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078" w:rsidRPr="00430078" w:rsidRDefault="00430078" w:rsidP="00CD7D54">
      <w:pPr>
        <w:bidi w:val="0"/>
        <w:rPr>
          <w:b/>
          <w:bCs/>
          <w:color w:val="000000"/>
          <w:sz w:val="32"/>
          <w:szCs w:val="32"/>
          <w:shd w:val="clear" w:color="auto" w:fill="FFFFFF"/>
        </w:rPr>
      </w:pPr>
      <w:r w:rsidRPr="00430078">
        <w:rPr>
          <w:b/>
          <w:bCs/>
          <w:color w:val="000000"/>
          <w:sz w:val="32"/>
          <w:szCs w:val="32"/>
          <w:shd w:val="clear" w:color="auto" w:fill="FFFFFF"/>
        </w:rPr>
        <w:t xml:space="preserve">Introduction to </w:t>
      </w:r>
      <w:proofErr w:type="spellStart"/>
      <w:r w:rsidRPr="00430078">
        <w:rPr>
          <w:b/>
          <w:bCs/>
          <w:color w:val="000000"/>
          <w:sz w:val="32"/>
          <w:szCs w:val="32"/>
          <w:shd w:val="clear" w:color="auto" w:fill="FFFFFF"/>
        </w:rPr>
        <w:t>Mikvaot</w:t>
      </w:r>
      <w:proofErr w:type="spellEnd"/>
    </w:p>
    <w:p w:rsidR="00430078" w:rsidRPr="00430078" w:rsidRDefault="00430078" w:rsidP="00430078">
      <w:pPr>
        <w:bidi w:val="0"/>
        <w:rPr>
          <w:color w:val="000000"/>
          <w:szCs w:val="24"/>
          <w:shd w:val="clear" w:color="auto" w:fill="FFFFFF"/>
        </w:rPr>
      </w:pPr>
    </w:p>
    <w:p w:rsidR="00430078" w:rsidRDefault="00430078" w:rsidP="00430078">
      <w:pPr>
        <w:bidi w:val="0"/>
        <w:rPr>
          <w:color w:val="000000"/>
          <w:szCs w:val="24"/>
          <w:shd w:val="clear" w:color="auto" w:fill="FFFFFF"/>
        </w:rPr>
      </w:pPr>
      <w:r w:rsidRPr="00430078">
        <w:rPr>
          <w:color w:val="000000"/>
          <w:szCs w:val="24"/>
          <w:shd w:val="clear" w:color="auto" w:fill="FFFFFF"/>
        </w:rPr>
        <w:t>Today most people are familiar with the "</w:t>
      </w:r>
      <w:proofErr w:type="spellStart"/>
      <w:r w:rsidRPr="00430078">
        <w:rPr>
          <w:color w:val="000000"/>
          <w:szCs w:val="24"/>
          <w:shd w:val="clear" w:color="auto" w:fill="FFFFFF"/>
        </w:rPr>
        <w:t>mikveh</w:t>
      </w:r>
      <w:proofErr w:type="spellEnd"/>
      <w:r w:rsidRPr="00430078">
        <w:rPr>
          <w:color w:val="000000"/>
          <w:szCs w:val="24"/>
          <w:shd w:val="clear" w:color="auto" w:fill="FFFFFF"/>
        </w:rPr>
        <w:t>" usually translated as a "ritual bath."</w:t>
      </w:r>
      <w:r>
        <w:rPr>
          <w:color w:val="000000"/>
          <w:szCs w:val="24"/>
          <w:shd w:val="clear" w:color="auto" w:fill="FFFFFF"/>
        </w:rPr>
        <w:t xml:space="preserve"> In modern </w:t>
      </w:r>
      <w:proofErr w:type="spellStart"/>
      <w:r>
        <w:rPr>
          <w:color w:val="000000"/>
          <w:szCs w:val="24"/>
          <w:shd w:val="clear" w:color="auto" w:fill="FFFFFF"/>
        </w:rPr>
        <w:t>halakhah</w:t>
      </w:r>
      <w:proofErr w:type="spellEnd"/>
      <w:r>
        <w:rPr>
          <w:color w:val="000000"/>
          <w:szCs w:val="24"/>
          <w:shd w:val="clear" w:color="auto" w:fill="FFFFFF"/>
        </w:rPr>
        <w:t xml:space="preserve"> it is mostly used for conversion and by women immersing after their menstrual period. Some men also have a custom of going to the </w:t>
      </w:r>
      <w:proofErr w:type="spellStart"/>
      <w:r>
        <w:rPr>
          <w:color w:val="000000"/>
          <w:szCs w:val="24"/>
          <w:shd w:val="clear" w:color="auto" w:fill="FFFFFF"/>
        </w:rPr>
        <w:t>mikveh</w:t>
      </w:r>
      <w:proofErr w:type="spellEnd"/>
      <w:r>
        <w:rPr>
          <w:color w:val="000000"/>
          <w:szCs w:val="24"/>
          <w:shd w:val="clear" w:color="auto" w:fill="FFFFFF"/>
        </w:rPr>
        <w:t xml:space="preserve"> but that is more as a custom.</w:t>
      </w:r>
      <w:r w:rsidRPr="00430078">
        <w:rPr>
          <w:color w:val="000000"/>
          <w:szCs w:val="24"/>
          <w:shd w:val="clear" w:color="auto" w:fill="FFFFFF"/>
        </w:rPr>
        <w:t xml:space="preserve"> </w:t>
      </w:r>
    </w:p>
    <w:p w:rsidR="00430078" w:rsidRDefault="00430078" w:rsidP="00430078">
      <w:pPr>
        <w:bidi w:val="0"/>
        <w:rPr>
          <w:color w:val="000000"/>
          <w:szCs w:val="24"/>
          <w:shd w:val="clear" w:color="auto" w:fill="FFFFFF"/>
        </w:rPr>
      </w:pPr>
    </w:p>
    <w:p w:rsidR="00430078" w:rsidRPr="00430078" w:rsidRDefault="00430078" w:rsidP="00430078">
      <w:pPr>
        <w:bidi w:val="0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Most</w:t>
      </w:r>
      <w:r w:rsidRPr="00430078">
        <w:rPr>
          <w:color w:val="000000"/>
          <w:szCs w:val="24"/>
          <w:shd w:val="clear" w:color="auto" w:fill="FFFFFF"/>
        </w:rPr>
        <w:t xml:space="preserve"> people are not</w:t>
      </w:r>
      <w:r>
        <w:rPr>
          <w:color w:val="000000"/>
          <w:szCs w:val="24"/>
          <w:shd w:val="clear" w:color="auto" w:fill="FFFFFF"/>
        </w:rPr>
        <w:t xml:space="preserve"> all that</w:t>
      </w:r>
      <w:r w:rsidRPr="00430078">
        <w:rPr>
          <w:color w:val="000000"/>
          <w:szCs w:val="24"/>
          <w:shd w:val="clear" w:color="auto" w:fill="FFFFFF"/>
        </w:rPr>
        <w:t xml:space="preserve"> familiar with the laws of the </w:t>
      </w:r>
      <w:proofErr w:type="spellStart"/>
      <w:r w:rsidRPr="00430078">
        <w:rPr>
          <w:color w:val="000000"/>
          <w:szCs w:val="24"/>
          <w:shd w:val="clear" w:color="auto" w:fill="FFFFFF"/>
        </w:rPr>
        <w:t>mikveh</w:t>
      </w:r>
      <w:proofErr w:type="spellEnd"/>
      <w:r>
        <w:rPr>
          <w:color w:val="000000"/>
          <w:szCs w:val="24"/>
          <w:shd w:val="clear" w:color="auto" w:fill="FFFFFF"/>
        </w:rPr>
        <w:t xml:space="preserve"> which can be quite complicated</w:t>
      </w:r>
      <w:r w:rsidRPr="00430078">
        <w:rPr>
          <w:color w:val="000000"/>
          <w:szCs w:val="24"/>
          <w:shd w:val="clear" w:color="auto" w:fill="FFFFFF"/>
        </w:rPr>
        <w:t xml:space="preserve">. This is the topic of our tractate—what exactly constitutes a </w:t>
      </w:r>
      <w:proofErr w:type="spellStart"/>
      <w:r w:rsidRPr="00430078">
        <w:rPr>
          <w:color w:val="000000"/>
          <w:szCs w:val="24"/>
          <w:shd w:val="clear" w:color="auto" w:fill="FFFFFF"/>
        </w:rPr>
        <w:t>mikveh</w:t>
      </w:r>
      <w:proofErr w:type="spellEnd"/>
      <w:r w:rsidRPr="00430078">
        <w:rPr>
          <w:color w:val="000000"/>
          <w:szCs w:val="24"/>
          <w:shd w:val="clear" w:color="auto" w:fill="FFFFFF"/>
        </w:rPr>
        <w:t xml:space="preserve"> and who needs to immerse in a </w:t>
      </w:r>
      <w:proofErr w:type="spellStart"/>
      <w:r w:rsidRPr="00430078">
        <w:rPr>
          <w:color w:val="000000"/>
          <w:szCs w:val="24"/>
          <w:shd w:val="clear" w:color="auto" w:fill="FFFFFF"/>
        </w:rPr>
        <w:t>mikveh</w:t>
      </w:r>
      <w:proofErr w:type="spellEnd"/>
      <w:r w:rsidRPr="00430078">
        <w:rPr>
          <w:color w:val="000000"/>
          <w:szCs w:val="24"/>
          <w:shd w:val="clear" w:color="auto" w:fill="FFFFFF"/>
        </w:rPr>
        <w:t xml:space="preserve"> in order to become pure. </w:t>
      </w:r>
    </w:p>
    <w:p w:rsidR="00430078" w:rsidRDefault="00430078" w:rsidP="00430078">
      <w:pPr>
        <w:bidi w:val="0"/>
        <w:rPr>
          <w:color w:val="000000"/>
          <w:szCs w:val="24"/>
          <w:shd w:val="clear" w:color="auto" w:fill="FFFFFF"/>
        </w:rPr>
      </w:pPr>
    </w:p>
    <w:p w:rsidR="00430078" w:rsidRDefault="00430078" w:rsidP="00430078">
      <w:pPr>
        <w:bidi w:val="0"/>
        <w:rPr>
          <w:color w:val="000000"/>
          <w:szCs w:val="24"/>
          <w:shd w:val="clear" w:color="auto" w:fill="FFFFFF"/>
        </w:rPr>
      </w:pPr>
      <w:r w:rsidRPr="00430078">
        <w:rPr>
          <w:color w:val="000000"/>
          <w:szCs w:val="24"/>
          <w:shd w:val="clear" w:color="auto" w:fill="FFFFFF"/>
        </w:rPr>
        <w:t xml:space="preserve">The Torah states that a </w:t>
      </w:r>
      <w:proofErr w:type="spellStart"/>
      <w:r w:rsidRPr="00430078">
        <w:rPr>
          <w:color w:val="000000"/>
          <w:szCs w:val="24"/>
          <w:shd w:val="clear" w:color="auto" w:fill="FFFFFF"/>
        </w:rPr>
        <w:t>zav</w:t>
      </w:r>
      <w:proofErr w:type="spellEnd"/>
      <w:r w:rsidRPr="00430078">
        <w:rPr>
          <w:color w:val="000000"/>
          <w:szCs w:val="24"/>
          <w:shd w:val="clear" w:color="auto" w:fill="FFFFFF"/>
        </w:rPr>
        <w:t xml:space="preserve">, a person who has had an abnormal genital discharge must </w:t>
      </w:r>
      <w:r w:rsidRPr="00430078">
        <w:rPr>
          <w:color w:val="000000"/>
          <w:szCs w:val="24"/>
          <w:shd w:val="clear" w:color="auto" w:fill="FFFFFF"/>
        </w:rPr>
        <w:br/>
        <w:t>"bathe his body in fresh water; then he shall be clean" (Leviticus 15:13). The "fresh water" is understood as a living stream</w:t>
      </w:r>
      <w:r>
        <w:rPr>
          <w:color w:val="000000"/>
          <w:szCs w:val="24"/>
          <w:shd w:val="clear" w:color="auto" w:fill="FFFFFF"/>
        </w:rPr>
        <w:t>, in Hebrew a "</w:t>
      </w:r>
      <w:proofErr w:type="spellStart"/>
      <w:r>
        <w:rPr>
          <w:color w:val="000000"/>
          <w:szCs w:val="24"/>
          <w:shd w:val="clear" w:color="auto" w:fill="FFFFFF"/>
        </w:rPr>
        <w:t>maayan</w:t>
      </w:r>
      <w:proofErr w:type="spellEnd"/>
      <w:r w:rsidRPr="00430078">
        <w:rPr>
          <w:color w:val="000000"/>
          <w:szCs w:val="24"/>
          <w:shd w:val="clear" w:color="auto" w:fill="FFFFFF"/>
        </w:rPr>
        <w:t>.</w:t>
      </w:r>
      <w:r>
        <w:rPr>
          <w:color w:val="000000"/>
          <w:szCs w:val="24"/>
          <w:shd w:val="clear" w:color="auto" w:fill="FFFFFF"/>
        </w:rPr>
        <w:t>"</w:t>
      </w:r>
      <w:r w:rsidRPr="00430078">
        <w:rPr>
          <w:color w:val="000000"/>
          <w:szCs w:val="24"/>
          <w:shd w:val="clear" w:color="auto" w:fill="FFFFFF"/>
        </w:rPr>
        <w:t xml:space="preserve"> In contrast, people with other forms of impurity must only "bathe his whole body in water" (Leviticus 15:16). This latter requirement is understood to be bathing in a </w:t>
      </w:r>
      <w:proofErr w:type="spellStart"/>
      <w:r w:rsidRPr="00430078">
        <w:rPr>
          <w:color w:val="000000"/>
          <w:szCs w:val="24"/>
          <w:shd w:val="clear" w:color="auto" w:fill="FFFFFF"/>
        </w:rPr>
        <w:t>mikveh</w:t>
      </w:r>
      <w:proofErr w:type="spellEnd"/>
      <w:r w:rsidRPr="00430078">
        <w:rPr>
          <w:color w:val="000000"/>
          <w:szCs w:val="24"/>
          <w:shd w:val="clear" w:color="auto" w:fill="FFFFFF"/>
        </w:rPr>
        <w:t>. We shall talk throughout the tractate about what differentiates a "</w:t>
      </w:r>
      <w:proofErr w:type="spellStart"/>
      <w:r w:rsidRPr="00430078">
        <w:rPr>
          <w:color w:val="000000"/>
          <w:szCs w:val="24"/>
          <w:shd w:val="clear" w:color="auto" w:fill="FFFFFF"/>
        </w:rPr>
        <w:t>mikveh</w:t>
      </w:r>
      <w:proofErr w:type="spellEnd"/>
      <w:r w:rsidRPr="00430078">
        <w:rPr>
          <w:color w:val="000000"/>
          <w:szCs w:val="24"/>
          <w:shd w:val="clear" w:color="auto" w:fill="FFFFFF"/>
        </w:rPr>
        <w:t>" from a "</w:t>
      </w:r>
      <w:proofErr w:type="spellStart"/>
      <w:r w:rsidRPr="00430078">
        <w:rPr>
          <w:color w:val="000000"/>
          <w:szCs w:val="24"/>
          <w:shd w:val="clear" w:color="auto" w:fill="FFFFFF"/>
        </w:rPr>
        <w:t>maayan</w:t>
      </w:r>
      <w:proofErr w:type="spellEnd"/>
      <w:r w:rsidRPr="00430078">
        <w:rPr>
          <w:color w:val="000000"/>
          <w:szCs w:val="24"/>
          <w:shd w:val="clear" w:color="auto" w:fill="FFFFFF"/>
        </w:rPr>
        <w:t xml:space="preserve">" a living stream, how large a </w:t>
      </w:r>
      <w:proofErr w:type="spellStart"/>
      <w:r w:rsidRPr="00430078">
        <w:rPr>
          <w:color w:val="000000"/>
          <w:szCs w:val="24"/>
          <w:shd w:val="clear" w:color="auto" w:fill="FFFFFF"/>
        </w:rPr>
        <w:t>mikveh</w:t>
      </w:r>
      <w:proofErr w:type="spellEnd"/>
      <w:r w:rsidRPr="00430078">
        <w:rPr>
          <w:color w:val="000000"/>
          <w:szCs w:val="24"/>
          <w:shd w:val="clear" w:color="auto" w:fill="FFFFFF"/>
        </w:rPr>
        <w:t xml:space="preserve"> must be, and how the water must get into the </w:t>
      </w:r>
      <w:proofErr w:type="spellStart"/>
      <w:r w:rsidRPr="00430078">
        <w:rPr>
          <w:color w:val="000000"/>
          <w:szCs w:val="24"/>
          <w:shd w:val="clear" w:color="auto" w:fill="FFFFFF"/>
        </w:rPr>
        <w:t>mikveh</w:t>
      </w:r>
      <w:proofErr w:type="spellEnd"/>
      <w:r w:rsidRPr="00430078">
        <w:rPr>
          <w:color w:val="000000"/>
          <w:szCs w:val="24"/>
          <w:shd w:val="clear" w:color="auto" w:fill="FFFFFF"/>
        </w:rPr>
        <w:t>. For now, I will merely quote the verses below that refer to what the rabbis call a "</w:t>
      </w:r>
      <w:proofErr w:type="spellStart"/>
      <w:r w:rsidRPr="00430078">
        <w:rPr>
          <w:color w:val="000000"/>
          <w:szCs w:val="24"/>
          <w:shd w:val="clear" w:color="auto" w:fill="FFFFFF"/>
        </w:rPr>
        <w:t>mikveh</w:t>
      </w:r>
      <w:proofErr w:type="spellEnd"/>
      <w:r w:rsidRPr="00430078">
        <w:rPr>
          <w:color w:val="000000"/>
          <w:szCs w:val="24"/>
          <w:shd w:val="clear" w:color="auto" w:fill="FFFFFF"/>
        </w:rPr>
        <w:t xml:space="preserve">." We shall reference these as we continue to learn. </w:t>
      </w:r>
    </w:p>
    <w:p w:rsidR="00430078" w:rsidRPr="00430078" w:rsidRDefault="00430078" w:rsidP="00430078">
      <w:pPr>
        <w:bidi w:val="0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 xml:space="preserve">Good luck with learning </w:t>
      </w:r>
      <w:proofErr w:type="spellStart"/>
      <w:r>
        <w:rPr>
          <w:color w:val="000000"/>
          <w:szCs w:val="24"/>
          <w:shd w:val="clear" w:color="auto" w:fill="FFFFFF"/>
        </w:rPr>
        <w:t>Mikvaot</w:t>
      </w:r>
      <w:proofErr w:type="spellEnd"/>
      <w:r>
        <w:rPr>
          <w:color w:val="000000"/>
          <w:szCs w:val="24"/>
          <w:shd w:val="clear" w:color="auto" w:fill="FFFFFF"/>
        </w:rPr>
        <w:t>!</w:t>
      </w:r>
    </w:p>
    <w:p w:rsidR="00430078" w:rsidRPr="00430078" w:rsidRDefault="00430078" w:rsidP="00430078">
      <w:pPr>
        <w:bidi w:val="0"/>
        <w:rPr>
          <w:color w:val="000000"/>
          <w:szCs w:val="24"/>
          <w:shd w:val="clear" w:color="auto" w:fill="FFFFFF"/>
        </w:rPr>
      </w:pPr>
    </w:p>
    <w:p w:rsidR="00CD7D54" w:rsidRPr="00430078" w:rsidRDefault="00CD7D54" w:rsidP="00430078">
      <w:pPr>
        <w:bidi w:val="0"/>
        <w:rPr>
          <w:color w:val="000000"/>
          <w:szCs w:val="24"/>
          <w:shd w:val="clear" w:color="auto" w:fill="FFFFFF"/>
        </w:rPr>
      </w:pPr>
      <w:r w:rsidRPr="00430078">
        <w:rPr>
          <w:color w:val="000000"/>
          <w:szCs w:val="24"/>
          <w:shd w:val="clear" w:color="auto" w:fill="FFFFFF"/>
        </w:rPr>
        <w:t>Leviticus 11</w:t>
      </w:r>
    </w:p>
    <w:p w:rsidR="00977A03" w:rsidRPr="00430078" w:rsidRDefault="00CD7D54" w:rsidP="00CD7D54">
      <w:pPr>
        <w:bidi w:val="0"/>
        <w:rPr>
          <w:szCs w:val="24"/>
        </w:rPr>
      </w:pPr>
      <w:r w:rsidRPr="00430078">
        <w:rPr>
          <w:color w:val="000000"/>
          <w:szCs w:val="24"/>
          <w:shd w:val="clear" w:color="auto" w:fill="FFFFFF"/>
          <w:vertAlign w:val="superscript"/>
        </w:rPr>
        <w:t>31</w:t>
      </w:r>
      <w:r w:rsidRPr="00430078">
        <w:rPr>
          <w:rStyle w:val="apple-converted-space"/>
          <w:color w:val="000000"/>
          <w:szCs w:val="24"/>
          <w:shd w:val="clear" w:color="auto" w:fill="FFFFFF"/>
        </w:rPr>
        <w:t> </w:t>
      </w:r>
      <w:r w:rsidRPr="00430078">
        <w:rPr>
          <w:color w:val="000000"/>
          <w:szCs w:val="24"/>
          <w:shd w:val="clear" w:color="auto" w:fill="FFFFFF"/>
        </w:rPr>
        <w:t>Those are for you the unclean among all the swarming things; whoever touches them when they are dead shall be unclean until evening.</w:t>
      </w:r>
      <w:r w:rsidRPr="00430078">
        <w:rPr>
          <w:rStyle w:val="apple-converted-space"/>
          <w:color w:val="000000"/>
          <w:szCs w:val="24"/>
          <w:shd w:val="clear" w:color="auto" w:fill="FFFFFF"/>
        </w:rPr>
        <w:t> </w:t>
      </w:r>
      <w:r w:rsidRPr="00430078">
        <w:rPr>
          <w:color w:val="000000"/>
          <w:szCs w:val="24"/>
          <w:shd w:val="clear" w:color="auto" w:fill="FFFFFF"/>
          <w:vertAlign w:val="superscript"/>
        </w:rPr>
        <w:t>32</w:t>
      </w:r>
      <w:r w:rsidRPr="00430078">
        <w:rPr>
          <w:rStyle w:val="apple-converted-space"/>
          <w:color w:val="000000"/>
          <w:szCs w:val="24"/>
          <w:shd w:val="clear" w:color="auto" w:fill="FFFFFF"/>
        </w:rPr>
        <w:t> </w:t>
      </w:r>
      <w:r w:rsidRPr="00430078">
        <w:rPr>
          <w:color w:val="000000"/>
          <w:szCs w:val="24"/>
          <w:shd w:val="clear" w:color="auto" w:fill="FFFFFF"/>
        </w:rPr>
        <w:t>And anything on which one of them falls when dead shall be unclean: be it any article of wood, or a cloth, or a skin, or a sack — any such article that can be put to use shall be dipped in water, and it shall remain unclean until evening; then it shall be clean.</w:t>
      </w:r>
    </w:p>
    <w:p w:rsidR="00CD7D54" w:rsidRPr="00430078" w:rsidRDefault="00CD7D54" w:rsidP="00CD7D54">
      <w:pPr>
        <w:bidi w:val="0"/>
        <w:rPr>
          <w:szCs w:val="24"/>
        </w:rPr>
      </w:pPr>
    </w:p>
    <w:p w:rsidR="00CD7D54" w:rsidRPr="00430078" w:rsidRDefault="00CD7D54" w:rsidP="00CD7D54">
      <w:pPr>
        <w:bidi w:val="0"/>
        <w:rPr>
          <w:szCs w:val="24"/>
        </w:rPr>
      </w:pPr>
      <w:r w:rsidRPr="00430078">
        <w:rPr>
          <w:szCs w:val="24"/>
        </w:rPr>
        <w:t>Leviticus 15</w:t>
      </w:r>
    </w:p>
    <w:p w:rsidR="00CD7D54" w:rsidRPr="00430078" w:rsidRDefault="00CD7D54" w:rsidP="00CD7D54">
      <w:pPr>
        <w:bidi w:val="0"/>
        <w:rPr>
          <w:szCs w:val="24"/>
        </w:rPr>
      </w:pPr>
      <w:r w:rsidRPr="00430078">
        <w:rPr>
          <w:color w:val="000000"/>
          <w:szCs w:val="24"/>
          <w:shd w:val="clear" w:color="auto" w:fill="FFFFFF"/>
          <w:vertAlign w:val="superscript"/>
        </w:rPr>
        <w:t>13</w:t>
      </w:r>
      <w:r w:rsidRPr="00430078">
        <w:rPr>
          <w:rStyle w:val="apple-converted-space"/>
          <w:color w:val="000000"/>
          <w:szCs w:val="24"/>
          <w:shd w:val="clear" w:color="auto" w:fill="FFFFFF"/>
        </w:rPr>
        <w:t> </w:t>
      </w:r>
      <w:r w:rsidRPr="00430078">
        <w:rPr>
          <w:color w:val="000000"/>
          <w:szCs w:val="24"/>
          <w:shd w:val="clear" w:color="auto" w:fill="FFFFFF"/>
        </w:rPr>
        <w:t>When one with a discharge becomes clean of his discharge, he shall count off seven days for his cleansing, wash his clothes, and bathe his body in fresh water; then he shall be clean…</w:t>
      </w:r>
      <w:r w:rsidRPr="00430078">
        <w:rPr>
          <w:color w:val="000000"/>
          <w:szCs w:val="24"/>
          <w:shd w:val="clear" w:color="auto" w:fill="FFFFFF"/>
          <w:vertAlign w:val="superscript"/>
        </w:rPr>
        <w:t>16</w:t>
      </w:r>
      <w:r w:rsidRPr="00430078">
        <w:rPr>
          <w:rStyle w:val="apple-converted-space"/>
          <w:color w:val="000000"/>
          <w:szCs w:val="24"/>
          <w:shd w:val="clear" w:color="auto" w:fill="FFFFFF"/>
        </w:rPr>
        <w:t> </w:t>
      </w:r>
      <w:r w:rsidRPr="00430078">
        <w:rPr>
          <w:color w:val="000000"/>
          <w:szCs w:val="24"/>
          <w:shd w:val="clear" w:color="auto" w:fill="FFFFFF"/>
        </w:rPr>
        <w:t>When a man has an emission of semen, he shall bathe his whole body in water and remain unclean until evening.</w:t>
      </w:r>
      <w:r w:rsidRPr="00430078">
        <w:rPr>
          <w:rStyle w:val="apple-converted-space"/>
          <w:color w:val="000000"/>
          <w:szCs w:val="24"/>
          <w:shd w:val="clear" w:color="auto" w:fill="FFFFFF"/>
        </w:rPr>
        <w:t> </w:t>
      </w:r>
    </w:p>
    <w:p w:rsidR="00CD7D54" w:rsidRPr="00430078" w:rsidRDefault="00CD7D54" w:rsidP="00CD7D54">
      <w:pPr>
        <w:bidi w:val="0"/>
        <w:rPr>
          <w:szCs w:val="24"/>
        </w:rPr>
      </w:pPr>
    </w:p>
    <w:p w:rsidR="00430078" w:rsidRDefault="00430078" w:rsidP="00CD7D54">
      <w:pPr>
        <w:bidi w:val="0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Numbers 31</w:t>
      </w:r>
    </w:p>
    <w:p w:rsidR="00CD7D54" w:rsidRPr="00430078" w:rsidRDefault="00430078" w:rsidP="00430078">
      <w:pPr>
        <w:bidi w:val="0"/>
        <w:rPr>
          <w:szCs w:val="24"/>
        </w:rPr>
      </w:pPr>
      <w:r>
        <w:rPr>
          <w:color w:val="000000"/>
          <w:szCs w:val="24"/>
          <w:shd w:val="clear" w:color="auto" w:fill="FFFFFF"/>
          <w:vertAlign w:val="superscript"/>
        </w:rPr>
        <w:t>22</w:t>
      </w:r>
      <w:r w:rsidR="00CD7D54" w:rsidRPr="00430078">
        <w:rPr>
          <w:color w:val="000000"/>
          <w:szCs w:val="24"/>
          <w:shd w:val="clear" w:color="auto" w:fill="FFFFFF"/>
        </w:rPr>
        <w:t>"This is the ritual law that the Lord has enjoined upon Moses:</w:t>
      </w:r>
      <w:r w:rsidR="00CD7D54" w:rsidRPr="00430078">
        <w:rPr>
          <w:rStyle w:val="apple-converted-space"/>
          <w:color w:val="000000"/>
          <w:szCs w:val="24"/>
          <w:shd w:val="clear" w:color="auto" w:fill="FFFFFF"/>
        </w:rPr>
        <w:t> </w:t>
      </w:r>
      <w:r w:rsidR="00CD7D54" w:rsidRPr="00430078">
        <w:rPr>
          <w:color w:val="000000"/>
          <w:szCs w:val="24"/>
          <w:shd w:val="clear" w:color="auto" w:fill="FFFFFF"/>
          <w:vertAlign w:val="superscript"/>
        </w:rPr>
        <w:t xml:space="preserve">22 </w:t>
      </w:r>
      <w:r w:rsidR="00CD7D54" w:rsidRPr="00430078">
        <w:rPr>
          <w:color w:val="000000"/>
          <w:szCs w:val="24"/>
          <w:shd w:val="clear" w:color="auto" w:fill="FFFFFF"/>
        </w:rPr>
        <w:t>Gold and silver, copper, iron, tin, and lead</w:t>
      </w:r>
      <w:r w:rsidR="00CD7D54" w:rsidRPr="00430078">
        <w:rPr>
          <w:rStyle w:val="apple-converted-space"/>
          <w:color w:val="000000"/>
          <w:szCs w:val="24"/>
          <w:shd w:val="clear" w:color="auto" w:fill="FFFFFF"/>
        </w:rPr>
        <w:t> </w:t>
      </w:r>
      <w:r w:rsidR="00CD7D54" w:rsidRPr="00430078">
        <w:rPr>
          <w:color w:val="000000"/>
          <w:szCs w:val="24"/>
          <w:shd w:val="clear" w:color="auto" w:fill="FFFFFF"/>
          <w:vertAlign w:val="superscript"/>
        </w:rPr>
        <w:t>23</w:t>
      </w:r>
      <w:r w:rsidR="00CD7D54" w:rsidRPr="00430078">
        <w:rPr>
          <w:rStyle w:val="apple-converted-space"/>
          <w:color w:val="000000"/>
          <w:szCs w:val="24"/>
          <w:shd w:val="clear" w:color="auto" w:fill="FFFFFF"/>
        </w:rPr>
        <w:t> </w:t>
      </w:r>
      <w:r w:rsidR="00CD7D54" w:rsidRPr="00430078">
        <w:rPr>
          <w:color w:val="000000"/>
          <w:szCs w:val="24"/>
          <w:shd w:val="clear" w:color="auto" w:fill="FFFFFF"/>
        </w:rPr>
        <w:t>— any article that can withstand fire — these you shall pass through fire and they shall be clean, except that they must be cleansed with water of lustration; and anything that cannot withstand fire you must pass through water.</w:t>
      </w:r>
      <w:r w:rsidR="00CD7D54" w:rsidRPr="00430078">
        <w:rPr>
          <w:rStyle w:val="apple-converted-space"/>
          <w:color w:val="000000"/>
          <w:szCs w:val="24"/>
          <w:shd w:val="clear" w:color="auto" w:fill="FFFFFF"/>
        </w:rPr>
        <w:t> </w:t>
      </w:r>
    </w:p>
    <w:p w:rsidR="00CD7D54" w:rsidRPr="00430078" w:rsidRDefault="00CD7D54" w:rsidP="00CD7D54">
      <w:pPr>
        <w:bidi w:val="0"/>
        <w:rPr>
          <w:szCs w:val="24"/>
        </w:rPr>
      </w:pPr>
    </w:p>
    <w:p w:rsidR="00CD7D54" w:rsidRPr="00430078" w:rsidRDefault="00CD7D54" w:rsidP="00CD7D54">
      <w:pPr>
        <w:bidi w:val="0"/>
        <w:rPr>
          <w:rFonts w:hint="cs"/>
          <w:szCs w:val="24"/>
        </w:rPr>
      </w:pPr>
    </w:p>
    <w:sectPr w:rsidR="00CD7D54" w:rsidRPr="00430078" w:rsidSect="00F443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rankRuehl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D7D54"/>
    <w:rsid w:val="00430078"/>
    <w:rsid w:val="008236D3"/>
    <w:rsid w:val="00926030"/>
    <w:rsid w:val="00977A03"/>
    <w:rsid w:val="00AA395B"/>
    <w:rsid w:val="00CD7D54"/>
    <w:rsid w:val="00CF3250"/>
    <w:rsid w:val="00F44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FrankRuehl"/>
        <w:sz w:val="24"/>
        <w:szCs w:val="28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A0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D7D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397</Words>
  <Characters>1990</Characters>
  <Application>Microsoft Office Word</Application>
  <DocSecurity>0</DocSecurity>
  <Lines>16</Lines>
  <Paragraphs>4</Paragraphs>
  <ScaleCrop>false</ScaleCrop>
  <Company>Lenovo</Company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</cp:revision>
  <dcterms:created xsi:type="dcterms:W3CDTF">2012-05-17T14:38:00Z</dcterms:created>
  <dcterms:modified xsi:type="dcterms:W3CDTF">2012-05-17T15:07:00Z</dcterms:modified>
</cp:coreProperties>
</file>