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A27" w:rsidRPr="00713267" w:rsidRDefault="00443A27" w:rsidP="00713267">
      <w:pPr>
        <w:jc w:val="center"/>
        <w:rPr>
          <w:rFonts w:ascii="Times New Roman" w:hAnsi="Times New Roman" w:cs="Times New Roman"/>
          <w:b/>
          <w:bCs/>
          <w:sz w:val="40"/>
          <w:szCs w:val="40"/>
        </w:rPr>
      </w:pPr>
      <w:proofErr w:type="spellStart"/>
      <w:r w:rsidRPr="00713267">
        <w:rPr>
          <w:rFonts w:ascii="Times New Roman" w:hAnsi="Times New Roman" w:cs="Times New Roman"/>
          <w:b/>
          <w:bCs/>
          <w:sz w:val="40"/>
          <w:szCs w:val="40"/>
        </w:rPr>
        <w:t>Oktzim</w:t>
      </w:r>
      <w:proofErr w:type="spellEnd"/>
      <w:r w:rsidRPr="00713267">
        <w:rPr>
          <w:rFonts w:ascii="Times New Roman" w:hAnsi="Times New Roman" w:cs="Times New Roman"/>
          <w:b/>
          <w:bCs/>
          <w:sz w:val="40"/>
          <w:szCs w:val="40"/>
        </w:rPr>
        <w:t>, Chapter Three, Mishnah Nine</w:t>
      </w:r>
    </w:p>
    <w:p w:rsidR="00443A27" w:rsidRDefault="00443A27" w:rsidP="00443A27">
      <w:pPr>
        <w:rPr>
          <w:rFonts w:ascii="Times New Roman" w:hAnsi="Times New Roman" w:cs="Times New Roman"/>
        </w:rPr>
      </w:pPr>
    </w:p>
    <w:p w:rsidR="00443A27" w:rsidRPr="00713267" w:rsidRDefault="00443A27" w:rsidP="00443A27">
      <w:pPr>
        <w:rPr>
          <w:rFonts w:ascii="Times New Roman" w:hAnsi="Times New Roman" w:cs="Times New Roman"/>
          <w:b/>
          <w:bCs/>
          <w:sz w:val="32"/>
          <w:szCs w:val="32"/>
        </w:rPr>
      </w:pPr>
      <w:r w:rsidRPr="00713267">
        <w:rPr>
          <w:rFonts w:ascii="Times New Roman" w:hAnsi="Times New Roman" w:cs="Times New Roman"/>
          <w:b/>
          <w:bCs/>
          <w:sz w:val="32"/>
          <w:szCs w:val="32"/>
        </w:rPr>
        <w:t>Introduction</w:t>
      </w:r>
    </w:p>
    <w:p w:rsidR="00443A27" w:rsidRDefault="00443A27" w:rsidP="00443A27">
      <w:pPr>
        <w:rPr>
          <w:rFonts w:ascii="Times New Roman" w:hAnsi="Times New Roman" w:cs="Times New Roman"/>
        </w:rPr>
      </w:pPr>
      <w:r>
        <w:rPr>
          <w:rFonts w:ascii="Times New Roman" w:hAnsi="Times New Roman" w:cs="Times New Roman"/>
        </w:rPr>
        <w:t xml:space="preserve">Today's </w:t>
      </w:r>
      <w:proofErr w:type="gramStart"/>
      <w:r>
        <w:rPr>
          <w:rFonts w:ascii="Times New Roman" w:hAnsi="Times New Roman" w:cs="Times New Roman"/>
        </w:rPr>
        <w:t>mishnah</w:t>
      </w:r>
      <w:proofErr w:type="gramEnd"/>
      <w:r>
        <w:rPr>
          <w:rFonts w:ascii="Times New Roman" w:hAnsi="Times New Roman" w:cs="Times New Roman"/>
        </w:rPr>
        <w:t xml:space="preserve"> returns to the topic of whether a food needs to first be made susceptible to impurity or whether it needs "intention" in order to be considered food. </w:t>
      </w:r>
    </w:p>
    <w:p w:rsidR="00443A27" w:rsidRDefault="00443A27" w:rsidP="00443A27">
      <w:pPr>
        <w:rPr>
          <w:rFonts w:ascii="Times New Roman" w:hAnsi="Times New Roman" w:cs="Times New Roman"/>
        </w:rPr>
      </w:pPr>
    </w:p>
    <w:p w:rsidR="00443A27" w:rsidRPr="00713267" w:rsidRDefault="00443A27" w:rsidP="00443A27">
      <w:pPr>
        <w:rPr>
          <w:rFonts w:ascii="Times New Roman" w:hAnsi="Times New Roman" w:cs="Times New Roman"/>
          <w:b/>
          <w:bCs/>
          <w:sz w:val="32"/>
          <w:szCs w:val="32"/>
        </w:rPr>
      </w:pPr>
      <w:r w:rsidRPr="00713267">
        <w:rPr>
          <w:rFonts w:ascii="Times New Roman" w:hAnsi="Times New Roman" w:cs="Times New Roman"/>
          <w:b/>
          <w:bCs/>
          <w:sz w:val="32"/>
          <w:szCs w:val="32"/>
        </w:rPr>
        <w:t xml:space="preserve">Mishnah Nine </w:t>
      </w:r>
    </w:p>
    <w:p w:rsidR="00443A27" w:rsidRPr="00713267" w:rsidRDefault="00443A27" w:rsidP="00713267">
      <w:pPr>
        <w:pStyle w:val="ListParagraph"/>
        <w:numPr>
          <w:ilvl w:val="0"/>
          <w:numId w:val="1"/>
        </w:numPr>
        <w:rPr>
          <w:rFonts w:ascii="Times New Roman" w:hAnsi="Times New Roman" w:cs="Times New Roman"/>
        </w:rPr>
      </w:pPr>
      <w:r w:rsidRPr="00713267">
        <w:rPr>
          <w:rFonts w:ascii="Times New Roman" w:hAnsi="Times New Roman" w:cs="Times New Roman"/>
        </w:rPr>
        <w:t>The f</w:t>
      </w:r>
      <w:r w:rsidRPr="00713267">
        <w:rPr>
          <w:rFonts w:ascii="Times New Roman" w:hAnsi="Times New Roman" w:cs="Times New Roman"/>
        </w:rPr>
        <w:t>at [of the carcass</w:t>
      </w:r>
      <w:r w:rsidRPr="00713267">
        <w:rPr>
          <w:rFonts w:ascii="Times New Roman" w:hAnsi="Times New Roman" w:cs="Times New Roman"/>
        </w:rPr>
        <w:t>] of a clean beast is not regarded as unclean with carrion uncleanness;</w:t>
      </w:r>
      <w:r w:rsidRPr="00713267">
        <w:rPr>
          <w:rFonts w:ascii="Arial" w:hAnsi="Arial" w:cs="Arial"/>
          <w:sz w:val="16"/>
          <w:szCs w:val="16"/>
        </w:rPr>
        <w:t xml:space="preserve"> </w:t>
      </w:r>
      <w:r w:rsidRPr="00713267">
        <w:rPr>
          <w:rFonts w:ascii="Times New Roman" w:hAnsi="Times New Roman" w:cs="Times New Roman"/>
        </w:rPr>
        <w:t xml:space="preserve">for this reason it must first be made susceptible. </w:t>
      </w:r>
    </w:p>
    <w:p w:rsidR="00443A27" w:rsidRPr="00713267" w:rsidRDefault="00443A27" w:rsidP="00713267">
      <w:pPr>
        <w:pStyle w:val="ListParagraph"/>
        <w:numPr>
          <w:ilvl w:val="0"/>
          <w:numId w:val="1"/>
        </w:numPr>
        <w:rPr>
          <w:rFonts w:ascii="Times New Roman" w:hAnsi="Times New Roman" w:cs="Times New Roman"/>
        </w:rPr>
      </w:pPr>
      <w:r w:rsidRPr="00713267">
        <w:rPr>
          <w:rFonts w:ascii="Times New Roman" w:hAnsi="Times New Roman" w:cs="Times New Roman"/>
        </w:rPr>
        <w:t>The fat of an unclean beast, however, is regarded as unclean with carrion uncleanness;</w:t>
      </w:r>
      <w:r w:rsidRPr="00713267">
        <w:rPr>
          <w:rFonts w:ascii="Arial" w:hAnsi="Arial" w:cs="Arial"/>
          <w:sz w:val="16"/>
          <w:szCs w:val="16"/>
        </w:rPr>
        <w:t xml:space="preserve"> </w:t>
      </w:r>
      <w:r w:rsidRPr="00713267">
        <w:rPr>
          <w:rFonts w:ascii="Times New Roman" w:hAnsi="Times New Roman" w:cs="Times New Roman"/>
        </w:rPr>
        <w:t>for this reason it need not be made at first susceptible.</w:t>
      </w:r>
      <w:r w:rsidRPr="00713267">
        <w:rPr>
          <w:rFonts w:ascii="Arial" w:hAnsi="Arial" w:cs="Arial"/>
          <w:sz w:val="16"/>
          <w:szCs w:val="16"/>
        </w:rPr>
        <w:t xml:space="preserve"> </w:t>
      </w:r>
    </w:p>
    <w:p w:rsidR="00443A27" w:rsidRPr="00713267" w:rsidRDefault="00443A27" w:rsidP="00713267">
      <w:pPr>
        <w:pStyle w:val="ListParagraph"/>
        <w:numPr>
          <w:ilvl w:val="0"/>
          <w:numId w:val="1"/>
        </w:numPr>
        <w:rPr>
          <w:rFonts w:ascii="Times New Roman" w:hAnsi="Times New Roman" w:cs="Times New Roman"/>
        </w:rPr>
      </w:pPr>
      <w:r w:rsidRPr="00713267">
        <w:rPr>
          <w:rFonts w:ascii="Times New Roman" w:hAnsi="Times New Roman" w:cs="Times New Roman"/>
        </w:rPr>
        <w:t>As for unclean fish and unclean locusts,</w:t>
      </w:r>
      <w:r w:rsidRPr="00713267">
        <w:rPr>
          <w:rFonts w:ascii="Arial" w:hAnsi="Arial" w:cs="Arial"/>
          <w:sz w:val="16"/>
          <w:szCs w:val="16"/>
        </w:rPr>
        <w:t xml:space="preserve"> </w:t>
      </w:r>
      <w:r w:rsidRPr="00713267">
        <w:rPr>
          <w:rFonts w:ascii="Times New Roman" w:hAnsi="Times New Roman" w:cs="Times New Roman"/>
        </w:rPr>
        <w:t>in</w:t>
      </w:r>
      <w:r w:rsidRPr="00713267">
        <w:rPr>
          <w:rFonts w:ascii="Times New Roman" w:hAnsi="Times New Roman" w:cs="Times New Roman"/>
        </w:rPr>
        <w:t>tention is required in villages.</w:t>
      </w:r>
    </w:p>
    <w:p w:rsidR="00443A27" w:rsidRDefault="00443A27" w:rsidP="00443A27">
      <w:pPr>
        <w:rPr>
          <w:rFonts w:ascii="Times New Roman" w:hAnsi="Times New Roman" w:cs="Times New Roman"/>
        </w:rPr>
      </w:pPr>
    </w:p>
    <w:p w:rsidR="00443A27" w:rsidRPr="00713267" w:rsidRDefault="00443A27" w:rsidP="00443A27">
      <w:pPr>
        <w:rPr>
          <w:rFonts w:ascii="Times New Roman" w:hAnsi="Times New Roman" w:cs="Times New Roman"/>
          <w:b/>
          <w:bCs/>
          <w:i/>
          <w:iCs/>
          <w:sz w:val="32"/>
          <w:szCs w:val="32"/>
        </w:rPr>
      </w:pPr>
      <w:r w:rsidRPr="00713267">
        <w:rPr>
          <w:rFonts w:ascii="Times New Roman" w:hAnsi="Times New Roman" w:cs="Times New Roman"/>
          <w:b/>
          <w:bCs/>
          <w:i/>
          <w:iCs/>
          <w:sz w:val="32"/>
          <w:szCs w:val="32"/>
        </w:rPr>
        <w:t>Explanation</w:t>
      </w:r>
    </w:p>
    <w:p w:rsidR="00443A27" w:rsidRDefault="00443A27" w:rsidP="00443A27">
      <w:pPr>
        <w:rPr>
          <w:rFonts w:ascii="Times New Roman" w:hAnsi="Times New Roman" w:cs="Times New Roman"/>
        </w:rPr>
      </w:pPr>
      <w:r w:rsidRPr="00713267">
        <w:rPr>
          <w:rFonts w:ascii="Times New Roman" w:hAnsi="Times New Roman" w:cs="Times New Roman"/>
          <w:b/>
          <w:bCs/>
        </w:rPr>
        <w:t>Section one</w:t>
      </w:r>
      <w:r>
        <w:rPr>
          <w:rFonts w:ascii="Times New Roman" w:hAnsi="Times New Roman" w:cs="Times New Roman"/>
        </w:rPr>
        <w:t>: "</w:t>
      </w:r>
      <w:proofErr w:type="spellStart"/>
      <w:r>
        <w:rPr>
          <w:rFonts w:ascii="Times New Roman" w:hAnsi="Times New Roman" w:cs="Times New Roman"/>
        </w:rPr>
        <w:t>Helev</w:t>
      </w:r>
      <w:proofErr w:type="spellEnd"/>
      <w:r>
        <w:rPr>
          <w:rFonts w:ascii="Times New Roman" w:hAnsi="Times New Roman" w:cs="Times New Roman"/>
        </w:rPr>
        <w:t xml:space="preserve">," a certain type of fat, from a clean animal, cow, goat or </w:t>
      </w:r>
      <w:proofErr w:type="gramStart"/>
      <w:r>
        <w:rPr>
          <w:rFonts w:ascii="Times New Roman" w:hAnsi="Times New Roman" w:cs="Times New Roman"/>
        </w:rPr>
        <w:t>sheep, that died without being properly slaughtered,</w:t>
      </w:r>
      <w:proofErr w:type="gramEnd"/>
      <w:r>
        <w:rPr>
          <w:rFonts w:ascii="Times New Roman" w:hAnsi="Times New Roman" w:cs="Times New Roman"/>
        </w:rPr>
        <w:t xml:space="preserve"> is not impure. Only the "</w:t>
      </w:r>
      <w:proofErr w:type="spellStart"/>
      <w:r>
        <w:rPr>
          <w:rFonts w:ascii="Times New Roman" w:hAnsi="Times New Roman" w:cs="Times New Roman"/>
        </w:rPr>
        <w:t>helev</w:t>
      </w:r>
      <w:proofErr w:type="spellEnd"/>
      <w:r>
        <w:rPr>
          <w:rFonts w:ascii="Times New Roman" w:hAnsi="Times New Roman" w:cs="Times New Roman"/>
        </w:rPr>
        <w:t>" of an unclean animal (camel, rabbit, pig, etc.) is impure</w:t>
      </w:r>
      <w:r w:rsidR="00713267">
        <w:rPr>
          <w:rFonts w:ascii="Times New Roman" w:hAnsi="Times New Roman" w:cs="Times New Roman"/>
        </w:rPr>
        <w:t xml:space="preserve"> (as is the whole animal, after it has died)</w:t>
      </w:r>
      <w:r>
        <w:rPr>
          <w:rFonts w:ascii="Times New Roman" w:hAnsi="Times New Roman" w:cs="Times New Roman"/>
        </w:rPr>
        <w:t xml:space="preserve">. </w:t>
      </w:r>
      <w:r w:rsidR="00713267">
        <w:rPr>
          <w:rFonts w:ascii="Times New Roman" w:hAnsi="Times New Roman" w:cs="Times New Roman"/>
        </w:rPr>
        <w:t>So if one has "</w:t>
      </w:r>
      <w:proofErr w:type="spellStart"/>
      <w:r w:rsidR="00713267">
        <w:rPr>
          <w:rFonts w:ascii="Times New Roman" w:hAnsi="Times New Roman" w:cs="Times New Roman"/>
        </w:rPr>
        <w:t>helev</w:t>
      </w:r>
      <w:proofErr w:type="spellEnd"/>
      <w:r w:rsidR="00713267">
        <w:rPr>
          <w:rFonts w:ascii="Times New Roman" w:hAnsi="Times New Roman" w:cs="Times New Roman"/>
        </w:rPr>
        <w:t xml:space="preserve">" from </w:t>
      </w:r>
      <w:proofErr w:type="gramStart"/>
      <w:r w:rsidR="00713267">
        <w:rPr>
          <w:rFonts w:ascii="Times New Roman" w:hAnsi="Times New Roman" w:cs="Times New Roman"/>
        </w:rPr>
        <w:t>an</w:t>
      </w:r>
      <w:proofErr w:type="gramEnd"/>
      <w:r w:rsidR="00713267">
        <w:rPr>
          <w:rFonts w:ascii="Times New Roman" w:hAnsi="Times New Roman" w:cs="Times New Roman"/>
        </w:rPr>
        <w:t xml:space="preserve"> </w:t>
      </w:r>
      <w:r>
        <w:rPr>
          <w:rFonts w:ascii="Times New Roman" w:hAnsi="Times New Roman" w:cs="Times New Roman"/>
        </w:rPr>
        <w:t>clean animal it must first come into contact with water to be even susceptible to impurity. We should note that such fat is forbidden to eat, even if the animal was properly slaughtered.</w:t>
      </w:r>
    </w:p>
    <w:p w:rsidR="00443A27" w:rsidRDefault="00443A27" w:rsidP="00443A27">
      <w:pPr>
        <w:rPr>
          <w:rFonts w:ascii="Times New Roman" w:hAnsi="Times New Roman" w:cs="Times New Roman"/>
        </w:rPr>
      </w:pPr>
      <w:r w:rsidRPr="00713267">
        <w:rPr>
          <w:rFonts w:ascii="Times New Roman" w:hAnsi="Times New Roman" w:cs="Times New Roman"/>
          <w:b/>
          <w:bCs/>
        </w:rPr>
        <w:t>Section two</w:t>
      </w:r>
      <w:r>
        <w:rPr>
          <w:rFonts w:ascii="Times New Roman" w:hAnsi="Times New Roman" w:cs="Times New Roman"/>
        </w:rPr>
        <w:t>: As stated above, "</w:t>
      </w:r>
      <w:proofErr w:type="spellStart"/>
      <w:r>
        <w:rPr>
          <w:rFonts w:ascii="Times New Roman" w:hAnsi="Times New Roman" w:cs="Times New Roman"/>
        </w:rPr>
        <w:t>helev</w:t>
      </w:r>
      <w:proofErr w:type="spellEnd"/>
      <w:r>
        <w:rPr>
          <w:rFonts w:ascii="Times New Roman" w:hAnsi="Times New Roman" w:cs="Times New Roman"/>
        </w:rPr>
        <w:t xml:space="preserve">" from an unclean animal is already impure. Indeed, the entire animal is impure (see </w:t>
      </w:r>
      <w:proofErr w:type="gramStart"/>
      <w:r>
        <w:rPr>
          <w:rFonts w:ascii="Times New Roman" w:hAnsi="Times New Roman" w:cs="Times New Roman"/>
        </w:rPr>
        <w:t>mishnah</w:t>
      </w:r>
      <w:proofErr w:type="gramEnd"/>
      <w:r>
        <w:rPr>
          <w:rFonts w:ascii="Times New Roman" w:hAnsi="Times New Roman" w:cs="Times New Roman"/>
        </w:rPr>
        <w:t xml:space="preserve"> three). Therefore, even the </w:t>
      </w:r>
      <w:proofErr w:type="spellStart"/>
      <w:r>
        <w:rPr>
          <w:rFonts w:ascii="Times New Roman" w:hAnsi="Times New Roman" w:cs="Times New Roman"/>
        </w:rPr>
        <w:t>helev</w:t>
      </w:r>
      <w:proofErr w:type="spellEnd"/>
      <w:r>
        <w:rPr>
          <w:rFonts w:ascii="Times New Roman" w:hAnsi="Times New Roman" w:cs="Times New Roman"/>
        </w:rPr>
        <w:t xml:space="preserve"> need not come into contact with water for it to be impure.</w:t>
      </w:r>
    </w:p>
    <w:p w:rsidR="00713267" w:rsidRDefault="00443A27" w:rsidP="00713267">
      <w:pPr>
        <w:rPr>
          <w:rFonts w:ascii="Times New Roman" w:hAnsi="Times New Roman" w:cs="Times New Roman"/>
        </w:rPr>
      </w:pPr>
      <w:r w:rsidRPr="00713267">
        <w:rPr>
          <w:rFonts w:ascii="Times New Roman" w:hAnsi="Times New Roman" w:cs="Times New Roman"/>
          <w:b/>
          <w:bCs/>
        </w:rPr>
        <w:t>Section three</w:t>
      </w:r>
      <w:r>
        <w:rPr>
          <w:rFonts w:ascii="Times New Roman" w:hAnsi="Times New Roman" w:cs="Times New Roman"/>
        </w:rPr>
        <w:t>: In the villages people don't seem to eat unclean fish and locusts. Therefore, in such place</w:t>
      </w:r>
      <w:r w:rsidR="00713267">
        <w:rPr>
          <w:rFonts w:ascii="Times New Roman" w:hAnsi="Times New Roman" w:cs="Times New Roman"/>
        </w:rPr>
        <w:t>s</w:t>
      </w:r>
      <w:r>
        <w:rPr>
          <w:rFonts w:ascii="Times New Roman" w:hAnsi="Times New Roman" w:cs="Times New Roman"/>
        </w:rPr>
        <w:t xml:space="preserve">, for the fish or locust to be susceptible to food impurity the person must have the intention to eat it. In contrast, in larger marketplaces people will eat such food. </w:t>
      </w:r>
      <w:r w:rsidR="00713267">
        <w:rPr>
          <w:rFonts w:ascii="Times New Roman" w:hAnsi="Times New Roman" w:cs="Times New Roman"/>
        </w:rPr>
        <w:t>If this</w:t>
      </w:r>
      <w:r w:rsidR="000379B5">
        <w:rPr>
          <w:rFonts w:ascii="Times New Roman" w:hAnsi="Times New Roman" w:cs="Times New Roman"/>
        </w:rPr>
        <w:t xml:space="preserve"> food is sold there, it will not require intention for it to be susceptible to impurity. </w:t>
      </w:r>
    </w:p>
    <w:p w:rsidR="00443A27" w:rsidRDefault="000379B5" w:rsidP="00713267">
      <w:pPr>
        <w:rPr>
          <w:rFonts w:ascii="Times New Roman" w:hAnsi="Times New Roman" w:cs="Times New Roman"/>
        </w:rPr>
      </w:pPr>
      <w:bookmarkStart w:id="0" w:name="_GoBack"/>
      <w:bookmarkEnd w:id="0"/>
      <w:r>
        <w:rPr>
          <w:rFonts w:ascii="Times New Roman" w:hAnsi="Times New Roman" w:cs="Times New Roman"/>
        </w:rPr>
        <w:t xml:space="preserve">In all places, the fish and locusts are not susceptible to impurity until they have had contact with liquids. </w:t>
      </w:r>
      <w:r w:rsidR="00443A27">
        <w:rPr>
          <w:rFonts w:ascii="Times New Roman" w:hAnsi="Times New Roman" w:cs="Times New Roman"/>
        </w:rPr>
        <w:t xml:space="preserve">  </w:t>
      </w:r>
    </w:p>
    <w:p w:rsidR="00443A27" w:rsidRDefault="00443A27" w:rsidP="00443A27">
      <w:pPr>
        <w:rPr>
          <w:rFonts w:ascii="Times New Roman" w:hAnsi="Times New Roman" w:cs="Times New Roman"/>
        </w:rPr>
      </w:pPr>
    </w:p>
    <w:p w:rsidR="00443A27" w:rsidRDefault="00443A27" w:rsidP="00443A27">
      <w:pPr>
        <w:rPr>
          <w:rFonts w:ascii="Times New Roman" w:hAnsi="Times New Roman" w:cs="Times New Roman"/>
        </w:rPr>
      </w:pPr>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C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27"/>
    <w:rsid w:val="000379B5"/>
    <w:rsid w:val="00443A27"/>
    <w:rsid w:val="00713267"/>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301</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2013-05-20T08:35:00Z</dcterms:created>
  <dcterms:modified xsi:type="dcterms:W3CDTF">2013-05-20T09:02:00Z</dcterms:modified>
</cp:coreProperties>
</file>