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A75" w:rsidRPr="005C417C" w:rsidRDefault="004F6A75" w:rsidP="005C417C">
      <w:pPr>
        <w:bidi w:val="0"/>
        <w:jc w:val="center"/>
        <w:rPr>
          <w:rFonts w:cs="Times New Roman"/>
          <w:b/>
          <w:bCs/>
          <w:sz w:val="40"/>
          <w:szCs w:val="40"/>
        </w:rPr>
      </w:pPr>
      <w:proofErr w:type="spellStart"/>
      <w:r w:rsidRPr="005C417C">
        <w:rPr>
          <w:rFonts w:cs="Times New Roman"/>
          <w:b/>
          <w:bCs/>
          <w:sz w:val="40"/>
          <w:szCs w:val="40"/>
        </w:rPr>
        <w:t>Yadayim</w:t>
      </w:r>
      <w:proofErr w:type="spellEnd"/>
      <w:r w:rsidRPr="005C417C">
        <w:rPr>
          <w:rFonts w:cs="Times New Roman"/>
          <w:b/>
          <w:bCs/>
          <w:sz w:val="40"/>
          <w:szCs w:val="40"/>
        </w:rPr>
        <w:t>, Chapter Four, Mishnah Four</w:t>
      </w:r>
    </w:p>
    <w:p w:rsidR="004F6A75" w:rsidRDefault="004F6A75" w:rsidP="004F6A75">
      <w:pPr>
        <w:bidi w:val="0"/>
        <w:rPr>
          <w:rFonts w:cs="Times New Roman"/>
          <w:szCs w:val="24"/>
        </w:rPr>
      </w:pPr>
    </w:p>
    <w:p w:rsidR="004F6A75" w:rsidRPr="00F96E3D" w:rsidRDefault="004F6A75" w:rsidP="004F6A75">
      <w:pPr>
        <w:bidi w:val="0"/>
        <w:rPr>
          <w:rFonts w:cs="Times New Roman"/>
          <w:b/>
          <w:bCs/>
          <w:sz w:val="32"/>
          <w:szCs w:val="32"/>
        </w:rPr>
      </w:pPr>
      <w:r w:rsidRPr="00F96E3D">
        <w:rPr>
          <w:rFonts w:cs="Times New Roman"/>
          <w:b/>
          <w:bCs/>
          <w:sz w:val="32"/>
          <w:szCs w:val="32"/>
        </w:rPr>
        <w:t>Introduction</w:t>
      </w:r>
    </w:p>
    <w:p w:rsidR="004F6A75" w:rsidRDefault="004F6A75" w:rsidP="00F96E3D">
      <w:pPr>
        <w:bidi w:val="0"/>
        <w:rPr>
          <w:rFonts w:cs="Times New Roman"/>
          <w:szCs w:val="24"/>
        </w:rPr>
      </w:pPr>
      <w:r>
        <w:rPr>
          <w:rFonts w:cs="Times New Roman"/>
          <w:szCs w:val="24"/>
        </w:rPr>
        <w:t xml:space="preserve">Deuteronomy 23:4 states that an Ammonite or Moabite "cannot enter the assembly of the Lord." The rabbis interpret this to mean that even if an Ammonite or Moabite </w:t>
      </w:r>
      <w:proofErr w:type="gramStart"/>
      <w:r>
        <w:rPr>
          <w:rFonts w:cs="Times New Roman"/>
          <w:szCs w:val="24"/>
        </w:rPr>
        <w:t>convert</w:t>
      </w:r>
      <w:proofErr w:type="gramEnd"/>
      <w:r>
        <w:rPr>
          <w:rFonts w:cs="Times New Roman"/>
          <w:szCs w:val="24"/>
        </w:rPr>
        <w:t xml:space="preserve">, they still </w:t>
      </w:r>
      <w:r w:rsidR="00F96E3D">
        <w:rPr>
          <w:rFonts w:cs="Times New Roman"/>
          <w:szCs w:val="24"/>
        </w:rPr>
        <w:t>can</w:t>
      </w:r>
      <w:r>
        <w:rPr>
          <w:rFonts w:cs="Times New Roman"/>
          <w:szCs w:val="24"/>
        </w:rPr>
        <w:t>not marry a regular Israelite.</w:t>
      </w:r>
    </w:p>
    <w:p w:rsidR="004F6A75" w:rsidRDefault="004F6A75" w:rsidP="00F96E3D">
      <w:pPr>
        <w:bidi w:val="0"/>
        <w:rPr>
          <w:rFonts w:cs="Times New Roman"/>
          <w:szCs w:val="24"/>
        </w:rPr>
      </w:pPr>
      <w:r>
        <w:rPr>
          <w:rFonts w:cs="Times New Roman"/>
          <w:szCs w:val="24"/>
        </w:rPr>
        <w:t xml:space="preserve">Our </w:t>
      </w:r>
      <w:proofErr w:type="gramStart"/>
      <w:r>
        <w:rPr>
          <w:rFonts w:cs="Times New Roman"/>
          <w:szCs w:val="24"/>
        </w:rPr>
        <w:t>mishnah</w:t>
      </w:r>
      <w:proofErr w:type="gramEnd"/>
      <w:r>
        <w:rPr>
          <w:rFonts w:cs="Times New Roman"/>
          <w:szCs w:val="24"/>
        </w:rPr>
        <w:t>, whose discussion also occurred "on that day</w:t>
      </w:r>
      <w:r w:rsidR="00F96E3D">
        <w:rPr>
          <w:rFonts w:cs="Times New Roman"/>
          <w:szCs w:val="24"/>
        </w:rPr>
        <w:t>,</w:t>
      </w:r>
      <w:r>
        <w:rPr>
          <w:rFonts w:cs="Times New Roman"/>
          <w:szCs w:val="24"/>
        </w:rPr>
        <w:t xml:space="preserve">" deals with an Ammonite convert who comes before the sages asking if he is part of this prohibition. It sounds like the story was probably </w:t>
      </w:r>
      <w:r w:rsidR="00F96E3D">
        <w:rPr>
          <w:rFonts w:cs="Times New Roman"/>
          <w:szCs w:val="24"/>
        </w:rPr>
        <w:t>placed in this chapter</w:t>
      </w:r>
      <w:r>
        <w:rPr>
          <w:rFonts w:cs="Times New Roman"/>
          <w:szCs w:val="24"/>
        </w:rPr>
        <w:t xml:space="preserve"> because the previous </w:t>
      </w:r>
      <w:proofErr w:type="gramStart"/>
      <w:r>
        <w:rPr>
          <w:rFonts w:cs="Times New Roman"/>
          <w:szCs w:val="24"/>
        </w:rPr>
        <w:t>mishnah</w:t>
      </w:r>
      <w:proofErr w:type="gramEnd"/>
      <w:r>
        <w:rPr>
          <w:rFonts w:cs="Times New Roman"/>
          <w:szCs w:val="24"/>
        </w:rPr>
        <w:t xml:space="preserve"> also discussed Ammon and Moab. </w:t>
      </w:r>
    </w:p>
    <w:p w:rsidR="004F6A75" w:rsidRDefault="004F6A75" w:rsidP="004F6A75">
      <w:pPr>
        <w:bidi w:val="0"/>
        <w:rPr>
          <w:rFonts w:cs="Times New Roman" w:hint="cs"/>
          <w:szCs w:val="24"/>
          <w:rtl/>
        </w:rPr>
      </w:pPr>
    </w:p>
    <w:p w:rsidR="004F6A75" w:rsidRDefault="004F6A75" w:rsidP="004F6A75">
      <w:pPr>
        <w:bidi w:val="0"/>
        <w:rPr>
          <w:rFonts w:cs="Times New Roman"/>
          <w:szCs w:val="24"/>
        </w:rPr>
      </w:pPr>
    </w:p>
    <w:p w:rsidR="004F6A75" w:rsidRPr="00F96E3D" w:rsidRDefault="004F6A75" w:rsidP="004F6A75">
      <w:pPr>
        <w:bidi w:val="0"/>
        <w:rPr>
          <w:rFonts w:cs="Times New Roman"/>
          <w:b/>
          <w:bCs/>
          <w:sz w:val="32"/>
          <w:szCs w:val="32"/>
        </w:rPr>
      </w:pPr>
      <w:r w:rsidRPr="00F96E3D">
        <w:rPr>
          <w:rFonts w:cs="Times New Roman"/>
          <w:b/>
          <w:bCs/>
          <w:sz w:val="32"/>
          <w:szCs w:val="32"/>
        </w:rPr>
        <w:t>Mishnah Four</w:t>
      </w:r>
    </w:p>
    <w:p w:rsidR="004F6A75" w:rsidRPr="00F7087C" w:rsidRDefault="004F6A75" w:rsidP="00F7087C">
      <w:pPr>
        <w:pStyle w:val="ListParagraph"/>
        <w:numPr>
          <w:ilvl w:val="0"/>
          <w:numId w:val="1"/>
        </w:numPr>
        <w:bidi w:val="0"/>
        <w:rPr>
          <w:rFonts w:cs="Times New Roman"/>
          <w:szCs w:val="24"/>
        </w:rPr>
      </w:pPr>
      <w:r w:rsidRPr="00F7087C">
        <w:rPr>
          <w:rFonts w:cs="Times New Roman"/>
          <w:szCs w:val="24"/>
        </w:rPr>
        <w:t xml:space="preserve">On that day Judah, an Ammonite convert, came and stood before them in the house of study. </w:t>
      </w:r>
    </w:p>
    <w:p w:rsidR="004F6A75" w:rsidRPr="00F7087C" w:rsidRDefault="004F6A75" w:rsidP="00F7087C">
      <w:pPr>
        <w:pStyle w:val="ListParagraph"/>
        <w:numPr>
          <w:ilvl w:val="1"/>
          <w:numId w:val="1"/>
        </w:numPr>
        <w:bidi w:val="0"/>
        <w:rPr>
          <w:rFonts w:cs="Times New Roman"/>
          <w:szCs w:val="24"/>
        </w:rPr>
      </w:pPr>
      <w:r w:rsidRPr="00F7087C">
        <w:rPr>
          <w:rFonts w:cs="Times New Roman"/>
          <w:szCs w:val="24"/>
        </w:rPr>
        <w:t>He said to them: Do I have the right to enter into the assembly?</w:t>
      </w:r>
      <w:r w:rsidRPr="00F7087C">
        <w:rPr>
          <w:rFonts w:ascii="Arial" w:hAnsi="Arial" w:cs="Arial"/>
          <w:sz w:val="16"/>
          <w:szCs w:val="16"/>
        </w:rPr>
        <w:t xml:space="preserve">   </w:t>
      </w:r>
    </w:p>
    <w:p w:rsidR="004F6A75" w:rsidRPr="00F7087C" w:rsidRDefault="004F6A75" w:rsidP="00F7087C">
      <w:pPr>
        <w:pStyle w:val="ListParagraph"/>
        <w:numPr>
          <w:ilvl w:val="1"/>
          <w:numId w:val="1"/>
        </w:numPr>
        <w:bidi w:val="0"/>
        <w:rPr>
          <w:rFonts w:cs="Times New Roman"/>
          <w:szCs w:val="24"/>
        </w:rPr>
      </w:pPr>
      <w:proofErr w:type="spellStart"/>
      <w:r w:rsidRPr="00F7087C">
        <w:rPr>
          <w:rFonts w:cs="Times New Roman"/>
          <w:szCs w:val="24"/>
        </w:rPr>
        <w:t>Rabban</w:t>
      </w:r>
      <w:proofErr w:type="spellEnd"/>
      <w:r w:rsidRPr="00F7087C">
        <w:rPr>
          <w:rFonts w:cs="Times New Roman"/>
          <w:szCs w:val="24"/>
        </w:rPr>
        <w:t xml:space="preserve"> </w:t>
      </w:r>
      <w:proofErr w:type="spellStart"/>
      <w:r w:rsidRPr="00F7087C">
        <w:rPr>
          <w:rFonts w:cs="Times New Roman"/>
          <w:szCs w:val="24"/>
        </w:rPr>
        <w:t>Gamaliel</w:t>
      </w:r>
      <w:proofErr w:type="spellEnd"/>
      <w:r w:rsidRPr="00F7087C">
        <w:rPr>
          <w:rFonts w:cs="Times New Roman"/>
          <w:szCs w:val="24"/>
        </w:rPr>
        <w:t xml:space="preserve"> said to him: you are forbidden. </w:t>
      </w:r>
    </w:p>
    <w:p w:rsidR="004F6A75" w:rsidRPr="00F7087C" w:rsidRDefault="004F6A75" w:rsidP="00F7087C">
      <w:pPr>
        <w:pStyle w:val="ListParagraph"/>
        <w:numPr>
          <w:ilvl w:val="1"/>
          <w:numId w:val="1"/>
        </w:numPr>
        <w:bidi w:val="0"/>
        <w:rPr>
          <w:rFonts w:cs="Times New Roman"/>
          <w:szCs w:val="24"/>
        </w:rPr>
      </w:pPr>
      <w:r w:rsidRPr="00F7087C">
        <w:rPr>
          <w:rFonts w:cs="Times New Roman"/>
          <w:szCs w:val="24"/>
        </w:rPr>
        <w:t xml:space="preserve">Rabbi Joshua said to him: you are permitted. </w:t>
      </w:r>
    </w:p>
    <w:p w:rsidR="001A0C5A" w:rsidRPr="00F7087C" w:rsidRDefault="004F6A75" w:rsidP="00F7087C">
      <w:pPr>
        <w:pStyle w:val="ListParagraph"/>
        <w:numPr>
          <w:ilvl w:val="0"/>
          <w:numId w:val="1"/>
        </w:numPr>
        <w:bidi w:val="0"/>
        <w:rPr>
          <w:rFonts w:cs="Times New Roman"/>
          <w:szCs w:val="24"/>
        </w:rPr>
      </w:pPr>
      <w:proofErr w:type="spellStart"/>
      <w:r w:rsidRPr="00F7087C">
        <w:rPr>
          <w:rFonts w:cs="Times New Roman"/>
          <w:szCs w:val="24"/>
        </w:rPr>
        <w:t>Rabban</w:t>
      </w:r>
      <w:proofErr w:type="spellEnd"/>
      <w:r w:rsidRPr="00F7087C">
        <w:rPr>
          <w:rFonts w:cs="Times New Roman"/>
          <w:szCs w:val="24"/>
        </w:rPr>
        <w:t xml:space="preserve"> </w:t>
      </w:r>
      <w:proofErr w:type="spellStart"/>
      <w:r w:rsidRPr="00F7087C">
        <w:rPr>
          <w:rFonts w:cs="Times New Roman"/>
          <w:szCs w:val="24"/>
        </w:rPr>
        <w:t>Gamaliel</w:t>
      </w:r>
      <w:proofErr w:type="spellEnd"/>
      <w:r w:rsidRPr="00F7087C">
        <w:rPr>
          <w:rFonts w:cs="Times New Roman"/>
          <w:szCs w:val="24"/>
        </w:rPr>
        <w:t xml:space="preserve"> said to him: the verse says, "An Ammonite or a Moabite shall not enter into the assembly of the Lord: even to the tenth generation" (Deuteronomy 23:4). </w:t>
      </w:r>
      <w:r w:rsidRPr="00F7087C">
        <w:rPr>
          <w:rFonts w:ascii="Arial" w:hAnsi="Arial" w:cs="Arial"/>
          <w:sz w:val="16"/>
          <w:szCs w:val="16"/>
        </w:rPr>
        <w:t xml:space="preserve">   </w:t>
      </w:r>
    </w:p>
    <w:p w:rsidR="001A0C5A" w:rsidRPr="00F7087C" w:rsidRDefault="004F6A75" w:rsidP="00F7087C">
      <w:pPr>
        <w:pStyle w:val="ListParagraph"/>
        <w:numPr>
          <w:ilvl w:val="0"/>
          <w:numId w:val="1"/>
        </w:numPr>
        <w:bidi w:val="0"/>
        <w:rPr>
          <w:rFonts w:cs="Times New Roman"/>
          <w:szCs w:val="24"/>
        </w:rPr>
      </w:pPr>
      <w:r w:rsidRPr="00F7087C">
        <w:rPr>
          <w:rFonts w:cs="Times New Roman"/>
          <w:szCs w:val="24"/>
        </w:rPr>
        <w:t>R. J</w:t>
      </w:r>
      <w:r w:rsidR="00A71A46">
        <w:rPr>
          <w:rFonts w:cs="Times New Roman"/>
          <w:szCs w:val="24"/>
        </w:rPr>
        <w:t>oshua said to him: B</w:t>
      </w:r>
      <w:r w:rsidR="001A0C5A" w:rsidRPr="00F7087C">
        <w:rPr>
          <w:rFonts w:cs="Times New Roman"/>
          <w:szCs w:val="24"/>
        </w:rPr>
        <w:t>ut are the Ammonites and M</w:t>
      </w:r>
      <w:r w:rsidRPr="00F7087C">
        <w:rPr>
          <w:rFonts w:cs="Times New Roman"/>
          <w:szCs w:val="24"/>
        </w:rPr>
        <w:t xml:space="preserve">oabites still in their own territory? </w:t>
      </w:r>
      <w:proofErr w:type="spellStart"/>
      <w:r w:rsidR="001A0C5A" w:rsidRPr="00F7087C">
        <w:rPr>
          <w:rFonts w:cs="Times New Roman"/>
          <w:szCs w:val="24"/>
        </w:rPr>
        <w:t>Sanheriv</w:t>
      </w:r>
      <w:proofErr w:type="spellEnd"/>
      <w:r w:rsidR="001A0C5A" w:rsidRPr="00F7087C">
        <w:rPr>
          <w:rFonts w:cs="Times New Roman"/>
          <w:szCs w:val="24"/>
        </w:rPr>
        <w:t>, the king of A</w:t>
      </w:r>
      <w:r w:rsidRPr="00F7087C">
        <w:rPr>
          <w:rFonts w:cs="Times New Roman"/>
          <w:szCs w:val="24"/>
        </w:rPr>
        <w:t>ssyria, has long since come up and mingled a</w:t>
      </w:r>
      <w:r w:rsidR="001A0C5A" w:rsidRPr="00F7087C">
        <w:rPr>
          <w:rFonts w:cs="Times New Roman"/>
          <w:szCs w:val="24"/>
        </w:rPr>
        <w:t>ll the nations, as it is said: "In that I</w:t>
      </w:r>
      <w:r w:rsidRPr="00F7087C">
        <w:rPr>
          <w:rFonts w:cs="Times New Roman"/>
          <w:szCs w:val="24"/>
        </w:rPr>
        <w:t xml:space="preserve"> have removed the bounds of the peoples, and have robbed their treasures, and have brought dow</w:t>
      </w:r>
      <w:r w:rsidR="001A0C5A" w:rsidRPr="00F7087C">
        <w:rPr>
          <w:rFonts w:cs="Times New Roman"/>
          <w:szCs w:val="24"/>
        </w:rPr>
        <w:t>n as one mighty the inhabitants" (Isaiah 10:13).</w:t>
      </w:r>
      <w:r w:rsidRPr="00F7087C">
        <w:rPr>
          <w:rFonts w:ascii="Arial" w:hAnsi="Arial" w:cs="Arial"/>
          <w:sz w:val="16"/>
          <w:szCs w:val="16"/>
        </w:rPr>
        <w:t xml:space="preserve">   </w:t>
      </w:r>
    </w:p>
    <w:p w:rsidR="001A0C5A" w:rsidRPr="00F7087C" w:rsidRDefault="004F6A75" w:rsidP="00F7087C">
      <w:pPr>
        <w:pStyle w:val="ListParagraph"/>
        <w:numPr>
          <w:ilvl w:val="0"/>
          <w:numId w:val="1"/>
        </w:numPr>
        <w:bidi w:val="0"/>
        <w:rPr>
          <w:rFonts w:cs="Times New Roman"/>
          <w:szCs w:val="24"/>
        </w:rPr>
      </w:pPr>
      <w:proofErr w:type="spellStart"/>
      <w:r w:rsidRPr="00F7087C">
        <w:rPr>
          <w:rFonts w:cs="Times New Roman"/>
          <w:szCs w:val="24"/>
        </w:rPr>
        <w:t>Rabban</w:t>
      </w:r>
      <w:proofErr w:type="spellEnd"/>
      <w:r w:rsidRPr="00F7087C">
        <w:rPr>
          <w:rFonts w:cs="Times New Roman"/>
          <w:szCs w:val="24"/>
        </w:rPr>
        <w:t xml:space="preserve"> </w:t>
      </w:r>
      <w:proofErr w:type="spellStart"/>
      <w:r w:rsidR="001A0C5A" w:rsidRPr="00F7087C">
        <w:rPr>
          <w:rFonts w:cs="Times New Roman"/>
          <w:szCs w:val="24"/>
        </w:rPr>
        <w:t>G</w:t>
      </w:r>
      <w:r w:rsidRPr="00F7087C">
        <w:rPr>
          <w:rFonts w:cs="Times New Roman"/>
          <w:szCs w:val="24"/>
        </w:rPr>
        <w:t>amaliel</w:t>
      </w:r>
      <w:proofErr w:type="spellEnd"/>
      <w:r w:rsidRPr="00F7087C">
        <w:rPr>
          <w:rFonts w:cs="Times New Roman"/>
          <w:szCs w:val="24"/>
        </w:rPr>
        <w:t xml:space="preserve"> said to him: the verse says, </w:t>
      </w:r>
      <w:r w:rsidR="001A0C5A" w:rsidRPr="00F7087C">
        <w:rPr>
          <w:rFonts w:cs="Times New Roman"/>
          <w:szCs w:val="24"/>
        </w:rPr>
        <w:t>"But afterward I</w:t>
      </w:r>
      <w:r w:rsidRPr="00F7087C">
        <w:rPr>
          <w:rFonts w:cs="Times New Roman"/>
          <w:szCs w:val="24"/>
        </w:rPr>
        <w:t xml:space="preserve"> will bring back th</w:t>
      </w:r>
      <w:r w:rsidR="001A0C5A" w:rsidRPr="00F7087C">
        <w:rPr>
          <w:rFonts w:cs="Times New Roman"/>
          <w:szCs w:val="24"/>
        </w:rPr>
        <w:t xml:space="preserve">e captivity of the children of Ammon," (Jeremiah 49:6) </w:t>
      </w:r>
      <w:r w:rsidRPr="00F7087C">
        <w:rPr>
          <w:rFonts w:cs="Times New Roman"/>
          <w:szCs w:val="24"/>
        </w:rPr>
        <w:t xml:space="preserve">they have already returned. </w:t>
      </w:r>
    </w:p>
    <w:p w:rsidR="00F7087C" w:rsidRPr="00F7087C" w:rsidRDefault="001A0C5A" w:rsidP="00A71A46">
      <w:pPr>
        <w:pStyle w:val="ListParagraph"/>
        <w:numPr>
          <w:ilvl w:val="0"/>
          <w:numId w:val="1"/>
        </w:numPr>
        <w:bidi w:val="0"/>
        <w:rPr>
          <w:rFonts w:cs="Times New Roman"/>
          <w:szCs w:val="24"/>
        </w:rPr>
      </w:pPr>
      <w:r w:rsidRPr="00F7087C">
        <w:rPr>
          <w:rFonts w:cs="Times New Roman"/>
          <w:szCs w:val="24"/>
        </w:rPr>
        <w:t xml:space="preserve">Rabbi </w:t>
      </w:r>
      <w:r w:rsidR="004F6A75" w:rsidRPr="00F7087C">
        <w:rPr>
          <w:rFonts w:cs="Times New Roman"/>
          <w:szCs w:val="24"/>
        </w:rPr>
        <w:t xml:space="preserve">Joshua said to him: </w:t>
      </w:r>
      <w:r w:rsidR="00A71A46">
        <w:rPr>
          <w:rFonts w:cs="Times New Roman"/>
          <w:szCs w:val="24"/>
        </w:rPr>
        <w:t>[another]</w:t>
      </w:r>
      <w:r w:rsidR="004F6A75" w:rsidRPr="00F7087C">
        <w:rPr>
          <w:rFonts w:cs="Times New Roman"/>
          <w:szCs w:val="24"/>
        </w:rPr>
        <w:t xml:space="preserve"> </w:t>
      </w:r>
      <w:r w:rsidRPr="00F7087C">
        <w:rPr>
          <w:rFonts w:cs="Times New Roman"/>
          <w:szCs w:val="24"/>
        </w:rPr>
        <w:t>verse says, "I</w:t>
      </w:r>
      <w:r w:rsidR="004F6A75" w:rsidRPr="00F7087C">
        <w:rPr>
          <w:rFonts w:cs="Times New Roman"/>
          <w:szCs w:val="24"/>
        </w:rPr>
        <w:t xml:space="preserve"> will </w:t>
      </w:r>
      <w:r w:rsidR="00F7087C" w:rsidRPr="00F7087C">
        <w:rPr>
          <w:rFonts w:cs="Times New Roman"/>
          <w:szCs w:val="24"/>
        </w:rPr>
        <w:t>re</w:t>
      </w:r>
      <w:r w:rsidR="004F6A75" w:rsidRPr="00F7087C">
        <w:rPr>
          <w:rFonts w:cs="Times New Roman"/>
          <w:szCs w:val="24"/>
        </w:rPr>
        <w:t>t</w:t>
      </w:r>
      <w:r w:rsidR="00F7087C" w:rsidRPr="00F7087C">
        <w:rPr>
          <w:rFonts w:cs="Times New Roman"/>
          <w:szCs w:val="24"/>
        </w:rPr>
        <w:t>urn the captivity of my people Israel and Judah" (Amos 9:14).</w:t>
      </w:r>
      <w:r w:rsidR="00F7087C" w:rsidRPr="00F7087C">
        <w:rPr>
          <w:rFonts w:ascii="Arial" w:hAnsi="Arial" w:cs="Arial"/>
          <w:sz w:val="16"/>
          <w:szCs w:val="16"/>
        </w:rPr>
        <w:t xml:space="preserve">  </w:t>
      </w:r>
      <w:r w:rsidR="004F6A75" w:rsidRPr="00F7087C">
        <w:rPr>
          <w:rFonts w:cs="Times New Roman"/>
          <w:szCs w:val="24"/>
        </w:rPr>
        <w:t xml:space="preserve">Yet they have not </w:t>
      </w:r>
      <w:r w:rsidR="00F7087C" w:rsidRPr="00F7087C">
        <w:rPr>
          <w:rFonts w:cs="Times New Roman"/>
          <w:szCs w:val="24"/>
        </w:rPr>
        <w:t>yet</w:t>
      </w:r>
      <w:r w:rsidR="004F6A75" w:rsidRPr="00F7087C">
        <w:rPr>
          <w:rFonts w:cs="Times New Roman"/>
          <w:szCs w:val="24"/>
        </w:rPr>
        <w:t xml:space="preserve"> returned. </w:t>
      </w:r>
    </w:p>
    <w:p w:rsidR="00F7087C" w:rsidRPr="00F7087C" w:rsidRDefault="004F6A75" w:rsidP="00F7087C">
      <w:pPr>
        <w:pStyle w:val="ListParagraph"/>
        <w:numPr>
          <w:ilvl w:val="0"/>
          <w:numId w:val="1"/>
        </w:numPr>
        <w:bidi w:val="0"/>
        <w:rPr>
          <w:rFonts w:cs="Times New Roman"/>
          <w:szCs w:val="24"/>
        </w:rPr>
      </w:pPr>
      <w:r w:rsidRPr="00F7087C">
        <w:rPr>
          <w:rFonts w:cs="Times New Roman"/>
          <w:szCs w:val="24"/>
        </w:rPr>
        <w:t xml:space="preserve">So they permitted him to enter the assembly. </w:t>
      </w:r>
    </w:p>
    <w:p w:rsidR="00F7087C" w:rsidRDefault="00F7087C" w:rsidP="00F7087C">
      <w:pPr>
        <w:bidi w:val="0"/>
        <w:rPr>
          <w:rFonts w:cs="Times New Roman"/>
          <w:szCs w:val="24"/>
        </w:rPr>
      </w:pPr>
    </w:p>
    <w:p w:rsidR="00F7087C" w:rsidRPr="00A71A46" w:rsidRDefault="00F7087C" w:rsidP="00F7087C">
      <w:pPr>
        <w:bidi w:val="0"/>
        <w:rPr>
          <w:rFonts w:cs="Times New Roman"/>
          <w:b/>
          <w:bCs/>
          <w:i/>
          <w:iCs/>
          <w:sz w:val="32"/>
          <w:szCs w:val="32"/>
        </w:rPr>
      </w:pPr>
      <w:r w:rsidRPr="00A71A46">
        <w:rPr>
          <w:rFonts w:cs="Times New Roman"/>
          <w:b/>
          <w:bCs/>
          <w:i/>
          <w:iCs/>
          <w:sz w:val="32"/>
          <w:szCs w:val="32"/>
        </w:rPr>
        <w:t>Explanation</w:t>
      </w:r>
    </w:p>
    <w:p w:rsidR="00F7087C" w:rsidRDefault="00F7087C" w:rsidP="00A71A46">
      <w:pPr>
        <w:bidi w:val="0"/>
        <w:rPr>
          <w:rFonts w:cs="Times New Roman"/>
          <w:szCs w:val="24"/>
        </w:rPr>
      </w:pPr>
      <w:r w:rsidRPr="00A71A46">
        <w:rPr>
          <w:rFonts w:cs="Times New Roman"/>
          <w:b/>
          <w:bCs/>
          <w:szCs w:val="24"/>
        </w:rPr>
        <w:t>Section one</w:t>
      </w:r>
      <w:r>
        <w:rPr>
          <w:rFonts w:cs="Times New Roman"/>
          <w:szCs w:val="24"/>
        </w:rPr>
        <w:t xml:space="preserve">: Judah the Ammonite, who seems to have already converted to Judaism, comes in front of </w:t>
      </w:r>
      <w:proofErr w:type="spellStart"/>
      <w:r>
        <w:rPr>
          <w:rFonts w:cs="Times New Roman"/>
          <w:szCs w:val="24"/>
        </w:rPr>
        <w:t>Rabban</w:t>
      </w:r>
      <w:proofErr w:type="spellEnd"/>
      <w:r>
        <w:rPr>
          <w:rFonts w:cs="Times New Roman"/>
          <w:szCs w:val="24"/>
        </w:rPr>
        <w:t xml:space="preserve"> </w:t>
      </w:r>
      <w:proofErr w:type="spellStart"/>
      <w:r>
        <w:rPr>
          <w:rFonts w:cs="Times New Roman"/>
          <w:szCs w:val="24"/>
        </w:rPr>
        <w:t>Gamaliel</w:t>
      </w:r>
      <w:proofErr w:type="spellEnd"/>
      <w:r>
        <w:rPr>
          <w:rFonts w:cs="Times New Roman"/>
          <w:szCs w:val="24"/>
        </w:rPr>
        <w:t xml:space="preserve"> and Rabbi Joshua </w:t>
      </w:r>
      <w:r w:rsidR="00A71A46">
        <w:rPr>
          <w:rFonts w:cs="Times New Roman"/>
          <w:szCs w:val="24"/>
        </w:rPr>
        <w:t xml:space="preserve">asking to be allowed to marry an </w:t>
      </w:r>
      <w:r>
        <w:rPr>
          <w:rFonts w:cs="Times New Roman"/>
          <w:szCs w:val="24"/>
        </w:rPr>
        <w:t>Israelite woman</w:t>
      </w:r>
      <w:r w:rsidR="00A71A46">
        <w:rPr>
          <w:rFonts w:cs="Times New Roman"/>
          <w:szCs w:val="24"/>
        </w:rPr>
        <w:t xml:space="preserve"> (not another Ammonite convert)</w:t>
      </w:r>
      <w:r>
        <w:rPr>
          <w:rFonts w:cs="Times New Roman"/>
          <w:szCs w:val="24"/>
        </w:rPr>
        <w:t xml:space="preserve">. </w:t>
      </w:r>
    </w:p>
    <w:p w:rsidR="00F7087C" w:rsidRDefault="00F7087C" w:rsidP="00F7087C">
      <w:pPr>
        <w:bidi w:val="0"/>
        <w:rPr>
          <w:rFonts w:cs="Times New Roman"/>
          <w:szCs w:val="24"/>
        </w:rPr>
      </w:pPr>
      <w:r w:rsidRPr="00A71A46">
        <w:rPr>
          <w:rFonts w:cs="Times New Roman"/>
          <w:b/>
          <w:bCs/>
          <w:szCs w:val="24"/>
        </w:rPr>
        <w:t>Section two</w:t>
      </w:r>
      <w:r>
        <w:rPr>
          <w:rFonts w:cs="Times New Roman"/>
          <w:szCs w:val="24"/>
        </w:rPr>
        <w:t xml:space="preserve">: </w:t>
      </w:r>
      <w:proofErr w:type="spellStart"/>
      <w:r>
        <w:rPr>
          <w:rFonts w:cs="Times New Roman"/>
          <w:szCs w:val="24"/>
        </w:rPr>
        <w:t>Rabban</w:t>
      </w:r>
      <w:proofErr w:type="spellEnd"/>
      <w:r>
        <w:rPr>
          <w:rFonts w:cs="Times New Roman"/>
          <w:szCs w:val="24"/>
        </w:rPr>
        <w:t xml:space="preserve"> </w:t>
      </w:r>
      <w:proofErr w:type="spellStart"/>
      <w:r>
        <w:rPr>
          <w:rFonts w:cs="Times New Roman"/>
          <w:szCs w:val="24"/>
        </w:rPr>
        <w:t>Gamaliel</w:t>
      </w:r>
      <w:proofErr w:type="spellEnd"/>
      <w:r>
        <w:rPr>
          <w:rFonts w:cs="Times New Roman"/>
          <w:szCs w:val="24"/>
        </w:rPr>
        <w:t xml:space="preserve"> refuses </w:t>
      </w:r>
      <w:r w:rsidR="00A71A46">
        <w:rPr>
          <w:rFonts w:cs="Times New Roman"/>
          <w:szCs w:val="24"/>
        </w:rPr>
        <w:t xml:space="preserve">to allow him to do so </w:t>
      </w:r>
      <w:proofErr w:type="gramStart"/>
      <w:r>
        <w:rPr>
          <w:rFonts w:cs="Times New Roman"/>
          <w:szCs w:val="24"/>
        </w:rPr>
        <w:t>based</w:t>
      </w:r>
      <w:proofErr w:type="gramEnd"/>
      <w:r>
        <w:rPr>
          <w:rFonts w:cs="Times New Roman"/>
          <w:szCs w:val="24"/>
        </w:rPr>
        <w:t xml:space="preserve"> on the verse from Deuteronomy. This would seem to be an open and shut case. Deuteronomy prohibits Ammonites from marrying into the assembly, so Judah should have to go marry someone else.</w:t>
      </w:r>
    </w:p>
    <w:p w:rsidR="00551DB4" w:rsidRDefault="00F7087C" w:rsidP="00A71A46">
      <w:pPr>
        <w:bidi w:val="0"/>
        <w:rPr>
          <w:rFonts w:cs="Times New Roman"/>
          <w:szCs w:val="24"/>
        </w:rPr>
      </w:pPr>
      <w:r w:rsidRPr="00A71A46">
        <w:rPr>
          <w:rFonts w:cs="Times New Roman"/>
          <w:b/>
          <w:bCs/>
          <w:szCs w:val="24"/>
        </w:rPr>
        <w:t xml:space="preserve">Section </w:t>
      </w:r>
      <w:r w:rsidR="00A71A46">
        <w:rPr>
          <w:rFonts w:cs="Times New Roman"/>
          <w:b/>
          <w:bCs/>
          <w:szCs w:val="24"/>
        </w:rPr>
        <w:t>three</w:t>
      </w:r>
      <w:r>
        <w:rPr>
          <w:rFonts w:cs="Times New Roman"/>
          <w:szCs w:val="24"/>
        </w:rPr>
        <w:t xml:space="preserve">: However, Rabbi Joshua responds by saying that those who identify today (i.e. in his day) as Ammonites are no longer the same Ammonites of yore. King </w:t>
      </w:r>
      <w:proofErr w:type="spellStart"/>
      <w:r>
        <w:rPr>
          <w:rFonts w:cs="Times New Roman"/>
          <w:szCs w:val="24"/>
        </w:rPr>
        <w:t>Sanheriv</w:t>
      </w:r>
      <w:proofErr w:type="spellEnd"/>
      <w:r>
        <w:rPr>
          <w:rFonts w:cs="Times New Roman"/>
          <w:szCs w:val="24"/>
        </w:rPr>
        <w:t>, the same Assyrian king who destroyed the northern kingdom</w:t>
      </w:r>
      <w:r w:rsidR="00A71A46">
        <w:rPr>
          <w:rFonts w:cs="Times New Roman"/>
          <w:szCs w:val="24"/>
        </w:rPr>
        <w:t>,</w:t>
      </w:r>
      <w:r>
        <w:rPr>
          <w:rFonts w:cs="Times New Roman"/>
          <w:szCs w:val="24"/>
        </w:rPr>
        <w:t xml:space="preserve"> came and mixed up all of the peoples, forcibly transferring them from one place to another, as he did with the 10 northern tribes. Therefore, the rules of the Torah that applied to</w:t>
      </w:r>
      <w:r w:rsidR="00A71A46">
        <w:rPr>
          <w:rFonts w:cs="Times New Roman"/>
          <w:szCs w:val="24"/>
        </w:rPr>
        <w:t xml:space="preserve"> the</w:t>
      </w:r>
      <w:r>
        <w:rPr>
          <w:rFonts w:cs="Times New Roman"/>
          <w:szCs w:val="24"/>
        </w:rPr>
        <w:t xml:space="preserve"> </w:t>
      </w:r>
      <w:r w:rsidR="00551DB4">
        <w:rPr>
          <w:rFonts w:cs="Times New Roman"/>
          <w:szCs w:val="24"/>
        </w:rPr>
        <w:t>Ammonites back then, no longer apply now.</w:t>
      </w:r>
    </w:p>
    <w:p w:rsidR="00551DB4" w:rsidRDefault="00551DB4" w:rsidP="00A71A46">
      <w:pPr>
        <w:bidi w:val="0"/>
        <w:rPr>
          <w:rFonts w:cs="Times New Roman"/>
          <w:szCs w:val="24"/>
        </w:rPr>
      </w:pPr>
      <w:r w:rsidRPr="00A71A46">
        <w:rPr>
          <w:rFonts w:cs="Times New Roman"/>
          <w:b/>
          <w:bCs/>
          <w:szCs w:val="24"/>
        </w:rPr>
        <w:t xml:space="preserve">Section </w:t>
      </w:r>
      <w:r w:rsidR="00A71A46" w:rsidRPr="00A71A46">
        <w:rPr>
          <w:rFonts w:cs="Times New Roman"/>
          <w:b/>
          <w:bCs/>
          <w:szCs w:val="24"/>
        </w:rPr>
        <w:t>four</w:t>
      </w:r>
      <w:r>
        <w:rPr>
          <w:rFonts w:cs="Times New Roman"/>
          <w:szCs w:val="24"/>
        </w:rPr>
        <w:t xml:space="preserve">: </w:t>
      </w:r>
      <w:proofErr w:type="spellStart"/>
      <w:r>
        <w:rPr>
          <w:rFonts w:cs="Times New Roman"/>
          <w:szCs w:val="24"/>
        </w:rPr>
        <w:t>Rabban</w:t>
      </w:r>
      <w:proofErr w:type="spellEnd"/>
      <w:r>
        <w:rPr>
          <w:rFonts w:cs="Times New Roman"/>
          <w:szCs w:val="24"/>
        </w:rPr>
        <w:t xml:space="preserve"> </w:t>
      </w:r>
      <w:proofErr w:type="spellStart"/>
      <w:r>
        <w:rPr>
          <w:rFonts w:cs="Times New Roman"/>
          <w:szCs w:val="24"/>
        </w:rPr>
        <w:t>Gamaliel</w:t>
      </w:r>
      <w:proofErr w:type="spellEnd"/>
      <w:r>
        <w:rPr>
          <w:rFonts w:cs="Times New Roman"/>
          <w:szCs w:val="24"/>
        </w:rPr>
        <w:t xml:space="preserve"> actually accepts Rabbi Joshua's argument but responds that there is another verse that shows that God brought back the Ammonites </w:t>
      </w:r>
      <w:r>
        <w:rPr>
          <w:rFonts w:cs="Times New Roman"/>
          <w:szCs w:val="24"/>
        </w:rPr>
        <w:lastRenderedPageBreak/>
        <w:t xml:space="preserve">from their exile. According to </w:t>
      </w:r>
      <w:proofErr w:type="spellStart"/>
      <w:r>
        <w:rPr>
          <w:rFonts w:cs="Times New Roman"/>
          <w:szCs w:val="24"/>
        </w:rPr>
        <w:t>Rabban</w:t>
      </w:r>
      <w:proofErr w:type="spellEnd"/>
      <w:r>
        <w:rPr>
          <w:rFonts w:cs="Times New Roman"/>
          <w:szCs w:val="24"/>
        </w:rPr>
        <w:t xml:space="preserve"> </w:t>
      </w:r>
      <w:proofErr w:type="spellStart"/>
      <w:r>
        <w:rPr>
          <w:rFonts w:cs="Times New Roman"/>
          <w:szCs w:val="24"/>
        </w:rPr>
        <w:t>Gamaliel</w:t>
      </w:r>
      <w:proofErr w:type="spellEnd"/>
      <w:r>
        <w:rPr>
          <w:rFonts w:cs="Times New Roman"/>
          <w:szCs w:val="24"/>
        </w:rPr>
        <w:t xml:space="preserve"> the verse from Jeremiah does not refer to the "end of days" as do the verses regarding the Moabites (Jeremiah 48:47) and Elam (49:39). Rather, God has already restored the Ammonites, so the prohibition from Deuteronomy applies again.</w:t>
      </w:r>
    </w:p>
    <w:p w:rsidR="00551DB4" w:rsidRDefault="00551DB4" w:rsidP="00A71A46">
      <w:pPr>
        <w:bidi w:val="0"/>
        <w:rPr>
          <w:rFonts w:cs="Times New Roman"/>
          <w:szCs w:val="24"/>
        </w:rPr>
      </w:pPr>
      <w:r w:rsidRPr="00A71A46">
        <w:rPr>
          <w:rFonts w:cs="Times New Roman"/>
          <w:b/>
          <w:bCs/>
          <w:szCs w:val="24"/>
        </w:rPr>
        <w:t xml:space="preserve">Section </w:t>
      </w:r>
      <w:r w:rsidR="00A71A46">
        <w:rPr>
          <w:rFonts w:cs="Times New Roman"/>
          <w:b/>
          <w:bCs/>
          <w:szCs w:val="24"/>
        </w:rPr>
        <w:t>five</w:t>
      </w:r>
      <w:r>
        <w:rPr>
          <w:rFonts w:cs="Times New Roman"/>
          <w:szCs w:val="24"/>
        </w:rPr>
        <w:t xml:space="preserve">: The argument now turns on the meaning of a verse that says, "And I have </w:t>
      </w:r>
      <w:r w:rsidR="00A71A46">
        <w:rPr>
          <w:rFonts w:cs="Times New Roman"/>
          <w:szCs w:val="24"/>
        </w:rPr>
        <w:t>returned</w:t>
      </w:r>
      <w:r>
        <w:rPr>
          <w:rFonts w:cs="Times New Roman"/>
          <w:szCs w:val="24"/>
        </w:rPr>
        <w:t xml:space="preserve">" a certain people to their place. The prophet Amos uses the same language with regard to Israel and nevertheless Israel has not returned to its homeland, at least not all of Israel. So too, when it comes to Ammon, just because someone is currently an "Ammonite" does not mean that they are prohibited by the verse in </w:t>
      </w:r>
      <w:proofErr w:type="spellStart"/>
      <w:r>
        <w:rPr>
          <w:rFonts w:cs="Times New Roman"/>
          <w:szCs w:val="24"/>
        </w:rPr>
        <w:t>Deuternomy</w:t>
      </w:r>
      <w:proofErr w:type="spellEnd"/>
      <w:r>
        <w:rPr>
          <w:rFonts w:cs="Times New Roman"/>
          <w:szCs w:val="24"/>
        </w:rPr>
        <w:t>.</w:t>
      </w:r>
    </w:p>
    <w:p w:rsidR="00551DB4" w:rsidRDefault="00551DB4" w:rsidP="00A71A46">
      <w:pPr>
        <w:bidi w:val="0"/>
        <w:rPr>
          <w:rFonts w:cs="Times New Roman"/>
          <w:szCs w:val="24"/>
        </w:rPr>
      </w:pPr>
      <w:r w:rsidRPr="00A71A46">
        <w:rPr>
          <w:rFonts w:cs="Times New Roman"/>
          <w:b/>
          <w:bCs/>
          <w:szCs w:val="24"/>
        </w:rPr>
        <w:t xml:space="preserve">Section </w:t>
      </w:r>
      <w:r w:rsidR="00A71A46" w:rsidRPr="00A71A46">
        <w:rPr>
          <w:rFonts w:cs="Times New Roman"/>
          <w:b/>
          <w:bCs/>
          <w:szCs w:val="24"/>
        </w:rPr>
        <w:t>six</w:t>
      </w:r>
      <w:r>
        <w:rPr>
          <w:rFonts w:cs="Times New Roman"/>
          <w:szCs w:val="24"/>
        </w:rPr>
        <w:t xml:space="preserve">: </w:t>
      </w:r>
      <w:r w:rsidR="00C26379">
        <w:rPr>
          <w:rFonts w:cs="Times New Roman"/>
          <w:szCs w:val="24"/>
        </w:rPr>
        <w:t xml:space="preserve">The </w:t>
      </w:r>
      <w:proofErr w:type="gramStart"/>
      <w:r w:rsidR="00C26379">
        <w:rPr>
          <w:rFonts w:cs="Times New Roman"/>
          <w:szCs w:val="24"/>
        </w:rPr>
        <w:t>mishnah</w:t>
      </w:r>
      <w:proofErr w:type="gramEnd"/>
      <w:r w:rsidR="00C26379">
        <w:rPr>
          <w:rFonts w:cs="Times New Roman"/>
          <w:szCs w:val="24"/>
        </w:rPr>
        <w:t xml:space="preserve"> concludes with good news for our friend Judah. He is allowed into the community, meaning he can go find himself a good </w:t>
      </w:r>
      <w:proofErr w:type="spellStart"/>
      <w:r w:rsidR="00C26379">
        <w:rPr>
          <w:rFonts w:cs="Times New Roman"/>
          <w:szCs w:val="24"/>
        </w:rPr>
        <w:t>Yiddishe</w:t>
      </w:r>
      <w:proofErr w:type="spellEnd"/>
      <w:r w:rsidR="00C26379">
        <w:rPr>
          <w:rFonts w:cs="Times New Roman"/>
          <w:szCs w:val="24"/>
        </w:rPr>
        <w:t xml:space="preserve"> mamma!</w:t>
      </w:r>
      <w:r w:rsidR="00A71A46">
        <w:rPr>
          <w:rFonts w:cs="Times New Roman"/>
          <w:szCs w:val="24"/>
        </w:rPr>
        <w:t xml:space="preserve"> Sign the boy up for JDate!</w:t>
      </w:r>
      <w:bookmarkStart w:id="0" w:name="_GoBack"/>
      <w:bookmarkEnd w:id="0"/>
    </w:p>
    <w:p w:rsidR="004F6A75" w:rsidRDefault="00F7087C" w:rsidP="00551DB4">
      <w:pPr>
        <w:bidi w:val="0"/>
        <w:rPr>
          <w:rFonts w:cs="Times New Roman"/>
          <w:szCs w:val="24"/>
        </w:rPr>
      </w:pPr>
      <w:r>
        <w:rPr>
          <w:rFonts w:cs="Times New Roman"/>
          <w:szCs w:val="24"/>
        </w:rPr>
        <w:t xml:space="preserve"> </w:t>
      </w:r>
      <w:r w:rsidR="004F6A75">
        <w:rPr>
          <w:rFonts w:cs="Times New Roman"/>
          <w:szCs w:val="24"/>
        </w:rPr>
        <w:t xml:space="preserve"> </w:t>
      </w:r>
    </w:p>
    <w:p w:rsidR="00EF71E7" w:rsidRPr="004F6A75" w:rsidRDefault="00EF71E7"/>
    <w:sectPr w:rsidR="00EF71E7" w:rsidRPr="004F6A75"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857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A75"/>
    <w:rsid w:val="001A0C5A"/>
    <w:rsid w:val="003159A1"/>
    <w:rsid w:val="004F6A75"/>
    <w:rsid w:val="00551DB4"/>
    <w:rsid w:val="005C417C"/>
    <w:rsid w:val="00992CE7"/>
    <w:rsid w:val="009E1690"/>
    <w:rsid w:val="00A71A46"/>
    <w:rsid w:val="00C26379"/>
    <w:rsid w:val="00EF71E7"/>
    <w:rsid w:val="00F7087C"/>
    <w:rsid w:val="00F96E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A75"/>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8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A75"/>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615</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3</cp:revision>
  <dcterms:created xsi:type="dcterms:W3CDTF">2013-04-29T14:00:00Z</dcterms:created>
  <dcterms:modified xsi:type="dcterms:W3CDTF">2013-04-30T11:36:00Z</dcterms:modified>
</cp:coreProperties>
</file>