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CE5C3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CE5C3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CE5C34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CE5C34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CE5C34">
            <w:r>
              <w:t>Team ID</w:t>
            </w:r>
          </w:p>
        </w:tc>
        <w:tc>
          <w:tcPr>
            <w:tcW w:w="4508" w:type="dxa"/>
          </w:tcPr>
          <w:p w14:paraId="46938C23" w14:textId="0A703D99" w:rsidR="009A0C23" w:rsidRDefault="00CE5C34">
            <w:r>
              <w:t>SWTID1741339940146177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CE5C34">
            <w:r>
              <w:t>Project Name</w:t>
            </w:r>
          </w:p>
        </w:tc>
        <w:tc>
          <w:tcPr>
            <w:tcW w:w="4508" w:type="dxa"/>
          </w:tcPr>
          <w:p w14:paraId="3116E539" w14:textId="63C5EBAD" w:rsidR="009A0C23" w:rsidRDefault="00CE5C34">
            <w:r>
              <w:t>Fitflex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CE5C34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CE5C34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CE5C34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CE5C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CE5C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CE5C34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CE5C3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CE5C34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CE5C34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CE5C34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8F68C5"/>
    <w:rsid w:val="009A0C23"/>
    <w:rsid w:val="00CE5C34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2025-03-09T18:02:00Z</dcterms:created>
  <dcterms:modified xsi:type="dcterms:W3CDTF">2025-03-09T18:02:00Z</dcterms:modified>
</cp:coreProperties>
</file>