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F5" w:rsidRDefault="002731F5" w:rsidP="00D32054">
      <w:pPr>
        <w:pStyle w:val="berschrift1"/>
      </w:pPr>
      <w:r w:rsidRPr="002731F5">
        <w:t>Abschlussarbeit – Kurs Webdesign – Erstellung eines Webprojektes</w:t>
      </w:r>
    </w:p>
    <w:p w:rsidR="00C6101C" w:rsidRDefault="002731F5" w:rsidP="00BE5506">
      <w:pPr>
        <w:pStyle w:val="berschrift1"/>
      </w:pPr>
      <w:r>
        <w:t>Grobkonzept</w:t>
      </w:r>
    </w:p>
    <w:p w:rsidR="00C6101C" w:rsidRDefault="00C6101C" w:rsidP="003E1961">
      <w:pPr>
        <w:pStyle w:val="berschrift2"/>
      </w:pPr>
      <w:r>
        <w:t xml:space="preserve">Inhalt und Hauptidee </w:t>
      </w:r>
      <w:r w:rsidR="003E1961">
        <w:t xml:space="preserve">der </w:t>
      </w:r>
      <w:r w:rsidR="00BD39C3">
        <w:t>Seite</w:t>
      </w:r>
    </w:p>
    <w:p w:rsidR="0051489A" w:rsidRDefault="00885E72" w:rsidP="00BC03B5">
      <w:r>
        <w:t xml:space="preserve">Die </w:t>
      </w:r>
      <w:hyperlink r:id="rId5" w:history="1">
        <w:r w:rsidR="00057328" w:rsidRPr="00057328">
          <w:rPr>
            <w:rStyle w:val="Hyperlink"/>
          </w:rPr>
          <w:t>DKMS gemeinnützige GmbH</w:t>
        </w:r>
      </w:hyperlink>
      <w:r w:rsidR="00057328">
        <w:t xml:space="preserve"> (</w:t>
      </w:r>
      <w:r w:rsidR="00057328">
        <w:t>Deutsche Knochenmarkspenderdatei</w:t>
      </w:r>
      <w:r w:rsidR="00057328">
        <w:t>)</w:t>
      </w:r>
      <w:r>
        <w:t xml:space="preserve"> will f</w:t>
      </w:r>
      <w:r>
        <w:t xml:space="preserve">ür jeden Blutkrebspatienten einen passenden </w:t>
      </w:r>
      <w:r w:rsidR="00664D98" w:rsidRPr="00664D98">
        <w:t>Stammzellspender</w:t>
      </w:r>
      <w:r w:rsidR="00664D98">
        <w:t xml:space="preserve"> </w:t>
      </w:r>
      <w:r>
        <w:t>finden</w:t>
      </w:r>
      <w:r w:rsidR="00664D98">
        <w:t xml:space="preserve">. Dazu </w:t>
      </w:r>
      <w:r w:rsidR="009C5B00">
        <w:t xml:space="preserve">wird </w:t>
      </w:r>
      <w:r w:rsidR="003C6F20">
        <w:t>in</w:t>
      </w:r>
      <w:r w:rsidR="00664D98">
        <w:t xml:space="preserve"> mehreren Schritten überprüft</w:t>
      </w:r>
      <w:r w:rsidR="000308C7">
        <w:t>,</w:t>
      </w:r>
      <w:r w:rsidR="00FB0A98">
        <w:t xml:space="preserve"> </w:t>
      </w:r>
      <w:r w:rsidR="00EE6D53">
        <w:t xml:space="preserve">ob </w:t>
      </w:r>
      <w:r w:rsidR="009C5B00">
        <w:t xml:space="preserve">der Benutzer </w:t>
      </w:r>
      <w:r w:rsidR="006456EF">
        <w:t xml:space="preserve">der Seite </w:t>
      </w:r>
      <w:r w:rsidR="00891AAA">
        <w:t xml:space="preserve">die </w:t>
      </w:r>
      <w:r w:rsidR="00EE6D53">
        <w:t xml:space="preserve">Voraussetzungen </w:t>
      </w:r>
      <w:r w:rsidR="00090E88">
        <w:t>–</w:t>
      </w:r>
      <w:r w:rsidR="00AA7013">
        <w:t xml:space="preserve"> </w:t>
      </w:r>
      <w:r w:rsidR="00090E88">
        <w:t xml:space="preserve">wie </w:t>
      </w:r>
      <w:r w:rsidR="000F01AF">
        <w:t>Alter, Gesundheit</w:t>
      </w:r>
      <w:r w:rsidR="00383372">
        <w:t xml:space="preserve"> und</w:t>
      </w:r>
      <w:r w:rsidR="000F01AF">
        <w:t xml:space="preserve"> Maße</w:t>
      </w:r>
      <w:r w:rsidR="00383372">
        <w:t xml:space="preserve"> </w:t>
      </w:r>
      <w:r w:rsidR="00401480">
        <w:t>–</w:t>
      </w:r>
      <w:r w:rsidR="00401480">
        <w:t xml:space="preserve"> </w:t>
      </w:r>
      <w:r w:rsidR="00383372">
        <w:t>e</w:t>
      </w:r>
      <w:r w:rsidR="00EE6D53">
        <w:t>rfüllt</w:t>
      </w:r>
      <w:r w:rsidR="00E04DEE">
        <w:t>,</w:t>
      </w:r>
      <w:r w:rsidR="00EE6D53">
        <w:t xml:space="preserve"> um </w:t>
      </w:r>
      <w:r w:rsidR="00FB0A98">
        <w:t xml:space="preserve">Stammzellspender </w:t>
      </w:r>
      <w:r w:rsidR="00EE6D53">
        <w:t xml:space="preserve">zu </w:t>
      </w:r>
      <w:r w:rsidR="00FB0A98">
        <w:t>werden</w:t>
      </w:r>
      <w:r w:rsidR="00E504F6">
        <w:t>,</w:t>
      </w:r>
      <w:r w:rsidR="00664D98">
        <w:t xml:space="preserve"> </w:t>
      </w:r>
      <w:r w:rsidR="00744F6F">
        <w:t xml:space="preserve">um sich dann </w:t>
      </w:r>
      <w:r w:rsidR="00664D98">
        <w:t xml:space="preserve">als </w:t>
      </w:r>
      <w:r w:rsidR="00EE6D53">
        <w:t>Stammzellspender</w:t>
      </w:r>
      <w:r w:rsidR="00664D98">
        <w:t xml:space="preserve"> in einem Formular </w:t>
      </w:r>
      <w:r w:rsidR="00744F6F">
        <w:t xml:space="preserve">abschließend zu </w:t>
      </w:r>
      <w:r w:rsidR="00664D98">
        <w:t>registrieren.</w:t>
      </w:r>
    </w:p>
    <w:p w:rsidR="0051489A" w:rsidRDefault="0051489A" w:rsidP="0051489A">
      <w:r>
        <w:br w:type="page"/>
      </w:r>
    </w:p>
    <w:p w:rsidR="0051489A" w:rsidRDefault="00D14D0D" w:rsidP="0051489A">
      <w:pPr>
        <w:pStyle w:val="berschrift2"/>
      </w:pPr>
      <w:r>
        <w:lastRenderedPageBreak/>
        <w:t>Seitenstruktur</w:t>
      </w:r>
    </w:p>
    <w:p w:rsidR="0051489A" w:rsidRDefault="003A2D0C" w:rsidP="0051489A">
      <w:r w:rsidRPr="00031708">
        <w:t xml:space="preserve">Die </w:t>
      </w:r>
      <w:hyperlink r:id="rId6" w:history="1">
        <w:r w:rsidRPr="00DE6A4C">
          <w:rPr>
            <w:rStyle w:val="Hyperlink"/>
          </w:rPr>
          <w:t>Hauptseite</w:t>
        </w:r>
      </w:hyperlink>
      <w:r w:rsidR="00DE6A4C">
        <w:t xml:space="preserve"> </w:t>
      </w:r>
      <w:r w:rsidRPr="00031708">
        <w:t xml:space="preserve">mit dem </w:t>
      </w:r>
      <w:r w:rsidR="003910D9">
        <w:t>T</w:t>
      </w:r>
      <w:bookmarkStart w:id="0" w:name="_GoBack"/>
      <w:bookmarkEnd w:id="0"/>
      <w:r w:rsidRPr="00031708">
        <w:t>itel „Werden Sie Stammzellspender!“ sieht wie folgt aus:</w:t>
      </w:r>
    </w:p>
    <w:p w:rsidR="002F5669" w:rsidRPr="002F5669" w:rsidRDefault="002F5669" w:rsidP="0051489A">
      <w:r>
        <w:rPr>
          <w:noProof/>
          <w:lang w:eastAsia="de-DE"/>
        </w:rPr>
        <w:drawing>
          <wp:inline distT="0" distB="0" distL="0" distR="0" wp14:anchorId="34B45F6E" wp14:editId="06BDCD44">
            <wp:extent cx="4217096" cy="850263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eberpruefung-Spen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656" cy="85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DC" w:rsidRDefault="00C04EA0" w:rsidP="001525DC">
      <w:r>
        <w:lastRenderedPageBreak/>
        <w:t>Im „Zentrum“</w:t>
      </w:r>
      <w:r w:rsidR="00481B27">
        <w:t xml:space="preserve"> d</w:t>
      </w:r>
      <w:r w:rsidR="008E3A07">
        <w:t xml:space="preserve">ieser Seite </w:t>
      </w:r>
      <w:r w:rsidR="00481B27">
        <w:t xml:space="preserve">findet </w:t>
      </w:r>
      <w:r w:rsidR="008E3A07">
        <w:t xml:space="preserve">in den </w:t>
      </w:r>
      <w:r w:rsidR="004771B4">
        <w:t xml:space="preserve">folgenden </w:t>
      </w:r>
      <w:r w:rsidR="008E3A07">
        <w:t xml:space="preserve">Schritten </w:t>
      </w:r>
      <w:r w:rsidR="001F1A3A">
        <w:t xml:space="preserve">0 – 5 </w:t>
      </w:r>
      <w:r w:rsidR="00481B27">
        <w:t xml:space="preserve">die </w:t>
      </w:r>
      <w:r w:rsidR="00A63C7C">
        <w:t>Überprüfung</w:t>
      </w:r>
      <w:r w:rsidR="00481B27">
        <w:t xml:space="preserve"> statt</w:t>
      </w:r>
      <w:r w:rsidR="00A63C7C">
        <w:t xml:space="preserve">, ob der Benutzer </w:t>
      </w:r>
      <w:r w:rsidR="00481B27">
        <w:t>d</w:t>
      </w:r>
      <w:r w:rsidR="00A63C7C">
        <w:t>ie Voraussetzungen erfüllt, um Stammzellspender zu werden</w:t>
      </w:r>
      <w:r w:rsidR="00481B27"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542"/>
        <w:gridCol w:w="419"/>
        <w:gridCol w:w="3680"/>
      </w:tblGrid>
      <w:tr w:rsidR="007A3FBB" w:rsidTr="00D40977">
        <w:tc>
          <w:tcPr>
            <w:tcW w:w="421" w:type="dxa"/>
          </w:tcPr>
          <w:p w:rsidR="007A3FBB" w:rsidRDefault="007A3FBB" w:rsidP="001525DC">
            <w:r>
              <w:t>0:</w:t>
            </w:r>
          </w:p>
        </w:tc>
        <w:tc>
          <w:tcPr>
            <w:tcW w:w="4542" w:type="dxa"/>
          </w:tcPr>
          <w:p w:rsidR="007A3FBB" w:rsidRDefault="007A3FBB" w:rsidP="001525DC">
            <w:r>
              <w:rPr>
                <w:noProof/>
                <w:lang w:eastAsia="de-DE"/>
              </w:rPr>
              <w:drawing>
                <wp:inline distT="0" distB="0" distL="0" distR="0" wp14:anchorId="0E6C49E2" wp14:editId="6B5B232A">
                  <wp:extent cx="2869200" cy="1800000"/>
                  <wp:effectExtent l="0" t="0" r="762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eberpruefung-Spender-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</w:tcPr>
          <w:p w:rsidR="007A3FBB" w:rsidRDefault="007A3FBB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1:</w:t>
            </w:r>
          </w:p>
        </w:tc>
        <w:tc>
          <w:tcPr>
            <w:tcW w:w="3680" w:type="dxa"/>
          </w:tcPr>
          <w:p w:rsidR="007A3FBB" w:rsidRDefault="007A3FBB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C8C86E5" wp14:editId="3620047D">
                  <wp:extent cx="2307600" cy="1800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eberpruefung-Spender-2-Wohnor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FBB" w:rsidTr="00D40977">
        <w:tc>
          <w:tcPr>
            <w:tcW w:w="421" w:type="dxa"/>
          </w:tcPr>
          <w:p w:rsidR="007A3FBB" w:rsidRDefault="007A3FBB" w:rsidP="001525DC">
            <w:r>
              <w:t>2:</w:t>
            </w:r>
          </w:p>
        </w:tc>
        <w:tc>
          <w:tcPr>
            <w:tcW w:w="4542" w:type="dxa"/>
          </w:tcPr>
          <w:p w:rsidR="007A3FBB" w:rsidRDefault="007A3FBB" w:rsidP="001525DC">
            <w:r>
              <w:rPr>
                <w:noProof/>
                <w:lang w:eastAsia="de-DE"/>
              </w:rPr>
              <w:drawing>
                <wp:inline distT="0" distB="0" distL="0" distR="0" wp14:anchorId="4EAEAE4C" wp14:editId="1E617373">
                  <wp:extent cx="2307600" cy="1800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eberpruefung-Spender-3-Registrier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</w:tcPr>
          <w:p w:rsidR="007A3FBB" w:rsidRDefault="007A3FBB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3:</w:t>
            </w:r>
          </w:p>
        </w:tc>
        <w:tc>
          <w:tcPr>
            <w:tcW w:w="3680" w:type="dxa"/>
          </w:tcPr>
          <w:p w:rsidR="007A3FBB" w:rsidRDefault="007A3FBB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C92B969" wp14:editId="03DFE044">
                  <wp:extent cx="1537200" cy="1800000"/>
                  <wp:effectExtent l="0" t="0" r="635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eberpruefung-Spender-4-Alte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2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FBB" w:rsidTr="00D40977">
        <w:tc>
          <w:tcPr>
            <w:tcW w:w="421" w:type="dxa"/>
          </w:tcPr>
          <w:p w:rsidR="007A3FBB" w:rsidRDefault="007A3FBB" w:rsidP="001525DC">
            <w:r>
              <w:t>4:</w:t>
            </w:r>
          </w:p>
        </w:tc>
        <w:tc>
          <w:tcPr>
            <w:tcW w:w="4542" w:type="dxa"/>
          </w:tcPr>
          <w:p w:rsidR="007A3FBB" w:rsidRDefault="007A3FBB" w:rsidP="001525DC">
            <w:r>
              <w:rPr>
                <w:noProof/>
                <w:lang w:eastAsia="de-DE"/>
              </w:rPr>
              <w:drawing>
                <wp:inline distT="0" distB="0" distL="0" distR="0" wp14:anchorId="1C0F54D9" wp14:editId="1336D496">
                  <wp:extent cx="2307600" cy="18000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eberpruefung-Spender-5-Gesundhei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" w:type="dxa"/>
          </w:tcPr>
          <w:p w:rsidR="007A3FBB" w:rsidRDefault="007A3FBB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5:</w:t>
            </w:r>
          </w:p>
        </w:tc>
        <w:tc>
          <w:tcPr>
            <w:tcW w:w="3680" w:type="dxa"/>
          </w:tcPr>
          <w:p w:rsidR="007A3FBB" w:rsidRDefault="007A3FBB" w:rsidP="001525D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4B7FBA6" wp14:editId="613DEBB1">
                  <wp:extent cx="2138400" cy="18000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eberpruefung-Spender-6-Mass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4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103" w:rsidRDefault="00910103" w:rsidP="001525DC"/>
    <w:p w:rsidR="00DC46B3" w:rsidRDefault="00DC46B3">
      <w:r>
        <w:br w:type="page"/>
      </w:r>
    </w:p>
    <w:p w:rsidR="00A63C7C" w:rsidRPr="00BD39C3" w:rsidRDefault="00EB29C9" w:rsidP="00EB29C9">
      <w:r>
        <w:lastRenderedPageBreak/>
        <w:t xml:space="preserve">Falls alle Voraussetzungen erfüllt sind kann sich der Benutzer </w:t>
      </w:r>
      <w:r w:rsidR="003E40E6">
        <w:t xml:space="preserve">abschließend </w:t>
      </w:r>
      <w:r>
        <w:t xml:space="preserve">auf der folgenden Seite als </w:t>
      </w:r>
      <w:r w:rsidR="00A63C7C">
        <w:t>Stammzellspender</w:t>
      </w:r>
      <w:r>
        <w:t xml:space="preserve"> registrieren:</w:t>
      </w:r>
    </w:p>
    <w:p w:rsidR="00A63C7C" w:rsidRDefault="00A63C7C" w:rsidP="00A63C7C">
      <w:pPr>
        <w:pStyle w:val="berschrift4"/>
      </w:pPr>
    </w:p>
    <w:p w:rsidR="004F7E2D" w:rsidRDefault="00462F1B" w:rsidP="00877EEE">
      <w:r>
        <w:rPr>
          <w:noProof/>
          <w:lang w:eastAsia="de-DE"/>
        </w:rPr>
        <w:drawing>
          <wp:inline distT="0" distB="0" distL="0" distR="0">
            <wp:extent cx="6430220" cy="779536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rierungsformular-Stammzellspend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719" cy="7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1C" w:rsidRDefault="00C6101C"/>
    <w:sectPr w:rsidR="00C61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F91"/>
    <w:multiLevelType w:val="hybridMultilevel"/>
    <w:tmpl w:val="F8A8E24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51430"/>
    <w:multiLevelType w:val="hybridMultilevel"/>
    <w:tmpl w:val="538A2C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57E6C"/>
    <w:multiLevelType w:val="hybridMultilevel"/>
    <w:tmpl w:val="A1689BBA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650FF"/>
    <w:multiLevelType w:val="hybridMultilevel"/>
    <w:tmpl w:val="F8A8E24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3B9"/>
    <w:multiLevelType w:val="hybridMultilevel"/>
    <w:tmpl w:val="FA36A9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A1D2D"/>
    <w:multiLevelType w:val="hybridMultilevel"/>
    <w:tmpl w:val="F8A8E24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D36AE"/>
    <w:multiLevelType w:val="hybridMultilevel"/>
    <w:tmpl w:val="036234F4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72DA2"/>
    <w:multiLevelType w:val="hybridMultilevel"/>
    <w:tmpl w:val="D5DAA1F4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527FB"/>
    <w:multiLevelType w:val="hybridMultilevel"/>
    <w:tmpl w:val="04EC31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B6A03"/>
    <w:multiLevelType w:val="hybridMultilevel"/>
    <w:tmpl w:val="043E241E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12560"/>
    <w:multiLevelType w:val="hybridMultilevel"/>
    <w:tmpl w:val="0DFE458E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101F9"/>
    <w:multiLevelType w:val="hybridMultilevel"/>
    <w:tmpl w:val="A9641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62BDD"/>
    <w:multiLevelType w:val="hybridMultilevel"/>
    <w:tmpl w:val="F96EA2BE"/>
    <w:lvl w:ilvl="0" w:tplc="F73EB2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455CB8"/>
    <w:multiLevelType w:val="hybridMultilevel"/>
    <w:tmpl w:val="97D07F5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2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13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07"/>
    <w:rsid w:val="000308C7"/>
    <w:rsid w:val="00031708"/>
    <w:rsid w:val="00057328"/>
    <w:rsid w:val="00090E88"/>
    <w:rsid w:val="000A34EE"/>
    <w:rsid w:val="000E7AAD"/>
    <w:rsid w:val="000F01AF"/>
    <w:rsid w:val="001525DC"/>
    <w:rsid w:val="001654F5"/>
    <w:rsid w:val="0016628B"/>
    <w:rsid w:val="0017491C"/>
    <w:rsid w:val="0017625A"/>
    <w:rsid w:val="001A77DD"/>
    <w:rsid w:val="001F1A3A"/>
    <w:rsid w:val="00233EC1"/>
    <w:rsid w:val="00271D07"/>
    <w:rsid w:val="002731F5"/>
    <w:rsid w:val="00287D29"/>
    <w:rsid w:val="00297DBB"/>
    <w:rsid w:val="002E199E"/>
    <w:rsid w:val="002F29E7"/>
    <w:rsid w:val="002F5669"/>
    <w:rsid w:val="00350A77"/>
    <w:rsid w:val="00383372"/>
    <w:rsid w:val="003910D9"/>
    <w:rsid w:val="003A2D0C"/>
    <w:rsid w:val="003C6F20"/>
    <w:rsid w:val="003D6A17"/>
    <w:rsid w:val="003E1961"/>
    <w:rsid w:val="003E40E6"/>
    <w:rsid w:val="00401480"/>
    <w:rsid w:val="00410C77"/>
    <w:rsid w:val="00421019"/>
    <w:rsid w:val="00431BBD"/>
    <w:rsid w:val="00462F1B"/>
    <w:rsid w:val="004771B4"/>
    <w:rsid w:val="00481B27"/>
    <w:rsid w:val="00493E94"/>
    <w:rsid w:val="004F7E2D"/>
    <w:rsid w:val="0051489A"/>
    <w:rsid w:val="00640078"/>
    <w:rsid w:val="006456EF"/>
    <w:rsid w:val="00664D98"/>
    <w:rsid w:val="006E288A"/>
    <w:rsid w:val="00740550"/>
    <w:rsid w:val="00744F6F"/>
    <w:rsid w:val="0075148A"/>
    <w:rsid w:val="007A3A16"/>
    <w:rsid w:val="007A3FBB"/>
    <w:rsid w:val="007F5650"/>
    <w:rsid w:val="00877EEE"/>
    <w:rsid w:val="00885E72"/>
    <w:rsid w:val="00891AAA"/>
    <w:rsid w:val="008E3A07"/>
    <w:rsid w:val="00910103"/>
    <w:rsid w:val="00936B0C"/>
    <w:rsid w:val="009A47D4"/>
    <w:rsid w:val="009C5B00"/>
    <w:rsid w:val="00A63C7C"/>
    <w:rsid w:val="00A8503F"/>
    <w:rsid w:val="00AA7013"/>
    <w:rsid w:val="00B262B2"/>
    <w:rsid w:val="00B774D1"/>
    <w:rsid w:val="00BC03B5"/>
    <w:rsid w:val="00BC4CF9"/>
    <w:rsid w:val="00BD39C3"/>
    <w:rsid w:val="00BE5506"/>
    <w:rsid w:val="00C04EA0"/>
    <w:rsid w:val="00C06AE3"/>
    <w:rsid w:val="00C6101C"/>
    <w:rsid w:val="00CA47A0"/>
    <w:rsid w:val="00CF6A15"/>
    <w:rsid w:val="00D14D0D"/>
    <w:rsid w:val="00D32054"/>
    <w:rsid w:val="00D3732D"/>
    <w:rsid w:val="00D40977"/>
    <w:rsid w:val="00D60367"/>
    <w:rsid w:val="00D67848"/>
    <w:rsid w:val="00D706F5"/>
    <w:rsid w:val="00DB0113"/>
    <w:rsid w:val="00DC46B3"/>
    <w:rsid w:val="00DE6A4C"/>
    <w:rsid w:val="00E04DEE"/>
    <w:rsid w:val="00E41757"/>
    <w:rsid w:val="00E469AE"/>
    <w:rsid w:val="00E504F6"/>
    <w:rsid w:val="00E73D78"/>
    <w:rsid w:val="00EB29C9"/>
    <w:rsid w:val="00EE6D53"/>
    <w:rsid w:val="00F66145"/>
    <w:rsid w:val="00FB0A98"/>
    <w:rsid w:val="00F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A1A0"/>
  <w15:chartTrackingRefBased/>
  <w15:docId w15:val="{C50A2C3B-9957-4837-BAF6-1527444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3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0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4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63C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610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F29E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F565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73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2731F5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31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0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4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63C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910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0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kms.de/de/spender-werde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dkms.de/d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89</cp:revision>
  <dcterms:created xsi:type="dcterms:W3CDTF">2019-10-25T12:06:00Z</dcterms:created>
  <dcterms:modified xsi:type="dcterms:W3CDTF">2019-10-28T08:53:00Z</dcterms:modified>
</cp:coreProperties>
</file>