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F3E52" w14:textId="061B6F01" w:rsidR="00FE6986" w:rsidRPr="007A0D1B" w:rsidRDefault="00E3269D" w:rsidP="00F60FBB">
      <w:pPr>
        <w:jc w:val="center"/>
        <w:rPr>
          <w:rFonts w:ascii="Arial" w:hAnsi="Arial" w:cs="Arial"/>
          <w:b/>
          <w:sz w:val="20"/>
          <w:szCs w:val="20"/>
        </w:rPr>
      </w:pPr>
      <w:r w:rsidRPr="007A0D1B">
        <w:rPr>
          <w:rFonts w:ascii="Arial" w:hAnsi="Arial" w:cs="Arial"/>
          <w:b/>
          <w:sz w:val="20"/>
          <w:szCs w:val="20"/>
        </w:rPr>
        <w:t xml:space="preserve">Aufgabe </w:t>
      </w:r>
      <w:r w:rsidR="00014B2E" w:rsidRPr="007A0D1B">
        <w:rPr>
          <w:rFonts w:ascii="Arial" w:hAnsi="Arial" w:cs="Arial"/>
          <w:b/>
          <w:sz w:val="20"/>
          <w:szCs w:val="20"/>
        </w:rPr>
        <w:t>A0</w:t>
      </w:r>
      <w:r w:rsidR="000D0E5B" w:rsidRPr="007A0D1B">
        <w:rPr>
          <w:rFonts w:ascii="Arial" w:hAnsi="Arial" w:cs="Arial"/>
          <w:b/>
          <w:sz w:val="20"/>
          <w:szCs w:val="20"/>
        </w:rPr>
        <w:t>7</w:t>
      </w:r>
      <w:r w:rsidR="00014B2E" w:rsidRPr="007A0D1B">
        <w:rPr>
          <w:rFonts w:ascii="Arial" w:hAnsi="Arial" w:cs="Arial"/>
          <w:b/>
          <w:sz w:val="20"/>
          <w:szCs w:val="20"/>
        </w:rPr>
        <w:t xml:space="preserve">: </w:t>
      </w:r>
      <w:r w:rsidR="000D0E5B" w:rsidRPr="007A0D1B">
        <w:rPr>
          <w:rFonts w:ascii="Arial" w:hAnsi="Arial" w:cs="Arial"/>
          <w:b/>
          <w:sz w:val="20"/>
          <w:szCs w:val="20"/>
        </w:rPr>
        <w:t>Mastermind</w:t>
      </w:r>
    </w:p>
    <w:p w14:paraId="2A421982" w14:textId="004CFB1E" w:rsidR="006E026D" w:rsidRPr="007A0D1B" w:rsidRDefault="006E026D" w:rsidP="006E026D">
      <w:pPr>
        <w:jc w:val="center"/>
        <w:rPr>
          <w:rFonts w:ascii="Arial" w:hAnsi="Arial" w:cs="Arial"/>
          <w:b/>
          <w:sz w:val="20"/>
          <w:szCs w:val="20"/>
        </w:rPr>
      </w:pPr>
      <w:r w:rsidRPr="007A0D1B">
        <w:rPr>
          <w:rFonts w:ascii="Arial" w:hAnsi="Arial" w:cs="Arial"/>
          <w:b/>
          <w:sz w:val="20"/>
          <w:szCs w:val="20"/>
        </w:rPr>
        <w:t>BAI1/W2018</w:t>
      </w:r>
    </w:p>
    <w:p w14:paraId="1976BD90" w14:textId="2C5E0897" w:rsidR="00FE6986" w:rsidRPr="007A0D1B" w:rsidRDefault="009279D7" w:rsidP="009279D7">
      <w:pPr>
        <w:jc w:val="center"/>
        <w:rPr>
          <w:rFonts w:ascii="Arial" w:hAnsi="Arial" w:cs="Arial"/>
          <w:b/>
          <w:sz w:val="20"/>
          <w:szCs w:val="20"/>
        </w:rPr>
      </w:pPr>
      <w:r w:rsidRPr="007A0D1B">
        <w:rPr>
          <w:rFonts w:ascii="Arial" w:hAnsi="Arial" w:cs="Arial"/>
          <w:b/>
          <w:iCs/>
          <w:sz w:val="20"/>
          <w:szCs w:val="20"/>
        </w:rPr>
        <w:t>ChillyCrabs</w:t>
      </w:r>
      <w:r w:rsidR="00F60FBB" w:rsidRPr="007A0D1B">
        <w:rPr>
          <w:rFonts w:ascii="Arial" w:hAnsi="Arial" w:cs="Arial"/>
          <w:b/>
          <w:iCs/>
          <w:sz w:val="20"/>
          <w:szCs w:val="20"/>
        </w:rPr>
        <w:t xml:space="preserve"> / NeamTame</w:t>
      </w:r>
    </w:p>
    <w:p w14:paraId="18095AD4" w14:textId="1AA7F426" w:rsidR="0020191E" w:rsidRPr="008861ED" w:rsidRDefault="00F60FBB" w:rsidP="008861ED">
      <w:pPr>
        <w:jc w:val="center"/>
        <w:rPr>
          <w:rFonts w:ascii="Arial" w:hAnsi="Arial" w:cs="Arial"/>
          <w:b/>
          <w:sz w:val="20"/>
          <w:szCs w:val="20"/>
        </w:rPr>
      </w:pPr>
      <w:r>
        <w:rPr>
          <w:rFonts w:ascii="Arial" w:hAnsi="Arial" w:cs="Arial"/>
          <w:b/>
          <w:sz w:val="20"/>
          <w:szCs w:val="20"/>
        </w:rPr>
        <w:t>Autoren: Lennart Draeger, Robert Gnehr</w:t>
      </w:r>
    </w:p>
    <w:p w14:paraId="0D63921D" w14:textId="67D39664" w:rsidR="000B1370" w:rsidRPr="001B6EB8" w:rsidRDefault="006717A9" w:rsidP="008861ED">
      <w:pPr>
        <w:jc w:val="right"/>
        <w:rPr>
          <w:rFonts w:ascii="Arial" w:hAnsi="Arial" w:cs="Arial"/>
          <w:sz w:val="20"/>
          <w:szCs w:val="20"/>
        </w:rPr>
      </w:pPr>
      <w:r w:rsidRPr="001B6EB8">
        <w:rPr>
          <w:rFonts w:ascii="Arial" w:hAnsi="Arial" w:cs="Arial"/>
          <w:sz w:val="20"/>
          <w:szCs w:val="20"/>
        </w:rPr>
        <w:t xml:space="preserve">Hamburg, </w:t>
      </w:r>
      <w:r w:rsidR="000D0E5B">
        <w:rPr>
          <w:rFonts w:ascii="Arial" w:hAnsi="Arial" w:cs="Arial"/>
          <w:sz w:val="20"/>
          <w:szCs w:val="20"/>
        </w:rPr>
        <w:t>26</w:t>
      </w:r>
      <w:r w:rsidRPr="001B6EB8">
        <w:rPr>
          <w:rFonts w:ascii="Arial" w:hAnsi="Arial" w:cs="Arial"/>
          <w:sz w:val="20"/>
          <w:szCs w:val="20"/>
        </w:rPr>
        <w:t>.</w:t>
      </w:r>
      <w:r w:rsidR="00F60FBB">
        <w:rPr>
          <w:rFonts w:ascii="Arial" w:hAnsi="Arial" w:cs="Arial"/>
          <w:sz w:val="20"/>
          <w:szCs w:val="20"/>
        </w:rPr>
        <w:t>11</w:t>
      </w:r>
      <w:r w:rsidRPr="001B6EB8">
        <w:rPr>
          <w:rFonts w:ascii="Arial" w:hAnsi="Arial" w:cs="Arial"/>
          <w:sz w:val="20"/>
          <w:szCs w:val="20"/>
        </w:rPr>
        <w:t>.201</w:t>
      </w:r>
      <w:r w:rsidR="008861ED">
        <w:rPr>
          <w:rFonts w:ascii="Arial" w:hAnsi="Arial" w:cs="Arial"/>
          <w:sz w:val="20"/>
          <w:szCs w:val="20"/>
        </w:rPr>
        <w:t>8</w:t>
      </w:r>
    </w:p>
    <w:p w14:paraId="0CB2958B" w14:textId="157C46CE" w:rsidR="00DD6F88" w:rsidRDefault="00970E28" w:rsidP="000D0E5B">
      <w:pPr>
        <w:rPr>
          <w:rFonts w:ascii="Arial" w:hAnsi="Arial" w:cs="Arial"/>
          <w:b/>
          <w:sz w:val="20"/>
          <w:szCs w:val="20"/>
        </w:rPr>
      </w:pPr>
      <w:r w:rsidRPr="009713D7">
        <w:rPr>
          <w:rFonts w:ascii="Arial" w:hAnsi="Arial" w:cs="Arial"/>
          <w:noProof/>
        </w:rPr>
        <mc:AlternateContent>
          <mc:Choice Requires="wps">
            <w:drawing>
              <wp:anchor distT="0" distB="0" distL="114300" distR="114300" simplePos="0" relativeHeight="251533824" behindDoc="0" locked="0" layoutInCell="1" allowOverlap="1" wp14:anchorId="18506B8F" wp14:editId="0310FBFE">
                <wp:simplePos x="0" y="0"/>
                <wp:positionH relativeFrom="margin">
                  <wp:posOffset>477520</wp:posOffset>
                </wp:positionH>
                <wp:positionV relativeFrom="paragraph">
                  <wp:posOffset>262255</wp:posOffset>
                </wp:positionV>
                <wp:extent cx="775970" cy="367665"/>
                <wp:effectExtent l="0" t="0" r="5080" b="0"/>
                <wp:wrapSquare wrapText="bothSides"/>
                <wp:docPr id="2" name="Textfeld 2"/>
                <wp:cNvGraphicFramePr/>
                <a:graphic xmlns:a="http://schemas.openxmlformats.org/drawingml/2006/main">
                  <a:graphicData uri="http://schemas.microsoft.com/office/word/2010/wordprocessingShape">
                    <wps:wsp>
                      <wps:cNvSpPr txBox="1"/>
                      <wps:spPr>
                        <a:xfrm>
                          <a:off x="0" y="0"/>
                          <a:ext cx="775970" cy="367665"/>
                        </a:xfrm>
                        <a:prstGeom prst="rect">
                          <a:avLst/>
                        </a:prstGeom>
                        <a:solidFill>
                          <a:schemeClr val="lt1"/>
                        </a:solidFill>
                        <a:ln w="6350">
                          <a:noFill/>
                        </a:ln>
                      </wps:spPr>
                      <wps:txbx>
                        <w:txbxContent>
                          <w:tbl>
                            <w:tblPr>
                              <w:tblStyle w:val="Tabellenraster"/>
                              <w:tblW w:w="993" w:type="dxa"/>
                              <w:tblInd w:w="-5" w:type="dxa"/>
                              <w:tblLook w:val="04A0" w:firstRow="1" w:lastRow="0" w:firstColumn="1" w:lastColumn="0" w:noHBand="0" w:noVBand="1"/>
                            </w:tblPr>
                            <w:tblGrid>
                              <w:gridCol w:w="993"/>
                            </w:tblGrid>
                            <w:tr w:rsidR="000D0E5B" w14:paraId="6633A638" w14:textId="77777777" w:rsidTr="000D0E5B">
                              <w:tc>
                                <w:tcPr>
                                  <w:tcW w:w="993" w:type="dxa"/>
                                </w:tcPr>
                                <w:p w14:paraId="33C9F7C9" w14:textId="11908F0E" w:rsidR="000D0E5B" w:rsidRPr="001B6EB8" w:rsidRDefault="000D0E5B" w:rsidP="00263CB3">
                                  <w:pPr>
                                    <w:rPr>
                                      <w:rFonts w:ascii="Arial" w:hAnsi="Arial" w:cs="Arial"/>
                                      <w:b/>
                                      <w:sz w:val="20"/>
                                      <w:szCs w:val="20"/>
                                    </w:rPr>
                                  </w:pPr>
                                  <w:r>
                                    <w:rPr>
                                      <w:rFonts w:ascii="Arial" w:hAnsi="Arial" w:cs="Arial"/>
                                      <w:b/>
                                      <w:sz w:val="20"/>
                                      <w:szCs w:val="20"/>
                                    </w:rPr>
                                    <w:t>UI</w:t>
                                  </w:r>
                                </w:p>
                              </w:tc>
                            </w:tr>
                          </w:tbl>
                          <w:p w14:paraId="6BF94017" w14:textId="77777777" w:rsidR="000D0E5B" w:rsidRDefault="000D0E5B" w:rsidP="000D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06B8F" id="_x0000_t202" coordsize="21600,21600" o:spt="202" path="m,l,21600r21600,l21600,xe">
                <v:stroke joinstyle="miter"/>
                <v:path gradientshapeok="t" o:connecttype="rect"/>
              </v:shapetype>
              <v:shape id="Textfeld 2" o:spid="_x0000_s1026" type="#_x0000_t202" style="position:absolute;margin-left:37.6pt;margin-top:20.65pt;width:61.1pt;height:28.95pt;z-index:25153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" fillcolor="white [3201]" stroked="f" strokeweight=".5pt">
                <v:textbox>
                  <w:txbxContent>
                    <w:tbl>
                      <w:tblPr>
                        <w:tblStyle w:val="Tabellenraster"/>
                        <w:tblW w:w="993" w:type="dxa"/>
                        <w:tblInd w:w="-5" w:type="dxa"/>
                        <w:tblLook w:val="04A0" w:firstRow="1" w:lastRow="0" w:firstColumn="1" w:lastColumn="0" w:noHBand="0" w:noVBand="1"/>
                      </w:tblPr>
                      <w:tblGrid>
                        <w:gridCol w:w="993"/>
                      </w:tblGrid>
                      <w:tr w:rsidR="000D0E5B" w14:paraId="6633A638" w14:textId="77777777" w:rsidTr="000D0E5B">
                        <w:tc>
                          <w:tcPr>
                            <w:tcW w:w="993" w:type="dxa"/>
                          </w:tcPr>
                          <w:p w14:paraId="33C9F7C9" w14:textId="11908F0E" w:rsidR="000D0E5B" w:rsidRPr="001B6EB8" w:rsidRDefault="000D0E5B" w:rsidP="00263CB3">
                            <w:pPr>
                              <w:rPr>
                                <w:rFonts w:ascii="Arial" w:hAnsi="Arial" w:cs="Arial"/>
                                <w:b/>
                                <w:sz w:val="20"/>
                                <w:szCs w:val="20"/>
                              </w:rPr>
                            </w:pPr>
                            <w:r>
                              <w:rPr>
                                <w:rFonts w:ascii="Arial" w:hAnsi="Arial" w:cs="Arial"/>
                                <w:b/>
                                <w:sz w:val="20"/>
                                <w:szCs w:val="20"/>
                              </w:rPr>
                              <w:t>UI</w:t>
                            </w:r>
                          </w:p>
                        </w:tc>
                      </w:tr>
                    </w:tbl>
                    <w:p w14:paraId="6BF94017" w14:textId="77777777" w:rsidR="000D0E5B" w:rsidRDefault="000D0E5B" w:rsidP="000D0E5B"/>
                  </w:txbxContent>
                </v:textbox>
                <w10:wrap type="square" anchorx="margin"/>
              </v:shape>
            </w:pict>
          </mc:Fallback>
        </mc:AlternateContent>
      </w:r>
      <w:r w:rsidRPr="007639DD">
        <w:rPr>
          <w:rFonts w:ascii="Arial" w:hAnsi="Arial" w:cs="Arial"/>
          <w:noProof/>
        </w:rPr>
        <mc:AlternateContent>
          <mc:Choice Requires="wps">
            <w:drawing>
              <wp:anchor distT="45720" distB="45720" distL="114300" distR="114300" simplePos="0" relativeHeight="251796992" behindDoc="0" locked="0" layoutInCell="1" allowOverlap="1" wp14:anchorId="754C6431" wp14:editId="336585E1">
                <wp:simplePos x="0" y="0"/>
                <wp:positionH relativeFrom="column">
                  <wp:posOffset>3939540</wp:posOffset>
                </wp:positionH>
                <wp:positionV relativeFrom="paragraph">
                  <wp:posOffset>193675</wp:posOffset>
                </wp:positionV>
                <wp:extent cx="871220" cy="301625"/>
                <wp:effectExtent l="0" t="0" r="0" b="31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01625"/>
                        </a:xfrm>
                        <a:prstGeom prst="rect">
                          <a:avLst/>
                        </a:prstGeom>
                        <a:noFill/>
                        <a:ln w="9525">
                          <a:noFill/>
                          <a:miter lim="800000"/>
                          <a:headEnd/>
                          <a:tailEnd/>
                        </a:ln>
                      </wps:spPr>
                      <wps:txbx>
                        <w:txbxContent>
                          <w:p w14:paraId="77E7857B" w14:textId="59C6EE5D" w:rsidR="007A0D1B" w:rsidRPr="007639DD" w:rsidRDefault="007A0D1B" w:rsidP="007A0D1B">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hat  </w:t>
                            </w:r>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0</w:t>
                            </w:r>
                            <w:r w:rsidRPr="007639DD">
                              <w:rPr>
                                <w14:textOutline w14:w="9525" w14:cap="rnd" w14:cmpd="sng" w14:algn="ctr">
                                  <w14:noFill/>
                                  <w14:prstDash w14:val="solid"/>
                                  <w14:bevel/>
                                </w14:textOutline>
                              </w:rPr>
                              <w:t>.</w:t>
                            </w:r>
                            <w:r>
                              <w:rPr>
                                <w14:textOutline w14:w="9525" w14:cap="rnd" w14:cmpd="sng" w14:algn="ctr">
                                  <w14:noFill/>
                                  <w14:prstDash w14:val="solid"/>
                                  <w14:bevel/>
                                </w14:textOutline>
                              </w:rPr>
                              <w:t>.</w:t>
                            </w:r>
                            <w:proofErr w:type="gramEnd"/>
                            <w:r w:rsidR="00F9627C">
                              <w:rPr>
                                <w14:textOutline w14:w="9525" w14:cap="rnd" w14:cmpd="sng" w14:algn="ctr">
                                  <w14:noFill/>
                                  <w14:prstDash w14:val="solid"/>
                                  <w14:bevel/>
                                </w14:textOutline>
                              </w:rPr>
                              <w:t>2</w:t>
                            </w:r>
                            <w:r>
                              <w:rPr>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C6431" id="_x0000_s1027" type="#_x0000_t202" style="position:absolute;margin-left:310.2pt;margin-top:15.25pt;width:68.6pt;height:23.75pt;z-index:251796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" filled="f" stroked="f">
                <v:textbox>
                  <w:txbxContent>
                    <w:p w14:paraId="77E7857B" w14:textId="59C6EE5D" w:rsidR="007A0D1B" w:rsidRPr="007639DD" w:rsidRDefault="007A0D1B" w:rsidP="007A0D1B">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hat  </w:t>
                      </w:r>
                      <w:r>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 </w:t>
                      </w:r>
                      <w:proofErr w:type="gramStart"/>
                      <w:r>
                        <w:rPr>
                          <w14:textOutline w14:w="9525" w14:cap="rnd" w14:cmpd="sng" w14:algn="ctr">
                            <w14:noFill/>
                            <w14:prstDash w14:val="solid"/>
                            <w14:bevel/>
                          </w14:textOutline>
                        </w:rPr>
                        <w:t>0</w:t>
                      </w:r>
                      <w:r w:rsidRPr="007639DD">
                        <w:rPr>
                          <w14:textOutline w14:w="9525" w14:cap="rnd" w14:cmpd="sng" w14:algn="ctr">
                            <w14:noFill/>
                            <w14:prstDash w14:val="solid"/>
                            <w14:bevel/>
                          </w14:textOutline>
                        </w:rPr>
                        <w:t>.</w:t>
                      </w:r>
                      <w:r>
                        <w:rPr>
                          <w14:textOutline w14:w="9525" w14:cap="rnd" w14:cmpd="sng" w14:algn="ctr">
                            <w14:noFill/>
                            <w14:prstDash w14:val="solid"/>
                            <w14:bevel/>
                          </w14:textOutline>
                        </w:rPr>
                        <w:t>.</w:t>
                      </w:r>
                      <w:proofErr w:type="gramEnd"/>
                      <w:r w:rsidR="00F9627C">
                        <w:rPr>
                          <w14:textOutline w14:w="9525" w14:cap="rnd" w14:cmpd="sng" w14:algn="ctr">
                            <w14:noFill/>
                            <w14:prstDash w14:val="solid"/>
                            <w14:bevel/>
                          </w14:textOutline>
                        </w:rPr>
                        <w:t>2</w:t>
                      </w:r>
                      <w:r>
                        <w:rPr>
                          <w14:textOutline w14:w="9525" w14:cap="rnd" w14:cmpd="sng" w14:algn="ctr">
                            <w14:noFill/>
                            <w14:prstDash w14:val="solid"/>
                            <w14:bevel/>
                          </w14:textOutline>
                        </w:rPr>
                        <w:t xml:space="preserve">                </w:t>
                      </w:r>
                    </w:p>
                  </w:txbxContent>
                </v:textbox>
                <w10:wrap type="square"/>
              </v:shape>
            </w:pict>
          </mc:Fallback>
        </mc:AlternateContent>
      </w:r>
      <w:r w:rsidRPr="001B6EB8">
        <w:rPr>
          <w:rFonts w:ascii="Arial" w:hAnsi="Arial" w:cs="Arial"/>
          <w:b/>
          <w:sz w:val="20"/>
          <w:szCs w:val="20"/>
        </w:rPr>
        <w:t xml:space="preserve">Aufgabe </w:t>
      </w:r>
      <w:r>
        <w:rPr>
          <w:rFonts w:ascii="Arial" w:hAnsi="Arial" w:cs="Arial"/>
          <w:b/>
          <w:sz w:val="20"/>
          <w:szCs w:val="20"/>
        </w:rPr>
        <w:t>A</w:t>
      </w:r>
      <w:r w:rsidRPr="001B6EB8">
        <w:rPr>
          <w:rFonts w:ascii="Arial" w:hAnsi="Arial" w:cs="Arial"/>
          <w:b/>
          <w:sz w:val="20"/>
          <w:szCs w:val="20"/>
        </w:rPr>
        <w:t>0</w:t>
      </w:r>
      <w:r>
        <w:rPr>
          <w:rFonts w:ascii="Arial" w:hAnsi="Arial" w:cs="Arial"/>
          <w:b/>
          <w:sz w:val="20"/>
          <w:szCs w:val="20"/>
        </w:rPr>
        <w:t>6</w:t>
      </w:r>
      <w:r w:rsidR="007A0D1B" w:rsidRPr="007639DD">
        <w:rPr>
          <w:rFonts w:ascii="Arial" w:hAnsi="Arial" w:cs="Arial"/>
          <w:noProof/>
        </w:rPr>
        <mc:AlternateContent>
          <mc:Choice Requires="wps">
            <w:drawing>
              <wp:anchor distT="45720" distB="45720" distL="114300" distR="114300" simplePos="0" relativeHeight="251729408" behindDoc="0" locked="0" layoutInCell="1" allowOverlap="1" wp14:anchorId="2F9F43D9" wp14:editId="5BB5107F">
                <wp:simplePos x="0" y="0"/>
                <wp:positionH relativeFrom="column">
                  <wp:posOffset>2334464</wp:posOffset>
                </wp:positionH>
                <wp:positionV relativeFrom="paragraph">
                  <wp:posOffset>175044</wp:posOffset>
                </wp:positionV>
                <wp:extent cx="888365" cy="301625"/>
                <wp:effectExtent l="0" t="0" r="0" b="31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301625"/>
                        </a:xfrm>
                        <a:prstGeom prst="rect">
                          <a:avLst/>
                        </a:prstGeom>
                        <a:noFill/>
                        <a:ln w="9525">
                          <a:noFill/>
                          <a:miter lim="800000"/>
                          <a:headEnd/>
                          <a:tailEnd/>
                        </a:ln>
                      </wps:spPr>
                      <wps:txbx>
                        <w:txbxContent>
                          <w:p w14:paraId="7A0E8F50" w14:textId="3A3C57ED" w:rsidR="000D0E5B" w:rsidRPr="007639DD" w:rsidRDefault="007A0D1B" w:rsidP="000D0E5B">
                            <w:pPr>
                              <w:rPr>
                                <w14:textOutline w14:w="9525" w14:cap="rnd" w14:cmpd="sng" w14:algn="ctr">
                                  <w14:noFill/>
                                  <w14:prstDash w14:val="solid"/>
                                  <w14:bevel/>
                                </w14:textOutline>
                              </w:rPr>
                            </w:pPr>
                            <w:r>
                              <w:rPr>
                                <w14:textOutline w14:w="9525" w14:cap="rnd" w14:cmpd="sng" w14:algn="ctr">
                                  <w14:noFill/>
                                  <w14:prstDash w14:val="solid"/>
                                  <w14:bevel/>
                                </w14:textOutline>
                              </w:rPr>
                              <w:t>0</w:t>
                            </w:r>
                            <w:r w:rsidR="000D0E5B" w:rsidRPr="007639DD">
                              <w:rPr>
                                <w14:textOutline w14:w="9525" w14:cap="rnd" w14:cmpd="sng" w14:algn="ctr">
                                  <w14:noFill/>
                                  <w14:prstDash w14:val="solid"/>
                                  <w14:bevel/>
                                </w14:textOutline>
                              </w:rPr>
                              <w:t>.</w:t>
                            </w:r>
                            <w:r w:rsidR="000D0E5B">
                              <w:rPr>
                                <w14:textOutline w14:w="9525" w14:cap="rnd" w14:cmpd="sng" w14:algn="ctr">
                                  <w14:noFill/>
                                  <w14:prstDash w14:val="solid"/>
                                  <w14:bevel/>
                                </w14:textOutline>
                              </w:rPr>
                              <w:t>.</w:t>
                            </w:r>
                            <w:proofErr w:type="gramStart"/>
                            <w:r w:rsidR="00F9627C">
                              <w:rPr>
                                <w14:textOutline w14:w="9525" w14:cap="rnd" w14:cmpd="sng" w14:algn="ctr">
                                  <w14:noFill/>
                                  <w14:prstDash w14:val="solid"/>
                                  <w14:bevel/>
                                </w14:textOutline>
                              </w:rPr>
                              <w:t>2</w:t>
                            </w:r>
                            <w:r w:rsidR="000D0E5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 </w:t>
                            </w:r>
                            <w:r w:rsidR="000D0E5B">
                              <w:rPr>
                                <w14:textOutline w14:w="9525" w14:cap="rnd" w14:cmpd="sng" w14:algn="ctr">
                                  <w14:noFill/>
                                  <w14:prstDash w14:val="solid"/>
                                  <w14:bevel/>
                                </w14:textOutline>
                              </w:rPr>
                              <w:t>hat</w:t>
                            </w:r>
                            <w:proofErr w:type="gramEnd"/>
                            <w:r w:rsidR="000D0E5B">
                              <w:rPr>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F43D9" id="_x0000_s1028" type="#_x0000_t202" style="position:absolute;margin-left:183.8pt;margin-top:13.8pt;width:69.95pt;height:23.75pt;z-index:25172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" filled="f" stroked="f">
                <v:textbox>
                  <w:txbxContent>
                    <w:p w14:paraId="7A0E8F50" w14:textId="3A3C57ED" w:rsidR="000D0E5B" w:rsidRPr="007639DD" w:rsidRDefault="007A0D1B" w:rsidP="000D0E5B">
                      <w:pPr>
                        <w:rPr>
                          <w14:textOutline w14:w="9525" w14:cap="rnd" w14:cmpd="sng" w14:algn="ctr">
                            <w14:noFill/>
                            <w14:prstDash w14:val="solid"/>
                            <w14:bevel/>
                          </w14:textOutline>
                        </w:rPr>
                      </w:pPr>
                      <w:r>
                        <w:rPr>
                          <w14:textOutline w14:w="9525" w14:cap="rnd" w14:cmpd="sng" w14:algn="ctr">
                            <w14:noFill/>
                            <w14:prstDash w14:val="solid"/>
                            <w14:bevel/>
                          </w14:textOutline>
                        </w:rPr>
                        <w:t>0</w:t>
                      </w:r>
                      <w:r w:rsidR="000D0E5B" w:rsidRPr="007639DD">
                        <w:rPr>
                          <w14:textOutline w14:w="9525" w14:cap="rnd" w14:cmpd="sng" w14:algn="ctr">
                            <w14:noFill/>
                            <w14:prstDash w14:val="solid"/>
                            <w14:bevel/>
                          </w14:textOutline>
                        </w:rPr>
                        <w:t>.</w:t>
                      </w:r>
                      <w:r w:rsidR="000D0E5B">
                        <w:rPr>
                          <w14:textOutline w14:w="9525" w14:cap="rnd" w14:cmpd="sng" w14:algn="ctr">
                            <w14:noFill/>
                            <w14:prstDash w14:val="solid"/>
                            <w14:bevel/>
                          </w14:textOutline>
                        </w:rPr>
                        <w:t>.</w:t>
                      </w:r>
                      <w:proofErr w:type="gramStart"/>
                      <w:r w:rsidR="00F9627C">
                        <w:rPr>
                          <w14:textOutline w14:w="9525" w14:cap="rnd" w14:cmpd="sng" w14:algn="ctr">
                            <w14:noFill/>
                            <w14:prstDash w14:val="solid"/>
                            <w14:bevel/>
                          </w14:textOutline>
                        </w:rPr>
                        <w:t>2</w:t>
                      </w:r>
                      <w:r w:rsidR="000D0E5B">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 </w:t>
                      </w:r>
                      <w:r w:rsidR="000D0E5B">
                        <w:rPr>
                          <w14:textOutline w14:w="9525" w14:cap="rnd" w14:cmpd="sng" w14:algn="ctr">
                            <w14:noFill/>
                            <w14:prstDash w14:val="solid"/>
                            <w14:bevel/>
                          </w14:textOutline>
                        </w:rPr>
                        <w:t>hat</w:t>
                      </w:r>
                      <w:proofErr w:type="gramEnd"/>
                      <w:r w:rsidR="000D0E5B">
                        <w:rPr>
                          <w14:textOutline w14:w="9525" w14:cap="rnd" w14:cmpd="sng" w14:algn="ctr">
                            <w14:noFill/>
                            <w14:prstDash w14:val="solid"/>
                            <w14:bevel/>
                          </w14:textOutline>
                        </w:rPr>
                        <w:t xml:space="preserve">                    </w:t>
                      </w:r>
                    </w:p>
                  </w:txbxContent>
                </v:textbox>
                <w10:wrap type="square"/>
              </v:shape>
            </w:pict>
          </mc:Fallback>
        </mc:AlternateContent>
      </w:r>
    </w:p>
    <w:p w14:paraId="16C14880" w14:textId="1C0F9C53" w:rsidR="000D0E5B" w:rsidRDefault="007A0D1B" w:rsidP="000D0E5B">
      <w:pPr>
        <w:rPr>
          <w:rFonts w:ascii="Arial" w:hAnsi="Arial" w:cs="Arial"/>
          <w:sz w:val="20"/>
          <w:szCs w:val="20"/>
        </w:rPr>
      </w:pPr>
      <w:r>
        <w:rPr>
          <w:rFonts w:ascii="Arial" w:hAnsi="Arial" w:cs="Arial"/>
          <w:noProof/>
        </w:rPr>
        <mc:AlternateContent>
          <mc:Choice Requires="wps">
            <w:drawing>
              <wp:anchor distT="0" distB="0" distL="114300" distR="114300" simplePos="0" relativeHeight="251793920" behindDoc="0" locked="0" layoutInCell="1" allowOverlap="1" wp14:anchorId="7929CAE7" wp14:editId="1380DBF4">
                <wp:simplePos x="0" y="0"/>
                <wp:positionH relativeFrom="column">
                  <wp:posOffset>2417133</wp:posOffset>
                </wp:positionH>
                <wp:positionV relativeFrom="paragraph">
                  <wp:posOffset>129972</wp:posOffset>
                </wp:positionV>
                <wp:extent cx="715465" cy="0"/>
                <wp:effectExtent l="0" t="0" r="0" b="0"/>
                <wp:wrapNone/>
                <wp:docPr id="7" name="Gerader Verbinder 7"/>
                <wp:cNvGraphicFramePr/>
                <a:graphic xmlns:a="http://schemas.openxmlformats.org/drawingml/2006/main">
                  <a:graphicData uri="http://schemas.microsoft.com/office/word/2010/wordprocessingShape">
                    <wps:wsp>
                      <wps:cNvCnPr/>
                      <wps:spPr>
                        <a:xfrm>
                          <a:off x="0" y="0"/>
                          <a:ext cx="715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A96A0" id="Gerader Verbinder 7" o:spid="_x0000_s1026" style="position:absolute;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35pt,10.25pt" to="246.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" strokecolor="black [3213]" strokeweight=".5pt">
                <v:stroke joinstyle="miter"/>
              </v:line>
            </w:pict>
          </mc:Fallback>
        </mc:AlternateContent>
      </w:r>
      <w:r>
        <w:rPr>
          <w:rFonts w:ascii="Arial" w:hAnsi="Arial" w:cs="Arial"/>
          <w:noProof/>
        </w:rPr>
        <mc:AlternateContent>
          <mc:Choice Requires="wps">
            <w:drawing>
              <wp:anchor distT="0" distB="0" distL="114300" distR="114300" simplePos="0" relativeHeight="251790848" behindDoc="0" locked="0" layoutInCell="1" allowOverlap="1" wp14:anchorId="354C8152" wp14:editId="33995D8C">
                <wp:simplePos x="0" y="0"/>
                <wp:positionH relativeFrom="column">
                  <wp:posOffset>3861985</wp:posOffset>
                </wp:positionH>
                <wp:positionV relativeFrom="paragraph">
                  <wp:posOffset>150531</wp:posOffset>
                </wp:positionV>
                <wp:extent cx="715465" cy="0"/>
                <wp:effectExtent l="0" t="0" r="0" b="0"/>
                <wp:wrapNone/>
                <wp:docPr id="10" name="Gerader Verbinder 10"/>
                <wp:cNvGraphicFramePr/>
                <a:graphic xmlns:a="http://schemas.openxmlformats.org/drawingml/2006/main">
                  <a:graphicData uri="http://schemas.microsoft.com/office/word/2010/wordprocessingShape">
                    <wps:wsp>
                      <wps:cNvCnPr/>
                      <wps:spPr>
                        <a:xfrm>
                          <a:off x="0" y="0"/>
                          <a:ext cx="715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F2120" id="Gerader Verbinder 10" o:spid="_x0000_s1026" style="position:absolute;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1pt,11.85pt" to="360.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" strokecolor="black [3213]" strokeweight=".5pt">
                <v:stroke joinstyle="miter"/>
              </v:line>
            </w:pict>
          </mc:Fallback>
        </mc:AlternateContent>
      </w:r>
      <w:r w:rsidRPr="009713D7">
        <w:rPr>
          <w:rFonts w:ascii="Arial" w:hAnsi="Arial" w:cs="Arial"/>
          <w:noProof/>
        </w:rPr>
        <mc:AlternateContent>
          <mc:Choice Requires="wps">
            <w:drawing>
              <wp:anchor distT="0" distB="0" distL="114300" distR="114300" simplePos="0" relativeHeight="251611648" behindDoc="0" locked="0" layoutInCell="1" allowOverlap="1" wp14:anchorId="530172E2" wp14:editId="7C14D5EF">
                <wp:simplePos x="0" y="0"/>
                <wp:positionH relativeFrom="margin">
                  <wp:posOffset>3041614</wp:posOffset>
                </wp:positionH>
                <wp:positionV relativeFrom="paragraph">
                  <wp:posOffset>12065</wp:posOffset>
                </wp:positionV>
                <wp:extent cx="939800" cy="318770"/>
                <wp:effectExtent l="0" t="0" r="0" b="5080"/>
                <wp:wrapSquare wrapText="bothSides"/>
                <wp:docPr id="1" name="Textfeld 1"/>
                <wp:cNvGraphicFramePr/>
                <a:graphic xmlns:a="http://schemas.openxmlformats.org/drawingml/2006/main">
                  <a:graphicData uri="http://schemas.microsoft.com/office/word/2010/wordprocessingShape">
                    <wps:wsp>
                      <wps:cNvSpPr txBox="1"/>
                      <wps:spPr>
                        <a:xfrm>
                          <a:off x="0" y="0"/>
                          <a:ext cx="939800" cy="318770"/>
                        </a:xfrm>
                        <a:prstGeom prst="rect">
                          <a:avLst/>
                        </a:prstGeom>
                        <a:solidFill>
                          <a:schemeClr val="lt1"/>
                        </a:solidFill>
                        <a:ln w="6350">
                          <a:noFill/>
                        </a:ln>
                      </wps:spPr>
                      <wps:txbx>
                        <w:txbxContent>
                          <w:tbl>
                            <w:tblPr>
                              <w:tblStyle w:val="Tabellenraster"/>
                              <w:tblW w:w="1134" w:type="dxa"/>
                              <w:tblInd w:w="-5" w:type="dxa"/>
                              <w:tblLook w:val="04A0" w:firstRow="1" w:lastRow="0" w:firstColumn="1" w:lastColumn="0" w:noHBand="0" w:noVBand="1"/>
                            </w:tblPr>
                            <w:tblGrid>
                              <w:gridCol w:w="1134"/>
                            </w:tblGrid>
                            <w:tr w:rsidR="000D0E5B" w14:paraId="65187501" w14:textId="77777777" w:rsidTr="000D0E5B">
                              <w:tc>
                                <w:tcPr>
                                  <w:tcW w:w="1134" w:type="dxa"/>
                                </w:tcPr>
                                <w:p w14:paraId="57049016" w14:textId="01C0DBB2" w:rsidR="000D0E5B" w:rsidRPr="001B6EB8" w:rsidRDefault="00970E28" w:rsidP="00263CB3">
                                  <w:pPr>
                                    <w:rPr>
                                      <w:rFonts w:ascii="Arial" w:hAnsi="Arial" w:cs="Arial"/>
                                      <w:b/>
                                      <w:sz w:val="20"/>
                                      <w:szCs w:val="20"/>
                                    </w:rPr>
                                  </w:pPr>
                                  <w:r>
                                    <w:rPr>
                                      <w:rFonts w:ascii="Arial" w:hAnsi="Arial" w:cs="Arial"/>
                                      <w:b/>
                                      <w:sz w:val="20"/>
                                      <w:szCs w:val="20"/>
                                    </w:rPr>
                                    <w:t>G</w:t>
                                  </w:r>
                                  <w:r w:rsidR="000D0E5B">
                                    <w:rPr>
                                      <w:rFonts w:ascii="Arial" w:hAnsi="Arial" w:cs="Arial"/>
                                      <w:b/>
                                      <w:sz w:val="20"/>
                                      <w:szCs w:val="20"/>
                                    </w:rPr>
                                    <w:t>ame</w:t>
                                  </w:r>
                                </w:p>
                              </w:tc>
                            </w:tr>
                          </w:tbl>
                          <w:p w14:paraId="59A50CC2" w14:textId="77777777" w:rsidR="000D0E5B" w:rsidRDefault="000D0E5B" w:rsidP="000D0E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72E2" id="Textfeld 1" o:spid="_x0000_s1029" type="#_x0000_t202" style="position:absolute;margin-left:239.5pt;margin-top:.95pt;width:74pt;height:25.1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" fillcolor="white [3201]" stroked="f" strokeweight=".5pt">
                <v:textbox>
                  <w:txbxContent>
                    <w:tbl>
                      <w:tblPr>
                        <w:tblStyle w:val="Tabellenraster"/>
                        <w:tblW w:w="1134" w:type="dxa"/>
                        <w:tblInd w:w="-5" w:type="dxa"/>
                        <w:tblLook w:val="04A0" w:firstRow="1" w:lastRow="0" w:firstColumn="1" w:lastColumn="0" w:noHBand="0" w:noVBand="1"/>
                      </w:tblPr>
                      <w:tblGrid>
                        <w:gridCol w:w="1134"/>
                      </w:tblGrid>
                      <w:tr w:rsidR="000D0E5B" w14:paraId="65187501" w14:textId="77777777" w:rsidTr="000D0E5B">
                        <w:tc>
                          <w:tcPr>
                            <w:tcW w:w="1134" w:type="dxa"/>
                          </w:tcPr>
                          <w:p w14:paraId="57049016" w14:textId="01C0DBB2" w:rsidR="000D0E5B" w:rsidRPr="001B6EB8" w:rsidRDefault="00970E28" w:rsidP="00263CB3">
                            <w:pPr>
                              <w:rPr>
                                <w:rFonts w:ascii="Arial" w:hAnsi="Arial" w:cs="Arial"/>
                                <w:b/>
                                <w:sz w:val="20"/>
                                <w:szCs w:val="20"/>
                              </w:rPr>
                            </w:pPr>
                            <w:r>
                              <w:rPr>
                                <w:rFonts w:ascii="Arial" w:hAnsi="Arial" w:cs="Arial"/>
                                <w:b/>
                                <w:sz w:val="20"/>
                                <w:szCs w:val="20"/>
                              </w:rPr>
                              <w:t>G</w:t>
                            </w:r>
                            <w:r w:rsidR="000D0E5B">
                              <w:rPr>
                                <w:rFonts w:ascii="Arial" w:hAnsi="Arial" w:cs="Arial"/>
                                <w:b/>
                                <w:sz w:val="20"/>
                                <w:szCs w:val="20"/>
                              </w:rPr>
                              <w:t>ame</w:t>
                            </w:r>
                          </w:p>
                        </w:tc>
                      </w:tr>
                    </w:tbl>
                    <w:p w14:paraId="59A50CC2" w14:textId="77777777" w:rsidR="000D0E5B" w:rsidRDefault="000D0E5B" w:rsidP="000D0E5B"/>
                  </w:txbxContent>
                </v:textbox>
                <w10:wrap type="square" anchorx="margin"/>
              </v:shape>
            </w:pict>
          </mc:Fallback>
        </mc:AlternateContent>
      </w:r>
      <w:r w:rsidRPr="009713D7">
        <w:rPr>
          <w:rFonts w:ascii="Arial" w:hAnsi="Arial" w:cs="Arial"/>
          <w:noProof/>
        </w:rPr>
        <mc:AlternateContent>
          <mc:Choice Requires="wps">
            <w:drawing>
              <wp:anchor distT="0" distB="0" distL="114300" distR="114300" simplePos="0" relativeHeight="251713024" behindDoc="0" locked="0" layoutInCell="1" allowOverlap="1" wp14:anchorId="6C096BB9" wp14:editId="613DC746">
                <wp:simplePos x="0" y="0"/>
                <wp:positionH relativeFrom="margin">
                  <wp:posOffset>1601446</wp:posOffset>
                </wp:positionH>
                <wp:positionV relativeFrom="paragraph">
                  <wp:posOffset>24154</wp:posOffset>
                </wp:positionV>
                <wp:extent cx="1155700" cy="318770"/>
                <wp:effectExtent l="0" t="0" r="6350" b="5080"/>
                <wp:wrapSquare wrapText="bothSides"/>
                <wp:docPr id="5" name="Textfeld 5"/>
                <wp:cNvGraphicFramePr/>
                <a:graphic xmlns:a="http://schemas.openxmlformats.org/drawingml/2006/main">
                  <a:graphicData uri="http://schemas.microsoft.com/office/word/2010/wordprocessingShape">
                    <wps:wsp>
                      <wps:cNvSpPr txBox="1"/>
                      <wps:spPr>
                        <a:xfrm>
                          <a:off x="0" y="0"/>
                          <a:ext cx="1155700" cy="318770"/>
                        </a:xfrm>
                        <a:prstGeom prst="rect">
                          <a:avLst/>
                        </a:prstGeom>
                        <a:solidFill>
                          <a:schemeClr val="lt1"/>
                        </a:solidFill>
                        <a:ln w="6350">
                          <a:noFill/>
                        </a:ln>
                      </wps:spPr>
                      <wps:txbx>
                        <w:txbxContent>
                          <w:tbl>
                            <w:tblPr>
                              <w:tblStyle w:val="Tabellenraster"/>
                              <w:tblW w:w="1134" w:type="dxa"/>
                              <w:tblInd w:w="-5" w:type="dxa"/>
                              <w:tblLook w:val="04A0" w:firstRow="1" w:lastRow="0" w:firstColumn="1" w:lastColumn="0" w:noHBand="0" w:noVBand="1"/>
                            </w:tblPr>
                            <w:tblGrid>
                              <w:gridCol w:w="1134"/>
                            </w:tblGrid>
                            <w:tr w:rsidR="000D0E5B" w14:paraId="30664CC4" w14:textId="77777777" w:rsidTr="000D0E5B">
                              <w:tc>
                                <w:tcPr>
                                  <w:tcW w:w="1134" w:type="dxa"/>
                                </w:tcPr>
                                <w:p w14:paraId="5D521115" w14:textId="2969C239" w:rsidR="000D0E5B" w:rsidRPr="001B6EB8" w:rsidRDefault="000D0E5B" w:rsidP="00263CB3">
                                  <w:pPr>
                                    <w:rPr>
                                      <w:rFonts w:ascii="Arial" w:hAnsi="Arial" w:cs="Arial"/>
                                      <w:b/>
                                      <w:sz w:val="20"/>
                                      <w:szCs w:val="20"/>
                                    </w:rPr>
                                  </w:pPr>
                                  <w:r>
                                    <w:rPr>
                                      <w:rFonts w:ascii="Arial" w:hAnsi="Arial" w:cs="Arial"/>
                                      <w:b/>
                                      <w:sz w:val="20"/>
                                      <w:szCs w:val="20"/>
                                    </w:rPr>
                                    <w:t>A</w:t>
                                  </w:r>
                                  <w:r w:rsidR="00970E28">
                                    <w:rPr>
                                      <w:rFonts w:ascii="Arial" w:hAnsi="Arial" w:cs="Arial"/>
                                      <w:b/>
                                      <w:sz w:val="20"/>
                                      <w:szCs w:val="20"/>
                                    </w:rPr>
                                    <w:t>IP</w:t>
                                  </w:r>
                                  <w:r>
                                    <w:rPr>
                                      <w:rFonts w:ascii="Arial" w:hAnsi="Arial" w:cs="Arial"/>
                                      <w:b/>
                                      <w:sz w:val="20"/>
                                      <w:szCs w:val="20"/>
                                    </w:rPr>
                                    <w:t>layer</w:t>
                                  </w:r>
                                </w:p>
                              </w:tc>
                            </w:tr>
                          </w:tbl>
                          <w:p w14:paraId="5F9BBCFD" w14:textId="77777777" w:rsidR="000D0E5B" w:rsidRDefault="000D0E5B" w:rsidP="000D0E5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96BB9" id="Textfeld 5" o:spid="_x0000_s1030" type="#_x0000_t202" style="position:absolute;margin-left:126.1pt;margin-top:1.9pt;width:91pt;height:25.1pt;z-index:25171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" fillcolor="white [3201]" stroked="f" strokeweight=".5pt">
                <v:textbox>
                  <w:txbxContent>
                    <w:tbl>
                      <w:tblPr>
                        <w:tblStyle w:val="Tabellenraster"/>
                        <w:tblW w:w="1134" w:type="dxa"/>
                        <w:tblInd w:w="-5" w:type="dxa"/>
                        <w:tblLook w:val="04A0" w:firstRow="1" w:lastRow="0" w:firstColumn="1" w:lastColumn="0" w:noHBand="0" w:noVBand="1"/>
                      </w:tblPr>
                      <w:tblGrid>
                        <w:gridCol w:w="1134"/>
                      </w:tblGrid>
                      <w:tr w:rsidR="000D0E5B" w14:paraId="30664CC4" w14:textId="77777777" w:rsidTr="000D0E5B">
                        <w:tc>
                          <w:tcPr>
                            <w:tcW w:w="1134" w:type="dxa"/>
                          </w:tcPr>
                          <w:p w14:paraId="5D521115" w14:textId="2969C239" w:rsidR="000D0E5B" w:rsidRPr="001B6EB8" w:rsidRDefault="000D0E5B" w:rsidP="00263CB3">
                            <w:pPr>
                              <w:rPr>
                                <w:rFonts w:ascii="Arial" w:hAnsi="Arial" w:cs="Arial"/>
                                <w:b/>
                                <w:sz w:val="20"/>
                                <w:szCs w:val="20"/>
                              </w:rPr>
                            </w:pPr>
                            <w:r>
                              <w:rPr>
                                <w:rFonts w:ascii="Arial" w:hAnsi="Arial" w:cs="Arial"/>
                                <w:b/>
                                <w:sz w:val="20"/>
                                <w:szCs w:val="20"/>
                              </w:rPr>
                              <w:t>A</w:t>
                            </w:r>
                            <w:r w:rsidR="00970E28">
                              <w:rPr>
                                <w:rFonts w:ascii="Arial" w:hAnsi="Arial" w:cs="Arial"/>
                                <w:b/>
                                <w:sz w:val="20"/>
                                <w:szCs w:val="20"/>
                              </w:rPr>
                              <w:t>IP</w:t>
                            </w:r>
                            <w:r>
                              <w:rPr>
                                <w:rFonts w:ascii="Arial" w:hAnsi="Arial" w:cs="Arial"/>
                                <w:b/>
                                <w:sz w:val="20"/>
                                <w:szCs w:val="20"/>
                              </w:rPr>
                              <w:t>layer</w:t>
                            </w:r>
                          </w:p>
                        </w:tc>
                      </w:tr>
                    </w:tbl>
                    <w:p w14:paraId="5F9BBCFD" w14:textId="77777777" w:rsidR="000D0E5B" w:rsidRDefault="000D0E5B" w:rsidP="000D0E5B">
                      <w:r>
                        <w:t xml:space="preserve">                                                                                     </w:t>
                      </w:r>
                    </w:p>
                  </w:txbxContent>
                </v:textbox>
                <w10:wrap type="square" anchorx="margin"/>
              </v:shape>
            </w:pict>
          </mc:Fallback>
        </mc:AlternateContent>
      </w:r>
      <w:r w:rsidRPr="009713D7">
        <w:rPr>
          <w:rFonts w:ascii="Arial" w:hAnsi="Arial" w:cs="Arial"/>
          <w:noProof/>
        </w:rPr>
        <mc:AlternateContent>
          <mc:Choice Requires="wps">
            <w:drawing>
              <wp:anchor distT="0" distB="0" distL="114300" distR="114300" simplePos="0" relativeHeight="251691520" behindDoc="0" locked="0" layoutInCell="1" allowOverlap="1" wp14:anchorId="727667B7" wp14:editId="4328DA40">
                <wp:simplePos x="0" y="0"/>
                <wp:positionH relativeFrom="margin">
                  <wp:posOffset>4516120</wp:posOffset>
                </wp:positionH>
                <wp:positionV relativeFrom="paragraph">
                  <wp:posOffset>19685</wp:posOffset>
                </wp:positionV>
                <wp:extent cx="1155700" cy="318770"/>
                <wp:effectExtent l="0" t="0" r="6350" b="5080"/>
                <wp:wrapSquare wrapText="bothSides"/>
                <wp:docPr id="4" name="Textfeld 4"/>
                <wp:cNvGraphicFramePr/>
                <a:graphic xmlns:a="http://schemas.openxmlformats.org/drawingml/2006/main">
                  <a:graphicData uri="http://schemas.microsoft.com/office/word/2010/wordprocessingShape">
                    <wps:wsp>
                      <wps:cNvSpPr txBox="1"/>
                      <wps:spPr>
                        <a:xfrm>
                          <a:off x="0" y="0"/>
                          <a:ext cx="1155700" cy="318770"/>
                        </a:xfrm>
                        <a:prstGeom prst="rect">
                          <a:avLst/>
                        </a:prstGeom>
                        <a:solidFill>
                          <a:schemeClr val="lt1"/>
                        </a:solidFill>
                        <a:ln w="6350">
                          <a:noFill/>
                        </a:ln>
                      </wps:spPr>
                      <wps:txbx>
                        <w:txbxContent>
                          <w:tbl>
                            <w:tblPr>
                              <w:tblStyle w:val="Tabellenraster"/>
                              <w:tblW w:w="1134" w:type="dxa"/>
                              <w:tblInd w:w="-5" w:type="dxa"/>
                              <w:tblLook w:val="04A0" w:firstRow="1" w:lastRow="0" w:firstColumn="1" w:lastColumn="0" w:noHBand="0" w:noVBand="1"/>
                            </w:tblPr>
                            <w:tblGrid>
                              <w:gridCol w:w="1495"/>
                            </w:tblGrid>
                            <w:tr w:rsidR="000D0E5B" w14:paraId="12D0D0AB" w14:textId="77777777" w:rsidTr="000D0E5B">
                              <w:tc>
                                <w:tcPr>
                                  <w:tcW w:w="1134" w:type="dxa"/>
                                </w:tcPr>
                                <w:p w14:paraId="0F5D8C02" w14:textId="56335181" w:rsidR="000D0E5B" w:rsidRPr="001B6EB8" w:rsidRDefault="00970E28" w:rsidP="00263CB3">
                                  <w:pPr>
                                    <w:rPr>
                                      <w:rFonts w:ascii="Arial" w:hAnsi="Arial" w:cs="Arial"/>
                                      <w:b/>
                                      <w:sz w:val="20"/>
                                      <w:szCs w:val="20"/>
                                    </w:rPr>
                                  </w:pPr>
                                  <w:r>
                                    <w:rPr>
                                      <w:rFonts w:ascii="Arial" w:hAnsi="Arial" w:cs="Arial"/>
                                      <w:b/>
                                      <w:sz w:val="20"/>
                                      <w:szCs w:val="20"/>
                                    </w:rPr>
                                    <w:t>HumanP</w:t>
                                  </w:r>
                                  <w:r w:rsidR="000D0E5B">
                                    <w:rPr>
                                      <w:rFonts w:ascii="Arial" w:hAnsi="Arial" w:cs="Arial"/>
                                      <w:b/>
                                      <w:sz w:val="20"/>
                                      <w:szCs w:val="20"/>
                                    </w:rPr>
                                    <w:t>layer</w:t>
                                  </w:r>
                                </w:p>
                              </w:tc>
                            </w:tr>
                          </w:tbl>
                          <w:p w14:paraId="6FE1E7FA" w14:textId="673CE467" w:rsidR="000D0E5B" w:rsidRDefault="000D0E5B" w:rsidP="000D0E5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67B7" id="Textfeld 4" o:spid="_x0000_s1031" type="#_x0000_t202" style="position:absolute;margin-left:355.6pt;margin-top:1.55pt;width:91pt;height:25.1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" fillcolor="white [3201]" stroked="f" strokeweight=".5pt">
                <v:textbox>
                  <w:txbxContent>
                    <w:tbl>
                      <w:tblPr>
                        <w:tblStyle w:val="Tabellenraster"/>
                        <w:tblW w:w="1134" w:type="dxa"/>
                        <w:tblInd w:w="-5" w:type="dxa"/>
                        <w:tblLook w:val="04A0" w:firstRow="1" w:lastRow="0" w:firstColumn="1" w:lastColumn="0" w:noHBand="0" w:noVBand="1"/>
                      </w:tblPr>
                      <w:tblGrid>
                        <w:gridCol w:w="1495"/>
                      </w:tblGrid>
                      <w:tr w:rsidR="000D0E5B" w14:paraId="12D0D0AB" w14:textId="77777777" w:rsidTr="000D0E5B">
                        <w:tc>
                          <w:tcPr>
                            <w:tcW w:w="1134" w:type="dxa"/>
                          </w:tcPr>
                          <w:p w14:paraId="0F5D8C02" w14:textId="56335181" w:rsidR="000D0E5B" w:rsidRPr="001B6EB8" w:rsidRDefault="00970E28" w:rsidP="00263CB3">
                            <w:pPr>
                              <w:rPr>
                                <w:rFonts w:ascii="Arial" w:hAnsi="Arial" w:cs="Arial"/>
                                <w:b/>
                                <w:sz w:val="20"/>
                                <w:szCs w:val="20"/>
                              </w:rPr>
                            </w:pPr>
                            <w:r>
                              <w:rPr>
                                <w:rFonts w:ascii="Arial" w:hAnsi="Arial" w:cs="Arial"/>
                                <w:b/>
                                <w:sz w:val="20"/>
                                <w:szCs w:val="20"/>
                              </w:rPr>
                              <w:t>HumanP</w:t>
                            </w:r>
                            <w:r w:rsidR="000D0E5B">
                              <w:rPr>
                                <w:rFonts w:ascii="Arial" w:hAnsi="Arial" w:cs="Arial"/>
                                <w:b/>
                                <w:sz w:val="20"/>
                                <w:szCs w:val="20"/>
                              </w:rPr>
                              <w:t>layer</w:t>
                            </w:r>
                          </w:p>
                        </w:tc>
                      </w:tr>
                    </w:tbl>
                    <w:p w14:paraId="6FE1E7FA" w14:textId="673CE467" w:rsidR="000D0E5B" w:rsidRDefault="000D0E5B" w:rsidP="000D0E5B">
                      <w:r>
                        <w:t xml:space="preserve">                                                                                     </w:t>
                      </w:r>
                    </w:p>
                  </w:txbxContent>
                </v:textbox>
                <w10:wrap type="square" anchorx="margin"/>
              </v:shape>
            </w:pict>
          </mc:Fallback>
        </mc:AlternateContent>
      </w:r>
      <w:r w:rsidR="000D0E5B" w:rsidRPr="009713D7">
        <w:rPr>
          <w:rFonts w:ascii="Arial" w:hAnsi="Arial" w:cs="Arial"/>
          <w:noProof/>
        </w:rPr>
        <mc:AlternateContent>
          <mc:Choice Requires="wps">
            <w:drawing>
              <wp:anchor distT="0" distB="0" distL="114300" distR="114300" simplePos="0" relativeHeight="251725312" behindDoc="0" locked="0" layoutInCell="1" allowOverlap="1" wp14:anchorId="4392CCD2" wp14:editId="6926338A">
                <wp:simplePos x="0" y="0"/>
                <wp:positionH relativeFrom="margin">
                  <wp:align>left</wp:align>
                </wp:positionH>
                <wp:positionV relativeFrom="paragraph">
                  <wp:posOffset>259080</wp:posOffset>
                </wp:positionV>
                <wp:extent cx="1336675" cy="318770"/>
                <wp:effectExtent l="0" t="0" r="0" b="5080"/>
                <wp:wrapSquare wrapText="bothSides"/>
                <wp:docPr id="6" name="Textfeld 6"/>
                <wp:cNvGraphicFramePr/>
                <a:graphic xmlns:a="http://schemas.openxmlformats.org/drawingml/2006/main">
                  <a:graphicData uri="http://schemas.microsoft.com/office/word/2010/wordprocessingShape">
                    <wps:wsp>
                      <wps:cNvSpPr txBox="1"/>
                      <wps:spPr>
                        <a:xfrm>
                          <a:off x="0" y="0"/>
                          <a:ext cx="1337095" cy="318770"/>
                        </a:xfrm>
                        <a:prstGeom prst="rect">
                          <a:avLst/>
                        </a:prstGeom>
                        <a:solidFill>
                          <a:schemeClr val="lt1"/>
                        </a:solidFill>
                        <a:ln w="6350">
                          <a:noFill/>
                        </a:ln>
                      </wps:spPr>
                      <wps:txbx>
                        <w:txbxContent>
                          <w:tbl>
                            <w:tblPr>
                              <w:tblStyle w:val="Tabellenraster"/>
                              <w:tblW w:w="1134" w:type="dxa"/>
                              <w:tblInd w:w="-5" w:type="dxa"/>
                              <w:tblLook w:val="04A0" w:firstRow="1" w:lastRow="0" w:firstColumn="1" w:lastColumn="0" w:noHBand="0" w:noVBand="1"/>
                            </w:tblPr>
                            <w:tblGrid>
                              <w:gridCol w:w="1761"/>
                            </w:tblGrid>
                            <w:tr w:rsidR="000D0E5B" w14:paraId="5EAF4CC9" w14:textId="77777777" w:rsidTr="000D0E5B">
                              <w:tc>
                                <w:tcPr>
                                  <w:tcW w:w="1134" w:type="dxa"/>
                                </w:tcPr>
                                <w:p w14:paraId="7875EA6D" w14:textId="6BBEE9FA" w:rsidR="000D0E5B" w:rsidRPr="001B6EB8" w:rsidRDefault="00970E28" w:rsidP="00263CB3">
                                  <w:pPr>
                                    <w:rPr>
                                      <w:rFonts w:ascii="Arial" w:hAnsi="Arial" w:cs="Arial"/>
                                      <w:b/>
                                      <w:sz w:val="20"/>
                                      <w:szCs w:val="20"/>
                                    </w:rPr>
                                  </w:pPr>
                                  <w:r>
                                    <w:rPr>
                                      <w:rFonts w:ascii="Arial" w:hAnsi="Arial" w:cs="Arial"/>
                                      <w:b/>
                                      <w:sz w:val="20"/>
                                      <w:szCs w:val="20"/>
                                    </w:rPr>
                                    <w:t>M</w:t>
                                  </w:r>
                                  <w:r w:rsidR="000D0E5B">
                                    <w:rPr>
                                      <w:rFonts w:ascii="Arial" w:hAnsi="Arial" w:cs="Arial"/>
                                      <w:b/>
                                      <w:sz w:val="20"/>
                                      <w:szCs w:val="20"/>
                                    </w:rPr>
                                    <w:t>astermind</w:t>
                                  </w:r>
                                  <w:r>
                                    <w:rPr>
                                      <w:rFonts w:ascii="Arial" w:hAnsi="Arial" w:cs="Arial"/>
                                      <w:b/>
                                      <w:sz w:val="20"/>
                                      <w:szCs w:val="20"/>
                                    </w:rPr>
                                    <w:t>C</w:t>
                                  </w:r>
                                  <w:r w:rsidR="000D0E5B">
                                    <w:rPr>
                                      <w:rFonts w:ascii="Arial" w:hAnsi="Arial" w:cs="Arial"/>
                                      <w:b/>
                                      <w:sz w:val="20"/>
                                      <w:szCs w:val="20"/>
                                    </w:rPr>
                                    <w:t>alc</w:t>
                                  </w:r>
                                </w:p>
                              </w:tc>
                            </w:tr>
                          </w:tbl>
                          <w:p w14:paraId="06219829" w14:textId="77777777" w:rsidR="000D0E5B" w:rsidRDefault="000D0E5B" w:rsidP="000D0E5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CCD2" id="Textfeld 6" o:spid="_x0000_s1032" type="#_x0000_t202" style="position:absolute;margin-left:0;margin-top:20.4pt;width:105.25pt;height:25.1pt;z-index:251725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" fillcolor="white [3201]" stroked="f" strokeweight=".5pt">
                <v:textbox>
                  <w:txbxContent>
                    <w:tbl>
                      <w:tblPr>
                        <w:tblStyle w:val="Tabellenraster"/>
                        <w:tblW w:w="1134" w:type="dxa"/>
                        <w:tblInd w:w="-5" w:type="dxa"/>
                        <w:tblLook w:val="04A0" w:firstRow="1" w:lastRow="0" w:firstColumn="1" w:lastColumn="0" w:noHBand="0" w:noVBand="1"/>
                      </w:tblPr>
                      <w:tblGrid>
                        <w:gridCol w:w="1761"/>
                      </w:tblGrid>
                      <w:tr w:rsidR="000D0E5B" w14:paraId="5EAF4CC9" w14:textId="77777777" w:rsidTr="000D0E5B">
                        <w:tc>
                          <w:tcPr>
                            <w:tcW w:w="1134" w:type="dxa"/>
                          </w:tcPr>
                          <w:p w14:paraId="7875EA6D" w14:textId="6BBEE9FA" w:rsidR="000D0E5B" w:rsidRPr="001B6EB8" w:rsidRDefault="00970E28" w:rsidP="00263CB3">
                            <w:pPr>
                              <w:rPr>
                                <w:rFonts w:ascii="Arial" w:hAnsi="Arial" w:cs="Arial"/>
                                <w:b/>
                                <w:sz w:val="20"/>
                                <w:szCs w:val="20"/>
                              </w:rPr>
                            </w:pPr>
                            <w:r>
                              <w:rPr>
                                <w:rFonts w:ascii="Arial" w:hAnsi="Arial" w:cs="Arial"/>
                                <w:b/>
                                <w:sz w:val="20"/>
                                <w:szCs w:val="20"/>
                              </w:rPr>
                              <w:t>M</w:t>
                            </w:r>
                            <w:r w:rsidR="000D0E5B">
                              <w:rPr>
                                <w:rFonts w:ascii="Arial" w:hAnsi="Arial" w:cs="Arial"/>
                                <w:b/>
                                <w:sz w:val="20"/>
                                <w:szCs w:val="20"/>
                              </w:rPr>
                              <w:t>astermind</w:t>
                            </w:r>
                            <w:r>
                              <w:rPr>
                                <w:rFonts w:ascii="Arial" w:hAnsi="Arial" w:cs="Arial"/>
                                <w:b/>
                                <w:sz w:val="20"/>
                                <w:szCs w:val="20"/>
                              </w:rPr>
                              <w:t>C</w:t>
                            </w:r>
                            <w:r w:rsidR="000D0E5B">
                              <w:rPr>
                                <w:rFonts w:ascii="Arial" w:hAnsi="Arial" w:cs="Arial"/>
                                <w:b/>
                                <w:sz w:val="20"/>
                                <w:szCs w:val="20"/>
                              </w:rPr>
                              <w:t>alc</w:t>
                            </w:r>
                          </w:p>
                        </w:tc>
                      </w:tr>
                    </w:tbl>
                    <w:p w14:paraId="06219829" w14:textId="77777777" w:rsidR="000D0E5B" w:rsidRDefault="000D0E5B" w:rsidP="000D0E5B">
                      <w:r>
                        <w:t xml:space="preserve">                                                                                     </w:t>
                      </w:r>
                    </w:p>
                  </w:txbxContent>
                </v:textbox>
                <w10:wrap type="square" anchorx="margin"/>
              </v:shape>
            </w:pict>
          </mc:Fallback>
        </mc:AlternateContent>
      </w:r>
    </w:p>
    <w:p w14:paraId="7833AB9C" w14:textId="566C97A1" w:rsidR="000D0E5B" w:rsidRPr="000D0E5B" w:rsidRDefault="000D0E5B" w:rsidP="000D0E5B">
      <w:pPr>
        <w:rPr>
          <w:rFonts w:ascii="Arial" w:hAnsi="Arial" w:cs="Arial"/>
          <w:sz w:val="20"/>
          <w:szCs w:val="20"/>
        </w:rPr>
      </w:pPr>
    </w:p>
    <w:p w14:paraId="4B593BE4" w14:textId="63CAF3DA" w:rsidR="000D0E5B" w:rsidRPr="000D0E5B" w:rsidRDefault="000D0E5B" w:rsidP="000D0E5B">
      <w:pPr>
        <w:rPr>
          <w:rFonts w:ascii="Arial" w:hAnsi="Arial" w:cs="Arial"/>
          <w:sz w:val="20"/>
          <w:szCs w:val="20"/>
        </w:rPr>
      </w:pPr>
    </w:p>
    <w:p w14:paraId="5DF7BF93" w14:textId="37CFB15B" w:rsidR="00970E28" w:rsidRDefault="004E782A" w:rsidP="00970E28">
      <w:pPr>
        <w:pStyle w:val="Listenabsatz"/>
        <w:numPr>
          <w:ilvl w:val="0"/>
          <w:numId w:val="1"/>
        </w:numPr>
        <w:rPr>
          <w:rFonts w:ascii="Arial" w:hAnsi="Arial" w:cs="Arial"/>
          <w:sz w:val="20"/>
          <w:szCs w:val="20"/>
        </w:rPr>
      </w:pPr>
      <w:r>
        <w:rPr>
          <w:rFonts w:ascii="Arial" w:hAnsi="Arial" w:cs="Arial"/>
          <w:b/>
          <w:sz w:val="20"/>
          <w:szCs w:val="20"/>
        </w:rPr>
        <w:t>Game</w:t>
      </w:r>
    </w:p>
    <w:p w14:paraId="56E616B8" w14:textId="4744186F" w:rsidR="00970E28" w:rsidRDefault="00970E28" w:rsidP="00970E28">
      <w:pPr>
        <w:pStyle w:val="Listenabsatz"/>
        <w:rPr>
          <w:rFonts w:ascii="Arial" w:hAnsi="Arial" w:cs="Arial"/>
          <w:sz w:val="20"/>
          <w:szCs w:val="20"/>
        </w:rPr>
      </w:pPr>
      <w:proofErr w:type="gramStart"/>
      <w:r>
        <w:rPr>
          <w:rFonts w:ascii="Arial" w:hAnsi="Arial" w:cs="Arial"/>
          <w:sz w:val="20"/>
          <w:szCs w:val="20"/>
        </w:rPr>
        <w:t>Die Game</w:t>
      </w:r>
      <w:proofErr w:type="gramEnd"/>
      <w:r>
        <w:rPr>
          <w:rFonts w:ascii="Arial" w:hAnsi="Arial" w:cs="Arial"/>
          <w:sz w:val="20"/>
          <w:szCs w:val="20"/>
        </w:rPr>
        <w:t xml:space="preserve"> enthält die gesamte Spiellogik. In ihr sind die Anzahl der Versuche, die Codelänge, die gültigen Werte, die ein Code annehmen kann und der Code selbst gespeichert. Außerdem gibt es jeweils ein Spielerobjekt für den Codemaker und -breaker.</w:t>
      </w:r>
      <w:bookmarkStart w:id="0" w:name="_GoBack"/>
      <w:bookmarkEnd w:id="0"/>
    </w:p>
    <w:p w14:paraId="1A6A476C" w14:textId="1E8D7B0A" w:rsidR="00970E28" w:rsidRDefault="00970E28" w:rsidP="00970E28">
      <w:pPr>
        <w:pStyle w:val="Listenabsatz"/>
        <w:rPr>
          <w:rFonts w:ascii="Arial" w:hAnsi="Arial" w:cs="Arial"/>
          <w:sz w:val="20"/>
          <w:szCs w:val="20"/>
        </w:rPr>
      </w:pPr>
      <w:r>
        <w:rPr>
          <w:rFonts w:ascii="Arial" w:hAnsi="Arial" w:cs="Arial"/>
          <w:sz w:val="20"/>
          <w:szCs w:val="20"/>
        </w:rPr>
        <w:t xml:space="preserve">Die Methode game_loop steuert den groben Spielablauf: Es wird abgefragt, ob </w:t>
      </w:r>
      <w:r w:rsidR="004E782A">
        <w:rPr>
          <w:rFonts w:ascii="Arial" w:hAnsi="Arial" w:cs="Arial"/>
          <w:sz w:val="20"/>
          <w:szCs w:val="20"/>
        </w:rPr>
        <w:t>Codemaker und -breaker jeweils von einem Menschen oder dem Computer gespielt werden, dann wird ein neuer Code erstellt, anschließend der Code geraten und dann nach einer neuen Spielrunde gefragt.</w:t>
      </w:r>
    </w:p>
    <w:p w14:paraId="34B5E076" w14:textId="507266A9" w:rsidR="004E782A" w:rsidRDefault="004E782A" w:rsidP="00970E28">
      <w:pPr>
        <w:pStyle w:val="Listenabsatz"/>
        <w:rPr>
          <w:rFonts w:ascii="Arial" w:hAnsi="Arial" w:cs="Arial"/>
          <w:sz w:val="20"/>
          <w:szCs w:val="20"/>
        </w:rPr>
      </w:pPr>
      <w:r w:rsidRPr="004E782A">
        <w:rPr>
          <w:rFonts w:ascii="Arial" w:hAnsi="Arial" w:cs="Arial"/>
          <w:sz w:val="20"/>
          <w:szCs w:val="20"/>
        </w:rPr>
        <w:t xml:space="preserve">In der Methode guessing_loop läuft das </w:t>
      </w:r>
      <w:r>
        <w:rPr>
          <w:rFonts w:ascii="Arial" w:hAnsi="Arial" w:cs="Arial"/>
          <w:sz w:val="20"/>
          <w:szCs w:val="20"/>
        </w:rPr>
        <w:t xml:space="preserve">Erraten des Codes in einer Schleife ab. Dazu wird vom Codebreaker ein neuer Versuch abgefragt, dieser dann per </w:t>
      </w:r>
      <w:proofErr w:type="gramStart"/>
      <w:r>
        <w:rPr>
          <w:rFonts w:ascii="Arial" w:hAnsi="Arial" w:cs="Arial"/>
          <w:sz w:val="20"/>
          <w:szCs w:val="20"/>
        </w:rPr>
        <w:t>Mastermind.calc.match</w:t>
      </w:r>
      <w:proofErr w:type="gramEnd"/>
      <w:r>
        <w:rPr>
          <w:rFonts w:ascii="Arial" w:hAnsi="Arial" w:cs="Arial"/>
          <w:sz w:val="20"/>
          <w:szCs w:val="20"/>
        </w:rPr>
        <w:t>_hits evaluiert und dem Codebreaker mitgeteilt. Falls der erraten wurde (4 Balck hits) oder die Rateversuche aufgebraucht wurden, endet die Schleife mit dem entsprechenden Hinweis.</w:t>
      </w:r>
    </w:p>
    <w:p w14:paraId="4FD939E2" w14:textId="3FE4ACF5" w:rsidR="004E782A" w:rsidRPr="004E782A" w:rsidRDefault="004E782A" w:rsidP="00970E28">
      <w:pPr>
        <w:pStyle w:val="Listenabsatz"/>
        <w:rPr>
          <w:rFonts w:ascii="Arial" w:hAnsi="Arial" w:cs="Arial"/>
          <w:sz w:val="20"/>
          <w:szCs w:val="20"/>
        </w:rPr>
      </w:pPr>
      <w:r>
        <w:rPr>
          <w:rFonts w:ascii="Arial" w:hAnsi="Arial" w:cs="Arial"/>
          <w:sz w:val="20"/>
          <w:szCs w:val="20"/>
        </w:rPr>
        <w:t>Alle Eingaben von und Ausgaben durch die Konsole laufen dabei über die Utility-Klasse UI ab.</w:t>
      </w:r>
    </w:p>
    <w:p w14:paraId="54026403" w14:textId="77777777" w:rsidR="00970E28" w:rsidRPr="004E782A" w:rsidRDefault="00970E28" w:rsidP="00970E28">
      <w:pPr>
        <w:pStyle w:val="Listenabsatz"/>
        <w:rPr>
          <w:rFonts w:ascii="Arial" w:hAnsi="Arial" w:cs="Arial"/>
          <w:sz w:val="20"/>
          <w:szCs w:val="20"/>
        </w:rPr>
      </w:pPr>
    </w:p>
    <w:p w14:paraId="2119359A" w14:textId="04946F91" w:rsidR="004E782A" w:rsidRDefault="004E782A" w:rsidP="004E782A">
      <w:pPr>
        <w:pStyle w:val="Listenabsatz"/>
        <w:numPr>
          <w:ilvl w:val="0"/>
          <w:numId w:val="1"/>
        </w:numPr>
        <w:rPr>
          <w:rFonts w:ascii="Arial" w:hAnsi="Arial" w:cs="Arial"/>
          <w:sz w:val="20"/>
          <w:szCs w:val="20"/>
        </w:rPr>
      </w:pPr>
      <w:r>
        <w:rPr>
          <w:rFonts w:ascii="Arial" w:hAnsi="Arial" w:cs="Arial"/>
          <w:b/>
          <w:sz w:val="20"/>
          <w:szCs w:val="20"/>
        </w:rPr>
        <w:t>UI</w:t>
      </w:r>
    </w:p>
    <w:p w14:paraId="5F2A0DE4" w14:textId="714F7B3D" w:rsidR="004E782A" w:rsidRDefault="004E782A" w:rsidP="004E782A">
      <w:pPr>
        <w:pStyle w:val="Listenabsatz"/>
        <w:rPr>
          <w:rFonts w:ascii="Arial" w:hAnsi="Arial" w:cs="Arial"/>
          <w:sz w:val="20"/>
          <w:szCs w:val="20"/>
        </w:rPr>
      </w:pPr>
      <w:r>
        <w:rPr>
          <w:rFonts w:ascii="Arial" w:hAnsi="Arial" w:cs="Arial"/>
          <w:sz w:val="20"/>
          <w:szCs w:val="20"/>
        </w:rPr>
        <w:t>Enthält sämtliche Ein- und Ausgabemethoden des Spiels. Diese sind als Klassenmethoden implementiert, so dass es kein gesondertes UI Objekt gibt.</w:t>
      </w:r>
    </w:p>
    <w:p w14:paraId="6B63CDD9" w14:textId="77777777" w:rsidR="004E782A" w:rsidRDefault="004E782A" w:rsidP="004E782A">
      <w:pPr>
        <w:pStyle w:val="Listenabsatz"/>
        <w:rPr>
          <w:rFonts w:ascii="Arial" w:hAnsi="Arial" w:cs="Arial"/>
          <w:sz w:val="20"/>
          <w:szCs w:val="20"/>
        </w:rPr>
      </w:pPr>
    </w:p>
    <w:p w14:paraId="6EDCFEDB" w14:textId="212DD3F1" w:rsidR="004E782A" w:rsidRPr="00C62AA6" w:rsidRDefault="004E782A" w:rsidP="004E782A">
      <w:pPr>
        <w:pStyle w:val="Listenabsatz"/>
        <w:numPr>
          <w:ilvl w:val="0"/>
          <w:numId w:val="1"/>
        </w:numPr>
        <w:rPr>
          <w:rFonts w:ascii="Arial" w:hAnsi="Arial" w:cs="Arial"/>
          <w:b/>
          <w:sz w:val="20"/>
          <w:szCs w:val="20"/>
        </w:rPr>
      </w:pPr>
      <w:r>
        <w:rPr>
          <w:rFonts w:ascii="Arial" w:hAnsi="Arial" w:cs="Arial"/>
          <w:b/>
          <w:sz w:val="20"/>
          <w:szCs w:val="20"/>
        </w:rPr>
        <w:t>HumanPlayer</w:t>
      </w:r>
    </w:p>
    <w:p w14:paraId="2F2A0FAC" w14:textId="219E41C7" w:rsidR="004E782A" w:rsidRDefault="004E782A" w:rsidP="004E782A">
      <w:pPr>
        <w:pStyle w:val="Listenabsatz"/>
        <w:rPr>
          <w:rFonts w:ascii="Arial" w:hAnsi="Arial" w:cs="Arial"/>
          <w:sz w:val="20"/>
          <w:szCs w:val="20"/>
        </w:rPr>
      </w:pPr>
      <w:r>
        <w:rPr>
          <w:rFonts w:ascii="Arial" w:hAnsi="Arial" w:cs="Arial"/>
          <w:sz w:val="20"/>
          <w:szCs w:val="20"/>
        </w:rPr>
        <w:t xml:space="preserve">Enthält die Steuerungslogik für menschliche Spieler. Speichert als Attribute die </w:t>
      </w:r>
      <w:proofErr w:type="gramStart"/>
      <w:r>
        <w:rPr>
          <w:rFonts w:ascii="Arial" w:hAnsi="Arial" w:cs="Arial"/>
          <w:sz w:val="20"/>
          <w:szCs w:val="20"/>
        </w:rPr>
        <w:t>Gültigen</w:t>
      </w:r>
      <w:proofErr w:type="gramEnd"/>
      <w:r>
        <w:rPr>
          <w:rFonts w:ascii="Arial" w:hAnsi="Arial" w:cs="Arial"/>
          <w:sz w:val="20"/>
          <w:szCs w:val="20"/>
        </w:rPr>
        <w:t xml:space="preserve"> Codewerte, die Codelänge, alle bisherigen Versuche samt Hit-Feedback und einen Array, in dem alle möglichen</w:t>
      </w:r>
      <w:r w:rsidR="00531E84">
        <w:rPr>
          <w:rFonts w:ascii="Arial" w:hAnsi="Arial" w:cs="Arial"/>
          <w:sz w:val="20"/>
          <w:szCs w:val="20"/>
        </w:rPr>
        <w:t xml:space="preserve"> Codevarianten enthalten sind.</w:t>
      </w:r>
    </w:p>
    <w:p w14:paraId="4F4E4263" w14:textId="5E45612F" w:rsidR="00531E84" w:rsidRDefault="00531E84" w:rsidP="004E782A">
      <w:pPr>
        <w:pStyle w:val="Listenabsatz"/>
        <w:rPr>
          <w:rFonts w:ascii="Arial" w:hAnsi="Arial" w:cs="Arial"/>
          <w:sz w:val="20"/>
          <w:szCs w:val="20"/>
        </w:rPr>
      </w:pPr>
      <w:r>
        <w:rPr>
          <w:rFonts w:ascii="Arial" w:hAnsi="Arial" w:cs="Arial"/>
          <w:sz w:val="20"/>
          <w:szCs w:val="20"/>
        </w:rPr>
        <w:t xml:space="preserve">In der generate_code Methode </w:t>
      </w:r>
      <w:bookmarkStart w:id="1" w:name="_Hlk531048890"/>
      <w:r>
        <w:rPr>
          <w:rFonts w:ascii="Arial" w:hAnsi="Arial" w:cs="Arial"/>
          <w:sz w:val="20"/>
          <w:szCs w:val="20"/>
        </w:rPr>
        <w:t xml:space="preserve">wird </w:t>
      </w:r>
      <w:r>
        <w:rPr>
          <w:rFonts w:ascii="Arial" w:hAnsi="Arial" w:cs="Arial"/>
          <w:sz w:val="20"/>
          <w:szCs w:val="20"/>
        </w:rPr>
        <w:t xml:space="preserve">in einer Schleife </w:t>
      </w:r>
      <w:r>
        <w:rPr>
          <w:rFonts w:ascii="Arial" w:hAnsi="Arial" w:cs="Arial"/>
          <w:sz w:val="20"/>
          <w:szCs w:val="20"/>
        </w:rPr>
        <w:t xml:space="preserve">über die UI nach einem neuen Code </w:t>
      </w:r>
      <w:bookmarkEnd w:id="1"/>
      <w:r>
        <w:rPr>
          <w:rFonts w:ascii="Arial" w:hAnsi="Arial" w:cs="Arial"/>
          <w:sz w:val="20"/>
          <w:szCs w:val="20"/>
        </w:rPr>
        <w:t>gefragt (und dabei die Rahmenbedingungen angegeben) und so lange mit den gültigen Werten und der geforderten Länge abgeglichen, bis ein gültiger Code eingegeben wurde. Dieser wird anschließend zurückgegeben.</w:t>
      </w:r>
    </w:p>
    <w:p w14:paraId="26AE274F" w14:textId="7EDE0BE5" w:rsidR="00531E84" w:rsidRDefault="00531E84" w:rsidP="004E782A">
      <w:pPr>
        <w:pStyle w:val="Listenabsatz"/>
        <w:rPr>
          <w:rFonts w:ascii="Arial" w:hAnsi="Arial" w:cs="Arial"/>
          <w:sz w:val="20"/>
          <w:szCs w:val="20"/>
        </w:rPr>
      </w:pPr>
      <w:r>
        <w:rPr>
          <w:rFonts w:ascii="Arial" w:hAnsi="Arial" w:cs="Arial"/>
          <w:sz w:val="20"/>
          <w:szCs w:val="20"/>
        </w:rPr>
        <w:t xml:space="preserve">In der guess_code Methode </w:t>
      </w:r>
      <w:r>
        <w:rPr>
          <w:rFonts w:ascii="Arial" w:hAnsi="Arial" w:cs="Arial"/>
          <w:sz w:val="20"/>
          <w:szCs w:val="20"/>
        </w:rPr>
        <w:t>wird in einer Schleife ü</w:t>
      </w:r>
      <w:r>
        <w:rPr>
          <w:rFonts w:ascii="Arial" w:hAnsi="Arial" w:cs="Arial"/>
          <w:sz w:val="20"/>
          <w:szCs w:val="20"/>
        </w:rPr>
        <w:t>ber die UI nach einem neuen Rateversuch gefragt. Dieser Versuch wird auf Gültigkeit (Länge, Werte) geprüft. Erst gültige Versuche werden zurückgegeben. Die Eingabeschleife gibt bei Eingabe von ‘h‘ einen kurzen Hilfstext aus. Bei Eingabe von ’c‘ wird ein sinnvoller nächster Ratevers</w:t>
      </w:r>
      <w:r w:rsidR="005744D7">
        <w:rPr>
          <w:rFonts w:ascii="Arial" w:hAnsi="Arial" w:cs="Arial"/>
          <w:sz w:val="20"/>
          <w:szCs w:val="20"/>
        </w:rPr>
        <w:t xml:space="preserve">uch generiert: </w:t>
      </w:r>
      <w:r>
        <w:rPr>
          <w:rFonts w:ascii="Arial" w:hAnsi="Arial" w:cs="Arial"/>
          <w:sz w:val="20"/>
          <w:szCs w:val="20"/>
        </w:rPr>
        <w:t>Alle bisherigen Versuche w</w:t>
      </w:r>
      <w:r w:rsidR="005744D7">
        <w:rPr>
          <w:rFonts w:ascii="Arial" w:hAnsi="Arial" w:cs="Arial"/>
          <w:sz w:val="20"/>
          <w:szCs w:val="20"/>
        </w:rPr>
        <w:t>erden jeweils mit allen Codevarianten aus dem Array aller Möglichkeiten abgeglichen und dabei auf Hits geprüft: Wenn eine Codevariante bei einem Versuch dessen Hits erzielt, bleibt sie im Array, sonst wird sie entfernt. Über die UI wird schließlich die erste der verbleibenden Codemöglichkeiten ausgegeben.</w:t>
      </w:r>
    </w:p>
    <w:p w14:paraId="7BA7F38D" w14:textId="7A15792E" w:rsidR="004E782A" w:rsidRDefault="005744D7" w:rsidP="004E782A">
      <w:pPr>
        <w:pStyle w:val="Listenabsatz"/>
        <w:rPr>
          <w:rFonts w:ascii="Arial" w:hAnsi="Arial" w:cs="Arial"/>
          <w:sz w:val="20"/>
          <w:szCs w:val="20"/>
        </w:rPr>
      </w:pPr>
      <w:r>
        <w:rPr>
          <w:rFonts w:ascii="Arial" w:hAnsi="Arial" w:cs="Arial"/>
          <w:sz w:val="20"/>
          <w:szCs w:val="20"/>
        </w:rPr>
        <w:t>Die Methode pass_feedback fügt einen Codeversuch und dessen zugehörigen Hits dem entsprechenden @previous_guess Attribut hinzu.</w:t>
      </w:r>
    </w:p>
    <w:p w14:paraId="2A380705" w14:textId="77777777" w:rsidR="005744D7" w:rsidRDefault="005744D7" w:rsidP="004E782A">
      <w:pPr>
        <w:pStyle w:val="Listenabsatz"/>
        <w:rPr>
          <w:rFonts w:ascii="Arial" w:hAnsi="Arial" w:cs="Arial"/>
          <w:sz w:val="20"/>
          <w:szCs w:val="20"/>
        </w:rPr>
      </w:pPr>
    </w:p>
    <w:p w14:paraId="75375FA8" w14:textId="402F20E1" w:rsidR="004E782A" w:rsidRPr="00DD6F88" w:rsidRDefault="005744D7" w:rsidP="004E782A">
      <w:pPr>
        <w:pStyle w:val="Listenabsatz"/>
        <w:numPr>
          <w:ilvl w:val="0"/>
          <w:numId w:val="1"/>
        </w:numPr>
        <w:rPr>
          <w:rFonts w:ascii="Arial" w:hAnsi="Arial" w:cs="Arial"/>
          <w:b/>
          <w:sz w:val="20"/>
          <w:szCs w:val="20"/>
        </w:rPr>
      </w:pPr>
      <w:r>
        <w:rPr>
          <w:rFonts w:ascii="Arial" w:hAnsi="Arial" w:cs="Arial"/>
          <w:b/>
          <w:sz w:val="20"/>
          <w:szCs w:val="20"/>
        </w:rPr>
        <w:t>AIPlayer</w:t>
      </w:r>
    </w:p>
    <w:p w14:paraId="685D9E8C" w14:textId="3E94173D" w:rsidR="004E782A" w:rsidRDefault="005744D7" w:rsidP="004E782A">
      <w:pPr>
        <w:pStyle w:val="Listenabsatz"/>
        <w:rPr>
          <w:rFonts w:ascii="Arial" w:hAnsi="Arial" w:cs="Arial"/>
          <w:sz w:val="20"/>
          <w:szCs w:val="20"/>
        </w:rPr>
      </w:pPr>
      <w:r>
        <w:rPr>
          <w:rFonts w:ascii="Arial" w:hAnsi="Arial" w:cs="Arial"/>
          <w:sz w:val="20"/>
          <w:szCs w:val="20"/>
        </w:rPr>
        <w:t>Enthält die gleichen Attribute und öffentlichen Methoden wie HumanPlayer, errechnet dabei den Code ohne Konsolenabfrage selber (Gibt aber entsprechende Rückmeldung über die UI).</w:t>
      </w:r>
    </w:p>
    <w:p w14:paraId="524C6656" w14:textId="43598372" w:rsidR="005744D7" w:rsidRPr="00DD6F88" w:rsidRDefault="005744D7" w:rsidP="004E782A">
      <w:pPr>
        <w:pStyle w:val="Listenabsatz"/>
        <w:rPr>
          <w:rFonts w:ascii="Arial" w:hAnsi="Arial" w:cs="Arial"/>
          <w:sz w:val="20"/>
          <w:szCs w:val="20"/>
        </w:rPr>
      </w:pPr>
      <w:r>
        <w:rPr>
          <w:rFonts w:ascii="Arial" w:hAnsi="Arial" w:cs="Arial"/>
          <w:sz w:val="20"/>
          <w:szCs w:val="20"/>
        </w:rPr>
        <w:t xml:space="preserve">Die </w:t>
      </w:r>
      <w:r w:rsidR="00F152D2">
        <w:rPr>
          <w:rFonts w:ascii="Arial" w:hAnsi="Arial" w:cs="Arial"/>
          <w:sz w:val="20"/>
          <w:szCs w:val="20"/>
        </w:rPr>
        <w:t>E</w:t>
      </w:r>
      <w:r>
        <w:rPr>
          <w:rFonts w:ascii="Arial" w:hAnsi="Arial" w:cs="Arial"/>
          <w:sz w:val="20"/>
          <w:szCs w:val="20"/>
        </w:rPr>
        <w:t>re</w:t>
      </w:r>
      <w:r w:rsidR="00F152D2">
        <w:rPr>
          <w:rFonts w:ascii="Arial" w:hAnsi="Arial" w:cs="Arial"/>
          <w:sz w:val="20"/>
          <w:szCs w:val="20"/>
        </w:rPr>
        <w:t>chnu</w:t>
      </w:r>
      <w:r>
        <w:rPr>
          <w:rFonts w:ascii="Arial" w:hAnsi="Arial" w:cs="Arial"/>
          <w:sz w:val="20"/>
          <w:szCs w:val="20"/>
        </w:rPr>
        <w:t>n</w:t>
      </w:r>
      <w:r w:rsidR="00F152D2">
        <w:rPr>
          <w:rFonts w:ascii="Arial" w:hAnsi="Arial" w:cs="Arial"/>
          <w:sz w:val="20"/>
          <w:szCs w:val="20"/>
        </w:rPr>
        <w:t>g</w:t>
      </w:r>
      <w:r>
        <w:rPr>
          <w:rFonts w:ascii="Arial" w:hAnsi="Arial" w:cs="Arial"/>
          <w:sz w:val="20"/>
          <w:szCs w:val="20"/>
        </w:rPr>
        <w:t xml:space="preserve"> </w:t>
      </w:r>
      <w:proofErr w:type="gramStart"/>
      <w:r>
        <w:rPr>
          <w:rFonts w:ascii="Arial" w:hAnsi="Arial" w:cs="Arial"/>
          <w:sz w:val="20"/>
          <w:szCs w:val="20"/>
        </w:rPr>
        <w:t>eines Rateversuch</w:t>
      </w:r>
      <w:proofErr w:type="gramEnd"/>
      <w:r>
        <w:rPr>
          <w:rFonts w:ascii="Arial" w:hAnsi="Arial" w:cs="Arial"/>
          <w:sz w:val="20"/>
          <w:szCs w:val="20"/>
        </w:rPr>
        <w:t xml:space="preserve"> erfolgt genau wie die </w:t>
      </w:r>
      <w:r w:rsidR="00F152D2">
        <w:rPr>
          <w:rFonts w:ascii="Arial" w:hAnsi="Arial" w:cs="Arial"/>
          <w:sz w:val="20"/>
          <w:szCs w:val="20"/>
        </w:rPr>
        <w:t>Tipberechnung bei HumanPlayer, findet aber automatisch in jedem Aufruf von guess_code statt.</w:t>
      </w:r>
    </w:p>
    <w:p w14:paraId="6A985E10" w14:textId="77777777" w:rsidR="004E782A" w:rsidRPr="00DD6F88" w:rsidRDefault="004E782A" w:rsidP="004E782A">
      <w:pPr>
        <w:pStyle w:val="Listenabsatz"/>
        <w:rPr>
          <w:rFonts w:ascii="Arial" w:hAnsi="Arial" w:cs="Arial"/>
          <w:sz w:val="20"/>
          <w:szCs w:val="20"/>
        </w:rPr>
      </w:pPr>
    </w:p>
    <w:p w14:paraId="725D79A8" w14:textId="1D4B9699" w:rsidR="004E782A" w:rsidRPr="00F41897" w:rsidRDefault="00F152D2" w:rsidP="004E782A">
      <w:pPr>
        <w:pStyle w:val="Listenabsatz"/>
        <w:numPr>
          <w:ilvl w:val="0"/>
          <w:numId w:val="1"/>
        </w:numPr>
        <w:rPr>
          <w:rFonts w:ascii="Arial" w:hAnsi="Arial" w:cs="Arial"/>
          <w:b/>
          <w:sz w:val="20"/>
          <w:szCs w:val="20"/>
        </w:rPr>
      </w:pPr>
      <w:r>
        <w:rPr>
          <w:rFonts w:ascii="Arial" w:hAnsi="Arial" w:cs="Arial"/>
          <w:b/>
          <w:sz w:val="20"/>
          <w:szCs w:val="20"/>
        </w:rPr>
        <w:t>MastermindCalc</w:t>
      </w:r>
    </w:p>
    <w:p w14:paraId="2BFBE5AC" w14:textId="5E98A641" w:rsidR="000D0E5B" w:rsidRPr="000D0E5B" w:rsidRDefault="00F152D2" w:rsidP="00F152D2">
      <w:pPr>
        <w:pStyle w:val="Listenabsatz"/>
        <w:rPr>
          <w:rFonts w:ascii="Arial" w:hAnsi="Arial" w:cs="Arial"/>
          <w:sz w:val="20"/>
          <w:szCs w:val="20"/>
        </w:rPr>
      </w:pPr>
      <w:r>
        <w:rPr>
          <w:rFonts w:ascii="Arial" w:hAnsi="Arial" w:cs="Arial"/>
          <w:sz w:val="20"/>
          <w:szCs w:val="20"/>
        </w:rPr>
        <w:t>Enthält als Utility Klasse ausschließlich eine Klassenmethode zur Berechnung von schwarzen und weißen Hits: Falls zwei übergebene Arrays am jeweils gleichen Index übereinstimmen, zählt das als Black Hit. Sind danach noch Werte im guess Array, die auch im Code Array enthalten sind (und nicht als black hit gezählt wurden), zählen diese als Whit Hits.</w:t>
      </w:r>
    </w:p>
    <w:sectPr w:rsidR="000D0E5B" w:rsidRPr="000D0E5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33CC4"/>
    <w:multiLevelType w:val="hybridMultilevel"/>
    <w:tmpl w:val="22EE530C"/>
    <w:lvl w:ilvl="0" w:tplc="73FC1C12">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1C71FA"/>
    <w:multiLevelType w:val="hybridMultilevel"/>
    <w:tmpl w:val="0088A3C0"/>
    <w:lvl w:ilvl="0" w:tplc="04070005">
      <w:start w:val="1"/>
      <w:numFmt w:val="bullet"/>
      <w:lvlText w:val=""/>
      <w:lvlJc w:val="left"/>
      <w:pPr>
        <w:ind w:left="720" w:hanging="360"/>
      </w:pPr>
      <w:rPr>
        <w:rFonts w:ascii="Wingdings" w:hAnsi="Wingding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A0F1142"/>
    <w:multiLevelType w:val="hybridMultilevel"/>
    <w:tmpl w:val="980818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CF0864"/>
    <w:multiLevelType w:val="hybridMultilevel"/>
    <w:tmpl w:val="2EFCE5EE"/>
    <w:lvl w:ilvl="0" w:tplc="0407000F">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DD7C30"/>
    <w:multiLevelType w:val="hybridMultilevel"/>
    <w:tmpl w:val="1B6C7D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A32077"/>
    <w:multiLevelType w:val="hybridMultilevel"/>
    <w:tmpl w:val="77A2DD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C15E0C"/>
    <w:multiLevelType w:val="hybridMultilevel"/>
    <w:tmpl w:val="72B4BFAA"/>
    <w:lvl w:ilvl="0" w:tplc="0407000F">
      <w:start w:val="1"/>
      <w:numFmt w:val="decimal"/>
      <w:lvlText w:val="%1."/>
      <w:lvlJc w:val="left"/>
      <w:pPr>
        <w:ind w:left="1494" w:hanging="360"/>
      </w:p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7" w15:restartNumberingAfterBreak="0">
    <w:nsid w:val="450F034B"/>
    <w:multiLevelType w:val="hybridMultilevel"/>
    <w:tmpl w:val="1CA2F9DC"/>
    <w:lvl w:ilvl="0" w:tplc="4D1E10F8">
      <w:start w:val="1"/>
      <w:numFmt w:val="decimal"/>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6B70A8E"/>
    <w:multiLevelType w:val="hybridMultilevel"/>
    <w:tmpl w:val="4C56F8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8"/>
  </w:num>
  <w:num w:numId="6">
    <w:abstractNumId w:val="2"/>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86"/>
    <w:rsid w:val="0001427A"/>
    <w:rsid w:val="00014B2E"/>
    <w:rsid w:val="0003437E"/>
    <w:rsid w:val="000660F4"/>
    <w:rsid w:val="00067C41"/>
    <w:rsid w:val="000B1370"/>
    <w:rsid w:val="000C5E21"/>
    <w:rsid w:val="000D0E5B"/>
    <w:rsid w:val="000E50A4"/>
    <w:rsid w:val="00126E7D"/>
    <w:rsid w:val="00167E77"/>
    <w:rsid w:val="00172F10"/>
    <w:rsid w:val="001A451F"/>
    <w:rsid w:val="001B4AE8"/>
    <w:rsid w:val="001B6EB8"/>
    <w:rsid w:val="001C035E"/>
    <w:rsid w:val="001C74A7"/>
    <w:rsid w:val="001D78E4"/>
    <w:rsid w:val="0020191E"/>
    <w:rsid w:val="00204BAF"/>
    <w:rsid w:val="00263CB3"/>
    <w:rsid w:val="002C08FE"/>
    <w:rsid w:val="002C254E"/>
    <w:rsid w:val="002C3E3C"/>
    <w:rsid w:val="002C5366"/>
    <w:rsid w:val="002F68FD"/>
    <w:rsid w:val="0030259E"/>
    <w:rsid w:val="00324CA9"/>
    <w:rsid w:val="003429D6"/>
    <w:rsid w:val="00352917"/>
    <w:rsid w:val="003B5A41"/>
    <w:rsid w:val="003E2363"/>
    <w:rsid w:val="003F6387"/>
    <w:rsid w:val="0042305D"/>
    <w:rsid w:val="00423453"/>
    <w:rsid w:val="00443906"/>
    <w:rsid w:val="00485E88"/>
    <w:rsid w:val="004B223A"/>
    <w:rsid w:val="004E782A"/>
    <w:rsid w:val="00531E84"/>
    <w:rsid w:val="00553885"/>
    <w:rsid w:val="005744D7"/>
    <w:rsid w:val="005A72F4"/>
    <w:rsid w:val="005B6A54"/>
    <w:rsid w:val="005D5CE1"/>
    <w:rsid w:val="00623E07"/>
    <w:rsid w:val="00627F82"/>
    <w:rsid w:val="006362E6"/>
    <w:rsid w:val="006448E1"/>
    <w:rsid w:val="00647955"/>
    <w:rsid w:val="006717A9"/>
    <w:rsid w:val="00694ABD"/>
    <w:rsid w:val="006B05FD"/>
    <w:rsid w:val="006C34CA"/>
    <w:rsid w:val="006E026D"/>
    <w:rsid w:val="006E2CDC"/>
    <w:rsid w:val="006F2EBB"/>
    <w:rsid w:val="00721DCD"/>
    <w:rsid w:val="00741B8F"/>
    <w:rsid w:val="00764F51"/>
    <w:rsid w:val="007A0D1B"/>
    <w:rsid w:val="007A2CD1"/>
    <w:rsid w:val="007A4F94"/>
    <w:rsid w:val="007A6640"/>
    <w:rsid w:val="007C54EB"/>
    <w:rsid w:val="007C6D68"/>
    <w:rsid w:val="007E5FB8"/>
    <w:rsid w:val="00805658"/>
    <w:rsid w:val="00843B7C"/>
    <w:rsid w:val="008861ED"/>
    <w:rsid w:val="008A65B5"/>
    <w:rsid w:val="008C02CD"/>
    <w:rsid w:val="008E1475"/>
    <w:rsid w:val="008E6355"/>
    <w:rsid w:val="008F53AA"/>
    <w:rsid w:val="008F71C6"/>
    <w:rsid w:val="00910122"/>
    <w:rsid w:val="009279D7"/>
    <w:rsid w:val="00930271"/>
    <w:rsid w:val="00941DF2"/>
    <w:rsid w:val="00951D7A"/>
    <w:rsid w:val="00967B23"/>
    <w:rsid w:val="00970E28"/>
    <w:rsid w:val="00980181"/>
    <w:rsid w:val="0099582F"/>
    <w:rsid w:val="009D0C11"/>
    <w:rsid w:val="00A1719A"/>
    <w:rsid w:val="00A23CD0"/>
    <w:rsid w:val="00A42496"/>
    <w:rsid w:val="00A44670"/>
    <w:rsid w:val="00A53823"/>
    <w:rsid w:val="00A87A49"/>
    <w:rsid w:val="00AE299E"/>
    <w:rsid w:val="00AE579E"/>
    <w:rsid w:val="00B13152"/>
    <w:rsid w:val="00B51A0C"/>
    <w:rsid w:val="00B54FF2"/>
    <w:rsid w:val="00B61336"/>
    <w:rsid w:val="00B675F5"/>
    <w:rsid w:val="00B67CDE"/>
    <w:rsid w:val="00B73F68"/>
    <w:rsid w:val="00BC0711"/>
    <w:rsid w:val="00C20DED"/>
    <w:rsid w:val="00C26315"/>
    <w:rsid w:val="00C358CD"/>
    <w:rsid w:val="00C36798"/>
    <w:rsid w:val="00C57E17"/>
    <w:rsid w:val="00C62AA6"/>
    <w:rsid w:val="00C659E8"/>
    <w:rsid w:val="00CD6F24"/>
    <w:rsid w:val="00D012E1"/>
    <w:rsid w:val="00D32907"/>
    <w:rsid w:val="00D70DF5"/>
    <w:rsid w:val="00D7245F"/>
    <w:rsid w:val="00D734CF"/>
    <w:rsid w:val="00D94CED"/>
    <w:rsid w:val="00DA6351"/>
    <w:rsid w:val="00DD2E84"/>
    <w:rsid w:val="00DD6F88"/>
    <w:rsid w:val="00DF0816"/>
    <w:rsid w:val="00E3269D"/>
    <w:rsid w:val="00E408DF"/>
    <w:rsid w:val="00E555D3"/>
    <w:rsid w:val="00E641BF"/>
    <w:rsid w:val="00E763EE"/>
    <w:rsid w:val="00E8365A"/>
    <w:rsid w:val="00E8386D"/>
    <w:rsid w:val="00E90ECC"/>
    <w:rsid w:val="00EA6E20"/>
    <w:rsid w:val="00EB0710"/>
    <w:rsid w:val="00EB350F"/>
    <w:rsid w:val="00EC33A3"/>
    <w:rsid w:val="00ED63F9"/>
    <w:rsid w:val="00F152D2"/>
    <w:rsid w:val="00F237D5"/>
    <w:rsid w:val="00F35B46"/>
    <w:rsid w:val="00F41897"/>
    <w:rsid w:val="00F60FBB"/>
    <w:rsid w:val="00F70260"/>
    <w:rsid w:val="00F70DEF"/>
    <w:rsid w:val="00F82083"/>
    <w:rsid w:val="00F9627C"/>
    <w:rsid w:val="00FA570F"/>
    <w:rsid w:val="00FB386D"/>
    <w:rsid w:val="00FB5F40"/>
    <w:rsid w:val="00FD5786"/>
    <w:rsid w:val="00FD67F8"/>
    <w:rsid w:val="00FE69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50A4D"/>
  <w15:chartTrackingRefBased/>
  <w15:docId w15:val="{2E417000-3579-459E-863A-F1DAD039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70E2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9279D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279D7"/>
    <w:rPr>
      <w:rFonts w:ascii="Consolas" w:hAnsi="Consolas"/>
      <w:sz w:val="20"/>
      <w:szCs w:val="20"/>
    </w:rPr>
  </w:style>
  <w:style w:type="table" w:styleId="Tabellenraster">
    <w:name w:val="Table Grid"/>
    <w:basedOn w:val="NormaleTabelle"/>
    <w:uiPriority w:val="39"/>
    <w:rsid w:val="00F7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6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339">
      <w:bodyDiv w:val="1"/>
      <w:marLeft w:val="0"/>
      <w:marRight w:val="0"/>
      <w:marTop w:val="0"/>
      <w:marBottom w:val="0"/>
      <w:divBdr>
        <w:top w:val="none" w:sz="0" w:space="0" w:color="auto"/>
        <w:left w:val="none" w:sz="0" w:space="0" w:color="auto"/>
        <w:bottom w:val="none" w:sz="0" w:space="0" w:color="auto"/>
        <w:right w:val="none" w:sz="0" w:space="0" w:color="auto"/>
      </w:divBdr>
    </w:div>
    <w:div w:id="135032996">
      <w:bodyDiv w:val="1"/>
      <w:marLeft w:val="0"/>
      <w:marRight w:val="0"/>
      <w:marTop w:val="0"/>
      <w:marBottom w:val="0"/>
      <w:divBdr>
        <w:top w:val="none" w:sz="0" w:space="0" w:color="auto"/>
        <w:left w:val="none" w:sz="0" w:space="0" w:color="auto"/>
        <w:bottom w:val="none" w:sz="0" w:space="0" w:color="auto"/>
        <w:right w:val="none" w:sz="0" w:space="0" w:color="auto"/>
      </w:divBdr>
    </w:div>
    <w:div w:id="216941401">
      <w:bodyDiv w:val="1"/>
      <w:marLeft w:val="0"/>
      <w:marRight w:val="0"/>
      <w:marTop w:val="0"/>
      <w:marBottom w:val="0"/>
      <w:divBdr>
        <w:top w:val="none" w:sz="0" w:space="0" w:color="auto"/>
        <w:left w:val="none" w:sz="0" w:space="0" w:color="auto"/>
        <w:bottom w:val="none" w:sz="0" w:space="0" w:color="auto"/>
        <w:right w:val="none" w:sz="0" w:space="0" w:color="auto"/>
      </w:divBdr>
    </w:div>
    <w:div w:id="232473384">
      <w:bodyDiv w:val="1"/>
      <w:marLeft w:val="0"/>
      <w:marRight w:val="0"/>
      <w:marTop w:val="0"/>
      <w:marBottom w:val="0"/>
      <w:divBdr>
        <w:top w:val="none" w:sz="0" w:space="0" w:color="auto"/>
        <w:left w:val="none" w:sz="0" w:space="0" w:color="auto"/>
        <w:bottom w:val="none" w:sz="0" w:space="0" w:color="auto"/>
        <w:right w:val="none" w:sz="0" w:space="0" w:color="auto"/>
      </w:divBdr>
    </w:div>
    <w:div w:id="266742260">
      <w:bodyDiv w:val="1"/>
      <w:marLeft w:val="0"/>
      <w:marRight w:val="0"/>
      <w:marTop w:val="0"/>
      <w:marBottom w:val="0"/>
      <w:divBdr>
        <w:top w:val="none" w:sz="0" w:space="0" w:color="auto"/>
        <w:left w:val="none" w:sz="0" w:space="0" w:color="auto"/>
        <w:bottom w:val="none" w:sz="0" w:space="0" w:color="auto"/>
        <w:right w:val="none" w:sz="0" w:space="0" w:color="auto"/>
      </w:divBdr>
    </w:div>
    <w:div w:id="318002158">
      <w:bodyDiv w:val="1"/>
      <w:marLeft w:val="0"/>
      <w:marRight w:val="0"/>
      <w:marTop w:val="0"/>
      <w:marBottom w:val="0"/>
      <w:divBdr>
        <w:top w:val="none" w:sz="0" w:space="0" w:color="auto"/>
        <w:left w:val="none" w:sz="0" w:space="0" w:color="auto"/>
        <w:bottom w:val="none" w:sz="0" w:space="0" w:color="auto"/>
        <w:right w:val="none" w:sz="0" w:space="0" w:color="auto"/>
      </w:divBdr>
    </w:div>
    <w:div w:id="336271973">
      <w:bodyDiv w:val="1"/>
      <w:marLeft w:val="0"/>
      <w:marRight w:val="0"/>
      <w:marTop w:val="0"/>
      <w:marBottom w:val="0"/>
      <w:divBdr>
        <w:top w:val="none" w:sz="0" w:space="0" w:color="auto"/>
        <w:left w:val="none" w:sz="0" w:space="0" w:color="auto"/>
        <w:bottom w:val="none" w:sz="0" w:space="0" w:color="auto"/>
        <w:right w:val="none" w:sz="0" w:space="0" w:color="auto"/>
      </w:divBdr>
    </w:div>
    <w:div w:id="368771769">
      <w:bodyDiv w:val="1"/>
      <w:marLeft w:val="0"/>
      <w:marRight w:val="0"/>
      <w:marTop w:val="0"/>
      <w:marBottom w:val="0"/>
      <w:divBdr>
        <w:top w:val="none" w:sz="0" w:space="0" w:color="auto"/>
        <w:left w:val="none" w:sz="0" w:space="0" w:color="auto"/>
        <w:bottom w:val="none" w:sz="0" w:space="0" w:color="auto"/>
        <w:right w:val="none" w:sz="0" w:space="0" w:color="auto"/>
      </w:divBdr>
    </w:div>
    <w:div w:id="388695140">
      <w:bodyDiv w:val="1"/>
      <w:marLeft w:val="0"/>
      <w:marRight w:val="0"/>
      <w:marTop w:val="0"/>
      <w:marBottom w:val="0"/>
      <w:divBdr>
        <w:top w:val="none" w:sz="0" w:space="0" w:color="auto"/>
        <w:left w:val="none" w:sz="0" w:space="0" w:color="auto"/>
        <w:bottom w:val="none" w:sz="0" w:space="0" w:color="auto"/>
        <w:right w:val="none" w:sz="0" w:space="0" w:color="auto"/>
      </w:divBdr>
    </w:div>
    <w:div w:id="427114923">
      <w:bodyDiv w:val="1"/>
      <w:marLeft w:val="0"/>
      <w:marRight w:val="0"/>
      <w:marTop w:val="0"/>
      <w:marBottom w:val="0"/>
      <w:divBdr>
        <w:top w:val="none" w:sz="0" w:space="0" w:color="auto"/>
        <w:left w:val="none" w:sz="0" w:space="0" w:color="auto"/>
        <w:bottom w:val="none" w:sz="0" w:space="0" w:color="auto"/>
        <w:right w:val="none" w:sz="0" w:space="0" w:color="auto"/>
      </w:divBdr>
    </w:div>
    <w:div w:id="463810800">
      <w:bodyDiv w:val="1"/>
      <w:marLeft w:val="0"/>
      <w:marRight w:val="0"/>
      <w:marTop w:val="0"/>
      <w:marBottom w:val="0"/>
      <w:divBdr>
        <w:top w:val="none" w:sz="0" w:space="0" w:color="auto"/>
        <w:left w:val="none" w:sz="0" w:space="0" w:color="auto"/>
        <w:bottom w:val="none" w:sz="0" w:space="0" w:color="auto"/>
        <w:right w:val="none" w:sz="0" w:space="0" w:color="auto"/>
      </w:divBdr>
    </w:div>
    <w:div w:id="474110410">
      <w:bodyDiv w:val="1"/>
      <w:marLeft w:val="0"/>
      <w:marRight w:val="0"/>
      <w:marTop w:val="0"/>
      <w:marBottom w:val="0"/>
      <w:divBdr>
        <w:top w:val="none" w:sz="0" w:space="0" w:color="auto"/>
        <w:left w:val="none" w:sz="0" w:space="0" w:color="auto"/>
        <w:bottom w:val="none" w:sz="0" w:space="0" w:color="auto"/>
        <w:right w:val="none" w:sz="0" w:space="0" w:color="auto"/>
      </w:divBdr>
    </w:div>
    <w:div w:id="594360826">
      <w:bodyDiv w:val="1"/>
      <w:marLeft w:val="0"/>
      <w:marRight w:val="0"/>
      <w:marTop w:val="0"/>
      <w:marBottom w:val="0"/>
      <w:divBdr>
        <w:top w:val="none" w:sz="0" w:space="0" w:color="auto"/>
        <w:left w:val="none" w:sz="0" w:space="0" w:color="auto"/>
        <w:bottom w:val="none" w:sz="0" w:space="0" w:color="auto"/>
        <w:right w:val="none" w:sz="0" w:space="0" w:color="auto"/>
      </w:divBdr>
    </w:div>
    <w:div w:id="604770544">
      <w:bodyDiv w:val="1"/>
      <w:marLeft w:val="0"/>
      <w:marRight w:val="0"/>
      <w:marTop w:val="0"/>
      <w:marBottom w:val="0"/>
      <w:divBdr>
        <w:top w:val="none" w:sz="0" w:space="0" w:color="auto"/>
        <w:left w:val="none" w:sz="0" w:space="0" w:color="auto"/>
        <w:bottom w:val="none" w:sz="0" w:space="0" w:color="auto"/>
        <w:right w:val="none" w:sz="0" w:space="0" w:color="auto"/>
      </w:divBdr>
    </w:div>
    <w:div w:id="830604766">
      <w:bodyDiv w:val="1"/>
      <w:marLeft w:val="0"/>
      <w:marRight w:val="0"/>
      <w:marTop w:val="0"/>
      <w:marBottom w:val="0"/>
      <w:divBdr>
        <w:top w:val="none" w:sz="0" w:space="0" w:color="auto"/>
        <w:left w:val="none" w:sz="0" w:space="0" w:color="auto"/>
        <w:bottom w:val="none" w:sz="0" w:space="0" w:color="auto"/>
        <w:right w:val="none" w:sz="0" w:space="0" w:color="auto"/>
      </w:divBdr>
    </w:div>
    <w:div w:id="890462891">
      <w:bodyDiv w:val="1"/>
      <w:marLeft w:val="0"/>
      <w:marRight w:val="0"/>
      <w:marTop w:val="0"/>
      <w:marBottom w:val="0"/>
      <w:divBdr>
        <w:top w:val="none" w:sz="0" w:space="0" w:color="auto"/>
        <w:left w:val="none" w:sz="0" w:space="0" w:color="auto"/>
        <w:bottom w:val="none" w:sz="0" w:space="0" w:color="auto"/>
        <w:right w:val="none" w:sz="0" w:space="0" w:color="auto"/>
      </w:divBdr>
    </w:div>
    <w:div w:id="907232442">
      <w:bodyDiv w:val="1"/>
      <w:marLeft w:val="0"/>
      <w:marRight w:val="0"/>
      <w:marTop w:val="0"/>
      <w:marBottom w:val="0"/>
      <w:divBdr>
        <w:top w:val="none" w:sz="0" w:space="0" w:color="auto"/>
        <w:left w:val="none" w:sz="0" w:space="0" w:color="auto"/>
        <w:bottom w:val="none" w:sz="0" w:space="0" w:color="auto"/>
        <w:right w:val="none" w:sz="0" w:space="0" w:color="auto"/>
      </w:divBdr>
    </w:div>
    <w:div w:id="963848944">
      <w:bodyDiv w:val="1"/>
      <w:marLeft w:val="0"/>
      <w:marRight w:val="0"/>
      <w:marTop w:val="0"/>
      <w:marBottom w:val="0"/>
      <w:divBdr>
        <w:top w:val="none" w:sz="0" w:space="0" w:color="auto"/>
        <w:left w:val="none" w:sz="0" w:space="0" w:color="auto"/>
        <w:bottom w:val="none" w:sz="0" w:space="0" w:color="auto"/>
        <w:right w:val="none" w:sz="0" w:space="0" w:color="auto"/>
      </w:divBdr>
    </w:div>
    <w:div w:id="974600663">
      <w:bodyDiv w:val="1"/>
      <w:marLeft w:val="0"/>
      <w:marRight w:val="0"/>
      <w:marTop w:val="0"/>
      <w:marBottom w:val="0"/>
      <w:divBdr>
        <w:top w:val="none" w:sz="0" w:space="0" w:color="auto"/>
        <w:left w:val="none" w:sz="0" w:space="0" w:color="auto"/>
        <w:bottom w:val="none" w:sz="0" w:space="0" w:color="auto"/>
        <w:right w:val="none" w:sz="0" w:space="0" w:color="auto"/>
      </w:divBdr>
    </w:div>
    <w:div w:id="996038024">
      <w:bodyDiv w:val="1"/>
      <w:marLeft w:val="0"/>
      <w:marRight w:val="0"/>
      <w:marTop w:val="0"/>
      <w:marBottom w:val="0"/>
      <w:divBdr>
        <w:top w:val="none" w:sz="0" w:space="0" w:color="auto"/>
        <w:left w:val="none" w:sz="0" w:space="0" w:color="auto"/>
        <w:bottom w:val="none" w:sz="0" w:space="0" w:color="auto"/>
        <w:right w:val="none" w:sz="0" w:space="0" w:color="auto"/>
      </w:divBdr>
    </w:div>
    <w:div w:id="1167747451">
      <w:bodyDiv w:val="1"/>
      <w:marLeft w:val="0"/>
      <w:marRight w:val="0"/>
      <w:marTop w:val="0"/>
      <w:marBottom w:val="0"/>
      <w:divBdr>
        <w:top w:val="none" w:sz="0" w:space="0" w:color="auto"/>
        <w:left w:val="none" w:sz="0" w:space="0" w:color="auto"/>
        <w:bottom w:val="none" w:sz="0" w:space="0" w:color="auto"/>
        <w:right w:val="none" w:sz="0" w:space="0" w:color="auto"/>
      </w:divBdr>
    </w:div>
    <w:div w:id="1239364558">
      <w:bodyDiv w:val="1"/>
      <w:marLeft w:val="0"/>
      <w:marRight w:val="0"/>
      <w:marTop w:val="0"/>
      <w:marBottom w:val="0"/>
      <w:divBdr>
        <w:top w:val="none" w:sz="0" w:space="0" w:color="auto"/>
        <w:left w:val="none" w:sz="0" w:space="0" w:color="auto"/>
        <w:bottom w:val="none" w:sz="0" w:space="0" w:color="auto"/>
        <w:right w:val="none" w:sz="0" w:space="0" w:color="auto"/>
      </w:divBdr>
    </w:div>
    <w:div w:id="1251616802">
      <w:bodyDiv w:val="1"/>
      <w:marLeft w:val="0"/>
      <w:marRight w:val="0"/>
      <w:marTop w:val="0"/>
      <w:marBottom w:val="0"/>
      <w:divBdr>
        <w:top w:val="none" w:sz="0" w:space="0" w:color="auto"/>
        <w:left w:val="none" w:sz="0" w:space="0" w:color="auto"/>
        <w:bottom w:val="none" w:sz="0" w:space="0" w:color="auto"/>
        <w:right w:val="none" w:sz="0" w:space="0" w:color="auto"/>
      </w:divBdr>
    </w:div>
    <w:div w:id="1321229824">
      <w:bodyDiv w:val="1"/>
      <w:marLeft w:val="0"/>
      <w:marRight w:val="0"/>
      <w:marTop w:val="0"/>
      <w:marBottom w:val="0"/>
      <w:divBdr>
        <w:top w:val="none" w:sz="0" w:space="0" w:color="auto"/>
        <w:left w:val="none" w:sz="0" w:space="0" w:color="auto"/>
        <w:bottom w:val="none" w:sz="0" w:space="0" w:color="auto"/>
        <w:right w:val="none" w:sz="0" w:space="0" w:color="auto"/>
      </w:divBdr>
    </w:div>
    <w:div w:id="1422600304">
      <w:bodyDiv w:val="1"/>
      <w:marLeft w:val="0"/>
      <w:marRight w:val="0"/>
      <w:marTop w:val="0"/>
      <w:marBottom w:val="0"/>
      <w:divBdr>
        <w:top w:val="none" w:sz="0" w:space="0" w:color="auto"/>
        <w:left w:val="none" w:sz="0" w:space="0" w:color="auto"/>
        <w:bottom w:val="none" w:sz="0" w:space="0" w:color="auto"/>
        <w:right w:val="none" w:sz="0" w:space="0" w:color="auto"/>
      </w:divBdr>
    </w:div>
    <w:div w:id="1553493749">
      <w:bodyDiv w:val="1"/>
      <w:marLeft w:val="0"/>
      <w:marRight w:val="0"/>
      <w:marTop w:val="0"/>
      <w:marBottom w:val="0"/>
      <w:divBdr>
        <w:top w:val="none" w:sz="0" w:space="0" w:color="auto"/>
        <w:left w:val="none" w:sz="0" w:space="0" w:color="auto"/>
        <w:bottom w:val="none" w:sz="0" w:space="0" w:color="auto"/>
        <w:right w:val="none" w:sz="0" w:space="0" w:color="auto"/>
      </w:divBdr>
    </w:div>
    <w:div w:id="1740860182">
      <w:bodyDiv w:val="1"/>
      <w:marLeft w:val="0"/>
      <w:marRight w:val="0"/>
      <w:marTop w:val="0"/>
      <w:marBottom w:val="0"/>
      <w:divBdr>
        <w:top w:val="none" w:sz="0" w:space="0" w:color="auto"/>
        <w:left w:val="none" w:sz="0" w:space="0" w:color="auto"/>
        <w:bottom w:val="none" w:sz="0" w:space="0" w:color="auto"/>
        <w:right w:val="none" w:sz="0" w:space="0" w:color="auto"/>
      </w:divBdr>
    </w:div>
    <w:div w:id="1880168915">
      <w:bodyDiv w:val="1"/>
      <w:marLeft w:val="0"/>
      <w:marRight w:val="0"/>
      <w:marTop w:val="0"/>
      <w:marBottom w:val="0"/>
      <w:divBdr>
        <w:top w:val="none" w:sz="0" w:space="0" w:color="auto"/>
        <w:left w:val="none" w:sz="0" w:space="0" w:color="auto"/>
        <w:bottom w:val="none" w:sz="0" w:space="0" w:color="auto"/>
        <w:right w:val="none" w:sz="0" w:space="0" w:color="auto"/>
      </w:divBdr>
    </w:div>
    <w:div w:id="1894729985">
      <w:bodyDiv w:val="1"/>
      <w:marLeft w:val="0"/>
      <w:marRight w:val="0"/>
      <w:marTop w:val="0"/>
      <w:marBottom w:val="0"/>
      <w:divBdr>
        <w:top w:val="none" w:sz="0" w:space="0" w:color="auto"/>
        <w:left w:val="none" w:sz="0" w:space="0" w:color="auto"/>
        <w:bottom w:val="none" w:sz="0" w:space="0" w:color="auto"/>
        <w:right w:val="none" w:sz="0" w:space="0" w:color="auto"/>
      </w:divBdr>
    </w:div>
    <w:div w:id="198365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Reymann</dc:creator>
  <cp:keywords/>
  <dc:description/>
  <cp:lastModifiedBy>Robert Gnehr</cp:lastModifiedBy>
  <cp:revision>4</cp:revision>
  <cp:lastPrinted>2018-11-27T01:50:00Z</cp:lastPrinted>
  <dcterms:created xsi:type="dcterms:W3CDTF">2018-11-27T01:05:00Z</dcterms:created>
  <dcterms:modified xsi:type="dcterms:W3CDTF">2018-11-27T01:50:00Z</dcterms:modified>
</cp:coreProperties>
</file>