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widowControl w:val="1"/>
        <w:ind w:firstLine="0"/>
        <w:jc w:val="center"/>
        <w:rPr>
          <w:b w:val="1"/>
          <w:sz w:val="32"/>
        </w:rPr>
      </w:pPr>
      <w:r>
        <w:rPr>
          <w:b w:val="1"/>
          <w:sz w:val="32"/>
        </w:rPr>
        <w:t xml:space="preserve">Детский технопарк </w:t>
      </w:r>
      <w:r>
        <w:rPr>
          <w:b w:val="1"/>
          <w:sz w:val="32"/>
        </w:rPr>
        <w:t>«Альтаир»</w:t>
      </w:r>
    </w:p>
    <w:p w14:paraId="04000000">
      <w:pPr>
        <w:widowControl w:val="1"/>
        <w:ind w:firstLine="0"/>
        <w:jc w:val="center"/>
        <w:rPr>
          <w:b w:val="1"/>
          <w:sz w:val="32"/>
        </w:rPr>
      </w:pPr>
      <w:r>
        <w:rPr>
          <w:b w:val="1"/>
          <w:sz w:val="32"/>
        </w:rPr>
        <w:t>(РТУ МИРЭА</w:t>
      </w:r>
      <w:r>
        <w:rPr>
          <w:b w:val="1"/>
          <w:sz w:val="32"/>
        </w:rPr>
        <w:t>)</w:t>
      </w:r>
    </w:p>
    <w:p w14:paraId="05000000">
      <w:pPr>
        <w:widowControl w:val="1"/>
        <w:ind w:firstLine="0"/>
      </w:pPr>
    </w:p>
    <w:p w14:paraId="06000000">
      <w:pPr>
        <w:widowControl w:val="1"/>
        <w:ind w:firstLine="0"/>
      </w:pPr>
    </w:p>
    <w:p w14:paraId="07000000">
      <w:pPr>
        <w:widowControl w:val="1"/>
        <w:spacing w:after="137" w:line="252" w:lineRule="auto"/>
        <w:ind w:firstLine="0"/>
        <w:jc w:val="left"/>
      </w:pPr>
      <w:r>
        <w:rPr>
          <w:sz w:val="22"/>
        </w:rPr>
        <w:t xml:space="preserve"> </w:t>
      </w:r>
    </w:p>
    <w:p w14:paraId="08000000">
      <w:pPr>
        <w:widowControl w:val="1"/>
        <w:spacing w:after="137" w:line="252" w:lineRule="auto"/>
        <w:ind w:firstLine="0"/>
        <w:jc w:val="left"/>
      </w:pPr>
      <w:r>
        <w:rPr>
          <w:sz w:val="22"/>
        </w:rPr>
        <w:t xml:space="preserve"> </w:t>
      </w:r>
    </w:p>
    <w:p w14:paraId="09000000">
      <w:pPr>
        <w:widowControl w:val="1"/>
        <w:spacing w:after="137" w:line="252" w:lineRule="auto"/>
        <w:ind w:firstLine="0"/>
        <w:jc w:val="left"/>
      </w:pPr>
    </w:p>
    <w:p w14:paraId="0A000000">
      <w:pPr>
        <w:widowControl w:val="1"/>
        <w:spacing w:after="137" w:line="252" w:lineRule="auto"/>
        <w:ind w:firstLine="0"/>
        <w:jc w:val="left"/>
      </w:pPr>
      <w:r>
        <w:rPr>
          <w:sz w:val="22"/>
        </w:rPr>
        <w:t xml:space="preserve"> </w:t>
      </w:r>
    </w:p>
    <w:p w14:paraId="0B000000">
      <w:pPr>
        <w:widowControl w:val="1"/>
        <w:spacing w:after="137" w:line="252" w:lineRule="auto"/>
        <w:ind w:firstLine="0"/>
        <w:jc w:val="center"/>
        <w:rPr>
          <w:b w:val="1"/>
          <w:sz w:val="32"/>
        </w:rPr>
      </w:pPr>
      <w:r>
        <w:rPr>
          <w:sz w:val="22"/>
        </w:rPr>
        <w:t xml:space="preserve"> </w:t>
      </w:r>
      <w:r>
        <w:rPr>
          <w:b w:val="1"/>
          <w:sz w:val="32"/>
        </w:rPr>
        <w:t>«ОСНОВЫ ПРОМЫШЛЕННОГО ПРОГРАММИРОВАНИЯ»</w:t>
      </w:r>
    </w:p>
    <w:p w14:paraId="0C000000">
      <w:pPr>
        <w:widowControl w:val="1"/>
        <w:spacing w:after="137" w:line="252" w:lineRule="auto"/>
        <w:ind w:firstLine="0"/>
        <w:jc w:val="center"/>
        <w:rPr>
          <w:b w:val="1"/>
          <w:sz w:val="32"/>
        </w:rPr>
      </w:pPr>
    </w:p>
    <w:p w14:paraId="0D000000">
      <w:pPr>
        <w:widowControl w:val="1"/>
        <w:ind w:firstLine="0"/>
        <w:jc w:val="center"/>
        <w:rPr>
          <w:b w:val="1"/>
          <w:sz w:val="32"/>
        </w:rPr>
      </w:pPr>
      <w:r>
        <w:rPr>
          <w:b w:val="1"/>
          <w:sz w:val="32"/>
        </w:rPr>
        <w:t>ТЕХНИЧЕСКОЕ ЗАДАНИЕ</w:t>
      </w:r>
    </w:p>
    <w:p w14:paraId="0E000000">
      <w:pPr>
        <w:widowControl w:val="1"/>
        <w:ind w:firstLine="0"/>
        <w:jc w:val="center"/>
        <w:rPr>
          <w:b w:val="1"/>
          <w:sz w:val="32"/>
        </w:rPr>
      </w:pPr>
      <w:r>
        <w:rPr>
          <w:b w:val="1"/>
          <w:sz w:val="32"/>
        </w:rPr>
        <w:t>«Secure Stream</w:t>
      </w:r>
      <w:r>
        <w:rPr>
          <w:b w:val="1"/>
          <w:sz w:val="32"/>
        </w:rPr>
        <w:t>»</w:t>
      </w:r>
    </w:p>
    <w:p w14:paraId="0F000000">
      <w:pPr>
        <w:widowControl w:val="1"/>
        <w:spacing w:after="160" w:line="252" w:lineRule="auto"/>
        <w:ind w:firstLine="0"/>
        <w:jc w:val="left"/>
        <w:rPr>
          <w:b w:val="1"/>
          <w:sz w:val="44"/>
        </w:rPr>
      </w:pPr>
    </w:p>
    <w:p w14:paraId="10000000">
      <w:pPr>
        <w:widowControl w:val="1"/>
        <w:spacing w:after="160" w:line="252" w:lineRule="auto"/>
        <w:ind w:firstLine="0"/>
        <w:jc w:val="left"/>
        <w:rPr>
          <w:b w:val="1"/>
          <w:sz w:val="44"/>
        </w:rPr>
      </w:pPr>
    </w:p>
    <w:p w14:paraId="11000000">
      <w:pPr>
        <w:widowControl w:val="1"/>
        <w:spacing w:after="160" w:line="252" w:lineRule="auto"/>
        <w:ind w:firstLine="0"/>
        <w:jc w:val="left"/>
        <w:rPr>
          <w:b w:val="1"/>
          <w:sz w:val="44"/>
        </w:rPr>
      </w:pPr>
    </w:p>
    <w:p w14:paraId="12000000">
      <w:pPr>
        <w:widowControl w:val="1"/>
        <w:spacing w:after="160" w:line="252" w:lineRule="auto"/>
        <w:ind w:firstLine="0"/>
        <w:jc w:val="right"/>
        <w:rPr>
          <w:color w:val="000000"/>
        </w:rPr>
      </w:pPr>
      <w:r>
        <w:rPr>
          <w:color w:val="000000"/>
        </w:rPr>
        <w:t>Чмиль Андрей Дмитриевич</w:t>
      </w:r>
    </w:p>
    <w:p w14:paraId="13000000">
      <w:pPr>
        <w:widowControl w:val="1"/>
        <w:spacing w:line="252" w:lineRule="auto"/>
        <w:ind w:firstLine="0" w:right="2"/>
        <w:jc w:val="right"/>
      </w:pPr>
      <w:r>
        <w:t>---------------------------------------</w:t>
      </w:r>
    </w:p>
    <w:p w14:paraId="14000000">
      <w:pPr>
        <w:widowControl w:val="1"/>
        <w:spacing w:line="252" w:lineRule="auto"/>
        <w:ind w:firstLine="0" w:right="2"/>
        <w:jc w:val="right"/>
      </w:pPr>
      <w:r>
        <w:t xml:space="preserve">Ученик группы </w:t>
      </w:r>
      <w:r>
        <w:t>3</w:t>
      </w:r>
    </w:p>
    <w:p w14:paraId="15000000">
      <w:pPr>
        <w:widowControl w:val="1"/>
        <w:spacing w:line="252" w:lineRule="auto"/>
        <w:ind w:firstLine="0" w:right="2"/>
        <w:jc w:val="right"/>
      </w:pPr>
      <w:r>
        <w:t>---------------------------------------</w:t>
      </w:r>
    </w:p>
    <w:p w14:paraId="16000000">
      <w:pPr>
        <w:widowControl w:val="1"/>
        <w:spacing w:line="252" w:lineRule="auto"/>
        <w:ind w:firstLine="0" w:right="2"/>
        <w:jc w:val="right"/>
      </w:pPr>
      <w:r>
        <w:t>Руководитель: Борисов Артём Игоревич</w:t>
      </w:r>
    </w:p>
    <w:p w14:paraId="17000000">
      <w:pPr>
        <w:widowControl w:val="1"/>
        <w:spacing w:line="252" w:lineRule="auto"/>
        <w:ind w:firstLine="0" w:right="2"/>
        <w:jc w:val="right"/>
      </w:pPr>
      <w:r>
        <w:t>---------------------------------------</w:t>
      </w:r>
    </w:p>
    <w:p w14:paraId="18000000">
      <w:pPr>
        <w:widowControl w:val="1"/>
        <w:spacing w:line="252" w:lineRule="auto"/>
        <w:ind w:firstLine="0" w:right="2"/>
        <w:jc w:val="right"/>
        <w:rPr>
          <w:color w:themeColor="text1" w:val="000000"/>
          <w:highlight w:val="white"/>
        </w:rPr>
      </w:pPr>
      <w:r>
        <w:t xml:space="preserve">Преподаватель Детского технопарка "Альтаир" </w:t>
      </w:r>
      <w:r>
        <w:rPr>
          <w:color w:themeColor="text1" w:val="000000"/>
          <w:highlight w:val="white"/>
        </w:rPr>
        <w:t>РТУ МИРЭА</w:t>
      </w:r>
    </w:p>
    <w:p w14:paraId="19000000">
      <w:pPr>
        <w:widowControl w:val="1"/>
        <w:spacing w:line="252" w:lineRule="auto"/>
        <w:ind w:firstLine="0" w:right="2"/>
        <w:jc w:val="right"/>
        <w:rPr>
          <w:color w:themeColor="text1" w:val="000000"/>
          <w:highlight w:val="white"/>
        </w:rPr>
      </w:pPr>
    </w:p>
    <w:p w14:paraId="1A000000">
      <w:pPr>
        <w:widowControl w:val="1"/>
        <w:spacing w:line="252" w:lineRule="auto"/>
        <w:ind w:firstLine="0" w:right="2"/>
        <w:rPr>
          <w:color w:themeColor="text1" w:val="000000"/>
          <w:highlight w:val="white"/>
        </w:rPr>
      </w:pPr>
    </w:p>
    <w:p w14:paraId="1B000000">
      <w:pPr>
        <w:widowControl w:val="1"/>
        <w:spacing w:line="252" w:lineRule="auto"/>
        <w:ind w:firstLine="0" w:right="2"/>
        <w:jc w:val="right"/>
        <w:rPr>
          <w:color w:themeColor="text1" w:val="000000"/>
          <w:highlight w:val="white"/>
        </w:rPr>
      </w:pPr>
    </w:p>
    <w:p w14:paraId="1C000000">
      <w:pPr>
        <w:widowControl w:val="1"/>
        <w:spacing w:line="252" w:lineRule="auto"/>
        <w:ind w:firstLine="0" w:right="2"/>
        <w:jc w:val="right"/>
        <w:rPr>
          <w:color w:themeColor="text1" w:val="000000"/>
          <w:highlight w:val="white"/>
        </w:rPr>
      </w:pPr>
    </w:p>
    <w:p w14:paraId="1D000000">
      <w:pPr>
        <w:widowControl w:val="1"/>
        <w:spacing w:line="252" w:lineRule="auto"/>
        <w:ind w:firstLine="0" w:right="2"/>
        <w:jc w:val="center"/>
        <w:rPr>
          <w:b w:val="1"/>
        </w:rPr>
      </w:pPr>
    </w:p>
    <w:p w14:paraId="1E000000">
      <w:pPr>
        <w:widowControl w:val="1"/>
        <w:spacing w:line="252" w:lineRule="auto"/>
        <w:ind w:firstLine="0" w:right="2"/>
        <w:jc w:val="center"/>
        <w:rPr>
          <w:b w:val="1"/>
        </w:rPr>
      </w:pPr>
    </w:p>
    <w:p w14:paraId="1F000000">
      <w:pPr>
        <w:widowControl w:val="1"/>
        <w:spacing w:line="252" w:lineRule="auto"/>
        <w:ind w:firstLine="0" w:right="2"/>
        <w:jc w:val="center"/>
        <w:rPr>
          <w:b w:val="1"/>
        </w:rPr>
      </w:pPr>
    </w:p>
    <w:p w14:paraId="20000000">
      <w:pPr>
        <w:widowControl w:val="1"/>
        <w:spacing w:line="252" w:lineRule="auto"/>
        <w:ind w:firstLine="0" w:right="2"/>
        <w:jc w:val="center"/>
        <w:rPr>
          <w:b w:val="1"/>
        </w:rPr>
      </w:pPr>
    </w:p>
    <w:p w14:paraId="21000000">
      <w:pPr>
        <w:widowControl w:val="1"/>
        <w:spacing w:line="252" w:lineRule="auto"/>
        <w:ind w:firstLine="0" w:right="2"/>
        <w:jc w:val="center"/>
        <w:rPr>
          <w:b w:val="1"/>
        </w:rPr>
      </w:pPr>
    </w:p>
    <w:p w14:paraId="22000000">
      <w:pPr>
        <w:widowControl w:val="1"/>
        <w:spacing w:line="252" w:lineRule="auto"/>
        <w:ind w:firstLine="0" w:right="2"/>
        <w:jc w:val="center"/>
        <w:rPr>
          <w:b w:val="1"/>
        </w:rPr>
      </w:pPr>
      <w:r>
        <w:rPr>
          <w:b w:val="1"/>
        </w:rPr>
        <w:t>Москва, 202</w:t>
      </w:r>
      <w:r>
        <w:rPr>
          <w:b w:val="1"/>
        </w:rPr>
        <w:t>5</w:t>
      </w:r>
    </w:p>
    <w:p w14:paraId="23000000">
      <w:pPr>
        <w:pStyle w:val="Style_2"/>
        <w:widowControl w:val="1"/>
        <w:numPr>
          <w:ilvl w:val="0"/>
          <w:numId w:val="1"/>
        </w:numPr>
        <w:tabs>
          <w:tab w:leader="none" w:pos="284" w:val="left"/>
        </w:tabs>
        <w:ind w:firstLine="0" w:left="0"/>
      </w:pPr>
      <w:r>
        <w:t>Наименование программы</w:t>
      </w:r>
    </w:p>
    <w:p w14:paraId="24000000">
      <w:pPr>
        <w:widowControl w:val="1"/>
        <w:ind w:firstLine="708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Secure Stream.</w:t>
      </w:r>
    </w:p>
    <w:p w14:paraId="25000000">
      <w:pPr>
        <w:pStyle w:val="Style_2"/>
        <w:numPr>
          <w:ilvl w:val="0"/>
          <w:numId w:val="1"/>
        </w:numPr>
      </w:pPr>
      <w:r>
        <w:t>Место и оказание услуг</w:t>
      </w:r>
    </w:p>
    <w:p w14:paraId="26000000">
      <w:r>
        <w:t>проспект Вернадского, 86с2, Москва, 119571.</w:t>
      </w:r>
    </w:p>
    <w:p w14:paraId="27000000">
      <w:pPr>
        <w:pStyle w:val="Style_2"/>
        <w:numPr>
          <w:ilvl w:val="0"/>
          <w:numId w:val="1"/>
        </w:numPr>
      </w:pPr>
      <w:r>
        <w:t>Цели проекта</w:t>
      </w:r>
    </w:p>
    <w:p w14:paraId="28000000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Разработка многофункционального кроссплатформенного приложения для мониторинга компьютерной активности, обеспечивающего комплексное решение для записи экрана, захвата видео с веб-камеры, создания скриншотов, организации удаленного доступа и текстовой коммуникации. Проект направлен на создание универсального инструмента для образовательных учреждений, служб технической поддержки и корпоративных пользователей.</w:t>
      </w:r>
    </w:p>
    <w:p w14:paraId="29000000">
      <w:pPr>
        <w:pStyle w:val="Style_2"/>
        <w:widowControl w:val="1"/>
        <w:numPr>
          <w:ilvl w:val="0"/>
          <w:numId w:val="1"/>
        </w:numPr>
        <w:tabs>
          <w:tab w:leader="none" w:pos="284" w:val="left"/>
        </w:tabs>
        <w:ind w:firstLine="0" w:left="0"/>
      </w:pPr>
      <w:r>
        <w:t>Сроки оказания услуг:</w:t>
      </w:r>
    </w:p>
    <w:p w14:paraId="2A000000">
      <w:pPr>
        <w:numPr>
          <w:numId w:val="2"/>
        </w:numPr>
      </w:pPr>
      <w:r>
        <w:t>10 октября</w:t>
      </w:r>
    </w:p>
    <w:p w14:paraId="2B000000">
      <w:pPr>
        <w:numPr>
          <w:numId w:val="2"/>
        </w:numPr>
      </w:pPr>
      <w:r>
        <w:t>17 октября</w:t>
      </w:r>
    </w:p>
    <w:p w14:paraId="2C000000">
      <w:pPr>
        <w:numPr>
          <w:numId w:val="2"/>
        </w:numPr>
      </w:pPr>
      <w:r>
        <w:t>24 октября</w:t>
      </w:r>
    </w:p>
    <w:p w14:paraId="2D000000">
      <w:pPr>
        <w:numPr>
          <w:numId w:val="2"/>
        </w:numPr>
      </w:pPr>
      <w:r>
        <w:t>31 октября</w:t>
      </w:r>
    </w:p>
    <w:p w14:paraId="2E000000">
      <w:pPr>
        <w:numPr>
          <w:numId w:val="2"/>
        </w:numPr>
      </w:pPr>
      <w:r>
        <w:t>7 ноября</w:t>
      </w:r>
    </w:p>
    <w:p w14:paraId="2F000000">
      <w:pPr>
        <w:numPr>
          <w:numId w:val="2"/>
        </w:numPr>
      </w:pPr>
      <w:r>
        <w:t>14 ноября</w:t>
      </w:r>
    </w:p>
    <w:p w14:paraId="30000000">
      <w:pPr>
        <w:pStyle w:val="Style_3"/>
        <w:numPr>
          <w:ilvl w:val="0"/>
          <w:numId w:val="1"/>
        </w:numPr>
        <w:rPr>
          <w:b w:val="1"/>
          <w:sz w:val="32"/>
        </w:rPr>
      </w:pPr>
      <w:r>
        <w:rPr>
          <w:b w:val="1"/>
          <w:sz w:val="32"/>
        </w:rPr>
        <w:t>Требование к функциональным возможностям</w:t>
      </w:r>
    </w:p>
    <w:p w14:paraId="31000000">
      <w:pPr>
        <w:widowControl w:val="1"/>
        <w:numPr>
          <w:numId w:val="3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Модуль записи экрана</w:t>
      </w:r>
    </w:p>
    <w:p w14:paraId="32000000">
      <w:pPr>
        <w:widowControl w:val="1"/>
        <w:numPr>
          <w:ilvl w:val="1"/>
          <w:numId w:val="4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Захват всего экрана или произвольной области с возможностью выбора.</w:t>
      </w:r>
    </w:p>
    <w:p w14:paraId="33000000">
      <w:pPr>
        <w:widowControl w:val="1"/>
        <w:numPr>
          <w:ilvl w:val="1"/>
          <w:numId w:val="4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Настройка качества записи (высокое/среднее/низкое).</w:t>
      </w:r>
    </w:p>
    <w:p w14:paraId="34000000">
      <w:pPr>
        <w:widowControl w:val="1"/>
        <w:numPr>
          <w:ilvl w:val="1"/>
          <w:numId w:val="4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Регулировка частоты кадров (1-60 FPS).</w:t>
      </w:r>
    </w:p>
    <w:p w14:paraId="35000000">
      <w:pPr>
        <w:widowControl w:val="1"/>
        <w:numPr>
          <w:ilvl w:val="1"/>
          <w:numId w:val="4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Создание скриншотов ф формате PNG с временными метками.</w:t>
      </w:r>
    </w:p>
    <w:p w14:paraId="36000000">
      <w:pPr>
        <w:widowControl w:val="1"/>
        <w:numPr>
          <w:ilvl w:val="1"/>
          <w:numId w:val="4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Автомотическое именование файлов по шаблону.</w:t>
      </w:r>
    </w:p>
    <w:p w14:paraId="37000000">
      <w:pPr>
        <w:widowControl w:val="1"/>
        <w:numPr>
          <w:numId w:val="3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Модуль работы с веб-камерой</w:t>
      </w:r>
    </w:p>
    <w:p w14:paraId="38000000">
      <w:pPr>
        <w:widowControl w:val="1"/>
        <w:numPr>
          <w:ilvl w:val="1"/>
          <w:numId w:val="5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Автоматическое обнаружение доступных видеоустройств.</w:t>
      </w:r>
    </w:p>
    <w:p w14:paraId="39000000">
      <w:pPr>
        <w:widowControl w:val="1"/>
        <w:numPr>
          <w:ilvl w:val="1"/>
          <w:numId w:val="5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Предпросмотр изображения с камеры перед записью.</w:t>
      </w:r>
    </w:p>
    <w:p w14:paraId="3A000000">
      <w:pPr>
        <w:widowControl w:val="1"/>
        <w:numPr>
          <w:ilvl w:val="1"/>
          <w:numId w:val="5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Запись видео в формате AVI с настраиваемыми параметрами.</w:t>
      </w:r>
    </w:p>
    <w:p w14:paraId="3B000000">
      <w:pPr>
        <w:widowControl w:val="1"/>
        <w:numPr>
          <w:ilvl w:val="1"/>
          <w:numId w:val="5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Возможность наложения видео с камеры на запись экрана.</w:t>
      </w:r>
    </w:p>
    <w:p w14:paraId="3C000000">
      <w:pPr>
        <w:widowControl w:val="1"/>
        <w:numPr>
          <w:numId w:val="3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Модуль удаленного доступа</w:t>
      </w:r>
    </w:p>
    <w:p w14:paraId="3D000000">
      <w:pPr>
        <w:widowControl w:val="1"/>
        <w:numPr>
          <w:ilvl w:val="1"/>
          <w:numId w:val="6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TCP-сервер для трансляции экрана в реальном времени.</w:t>
      </w:r>
    </w:p>
    <w:p w14:paraId="3E000000">
      <w:pPr>
        <w:widowControl w:val="1"/>
        <w:numPr>
          <w:ilvl w:val="1"/>
          <w:numId w:val="6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Поддержка одновременных подключений нескольких клиентов.</w:t>
      </w:r>
    </w:p>
    <w:p w14:paraId="3F000000">
      <w:pPr>
        <w:widowControl w:val="1"/>
        <w:numPr>
          <w:ilvl w:val="1"/>
          <w:numId w:val="6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Аутентификация по паролю.</w:t>
      </w:r>
    </w:p>
    <w:p w14:paraId="40000000">
      <w:pPr>
        <w:widowControl w:val="1"/>
        <w:numPr>
          <w:ilvl w:val="1"/>
          <w:numId w:val="6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Настраиваемая чатота обновления кадров.</w:t>
      </w:r>
    </w:p>
    <w:p w14:paraId="41000000">
      <w:pPr>
        <w:widowControl w:val="1"/>
        <w:numPr>
          <w:numId w:val="3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Модуль чата</w:t>
      </w:r>
    </w:p>
    <w:p w14:paraId="42000000">
      <w:pPr>
        <w:widowControl w:val="1"/>
        <w:numPr>
          <w:ilvl w:val="1"/>
          <w:numId w:val="7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WebSocket (подобный протокол на базе TCP).</w:t>
      </w:r>
    </w:p>
    <w:p w14:paraId="43000000">
      <w:pPr>
        <w:widowControl w:val="1"/>
        <w:numPr>
          <w:ilvl w:val="1"/>
          <w:numId w:val="7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Групповой и приватный обмен сообщениями.</w:t>
      </w:r>
    </w:p>
    <w:p w14:paraId="44000000">
      <w:pPr>
        <w:widowControl w:val="1"/>
        <w:numPr>
          <w:ilvl w:val="1"/>
          <w:numId w:val="7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Отображение списка подключенных пользователей.</w:t>
      </w:r>
    </w:p>
    <w:p w14:paraId="45000000">
      <w:pPr>
        <w:widowControl w:val="1"/>
        <w:numPr>
          <w:ilvl w:val="1"/>
          <w:numId w:val="7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Системные уведомления (вход/выход пользователей).</w:t>
      </w:r>
    </w:p>
    <w:p w14:paraId="46000000">
      <w:pPr>
        <w:widowControl w:val="1"/>
        <w:numPr>
          <w:ilvl w:val="1"/>
          <w:numId w:val="7"/>
        </w:numPr>
        <w:spacing w:after="120" w:before="240"/>
        <w:ind w:right="0"/>
        <w:jc w:val="left"/>
        <w:rPr>
          <w:rFonts w:ascii="Times New Roman" w:hAnsi="Times New Roman"/>
          <w:b w:val="0"/>
          <w:caps w:val="0"/>
          <w:color w:val="000000"/>
          <w:spacing w:val="0"/>
        </w:rPr>
      </w:pPr>
      <w:r>
        <w:rPr>
          <w:rFonts w:ascii="Times New Roman" w:hAnsi="Times New Roman"/>
          <w:b w:val="0"/>
          <w:caps w:val="0"/>
          <w:color w:val="000000"/>
          <w:spacing w:val="0"/>
        </w:rPr>
        <w:t>Поддержка смены имен пользователей.</w:t>
      </w:r>
    </w:p>
    <w:p w14:paraId="47000000">
      <w:pPr>
        <w:pStyle w:val="Style_3"/>
        <w:numPr>
          <w:ilvl w:val="0"/>
          <w:numId w:val="1"/>
        </w:numPr>
        <w:rPr>
          <w:b w:val="1"/>
          <w:sz w:val="32"/>
        </w:rPr>
      </w:pPr>
      <w:r>
        <w:rPr>
          <w:b w:val="1"/>
          <w:sz w:val="32"/>
        </w:rPr>
        <w:t>Требование к визуальному интерфейсу</w:t>
      </w:r>
    </w:p>
    <w:p w14:paraId="48000000">
      <w:pPr>
        <w:numPr>
          <w:numId w:val="8"/>
        </w:numPr>
        <w:rPr>
          <w:color w:val="000000"/>
        </w:rPr>
      </w:pPr>
      <w:r>
        <w:rPr>
          <w:color w:val="000000"/>
        </w:rPr>
        <w:t>Общие требования</w:t>
      </w:r>
    </w:p>
    <w:p w14:paraId="49000000">
      <w:pPr>
        <w:numPr>
          <w:ilvl w:val="1"/>
          <w:numId w:val="9"/>
        </w:numPr>
        <w:rPr>
          <w:color w:val="000000"/>
        </w:rPr>
      </w:pPr>
      <w:r>
        <w:rPr>
          <w:color w:val="000000"/>
        </w:rPr>
        <w:t>Современный интерфейс (поддержка только темной темы).</w:t>
      </w:r>
    </w:p>
    <w:p w14:paraId="4A000000">
      <w:pPr>
        <w:numPr>
          <w:ilvl w:val="1"/>
          <w:numId w:val="9"/>
        </w:numPr>
        <w:rPr>
          <w:color w:val="000000"/>
        </w:rPr>
      </w:pPr>
      <w:r>
        <w:rPr>
          <w:color w:val="000000"/>
        </w:rPr>
        <w:t>Адаптивная верстка с поддержкой разрешений от 1024x768.</w:t>
      </w:r>
    </w:p>
    <w:p w14:paraId="4B000000">
      <w:pPr>
        <w:numPr>
          <w:ilvl w:val="1"/>
          <w:numId w:val="9"/>
        </w:numPr>
        <w:rPr>
          <w:color w:val="000000"/>
        </w:rPr>
      </w:pPr>
      <w:r>
        <w:rPr>
          <w:color w:val="000000"/>
        </w:rPr>
        <w:t>Кроссплатформенность (Windows, Linux, MacOS).</w:t>
      </w:r>
    </w:p>
    <w:p w14:paraId="4C000000">
      <w:pPr>
        <w:numPr>
          <w:ilvl w:val="1"/>
          <w:numId w:val="9"/>
        </w:numPr>
        <w:rPr>
          <w:color w:val="000000"/>
        </w:rPr>
      </w:pPr>
      <w:r>
        <w:rPr>
          <w:color w:val="000000"/>
        </w:rPr>
        <w:t>Интуитивно понятная навигация.</w:t>
      </w:r>
    </w:p>
    <w:p w14:paraId="4D000000">
      <w:pPr>
        <w:numPr>
          <w:numId w:val="8"/>
        </w:numPr>
        <w:rPr>
          <w:color w:val="000000"/>
        </w:rPr>
      </w:pPr>
      <w:r>
        <w:rPr>
          <w:color w:val="000000"/>
        </w:rPr>
        <w:t>Организация интерфейса</w:t>
      </w:r>
    </w:p>
    <w:p w14:paraId="4E000000">
      <w:pPr>
        <w:numPr>
          <w:ilvl w:val="1"/>
          <w:numId w:val="10"/>
        </w:numPr>
        <w:rPr>
          <w:color w:val="000000"/>
        </w:rPr>
      </w:pPr>
      <w:r>
        <w:rPr>
          <w:color w:val="000000"/>
        </w:rPr>
        <w:t>Табовая организация основных модулей.</w:t>
      </w:r>
    </w:p>
    <w:p w14:paraId="4F000000">
      <w:pPr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Группировка элементов управления в логические блоки.</w:t>
      </w:r>
    </w:p>
    <w:p w14:paraId="50000000">
      <w:pPr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Единый стиль оформления кнопок и элементов ввода.</w:t>
      </w:r>
    </w:p>
    <w:p w14:paraId="51000000">
      <w:pPr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Визуальная индикация состояния процессов.</w:t>
      </w:r>
    </w:p>
    <w:p w14:paraId="52000000">
      <w:pPr>
        <w:numPr>
          <w:numId w:val="8"/>
        </w:numPr>
        <w:rPr>
          <w:color w:val="000000"/>
        </w:rPr>
      </w:pPr>
      <w:r>
        <w:rPr>
          <w:color w:val="000000"/>
        </w:rPr>
        <w:t>Визуальные элементы</w:t>
      </w:r>
    </w:p>
    <w:p w14:paraId="53000000">
      <w:pPr>
        <w:numPr>
          <w:ilvl w:val="1"/>
          <w:numId w:val="11"/>
        </w:numPr>
        <w:rPr>
          <w:color w:val="000000"/>
        </w:rPr>
      </w:pPr>
      <w:r>
        <w:rPr>
          <w:color w:val="000000"/>
        </w:rPr>
        <w:t>Использование иконок для улучшение UX.</w:t>
      </w:r>
    </w:p>
    <w:p w14:paraId="54000000">
      <w:pPr>
        <w:numPr>
          <w:ilvl w:val="1"/>
          <w:numId w:val="11"/>
        </w:numPr>
        <w:rPr>
          <w:color w:val="000000"/>
        </w:rPr>
      </w:pPr>
      <w:r>
        <w:rPr>
          <w:color w:val="000000"/>
        </w:rPr>
        <w:t>Цветовая кодировка статусов (активно/неактивно).</w:t>
      </w:r>
    </w:p>
    <w:p w14:paraId="55000000">
      <w:pPr>
        <w:numPr>
          <w:ilvl w:val="1"/>
          <w:numId w:val="11"/>
        </w:numPr>
        <w:rPr>
          <w:color w:val="000000"/>
        </w:rPr>
      </w:pPr>
      <w:r>
        <w:rPr>
          <w:color w:val="000000"/>
        </w:rPr>
        <w:t>Анимационные эффекты для интерактивные элементы.</w:t>
      </w:r>
    </w:p>
    <w:p w14:paraId="56000000">
      <w:pPr>
        <w:numPr>
          <w:ilvl w:val="1"/>
          <w:numId w:val="11"/>
        </w:numPr>
        <w:rPr>
          <w:color w:val="000000"/>
        </w:rPr>
      </w:pPr>
      <w:r>
        <w:rPr>
          <w:color w:val="000000"/>
        </w:rPr>
        <w:t>Поддержка маштабирования интерфейса.</w:t>
      </w:r>
    </w:p>
    <w:p w14:paraId="57000000">
      <w:pPr>
        <w:pStyle w:val="Style_3"/>
        <w:numPr>
          <w:ilvl w:val="0"/>
          <w:numId w:val="1"/>
        </w:numPr>
        <w:rPr>
          <w:b w:val="1"/>
          <w:sz w:val="32"/>
        </w:rPr>
      </w:pPr>
      <w:r>
        <w:rPr>
          <w:b w:val="1"/>
          <w:sz w:val="32"/>
        </w:rPr>
        <w:t>Требование к хранению данных</w:t>
      </w:r>
    </w:p>
    <w:p w14:paraId="58000000">
      <w:pPr>
        <w:numPr>
          <w:numId w:val="12"/>
        </w:numPr>
        <w:rPr>
          <w:color w:val="000000"/>
        </w:rPr>
      </w:pPr>
      <w:r>
        <w:rPr>
          <w:color w:val="000000"/>
        </w:rPr>
        <w:t>Конфигурационные данные</w:t>
      </w:r>
    </w:p>
    <w:p w14:paraId="59000000">
      <w:pPr>
        <w:numPr>
          <w:ilvl w:val="1"/>
          <w:numId w:val="13"/>
        </w:numPr>
        <w:rPr>
          <w:color w:val="000000"/>
        </w:rPr>
      </w:pPr>
      <w:r>
        <w:rPr>
          <w:color w:val="000000"/>
        </w:rPr>
        <w:t>Хранение настроек JSON-формате.</w:t>
      </w:r>
    </w:p>
    <w:p w14:paraId="5A000000">
      <w:pPr>
        <w:numPr>
          <w:ilvl w:val="1"/>
          <w:numId w:val="13"/>
        </w:numPr>
        <w:rPr>
          <w:color w:val="000000"/>
        </w:rPr>
      </w:pPr>
      <w:r>
        <w:rPr>
          <w:color w:val="000000"/>
        </w:rPr>
        <w:t>Разделение конфигураций по модулям.</w:t>
      </w:r>
    </w:p>
    <w:p w14:paraId="5B000000">
      <w:pPr>
        <w:numPr>
          <w:ilvl w:val="1"/>
          <w:numId w:val="13"/>
        </w:numPr>
        <w:rPr>
          <w:color w:val="000000"/>
        </w:rPr>
      </w:pPr>
      <w:r>
        <w:rPr>
          <w:color w:val="000000"/>
        </w:rPr>
        <w:t>Автоматическое создание резервных копий настроек.</w:t>
      </w:r>
    </w:p>
    <w:p w14:paraId="5C000000">
      <w:pPr>
        <w:numPr>
          <w:numId w:val="12"/>
        </w:numPr>
        <w:rPr>
          <w:color w:val="000000"/>
        </w:rPr>
      </w:pPr>
      <w:r>
        <w:rPr>
          <w:color w:val="000000"/>
        </w:rPr>
        <w:t>Медиоданные</w:t>
      </w:r>
    </w:p>
    <w:p w14:paraId="5D000000">
      <w:pPr>
        <w:numPr>
          <w:ilvl w:val="1"/>
          <w:numId w:val="14"/>
        </w:numPr>
        <w:rPr>
          <w:color w:val="000000"/>
        </w:rPr>
      </w:pPr>
      <w:r>
        <w:rPr>
          <w:color w:val="000000"/>
        </w:rPr>
        <w:t>Сохранение видео в форматах AVI/MP4.</w:t>
      </w:r>
    </w:p>
    <w:p w14:paraId="5E000000">
      <w:pPr>
        <w:numPr>
          <w:ilvl w:val="1"/>
          <w:numId w:val="14"/>
        </w:numPr>
        <w:rPr>
          <w:color w:val="000000"/>
        </w:rPr>
      </w:pPr>
      <w:r>
        <w:rPr>
          <w:color w:val="000000"/>
        </w:rPr>
        <w:t>Скриншоты в формате PNG с сжатием без потерь.</w:t>
      </w:r>
    </w:p>
    <w:p w14:paraId="5F000000">
      <w:pPr>
        <w:numPr>
          <w:ilvl w:val="1"/>
          <w:numId w:val="14"/>
        </w:numPr>
        <w:rPr>
          <w:color w:val="000000"/>
        </w:rPr>
      </w:pPr>
      <w:r>
        <w:rPr>
          <w:color w:val="000000"/>
        </w:rPr>
        <w:t>Структурированное хранение по датам и типам контента.</w:t>
      </w:r>
    </w:p>
    <w:p w14:paraId="60000000">
      <w:pPr>
        <w:numPr>
          <w:numId w:val="12"/>
        </w:numPr>
        <w:rPr>
          <w:color w:val="000000"/>
        </w:rPr>
      </w:pPr>
      <w:r>
        <w:rPr>
          <w:color w:val="000000"/>
        </w:rPr>
        <w:t>Временные данные</w:t>
      </w:r>
    </w:p>
    <w:p w14:paraId="61000000">
      <w:pPr>
        <w:numPr>
          <w:ilvl w:val="1"/>
          <w:numId w:val="15"/>
        </w:numPr>
        <w:rPr>
          <w:color w:val="000000"/>
        </w:rPr>
      </w:pPr>
      <w:r>
        <w:rPr>
          <w:color w:val="000000"/>
        </w:rPr>
        <w:t>Кэширование превью и миниатюр.</w:t>
      </w:r>
    </w:p>
    <w:p w14:paraId="62000000">
      <w:pPr>
        <w:numPr>
          <w:ilvl w:val="1"/>
          <w:numId w:val="15"/>
        </w:numPr>
        <w:rPr>
          <w:color w:val="000000"/>
        </w:rPr>
      </w:pPr>
      <w:r>
        <w:rPr>
          <w:color w:val="000000"/>
        </w:rPr>
        <w:t>Временное хранение буфера видеозаписи.</w:t>
      </w:r>
    </w:p>
    <w:p w14:paraId="63000000">
      <w:pPr>
        <w:numPr>
          <w:ilvl w:val="1"/>
          <w:numId w:val="15"/>
        </w:numPr>
        <w:rPr>
          <w:color w:val="000000"/>
        </w:rPr>
      </w:pPr>
      <w:r>
        <w:rPr>
          <w:color w:val="000000"/>
        </w:rPr>
        <w:t>Автоматическая очистка временных файлов.</w:t>
      </w:r>
    </w:p>
    <w:p w14:paraId="64000000">
      <w:pPr>
        <w:numPr>
          <w:numId w:val="12"/>
        </w:numPr>
        <w:rPr>
          <w:color w:val="000000"/>
        </w:rPr>
      </w:pPr>
      <w:r>
        <w:rPr>
          <w:color w:val="000000"/>
        </w:rPr>
        <w:t>Логирование</w:t>
      </w:r>
    </w:p>
    <w:p w14:paraId="65000000">
      <w:pPr>
        <w:numPr>
          <w:ilvl w:val="1"/>
          <w:numId w:val="16"/>
        </w:numPr>
        <w:rPr>
          <w:color w:val="000000"/>
        </w:rPr>
      </w:pPr>
      <w:r>
        <w:rPr>
          <w:color w:val="000000"/>
        </w:rPr>
        <w:t>Ротация лог-файлов с ограничением размера.</w:t>
      </w:r>
    </w:p>
    <w:p w14:paraId="66000000">
      <w:pPr>
        <w:numPr>
          <w:ilvl w:val="1"/>
          <w:numId w:val="16"/>
        </w:numPr>
        <w:rPr>
          <w:color w:val="000000"/>
        </w:rPr>
      </w:pPr>
      <w:r>
        <w:rPr>
          <w:color w:val="000000"/>
        </w:rPr>
        <w:t>Структурированный формат записей.</w:t>
      </w:r>
    </w:p>
    <w:p w14:paraId="67000000">
      <w:pPr>
        <w:numPr>
          <w:ilvl w:val="1"/>
          <w:numId w:val="16"/>
        </w:numPr>
        <w:rPr>
          <w:color w:val="000000"/>
        </w:rPr>
      </w:pPr>
      <w:r>
        <w:rPr>
          <w:color w:val="000000"/>
        </w:rPr>
        <w:t>Фильтрация по уровню важности сообщений.</w:t>
      </w:r>
    </w:p>
    <w:p w14:paraId="68000000">
      <w:pPr>
        <w:pStyle w:val="Style_2"/>
        <w:widowControl w:val="1"/>
        <w:numPr>
          <w:ilvl w:val="0"/>
          <w:numId w:val="1"/>
        </w:numPr>
        <w:tabs>
          <w:tab w:leader="none" w:pos="426" w:val="left"/>
        </w:tabs>
        <w:ind w:firstLine="0" w:left="0"/>
      </w:pPr>
      <w: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69000000">
      <w:pPr>
        <w:numPr>
          <w:numId w:val="17"/>
        </w:numPr>
        <w:rPr>
          <w:color w:val="000000"/>
        </w:rPr>
      </w:pPr>
      <w:r>
        <w:rPr>
          <w:color w:val="000000"/>
        </w:rPr>
        <w:t>Документация</w:t>
      </w:r>
    </w:p>
    <w:p w14:paraId="6A000000">
      <w:pPr>
        <w:widowControl w:val="1"/>
        <w:numPr>
          <w:ilvl w:val="1"/>
          <w:numId w:val="18"/>
        </w:numPr>
        <w:ind/>
        <w:jc w:val="left"/>
        <w:rPr>
          <w:color w:val="000000"/>
        </w:rPr>
      </w:pPr>
      <w:r>
        <w:rPr>
          <w:color w:val="000000"/>
        </w:rPr>
        <w:t>Руководство пользователя с пошаговыми инструкциями.</w:t>
      </w:r>
    </w:p>
    <w:p w14:paraId="6B000000">
      <w:pPr>
        <w:widowControl w:val="1"/>
        <w:numPr>
          <w:ilvl w:val="1"/>
          <w:numId w:val="18"/>
        </w:numPr>
        <w:ind/>
        <w:jc w:val="left"/>
        <w:rPr>
          <w:color w:val="000000"/>
        </w:rPr>
      </w:pPr>
      <w:r>
        <w:rPr>
          <w:color w:val="000000"/>
        </w:rPr>
        <w:t>Техническая документация.</w:t>
      </w:r>
    </w:p>
    <w:p w14:paraId="6C000000">
      <w:pPr>
        <w:widowControl w:val="1"/>
        <w:numPr>
          <w:numId w:val="17"/>
        </w:numPr>
        <w:ind/>
        <w:jc w:val="left"/>
        <w:rPr>
          <w:color w:val="000000"/>
        </w:rPr>
      </w:pPr>
      <w:r>
        <w:rPr>
          <w:color w:val="000000"/>
        </w:rPr>
        <w:t>Обучение персонала</w:t>
      </w:r>
    </w:p>
    <w:p w14:paraId="6D000000">
      <w:pPr>
        <w:widowControl w:val="1"/>
        <w:numPr>
          <w:ilvl w:val="1"/>
          <w:numId w:val="19"/>
        </w:numPr>
        <w:ind/>
        <w:jc w:val="left"/>
        <w:rPr>
          <w:color w:val="000000"/>
        </w:rPr>
      </w:pPr>
      <w:r>
        <w:rPr>
          <w:color w:val="000000"/>
        </w:rPr>
        <w:t>Индивидуальные консультации для администраторов.</w:t>
      </w:r>
    </w:p>
    <w:p w14:paraId="6E000000">
      <w:pPr>
        <w:widowControl w:val="1"/>
        <w:numPr>
          <w:ilvl w:val="1"/>
          <w:numId w:val="19"/>
        </w:numPr>
        <w:ind/>
        <w:jc w:val="left"/>
        <w:rPr>
          <w:color w:val="000000"/>
        </w:rPr>
      </w:pPr>
      <w:r>
        <w:rPr>
          <w:color w:val="000000"/>
        </w:rPr>
        <w:t>Техническая поддержка в течение 1 месяца после сдачи.</w:t>
      </w:r>
    </w:p>
    <w:p w14:paraId="6F000000">
      <w:pPr>
        <w:widowControl w:val="1"/>
        <w:numPr>
          <w:numId w:val="17"/>
        </w:numPr>
        <w:ind/>
        <w:jc w:val="left"/>
        <w:rPr>
          <w:color w:val="000000"/>
        </w:rPr>
      </w:pPr>
      <w:r>
        <w:rPr>
          <w:color w:val="000000"/>
        </w:rPr>
        <w:t>Методические материалы</w:t>
      </w:r>
    </w:p>
    <w:p w14:paraId="70000000">
      <w:pPr>
        <w:widowControl w:val="1"/>
        <w:numPr>
          <w:ilvl w:val="1"/>
          <w:numId w:val="20"/>
        </w:numPr>
        <w:ind/>
        <w:jc w:val="left"/>
        <w:rPr>
          <w:color w:val="000000"/>
        </w:rPr>
      </w:pPr>
      <w:r>
        <w:rPr>
          <w:color w:val="000000"/>
        </w:rPr>
        <w:t>Презентации по функциональным возможностям.</w:t>
      </w:r>
    </w:p>
    <w:p w14:paraId="71000000">
      <w:pPr>
        <w:widowControl w:val="1"/>
        <w:numPr>
          <w:ilvl w:val="1"/>
          <w:numId w:val="20"/>
        </w:numPr>
        <w:ind/>
        <w:jc w:val="left"/>
        <w:rPr>
          <w:color w:val="000000"/>
        </w:rPr>
      </w:pPr>
      <w:r>
        <w:rPr>
          <w:color w:val="000000"/>
        </w:rPr>
        <w:t>Сценарии использования для различных задач.</w:t>
      </w:r>
    </w:p>
    <w:p w14:paraId="72000000">
      <w:pPr>
        <w:pStyle w:val="Style_2"/>
        <w:numPr>
          <w:ilvl w:val="0"/>
          <w:numId w:val="1"/>
        </w:numPr>
      </w:pPr>
      <w:r>
        <w:t>Порядок сдачи – приемки оказанных услуг</w:t>
      </w:r>
    </w:p>
    <w:p w14:paraId="73000000">
      <w:pPr>
        <w:rPr>
          <w:color w:val="000000"/>
        </w:rPr>
      </w:pPr>
      <w:r>
        <w:rPr>
          <w:color w:val="000000"/>
        </w:rPr>
        <w:t>Предоставить ссылку на облачное хранилище где будет представлен проект.</w:t>
      </w:r>
    </w:p>
    <w:p w14:paraId="74000000">
      <w:pPr>
        <w:pStyle w:val="Style_2"/>
        <w:widowControl w:val="1"/>
        <w:numPr>
          <w:ilvl w:val="0"/>
          <w:numId w:val="1"/>
        </w:numPr>
        <w:tabs>
          <w:tab w:leader="none" w:pos="426" w:val="left"/>
        </w:tabs>
        <w:ind w:firstLine="0" w:left="0"/>
      </w:pPr>
      <w:r>
        <w:t>Авторские права:</w:t>
      </w:r>
    </w:p>
    <w:p w14:paraId="75000000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Авторские права на разработанное программное обеспечение "SecureStream" остаются за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Исполнителем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(учеником Детского технопарка "Альтаир" РТУ МИРЭА).</w:t>
      </w:r>
    </w:p>
    <w:p w14:paraId="76000000">
      <w:pPr>
        <w:pStyle w:val="Style_2"/>
        <w:widowControl w:val="1"/>
        <w:numPr>
          <w:ilvl w:val="0"/>
          <w:numId w:val="1"/>
        </w:numPr>
        <w:tabs>
          <w:tab w:leader="none" w:pos="426" w:val="left"/>
        </w:tabs>
        <w:ind w:firstLine="0" w:left="0"/>
      </w:pPr>
      <w:r>
        <w:t>Иные требования:</w:t>
      </w:r>
    </w:p>
    <w:p w14:paraId="77000000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Иные специальные требования не предъявляются.</w:t>
      </w:r>
    </w:p>
    <w:p w14:paraId="78000000">
      <w:pPr>
        <w:pStyle w:val="Style_2"/>
        <w:widowControl w:val="1"/>
        <w:numPr>
          <w:ilvl w:val="0"/>
          <w:numId w:val="1"/>
        </w:numPr>
        <w:tabs>
          <w:tab w:leader="none" w:pos="426" w:val="left"/>
        </w:tabs>
        <w:ind w:firstLine="0" w:left="0"/>
      </w:pPr>
      <w:r>
        <w:t>Исполнители:</w:t>
      </w:r>
    </w:p>
    <w:tbl>
      <w:tblPr>
        <w:tblStyle w:val="Style_4"/>
        <w:tblW w:type="auto" w:w="0"/>
        <w:tblBorders>
          <w:top w:color="000000" w:sz="4" w:val="nil"/>
          <w:left w:color="000000" w:sz="4" w:val="nil"/>
          <w:bottom w:color="000000" w:sz="4" w:val="nil"/>
          <w:right w:color="000000" w:sz="4" w:val="nil"/>
          <w:insideH w:color="000000" w:sz="4" w:val="nil"/>
          <w:insideV w:color="000000" w:sz="4" w:val="nil"/>
        </w:tblBorders>
        <w:tblLayout w:type="fixed"/>
      </w:tblPr>
      <w:tblGrid>
        <w:gridCol w:w="4957"/>
        <w:gridCol w:w="5248"/>
      </w:tblGrid>
      <w:tr>
        <w:tc>
          <w:tcPr>
            <w:tcW w:type="dxa" w:w="495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79000000">
            <w:pPr>
              <w:widowControl w:val="1"/>
              <w:ind w:firstLine="0"/>
            </w:pPr>
            <w:r>
              <w:t>Руководитель</w:t>
            </w:r>
          </w:p>
        </w:tc>
        <w:tc>
          <w:tcPr>
            <w:tcW w:type="dxa" w:w="5248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7A000000">
            <w:pPr>
              <w:widowControl w:val="1"/>
              <w:ind w:firstLine="0"/>
              <w:jc w:val="right"/>
              <w:rPr>
                <w:b w:val="1"/>
              </w:rPr>
            </w:pPr>
            <w:r>
              <w:rPr>
                <w:b w:val="1"/>
              </w:rPr>
              <w:t>Борисов А.И.</w:t>
            </w:r>
          </w:p>
        </w:tc>
      </w:tr>
      <w:tr>
        <w:tc>
          <w:tcPr>
            <w:tcW w:type="dxa" w:w="495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7B000000">
            <w:pPr>
              <w:widowControl w:val="1"/>
              <w:ind w:firstLine="0"/>
            </w:pPr>
            <w:r>
              <w:t>Исполнитель</w:t>
            </w:r>
          </w:p>
        </w:tc>
        <w:tc>
          <w:tcPr>
            <w:tcW w:type="dxa" w:w="5248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7C000000">
            <w:pPr>
              <w:widowControl w:val="1"/>
              <w:ind w:firstLine="0"/>
              <w:jc w:val="right"/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Чмиль А. Д.</w:t>
            </w:r>
          </w:p>
        </w:tc>
      </w:tr>
      <w:tr>
        <w:tc>
          <w:tcPr>
            <w:tcW w:type="dxa" w:w="495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7D000000">
            <w:pPr>
              <w:widowControl w:val="1"/>
              <w:ind w:firstLine="0"/>
            </w:pPr>
            <w:r>
              <w:t>Технический писатель</w:t>
            </w:r>
          </w:p>
        </w:tc>
        <w:tc>
          <w:tcPr>
            <w:tcW w:type="dxa" w:w="5248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7E000000">
            <w:pPr>
              <w:widowControl w:val="1"/>
              <w:ind w:firstLine="0"/>
              <w:jc w:val="right"/>
              <w:rPr>
                <w:b w:val="1"/>
                <w:color w:val="FF0000"/>
              </w:rPr>
            </w:pPr>
            <w:r>
              <w:rPr>
                <w:b w:val="1"/>
                <w:color w:val="000000"/>
              </w:rPr>
              <w:t>Чмиль А. Д.</w:t>
            </w:r>
          </w:p>
        </w:tc>
      </w:tr>
    </w:tbl>
    <w:p w14:paraId="7F000000">
      <w:pPr>
        <w:widowControl w:val="1"/>
        <w:spacing w:after="160" w:line="264" w:lineRule="auto"/>
        <w:ind w:firstLine="0"/>
        <w:jc w:val="left"/>
      </w:pPr>
    </w:p>
    <w:sectPr>
      <w:footerReference r:id="rId1" w:type="default"/>
      <w:pgSz w:h="16838" w:orient="portrait" w:w="11906"/>
      <w:pgMar w:bottom="1134" w:footer="709" w:gutter="0" w:header="709" w:left="1134" w:right="567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2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ind w:hanging="360" w:left="36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7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8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1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6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7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8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9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pPr>
      <w:widowControl w:val="1"/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default="1" w:styleId="Style_5_ch" w:type="character">
    <w:name w:val="Normal"/>
    <w:link w:val="Style_5"/>
    <w:rPr>
      <w:rFonts w:ascii="Times New Roman" w:hAnsi="Times New Roman"/>
      <w:sz w:val="28"/>
    </w:rPr>
  </w:style>
  <w:style w:styleId="Style_6" w:type="paragraph">
    <w:name w:val="toc 2"/>
    <w:basedOn w:val="Style_5"/>
    <w:next w:val="Style_5"/>
    <w:link w:val="Style_6_ch"/>
    <w:uiPriority w:val="39"/>
    <w:pPr>
      <w:widowControl w:val="1"/>
      <w:tabs>
        <w:tab w:leader="dot" w:pos="9345" w:val="right"/>
      </w:tabs>
      <w:spacing w:after="100"/>
      <w:ind w:firstLine="4" w:left="280"/>
    </w:pPr>
  </w:style>
  <w:style w:styleId="Style_6_ch" w:type="character">
    <w:name w:val="toc 2"/>
    <w:basedOn w:val="Style_5_ch"/>
    <w:link w:val="Style_6"/>
  </w:style>
  <w:style w:styleId="Style_7" w:type="paragraph">
    <w:name w:val="Intense Quote"/>
    <w:basedOn w:val="Style_5"/>
    <w:next w:val="Style_5"/>
    <w:link w:val="Style_7_ch"/>
    <w:pPr>
      <w:widowControl w:val="1"/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ind w:left="720" w:right="720"/>
    </w:pPr>
    <w:rPr>
      <w:i w:val="1"/>
    </w:rPr>
  </w:style>
  <w:style w:styleId="Style_7_ch" w:type="character">
    <w:name w:val="Intense Quote"/>
    <w:basedOn w:val="Style_5_ch"/>
    <w:link w:val="Style_7"/>
    <w:rPr>
      <w:i w:val="1"/>
    </w:rPr>
  </w:style>
  <w:style w:styleId="Style_8" w:type="paragraph">
    <w:name w:val="toc 4"/>
    <w:basedOn w:val="Style_5"/>
    <w:next w:val="Style_5"/>
    <w:link w:val="Style_8_ch"/>
    <w:uiPriority w:val="39"/>
    <w:pPr>
      <w:widowControl w:val="1"/>
      <w:spacing w:after="57"/>
      <w:ind w:firstLine="0" w:left="850"/>
    </w:pPr>
  </w:style>
  <w:style w:styleId="Style_8_ch" w:type="character">
    <w:name w:val="toc 4"/>
    <w:basedOn w:val="Style_5_ch"/>
    <w:link w:val="Style_8"/>
  </w:style>
  <w:style w:styleId="Style_9" w:type="paragraph">
    <w:name w:val="heading 7"/>
    <w:basedOn w:val="Style_5"/>
    <w:next w:val="Style_5"/>
    <w:link w:val="Style_9_ch"/>
    <w:uiPriority w:val="9"/>
    <w:qFormat/>
    <w:pPr>
      <w:keepNext w:val="1"/>
      <w:keepLines w:val="1"/>
      <w:widowControl w:val="1"/>
      <w:spacing w:after="200" w:before="320"/>
      <w:ind/>
      <w:outlineLvl w:val="6"/>
    </w:pPr>
    <w:rPr>
      <w:rFonts w:ascii="Arial" w:hAnsi="Arial"/>
      <w:b w:val="1"/>
      <w:i w:val="1"/>
      <w:sz w:val="22"/>
    </w:rPr>
  </w:style>
  <w:style w:styleId="Style_9_ch" w:type="character">
    <w:name w:val="heading 7"/>
    <w:basedOn w:val="Style_5_ch"/>
    <w:link w:val="Style_9"/>
    <w:rPr>
      <w:rFonts w:ascii="Arial" w:hAnsi="Arial"/>
      <w:b w:val="1"/>
      <w:i w:val="1"/>
      <w:sz w:val="22"/>
    </w:rPr>
  </w:style>
  <w:style w:styleId="Style_10" w:type="paragraph">
    <w:name w:val="endnote reference"/>
    <w:basedOn w:val="Style_11"/>
    <w:link w:val="Style_10_ch"/>
    <w:rPr>
      <w:vertAlign w:val="superscript"/>
    </w:rPr>
  </w:style>
  <w:style w:styleId="Style_10_ch" w:type="character">
    <w:name w:val="endnote reference"/>
    <w:basedOn w:val="Style_11_ch"/>
    <w:link w:val="Style_10"/>
    <w:rPr>
      <w:vertAlign w:val="superscript"/>
    </w:rPr>
  </w:style>
  <w:style w:styleId="Style_12" w:type="paragraph">
    <w:name w:val="toc 6"/>
    <w:basedOn w:val="Style_5"/>
    <w:next w:val="Style_5"/>
    <w:link w:val="Style_12_ch"/>
    <w:uiPriority w:val="39"/>
    <w:pPr>
      <w:widowControl w:val="1"/>
      <w:spacing w:after="57"/>
      <w:ind w:firstLine="0" w:left="1417"/>
    </w:pPr>
  </w:style>
  <w:style w:styleId="Style_12_ch" w:type="character">
    <w:name w:val="toc 6"/>
    <w:basedOn w:val="Style_5_ch"/>
    <w:link w:val="Style_12"/>
  </w:style>
  <w:style w:styleId="Style_13" w:type="paragraph">
    <w:name w:val="toc 7"/>
    <w:basedOn w:val="Style_5"/>
    <w:next w:val="Style_5"/>
    <w:link w:val="Style_13_ch"/>
    <w:uiPriority w:val="39"/>
    <w:pPr>
      <w:widowControl w:val="1"/>
      <w:spacing w:after="57"/>
      <w:ind w:firstLine="0" w:left="1701"/>
    </w:pPr>
  </w:style>
  <w:style w:styleId="Style_13_ch" w:type="character">
    <w:name w:val="toc 7"/>
    <w:basedOn w:val="Style_5_ch"/>
    <w:link w:val="Style_13"/>
  </w:style>
  <w:style w:styleId="Style_14" w:type="paragraph">
    <w:name w:val="Endnote"/>
    <w:basedOn w:val="Style_5"/>
    <w:link w:val="Style_14_ch"/>
    <w:pPr>
      <w:widowControl w:val="1"/>
      <w:spacing w:line="240" w:lineRule="auto"/>
      <w:ind/>
    </w:pPr>
    <w:rPr>
      <w:sz w:val="20"/>
    </w:rPr>
  </w:style>
  <w:style w:styleId="Style_14_ch" w:type="character">
    <w:name w:val="Endnote"/>
    <w:basedOn w:val="Style_5_ch"/>
    <w:link w:val="Style_14"/>
    <w:rPr>
      <w:sz w:val="20"/>
    </w:rPr>
  </w:style>
  <w:style w:styleId="Style_15" w:type="paragraph">
    <w:name w:val="heading 3"/>
    <w:basedOn w:val="Style_5"/>
    <w:next w:val="Style_5"/>
    <w:link w:val="Style_15_ch"/>
    <w:uiPriority w:val="9"/>
    <w:qFormat/>
    <w:pPr>
      <w:keepNext w:val="1"/>
      <w:keepLines w:val="1"/>
      <w:widowControl w:val="1"/>
      <w:spacing w:after="200" w:before="320"/>
      <w:ind/>
      <w:outlineLvl w:val="2"/>
    </w:pPr>
    <w:rPr>
      <w:rFonts w:ascii="Arial" w:hAnsi="Arial"/>
      <w:sz w:val="30"/>
    </w:rPr>
  </w:style>
  <w:style w:styleId="Style_15_ch" w:type="character">
    <w:name w:val="heading 3"/>
    <w:basedOn w:val="Style_5_ch"/>
    <w:link w:val="Style_15"/>
    <w:rPr>
      <w:rFonts w:ascii="Arial" w:hAnsi="Arial"/>
      <w:sz w:val="30"/>
    </w:rPr>
  </w:style>
  <w:style w:styleId="Style_16" w:type="paragraph">
    <w:name w:val="annotation subject"/>
    <w:basedOn w:val="Style_17"/>
    <w:next w:val="Style_17"/>
    <w:link w:val="Style_16_ch"/>
    <w:rPr>
      <w:b w:val="1"/>
    </w:rPr>
  </w:style>
  <w:style w:styleId="Style_16_ch" w:type="character">
    <w:name w:val="annotation subject"/>
    <w:basedOn w:val="Style_17_ch"/>
    <w:link w:val="Style_16"/>
    <w:rPr>
      <w:b w:val="1"/>
    </w:rPr>
  </w:style>
  <w:style w:styleId="Style_18" w:type="paragraph">
    <w:name w:val="Unresolved Mention"/>
    <w:basedOn w:val="Style_11"/>
    <w:link w:val="Style_18_ch"/>
    <w:rPr>
      <w:color w:val="605E5C"/>
      <w:shd w:fill="E1DFDD" w:val="clear"/>
    </w:rPr>
  </w:style>
  <w:style w:styleId="Style_18_ch" w:type="character">
    <w:name w:val="Unresolved Mention"/>
    <w:basedOn w:val="Style_11_ch"/>
    <w:link w:val="Style_18"/>
    <w:rPr>
      <w:color w:val="605E5C"/>
      <w:shd w:fill="E1DFDD" w:val="clear"/>
    </w:rPr>
  </w:style>
  <w:style w:styleId="Style_19" w:type="paragraph">
    <w:name w:val="caption"/>
    <w:basedOn w:val="Style_5"/>
    <w:next w:val="Style_5"/>
    <w:link w:val="Style_19_ch"/>
    <w:pPr>
      <w:widowControl w:val="1"/>
      <w:ind/>
      <w:jc w:val="center"/>
    </w:pPr>
    <w:rPr>
      <w:sz w:val="24"/>
    </w:rPr>
  </w:style>
  <w:style w:styleId="Style_19_ch" w:type="character">
    <w:name w:val="caption"/>
    <w:basedOn w:val="Style_5_ch"/>
    <w:link w:val="Style_19"/>
    <w:rPr>
      <w:sz w:val="24"/>
    </w:rPr>
  </w:style>
  <w:style w:styleId="Style_1" w:type="paragraph">
    <w:name w:val="footer"/>
    <w:basedOn w:val="Style_5"/>
    <w:link w:val="Style_1_ch"/>
    <w:pPr>
      <w:widowControl w:val="1"/>
      <w:tabs>
        <w:tab w:leader="none" w:pos="4677" w:val="center"/>
        <w:tab w:leader="none" w:pos="9355" w:val="right"/>
      </w:tabs>
      <w:spacing w:line="240" w:lineRule="auto"/>
      <w:ind/>
    </w:pPr>
  </w:style>
  <w:style w:styleId="Style_1_ch" w:type="character">
    <w:name w:val="footer"/>
    <w:basedOn w:val="Style_5_ch"/>
    <w:link w:val="Style_1"/>
  </w:style>
  <w:style w:styleId="Style_3" w:type="paragraph">
    <w:name w:val="List Paragraph"/>
    <w:basedOn w:val="Style_5"/>
    <w:link w:val="Style_3_ch"/>
    <w:pPr>
      <w:widowControl w:val="1"/>
      <w:ind w:left="720"/>
      <w:contextualSpacing w:val="1"/>
    </w:pPr>
  </w:style>
  <w:style w:styleId="Style_3_ch" w:type="character">
    <w:name w:val="List Paragraph"/>
    <w:basedOn w:val="Style_5_ch"/>
    <w:link w:val="Style_3"/>
  </w:style>
  <w:style w:styleId="Style_20" w:type="paragraph">
    <w:name w:val="heading 9"/>
    <w:basedOn w:val="Style_5"/>
    <w:next w:val="Style_5"/>
    <w:link w:val="Style_20_ch"/>
    <w:uiPriority w:val="9"/>
    <w:qFormat/>
    <w:pPr>
      <w:keepNext w:val="1"/>
      <w:keepLines w:val="1"/>
      <w:widowControl w:val="1"/>
      <w:spacing w:after="200" w:before="320"/>
      <w:ind/>
      <w:outlineLvl w:val="8"/>
    </w:pPr>
    <w:rPr>
      <w:rFonts w:ascii="Arial" w:hAnsi="Arial"/>
      <w:i w:val="1"/>
      <w:sz w:val="21"/>
    </w:rPr>
  </w:style>
  <w:style w:styleId="Style_20_ch" w:type="character">
    <w:name w:val="heading 9"/>
    <w:basedOn w:val="Style_5_ch"/>
    <w:link w:val="Style_20"/>
    <w:rPr>
      <w:rFonts w:ascii="Arial" w:hAnsi="Arial"/>
      <w:i w:val="1"/>
      <w:sz w:val="21"/>
    </w:rPr>
  </w:style>
  <w:style w:styleId="Style_21" w:type="paragraph">
    <w:name w:val="Heading 1 Char"/>
    <w:basedOn w:val="Style_11"/>
    <w:link w:val="Style_21_ch"/>
    <w:rPr>
      <w:rFonts w:ascii="Arial" w:hAnsi="Arial"/>
      <w:sz w:val="40"/>
    </w:rPr>
  </w:style>
  <w:style w:styleId="Style_21_ch" w:type="character">
    <w:name w:val="Heading 1 Char"/>
    <w:basedOn w:val="Style_11_ch"/>
    <w:link w:val="Style_21"/>
    <w:rPr>
      <w:rFonts w:ascii="Arial" w:hAnsi="Arial"/>
      <w:sz w:val="40"/>
    </w:rPr>
  </w:style>
  <w:style w:styleId="Style_22" w:type="paragraph">
    <w:name w:val="table of figures"/>
    <w:basedOn w:val="Style_5"/>
    <w:next w:val="Style_5"/>
    <w:link w:val="Style_22_ch"/>
  </w:style>
  <w:style w:styleId="Style_22_ch" w:type="character">
    <w:name w:val="table of figures"/>
    <w:basedOn w:val="Style_5_ch"/>
    <w:link w:val="Style_22"/>
  </w:style>
  <w:style w:styleId="Style_23" w:type="paragraph">
    <w:name w:val="toc 3"/>
    <w:basedOn w:val="Style_5"/>
    <w:next w:val="Style_5"/>
    <w:link w:val="Style_23_ch"/>
    <w:uiPriority w:val="39"/>
    <w:pPr>
      <w:widowControl w:val="1"/>
      <w:spacing w:after="57"/>
      <w:ind w:firstLine="0" w:left="567"/>
    </w:pPr>
  </w:style>
  <w:style w:styleId="Style_23_ch" w:type="character">
    <w:name w:val="toc 3"/>
    <w:basedOn w:val="Style_5_ch"/>
    <w:link w:val="Style_23"/>
  </w:style>
  <w:style w:styleId="Style_17" w:type="paragraph">
    <w:name w:val="annotation text"/>
    <w:basedOn w:val="Style_5"/>
    <w:link w:val="Style_17_ch"/>
    <w:pPr>
      <w:widowControl w:val="1"/>
      <w:spacing w:line="240" w:lineRule="auto"/>
      <w:ind/>
    </w:pPr>
    <w:rPr>
      <w:sz w:val="20"/>
    </w:rPr>
  </w:style>
  <w:style w:styleId="Style_17_ch" w:type="character">
    <w:name w:val="annotation text"/>
    <w:basedOn w:val="Style_5_ch"/>
    <w:link w:val="Style_17"/>
    <w:rPr>
      <w:sz w:val="20"/>
    </w:rPr>
  </w:style>
  <w:style w:styleId="Style_24" w:type="paragraph">
    <w:name w:val="Heading 2 Char"/>
    <w:basedOn w:val="Style_11"/>
    <w:link w:val="Style_24_ch"/>
    <w:rPr>
      <w:rFonts w:ascii="Arial" w:hAnsi="Arial"/>
      <w:sz w:val="34"/>
    </w:rPr>
  </w:style>
  <w:style w:styleId="Style_24_ch" w:type="character">
    <w:name w:val="Heading 2 Char"/>
    <w:basedOn w:val="Style_11_ch"/>
    <w:link w:val="Style_24"/>
    <w:rPr>
      <w:rFonts w:ascii="Arial" w:hAnsi="Arial"/>
      <w:sz w:val="34"/>
    </w:rPr>
  </w:style>
  <w:style w:styleId="Style_25" w:type="paragraph">
    <w:name w:val="Quote"/>
    <w:basedOn w:val="Style_5"/>
    <w:next w:val="Style_5"/>
    <w:link w:val="Style_25_ch"/>
    <w:pPr>
      <w:widowControl w:val="1"/>
      <w:ind w:left="720" w:right="720"/>
    </w:pPr>
    <w:rPr>
      <w:i w:val="1"/>
    </w:rPr>
  </w:style>
  <w:style w:styleId="Style_25_ch" w:type="character">
    <w:name w:val="Quote"/>
    <w:basedOn w:val="Style_5_ch"/>
    <w:link w:val="Style_25"/>
    <w:rPr>
      <w:i w:val="1"/>
    </w:rPr>
  </w:style>
  <w:style w:styleId="Style_26" w:type="paragraph">
    <w:name w:val="No Spacing"/>
    <w:link w:val="Style_26_ch"/>
    <w:pPr>
      <w:widowControl w:val="1"/>
      <w:spacing w:after="0" w:line="240" w:lineRule="auto"/>
      <w:ind/>
    </w:pPr>
  </w:style>
  <w:style w:styleId="Style_26_ch" w:type="character">
    <w:name w:val="No Spacing"/>
    <w:link w:val="Style_26"/>
  </w:style>
  <w:style w:styleId="Style_27" w:type="paragraph">
    <w:name w:val="heading 5"/>
    <w:basedOn w:val="Style_5"/>
    <w:next w:val="Style_5"/>
    <w:link w:val="Style_27_ch"/>
    <w:uiPriority w:val="9"/>
    <w:qFormat/>
    <w:pPr>
      <w:keepNext w:val="1"/>
      <w:keepLines w:val="1"/>
      <w:widowControl w:val="1"/>
      <w:spacing w:after="200" w:before="320"/>
      <w:ind/>
      <w:outlineLvl w:val="4"/>
    </w:pPr>
    <w:rPr>
      <w:rFonts w:ascii="Arial" w:hAnsi="Arial"/>
      <w:b w:val="1"/>
      <w:sz w:val="24"/>
    </w:rPr>
  </w:style>
  <w:style w:styleId="Style_27_ch" w:type="character">
    <w:name w:val="heading 5"/>
    <w:basedOn w:val="Style_5_ch"/>
    <w:link w:val="Style_27"/>
    <w:rPr>
      <w:rFonts w:ascii="Arial" w:hAnsi="Arial"/>
      <w:b w:val="1"/>
      <w:sz w:val="24"/>
    </w:rPr>
  </w:style>
  <w:style w:styleId="Style_2" w:type="paragraph">
    <w:name w:val="heading 1"/>
    <w:basedOn w:val="Style_5"/>
    <w:next w:val="Style_5"/>
    <w:link w:val="Style_2_ch"/>
    <w:uiPriority w:val="9"/>
    <w:qFormat/>
    <w:pPr>
      <w:keepNext w:val="1"/>
      <w:keepLines w:val="1"/>
      <w:widowControl w:val="1"/>
      <w:ind w:firstLine="0"/>
      <w:outlineLvl w:val="0"/>
    </w:pPr>
    <w:rPr>
      <w:b w:val="1"/>
      <w:sz w:val="32"/>
    </w:rPr>
  </w:style>
  <w:style w:styleId="Style_2_ch" w:type="character">
    <w:name w:val="heading 1"/>
    <w:basedOn w:val="Style_5_ch"/>
    <w:link w:val="Style_2"/>
    <w:rPr>
      <w:b w:val="1"/>
      <w:sz w:val="32"/>
    </w:rPr>
  </w:style>
  <w:style w:styleId="Style_28" w:type="paragraph">
    <w:name w:val="Footer Char"/>
    <w:basedOn w:val="Style_11"/>
    <w:link w:val="Style_28_ch"/>
  </w:style>
  <w:style w:styleId="Style_28_ch" w:type="character">
    <w:name w:val="Footer Char"/>
    <w:basedOn w:val="Style_11_ch"/>
    <w:link w:val="Style_28"/>
  </w:style>
  <w:style w:styleId="Style_29" w:type="paragraph">
    <w:name w:val="Hyperlink"/>
    <w:basedOn w:val="Style_11"/>
    <w:link w:val="Style_29_ch"/>
    <w:rPr>
      <w:color w:themeColor="hyperlink" w:val="0563C1"/>
      <w:u w:val="single"/>
    </w:rPr>
  </w:style>
  <w:style w:styleId="Style_29_ch" w:type="character">
    <w:name w:val="Hyperlink"/>
    <w:basedOn w:val="Style_11_ch"/>
    <w:link w:val="Style_29"/>
    <w:rPr>
      <w:color w:themeColor="hyperlink" w:val="0563C1"/>
      <w:u w:val="single"/>
    </w:rPr>
  </w:style>
  <w:style w:styleId="Style_30" w:type="paragraph">
    <w:name w:val="Footnote"/>
    <w:basedOn w:val="Style_5"/>
    <w:link w:val="Style_30_ch"/>
    <w:pPr>
      <w:widowControl w:val="1"/>
      <w:spacing w:after="40" w:line="240" w:lineRule="auto"/>
      <w:ind/>
    </w:pPr>
    <w:rPr>
      <w:sz w:val="18"/>
    </w:rPr>
  </w:style>
  <w:style w:styleId="Style_30_ch" w:type="character">
    <w:name w:val="Footnote"/>
    <w:basedOn w:val="Style_5_ch"/>
    <w:link w:val="Style_30"/>
    <w:rPr>
      <w:sz w:val="18"/>
    </w:rPr>
  </w:style>
  <w:style w:styleId="Style_31" w:type="paragraph">
    <w:name w:val="heading 8"/>
    <w:basedOn w:val="Style_5"/>
    <w:next w:val="Style_5"/>
    <w:link w:val="Style_31_ch"/>
    <w:uiPriority w:val="9"/>
    <w:qFormat/>
    <w:pPr>
      <w:keepNext w:val="1"/>
      <w:keepLines w:val="1"/>
      <w:widowControl w:val="1"/>
      <w:spacing w:after="200" w:before="320"/>
      <w:ind/>
      <w:outlineLvl w:val="7"/>
    </w:pPr>
    <w:rPr>
      <w:rFonts w:ascii="Arial" w:hAnsi="Arial"/>
      <w:i w:val="1"/>
      <w:sz w:val="22"/>
    </w:rPr>
  </w:style>
  <w:style w:styleId="Style_31_ch" w:type="character">
    <w:name w:val="heading 8"/>
    <w:basedOn w:val="Style_5_ch"/>
    <w:link w:val="Style_31"/>
    <w:rPr>
      <w:rFonts w:ascii="Arial" w:hAnsi="Arial"/>
      <w:i w:val="1"/>
      <w:sz w:val="22"/>
    </w:rPr>
  </w:style>
  <w:style w:styleId="Style_32" w:type="paragraph">
    <w:name w:val="toc 1"/>
    <w:basedOn w:val="Style_5"/>
    <w:next w:val="Style_5"/>
    <w:link w:val="Style_32_ch"/>
    <w:uiPriority w:val="39"/>
    <w:pPr>
      <w:widowControl w:val="1"/>
      <w:tabs>
        <w:tab w:leader="dot" w:pos="9345" w:val="right"/>
      </w:tabs>
      <w:spacing w:after="100"/>
      <w:ind w:firstLine="0"/>
    </w:pPr>
  </w:style>
  <w:style w:styleId="Style_32_ch" w:type="character">
    <w:name w:val="toc 1"/>
    <w:basedOn w:val="Style_5_ch"/>
    <w:link w:val="Style_32"/>
  </w:style>
  <w:style w:styleId="Style_33" w:type="paragraph">
    <w:name w:val="header"/>
    <w:basedOn w:val="Style_5"/>
    <w:link w:val="Style_33_ch"/>
    <w:pPr>
      <w:widowControl w:val="1"/>
      <w:tabs>
        <w:tab w:leader="none" w:pos="4677" w:val="center"/>
        <w:tab w:leader="none" w:pos="9355" w:val="right"/>
      </w:tabs>
      <w:spacing w:line="240" w:lineRule="auto"/>
      <w:ind/>
    </w:pPr>
  </w:style>
  <w:style w:styleId="Style_33_ch" w:type="character">
    <w:name w:val="header"/>
    <w:basedOn w:val="Style_5_ch"/>
    <w:link w:val="Style_33"/>
  </w:style>
  <w:style w:styleId="Style_34" w:type="paragraph">
    <w:name w:val="footnote reference"/>
    <w:basedOn w:val="Style_11"/>
    <w:link w:val="Style_34_ch"/>
    <w:rPr>
      <w:vertAlign w:val="superscript"/>
    </w:rPr>
  </w:style>
  <w:style w:styleId="Style_34_ch" w:type="character">
    <w:name w:val="footnote reference"/>
    <w:basedOn w:val="Style_11_ch"/>
    <w:link w:val="Style_34"/>
    <w:rPr>
      <w:vertAlign w:val="superscript"/>
    </w:rPr>
  </w:style>
  <w:style w:styleId="Style_35" w:type="paragraph">
    <w:name w:val="Header and Footer"/>
    <w:link w:val="Style_35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5_ch" w:type="character">
    <w:name w:val="Header and Footer"/>
    <w:link w:val="Style_35"/>
    <w:rPr>
      <w:rFonts w:ascii="XO Thames" w:hAnsi="XO Thames"/>
      <w:sz w:val="28"/>
    </w:rPr>
  </w:style>
  <w:style w:styleId="Style_36" w:type="paragraph">
    <w:name w:val="toc 9"/>
    <w:basedOn w:val="Style_5"/>
    <w:next w:val="Style_5"/>
    <w:link w:val="Style_36_ch"/>
    <w:uiPriority w:val="39"/>
    <w:pPr>
      <w:widowControl w:val="1"/>
      <w:spacing w:after="57"/>
      <w:ind w:firstLine="0" w:left="2268"/>
    </w:pPr>
  </w:style>
  <w:style w:styleId="Style_36_ch" w:type="character">
    <w:name w:val="toc 9"/>
    <w:basedOn w:val="Style_5_ch"/>
    <w:link w:val="Style_36"/>
  </w:style>
  <w:style w:styleId="Style_37" w:type="paragraph">
    <w:name w:val="toc 8"/>
    <w:basedOn w:val="Style_5"/>
    <w:next w:val="Style_5"/>
    <w:link w:val="Style_37_ch"/>
    <w:uiPriority w:val="39"/>
    <w:pPr>
      <w:widowControl w:val="1"/>
      <w:spacing w:after="57"/>
      <w:ind w:firstLine="0" w:left="1984"/>
    </w:pPr>
  </w:style>
  <w:style w:styleId="Style_37_ch" w:type="character">
    <w:name w:val="toc 8"/>
    <w:basedOn w:val="Style_5_ch"/>
    <w:link w:val="Style_37"/>
  </w:style>
  <w:style w:styleId="Style_38" w:type="paragraph">
    <w:name w:val="Caption Char"/>
    <w:link w:val="Style_38_ch"/>
  </w:style>
  <w:style w:styleId="Style_38_ch" w:type="character">
    <w:name w:val="Caption Char"/>
    <w:link w:val="Style_38"/>
  </w:style>
  <w:style w:styleId="Style_39" w:type="paragraph">
    <w:name w:val="annotation reference"/>
    <w:basedOn w:val="Style_11"/>
    <w:link w:val="Style_39_ch"/>
    <w:rPr>
      <w:sz w:val="16"/>
    </w:rPr>
  </w:style>
  <w:style w:styleId="Style_39_ch" w:type="character">
    <w:name w:val="annotation reference"/>
    <w:basedOn w:val="Style_11_ch"/>
    <w:link w:val="Style_39"/>
    <w:rPr>
      <w:sz w:val="16"/>
    </w:rPr>
  </w:style>
  <w:style w:styleId="Style_40" w:type="paragraph">
    <w:name w:val="toc 5"/>
    <w:basedOn w:val="Style_5"/>
    <w:next w:val="Style_5"/>
    <w:link w:val="Style_40_ch"/>
    <w:uiPriority w:val="39"/>
    <w:pPr>
      <w:widowControl w:val="1"/>
      <w:spacing w:after="57"/>
      <w:ind w:firstLine="0" w:left="1134"/>
    </w:pPr>
  </w:style>
  <w:style w:styleId="Style_40_ch" w:type="character">
    <w:name w:val="toc 5"/>
    <w:basedOn w:val="Style_5_ch"/>
    <w:link w:val="Style_40"/>
  </w:style>
  <w:style w:styleId="Style_41" w:type="paragraph">
    <w:name w:val="Placeholder Text"/>
    <w:basedOn w:val="Style_11"/>
    <w:link w:val="Style_41_ch"/>
    <w:rPr>
      <w:color w:val="808080"/>
    </w:rPr>
  </w:style>
  <w:style w:styleId="Style_41_ch" w:type="character">
    <w:name w:val="Placeholder Text"/>
    <w:basedOn w:val="Style_11_ch"/>
    <w:link w:val="Style_41"/>
    <w:rPr>
      <w:color w:val="808080"/>
    </w:rPr>
  </w:style>
  <w:style w:styleId="Style_42" w:type="paragraph">
    <w:name w:val="Subtitle"/>
    <w:basedOn w:val="Style_5"/>
    <w:next w:val="Style_5"/>
    <w:link w:val="Style_42_ch"/>
    <w:uiPriority w:val="11"/>
    <w:qFormat/>
    <w:pPr>
      <w:widowControl w:val="1"/>
      <w:spacing w:after="200" w:before="200"/>
      <w:ind/>
    </w:pPr>
    <w:rPr>
      <w:sz w:val="24"/>
    </w:rPr>
  </w:style>
  <w:style w:styleId="Style_42_ch" w:type="character">
    <w:name w:val="Subtitle"/>
    <w:basedOn w:val="Style_5_ch"/>
    <w:link w:val="Style_42"/>
    <w:rPr>
      <w:sz w:val="24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43" w:type="paragraph">
    <w:name w:val="Title"/>
    <w:basedOn w:val="Style_5"/>
    <w:next w:val="Style_5"/>
    <w:link w:val="Style_43_ch"/>
    <w:uiPriority w:val="10"/>
    <w:qFormat/>
    <w:pPr>
      <w:widowControl w:val="1"/>
      <w:spacing w:after="200" w:before="300"/>
      <w:ind/>
      <w:contextualSpacing w:val="1"/>
    </w:pPr>
    <w:rPr>
      <w:sz w:val="48"/>
    </w:rPr>
  </w:style>
  <w:style w:styleId="Style_43_ch" w:type="character">
    <w:name w:val="Title"/>
    <w:basedOn w:val="Style_5_ch"/>
    <w:link w:val="Style_43"/>
    <w:rPr>
      <w:sz w:val="48"/>
    </w:rPr>
  </w:style>
  <w:style w:styleId="Style_44" w:type="paragraph">
    <w:name w:val="heading 4"/>
    <w:basedOn w:val="Style_5"/>
    <w:next w:val="Style_5"/>
    <w:link w:val="Style_44_ch"/>
    <w:uiPriority w:val="9"/>
    <w:qFormat/>
    <w:pPr>
      <w:keepNext w:val="1"/>
      <w:keepLines w:val="1"/>
      <w:widowControl w:val="1"/>
      <w:spacing w:after="200" w:before="320"/>
      <w:ind/>
      <w:outlineLvl w:val="3"/>
    </w:pPr>
    <w:rPr>
      <w:rFonts w:ascii="Arial" w:hAnsi="Arial"/>
      <w:b w:val="1"/>
      <w:sz w:val="26"/>
    </w:rPr>
  </w:style>
  <w:style w:styleId="Style_44_ch" w:type="character">
    <w:name w:val="heading 4"/>
    <w:basedOn w:val="Style_5_ch"/>
    <w:link w:val="Style_44"/>
    <w:rPr>
      <w:rFonts w:ascii="Arial" w:hAnsi="Arial"/>
      <w:b w:val="1"/>
      <w:sz w:val="26"/>
    </w:rPr>
  </w:style>
  <w:style w:styleId="Style_45" w:type="paragraph">
    <w:name w:val="heading 2"/>
    <w:basedOn w:val="Style_5"/>
    <w:next w:val="Style_5"/>
    <w:link w:val="Style_45_ch"/>
    <w:uiPriority w:val="9"/>
    <w:qFormat/>
    <w:pPr>
      <w:keepNext w:val="1"/>
      <w:keepLines w:val="1"/>
      <w:widowControl w:val="1"/>
      <w:spacing w:before="40"/>
      <w:ind/>
      <w:outlineLvl w:val="1"/>
    </w:pPr>
  </w:style>
  <w:style w:styleId="Style_45_ch" w:type="character">
    <w:name w:val="heading 2"/>
    <w:basedOn w:val="Style_5_ch"/>
    <w:link w:val="Style_45"/>
  </w:style>
  <w:style w:styleId="Style_46" w:type="paragraph">
    <w:name w:val="TOC Heading"/>
    <w:basedOn w:val="Style_2"/>
    <w:next w:val="Style_5"/>
    <w:link w:val="Style_46_ch"/>
    <w:pPr>
      <w:widowControl w:val="1"/>
      <w:spacing w:before="240" w:line="264" w:lineRule="auto"/>
      <w:ind/>
      <w:jc w:val="left"/>
      <w:outlineLvl w:val="8"/>
    </w:pPr>
    <w:rPr>
      <w:rFonts w:asciiTheme="majorAscii" w:hAnsiTheme="majorHAnsi"/>
      <w:color w:themeColor="accent1" w:themeShade="BF" w:val="2F5496"/>
    </w:rPr>
  </w:style>
  <w:style w:styleId="Style_46_ch" w:type="character">
    <w:name w:val="TOC Heading"/>
    <w:basedOn w:val="Style_2_ch"/>
    <w:link w:val="Style_46"/>
    <w:rPr>
      <w:rFonts w:asciiTheme="majorAscii" w:hAnsiTheme="majorHAnsi"/>
      <w:color w:themeColor="accent1" w:themeShade="BF" w:val="2F5496"/>
    </w:rPr>
  </w:style>
  <w:style w:styleId="Style_47" w:type="paragraph">
    <w:name w:val="Header Char"/>
    <w:basedOn w:val="Style_11"/>
    <w:link w:val="Style_47_ch"/>
  </w:style>
  <w:style w:styleId="Style_47_ch" w:type="character">
    <w:name w:val="Header Char"/>
    <w:basedOn w:val="Style_11_ch"/>
    <w:link w:val="Style_47"/>
  </w:style>
  <w:style w:styleId="Style_48" w:type="paragraph">
    <w:name w:val="heading 6"/>
    <w:basedOn w:val="Style_5"/>
    <w:next w:val="Style_5"/>
    <w:link w:val="Style_48_ch"/>
    <w:uiPriority w:val="9"/>
    <w:qFormat/>
    <w:pPr>
      <w:keepNext w:val="1"/>
      <w:keepLines w:val="1"/>
      <w:widowControl w:val="1"/>
      <w:spacing w:after="200" w:before="320"/>
      <w:ind/>
      <w:outlineLvl w:val="5"/>
    </w:pPr>
    <w:rPr>
      <w:rFonts w:ascii="Arial" w:hAnsi="Arial"/>
      <w:b w:val="1"/>
      <w:sz w:val="22"/>
    </w:rPr>
  </w:style>
  <w:style w:styleId="Style_48_ch" w:type="character">
    <w:name w:val="heading 6"/>
    <w:basedOn w:val="Style_5_ch"/>
    <w:link w:val="Style_48"/>
    <w:rPr>
      <w:rFonts w:ascii="Arial" w:hAnsi="Arial"/>
      <w:b w:val="1"/>
      <w:sz w:val="22"/>
    </w:rPr>
  </w:style>
  <w:style w:styleId="Style_49" w:type="table">
    <w:name w:val="Grid Table 7 Colorful - Accent 3"/>
    <w:basedOn w:val="Style_50"/>
    <w:pPr>
      <w:widowControl w:val="1"/>
      <w:spacing w:after="0" w:line="240" w:lineRule="auto"/>
      <w:ind/>
    </w:pPr>
    <w:tblPr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51" w:type="table">
    <w:name w:val="List Table 5 Dark - Accent 6"/>
    <w:basedOn w:val="Style_50"/>
    <w:pPr>
      <w:widowControl w:val="1"/>
      <w:spacing w:after="0" w:line="240" w:lineRule="auto"/>
      <w:ind/>
    </w:pPr>
    <w:tblPr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</w:tblPr>
  </w:style>
  <w:style w:styleId="Style_52" w:type="table">
    <w:name w:val="Grid Table 7 Colorful - Accent 2"/>
    <w:basedOn w:val="Style_50"/>
    <w:pPr>
      <w:widowControl w:val="1"/>
      <w:spacing w:after="0" w:line="240" w:lineRule="auto"/>
      <w:ind/>
    </w:pPr>
    <w:tblPr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53" w:type="table">
    <w:name w:val="Bordered - Accent 6"/>
    <w:basedOn w:val="Style_50"/>
    <w:pPr>
      <w:widowControl w:val="1"/>
      <w:spacing w:after="0" w:line="240" w:lineRule="auto"/>
      <w:ind/>
    </w:pPr>
    <w:tblPr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54" w:type="table">
    <w:name w:val="List Table 5 Dark - Accent 2"/>
    <w:basedOn w:val="Style_50"/>
    <w:pPr>
      <w:widowControl w:val="1"/>
      <w:spacing w:after="0" w:line="240" w:lineRule="auto"/>
      <w:ind/>
    </w:pPr>
    <w:tblPr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</w:tblPr>
  </w:style>
  <w:style w:styleId="Style_55" w:type="table">
    <w:name w:val="List Table 7 Colorful - Accent 6"/>
    <w:basedOn w:val="Style_50"/>
    <w:pPr>
      <w:widowControl w:val="1"/>
      <w:spacing w:after="0" w:line="240" w:lineRule="auto"/>
      <w:ind/>
    </w:pPr>
    <w:tblPr>
      <w:tblBorders>
        <w:right w:sz="4" w:themeColor="accent6" w:themeTint="98" w:val="single"/>
      </w:tblBorders>
    </w:tblPr>
  </w:style>
  <w:style w:styleId="Style_56" w:type="table">
    <w:name w:val="Lined - Accent 6"/>
    <w:basedOn w:val="Style_50"/>
    <w:pPr>
      <w:widowControl w:val="1"/>
      <w:spacing w:after="0" w:line="240" w:lineRule="auto"/>
      <w:ind/>
    </w:pPr>
    <w:rPr>
      <w:color w:val="404040"/>
      <w:sz w:val="20"/>
    </w:rPr>
  </w:style>
  <w:style w:styleId="Style_57" w:type="table">
    <w:name w:val="Grid Table 2"/>
    <w:basedOn w:val="Style_50"/>
    <w:pPr>
      <w:widowControl w:val="1"/>
      <w:spacing w:after="0" w:line="240" w:lineRule="auto"/>
      <w:ind/>
    </w:pPr>
    <w:tblPr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58" w:type="table">
    <w:name w:val="Bordered &amp; Lined - Accent 5"/>
    <w:basedOn w:val="Style_50"/>
    <w:pPr>
      <w:widowControl w:val="1"/>
      <w:spacing w:after="0" w:line="240" w:lineRule="auto"/>
      <w:ind/>
    </w:pPr>
    <w:rPr>
      <w:color w:val="404040"/>
      <w:sz w:val="20"/>
    </w:rPr>
    <w:tblPr>
      <w:tblBorders>
        <w:top w:sz="4" w:themeColor="accent5" w:themeShade="95" w:val="single"/>
        <w:left w:sz="4" w:themeColor="accent5" w:themeShade="95" w:val="single"/>
        <w:bottom w:sz="4" w:themeColor="accent5" w:themeShade="95" w:val="single"/>
        <w:right w:sz="4" w:themeColor="accent5" w:themeShade="95" w:val="single"/>
        <w:insideH w:sz="4" w:themeColor="accent5" w:themeShade="95" w:val="single"/>
        <w:insideV w:sz="4" w:themeColor="accent5" w:themeShade="95" w:val="single"/>
      </w:tblBorders>
    </w:tblPr>
  </w:style>
  <w:style w:styleId="Style_59" w:type="table">
    <w:name w:val="Grid Table 5 Dark- Accent 4"/>
    <w:basedOn w:val="Style_50"/>
    <w:pPr>
      <w:widowControl w:val="1"/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0" w:type="table">
    <w:name w:val="Grid Table 3 - Accent 5"/>
    <w:basedOn w:val="Style_50"/>
    <w:pPr>
      <w:widowControl w:val="1"/>
      <w:spacing w:after="0" w:line="240" w:lineRule="auto"/>
      <w:ind/>
    </w:pPr>
    <w:tblPr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61" w:type="table">
    <w:name w:val="List Table 2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</w:tblPr>
  </w:style>
  <w:style w:styleId="Style_62" w:type="table">
    <w:name w:val="Grid Table 4"/>
    <w:basedOn w:val="Style_50"/>
    <w:pPr>
      <w:widowControl w:val="1"/>
      <w:spacing w:after="0" w:line="240" w:lineRule="auto"/>
      <w:ind/>
    </w:pPr>
    <w:tblPr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</w:tblPr>
  </w:style>
  <w:style w:styleId="Style_63" w:type="table">
    <w:name w:val="Grid Table 6 Colorful"/>
    <w:basedOn w:val="Style_50"/>
    <w:pPr>
      <w:widowControl w:val="1"/>
      <w:spacing w:after="0" w:line="240" w:lineRule="auto"/>
      <w:ind/>
    </w:pPr>
    <w:tblPr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64" w:type="table">
    <w:name w:val="List Table 2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</w:tblPr>
  </w:style>
  <w:style w:styleId="Style_65" w:type="table">
    <w:name w:val="Grid Table 2 - Accent 4"/>
    <w:basedOn w:val="Style_50"/>
    <w:pPr>
      <w:widowControl w:val="1"/>
      <w:spacing w:after="0" w:line="240" w:lineRule="auto"/>
      <w:ind/>
    </w:pPr>
    <w:tblPr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66" w:type="table">
    <w:name w:val="List Table 7 Colorful - Accent 5"/>
    <w:basedOn w:val="Style_50"/>
    <w:pPr>
      <w:widowControl w:val="1"/>
      <w:spacing w:after="0" w:line="240" w:lineRule="auto"/>
      <w:ind/>
    </w:pPr>
    <w:tblPr>
      <w:tblBorders>
        <w:right w:sz="4" w:themeColor="accent5" w:themeTint="9A" w:val="single"/>
      </w:tblBorders>
    </w:tblPr>
  </w:style>
  <w:style w:styleId="Style_67" w:type="table">
    <w:name w:val="Bordered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68" w:type="table">
    <w:name w:val="List Table 6 Colorful - Accent 6"/>
    <w:basedOn w:val="Style_50"/>
    <w:pPr>
      <w:widowControl w:val="1"/>
      <w:spacing w:after="0" w:line="240" w:lineRule="auto"/>
      <w:ind/>
    </w:pPr>
    <w:tblPr>
      <w:tblBorders>
        <w:top w:sz="4" w:themeColor="accent6" w:themeTint="98" w:val="single"/>
        <w:bottom w:sz="4" w:themeColor="accent6" w:themeTint="98" w:val="single"/>
      </w:tblBorders>
    </w:tblPr>
  </w:style>
  <w:style w:styleId="Style_69" w:type="table">
    <w:name w:val="List Table 3 - Accent 1"/>
    <w:basedOn w:val="Style_50"/>
    <w:pPr>
      <w:widowControl w:val="1"/>
      <w:spacing w:after="0" w:line="240" w:lineRule="auto"/>
      <w:ind/>
    </w:pPr>
    <w:tblPr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</w:tblPr>
  </w:style>
  <w:style w:styleId="Style_70" w:type="table">
    <w:name w:val="List Table 4"/>
    <w:basedOn w:val="Style_50"/>
    <w:pPr>
      <w:widowControl w:val="1"/>
      <w:spacing w:after="0" w:line="240" w:lineRule="auto"/>
      <w:ind/>
    </w:pPr>
    <w:tblPr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</w:tblPr>
  </w:style>
  <w:style w:styleId="Style_71" w:type="table">
    <w:name w:val="List Table 5 Dark - Accent 5"/>
    <w:basedOn w:val="Style_50"/>
    <w:pPr>
      <w:widowControl w:val="1"/>
      <w:spacing w:after="0" w:line="240" w:lineRule="auto"/>
      <w:ind/>
    </w:pPr>
    <w:tblPr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</w:tblPr>
  </w:style>
  <w:style w:styleId="Style_72" w:type="table">
    <w:name w:val="Grid Table 7 Colorful - Accent 6"/>
    <w:basedOn w:val="Style_50"/>
    <w:pPr>
      <w:widowControl w:val="1"/>
      <w:spacing w:after="0" w:line="240" w:lineRule="auto"/>
      <w:ind/>
    </w:pPr>
    <w:tblPr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73" w:type="table">
    <w:name w:val="Grid Table 6 Colorful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74" w:type="table">
    <w:name w:val="Table Grid Light"/>
    <w:basedOn w:val="Style_50"/>
    <w:pPr>
      <w:widowControl w:val="1"/>
      <w:spacing w:after="0" w:line="240" w:lineRule="auto"/>
      <w:ind/>
    </w:pPr>
    <w:tblPr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</w:tblPr>
  </w:style>
  <w:style w:styleId="Style_75" w:type="table">
    <w:name w:val="List Table 6 Colorful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98" w:val="single"/>
        <w:bottom w:sz="4" w:themeColor="accent3" w:themeTint="98" w:val="single"/>
      </w:tblBorders>
    </w:tblPr>
  </w:style>
  <w:style w:styleId="Style_76" w:type="table">
    <w:name w:val="List Table 3 - Accent 5"/>
    <w:basedOn w:val="Style_50"/>
    <w:pPr>
      <w:widowControl w:val="1"/>
      <w:spacing w:after="0" w:line="240" w:lineRule="auto"/>
      <w:ind/>
    </w:pPr>
    <w:tblPr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</w:tblPr>
  </w:style>
  <w:style w:styleId="Style_77" w:type="table">
    <w:name w:val="Grid Table 3"/>
    <w:basedOn w:val="Style_50"/>
    <w:pPr>
      <w:widowControl w:val="1"/>
      <w:spacing w:after="0" w:line="240" w:lineRule="auto"/>
      <w:ind/>
    </w:pPr>
    <w:tblPr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78" w:type="table">
    <w:name w:val="Lined - Accent 5"/>
    <w:basedOn w:val="Style_50"/>
    <w:pPr>
      <w:widowControl w:val="1"/>
      <w:spacing w:after="0" w:line="240" w:lineRule="auto"/>
      <w:ind/>
    </w:pPr>
    <w:rPr>
      <w:color w:val="404040"/>
      <w:sz w:val="20"/>
    </w:rPr>
  </w:style>
  <w:style w:styleId="Style_79" w:type="table">
    <w:name w:val="Bordered"/>
    <w:basedOn w:val="Style_50"/>
    <w:pPr>
      <w:widowControl w:val="1"/>
      <w:spacing w:after="0" w:line="240" w:lineRule="auto"/>
      <w:ind/>
    </w:pPr>
    <w:tblPr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</w:tblPr>
  </w:style>
  <w:style w:styleId="Style_80" w:type="table">
    <w:name w:val="Grid Table 1 Light - Accent 5"/>
    <w:basedOn w:val="Style_50"/>
    <w:pPr>
      <w:widowControl w:val="1"/>
      <w:spacing w:after="0" w:line="240" w:lineRule="auto"/>
      <w:ind/>
    </w:pPr>
    <w:tblPr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81" w:type="table">
    <w:name w:val="List Table 6 Colorful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9A" w:val="single"/>
        <w:bottom w:sz="4" w:themeColor="accent4" w:themeTint="9A" w:val="single"/>
      </w:tblBorders>
    </w:tblPr>
  </w:style>
  <w:style w:styleId="Style_82" w:type="table">
    <w:name w:val="Grid Table 6 Colorful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83" w:type="table">
    <w:name w:val="Lined - Accent 3"/>
    <w:basedOn w:val="Style_50"/>
    <w:pPr>
      <w:widowControl w:val="1"/>
      <w:spacing w:after="0" w:line="240" w:lineRule="auto"/>
      <w:ind/>
    </w:pPr>
    <w:rPr>
      <w:color w:val="404040"/>
      <w:sz w:val="20"/>
    </w:rPr>
  </w:style>
  <w:style w:styleId="Style_84" w:type="table">
    <w:name w:val="List Table 2 - Accent 6"/>
    <w:basedOn w:val="Style_50"/>
    <w:pPr>
      <w:widowControl w:val="1"/>
      <w:spacing w:after="0" w:line="240" w:lineRule="auto"/>
      <w:ind/>
    </w:pPr>
    <w:tblPr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</w:tblPr>
  </w:style>
  <w:style w:styleId="Style_85" w:type="table">
    <w:name w:val="List Table 1 Light - Accent 1"/>
    <w:basedOn w:val="Style_50"/>
    <w:pPr>
      <w:widowControl w:val="1"/>
      <w:spacing w:after="0" w:line="240" w:lineRule="auto"/>
      <w:ind/>
    </w:pPr>
  </w:style>
  <w:style w:styleId="Style_86" w:type="table">
    <w:name w:val="Grid Table 1 Light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87" w:type="table">
    <w:name w:val="Grid Table 4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</w:tblPr>
  </w:style>
  <w:style w:styleId="Style_88" w:type="table">
    <w:name w:val="Grid Table 3 - Accent 6"/>
    <w:basedOn w:val="Style_50"/>
    <w:pPr>
      <w:widowControl w:val="1"/>
      <w:spacing w:after="0" w:line="240" w:lineRule="auto"/>
      <w:ind/>
    </w:pPr>
    <w:tblPr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89" w:type="table">
    <w:name w:val="Lined - Accent 1"/>
    <w:basedOn w:val="Style_50"/>
    <w:pPr>
      <w:widowControl w:val="1"/>
      <w:spacing w:after="0" w:line="240" w:lineRule="auto"/>
      <w:ind/>
    </w:pPr>
    <w:rPr>
      <w:color w:val="404040"/>
      <w:sz w:val="20"/>
    </w:rPr>
  </w:style>
  <w:style w:styleId="Style_90" w:type="table">
    <w:name w:val="List Table 4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</w:tblPr>
  </w:style>
  <w:style w:styleId="Style_91" w:type="table">
    <w:name w:val="Grid Table 2 - Accent 1"/>
    <w:basedOn w:val="Style_50"/>
    <w:pPr>
      <w:widowControl w:val="1"/>
      <w:spacing w:after="0" w:line="240" w:lineRule="auto"/>
      <w:ind/>
    </w:pPr>
    <w:tblPr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92" w:type="table">
    <w:name w:val="Grid Table 5 Dark - Accent 6"/>
    <w:basedOn w:val="Style_50"/>
    <w:pPr>
      <w:widowControl w:val="1"/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93" w:type="table">
    <w:name w:val="Grid Table 7 Colorful"/>
    <w:basedOn w:val="Style_50"/>
    <w:pPr>
      <w:widowControl w:val="1"/>
      <w:spacing w:after="0" w:line="240" w:lineRule="auto"/>
      <w:ind/>
    </w:pPr>
    <w:tblPr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default="1" w:styleId="Style_5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List Table 5 Dark - Accent 1"/>
    <w:basedOn w:val="Style_50"/>
    <w:pPr>
      <w:widowControl w:val="1"/>
      <w:spacing w:after="0" w:line="240" w:lineRule="auto"/>
      <w:ind/>
    </w:pPr>
    <w:tblPr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</w:tblPr>
  </w:style>
  <w:style w:styleId="Style_95" w:type="table">
    <w:name w:val="List Table 4 - Accent 1"/>
    <w:basedOn w:val="Style_50"/>
    <w:pPr>
      <w:widowControl w:val="1"/>
      <w:spacing w:after="0" w:line="240" w:lineRule="auto"/>
      <w:ind/>
    </w:pPr>
    <w:tblPr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</w:tblPr>
  </w:style>
  <w:style w:styleId="Style_96" w:type="table">
    <w:name w:val="Grid Table 2 - Accent 3"/>
    <w:basedOn w:val="Style_50"/>
    <w:pPr>
      <w:widowControl w:val="1"/>
      <w:spacing w:after="0" w:line="240" w:lineRule="auto"/>
      <w:ind/>
    </w:pPr>
    <w:tblPr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97" w:type="table">
    <w:name w:val="List Table 4 - Accent 6"/>
    <w:basedOn w:val="Style_50"/>
    <w:pPr>
      <w:widowControl w:val="1"/>
      <w:spacing w:after="0" w:line="240" w:lineRule="auto"/>
      <w:ind/>
    </w:pPr>
    <w:tblPr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</w:tblPr>
  </w:style>
  <w:style w:styleId="Style_98" w:type="table">
    <w:name w:val="List Table 2 - Accent 5"/>
    <w:basedOn w:val="Style_50"/>
    <w:pPr>
      <w:widowControl w:val="1"/>
      <w:spacing w:after="0" w:line="240" w:lineRule="auto"/>
      <w:ind/>
    </w:pPr>
    <w:tblPr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</w:tblPr>
  </w:style>
  <w:style w:styleId="Style_99" w:type="table">
    <w:name w:val="List Table 6 Colorful - Accent 1"/>
    <w:basedOn w:val="Style_50"/>
    <w:pPr>
      <w:widowControl w:val="1"/>
      <w:spacing w:after="0" w:line="240" w:lineRule="auto"/>
      <w:ind/>
    </w:pPr>
    <w:tblPr>
      <w:tblBorders>
        <w:top w:sz="4" w:themeColor="accent1" w:val="single"/>
        <w:bottom w:sz="4" w:themeColor="accent1" w:val="single"/>
      </w:tblBorders>
    </w:tblPr>
  </w:style>
  <w:style w:styleId="Style_100" w:type="table">
    <w:name w:val="Grid Table 7 Colorful - Accent 1"/>
    <w:basedOn w:val="Style_50"/>
    <w:pPr>
      <w:widowControl w:val="1"/>
      <w:spacing w:after="0" w:line="240" w:lineRule="auto"/>
      <w:ind/>
    </w:pPr>
    <w:tblPr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101" w:type="table">
    <w:name w:val="List Table 1 Light - Accent 2"/>
    <w:basedOn w:val="Style_50"/>
    <w:pPr>
      <w:widowControl w:val="1"/>
      <w:spacing w:after="0" w:line="240" w:lineRule="auto"/>
      <w:ind/>
    </w:pPr>
  </w:style>
  <w:style w:styleId="Style_102" w:type="table">
    <w:name w:val="Grid Table 4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</w:tblPr>
  </w:style>
  <w:style w:styleId="Style_103" w:type="table">
    <w:name w:val="Bordered - Accent 5"/>
    <w:basedOn w:val="Style_50"/>
    <w:pPr>
      <w:widowControl w:val="1"/>
      <w:spacing w:after="0" w:line="240" w:lineRule="auto"/>
      <w:ind/>
    </w:pPr>
    <w:tblPr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04" w:type="table">
    <w:name w:val="Bordered &amp; Lined - Accent 6"/>
    <w:basedOn w:val="Style_50"/>
    <w:pPr>
      <w:widowControl w:val="1"/>
      <w:spacing w:after="0" w:line="240" w:lineRule="auto"/>
      <w:ind/>
    </w:pPr>
    <w:rPr>
      <w:color w:val="404040"/>
      <w:sz w:val="20"/>
    </w:rPr>
    <w:tblPr>
      <w:tblBorders>
        <w:top w:sz="4" w:themeColor="accent6" w:themeShade="95" w:val="single"/>
        <w:left w:sz="4" w:themeColor="accent6" w:themeShade="95" w:val="single"/>
        <w:bottom w:sz="4" w:themeColor="accent6" w:themeShade="95" w:val="single"/>
        <w:right w:sz="4" w:themeColor="accent6" w:themeShade="95" w:val="single"/>
        <w:insideH w:sz="4" w:themeColor="accent6" w:themeShade="95" w:val="single"/>
        <w:insideV w:sz="4" w:themeColor="accent6" w:themeShade="95" w:val="single"/>
      </w:tblBorders>
    </w:tblPr>
  </w:style>
  <w:style w:styleId="Style_105" w:type="table">
    <w:name w:val="Grid Table 5 Dark - Accent 3"/>
    <w:basedOn w:val="Style_50"/>
    <w:pPr>
      <w:widowControl w:val="1"/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06" w:type="table">
    <w:name w:val="List Table 1 Light - Accent 6"/>
    <w:basedOn w:val="Style_50"/>
    <w:pPr>
      <w:widowControl w:val="1"/>
      <w:spacing w:after="0" w:line="240" w:lineRule="auto"/>
      <w:ind/>
    </w:pPr>
  </w:style>
  <w:style w:styleId="Style_107" w:type="table">
    <w:name w:val="Grid Table 1 Light - Accent 6"/>
    <w:basedOn w:val="Style_50"/>
    <w:pPr>
      <w:widowControl w:val="1"/>
      <w:spacing w:after="0" w:line="240" w:lineRule="auto"/>
      <w:ind/>
    </w:pPr>
    <w:tblPr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108" w:type="table">
    <w:name w:val="Grid Table 2 - Accent 2"/>
    <w:basedOn w:val="Style_50"/>
    <w:pPr>
      <w:widowControl w:val="1"/>
      <w:spacing w:after="0" w:line="240" w:lineRule="auto"/>
      <w:ind/>
    </w:pPr>
    <w:tblPr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09" w:type="table">
    <w:name w:val="List Table 7 Colorful"/>
    <w:basedOn w:val="Style_50"/>
    <w:pPr>
      <w:widowControl w:val="1"/>
      <w:spacing w:after="0" w:line="240" w:lineRule="auto"/>
      <w:ind/>
    </w:pPr>
    <w:tblPr>
      <w:tblBorders>
        <w:right w:sz="4" w:themeColor="text1" w:themeTint="80" w:val="single"/>
      </w:tblBorders>
    </w:tblPr>
  </w:style>
  <w:style w:styleId="Style_110" w:type="table">
    <w:name w:val="List Table 1 Light - Accent 5"/>
    <w:basedOn w:val="Style_50"/>
    <w:pPr>
      <w:widowControl w:val="1"/>
      <w:spacing w:after="0" w:line="240" w:lineRule="auto"/>
      <w:ind/>
    </w:pPr>
  </w:style>
  <w:style w:styleId="Style_111" w:type="table">
    <w:name w:val="Grid Table 7 Colorful - Accent 5"/>
    <w:basedOn w:val="Style_50"/>
    <w:pPr>
      <w:widowControl w:val="1"/>
      <w:spacing w:after="0" w:line="240" w:lineRule="auto"/>
      <w:ind/>
    </w:pPr>
    <w:tblPr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4" w:type="table">
    <w:name w:val="Table Grid"/>
    <w:basedOn w:val="Style_50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112" w:type="table">
    <w:name w:val="Plain Table 4"/>
    <w:basedOn w:val="Style_50"/>
    <w:pPr>
      <w:widowControl w:val="1"/>
      <w:spacing w:after="0" w:line="240" w:lineRule="auto"/>
      <w:ind/>
    </w:pPr>
  </w:style>
  <w:style w:styleId="Style_113" w:type="table">
    <w:name w:val="List Table 5 Dark - Accent 4"/>
    <w:basedOn w:val="Style_50"/>
    <w:pPr>
      <w:widowControl w:val="1"/>
      <w:spacing w:after="0" w:line="240" w:lineRule="auto"/>
      <w:ind/>
    </w:pPr>
    <w:tblPr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</w:tblPr>
  </w:style>
  <w:style w:styleId="Style_114" w:type="table">
    <w:name w:val="List Table 2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</w:tblPr>
  </w:style>
  <w:style w:styleId="Style_115" w:type="table">
    <w:name w:val="Grid Table 3 - Accent 4"/>
    <w:basedOn w:val="Style_50"/>
    <w:pPr>
      <w:widowControl w:val="1"/>
      <w:spacing w:after="0" w:line="240" w:lineRule="auto"/>
      <w:ind/>
    </w:pPr>
    <w:tblPr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16" w:type="table">
    <w:name w:val="Grid Table 2 - Accent 5"/>
    <w:basedOn w:val="Style_50"/>
    <w:pPr>
      <w:widowControl w:val="1"/>
      <w:spacing w:after="0" w:line="240" w:lineRule="auto"/>
      <w:ind/>
    </w:pPr>
    <w:tblPr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17" w:type="table">
    <w:name w:val="Grid Table 1 Light - Accent 1"/>
    <w:basedOn w:val="Style_50"/>
    <w:pPr>
      <w:widowControl w:val="1"/>
      <w:spacing w:after="0" w:line="240" w:lineRule="auto"/>
      <w:ind/>
    </w:pPr>
    <w:tblPr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18" w:type="table">
    <w:name w:val="Grid Table 3 - Accent 2"/>
    <w:basedOn w:val="Style_50"/>
    <w:pPr>
      <w:widowControl w:val="1"/>
      <w:spacing w:after="0" w:line="240" w:lineRule="auto"/>
      <w:ind/>
    </w:pPr>
    <w:tblPr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19" w:type="table">
    <w:name w:val="List Table 2 - Accent 1"/>
    <w:basedOn w:val="Style_50"/>
    <w:pPr>
      <w:widowControl w:val="1"/>
      <w:spacing w:after="0" w:line="240" w:lineRule="auto"/>
      <w:ind/>
    </w:pPr>
    <w:tblPr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</w:tblPr>
  </w:style>
  <w:style w:styleId="Style_120" w:type="table">
    <w:name w:val="List Table 2"/>
    <w:basedOn w:val="Style_50"/>
    <w:pPr>
      <w:widowControl w:val="1"/>
      <w:spacing w:after="0" w:line="240" w:lineRule="auto"/>
      <w:ind/>
    </w:pPr>
    <w:tblPr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</w:tblPr>
  </w:style>
  <w:style w:styleId="Style_121" w:type="table">
    <w:name w:val="List Table 4 - Accent 5"/>
    <w:basedOn w:val="Style_50"/>
    <w:pPr>
      <w:widowControl w:val="1"/>
      <w:spacing w:after="0" w:line="240" w:lineRule="auto"/>
      <w:ind/>
    </w:pPr>
    <w:tblPr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</w:tblPr>
  </w:style>
  <w:style w:styleId="Style_122" w:type="table">
    <w:name w:val="List Table 6 Colorful - Accent 5"/>
    <w:basedOn w:val="Style_50"/>
    <w:pPr>
      <w:widowControl w:val="1"/>
      <w:spacing w:after="0" w:line="240" w:lineRule="auto"/>
      <w:ind/>
    </w:pPr>
    <w:tblPr>
      <w:tblBorders>
        <w:top w:sz="4" w:themeColor="accent5" w:themeTint="9A" w:val="single"/>
        <w:bottom w:sz="4" w:themeColor="accent5" w:themeTint="9A" w:val="single"/>
      </w:tblBorders>
    </w:tblPr>
  </w:style>
  <w:style w:styleId="Style_123" w:type="table">
    <w:name w:val="List Table 7 Colorful - Accent 2"/>
    <w:basedOn w:val="Style_50"/>
    <w:pPr>
      <w:widowControl w:val="1"/>
      <w:spacing w:after="0" w:line="240" w:lineRule="auto"/>
      <w:ind/>
    </w:pPr>
    <w:tblPr>
      <w:tblBorders>
        <w:right w:sz="4" w:themeColor="accent2" w:themeTint="97" w:val="single"/>
      </w:tblBorders>
    </w:tblPr>
  </w:style>
  <w:style w:styleId="Style_124" w:type="table">
    <w:name w:val="List Table 1 Light"/>
    <w:basedOn w:val="Style_50"/>
    <w:pPr>
      <w:widowControl w:val="1"/>
      <w:spacing w:after="0" w:line="240" w:lineRule="auto"/>
      <w:ind/>
    </w:pPr>
  </w:style>
  <w:style w:styleId="Style_125" w:type="table">
    <w:name w:val="List Table 6 Colorful"/>
    <w:basedOn w:val="Style_50"/>
    <w:pPr>
      <w:widowControl w:val="1"/>
      <w:spacing w:after="0" w:line="240" w:lineRule="auto"/>
      <w:ind/>
    </w:pPr>
    <w:tblPr>
      <w:tblBorders>
        <w:top w:sz="4" w:themeColor="text1" w:themeTint="80" w:val="single"/>
        <w:bottom w:sz="4" w:themeColor="text1" w:themeTint="80" w:val="single"/>
      </w:tblBorders>
    </w:tblPr>
  </w:style>
  <w:style w:styleId="Style_126" w:type="table">
    <w:name w:val="Grid Table 4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</w:tblPr>
  </w:style>
  <w:style w:styleId="Style_127" w:type="table">
    <w:name w:val="Grid Table 5 Dark"/>
    <w:basedOn w:val="Style_50"/>
    <w:pPr>
      <w:widowControl w:val="1"/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8" w:type="table">
    <w:name w:val="List Table 7 Colorful - Accent 3"/>
    <w:basedOn w:val="Style_50"/>
    <w:pPr>
      <w:widowControl w:val="1"/>
      <w:spacing w:after="0" w:line="240" w:lineRule="auto"/>
      <w:ind/>
    </w:pPr>
    <w:tblPr>
      <w:tblBorders>
        <w:right w:sz="4" w:themeColor="accent3" w:themeTint="98" w:val="single"/>
      </w:tblBorders>
    </w:tblPr>
  </w:style>
  <w:style w:styleId="Style_129" w:type="table">
    <w:name w:val="List Table 3 - Accent 6"/>
    <w:basedOn w:val="Style_50"/>
    <w:pPr>
      <w:widowControl w:val="1"/>
      <w:spacing w:after="0" w:line="240" w:lineRule="auto"/>
      <w:ind/>
    </w:pPr>
    <w:tblPr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</w:tblPr>
  </w:style>
  <w:style w:styleId="Style_130" w:type="table">
    <w:name w:val="Grid Table 6 Colorful - Accent 5"/>
    <w:basedOn w:val="Style_50"/>
    <w:pPr>
      <w:widowControl w:val="1"/>
      <w:spacing w:after="0" w:line="240" w:lineRule="auto"/>
      <w:ind/>
    </w:pPr>
    <w:tblPr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</w:tblPr>
  </w:style>
  <w:style w:styleId="Style_131" w:type="table">
    <w:name w:val="List Table 4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</w:tblPr>
  </w:style>
  <w:style w:styleId="Style_132" w:type="table">
    <w:name w:val="Bordered &amp; Lined - Accent 1"/>
    <w:basedOn w:val="Style_50"/>
    <w:pPr>
      <w:widowControl w:val="1"/>
      <w:spacing w:after="0" w:line="240" w:lineRule="auto"/>
      <w:ind/>
    </w:pPr>
    <w:rPr>
      <w:color w:val="404040"/>
      <w:sz w:val="20"/>
    </w:rPr>
    <w:tblPr>
      <w:tblBorders>
        <w:top w:sz="4" w:themeColor="accent1" w:themeShade="95" w:val="single"/>
        <w:left w:sz="4" w:themeColor="accent1" w:themeShade="95" w:val="single"/>
        <w:bottom w:sz="4" w:themeColor="accent1" w:themeShade="95" w:val="single"/>
        <w:right w:sz="4" w:themeColor="accent1" w:themeShade="95" w:val="single"/>
        <w:insideH w:sz="4" w:themeColor="accent1" w:themeShade="95" w:val="single"/>
        <w:insideV w:sz="4" w:themeColor="accent1" w:themeShade="95" w:val="single"/>
      </w:tblBorders>
    </w:tblPr>
  </w:style>
  <w:style w:styleId="Style_133" w:type="table">
    <w:name w:val="List Table 5 Dark - Accent 3"/>
    <w:basedOn w:val="Style_50"/>
    <w:pPr>
      <w:widowControl w:val="1"/>
      <w:spacing w:after="0" w:line="240" w:lineRule="auto"/>
      <w:ind/>
    </w:pPr>
    <w:tblPr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</w:tblPr>
  </w:style>
  <w:style w:styleId="Style_134" w:type="table">
    <w:name w:val="Plain Table 3"/>
    <w:basedOn w:val="Style_50"/>
    <w:pPr>
      <w:widowControl w:val="1"/>
      <w:spacing w:after="0" w:line="240" w:lineRule="auto"/>
      <w:ind/>
    </w:pPr>
  </w:style>
  <w:style w:styleId="Style_135" w:type="table">
    <w:name w:val="Grid Table 4 - Accent 5"/>
    <w:basedOn w:val="Style_50"/>
    <w:pPr>
      <w:widowControl w:val="1"/>
      <w:spacing w:after="0" w:line="240" w:lineRule="auto"/>
      <w:ind/>
    </w:pPr>
    <w:tblPr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136" w:type="table">
    <w:name w:val="Grid Table 6 Colorful - Accent 1"/>
    <w:basedOn w:val="Style_50"/>
    <w:pPr>
      <w:widowControl w:val="1"/>
      <w:spacing w:after="0" w:line="240" w:lineRule="auto"/>
      <w:ind/>
    </w:pPr>
    <w:tblPr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137" w:type="table">
    <w:name w:val="Lined - Accent"/>
    <w:basedOn w:val="Style_50"/>
    <w:pPr>
      <w:widowControl w:val="1"/>
      <w:spacing w:after="0" w:line="240" w:lineRule="auto"/>
      <w:ind/>
    </w:pPr>
    <w:rPr>
      <w:color w:val="404040"/>
      <w:sz w:val="20"/>
    </w:rPr>
  </w:style>
  <w:style w:styleId="Style_138" w:type="table">
    <w:name w:val="List Table 3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</w:tblPr>
  </w:style>
  <w:style w:styleId="Style_139" w:type="table">
    <w:name w:val="Grid Table 6 Colorful - Accent 6"/>
    <w:basedOn w:val="Style_50"/>
    <w:pPr>
      <w:widowControl w:val="1"/>
      <w:spacing w:after="0" w:line="240" w:lineRule="auto"/>
      <w:ind/>
    </w:pPr>
    <w:tblPr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</w:tblPr>
  </w:style>
  <w:style w:styleId="Style_140" w:type="table">
    <w:name w:val="Bordered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41" w:type="table">
    <w:name w:val="Plain Table 1"/>
    <w:basedOn w:val="Style_50"/>
    <w:pPr>
      <w:widowControl w:val="1"/>
      <w:spacing w:after="0" w:line="240" w:lineRule="auto"/>
      <w:ind/>
    </w:pPr>
    <w:tblPr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</w:tblPr>
  </w:style>
  <w:style w:styleId="Style_142" w:type="table">
    <w:name w:val="Bordered - Accent 1"/>
    <w:basedOn w:val="Style_50"/>
    <w:pPr>
      <w:widowControl w:val="1"/>
      <w:spacing w:after="0" w:line="240" w:lineRule="auto"/>
      <w:ind/>
    </w:pPr>
    <w:tblPr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43" w:type="table">
    <w:name w:val="List Table 6 Colorful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97" w:val="single"/>
        <w:bottom w:sz="4" w:themeColor="accent2" w:themeTint="97" w:val="single"/>
      </w:tblBorders>
    </w:tblPr>
  </w:style>
  <w:style w:styleId="Style_144" w:type="table">
    <w:name w:val="List Table 7 Colorful - Accent 1"/>
    <w:basedOn w:val="Style_50"/>
    <w:pPr>
      <w:widowControl w:val="1"/>
      <w:spacing w:after="0" w:line="240" w:lineRule="auto"/>
      <w:ind/>
    </w:pPr>
    <w:tblPr>
      <w:tblBorders>
        <w:right w:sz="4" w:themeColor="accent1" w:val="single"/>
      </w:tblBorders>
    </w:tblPr>
  </w:style>
  <w:style w:styleId="Style_145" w:type="table">
    <w:name w:val="Bordered &amp; Lined - Accent 4"/>
    <w:basedOn w:val="Style_50"/>
    <w:pPr>
      <w:widowControl w:val="1"/>
      <w:spacing w:after="0" w:line="240" w:lineRule="auto"/>
      <w:ind/>
    </w:pPr>
    <w:rPr>
      <w:color w:val="404040"/>
      <w:sz w:val="20"/>
    </w:rPr>
    <w:tblPr>
      <w:tblBorders>
        <w:top w:sz="4" w:themeColor="accent4" w:themeShade="95" w:val="single"/>
        <w:left w:sz="4" w:themeColor="accent4" w:themeShade="95" w:val="single"/>
        <w:bottom w:sz="4" w:themeColor="accent4" w:themeShade="95" w:val="single"/>
        <w:right w:sz="4" w:themeColor="accent4" w:themeShade="95" w:val="single"/>
        <w:insideH w:sz="4" w:themeColor="accent4" w:themeShade="95" w:val="single"/>
        <w:insideV w:sz="4" w:themeColor="accent4" w:themeShade="95" w:val="single"/>
      </w:tblBorders>
    </w:tblPr>
  </w:style>
  <w:style w:styleId="Style_146" w:type="table">
    <w:name w:val="List Table 3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</w:tblPr>
  </w:style>
  <w:style w:styleId="Style_147" w:type="table">
    <w:name w:val="Bordered &amp; Lined - Accent 2"/>
    <w:basedOn w:val="Style_50"/>
    <w:pPr>
      <w:widowControl w:val="1"/>
      <w:spacing w:after="0" w:line="240" w:lineRule="auto"/>
      <w:ind/>
    </w:pPr>
    <w:rPr>
      <w:color w:val="404040"/>
      <w:sz w:val="20"/>
    </w:rPr>
    <w:tblPr>
      <w:tblBorders>
        <w:top w:sz="4" w:themeColor="accent2" w:themeShade="95" w:val="single"/>
        <w:left w:sz="4" w:themeColor="accent2" w:themeShade="95" w:val="single"/>
        <w:bottom w:sz="4" w:themeColor="accent2" w:themeShade="95" w:val="single"/>
        <w:right w:sz="4" w:themeColor="accent2" w:themeShade="95" w:val="single"/>
        <w:insideH w:sz="4" w:themeColor="accent2" w:themeShade="95" w:val="single"/>
        <w:insideV w:sz="4" w:themeColor="accent2" w:themeShade="95" w:val="single"/>
      </w:tblBorders>
    </w:tblPr>
  </w:style>
  <w:style w:styleId="Style_148" w:type="table">
    <w:name w:val="Bordered &amp; Lined - Accent"/>
    <w:basedOn w:val="Style_50"/>
    <w:pPr>
      <w:widowControl w:val="1"/>
      <w:spacing w:after="0" w:line="240" w:lineRule="auto"/>
      <w:ind/>
    </w:pPr>
    <w:rPr>
      <w:color w:val="404040"/>
      <w:sz w:val="20"/>
    </w:rPr>
    <w:tblPr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</w:tblPr>
  </w:style>
  <w:style w:styleId="Style_149" w:type="table">
    <w:name w:val="Grid Table 7 Colorful - Accent 4"/>
    <w:basedOn w:val="Style_50"/>
    <w:pPr>
      <w:widowControl w:val="1"/>
      <w:spacing w:after="0" w:line="240" w:lineRule="auto"/>
      <w:ind/>
    </w:pPr>
    <w:tblPr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50" w:type="table">
    <w:name w:val="List Table 3 - Accent 4"/>
    <w:basedOn w:val="Style_50"/>
    <w:pPr>
      <w:widowControl w:val="1"/>
      <w:spacing w:after="0" w:line="240" w:lineRule="auto"/>
      <w:ind/>
    </w:pPr>
    <w:tblPr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</w:tblPr>
  </w:style>
  <w:style w:styleId="Style_151" w:type="table">
    <w:name w:val="Lined - Accent 2"/>
    <w:basedOn w:val="Style_50"/>
    <w:pPr>
      <w:widowControl w:val="1"/>
      <w:spacing w:after="0" w:line="240" w:lineRule="auto"/>
      <w:ind/>
    </w:pPr>
    <w:rPr>
      <w:color w:val="404040"/>
      <w:sz w:val="20"/>
    </w:rPr>
  </w:style>
  <w:style w:styleId="Style_152" w:type="table">
    <w:name w:val="Bordered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153" w:type="table">
    <w:name w:val="List Table 1 Light - Accent 4"/>
    <w:basedOn w:val="Style_50"/>
    <w:pPr>
      <w:widowControl w:val="1"/>
      <w:spacing w:after="0" w:line="240" w:lineRule="auto"/>
      <w:ind/>
    </w:pPr>
  </w:style>
  <w:style w:styleId="Style_154" w:type="table">
    <w:name w:val="Grid Table 5 Dark - Accent 2"/>
    <w:basedOn w:val="Style_50"/>
    <w:pPr>
      <w:widowControl w:val="1"/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55" w:type="table">
    <w:name w:val="Grid Table 6 Colorful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56" w:type="table">
    <w:name w:val="Grid Table 5 Dark- Accent 1"/>
    <w:basedOn w:val="Style_50"/>
    <w:pPr>
      <w:widowControl w:val="1"/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57" w:type="table">
    <w:name w:val="List Table 4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</w:tblPr>
  </w:style>
  <w:style w:styleId="Style_158" w:type="table">
    <w:name w:val="List Table 7 Colorful - Accent 4"/>
    <w:basedOn w:val="Style_50"/>
    <w:pPr>
      <w:widowControl w:val="1"/>
      <w:spacing w:after="0" w:line="240" w:lineRule="auto"/>
      <w:ind/>
    </w:pPr>
    <w:tblPr>
      <w:tblBorders>
        <w:right w:sz="4" w:themeColor="accent4" w:themeTint="9A" w:val="single"/>
      </w:tblBorders>
    </w:tblPr>
  </w:style>
  <w:style w:styleId="Style_159" w:type="table">
    <w:name w:val="Grid Table 3 - Accent 1"/>
    <w:basedOn w:val="Style_50"/>
    <w:pPr>
      <w:widowControl w:val="1"/>
      <w:spacing w:after="0" w:line="240" w:lineRule="auto"/>
      <w:ind/>
    </w:pPr>
    <w:tblPr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60" w:type="table">
    <w:name w:val="List Table 5 Dark"/>
    <w:basedOn w:val="Style_50"/>
    <w:pPr>
      <w:widowControl w:val="1"/>
      <w:spacing w:after="0" w:line="240" w:lineRule="auto"/>
      <w:ind/>
    </w:pPr>
    <w:tblPr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</w:tblPr>
  </w:style>
  <w:style w:styleId="Style_161" w:type="table">
    <w:name w:val="Plain Table 5"/>
    <w:basedOn w:val="Style_50"/>
    <w:pPr>
      <w:widowControl w:val="1"/>
      <w:spacing w:after="0" w:line="240" w:lineRule="auto"/>
      <w:ind/>
    </w:pPr>
  </w:style>
  <w:style w:styleId="Style_162" w:type="table">
    <w:name w:val="List Table 1 Light - Accent 3"/>
    <w:basedOn w:val="Style_50"/>
    <w:pPr>
      <w:widowControl w:val="1"/>
      <w:spacing w:after="0" w:line="240" w:lineRule="auto"/>
      <w:ind/>
    </w:pPr>
  </w:style>
  <w:style w:styleId="Style_163" w:type="table">
    <w:name w:val="Grid Table 1 Light"/>
    <w:basedOn w:val="Style_50"/>
    <w:pPr>
      <w:widowControl w:val="1"/>
      <w:spacing w:after="0" w:line="240" w:lineRule="auto"/>
      <w:ind/>
    </w:pPr>
    <w:tblPr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</w:tblPr>
  </w:style>
  <w:style w:styleId="Style_164" w:type="table">
    <w:name w:val="Plain Table 2"/>
    <w:basedOn w:val="Style_50"/>
    <w:pPr>
      <w:widowControl w:val="1"/>
      <w:spacing w:after="0" w:line="240" w:lineRule="auto"/>
      <w:ind/>
    </w:pPr>
    <w:tblPr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</w:tblPr>
  </w:style>
  <w:style w:styleId="Style_165" w:type="table">
    <w:name w:val="Lined - Accent 4"/>
    <w:basedOn w:val="Style_50"/>
    <w:pPr>
      <w:widowControl w:val="1"/>
      <w:spacing w:after="0" w:line="240" w:lineRule="auto"/>
      <w:ind/>
    </w:pPr>
    <w:rPr>
      <w:color w:val="404040"/>
      <w:sz w:val="20"/>
    </w:rPr>
  </w:style>
  <w:style w:styleId="Style_166" w:type="table">
    <w:name w:val="Grid Table 1 Light - Accent 2"/>
    <w:basedOn w:val="Style_50"/>
    <w:pPr>
      <w:widowControl w:val="1"/>
      <w:spacing w:after="0" w:line="240" w:lineRule="auto"/>
      <w:ind/>
    </w:pPr>
    <w:tblPr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67" w:type="table">
    <w:name w:val="Bordered &amp; Lined - Accent 3"/>
    <w:basedOn w:val="Style_50"/>
    <w:pPr>
      <w:widowControl w:val="1"/>
      <w:spacing w:after="0" w:line="240" w:lineRule="auto"/>
      <w:ind/>
    </w:pPr>
    <w:rPr>
      <w:color w:val="404040"/>
      <w:sz w:val="20"/>
    </w:rPr>
    <w:tblPr>
      <w:tblBorders>
        <w:top w:sz="4" w:themeColor="accent3" w:themeShade="95" w:val="single"/>
        <w:left w:sz="4" w:themeColor="accent3" w:themeShade="95" w:val="single"/>
        <w:bottom w:sz="4" w:themeColor="accent3" w:themeShade="95" w:val="single"/>
        <w:right w:sz="4" w:themeColor="accent3" w:themeShade="95" w:val="single"/>
        <w:insideH w:sz="4" w:themeColor="accent3" w:themeShade="95" w:val="single"/>
        <w:insideV w:sz="4" w:themeColor="accent3" w:themeShade="95" w:val="single"/>
      </w:tblBorders>
    </w:tblPr>
  </w:style>
  <w:style w:styleId="Style_168" w:type="table">
    <w:name w:val="Grid Table 4 - Accent 1"/>
    <w:basedOn w:val="Style_50"/>
    <w:pPr>
      <w:widowControl w:val="1"/>
      <w:spacing w:after="0" w:line="240" w:lineRule="auto"/>
      <w:ind/>
    </w:pPr>
    <w:tblPr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</w:tblPr>
  </w:style>
  <w:style w:styleId="Style_169" w:type="table">
    <w:name w:val="Grid Table 3 - Accent 3"/>
    <w:basedOn w:val="Style_50"/>
    <w:pPr>
      <w:widowControl w:val="1"/>
      <w:spacing w:after="0" w:line="240" w:lineRule="auto"/>
      <w:ind/>
    </w:pPr>
    <w:tblPr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70" w:type="table">
    <w:name w:val="Grid Table 5 Dark - Accent 5"/>
    <w:basedOn w:val="Style_50"/>
    <w:pPr>
      <w:widowControl w:val="1"/>
      <w:spacing w:after="0" w:line="240" w:lineRule="auto"/>
      <w:ind/>
    </w:pPr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71" w:type="table">
    <w:name w:val="Grid Table 1 Light - Accent 3"/>
    <w:basedOn w:val="Style_50"/>
    <w:pPr>
      <w:widowControl w:val="1"/>
      <w:spacing w:after="0" w:line="240" w:lineRule="auto"/>
      <w:ind/>
    </w:pPr>
    <w:tblPr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172" w:type="table">
    <w:name w:val="Grid Table 4 - Accent 6"/>
    <w:basedOn w:val="Style_50"/>
    <w:pPr>
      <w:widowControl w:val="1"/>
      <w:spacing w:after="0" w:line="240" w:lineRule="auto"/>
      <w:ind/>
    </w:pPr>
    <w:tblPr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73" w:type="table">
    <w:name w:val="List Table 3"/>
    <w:basedOn w:val="Style_50"/>
    <w:pPr>
      <w:widowControl w:val="1"/>
      <w:spacing w:after="0" w:line="240" w:lineRule="auto"/>
      <w:ind/>
    </w:pPr>
    <w:tblPr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</w:tblPr>
  </w:style>
  <w:style w:styleId="Style_174" w:type="table">
    <w:name w:val="Grid Table 2 - Accent 6"/>
    <w:basedOn w:val="Style_50"/>
    <w:pPr>
      <w:widowControl w:val="1"/>
      <w:spacing w:after="0" w:line="240" w:lineRule="auto"/>
      <w:ind/>
    </w:pPr>
    <w:tblPr>
      <w:tblBorders>
        <w:bottom w:sz="4" w:themeColor="accent6" w:val="single"/>
        <w:insideH w:sz="4" w:themeColor="accent6" w:val="single"/>
        <w:insideV w:sz="4" w:themeColor="accent6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footer1.xml" Type="http://schemas.openxmlformats.org/officeDocument/2006/relationships/foot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2023-09-08T14:48:00Z</dcterms:created>
  <dcterms:modified xsi:type="dcterms:W3CDTF">2025-10-08T17:50:03Z</dcterms:modified>
</cp:coreProperties>
</file>