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10639462" w:displacedByCustomXml="next"/>
    <w:bookmarkStart w:id="1" w:name="_Toc410635702" w:displacedByCustomXml="next"/>
    <w:bookmarkStart w:id="2" w:name="_Toc410635483" w:displacedByCustomXml="next"/>
    <w:bookmarkStart w:id="3" w:name="_Toc410635449" w:displacedByCustomXml="next"/>
    <w:sdt>
      <w:sdtPr>
        <w:rPr>
          <w:rFonts w:asciiTheme="majorHAnsi" w:eastAsiaTheme="majorEastAsia" w:hAnsiTheme="majorHAnsi" w:cstheme="majorBidi"/>
        </w:rPr>
        <w:id w:val="2370132"/>
        <w:docPartObj>
          <w:docPartGallery w:val="Cover Pages"/>
          <w:docPartUnique/>
        </w:docPartObj>
      </w:sdtPr>
      <w:sdtEndPr>
        <w:rPr>
          <w:rFonts w:ascii="Arial Unicode MS" w:eastAsiaTheme="minorEastAsia" w:hAnsi="Arial Unicode MS" w:cs="Arial Unicode MS"/>
          <w:b/>
          <w:bCs/>
          <w:color w:val="7F7F7F" w:themeColor="text1" w:themeTint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A61ED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673938CE8D0B4F539A6C37A64A6377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A61ED" w:rsidRDefault="00EA61ED" w:rsidP="00EA61ED">
                    <w:pPr>
                      <w:pStyle w:val="a7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Netease</w:t>
                    </w:r>
                  </w:p>
                </w:tc>
              </w:sdtContent>
            </w:sdt>
          </w:tr>
          <w:tr w:rsidR="00EA61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alias w:val="标题"/>
                  <w:id w:val="13406919"/>
                  <w:placeholder>
                    <w:docPart w:val="B6ADA7029A6648D8BC5B1424C41B4C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A61ED" w:rsidRDefault="00EA61ED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EA61ED"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t>Juggle</w:t>
                    </w:r>
                    <w:r w:rsidRPr="00EA61ED"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t>说明文档</w:t>
                    </w:r>
                  </w:p>
                </w:sdtContent>
              </w:sdt>
            </w:tc>
          </w:tr>
          <w:tr w:rsidR="00EA61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A61ED" w:rsidRDefault="00EA61ED" w:rsidP="00EA61ED">
                <w:pPr>
                  <w:pStyle w:val="a7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EA61ED" w:rsidRDefault="00EA61ED"/>
        <w:p w:rsidR="00EA61ED" w:rsidRDefault="00EA61E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A61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EB377535339040D289E3FE6A17F5DA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A61ED" w:rsidRDefault="00EA61ED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吴铭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0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A61ED" w:rsidRDefault="00EA61ED">
                    <w:pPr>
                      <w:pStyle w:val="a7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2015/2/2</w:t>
                    </w:r>
                  </w:p>
                </w:sdtContent>
              </w:sdt>
              <w:p w:rsidR="00EA61ED" w:rsidRDefault="00EA61ED">
                <w:pPr>
                  <w:pStyle w:val="a7"/>
                  <w:rPr>
                    <w:color w:val="4F81BD" w:themeColor="accent1"/>
                  </w:rPr>
                </w:pPr>
              </w:p>
            </w:tc>
          </w:tr>
        </w:tbl>
        <w:p w:rsidR="00EA61ED" w:rsidRDefault="00EA61ED"/>
        <w:p w:rsidR="00EA61ED" w:rsidRDefault="00EA61ED">
          <w:pPr>
            <w:widowControl/>
            <w:jc w:val="left"/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</w:rPr>
            <w:br w:type="page"/>
          </w:r>
        </w:p>
      </w:sdtContent>
    </w:sdt>
    <w:p w:rsidR="00040DF3" w:rsidRPr="00995DA9" w:rsidRDefault="00040DF3" w:rsidP="00995DA9">
      <w:pPr>
        <w:pStyle w:val="a6"/>
        <w:spacing w:line="960" w:lineRule="auto"/>
        <w:rPr>
          <w:rFonts w:asciiTheme="majorEastAsia" w:eastAsiaTheme="majorEastAsia" w:hAnsiTheme="majorEastAsia"/>
          <w:sz w:val="48"/>
          <w:szCs w:val="48"/>
        </w:rPr>
      </w:pPr>
      <w:bookmarkStart w:id="4" w:name="_Toc410655372"/>
      <w:r w:rsidRPr="00040DF3">
        <w:rPr>
          <w:rFonts w:eastAsiaTheme="majorEastAsia"/>
          <w:sz w:val="48"/>
          <w:szCs w:val="48"/>
        </w:rPr>
        <w:lastRenderedPageBreak/>
        <w:t>Juggle</w:t>
      </w:r>
      <w:r w:rsidRPr="00040DF3">
        <w:rPr>
          <w:rFonts w:asciiTheme="majorEastAsia" w:eastAsiaTheme="majorEastAsia" w:hAnsiTheme="majorEastAsia" w:hint="eastAsia"/>
          <w:sz w:val="48"/>
          <w:szCs w:val="48"/>
        </w:rPr>
        <w:t>说明文档</w:t>
      </w:r>
      <w:bookmarkEnd w:id="3"/>
      <w:bookmarkEnd w:id="2"/>
      <w:bookmarkEnd w:id="1"/>
      <w:bookmarkEnd w:id="0"/>
      <w:bookmarkEnd w:id="4"/>
    </w:p>
    <w:p w:rsidR="00A321D2" w:rsidRPr="008178D6" w:rsidRDefault="006F4344">
      <w:pPr>
        <w:pStyle w:val="10"/>
        <w:tabs>
          <w:tab w:val="right" w:leader="underscore" w:pos="8296"/>
        </w:tabs>
        <w:rPr>
          <w:rFonts w:cstheme="minorBidi"/>
          <w:b w:val="0"/>
          <w:bCs w:val="0"/>
          <w:i/>
          <w:iCs/>
          <w:noProof/>
          <w:sz w:val="21"/>
          <w:szCs w:val="21"/>
        </w:rPr>
      </w:pPr>
      <w:r>
        <w:fldChar w:fldCharType="begin"/>
      </w:r>
      <w:r w:rsidR="00A321D2">
        <w:instrText xml:space="preserve"> TOC \o "1-2" \h \z \u </w:instrText>
      </w:r>
      <w:r>
        <w:fldChar w:fldCharType="separate"/>
      </w:r>
      <w:hyperlink w:anchor="_Toc410655372" w:history="1">
        <w:r w:rsidR="00A321D2" w:rsidRPr="008178D6">
          <w:rPr>
            <w:rStyle w:val="aa"/>
            <w:rFonts w:eastAsiaTheme="majorEastAsia"/>
            <w:noProof/>
            <w:sz w:val="21"/>
            <w:szCs w:val="21"/>
          </w:rPr>
          <w:t>Juggle</w:t>
        </w:r>
        <w:r w:rsidR="00A321D2" w:rsidRPr="008178D6">
          <w:rPr>
            <w:rStyle w:val="aa"/>
            <w:rFonts w:asciiTheme="majorEastAsia" w:eastAsiaTheme="majorEastAsia" w:hAnsiTheme="majorEastAsia" w:hint="eastAsia"/>
            <w:noProof/>
            <w:sz w:val="21"/>
            <w:szCs w:val="21"/>
          </w:rPr>
          <w:t>说明文档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_Toc410655372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2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>
      <w:pPr>
        <w:pStyle w:val="20"/>
        <w:tabs>
          <w:tab w:val="right" w:leader="underscore" w:pos="8296"/>
        </w:tabs>
        <w:rPr>
          <w:rFonts w:cstheme="minorBidi"/>
          <w:b/>
          <w:bCs/>
          <w:noProof/>
          <w:sz w:val="21"/>
          <w:szCs w:val="21"/>
        </w:rPr>
      </w:pPr>
      <w:hyperlink w:anchor="_Toc410655373" w:history="1">
        <w:r w:rsidR="00A321D2" w:rsidRPr="008178D6">
          <w:rPr>
            <w:rStyle w:val="aa"/>
            <w:noProof/>
            <w:sz w:val="21"/>
            <w:szCs w:val="21"/>
          </w:rPr>
          <w:t>Juggle</w:t>
        </w:r>
        <w:r w:rsidR="00A321D2" w:rsidRPr="008178D6">
          <w:rPr>
            <w:rStyle w:val="aa"/>
            <w:rFonts w:hint="eastAsia"/>
            <w:noProof/>
            <w:sz w:val="21"/>
            <w:szCs w:val="21"/>
          </w:rPr>
          <w:t>简介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_Toc410655373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3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>
      <w:pPr>
        <w:pStyle w:val="20"/>
        <w:tabs>
          <w:tab w:val="right" w:leader="underscore" w:pos="8296"/>
        </w:tabs>
        <w:rPr>
          <w:rFonts w:cstheme="minorBidi"/>
          <w:b/>
          <w:bCs/>
          <w:noProof/>
          <w:sz w:val="21"/>
          <w:szCs w:val="21"/>
        </w:rPr>
      </w:pPr>
      <w:hyperlink w:anchor="_Toc410655374" w:history="1">
        <w:r w:rsidR="00A321D2" w:rsidRPr="008178D6">
          <w:rPr>
            <w:rStyle w:val="aa"/>
            <w:noProof/>
            <w:sz w:val="21"/>
            <w:szCs w:val="21"/>
          </w:rPr>
          <w:t>Juggle</w:t>
        </w:r>
        <w:r w:rsidR="00A321D2" w:rsidRPr="008178D6">
          <w:rPr>
            <w:rStyle w:val="aa"/>
            <w:rFonts w:hint="eastAsia"/>
            <w:noProof/>
            <w:sz w:val="21"/>
            <w:szCs w:val="21"/>
          </w:rPr>
          <w:t>使用说明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_Toc410655374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4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>
      <w:pPr>
        <w:pStyle w:val="10"/>
        <w:tabs>
          <w:tab w:val="right" w:leader="underscore" w:pos="8296"/>
        </w:tabs>
        <w:rPr>
          <w:rFonts w:cstheme="minorBidi"/>
          <w:b w:val="0"/>
          <w:bCs w:val="0"/>
          <w:i/>
          <w:iCs/>
          <w:noProof/>
          <w:sz w:val="21"/>
          <w:szCs w:val="21"/>
        </w:rPr>
      </w:pPr>
      <w:hyperlink w:anchor="_Toc410655375" w:history="1">
        <w:r w:rsidR="00A321D2" w:rsidRPr="008178D6">
          <w:rPr>
            <w:rStyle w:val="aa"/>
            <w:noProof/>
            <w:kern w:val="0"/>
            <w:sz w:val="21"/>
            <w:szCs w:val="21"/>
          </w:rPr>
          <w:t>Juggle</w:t>
        </w:r>
        <w:r w:rsidR="00A321D2" w:rsidRPr="008178D6">
          <w:rPr>
            <w:rStyle w:val="aa"/>
            <w:rFonts w:hint="eastAsia"/>
            <w:noProof/>
            <w:kern w:val="0"/>
            <w:sz w:val="21"/>
            <w:szCs w:val="21"/>
          </w:rPr>
          <w:t>设计文档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_Toc410655375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8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DA28A5" w:rsidRPr="008178D6" w:rsidRDefault="006F4344" w:rsidP="00DA28A5">
      <w:pPr>
        <w:pStyle w:val="20"/>
        <w:tabs>
          <w:tab w:val="right" w:leader="underscore" w:pos="8296"/>
        </w:tabs>
        <w:rPr>
          <w:rStyle w:val="aa"/>
          <w:noProof/>
          <w:sz w:val="21"/>
          <w:szCs w:val="21"/>
        </w:rPr>
      </w:pPr>
      <w:hyperlink w:anchor="_Toc410655376" w:history="1">
        <w:r w:rsidR="00A321D2" w:rsidRPr="008178D6">
          <w:rPr>
            <w:rStyle w:val="aa"/>
            <w:rFonts w:hint="eastAsia"/>
            <w:noProof/>
            <w:sz w:val="21"/>
            <w:szCs w:val="21"/>
          </w:rPr>
          <w:t>使用</w:t>
        </w:r>
        <w:r w:rsidR="00A321D2" w:rsidRPr="008178D6">
          <w:rPr>
            <w:rStyle w:val="aa"/>
            <w:noProof/>
            <w:sz w:val="21"/>
            <w:szCs w:val="21"/>
          </w:rPr>
          <w:t>uuid</w:t>
        </w:r>
        <w:r w:rsidR="00A321D2" w:rsidRPr="008178D6">
          <w:rPr>
            <w:rStyle w:val="aa"/>
            <w:rFonts w:hint="eastAsia"/>
            <w:noProof/>
            <w:sz w:val="21"/>
            <w:szCs w:val="21"/>
          </w:rPr>
          <w:t>确保消息的唯一性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_Toc410655376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11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 w:rsidP="00DA28A5">
      <w:pPr>
        <w:pStyle w:val="20"/>
        <w:tabs>
          <w:tab w:val="right" w:leader="underscore" w:pos="8296"/>
        </w:tabs>
        <w:rPr>
          <w:b/>
          <w:bCs/>
          <w:noProof/>
          <w:color w:val="0000FF" w:themeColor="hyperlink"/>
          <w:sz w:val="21"/>
          <w:szCs w:val="21"/>
          <w:u w:val="single"/>
        </w:rPr>
      </w:pPr>
      <w:hyperlink w:anchor="_Toc410655377" w:history="1">
        <w:r w:rsidR="00DA28A5" w:rsidRPr="008178D6">
          <w:rPr>
            <w:rStyle w:val="aa"/>
            <w:rFonts w:hint="eastAsia"/>
            <w:noProof/>
            <w:sz w:val="21"/>
            <w:szCs w:val="21"/>
          </w:rPr>
          <w:t>使用内存池管理</w:t>
        </w:r>
        <w:r w:rsidR="00DA28A5" w:rsidRPr="008178D6">
          <w:rPr>
            <w:rStyle w:val="aa"/>
            <w:noProof/>
            <w:sz w:val="21"/>
            <w:szCs w:val="21"/>
          </w:rPr>
          <w:t>service</w:t>
        </w:r>
        <w:r w:rsidR="006F53F1" w:rsidRPr="008178D6">
          <w:rPr>
            <w:rStyle w:val="aa"/>
            <w:rFonts w:hint="eastAsia"/>
            <w:noProof/>
            <w:sz w:val="21"/>
            <w:szCs w:val="21"/>
          </w:rPr>
          <w:t>中的对象</w:t>
        </w:r>
        <w:r w:rsidR="00DA28A5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DA28A5" w:rsidRPr="008178D6">
          <w:rPr>
            <w:noProof/>
            <w:webHidden/>
            <w:sz w:val="21"/>
            <w:szCs w:val="21"/>
          </w:rPr>
          <w:instrText xml:space="preserve"> PAGEREF _Toc410655377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DA28A5" w:rsidRPr="008178D6">
          <w:rPr>
            <w:noProof/>
            <w:webHidden/>
            <w:sz w:val="21"/>
            <w:szCs w:val="21"/>
          </w:rPr>
          <w:t>12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 w:rsidP="00A321D2">
      <w:pPr>
        <w:pStyle w:val="20"/>
        <w:tabs>
          <w:tab w:val="right" w:leader="underscore" w:pos="8296"/>
        </w:tabs>
        <w:rPr>
          <w:rFonts w:cstheme="minorBidi"/>
          <w:b/>
          <w:bCs/>
          <w:noProof/>
          <w:sz w:val="21"/>
          <w:szCs w:val="21"/>
        </w:rPr>
      </w:pPr>
      <w:hyperlink w:anchor="_Toc410655378" w:history="1">
        <w:r w:rsidR="00A321D2" w:rsidRPr="008178D6">
          <w:rPr>
            <w:rStyle w:val="aa"/>
            <w:rFonts w:hint="eastAsia"/>
            <w:noProof/>
            <w:sz w:val="21"/>
            <w:szCs w:val="21"/>
          </w:rPr>
          <w:t>使用无锁队列优化多线程中的消息传递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_Toc410655378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13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 w:rsidP="00A321D2">
      <w:pPr>
        <w:pStyle w:val="20"/>
        <w:tabs>
          <w:tab w:val="right" w:leader="underscore" w:pos="8296"/>
        </w:tabs>
        <w:rPr>
          <w:rStyle w:val="aa"/>
          <w:noProof/>
          <w:sz w:val="21"/>
          <w:szCs w:val="21"/>
        </w:rPr>
      </w:pPr>
      <w:hyperlink w:anchor="_Toc410655379" w:history="1">
        <w:r w:rsidR="00A321D2" w:rsidRPr="008178D6">
          <w:rPr>
            <w:rStyle w:val="aa"/>
            <w:rFonts w:hint="eastAsia"/>
            <w:noProof/>
            <w:sz w:val="21"/>
            <w:szCs w:val="21"/>
          </w:rPr>
          <w:t>使用协程实现同步非阻塞接口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_Toc410655379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14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8178D6" w:rsidRDefault="006F4344" w:rsidP="00A321D2">
      <w:pPr>
        <w:pStyle w:val="20"/>
        <w:tabs>
          <w:tab w:val="right" w:leader="underscore" w:pos="8296"/>
        </w:tabs>
        <w:rPr>
          <w:rStyle w:val="aa"/>
          <w:noProof/>
          <w:sz w:val="21"/>
          <w:szCs w:val="21"/>
        </w:rPr>
      </w:pPr>
      <w:hyperlink w:anchor="_Toc410655380" w:history="1">
        <w:r w:rsidR="00A321D2" w:rsidRPr="008178D6">
          <w:rPr>
            <w:rStyle w:val="aa"/>
            <w:rFonts w:hint="eastAsia"/>
            <w:noProof/>
            <w:sz w:val="21"/>
            <w:szCs w:val="21"/>
          </w:rPr>
          <w:t>使用</w:t>
        </w:r>
        <w:r w:rsidR="00A321D2" w:rsidRPr="008178D6">
          <w:rPr>
            <w:rStyle w:val="aa"/>
            <w:noProof/>
            <w:sz w:val="21"/>
            <w:szCs w:val="21"/>
          </w:rPr>
          <w:t>codegen</w:t>
        </w:r>
        <w:r w:rsidR="00A321D2" w:rsidRPr="008178D6">
          <w:rPr>
            <w:rStyle w:val="aa"/>
            <w:rFonts w:hint="eastAsia"/>
            <w:noProof/>
            <w:sz w:val="21"/>
            <w:szCs w:val="21"/>
          </w:rPr>
          <w:t>提高工作效率</w:t>
        </w:r>
        <w:r w:rsidR="00A321D2" w:rsidRPr="008178D6">
          <w:rPr>
            <w:noProof/>
            <w:webHidden/>
            <w:sz w:val="21"/>
            <w:szCs w:val="21"/>
          </w:rPr>
          <w:tab/>
        </w:r>
        <w:r w:rsidRPr="008178D6">
          <w:rPr>
            <w:noProof/>
            <w:webHidden/>
            <w:sz w:val="21"/>
            <w:szCs w:val="21"/>
          </w:rPr>
          <w:fldChar w:fldCharType="begin"/>
        </w:r>
        <w:r w:rsidR="00A321D2" w:rsidRPr="008178D6">
          <w:rPr>
            <w:noProof/>
            <w:webHidden/>
            <w:sz w:val="21"/>
            <w:szCs w:val="21"/>
          </w:rPr>
          <w:instrText xml:space="preserve"> PAGEREF _Toc410655380 \h </w:instrText>
        </w:r>
        <w:r w:rsidRPr="008178D6">
          <w:rPr>
            <w:noProof/>
            <w:webHidden/>
            <w:sz w:val="21"/>
            <w:szCs w:val="21"/>
          </w:rPr>
        </w:r>
        <w:r w:rsidRPr="008178D6">
          <w:rPr>
            <w:noProof/>
            <w:webHidden/>
            <w:sz w:val="21"/>
            <w:szCs w:val="21"/>
          </w:rPr>
          <w:fldChar w:fldCharType="separate"/>
        </w:r>
        <w:r w:rsidR="00A321D2" w:rsidRPr="008178D6">
          <w:rPr>
            <w:noProof/>
            <w:webHidden/>
            <w:sz w:val="21"/>
            <w:szCs w:val="21"/>
          </w:rPr>
          <w:t>15</w:t>
        </w:r>
        <w:r w:rsidRPr="008178D6">
          <w:rPr>
            <w:noProof/>
            <w:webHidden/>
            <w:sz w:val="21"/>
            <w:szCs w:val="21"/>
          </w:rPr>
          <w:fldChar w:fldCharType="end"/>
        </w:r>
      </w:hyperlink>
    </w:p>
    <w:p w:rsidR="00A321D2" w:rsidRPr="00A321D2" w:rsidRDefault="00A321D2" w:rsidP="00A321D2">
      <w:pPr>
        <w:pStyle w:val="20"/>
        <w:tabs>
          <w:tab w:val="right" w:leader="underscore" w:pos="8296"/>
        </w:tabs>
        <w:ind w:left="0"/>
        <w:rPr>
          <w:b/>
          <w:bCs/>
          <w:noProof/>
          <w:color w:val="0000FF" w:themeColor="hyperlink"/>
          <w:sz w:val="22"/>
          <w:szCs w:val="22"/>
          <w:u w:val="single"/>
        </w:rPr>
      </w:pPr>
    </w:p>
    <w:p w:rsidR="00A321D2" w:rsidRPr="00A321D2" w:rsidRDefault="00A321D2" w:rsidP="00A321D2">
      <w:pPr>
        <w:pStyle w:val="20"/>
        <w:tabs>
          <w:tab w:val="right" w:leader="underscore" w:pos="8296"/>
        </w:tabs>
        <w:ind w:left="0"/>
        <w:rPr>
          <w:rFonts w:cstheme="minorBidi"/>
          <w:b/>
          <w:bCs/>
          <w:noProof/>
          <w:sz w:val="21"/>
          <w:szCs w:val="22"/>
        </w:rPr>
      </w:pPr>
    </w:p>
    <w:p w:rsidR="00F45B9D" w:rsidRDefault="006F4344" w:rsidP="00F45B9D">
      <w:pPr>
        <w:pStyle w:val="10"/>
      </w:pPr>
      <w:r>
        <w:fldChar w:fldCharType="end"/>
      </w:r>
    </w:p>
    <w:p w:rsidR="009A662A" w:rsidRPr="000C6A61" w:rsidRDefault="009A662A" w:rsidP="00F45B9D">
      <w:pPr>
        <w:pStyle w:val="10"/>
      </w:pPr>
    </w:p>
    <w:p w:rsidR="009A662A" w:rsidRDefault="009A662A" w:rsidP="009A662A"/>
    <w:p w:rsidR="00EA61ED" w:rsidRDefault="00EA61ED" w:rsidP="009A662A"/>
    <w:p w:rsidR="009A662A" w:rsidRDefault="009A662A" w:rsidP="009A662A"/>
    <w:p w:rsidR="009A662A" w:rsidRDefault="009A662A" w:rsidP="00EA61ED">
      <w:pPr>
        <w:pStyle w:val="ab"/>
        <w:spacing w:line="720" w:lineRule="auto"/>
        <w:jc w:val="both"/>
      </w:pPr>
      <w:bookmarkStart w:id="5" w:name="_Toc410639463"/>
      <w:bookmarkStart w:id="6" w:name="_Toc410655373"/>
      <w:r w:rsidRPr="009A662A">
        <w:lastRenderedPageBreak/>
        <w:t>Juggle</w:t>
      </w:r>
      <w:r w:rsidRPr="009A662A">
        <w:rPr>
          <w:rFonts w:hint="eastAsia"/>
        </w:rPr>
        <w:t>简介</w:t>
      </w:r>
      <w:bookmarkEnd w:id="5"/>
      <w:bookmarkEnd w:id="6"/>
    </w:p>
    <w:p w:rsidR="009A662A" w:rsidRPr="00995DA9" w:rsidRDefault="009A662A" w:rsidP="009A662A">
      <w:pPr>
        <w:rPr>
          <w:rFonts w:asciiTheme="minorEastAsia" w:hAnsiTheme="minorEastAsia"/>
          <w:sz w:val="24"/>
          <w:szCs w:val="24"/>
        </w:rPr>
      </w:pPr>
      <w:r w:rsidRPr="00995DA9">
        <w:rPr>
          <w:rFonts w:asciiTheme="minorEastAsia" w:hAnsiTheme="minorEastAsia"/>
          <w:sz w:val="24"/>
          <w:szCs w:val="24"/>
        </w:rPr>
        <w:t>J</w:t>
      </w:r>
      <w:r w:rsidRPr="00995DA9">
        <w:rPr>
          <w:rFonts w:asciiTheme="minorEastAsia" w:hAnsiTheme="minorEastAsia" w:hint="eastAsia"/>
          <w:sz w:val="24"/>
          <w:szCs w:val="24"/>
        </w:rPr>
        <w:t>uggle是一个</w:t>
      </w:r>
      <w:r w:rsidR="00AF42CD" w:rsidRPr="00995DA9">
        <w:rPr>
          <w:rFonts w:asciiTheme="minorEastAsia" w:hAnsiTheme="minorEastAsia" w:hint="eastAsia"/>
          <w:sz w:val="24"/>
          <w:szCs w:val="24"/>
        </w:rPr>
        <w:t>基于dsl语言的</w:t>
      </w:r>
      <w:r w:rsidR="00035805" w:rsidRPr="00995DA9">
        <w:rPr>
          <w:rFonts w:asciiTheme="minorEastAsia" w:hAnsiTheme="minorEastAsia" w:hint="eastAsia"/>
          <w:sz w:val="24"/>
          <w:szCs w:val="24"/>
        </w:rPr>
        <w:t>可配置网络数据封包协议的</w:t>
      </w:r>
      <w:r w:rsidRPr="00995DA9">
        <w:rPr>
          <w:rFonts w:asciiTheme="minorEastAsia" w:hAnsiTheme="minorEastAsia" w:hint="eastAsia"/>
          <w:sz w:val="24"/>
          <w:szCs w:val="24"/>
        </w:rPr>
        <w:t>rpc</w:t>
      </w:r>
      <w:r w:rsidR="00035805" w:rsidRPr="00995DA9">
        <w:rPr>
          <w:rFonts w:asciiTheme="minorEastAsia" w:hAnsiTheme="minorEastAsia" w:hint="eastAsia"/>
          <w:sz w:val="24"/>
          <w:szCs w:val="24"/>
        </w:rPr>
        <w:t>框架，基于codegen提供了c++的服务器构建工具。</w:t>
      </w:r>
    </w:p>
    <w:p w:rsidR="00035805" w:rsidRDefault="00035805" w:rsidP="009A662A">
      <w:pPr>
        <w:rPr>
          <w:sz w:val="24"/>
          <w:szCs w:val="24"/>
        </w:rPr>
      </w:pPr>
    </w:p>
    <w:p w:rsidR="00C20FFA" w:rsidRPr="00C20FFA" w:rsidRDefault="00035805" w:rsidP="009A662A">
      <w:pPr>
        <w:rPr>
          <w:rFonts w:asciiTheme="minorEastAsia" w:hAnsiTheme="minorEastAsia"/>
          <w:sz w:val="24"/>
          <w:szCs w:val="24"/>
        </w:rPr>
      </w:pPr>
      <w:r w:rsidRPr="00C20FFA">
        <w:rPr>
          <w:rFonts w:asciiTheme="minorEastAsia" w:hAnsiTheme="minorEastAsia" w:hint="eastAsia"/>
          <w:sz w:val="24"/>
          <w:szCs w:val="24"/>
        </w:rPr>
        <w:t>同类产品:</w:t>
      </w:r>
    </w:p>
    <w:p w:rsidR="00035805" w:rsidRPr="00C20FFA" w:rsidRDefault="00035805" w:rsidP="009A662A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20FFA">
        <w:rPr>
          <w:rFonts w:asciiTheme="minorEastAsia" w:hAnsiTheme="minorEastAsia"/>
          <w:color w:val="000000" w:themeColor="text1"/>
          <w:sz w:val="21"/>
          <w:szCs w:val="21"/>
        </w:rPr>
        <w:t>P</w:t>
      </w:r>
      <w:r w:rsidRPr="00C20FFA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rotobuf: </w:t>
      </w:r>
      <w:r w:rsidRPr="00C20FFA">
        <w:rPr>
          <w:rFonts w:asciiTheme="minorEastAsia" w:hAnsiTheme="minorEastAsia"/>
          <w:color w:val="000000" w:themeColor="text1"/>
          <w:sz w:val="21"/>
          <w:szCs w:val="21"/>
        </w:rPr>
        <w:t>https://code.google.com/p/protobuf/</w:t>
      </w:r>
    </w:p>
    <w:p w:rsidR="009A662A" w:rsidRPr="00C20FFA" w:rsidRDefault="00035805" w:rsidP="009A662A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C20FFA">
        <w:rPr>
          <w:rFonts w:asciiTheme="minorEastAsia" w:hAnsiTheme="minorEastAsia"/>
          <w:color w:val="000000" w:themeColor="text1"/>
          <w:sz w:val="21"/>
          <w:szCs w:val="21"/>
        </w:rPr>
        <w:t>Thrift</w:t>
      </w:r>
      <w:r w:rsidRPr="00C20FFA">
        <w:rPr>
          <w:rFonts w:asciiTheme="minorEastAsia" w:hAnsiTheme="minorEastAsia" w:hint="eastAsia"/>
          <w:color w:val="000000" w:themeColor="text1"/>
          <w:sz w:val="21"/>
          <w:szCs w:val="21"/>
        </w:rPr>
        <w:t>:</w:t>
      </w:r>
      <w:r w:rsidRPr="00C20FFA">
        <w:rPr>
          <w:rFonts w:asciiTheme="minorEastAsia" w:hAnsiTheme="minorEastAsia"/>
          <w:color w:val="000000" w:themeColor="text1"/>
          <w:sz w:val="21"/>
          <w:szCs w:val="21"/>
        </w:rPr>
        <w:t xml:space="preserve"> http://thrift.apache.org/</w:t>
      </w:r>
    </w:p>
    <w:p w:rsidR="00AF42CD" w:rsidRDefault="00AF42CD" w:rsidP="00AF42CD">
      <w:pPr>
        <w:pStyle w:val="ab"/>
        <w:jc w:val="both"/>
        <w:rPr>
          <w:rFonts w:ascii="Arial Unicode MS" w:eastAsiaTheme="minorEastAsia" w:hAnsi="Arial Unicode MS" w:cs="Arial Unicode MS"/>
          <w:b w:val="0"/>
          <w:bCs w:val="0"/>
          <w:kern w:val="2"/>
          <w:sz w:val="40"/>
          <w:szCs w:val="22"/>
        </w:rPr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4D6B0E" w:rsidRDefault="004D6B0E" w:rsidP="00AF42CD">
      <w:pPr>
        <w:pStyle w:val="ab"/>
        <w:jc w:val="both"/>
      </w:pPr>
    </w:p>
    <w:p w:rsidR="009A662A" w:rsidRDefault="00914BDF" w:rsidP="00EA61ED">
      <w:pPr>
        <w:pStyle w:val="ab"/>
        <w:spacing w:line="720" w:lineRule="auto"/>
        <w:jc w:val="both"/>
      </w:pPr>
      <w:bookmarkStart w:id="7" w:name="_Toc410639464"/>
      <w:bookmarkStart w:id="8" w:name="_Toc410655374"/>
      <w:bookmarkStart w:id="9" w:name="Juggle使用说明"/>
      <w:r w:rsidRPr="00914BDF">
        <w:lastRenderedPageBreak/>
        <w:t>Juggle</w:t>
      </w:r>
      <w:bookmarkEnd w:id="7"/>
      <w:r w:rsidR="002C2736">
        <w:rPr>
          <w:rFonts w:hint="eastAsia"/>
        </w:rPr>
        <w:t>使用</w:t>
      </w:r>
      <w:r w:rsidR="00C83617" w:rsidRPr="00C83617">
        <w:rPr>
          <w:rFonts w:hint="eastAsia"/>
        </w:rPr>
        <w:t>说明</w:t>
      </w:r>
      <w:bookmarkEnd w:id="8"/>
    </w:p>
    <w:bookmarkEnd w:id="9"/>
    <w:p w:rsidR="00AF42CD" w:rsidRDefault="00AF42CD" w:rsidP="00AF42CD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uggle dsl</w:t>
      </w:r>
      <w:r w:rsidR="004D6B0E">
        <w:rPr>
          <w:rFonts w:hint="eastAsia"/>
          <w:sz w:val="24"/>
          <w:szCs w:val="24"/>
        </w:rPr>
        <w:t>是强类型的中间语言，通过模板，支持了仅原生类型的泛型。</w:t>
      </w:r>
    </w:p>
    <w:p w:rsidR="00AF42CD" w:rsidRPr="004D6B0E" w:rsidRDefault="004D6B0E" w:rsidP="00AF42CD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uggle dsl</w:t>
      </w:r>
      <w:r w:rsidR="00AF42CD">
        <w:rPr>
          <w:rFonts w:hint="eastAsia"/>
          <w:sz w:val="24"/>
          <w:szCs w:val="24"/>
        </w:rPr>
        <w:t>关键字</w:t>
      </w:r>
      <w:r w:rsidR="00AF42CD">
        <w:rPr>
          <w:rFonts w:hint="eastAsia"/>
          <w:sz w:val="24"/>
          <w:szCs w:val="24"/>
        </w:rPr>
        <w:t>:</w:t>
      </w:r>
    </w:p>
    <w:p w:rsidR="00AF42CD" w:rsidRPr="004D6B0E" w:rsidRDefault="004D6B0E" w:rsidP="004D6B0E">
      <w:pPr>
        <w:ind w:firstLine="420"/>
        <w:rPr>
          <w:rFonts w:asciiTheme="minorEastAsia" w:hAnsiTheme="minorEastAsia"/>
          <w:sz w:val="24"/>
          <w:szCs w:val="24"/>
        </w:rPr>
      </w:pPr>
      <w:r w:rsidRPr="004D6B0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module</w:t>
      </w:r>
      <w:r w:rsidRPr="004D6B0E">
        <w:rPr>
          <w:rFonts w:asciiTheme="minorEastAsia" w:hAnsiTheme="minorEastAsia" w:hint="eastAsia"/>
          <w:sz w:val="24"/>
          <w:szCs w:val="24"/>
        </w:rPr>
        <w:t xml:space="preserve">  对应c++中的class，用于定义一个供客户端访问的服务</w:t>
      </w:r>
    </w:p>
    <w:p w:rsidR="00AF42CD" w:rsidRPr="004D6B0E" w:rsidRDefault="00AF42CD" w:rsidP="004D6B0E">
      <w:pPr>
        <w:ind w:firstLine="420"/>
        <w:rPr>
          <w:rFonts w:asciiTheme="minorEastAsia" w:hAnsiTheme="minorEastAsia"/>
          <w:sz w:val="24"/>
          <w:szCs w:val="24"/>
        </w:rPr>
      </w:pPr>
      <w:r w:rsidRPr="004D6B0E">
        <w:rPr>
          <w:rFonts w:asciiTheme="minorEastAsia" w:hAnsiTheme="minorEastAsia" w:cs="Consolas"/>
          <w:color w:val="548DD4" w:themeColor="text2" w:themeTint="99"/>
          <w:sz w:val="24"/>
          <w:szCs w:val="24"/>
          <w:shd w:val="clear" w:color="auto" w:fill="FFFFFF"/>
        </w:rPr>
        <w:t>array</w:t>
      </w:r>
      <w:r w:rsidR="004D6B0E" w:rsidRPr="004D6B0E">
        <w:rPr>
          <w:rFonts w:asciiTheme="minorEastAsia" w:hAnsiTheme="minorEastAsia" w:cs="Consolas" w:hint="eastAsia"/>
          <w:color w:val="548DD4" w:themeColor="text2" w:themeTint="99"/>
          <w:sz w:val="24"/>
          <w:szCs w:val="24"/>
          <w:shd w:val="clear" w:color="auto" w:fill="FFFFFF"/>
        </w:rPr>
        <w:t xml:space="preserve">   </w:t>
      </w:r>
      <w:r w:rsidR="004D6B0E" w:rsidRPr="004D6B0E">
        <w:rPr>
          <w:rFonts w:asciiTheme="minorEastAsia" w:hAnsiTheme="minorEastAsia" w:cs="Consolas" w:hint="eastAsia"/>
          <w:color w:val="000000" w:themeColor="text1"/>
          <w:sz w:val="24"/>
          <w:szCs w:val="24"/>
          <w:shd w:val="clear" w:color="auto" w:fill="FFFFFF"/>
        </w:rPr>
        <w:t>对应c++中的std：：vector</w:t>
      </w:r>
    </w:p>
    <w:p w:rsidR="00AF42CD" w:rsidRPr="004D6B0E" w:rsidRDefault="004D6B0E" w:rsidP="004D6B0E">
      <w:pPr>
        <w:ind w:firstLine="420"/>
        <w:rPr>
          <w:rFonts w:asciiTheme="minorEastAsia" w:hAnsiTheme="minorEastAsia"/>
          <w:sz w:val="24"/>
          <w:szCs w:val="24"/>
        </w:rPr>
      </w:pPr>
      <w:r w:rsidRPr="004D6B0E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 xml:space="preserve">struct  </w:t>
      </w:r>
      <w:r w:rsidRPr="004D6B0E">
        <w:rPr>
          <w:rFonts w:asciiTheme="minorEastAsia" w:hAnsiTheme="minorEastAsia" w:hint="eastAsia"/>
          <w:sz w:val="24"/>
          <w:szCs w:val="24"/>
        </w:rPr>
        <w:t>对应c++中的class，用于用户自定义数据</w:t>
      </w:r>
    </w:p>
    <w:p w:rsidR="00AF42CD" w:rsidRPr="004D6B0E" w:rsidRDefault="00AF42CD" w:rsidP="004D6B0E">
      <w:pPr>
        <w:ind w:firstLine="420"/>
        <w:rPr>
          <w:rFonts w:asciiTheme="minorEastAsia" w:hAnsiTheme="minorEastAsia" w:cs="Consolas"/>
          <w:color w:val="000000"/>
          <w:sz w:val="24"/>
          <w:szCs w:val="24"/>
          <w:shd w:val="clear" w:color="auto" w:fill="F8F8F8"/>
        </w:rPr>
      </w:pPr>
      <w:r w:rsidRPr="004D6B0E">
        <w:rPr>
          <w:rFonts w:asciiTheme="minorEastAsia" w:hAnsiTheme="minorEastAsia" w:cs="Consolas"/>
          <w:color w:val="548DD4" w:themeColor="text2" w:themeTint="99"/>
          <w:sz w:val="24"/>
          <w:szCs w:val="24"/>
          <w:shd w:val="clear" w:color="auto" w:fill="F8F8F8"/>
        </w:rPr>
        <w:t>string</w:t>
      </w:r>
      <w:r w:rsidRPr="004D6B0E">
        <w:rPr>
          <w:rFonts w:asciiTheme="minorEastAsia" w:hAnsiTheme="minorEastAsia" w:cs="Consolas" w:hint="eastAsia"/>
          <w:color w:val="000000"/>
          <w:sz w:val="24"/>
          <w:szCs w:val="24"/>
          <w:shd w:val="clear" w:color="auto" w:fill="F8F8F8"/>
        </w:rPr>
        <w:t xml:space="preserve">  字符串,</w:t>
      </w:r>
      <w:r w:rsidR="004D6B0E" w:rsidRPr="004D6B0E">
        <w:rPr>
          <w:rFonts w:asciiTheme="minorEastAsia" w:hAnsiTheme="minorEastAsia" w:cs="Consolas" w:hint="eastAsia"/>
          <w:color w:val="000000"/>
          <w:sz w:val="24"/>
          <w:szCs w:val="24"/>
          <w:shd w:val="clear" w:color="auto" w:fill="F8F8F8"/>
        </w:rPr>
        <w:t>对应c++中的std::string</w:t>
      </w:r>
    </w:p>
    <w:p w:rsidR="004D6B0E" w:rsidRDefault="004D6B0E" w:rsidP="004D6B0E">
      <w:pPr>
        <w:ind w:firstLine="420"/>
        <w:rPr>
          <w:rFonts w:asciiTheme="minorEastAsia" w:hAnsiTheme="minorEastAsia" w:cs="Consolas"/>
          <w:bCs/>
          <w:color w:val="000000" w:themeColor="text1"/>
          <w:sz w:val="24"/>
          <w:szCs w:val="24"/>
          <w:shd w:val="clear" w:color="auto" w:fill="FFFFFF"/>
        </w:rPr>
      </w:pPr>
      <w:r w:rsidRPr="004D6B0E">
        <w:rPr>
          <w:rFonts w:asciiTheme="minorEastAsia" w:hAnsiTheme="minorEastAsia" w:cs="Consolas"/>
          <w:bCs/>
          <w:color w:val="548DD4" w:themeColor="text2" w:themeTint="99"/>
          <w:sz w:val="24"/>
          <w:szCs w:val="24"/>
          <w:shd w:val="clear" w:color="auto" w:fill="FFFFFF"/>
        </w:rPr>
        <w:t>float</w:t>
      </w:r>
      <w:r w:rsidRPr="004D6B0E">
        <w:rPr>
          <w:rFonts w:asciiTheme="minorEastAsia" w:hAnsiTheme="minorEastAsia" w:cs="Consolas" w:hint="eastAsia"/>
          <w:bCs/>
          <w:color w:val="548DD4" w:themeColor="text2" w:themeTint="99"/>
          <w:sz w:val="24"/>
          <w:szCs w:val="24"/>
          <w:shd w:val="clear" w:color="auto" w:fill="FFFFFF"/>
        </w:rPr>
        <w:tab/>
        <w:t xml:space="preserve"> </w:t>
      </w:r>
      <w:r w:rsidRPr="004D6B0E">
        <w:rPr>
          <w:rFonts w:asciiTheme="minorEastAsia" w:hAnsiTheme="minorEastAsia" w:cs="Consolas" w:hint="eastAsia"/>
          <w:bCs/>
          <w:color w:val="000000" w:themeColor="text1"/>
          <w:sz w:val="24"/>
          <w:szCs w:val="24"/>
          <w:shd w:val="clear" w:color="auto" w:fill="FFFFFF"/>
        </w:rPr>
        <w:t>浮点数</w:t>
      </w:r>
      <w:r>
        <w:rPr>
          <w:rFonts w:asciiTheme="minorEastAsia" w:hAnsiTheme="minorEastAsia" w:cs="Consolas" w:hint="eastAsia"/>
          <w:bCs/>
          <w:color w:val="000000" w:themeColor="text1"/>
          <w:sz w:val="24"/>
          <w:szCs w:val="24"/>
          <w:shd w:val="clear" w:color="auto" w:fill="FFFFFF"/>
        </w:rPr>
        <w:t>，对应c++中的double</w:t>
      </w:r>
    </w:p>
    <w:p w:rsidR="004D6B0E" w:rsidRDefault="004D6B0E" w:rsidP="00AF42CD">
      <w:pPr>
        <w:rPr>
          <w:rFonts w:asciiTheme="minorEastAsia" w:hAnsiTheme="minorEastAsia" w:cs="Consolas"/>
          <w:bCs/>
          <w:color w:val="000000" w:themeColor="text1"/>
          <w:sz w:val="21"/>
          <w:szCs w:val="21"/>
          <w:shd w:val="clear" w:color="auto" w:fill="F8F8F8"/>
        </w:rPr>
      </w:pPr>
      <w:r>
        <w:rPr>
          <w:rFonts w:asciiTheme="minorEastAsia" w:hAnsiTheme="minorEastAsia" w:hint="eastAsia"/>
          <w:color w:val="548DD4" w:themeColor="text2" w:themeTint="99"/>
          <w:sz w:val="24"/>
          <w:szCs w:val="24"/>
        </w:rPr>
        <w:tab/>
      </w:r>
      <w:r w:rsidRPr="004D6B0E">
        <w:rPr>
          <w:rFonts w:asciiTheme="minorEastAsia" w:hAnsiTheme="minorEastAsia" w:cs="Consolas"/>
          <w:bCs/>
          <w:color w:val="548DD4" w:themeColor="text2" w:themeTint="99"/>
          <w:sz w:val="21"/>
          <w:szCs w:val="21"/>
          <w:shd w:val="clear" w:color="auto" w:fill="F8F8F8"/>
        </w:rPr>
        <w:t>int</w:t>
      </w:r>
      <w:r>
        <w:rPr>
          <w:rFonts w:asciiTheme="minorEastAsia" w:hAnsiTheme="minorEastAsia" w:cs="Consolas" w:hint="eastAsia"/>
          <w:bCs/>
          <w:color w:val="548DD4" w:themeColor="text2" w:themeTint="99"/>
          <w:sz w:val="21"/>
          <w:szCs w:val="21"/>
          <w:shd w:val="clear" w:color="auto" w:fill="F8F8F8"/>
        </w:rPr>
        <w:tab/>
      </w:r>
      <w:r>
        <w:rPr>
          <w:rFonts w:asciiTheme="minorEastAsia" w:hAnsiTheme="minorEastAsia" w:cs="Consolas" w:hint="eastAsia"/>
          <w:bCs/>
          <w:color w:val="548DD4" w:themeColor="text2" w:themeTint="99"/>
          <w:sz w:val="21"/>
          <w:szCs w:val="21"/>
          <w:shd w:val="clear" w:color="auto" w:fill="F8F8F8"/>
        </w:rPr>
        <w:tab/>
        <w:t xml:space="preserve"> </w:t>
      </w:r>
      <w:r>
        <w:rPr>
          <w:rFonts w:asciiTheme="minorEastAsia" w:hAnsiTheme="minorEastAsia" w:cs="Consolas" w:hint="eastAsia"/>
          <w:bCs/>
          <w:color w:val="000000" w:themeColor="text1"/>
          <w:sz w:val="21"/>
          <w:szCs w:val="21"/>
          <w:shd w:val="clear" w:color="auto" w:fill="F8F8F8"/>
        </w:rPr>
        <w:t>整数，对应c++中的int64_t</w:t>
      </w:r>
    </w:p>
    <w:p w:rsidR="004D6B0E" w:rsidRDefault="004D6B0E" w:rsidP="00AF42CD">
      <w:pPr>
        <w:rPr>
          <w:rFonts w:asciiTheme="minorEastAsia" w:hAnsiTheme="minorEastAsia" w:cs="Consolas"/>
          <w:bCs/>
          <w:color w:val="000000" w:themeColor="text1"/>
          <w:sz w:val="21"/>
          <w:szCs w:val="21"/>
          <w:shd w:val="clear" w:color="auto" w:fill="F8F8F8"/>
        </w:rPr>
      </w:pPr>
      <w:r>
        <w:rPr>
          <w:rFonts w:asciiTheme="minorEastAsia" w:hAnsiTheme="minorEastAsia" w:cs="Consolas" w:hint="eastAsia"/>
          <w:bCs/>
          <w:color w:val="000000" w:themeColor="text1"/>
          <w:sz w:val="21"/>
          <w:szCs w:val="21"/>
          <w:shd w:val="clear" w:color="auto" w:fill="F8F8F8"/>
        </w:rPr>
        <w:tab/>
      </w:r>
      <w:r w:rsidRPr="004D6B0E">
        <w:rPr>
          <w:rFonts w:asciiTheme="minorEastAsia" w:hAnsiTheme="minorEastAsia" w:cs="Consolas" w:hint="eastAsia"/>
          <w:bCs/>
          <w:color w:val="548DD4" w:themeColor="text2" w:themeTint="99"/>
          <w:sz w:val="21"/>
          <w:szCs w:val="21"/>
          <w:shd w:val="clear" w:color="auto" w:fill="F8F8F8"/>
        </w:rPr>
        <w:t>bool</w:t>
      </w:r>
      <w:r>
        <w:rPr>
          <w:rFonts w:asciiTheme="minorEastAsia" w:hAnsiTheme="minorEastAsia" w:cs="Consolas" w:hint="eastAsia"/>
          <w:bCs/>
          <w:color w:val="548DD4" w:themeColor="text2" w:themeTint="99"/>
          <w:sz w:val="21"/>
          <w:szCs w:val="21"/>
          <w:shd w:val="clear" w:color="auto" w:fill="F8F8F8"/>
        </w:rPr>
        <w:tab/>
        <w:t xml:space="preserve"> </w:t>
      </w:r>
      <w:r w:rsidRPr="004D6B0E">
        <w:rPr>
          <w:rFonts w:asciiTheme="minorEastAsia" w:hAnsiTheme="minorEastAsia" w:cs="Consolas" w:hint="eastAsia"/>
          <w:bCs/>
          <w:color w:val="000000" w:themeColor="text1"/>
          <w:sz w:val="21"/>
          <w:szCs w:val="21"/>
          <w:shd w:val="clear" w:color="auto" w:fill="F8F8F8"/>
        </w:rPr>
        <w:t xml:space="preserve">布尔值, </w:t>
      </w:r>
      <w:r>
        <w:rPr>
          <w:rFonts w:asciiTheme="minorEastAsia" w:hAnsiTheme="minorEastAsia" w:cs="Consolas" w:hint="eastAsia"/>
          <w:bCs/>
          <w:color w:val="000000" w:themeColor="text1"/>
          <w:sz w:val="21"/>
          <w:szCs w:val="21"/>
          <w:shd w:val="clear" w:color="auto" w:fill="F8F8F8"/>
        </w:rPr>
        <w:t>对应c++中的bool</w:t>
      </w:r>
    </w:p>
    <w:p w:rsidR="004D6B0E" w:rsidRDefault="004D6B0E" w:rsidP="00AF42CD">
      <w:pPr>
        <w:rPr>
          <w:rFonts w:asciiTheme="minorEastAsia" w:hAnsiTheme="minorEastAsia" w:cs="Consolas"/>
          <w:bCs/>
          <w:color w:val="000000" w:themeColor="text1"/>
          <w:sz w:val="21"/>
          <w:szCs w:val="21"/>
          <w:shd w:val="clear" w:color="auto" w:fill="F8F8F8"/>
        </w:rPr>
      </w:pPr>
    </w:p>
    <w:p w:rsidR="00AF42CD" w:rsidRDefault="004D6B0E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4D6B0E">
        <w:rPr>
          <w:rFonts w:asciiTheme="minorEastAsia" w:hAnsiTheme="minorEastAsia" w:hint="eastAsia"/>
          <w:color w:val="000000" w:themeColor="text1"/>
          <w:sz w:val="24"/>
          <w:szCs w:val="24"/>
        </w:rPr>
        <w:t>juggle的一个简单例子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</w:p>
    <w:p w:rsidR="00E84E0C" w:rsidRPr="00E84E0C" w:rsidRDefault="00E84E0C" w:rsidP="00E84E0C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</w:pPr>
      <w:r w:rsidRPr="00E84E0C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>module juggle{</w:t>
      </w:r>
    </w:p>
    <w:p w:rsidR="00E84E0C" w:rsidRPr="00E84E0C" w:rsidRDefault="00E84E0C" w:rsidP="00E84E0C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</w:pPr>
      <w:r w:rsidRPr="00E84E0C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ab/>
        <w:t>string login(string argv3);</w:t>
      </w:r>
    </w:p>
    <w:p w:rsidR="00E84E0C" w:rsidRPr="00E84E0C" w:rsidRDefault="00E84E0C" w:rsidP="00E84E0C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</w:pPr>
      <w:r w:rsidRPr="00E84E0C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ab/>
        <w:t>string test(string argv3);</w:t>
      </w:r>
    </w:p>
    <w:p w:rsidR="00E84E0C" w:rsidRPr="00E84E0C" w:rsidRDefault="00E84E0C" w:rsidP="00E84E0C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</w:pPr>
    </w:p>
    <w:p w:rsidR="00E84E0C" w:rsidRPr="00E84E0C" w:rsidRDefault="00E84E0C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84E0C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>}</w:t>
      </w:r>
    </w:p>
    <w:p w:rsidR="00E84E0C" w:rsidRDefault="00E84E0C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E84E0C" w:rsidRDefault="00E84E0C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使用juggle rpcmake生成代码</w:t>
      </w:r>
    </w:p>
    <w:p w:rsidR="00E84E0C" w:rsidRDefault="00E84E0C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222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0C" w:rsidRPr="00242F7D" w:rsidRDefault="00E84E0C" w:rsidP="00AF42CD">
      <w:pPr>
        <w:rPr>
          <w:rFonts w:asciiTheme="minorEastAsia" w:hAnsiTheme="minorEastAsia"/>
          <w:color w:val="000000" w:themeColor="text1"/>
          <w:sz w:val="21"/>
          <w:szCs w:val="21"/>
        </w:rPr>
      </w:pPr>
      <w:r w:rsidRPr="00242F7D">
        <w:rPr>
          <w:rFonts w:asciiTheme="minorEastAsia" w:hAnsiTheme="minorEastAsia" w:hint="eastAsia"/>
          <w:color w:val="000000" w:themeColor="text1"/>
          <w:sz w:val="21"/>
          <w:szCs w:val="21"/>
        </w:rPr>
        <w:t>参数分别为juggle代码目录，生成代码目标目录，协议封包对象, 协议封包对象头文件</w:t>
      </w:r>
    </w:p>
    <w:p w:rsidR="00E84E0C" w:rsidRDefault="00E84E0C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E84E0C" w:rsidRDefault="00C20FFA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生成代码如下:</w:t>
      </w:r>
    </w:p>
    <w:p w:rsidR="00C20FFA" w:rsidRDefault="00C20FFA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711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FA" w:rsidRDefault="00C20FFA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242F7D" w:rsidRDefault="00242F7D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之后即可基于juggle生成的代码，创建服务器工程</w:t>
      </w:r>
    </w:p>
    <w:p w:rsidR="00242F7D" w:rsidRDefault="00242F7D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2228850" cy="2933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2E" w:rsidRDefault="002D0A2E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2D0A2E" w:rsidRDefault="002D0A2E" w:rsidP="00AF42CD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客户端直接使用生成的远程调用对象即可</w:t>
      </w:r>
    </w:p>
    <w:p w:rsidR="002D0A2E" w:rsidRPr="002D0A2E" w:rsidRDefault="002D0A2E" w:rsidP="002D0A2E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sync::</w:t>
      </w:r>
      <w:r w:rsidRPr="002D0A2E">
        <w:rPr>
          <w:rFonts w:asciiTheme="minorEastAsia" w:hAnsiTheme="minorEastAsia" w:cs="NSimSun"/>
          <w:color w:val="2B91AF"/>
          <w:kern w:val="0"/>
          <w:sz w:val="18"/>
          <w:szCs w:val="18"/>
          <w:highlight w:val="white"/>
        </w:rPr>
        <w:t>juggle</w:t>
      </w: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j(ch.get());</w:t>
      </w:r>
    </w:p>
    <w:p w:rsidR="002D0A2E" w:rsidRPr="002D0A2E" w:rsidRDefault="002D0A2E" w:rsidP="002D0A2E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</w:p>
    <w:p w:rsidR="002D0A2E" w:rsidRPr="002D0A2E" w:rsidRDefault="002D0A2E" w:rsidP="002D0A2E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std::cout &lt;&lt; j.login(</w:t>
      </w:r>
      <w:r w:rsidRPr="002D0A2E">
        <w:rPr>
          <w:rFonts w:asciiTheme="minorEastAsia" w:hAnsiTheme="minorEastAsia" w:cs="NSimSun"/>
          <w:color w:val="A31515"/>
          <w:kern w:val="0"/>
          <w:sz w:val="18"/>
          <w:szCs w:val="18"/>
          <w:highlight w:val="white"/>
        </w:rPr>
        <w:t>"i am login"</w:t>
      </w: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).c_str() &lt;&lt; std::endl;</w:t>
      </w:r>
    </w:p>
    <w:p w:rsidR="002D0A2E" w:rsidRDefault="002D0A2E" w:rsidP="002D0A2E">
      <w:pPr>
        <w:rPr>
          <w:rFonts w:asciiTheme="minorEastAsia" w:hAnsiTheme="minorEastAsia" w:cs="NSimSun"/>
          <w:color w:val="000000"/>
          <w:kern w:val="0"/>
          <w:sz w:val="18"/>
          <w:szCs w:val="18"/>
        </w:rPr>
      </w:pP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std::cout &lt;&lt; j.test(</w:t>
      </w:r>
      <w:r w:rsidRPr="002D0A2E">
        <w:rPr>
          <w:rFonts w:asciiTheme="minorEastAsia" w:hAnsiTheme="minorEastAsia" w:cs="NSimSun"/>
          <w:color w:val="A31515"/>
          <w:kern w:val="0"/>
          <w:sz w:val="18"/>
          <w:szCs w:val="18"/>
          <w:highlight w:val="white"/>
        </w:rPr>
        <w:t>"i am test"</w:t>
      </w:r>
      <w:r w:rsidRPr="002D0A2E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).c_str() &lt;&lt; std::endl;</w:t>
      </w:r>
    </w:p>
    <w:p w:rsidR="002D0A2E" w:rsidRDefault="002D0A2E" w:rsidP="002D0A2E">
      <w:pPr>
        <w:rPr>
          <w:rFonts w:asciiTheme="minorEastAsia" w:hAnsiTheme="minorEastAsia" w:cs="NSimSun"/>
          <w:color w:val="000000"/>
          <w:kern w:val="0"/>
          <w:sz w:val="18"/>
          <w:szCs w:val="18"/>
        </w:rPr>
      </w:pPr>
    </w:p>
    <w:p w:rsidR="002D0A2E" w:rsidRDefault="002D0A2E" w:rsidP="002D0A2E">
      <w:pPr>
        <w:rPr>
          <w:rFonts w:asciiTheme="minorEastAsia" w:hAnsiTheme="minorEastAsia" w:cs="NSimSun"/>
          <w:color w:val="000000"/>
          <w:kern w:val="0"/>
          <w:sz w:val="21"/>
          <w:szCs w:val="21"/>
        </w:rPr>
      </w:pPr>
      <w:r w:rsidRPr="002D0A2E"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服务器端生成了一组协议响应代码</w:t>
      </w:r>
      <w:r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，</w:t>
      </w:r>
      <w:r w:rsidR="00E80E6F"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并且定义了</w:t>
      </w:r>
      <w:r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rpc接口的虚函数</w:t>
      </w:r>
      <w:r w:rsidR="00E80E6F"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以及创建module的</w:t>
      </w:r>
    </w:p>
    <w:p w:rsidR="00E80E6F" w:rsidRDefault="00BF36DD" w:rsidP="002D0A2E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5274310" cy="32723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6DD" w:rsidRDefault="00BF36DD" w:rsidP="002D0A2E">
      <w:pPr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用户需要实现对应的接口即可</w:t>
      </w:r>
    </w:p>
    <w:p w:rsidR="00183AED" w:rsidRDefault="00BF36DD" w:rsidP="00183AE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  <w:r w:rsidRPr="00BF36DD">
        <w:rPr>
          <w:rFonts w:asciiTheme="minorEastAsia" w:hAnsiTheme="minorEastAsia" w:cs="NSimSun"/>
          <w:color w:val="0000FF"/>
          <w:kern w:val="0"/>
          <w:sz w:val="18"/>
          <w:szCs w:val="18"/>
          <w:highlight w:val="white"/>
        </w:rPr>
        <w:t>class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</w:t>
      </w:r>
      <w:r w:rsidRPr="00BF36DD">
        <w:rPr>
          <w:rFonts w:asciiTheme="minorEastAsia" w:hAnsiTheme="minorEastAsia" w:cs="NSimSun"/>
          <w:color w:val="2B91AF"/>
          <w:kern w:val="0"/>
          <w:sz w:val="18"/>
          <w:szCs w:val="18"/>
          <w:highlight w:val="white"/>
        </w:rPr>
        <w:t>juggleimpl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: </w:t>
      </w:r>
      <w:r w:rsidRPr="00BF36DD">
        <w:rPr>
          <w:rFonts w:asciiTheme="minorEastAsia" w:hAnsiTheme="minorEastAsia" w:cs="NSimSun"/>
          <w:color w:val="0000FF"/>
          <w:kern w:val="0"/>
          <w:sz w:val="18"/>
          <w:szCs w:val="18"/>
          <w:highlight w:val="white"/>
        </w:rPr>
        <w:t>public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</w:t>
      </w:r>
      <w:r w:rsidRPr="00BF36DD">
        <w:rPr>
          <w:rFonts w:asciiTheme="minorEastAsia" w:hAnsiTheme="minorEastAsia" w:cs="NSimSun"/>
          <w:color w:val="2B91AF"/>
          <w:kern w:val="0"/>
          <w:sz w:val="18"/>
          <w:szCs w:val="18"/>
          <w:highlight w:val="white"/>
        </w:rPr>
        <w:t>juggle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{</w:t>
      </w:r>
    </w:p>
    <w:p w:rsidR="00BF36DD" w:rsidRPr="00BF36DD" w:rsidRDefault="00BF36DD" w:rsidP="00183AE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  <w:r w:rsidRPr="00BF36DD">
        <w:rPr>
          <w:rFonts w:asciiTheme="minorEastAsia" w:hAnsiTheme="minorEastAsia" w:cs="NSimSun"/>
          <w:color w:val="0000FF"/>
          <w:kern w:val="0"/>
          <w:sz w:val="18"/>
          <w:szCs w:val="18"/>
          <w:highlight w:val="white"/>
        </w:rPr>
        <w:t>public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:</w:t>
      </w:r>
    </w:p>
    <w:p w:rsidR="00BF36DD" w:rsidRPr="00BF36DD" w:rsidRDefault="00BF36DD" w:rsidP="00BF36D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</w:pP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ab/>
      </w:r>
      <w:r w:rsidRPr="00BF36DD">
        <w:rPr>
          <w:rFonts w:asciiTheme="minorEastAsia" w:hAnsiTheme="minorEastAsia" w:cs="NSimSun"/>
          <w:color w:val="0000FF"/>
          <w:kern w:val="0"/>
          <w:sz w:val="18"/>
          <w:szCs w:val="18"/>
          <w:highlight w:val="white"/>
        </w:rPr>
        <w:t>virtual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std::</w:t>
      </w:r>
      <w:r w:rsidRPr="00BF36DD">
        <w:rPr>
          <w:rFonts w:asciiTheme="minorEastAsia" w:hAnsiTheme="minorEastAsia" w:cs="NSimSun"/>
          <w:color w:val="2B91AF"/>
          <w:kern w:val="0"/>
          <w:sz w:val="18"/>
          <w:szCs w:val="18"/>
          <w:highlight w:val="white"/>
        </w:rPr>
        <w:t>string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login(std::</w:t>
      </w:r>
      <w:r w:rsidRPr="00BF36DD">
        <w:rPr>
          <w:rFonts w:asciiTheme="minorEastAsia" w:hAnsiTheme="minorEastAsia" w:cs="NSimSun"/>
          <w:color w:val="2B91AF"/>
          <w:kern w:val="0"/>
          <w:sz w:val="18"/>
          <w:szCs w:val="18"/>
          <w:highlight w:val="white"/>
        </w:rPr>
        <w:t>string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 xml:space="preserve"> </w:t>
      </w:r>
      <w:r w:rsidRPr="00BF36DD">
        <w:rPr>
          <w:rFonts w:asciiTheme="minorEastAsia" w:hAnsiTheme="minorEastAsia" w:cs="NSimSun"/>
          <w:color w:val="808080"/>
          <w:kern w:val="0"/>
          <w:sz w:val="18"/>
          <w:szCs w:val="18"/>
          <w:highlight w:val="white"/>
        </w:rPr>
        <w:t>argv3</w:t>
      </w:r>
      <w:r w:rsidRPr="00BF36DD">
        <w:rPr>
          <w:rFonts w:asciiTheme="minorEastAsia" w:hAnsiTheme="minorEastAsia" w:cs="NSimSun"/>
          <w:color w:val="000000"/>
          <w:kern w:val="0"/>
          <w:sz w:val="18"/>
          <w:szCs w:val="18"/>
          <w:highlight w:val="white"/>
        </w:rPr>
        <w:t>){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"juggleimpl login %s\n"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argv3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.c_str());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"login sucess"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test(std::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argv3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"juggleimpl test %s\n"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argv3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.c_str());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"test sucess"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juggle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create_juggle(){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juggleimpl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测试用例执行如下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267075" cy="19145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F36DD" w:rsidRDefault="00BF36D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A61ED" w:rsidRDefault="00EA61E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A61ED" w:rsidRDefault="00EA61E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A61ED" w:rsidRDefault="00EA61ED" w:rsidP="00BF36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C0A30" w:rsidRDefault="00040DF3" w:rsidP="00EA61ED">
      <w:pPr>
        <w:pStyle w:val="a6"/>
        <w:spacing w:line="720" w:lineRule="auto"/>
        <w:jc w:val="both"/>
        <w:rPr>
          <w:kern w:val="0"/>
        </w:rPr>
      </w:pPr>
      <w:bookmarkStart w:id="10" w:name="_Toc410655375"/>
      <w:bookmarkStart w:id="11" w:name="Juggle设计文档"/>
      <w:r w:rsidRPr="00BF36DD">
        <w:rPr>
          <w:kern w:val="0"/>
        </w:rPr>
        <w:lastRenderedPageBreak/>
        <w:t>Juggle</w:t>
      </w:r>
      <w:r w:rsidR="009A662A" w:rsidRPr="00BF36DD">
        <w:rPr>
          <w:rFonts w:hint="eastAsia"/>
          <w:kern w:val="0"/>
        </w:rPr>
        <w:t>设计文档</w:t>
      </w:r>
      <w:bookmarkEnd w:id="10"/>
    </w:p>
    <w:p w:rsidR="00B23A9D" w:rsidRDefault="002C0A30" w:rsidP="002C0A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uggle基于协程和函数对象设计了清晰了同步非阻塞访问接口，并且</w:t>
      </w:r>
      <w:r w:rsidR="00B23A9D">
        <w:rPr>
          <w:rFonts w:asciiTheme="minorEastAsia" w:hAnsiTheme="minorEastAsia" w:hint="eastAsia"/>
          <w:sz w:val="24"/>
          <w:szCs w:val="24"/>
        </w:rPr>
        <w:t>在设计上实现</w:t>
      </w:r>
      <w:r>
        <w:rPr>
          <w:rFonts w:asciiTheme="minorEastAsia" w:hAnsiTheme="minorEastAsia" w:hint="eastAsia"/>
          <w:sz w:val="24"/>
          <w:szCs w:val="24"/>
        </w:rPr>
        <w:t>了</w:t>
      </w:r>
      <w:r w:rsidR="00B23A9D"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 w:hint="eastAsia"/>
          <w:sz w:val="24"/>
          <w:szCs w:val="24"/>
        </w:rPr>
        <w:t>层和</w:t>
      </w:r>
      <w:r w:rsidR="00B23A9D">
        <w:rPr>
          <w:rFonts w:asciiTheme="minorEastAsia" w:hAnsiTheme="minorEastAsia" w:hint="eastAsia"/>
          <w:sz w:val="24"/>
          <w:szCs w:val="24"/>
        </w:rPr>
        <w:t>协议层、</w:t>
      </w:r>
      <w:r w:rsidR="00332915">
        <w:rPr>
          <w:rFonts w:asciiTheme="minorEastAsia" w:hAnsiTheme="minorEastAsia" w:hint="eastAsia"/>
          <w:sz w:val="24"/>
          <w:szCs w:val="24"/>
        </w:rPr>
        <w:t>消息处理</w:t>
      </w:r>
      <w:r>
        <w:rPr>
          <w:rFonts w:asciiTheme="minorEastAsia" w:hAnsiTheme="minorEastAsia" w:hint="eastAsia"/>
          <w:sz w:val="24"/>
          <w:szCs w:val="24"/>
        </w:rPr>
        <w:t>的解耦合。</w:t>
      </w:r>
    </w:p>
    <w:p w:rsidR="00B23A9D" w:rsidRDefault="00B23A9D" w:rsidP="00B23A9D">
      <w:pPr>
        <w:spacing w:line="72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网络层部分juggle定义了一组最简的通信接口:</w:t>
      </w:r>
    </w:p>
    <w:p w:rsidR="00B23A9D" w:rsidRDefault="00B23A9D" w:rsidP="00B23A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52875" cy="20383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D" w:rsidRDefault="00B23A9D" w:rsidP="00B23A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和一组注册channle到事务层的接口</w:t>
      </w:r>
    </w:p>
    <w:p w:rsidR="00CF6B4D" w:rsidRDefault="00B23A9D" w:rsidP="00CF6B4D">
      <w:pPr>
        <w:spacing w:line="72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847975" cy="2162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D" w:rsidRDefault="00CF6B4D" w:rsidP="00CF6B4D">
      <w:pPr>
        <w:spacing w:line="720" w:lineRule="auto"/>
        <w:rPr>
          <w:rFonts w:asciiTheme="minorEastAsia" w:hAnsiTheme="minorEastAsia"/>
          <w:sz w:val="24"/>
          <w:szCs w:val="24"/>
        </w:rPr>
      </w:pPr>
    </w:p>
    <w:p w:rsidR="00B23A9D" w:rsidRDefault="008729EE" w:rsidP="00CF6B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协议层部分juggle定义了一个虚基类的打包接口定义,用户需要基于juggle给出的接口实现自己的打包协议:</w:t>
      </w:r>
    </w:p>
    <w:p w:rsidR="00B23A9D" w:rsidRDefault="008729EE" w:rsidP="00EA61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53000" cy="7658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D" w:rsidRDefault="00CF6B4D" w:rsidP="00CF6B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事务层juggle完成了一个单线程的整个事务处理的全部流程，玩家只需要定义juggle service的接口，并且调用对应的初始化接口和驱动接口，完成整个事件循环，然后在此基础上编写消息响应代码即可。</w:t>
      </w:r>
    </w:p>
    <w:p w:rsidR="00B23A9D" w:rsidRDefault="00CF6B4D" w:rsidP="00B23A9D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14675" cy="2400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D" w:rsidRDefault="00CF6B4D" w:rsidP="00B23A9D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0196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4D" w:rsidRDefault="00CF6B4D" w:rsidP="00B23A9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CF6B4D" w:rsidRDefault="00CF6B4D" w:rsidP="00B23A9D">
      <w:pPr>
        <w:spacing w:line="480" w:lineRule="auto"/>
        <w:rPr>
          <w:rFonts w:asciiTheme="minorEastAsia" w:hAnsiTheme="minorEastAsia"/>
          <w:sz w:val="24"/>
          <w:szCs w:val="24"/>
        </w:rPr>
      </w:pPr>
    </w:p>
    <w:p w:rsidR="00BF36DD" w:rsidRDefault="002C0A30" w:rsidP="001C446E">
      <w:pPr>
        <w:pStyle w:val="a6"/>
        <w:spacing w:line="720" w:lineRule="auto"/>
        <w:jc w:val="both"/>
        <w:rPr>
          <w:sz w:val="28"/>
          <w:szCs w:val="28"/>
        </w:rPr>
      </w:pPr>
      <w:bookmarkStart w:id="12" w:name="_Toc410655376"/>
      <w:bookmarkStart w:id="13" w:name="使用uuid确保消息的唯一性"/>
      <w:bookmarkEnd w:id="11"/>
      <w:r w:rsidRPr="002C0A30">
        <w:rPr>
          <w:rFonts w:hint="eastAsia"/>
          <w:sz w:val="28"/>
          <w:szCs w:val="28"/>
        </w:rPr>
        <w:lastRenderedPageBreak/>
        <w:t>使用</w:t>
      </w:r>
      <w:r w:rsidRPr="002C0A30">
        <w:rPr>
          <w:rFonts w:hint="eastAsia"/>
          <w:sz w:val="28"/>
          <w:szCs w:val="28"/>
        </w:rPr>
        <w:t>uuid</w:t>
      </w:r>
      <w:r w:rsidRPr="002C0A30">
        <w:rPr>
          <w:rFonts w:hint="eastAsia"/>
          <w:sz w:val="28"/>
          <w:szCs w:val="28"/>
        </w:rPr>
        <w:t>确保消息的唯一性</w:t>
      </w:r>
      <w:bookmarkEnd w:id="12"/>
    </w:p>
    <w:bookmarkEnd w:id="13"/>
    <w:p w:rsidR="002C0A30" w:rsidRDefault="00EA61ED" w:rsidP="001C446E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A61ED"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UID是一种通过算法来确保在一个有限的范围内分布式唯一的技术。</w:t>
      </w:r>
    </w:p>
    <w:p w:rsidR="00EA61ED" w:rsidRDefault="00EA61ED" w:rsidP="002C0A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在juggle中，为每条消息生成了uuid，并且通过uuid为消息注册自己的回调函数，以此来实现了</w:t>
      </w:r>
      <w:r w:rsidR="001C446E">
        <w:rPr>
          <w:rFonts w:asciiTheme="minorEastAsia" w:hAnsiTheme="minorEastAsia" w:hint="eastAsia"/>
          <w:sz w:val="24"/>
          <w:szCs w:val="24"/>
        </w:rPr>
        <w:t>对同一类事件即可同步访问亦可异步访问。</w:t>
      </w: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54005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2C0A30">
      <w:pPr>
        <w:rPr>
          <w:rFonts w:asciiTheme="minorEastAsia" w:hAnsiTheme="minorEastAsia"/>
          <w:sz w:val="24"/>
          <w:szCs w:val="24"/>
        </w:rPr>
      </w:pPr>
    </w:p>
    <w:p w:rsidR="001C446E" w:rsidRDefault="001C446E" w:rsidP="001C446E">
      <w:pPr>
        <w:pStyle w:val="a6"/>
        <w:spacing w:line="720" w:lineRule="auto"/>
        <w:jc w:val="both"/>
      </w:pPr>
      <w:bookmarkStart w:id="14" w:name="_Toc410655377"/>
      <w:bookmarkStart w:id="15" w:name="使用内存池管理service"/>
      <w:r w:rsidRPr="001C446E">
        <w:rPr>
          <w:rFonts w:hint="eastAsia"/>
        </w:rPr>
        <w:lastRenderedPageBreak/>
        <w:t>使用内存池管理</w:t>
      </w:r>
      <w:r w:rsidRPr="001C446E">
        <w:rPr>
          <w:rFonts w:hint="eastAsia"/>
        </w:rPr>
        <w:t>service</w:t>
      </w:r>
      <w:bookmarkEnd w:id="14"/>
    </w:p>
    <w:bookmarkEnd w:id="15"/>
    <w:p w:rsidR="001C446E" w:rsidRDefault="001C446E" w:rsidP="001C446E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1C446E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>Fossilizid</w:t>
      </w: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提供了接口优雅的内存池，juggle以此配合shared_ptr来管理service中的对象。</w:t>
      </w:r>
    </w:p>
    <w:p w:rsidR="001C446E" w:rsidRDefault="001C446E" w:rsidP="001C446E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62400" cy="59912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6E" w:rsidRDefault="001C446E" w:rsidP="001C446E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</w:p>
    <w:p w:rsidR="001C446E" w:rsidRDefault="001C446E" w:rsidP="001C446E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</w:p>
    <w:p w:rsidR="001C446E" w:rsidRDefault="000C6A61" w:rsidP="000C6A61">
      <w:pPr>
        <w:pStyle w:val="ab"/>
        <w:spacing w:line="720" w:lineRule="auto"/>
        <w:jc w:val="both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bookmarkStart w:id="16" w:name="_Toc410655378"/>
      <w:bookmarkStart w:id="17" w:name="使用无锁队列优化多线程中的消息传递"/>
      <w:r>
        <w:rPr>
          <w:rFonts w:hint="eastAsia"/>
        </w:rPr>
        <w:lastRenderedPageBreak/>
        <w:t>使用无锁队列优化多线程中的消息传递</w:t>
      </w:r>
      <w:bookmarkEnd w:id="16"/>
    </w:p>
    <w:bookmarkEnd w:id="17"/>
    <w:p w:rsidR="001C446E" w:rsidRDefault="000C6A61" w:rsidP="001C446E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无锁数据结构主要用于为多线程环境提供一个可以高效访问的容器。</w:t>
      </w:r>
    </w:p>
    <w:p w:rsidR="000C6A61" w:rsidRDefault="000C6A61" w:rsidP="000C6A61">
      <w:pPr>
        <w:ind w:firstLineChars="100" w:firstLine="210"/>
        <w:rPr>
          <w:rFonts w:asciiTheme="minorEastAsia" w:hAnsiTheme="minorEastAsia" w:cs="NSimSun"/>
          <w:color w:val="000000"/>
          <w:kern w:val="0"/>
          <w:sz w:val="21"/>
          <w:szCs w:val="21"/>
        </w:rPr>
      </w:pPr>
      <w:r w:rsidRPr="000C6A61"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 xml:space="preserve">代表性的有CDS: </w:t>
      </w:r>
      <w:hyperlink r:id="rId21" w:history="1">
        <w:r w:rsidRPr="000C6A61">
          <w:rPr>
            <w:rStyle w:val="aa"/>
            <w:rFonts w:asciiTheme="minorEastAsia" w:hAnsiTheme="minorEastAsia" w:cs="NSimSun" w:hint="eastAsia"/>
            <w:kern w:val="0"/>
            <w:sz w:val="21"/>
            <w:szCs w:val="21"/>
          </w:rPr>
          <w:t>ht</w:t>
        </w:r>
        <w:r w:rsidRPr="000C6A61">
          <w:rPr>
            <w:rStyle w:val="aa"/>
            <w:rFonts w:asciiTheme="minorEastAsia" w:hAnsiTheme="minorEastAsia" w:cs="NSimSun"/>
            <w:kern w:val="0"/>
            <w:sz w:val="21"/>
            <w:szCs w:val="21"/>
          </w:rPr>
          <w:t>tp://libcds.sourceforge.net/</w:t>
        </w:r>
      </w:hyperlink>
    </w:p>
    <w:p w:rsidR="000C6A61" w:rsidRDefault="000C6A61" w:rsidP="00C76CB7">
      <w:pPr>
        <w:ind w:firstLineChars="100" w:firstLine="210"/>
        <w:rPr>
          <w:rFonts w:asciiTheme="minorEastAsia" w:hAnsiTheme="minorEastAsia" w:cs="NSimSun"/>
          <w:color w:val="000000"/>
          <w:kern w:val="0"/>
          <w:sz w:val="21"/>
          <w:szCs w:val="21"/>
        </w:rPr>
      </w:pPr>
      <w:r w:rsidRPr="000C6A61"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michael在这个领域的论文</w:t>
      </w:r>
      <w:r>
        <w:rPr>
          <w:rFonts w:asciiTheme="minorEastAsia" w:hAnsiTheme="minorEastAsia" w:cs="NSimSun" w:hint="eastAsia"/>
          <w:color w:val="000000"/>
          <w:kern w:val="0"/>
          <w:sz w:val="21"/>
          <w:szCs w:val="21"/>
        </w:rPr>
        <w:t>:</w:t>
      </w:r>
      <w:hyperlink r:id="rId22" w:history="1">
        <w:r w:rsidRPr="000C6A61">
          <w:rPr>
            <w:rStyle w:val="aa"/>
            <w:rFonts w:asciiTheme="minorEastAsia" w:hAnsiTheme="minorEastAsia" w:cs="NSimSun"/>
            <w:kern w:val="0"/>
            <w:sz w:val="21"/>
            <w:szCs w:val="21"/>
          </w:rPr>
          <w:t>http://www.research.ibm.com/people/m/michael/</w:t>
        </w:r>
      </w:hyperlink>
    </w:p>
    <w:p w:rsidR="00C76CB7" w:rsidRDefault="00C76CB7" w:rsidP="00C76CB7">
      <w:pPr>
        <w:ind w:firstLineChars="100" w:firstLine="210"/>
        <w:rPr>
          <w:rFonts w:asciiTheme="minorEastAsia" w:hAnsiTheme="minorEastAsia" w:cs="NSimSun"/>
          <w:color w:val="000000"/>
          <w:kern w:val="0"/>
          <w:sz w:val="21"/>
          <w:szCs w:val="21"/>
        </w:rPr>
      </w:pPr>
    </w:p>
    <w:p w:rsidR="000C6A61" w:rsidRDefault="000C6A61" w:rsidP="000C6A61">
      <w:pPr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1C446E">
        <w:rPr>
          <w:rFonts w:asciiTheme="minorEastAsia" w:hAnsiTheme="minorEastAsia" w:cs="NSimSun"/>
          <w:color w:val="000000"/>
          <w:kern w:val="0"/>
          <w:sz w:val="24"/>
          <w:szCs w:val="24"/>
          <w:highlight w:val="white"/>
        </w:rPr>
        <w:t>Fossilizid</w:t>
      </w: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提供了几组简单的无锁队列，并且用于网络层的消息传递</w:t>
      </w:r>
    </w:p>
    <w:p w:rsidR="000C6A61" w:rsidRDefault="000C6A61" w:rsidP="000C6A61">
      <w:pPr>
        <w:rPr>
          <w:rFonts w:asciiTheme="minorEastAsia" w:hAnsiTheme="minorEastAsia" w:cs="NSimSun"/>
          <w:color w:val="000000"/>
          <w:kern w:val="0"/>
          <w:sz w:val="21"/>
          <w:szCs w:val="21"/>
        </w:rPr>
      </w:pPr>
      <w:r>
        <w:rPr>
          <w:rFonts w:asciiTheme="minorEastAsia" w:hAnsiTheme="minorEastAsia" w:cs="NSimSun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267200" cy="51054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B7" w:rsidRDefault="00C76CB7" w:rsidP="000C6A61">
      <w:pPr>
        <w:rPr>
          <w:rFonts w:asciiTheme="minorEastAsia" w:hAnsiTheme="minorEastAsia" w:cs="NSimSun"/>
          <w:color w:val="000000"/>
          <w:kern w:val="0"/>
          <w:sz w:val="21"/>
          <w:szCs w:val="21"/>
        </w:rPr>
      </w:pPr>
    </w:p>
    <w:p w:rsidR="00C76CB7" w:rsidRPr="000C6A61" w:rsidRDefault="00C76CB7" w:rsidP="000C6A61">
      <w:pPr>
        <w:rPr>
          <w:rFonts w:asciiTheme="minorEastAsia" w:hAnsiTheme="minorEastAsia" w:cs="NSimSun"/>
          <w:color w:val="000000"/>
          <w:kern w:val="0"/>
          <w:sz w:val="21"/>
          <w:szCs w:val="21"/>
        </w:rPr>
      </w:pPr>
    </w:p>
    <w:p w:rsidR="000C6A61" w:rsidRDefault="00C76CB7" w:rsidP="00C76CB7">
      <w:pPr>
        <w:pStyle w:val="ab"/>
        <w:spacing w:line="720" w:lineRule="auto"/>
        <w:jc w:val="both"/>
      </w:pPr>
      <w:bookmarkStart w:id="18" w:name="使用协程实现同步非阻塞接口"/>
      <w:bookmarkStart w:id="19" w:name="_Toc410655379"/>
      <w:r>
        <w:rPr>
          <w:rFonts w:hint="eastAsia"/>
        </w:rPr>
        <w:lastRenderedPageBreak/>
        <w:t>使用协程实现同步非阻塞接口</w:t>
      </w:r>
      <w:bookmarkEnd w:id="18"/>
      <w:bookmarkEnd w:id="19"/>
    </w:p>
    <w:p w:rsidR="00C76CB7" w:rsidRDefault="00C76CB7" w:rsidP="00C76CB7">
      <w:pPr>
        <w:rPr>
          <w:sz w:val="24"/>
          <w:szCs w:val="24"/>
        </w:rPr>
      </w:pPr>
      <w:r w:rsidRPr="00C76CB7">
        <w:rPr>
          <w:rFonts w:hint="eastAsia"/>
          <w:sz w:val="24"/>
          <w:szCs w:val="24"/>
        </w:rPr>
        <w:t>一般认识上</w:t>
      </w:r>
      <w:r>
        <w:rPr>
          <w:rFonts w:hint="eastAsia"/>
          <w:sz w:val="24"/>
          <w:szCs w:val="24"/>
        </w:rPr>
        <w:t>远程访问一般是异步的，因为对一个远端的请求之后，客户端需要等待服务器的返回。有次引出了消息响应，状态保存等一系列策略。</w:t>
      </w:r>
    </w:p>
    <w:p w:rsidR="00C76CB7" w:rsidRDefault="00C76CB7" w:rsidP="00C76CB7">
      <w:pPr>
        <w:rPr>
          <w:sz w:val="24"/>
          <w:szCs w:val="24"/>
        </w:rPr>
      </w:pPr>
    </w:p>
    <w:p w:rsidR="00C76CB7" w:rsidRDefault="00C76CB7" w:rsidP="00C76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但是基于协程有用户层控制切换的特性，我们可以在提出一个请求后将此协程挂起，并且将此消息的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注册到协程管理器，然后等待远端服务器的返回，收到返回消息后调度执行此协程。</w:t>
      </w:r>
    </w:p>
    <w:p w:rsidR="00C76CB7" w:rsidRDefault="00C76CB7" w:rsidP="00C76CB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6217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B7" w:rsidRDefault="00C76CB7" w:rsidP="00C76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得益于</w:t>
      </w:r>
      <w:r>
        <w:rPr>
          <w:rFonts w:hint="eastAsia"/>
          <w:sz w:val="24"/>
          <w:szCs w:val="24"/>
        </w:rPr>
        <w:t>c++</w:t>
      </w:r>
      <w:r w:rsidR="00F45B9D">
        <w:rPr>
          <w:rFonts w:hint="eastAsia"/>
          <w:sz w:val="24"/>
          <w:szCs w:val="24"/>
        </w:rPr>
        <w:t>提供的函数对象等机制。</w:t>
      </w:r>
    </w:p>
    <w:p w:rsidR="00F45B9D" w:rsidRDefault="00F45B9D" w:rsidP="00C76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我们只需为此消息注册特殊的回调函数即可。</w:t>
      </w:r>
    </w:p>
    <w:p w:rsidR="00F45B9D" w:rsidRDefault="00F45B9D" w:rsidP="00C76CB7">
      <w:pPr>
        <w:rPr>
          <w:sz w:val="24"/>
          <w:szCs w:val="24"/>
        </w:rPr>
      </w:pPr>
    </w:p>
    <w:p w:rsidR="00F45B9D" w:rsidRDefault="00F45B9D" w:rsidP="00C76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见用例，可以看见我们对远端的访问是同步的。</w:t>
      </w:r>
    </w:p>
    <w:p w:rsidR="00F45B9D" w:rsidRPr="00F45B9D" w:rsidRDefault="00F45B9D" w:rsidP="00C76CB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4964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B9D" w:rsidRDefault="00F45B9D" w:rsidP="00C76CB7">
      <w:pPr>
        <w:rPr>
          <w:sz w:val="24"/>
          <w:szCs w:val="24"/>
        </w:rPr>
      </w:pPr>
    </w:p>
    <w:p w:rsidR="00F45B9D" w:rsidRDefault="00F45B9D" w:rsidP="00C76CB7">
      <w:pPr>
        <w:rPr>
          <w:sz w:val="24"/>
          <w:szCs w:val="24"/>
        </w:rPr>
      </w:pPr>
    </w:p>
    <w:p w:rsidR="00F45B9D" w:rsidRDefault="00F45B9D" w:rsidP="00C76CB7">
      <w:pPr>
        <w:rPr>
          <w:sz w:val="24"/>
          <w:szCs w:val="24"/>
        </w:rPr>
      </w:pPr>
    </w:p>
    <w:p w:rsidR="00F45B9D" w:rsidRDefault="00F45B9D" w:rsidP="00C76CB7">
      <w:pPr>
        <w:rPr>
          <w:sz w:val="24"/>
          <w:szCs w:val="24"/>
        </w:rPr>
      </w:pPr>
    </w:p>
    <w:p w:rsidR="00F45B9D" w:rsidRDefault="00F45B9D" w:rsidP="00F45B9D">
      <w:pPr>
        <w:pStyle w:val="a6"/>
        <w:spacing w:line="720" w:lineRule="auto"/>
        <w:jc w:val="both"/>
      </w:pPr>
      <w:bookmarkStart w:id="20" w:name="_Toc410655380"/>
      <w:bookmarkStart w:id="21" w:name="使用codegen提高工作效率"/>
      <w:r>
        <w:rPr>
          <w:rFonts w:hint="eastAsia"/>
        </w:rPr>
        <w:lastRenderedPageBreak/>
        <w:t>使用</w:t>
      </w:r>
      <w:r>
        <w:rPr>
          <w:rFonts w:hint="eastAsia"/>
        </w:rPr>
        <w:t>codegen</w:t>
      </w:r>
      <w:r>
        <w:rPr>
          <w:rFonts w:hint="eastAsia"/>
        </w:rPr>
        <w:t>提高工作效率</w:t>
      </w:r>
      <w:bookmarkEnd w:id="20"/>
    </w:p>
    <w:bookmarkEnd w:id="21"/>
    <w:p w:rsidR="00F45B9D" w:rsidRDefault="00F45B9D" w:rsidP="00F45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一般意义上的消息响应代码都是趋同的：</w:t>
      </w:r>
    </w:p>
    <w:p w:rsidR="00F45B9D" w:rsidRDefault="00F45B9D" w:rsidP="00F45B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注册消息响应函数</w:t>
      </w:r>
      <w:r>
        <w:rPr>
          <w:rFonts w:hint="eastAsia"/>
          <w:sz w:val="24"/>
          <w:szCs w:val="24"/>
        </w:rPr>
        <w:t>-&gt;</w:t>
      </w:r>
    </w:p>
    <w:p w:rsidR="00F45B9D" w:rsidRDefault="00F45B9D" w:rsidP="00F45B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消息收发</w:t>
      </w:r>
      <w:r>
        <w:rPr>
          <w:rFonts w:hint="eastAsia"/>
          <w:sz w:val="24"/>
          <w:szCs w:val="24"/>
        </w:rPr>
        <w:t>-&gt;</w:t>
      </w:r>
    </w:p>
    <w:p w:rsidR="00F45B9D" w:rsidRDefault="00F45B9D" w:rsidP="00F45B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unpack-&gt;</w:t>
      </w:r>
    </w:p>
    <w:p w:rsidR="00F45B9D" w:rsidRDefault="00F45B9D" w:rsidP="00F45B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调用消息响应函数</w:t>
      </w:r>
    </w:p>
    <w:p w:rsidR="00F45B9D" w:rsidRDefault="00F45B9D" w:rsidP="00F45B9D">
      <w:pPr>
        <w:ind w:firstLine="420"/>
        <w:rPr>
          <w:sz w:val="24"/>
          <w:szCs w:val="24"/>
        </w:rPr>
      </w:pPr>
    </w:p>
    <w:p w:rsidR="00F45B9D" w:rsidRDefault="00F45B9D" w:rsidP="00F45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由此我们可以编写一些代码生成工具，以此完成这些重复的工作。这亦是</w:t>
      </w:r>
      <w:r>
        <w:rPr>
          <w:rFonts w:hint="eastAsia"/>
          <w:sz w:val="24"/>
          <w:szCs w:val="24"/>
        </w:rPr>
        <w:t>juggle</w:t>
      </w:r>
      <w:r>
        <w:rPr>
          <w:rFonts w:hint="eastAsia"/>
          <w:sz w:val="24"/>
          <w:szCs w:val="24"/>
        </w:rPr>
        <w:t>中最核心的部分。</w:t>
      </w:r>
    </w:p>
    <w:p w:rsidR="00F45B9D" w:rsidRDefault="00F45B9D" w:rsidP="00F45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rFonts w:hint="eastAsia"/>
          <w:sz w:val="24"/>
          <w:szCs w:val="24"/>
        </w:rPr>
        <w:t>juggle</w:t>
      </w:r>
      <w:r>
        <w:rPr>
          <w:rFonts w:hint="eastAsia"/>
          <w:sz w:val="24"/>
          <w:szCs w:val="24"/>
        </w:rPr>
        <w:t>脚本的分析，</w:t>
      </w:r>
      <w:r>
        <w:rPr>
          <w:rFonts w:hint="eastAsia"/>
          <w:sz w:val="24"/>
          <w:szCs w:val="24"/>
        </w:rPr>
        <w:t>rpcmake</w:t>
      </w:r>
      <w:r w:rsidR="007C4454">
        <w:rPr>
          <w:rFonts w:hint="eastAsia"/>
          <w:sz w:val="24"/>
          <w:szCs w:val="24"/>
        </w:rPr>
        <w:t>就会</w:t>
      </w:r>
      <w:r>
        <w:rPr>
          <w:rFonts w:hint="eastAsia"/>
          <w:sz w:val="24"/>
          <w:szCs w:val="24"/>
        </w:rPr>
        <w:t>自动生成对应的代码</w:t>
      </w:r>
    </w:p>
    <w:p w:rsidR="00F45B9D" w:rsidRDefault="00F45B9D" w:rsidP="00F45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关于代码生成的说明</w:t>
      </w:r>
      <w:r>
        <w:rPr>
          <w:rFonts w:hint="eastAsia"/>
          <w:sz w:val="24"/>
          <w:szCs w:val="24"/>
        </w:rPr>
        <w:t>:</w:t>
      </w:r>
      <w:r w:rsidRPr="00F45B9D">
        <w:t xml:space="preserve"> </w:t>
      </w:r>
      <w:hyperlink r:id="rId26" w:history="1">
        <w:r w:rsidRPr="00F45B9D">
          <w:rPr>
            <w:rStyle w:val="aa"/>
            <w:sz w:val="24"/>
            <w:szCs w:val="24"/>
          </w:rPr>
          <w:t>http://km.netease.com/kp_blog/view?article_id=165054</w:t>
        </w:r>
      </w:hyperlink>
    </w:p>
    <w:p w:rsidR="00F45B9D" w:rsidRDefault="00F45B9D" w:rsidP="00F45B9D">
      <w:pPr>
        <w:rPr>
          <w:sz w:val="24"/>
          <w:szCs w:val="24"/>
        </w:rPr>
      </w:pPr>
    </w:p>
    <w:p w:rsidR="00F45B9D" w:rsidRPr="00F45B9D" w:rsidRDefault="00F45B9D" w:rsidP="00F45B9D">
      <w:pPr>
        <w:rPr>
          <w:sz w:val="24"/>
          <w:szCs w:val="24"/>
        </w:rPr>
      </w:pPr>
    </w:p>
    <w:sectPr w:rsidR="00F45B9D" w:rsidRPr="00F45B9D" w:rsidSect="00EA61ED">
      <w:footerReference w:type="default" r:id="rId27"/>
      <w:pgSz w:w="11906" w:h="16838"/>
      <w:pgMar w:top="1440" w:right="1800" w:bottom="1440" w:left="1800" w:header="851" w:footer="992" w:gutter="0"/>
      <w:cols w:space="425"/>
      <w:titlePg/>
      <w:docGrid w:type="lines"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F10" w:rsidRDefault="00E94F10" w:rsidP="003844DB">
      <w:r>
        <w:separator/>
      </w:r>
    </w:p>
  </w:endnote>
  <w:endnote w:type="continuationSeparator" w:id="1">
    <w:p w:rsidR="00E94F10" w:rsidRDefault="00E94F10" w:rsidP="00384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0106"/>
      <w:docPartObj>
        <w:docPartGallery w:val="Page Numbers (Bottom of Page)"/>
        <w:docPartUnique/>
      </w:docPartObj>
    </w:sdtPr>
    <w:sdtContent>
      <w:p w:rsidR="00CF6B4D" w:rsidRDefault="006F4344">
        <w:pPr>
          <w:pStyle w:val="a4"/>
          <w:jc w:val="center"/>
        </w:pPr>
        <w:fldSimple w:instr=" PAGE   \* MERGEFORMAT ">
          <w:r w:rsidR="00A42B9C" w:rsidRPr="00A42B9C">
            <w:rPr>
              <w:noProof/>
              <w:lang w:val="zh-CN"/>
            </w:rPr>
            <w:t>11</w:t>
          </w:r>
        </w:fldSimple>
      </w:p>
    </w:sdtContent>
  </w:sdt>
  <w:p w:rsidR="00CF6B4D" w:rsidRDefault="00CF6B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F10" w:rsidRDefault="00E94F10" w:rsidP="003844DB">
      <w:r>
        <w:separator/>
      </w:r>
    </w:p>
  </w:footnote>
  <w:footnote w:type="continuationSeparator" w:id="1">
    <w:p w:rsidR="00E94F10" w:rsidRDefault="00E94F10" w:rsidP="003844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5589A"/>
    <w:multiLevelType w:val="hybridMultilevel"/>
    <w:tmpl w:val="B7EA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46DAA"/>
    <w:multiLevelType w:val="hybridMultilevel"/>
    <w:tmpl w:val="A7D417FC"/>
    <w:lvl w:ilvl="0" w:tplc="7618EE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E3D16"/>
    <w:multiLevelType w:val="hybridMultilevel"/>
    <w:tmpl w:val="93F46D38"/>
    <w:lvl w:ilvl="0" w:tplc="F660867A">
      <w:start w:val="1640"/>
      <w:numFmt w:val="bullet"/>
      <w:lvlText w:val="•"/>
      <w:lvlJc w:val="left"/>
      <w:pPr>
        <w:ind w:left="1725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00"/>
  <w:drawingGridVerticalSpacing w:val="272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4DB"/>
    <w:rsid w:val="00035805"/>
    <w:rsid w:val="00040DF3"/>
    <w:rsid w:val="00077843"/>
    <w:rsid w:val="00083BF3"/>
    <w:rsid w:val="000C6A61"/>
    <w:rsid w:val="000F3C72"/>
    <w:rsid w:val="000F54E9"/>
    <w:rsid w:val="0013327A"/>
    <w:rsid w:val="00183AED"/>
    <w:rsid w:val="001B212F"/>
    <w:rsid w:val="001C446E"/>
    <w:rsid w:val="001D2534"/>
    <w:rsid w:val="00207A3A"/>
    <w:rsid w:val="00242F7D"/>
    <w:rsid w:val="00286C4F"/>
    <w:rsid w:val="002C0A30"/>
    <w:rsid w:val="002C2736"/>
    <w:rsid w:val="002D0A2E"/>
    <w:rsid w:val="002F7504"/>
    <w:rsid w:val="00300648"/>
    <w:rsid w:val="00332915"/>
    <w:rsid w:val="003844DB"/>
    <w:rsid w:val="00393B66"/>
    <w:rsid w:val="003A41D9"/>
    <w:rsid w:val="004A236D"/>
    <w:rsid w:val="004D6B0E"/>
    <w:rsid w:val="005C5277"/>
    <w:rsid w:val="006F4344"/>
    <w:rsid w:val="006F53F1"/>
    <w:rsid w:val="00747D1D"/>
    <w:rsid w:val="007941D8"/>
    <w:rsid w:val="007B50EF"/>
    <w:rsid w:val="007C4454"/>
    <w:rsid w:val="008178D6"/>
    <w:rsid w:val="008729EE"/>
    <w:rsid w:val="00886743"/>
    <w:rsid w:val="008B02EB"/>
    <w:rsid w:val="00914BDF"/>
    <w:rsid w:val="00917A36"/>
    <w:rsid w:val="009333B7"/>
    <w:rsid w:val="00995DA9"/>
    <w:rsid w:val="009A662A"/>
    <w:rsid w:val="00A1246C"/>
    <w:rsid w:val="00A321D2"/>
    <w:rsid w:val="00A42B9C"/>
    <w:rsid w:val="00A6210E"/>
    <w:rsid w:val="00A653AD"/>
    <w:rsid w:val="00AB339C"/>
    <w:rsid w:val="00AC61E6"/>
    <w:rsid w:val="00AF42CD"/>
    <w:rsid w:val="00B23A9D"/>
    <w:rsid w:val="00BA1252"/>
    <w:rsid w:val="00BE1E5F"/>
    <w:rsid w:val="00BF36DD"/>
    <w:rsid w:val="00C20FFA"/>
    <w:rsid w:val="00C76CB7"/>
    <w:rsid w:val="00C83617"/>
    <w:rsid w:val="00CF6B4D"/>
    <w:rsid w:val="00D306F7"/>
    <w:rsid w:val="00D51EB5"/>
    <w:rsid w:val="00D55B35"/>
    <w:rsid w:val="00DA28A5"/>
    <w:rsid w:val="00DC2F04"/>
    <w:rsid w:val="00DF7790"/>
    <w:rsid w:val="00E125F8"/>
    <w:rsid w:val="00E80E6F"/>
    <w:rsid w:val="00E84E0C"/>
    <w:rsid w:val="00E94F10"/>
    <w:rsid w:val="00EA61ED"/>
    <w:rsid w:val="00F4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DB"/>
    <w:pPr>
      <w:widowControl w:val="0"/>
      <w:jc w:val="both"/>
    </w:pPr>
    <w:rPr>
      <w:rFonts w:ascii="Arial Unicode MS" w:hAnsi="Arial Unicode MS" w:cs="Arial Unicode MS"/>
      <w:sz w:val="40"/>
    </w:rPr>
  </w:style>
  <w:style w:type="paragraph" w:styleId="1">
    <w:name w:val="heading 1"/>
    <w:basedOn w:val="a"/>
    <w:next w:val="a"/>
    <w:link w:val="1Char"/>
    <w:uiPriority w:val="9"/>
    <w:qFormat/>
    <w:rsid w:val="00040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D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0D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40D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40D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40D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40D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4DB"/>
    <w:rPr>
      <w:sz w:val="18"/>
      <w:szCs w:val="18"/>
    </w:rPr>
  </w:style>
  <w:style w:type="paragraph" w:styleId="a5">
    <w:name w:val="List Paragraph"/>
    <w:basedOn w:val="a"/>
    <w:uiPriority w:val="34"/>
    <w:qFormat/>
    <w:rsid w:val="003844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0DF3"/>
    <w:rPr>
      <w:rFonts w:ascii="Arial Unicode MS" w:hAnsi="Arial Unicode MS" w:cs="Arial Unicode M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D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0DF3"/>
    <w:rPr>
      <w:rFonts w:ascii="Arial Unicode MS" w:hAnsi="Arial Unicode MS" w:cs="Arial Unicode M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0D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040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40DF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link w:val="Char2"/>
    <w:uiPriority w:val="1"/>
    <w:qFormat/>
    <w:rsid w:val="00040DF3"/>
    <w:pPr>
      <w:widowControl w:val="0"/>
      <w:jc w:val="both"/>
    </w:pPr>
    <w:rPr>
      <w:rFonts w:ascii="Arial Unicode MS" w:hAnsi="Arial Unicode MS" w:cs="Arial Unicode MS"/>
      <w:sz w:val="40"/>
    </w:rPr>
  </w:style>
  <w:style w:type="character" w:customStyle="1" w:styleId="5Char">
    <w:name w:val="标题 5 Char"/>
    <w:basedOn w:val="a0"/>
    <w:link w:val="5"/>
    <w:uiPriority w:val="9"/>
    <w:rsid w:val="00040DF3"/>
    <w:rPr>
      <w:rFonts w:ascii="Arial Unicode MS" w:hAnsi="Arial Unicode MS" w:cs="Arial Unicode M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40D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40DF3"/>
    <w:rPr>
      <w:rFonts w:ascii="Arial Unicode MS" w:hAnsi="Arial Unicode MS" w:cs="Arial Unicode M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40D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40DF3"/>
    <w:rPr>
      <w:rFonts w:asciiTheme="majorHAnsi" w:eastAsiaTheme="majorEastAsia" w:hAnsiTheme="majorHAnsi" w:cstheme="majorBidi"/>
      <w:szCs w:val="21"/>
    </w:rPr>
  </w:style>
  <w:style w:type="character" w:styleId="a8">
    <w:name w:val="Subtle Emphasis"/>
    <w:basedOn w:val="a0"/>
    <w:uiPriority w:val="19"/>
    <w:qFormat/>
    <w:rsid w:val="00040DF3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040D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40DF3"/>
    <w:pPr>
      <w:ind w:left="40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C20FFA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040DF3"/>
    <w:pPr>
      <w:ind w:left="800"/>
      <w:jc w:val="left"/>
    </w:pPr>
    <w:rPr>
      <w:rFonts w:asciiTheme="minorHAnsi" w:hAnsi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40D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40DF3"/>
    <w:rPr>
      <w:rFonts w:ascii="Arial Unicode MS" w:hAnsi="Arial Unicode MS" w:cs="Arial Unicode MS"/>
      <w:sz w:val="18"/>
      <w:szCs w:val="18"/>
    </w:rPr>
  </w:style>
  <w:style w:type="character" w:styleId="aa">
    <w:name w:val="Hyperlink"/>
    <w:basedOn w:val="a0"/>
    <w:uiPriority w:val="99"/>
    <w:unhideWhenUsed/>
    <w:rsid w:val="00040DF3"/>
    <w:rPr>
      <w:color w:val="0000FF" w:themeColor="hyperlink"/>
      <w:u w:val="single"/>
    </w:rPr>
  </w:style>
  <w:style w:type="paragraph" w:styleId="ab">
    <w:name w:val="Subtitle"/>
    <w:basedOn w:val="a"/>
    <w:next w:val="a"/>
    <w:link w:val="Char4"/>
    <w:uiPriority w:val="11"/>
    <w:qFormat/>
    <w:rsid w:val="009A66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9A66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D6B0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D6B0E"/>
  </w:style>
  <w:style w:type="character" w:styleId="ac">
    <w:name w:val="FollowedHyperlink"/>
    <w:basedOn w:val="a0"/>
    <w:uiPriority w:val="99"/>
    <w:semiHidden/>
    <w:unhideWhenUsed/>
    <w:rsid w:val="00995DA9"/>
    <w:rPr>
      <w:color w:val="800080" w:themeColor="followedHyperlink"/>
      <w:u w:val="single"/>
    </w:rPr>
  </w:style>
  <w:style w:type="character" w:customStyle="1" w:styleId="Char2">
    <w:name w:val="无间隔 Char"/>
    <w:basedOn w:val="a0"/>
    <w:link w:val="a7"/>
    <w:uiPriority w:val="1"/>
    <w:rsid w:val="00EA61ED"/>
    <w:rPr>
      <w:rFonts w:ascii="Arial Unicode MS" w:hAnsi="Arial Unicode MS" w:cs="Arial Unicode MS"/>
      <w:sz w:val="40"/>
    </w:rPr>
  </w:style>
  <w:style w:type="paragraph" w:styleId="40">
    <w:name w:val="toc 4"/>
    <w:basedOn w:val="a"/>
    <w:next w:val="a"/>
    <w:autoRedefine/>
    <w:uiPriority w:val="39"/>
    <w:unhideWhenUsed/>
    <w:rsid w:val="00A321D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21D2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21D2"/>
    <w:pPr>
      <w:ind w:left="20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21D2"/>
    <w:pPr>
      <w:ind w:left="240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21D2"/>
    <w:pPr>
      <w:ind w:left="280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21D2"/>
    <w:pPr>
      <w:ind w:left="320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km.netease.com/kp_blog/view?article_id=16505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ibcds.sourceforge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research.ibm.com/people/m/michael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3938CE8D0B4F539A6C37A64A6377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2E6EA5-B807-45C7-9A58-F323BB804807}"/>
      </w:docPartPr>
      <w:docPartBody>
        <w:p w:rsidR="007E0A56" w:rsidRDefault="00531DDA" w:rsidP="00531DDA">
          <w:pPr>
            <w:pStyle w:val="673938CE8D0B4F539A6C37A64A6377E0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6ADA7029A6648D8BC5B1424C41B4C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213EB-581D-4CDB-8DFE-073ADDD758A8}"/>
      </w:docPartPr>
      <w:docPartBody>
        <w:p w:rsidR="007E0A56" w:rsidRDefault="00531DDA" w:rsidP="00531DDA">
          <w:pPr>
            <w:pStyle w:val="B6ADA7029A6648D8BC5B1424C41B4C4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1DDA"/>
    <w:rsid w:val="00531DDA"/>
    <w:rsid w:val="00547ED4"/>
    <w:rsid w:val="007B6466"/>
    <w:rsid w:val="007E0A56"/>
    <w:rsid w:val="00DC0BF3"/>
    <w:rsid w:val="00DD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BB06D6A3A94BA48425C2A36C455C66">
    <w:name w:val="03BB06D6A3A94BA48425C2A36C455C66"/>
    <w:rsid w:val="00531DDA"/>
    <w:pPr>
      <w:widowControl w:val="0"/>
      <w:jc w:val="both"/>
    </w:pPr>
  </w:style>
  <w:style w:type="paragraph" w:customStyle="1" w:styleId="4BE6491271A44239B5DA12C660B2E64E">
    <w:name w:val="4BE6491271A44239B5DA12C660B2E64E"/>
    <w:rsid w:val="00531DDA"/>
    <w:pPr>
      <w:widowControl w:val="0"/>
      <w:jc w:val="both"/>
    </w:pPr>
  </w:style>
  <w:style w:type="paragraph" w:customStyle="1" w:styleId="804AEFCF0F244BAFBEC3BF9C15FC9D6C">
    <w:name w:val="804AEFCF0F244BAFBEC3BF9C15FC9D6C"/>
    <w:rsid w:val="00531DDA"/>
    <w:pPr>
      <w:widowControl w:val="0"/>
      <w:jc w:val="both"/>
    </w:pPr>
  </w:style>
  <w:style w:type="paragraph" w:customStyle="1" w:styleId="E45D38DDFFC4444A92CB2BBE909ADE14">
    <w:name w:val="E45D38DDFFC4444A92CB2BBE909ADE14"/>
    <w:rsid w:val="00531DDA"/>
    <w:pPr>
      <w:widowControl w:val="0"/>
      <w:jc w:val="both"/>
    </w:pPr>
  </w:style>
  <w:style w:type="paragraph" w:customStyle="1" w:styleId="458B4E17EDDA42548930F48EAC6B274C">
    <w:name w:val="458B4E17EDDA42548930F48EAC6B274C"/>
    <w:rsid w:val="00531DDA"/>
    <w:pPr>
      <w:widowControl w:val="0"/>
      <w:jc w:val="both"/>
    </w:pPr>
  </w:style>
  <w:style w:type="paragraph" w:customStyle="1" w:styleId="79A45537CD4643748123BB937E6B6FEA">
    <w:name w:val="79A45537CD4643748123BB937E6B6FEA"/>
    <w:rsid w:val="00531DDA"/>
    <w:pPr>
      <w:widowControl w:val="0"/>
      <w:jc w:val="both"/>
    </w:pPr>
  </w:style>
  <w:style w:type="paragraph" w:customStyle="1" w:styleId="50E68B944DEE4DE3936B47BFB1B65392">
    <w:name w:val="50E68B944DEE4DE3936B47BFB1B65392"/>
    <w:rsid w:val="00531DDA"/>
    <w:pPr>
      <w:widowControl w:val="0"/>
      <w:jc w:val="both"/>
    </w:pPr>
  </w:style>
  <w:style w:type="paragraph" w:customStyle="1" w:styleId="44469E9AF075411493FF05E5A01D8CFB">
    <w:name w:val="44469E9AF075411493FF05E5A01D8CFB"/>
    <w:rsid w:val="00531DDA"/>
    <w:pPr>
      <w:widowControl w:val="0"/>
      <w:jc w:val="both"/>
    </w:pPr>
  </w:style>
  <w:style w:type="paragraph" w:customStyle="1" w:styleId="271C245AFD0546EF9AAA59A5EFF66925">
    <w:name w:val="271C245AFD0546EF9AAA59A5EFF66925"/>
    <w:rsid w:val="00531DDA"/>
    <w:pPr>
      <w:widowControl w:val="0"/>
      <w:jc w:val="both"/>
    </w:pPr>
  </w:style>
  <w:style w:type="paragraph" w:customStyle="1" w:styleId="C54DCCF053844D25AD1A75058AD4512A">
    <w:name w:val="C54DCCF053844D25AD1A75058AD4512A"/>
    <w:rsid w:val="00531DDA"/>
    <w:pPr>
      <w:widowControl w:val="0"/>
      <w:jc w:val="both"/>
    </w:pPr>
  </w:style>
  <w:style w:type="paragraph" w:customStyle="1" w:styleId="B024DFA2C5F24267A5305C40171D7F9B">
    <w:name w:val="B024DFA2C5F24267A5305C40171D7F9B"/>
    <w:rsid w:val="00531DDA"/>
    <w:pPr>
      <w:widowControl w:val="0"/>
      <w:jc w:val="both"/>
    </w:pPr>
  </w:style>
  <w:style w:type="paragraph" w:customStyle="1" w:styleId="2781F884D97449BBA704B116E77ADAFD">
    <w:name w:val="2781F884D97449BBA704B116E77ADAFD"/>
    <w:rsid w:val="00531DDA"/>
    <w:pPr>
      <w:widowControl w:val="0"/>
      <w:jc w:val="both"/>
    </w:pPr>
  </w:style>
  <w:style w:type="paragraph" w:customStyle="1" w:styleId="F0D6F99AF9EE4BCBAAAFAEF6F49255F3">
    <w:name w:val="F0D6F99AF9EE4BCBAAAFAEF6F49255F3"/>
    <w:rsid w:val="00531DDA"/>
    <w:pPr>
      <w:widowControl w:val="0"/>
      <w:jc w:val="both"/>
    </w:pPr>
  </w:style>
  <w:style w:type="paragraph" w:customStyle="1" w:styleId="EBFEF16708BC4C748FB914CBEA922899">
    <w:name w:val="EBFEF16708BC4C748FB914CBEA922899"/>
    <w:rsid w:val="00531DDA"/>
    <w:pPr>
      <w:widowControl w:val="0"/>
      <w:jc w:val="both"/>
    </w:pPr>
  </w:style>
  <w:style w:type="paragraph" w:customStyle="1" w:styleId="C96F23BAB48446F5B4B777171BB16B84">
    <w:name w:val="C96F23BAB48446F5B4B777171BB16B84"/>
    <w:rsid w:val="00531DDA"/>
    <w:pPr>
      <w:widowControl w:val="0"/>
      <w:jc w:val="both"/>
    </w:pPr>
  </w:style>
  <w:style w:type="paragraph" w:customStyle="1" w:styleId="A6957C7E0B2444C6ABA4EF6E365A8994">
    <w:name w:val="A6957C7E0B2444C6ABA4EF6E365A8994"/>
    <w:rsid w:val="00531DDA"/>
    <w:pPr>
      <w:widowControl w:val="0"/>
      <w:jc w:val="both"/>
    </w:pPr>
  </w:style>
  <w:style w:type="paragraph" w:customStyle="1" w:styleId="673938CE8D0B4F539A6C37A64A6377E0">
    <w:name w:val="673938CE8D0B4F539A6C37A64A6377E0"/>
    <w:rsid w:val="00531DDA"/>
    <w:pPr>
      <w:widowControl w:val="0"/>
      <w:jc w:val="both"/>
    </w:pPr>
  </w:style>
  <w:style w:type="paragraph" w:customStyle="1" w:styleId="B6ADA7029A6648D8BC5B1424C41B4C41">
    <w:name w:val="B6ADA7029A6648D8BC5B1424C41B4C41"/>
    <w:rsid w:val="00531DDA"/>
    <w:pPr>
      <w:widowControl w:val="0"/>
      <w:jc w:val="both"/>
    </w:pPr>
  </w:style>
  <w:style w:type="paragraph" w:customStyle="1" w:styleId="8D97E365A19441048A83A8C7930E003F">
    <w:name w:val="8D97E365A19441048A83A8C7930E003F"/>
    <w:rsid w:val="00531DDA"/>
    <w:pPr>
      <w:widowControl w:val="0"/>
      <w:jc w:val="both"/>
    </w:pPr>
  </w:style>
  <w:style w:type="paragraph" w:customStyle="1" w:styleId="EB377535339040D289E3FE6A17F5DAC1">
    <w:name w:val="EB377535339040D289E3FE6A17F5DAC1"/>
    <w:rsid w:val="00531DDA"/>
    <w:pPr>
      <w:widowControl w:val="0"/>
      <w:jc w:val="both"/>
    </w:pPr>
  </w:style>
  <w:style w:type="paragraph" w:customStyle="1" w:styleId="14AD14A9159D4BA6AACFDE84AE123D9C">
    <w:name w:val="14AD14A9159D4BA6AACFDE84AE123D9C"/>
    <w:rsid w:val="00531DDA"/>
    <w:pPr>
      <w:widowControl w:val="0"/>
      <w:jc w:val="both"/>
    </w:pPr>
  </w:style>
  <w:style w:type="paragraph" w:customStyle="1" w:styleId="57AFAA1CD25F453C9106C155F1029AE4">
    <w:name w:val="57AFAA1CD25F453C9106C155F1029AE4"/>
    <w:rsid w:val="00DC0BF3"/>
    <w:pPr>
      <w:widowControl w:val="0"/>
      <w:jc w:val="both"/>
    </w:pPr>
  </w:style>
  <w:style w:type="paragraph" w:customStyle="1" w:styleId="67A1F8E637BF44CEB63A769957B195A9">
    <w:name w:val="67A1F8E637BF44CEB63A769957B195A9"/>
    <w:rsid w:val="00DC0BF3"/>
    <w:pPr>
      <w:widowControl w:val="0"/>
      <w:jc w:val="both"/>
    </w:pPr>
  </w:style>
  <w:style w:type="paragraph" w:customStyle="1" w:styleId="8694DEF396F047BFB8648C70E7D38EA3">
    <w:name w:val="8694DEF396F047BFB8648C70E7D38EA3"/>
    <w:rsid w:val="00DC0BF3"/>
    <w:pPr>
      <w:widowControl w:val="0"/>
      <w:jc w:val="both"/>
    </w:pPr>
  </w:style>
  <w:style w:type="paragraph" w:customStyle="1" w:styleId="3D78EFBB07354FD9B2F3043B5BF31E56">
    <w:name w:val="3D78EFBB07354FD9B2F3043B5BF31E56"/>
    <w:rsid w:val="00DC0BF3"/>
    <w:pPr>
      <w:widowControl w:val="0"/>
      <w:jc w:val="both"/>
    </w:pPr>
  </w:style>
  <w:style w:type="paragraph" w:customStyle="1" w:styleId="59FEDF6FEF234380BEF390F4B1505EDF">
    <w:name w:val="59FEDF6FEF234380BEF390F4B1505EDF"/>
    <w:rsid w:val="00DC0BF3"/>
    <w:pPr>
      <w:widowControl w:val="0"/>
      <w:jc w:val="both"/>
    </w:pPr>
  </w:style>
  <w:style w:type="paragraph" w:customStyle="1" w:styleId="48325FEE144943FAA7B75E4587F4BB11">
    <w:name w:val="48325FEE144943FAA7B75E4587F4BB11"/>
    <w:rsid w:val="00DC0B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76EF5-7DD9-4687-A57F-9FAB60F0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15</Pages>
  <Words>495</Words>
  <Characters>2828</Characters>
  <Application>Microsoft Office Word</Application>
  <DocSecurity>0</DocSecurity>
  <Lines>23</Lines>
  <Paragraphs>6</Paragraphs>
  <ScaleCrop>false</ScaleCrop>
  <Company>Netease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Juggle说明文档</dc:title>
  <dc:subject/>
  <dc:creator>吴铭</dc:creator>
  <cp:keywords/>
  <dc:description/>
  <cp:lastModifiedBy>Administrator</cp:lastModifiedBy>
  <cp:revision>35</cp:revision>
  <dcterms:created xsi:type="dcterms:W3CDTF">2015-01-22T08:02:00Z</dcterms:created>
  <dcterms:modified xsi:type="dcterms:W3CDTF">2015-02-02T08:11:00Z</dcterms:modified>
</cp:coreProperties>
</file>