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507" w:rsidRPr="00581585" w:rsidRDefault="00FB0164">
      <w:pPr>
        <w:pStyle w:val="Heading1"/>
        <w:rPr>
          <w:rFonts w:ascii="Arial" w:hAnsi="Arial" w:cs="Arial"/>
        </w:rPr>
      </w:pPr>
      <w:bookmarkStart w:id="0" w:name="Top1"/>
      <w:bookmarkEnd w:id="0"/>
      <w:r w:rsidRPr="00581585">
        <w:rPr>
          <w:rStyle w:val="Emphasis"/>
          <w:rFonts w:ascii="Arial" w:hAnsi="Arial" w:cs="Arial"/>
          <w:color w:val="FF0000"/>
        </w:rPr>
        <w:t xml:space="preserve">The </w:t>
      </w:r>
      <w:proofErr w:type="spellStart"/>
      <w:r w:rsidRPr="00581585">
        <w:rPr>
          <w:rStyle w:val="Emphasis"/>
          <w:rFonts w:ascii="Arial" w:hAnsi="Arial" w:cs="Arial"/>
          <w:color w:val="FF0000"/>
        </w:rPr>
        <w:t>Makefile</w:t>
      </w:r>
      <w:proofErr w:type="spellEnd"/>
    </w:p>
    <w:tbl>
      <w:tblPr>
        <w:tblW w:w="7475" w:type="dxa"/>
        <w:jc w:val="center"/>
        <w:tblCellMar>
          <w:left w:w="10" w:type="dxa"/>
          <w:right w:w="10" w:type="dxa"/>
        </w:tblCellMar>
        <w:tblLook w:val="0000"/>
      </w:tblPr>
      <w:tblGrid>
        <w:gridCol w:w="7657"/>
      </w:tblGrid>
      <w:tr w:rsidR="002D6507" w:rsidRPr="00581585">
        <w:tblPrEx>
          <w:tblCellMar>
            <w:top w:w="0" w:type="dxa"/>
            <w:bottom w:w="0" w:type="dxa"/>
          </w:tblCellMar>
        </w:tblPrEx>
        <w:trPr>
          <w:cantSplit/>
          <w:jc w:val="center"/>
        </w:trPr>
        <w:tc>
          <w:tcPr>
            <w:tcW w:w="7475" w:type="dxa"/>
            <w:shd w:val="clear" w:color="auto" w:fill="auto"/>
            <w:tcMar>
              <w:top w:w="0" w:type="dxa"/>
              <w:left w:w="0" w:type="dxa"/>
              <w:bottom w:w="0" w:type="dxa"/>
              <w:right w:w="0" w:type="dxa"/>
            </w:tcMar>
          </w:tcPr>
          <w:p w:rsidR="00581585" w:rsidRDefault="002D6507">
            <w:pPr>
              <w:pStyle w:val="TableContents"/>
              <w:jc w:val="center"/>
              <w:rPr>
                <w:rFonts w:ascii="Arial" w:eastAsiaTheme="minorEastAsia" w:hAnsi="Arial" w:cs="Arial" w:hint="eastAsia"/>
              </w:rPr>
            </w:pPr>
            <w:hyperlink r:id="rId4" w:anchor="Comments" w:history="1">
              <w:r w:rsidR="00FB0164" w:rsidRPr="00581585">
                <w:rPr>
                  <w:rStyle w:val="InternetLink"/>
                  <w:rFonts w:ascii="Arial" w:hAnsi="Arial" w:cs="Arial"/>
                </w:rPr>
                <w:t>Comments</w:t>
              </w:r>
            </w:hyperlink>
            <w:r w:rsidR="00FB0164" w:rsidRPr="00581585">
              <w:rPr>
                <w:rFonts w:ascii="Arial" w:hAnsi="Arial" w:cs="Arial"/>
              </w:rPr>
              <w:t>    </w:t>
            </w:r>
            <w:hyperlink r:id="rId5" w:anchor="Rules" w:history="1">
              <w:r w:rsidR="00FB0164" w:rsidRPr="00581585">
                <w:rPr>
                  <w:rStyle w:val="InternetLink"/>
                  <w:rFonts w:ascii="Arial" w:hAnsi="Arial" w:cs="Arial"/>
                </w:rPr>
                <w:t>Rules</w:t>
              </w:r>
            </w:hyperlink>
            <w:r w:rsidR="00FB0164" w:rsidRPr="00581585">
              <w:rPr>
                <w:rFonts w:ascii="Arial" w:hAnsi="Arial" w:cs="Arial"/>
              </w:rPr>
              <w:t>   </w:t>
            </w:r>
            <w:hyperlink r:id="rId6" w:anchor="Dependency Lines:" w:history="1">
              <w:r w:rsidR="00FB0164" w:rsidRPr="00581585">
                <w:rPr>
                  <w:rStyle w:val="InternetLink"/>
                  <w:rFonts w:ascii="Arial" w:hAnsi="Arial" w:cs="Arial"/>
                </w:rPr>
                <w:t>Dependency Lines</w:t>
              </w:r>
            </w:hyperlink>
            <w:r w:rsidR="00FB0164" w:rsidRPr="00581585">
              <w:rPr>
                <w:rFonts w:ascii="Arial" w:hAnsi="Arial" w:cs="Arial"/>
              </w:rPr>
              <w:t>   </w:t>
            </w:r>
            <w:hyperlink r:id="rId7" w:anchor="Shell Lines" w:history="1">
              <w:r w:rsidR="00FB0164" w:rsidRPr="00581585">
                <w:rPr>
                  <w:rStyle w:val="InternetLink"/>
                  <w:rFonts w:ascii="Arial" w:hAnsi="Arial" w:cs="Arial"/>
                </w:rPr>
                <w:t>Shell Lines</w:t>
              </w:r>
            </w:hyperlink>
            <w:r w:rsidR="00FB0164" w:rsidRPr="00581585">
              <w:rPr>
                <w:rFonts w:ascii="Arial" w:hAnsi="Arial" w:cs="Arial"/>
              </w:rPr>
              <w:t>   </w:t>
            </w:r>
            <w:hyperlink r:id="rId8" w:anchor="Macros" w:history="1">
              <w:r w:rsidR="00FB0164" w:rsidRPr="00581585">
                <w:rPr>
                  <w:rStyle w:val="InternetLink"/>
                  <w:rFonts w:ascii="Arial" w:hAnsi="Arial" w:cs="Arial"/>
                </w:rPr>
                <w:t>Macros</w:t>
              </w:r>
            </w:hyperlink>
            <w:r w:rsidR="00FB0164" w:rsidRPr="00581585">
              <w:rPr>
                <w:rFonts w:ascii="Arial" w:hAnsi="Arial" w:cs="Arial"/>
              </w:rPr>
              <w:t>   </w:t>
            </w:r>
          </w:p>
          <w:p w:rsidR="002D6507" w:rsidRPr="00581585" w:rsidRDefault="002D6507">
            <w:pPr>
              <w:pStyle w:val="TableContents"/>
              <w:jc w:val="center"/>
              <w:rPr>
                <w:rFonts w:ascii="Arial" w:hAnsi="Arial" w:cs="Arial"/>
              </w:rPr>
            </w:pPr>
            <w:hyperlink r:id="rId9" w:anchor="Macro Modifiers" w:history="1">
              <w:r w:rsidR="00FB0164" w:rsidRPr="00581585">
                <w:rPr>
                  <w:rStyle w:val="InternetLink"/>
                  <w:rFonts w:ascii="Arial" w:hAnsi="Arial" w:cs="Arial"/>
                </w:rPr>
                <w:t>Macro Modifiers</w:t>
              </w:r>
            </w:hyperlink>
            <w:r w:rsidR="00FB0164" w:rsidRPr="00581585">
              <w:rPr>
                <w:rFonts w:ascii="Arial" w:hAnsi="Arial" w:cs="Arial"/>
              </w:rPr>
              <w:t>   </w:t>
            </w:r>
            <w:hyperlink r:id="rId10" w:anchor="Inference Rules" w:history="1">
              <w:r w:rsidR="00FB0164" w:rsidRPr="00581585">
                <w:rPr>
                  <w:rStyle w:val="InternetLink"/>
                  <w:rFonts w:ascii="Arial" w:hAnsi="Arial" w:cs="Arial"/>
                </w:rPr>
                <w:t>Inference Rules</w:t>
              </w:r>
            </w:hyperlink>
            <w:r w:rsidR="00FB0164" w:rsidRPr="00581585">
              <w:rPr>
                <w:rFonts w:ascii="Arial" w:hAnsi="Arial" w:cs="Arial"/>
              </w:rPr>
              <w:t>   </w:t>
            </w:r>
            <w:hyperlink r:id="rId11" w:anchor="Response Files" w:history="1">
              <w:r w:rsidR="00FB0164" w:rsidRPr="00581585">
                <w:rPr>
                  <w:rStyle w:val="InternetLink"/>
                  <w:rFonts w:ascii="Arial" w:hAnsi="Arial" w:cs="Arial"/>
                </w:rPr>
                <w:t>Response Files</w:t>
              </w:r>
            </w:hyperlink>
            <w:r w:rsidR="00FB0164" w:rsidRPr="00581585">
              <w:rPr>
                <w:rFonts w:ascii="Arial" w:hAnsi="Arial" w:cs="Arial"/>
              </w:rPr>
              <w:t>   </w:t>
            </w:r>
            <w:proofErr w:type="spellStart"/>
            <w:r w:rsidRPr="00581585">
              <w:rPr>
                <w:rFonts w:ascii="Arial" w:hAnsi="Arial" w:cs="Arial"/>
              </w:rPr>
              <w:fldChar w:fldCharType="begin"/>
            </w:r>
            <w:r w:rsidR="00FB0164" w:rsidRPr="00581585">
              <w:rPr>
                <w:rFonts w:ascii="Arial" w:hAnsi="Arial" w:cs="Arial"/>
              </w:rPr>
              <w:instrText>HYPERLINK "http://www.opussoftware.com/tutorial/TutMakefile.htm" \l "Makefile Directives"</w:instrText>
            </w:r>
            <w:r w:rsidRPr="00581585">
              <w:rPr>
                <w:rFonts w:ascii="Arial" w:hAnsi="Arial" w:cs="Arial"/>
              </w:rPr>
              <w:fldChar w:fldCharType="separate"/>
            </w:r>
            <w:r w:rsidR="00FB0164" w:rsidRPr="00581585">
              <w:rPr>
                <w:rStyle w:val="InternetLink"/>
                <w:rFonts w:ascii="Arial" w:hAnsi="Arial" w:cs="Arial"/>
              </w:rPr>
              <w:t>Makefile</w:t>
            </w:r>
            <w:proofErr w:type="spellEnd"/>
            <w:r w:rsidR="00FB0164" w:rsidRPr="00581585">
              <w:rPr>
                <w:rStyle w:val="InternetLink"/>
                <w:rFonts w:ascii="Arial" w:hAnsi="Arial" w:cs="Arial"/>
              </w:rPr>
              <w:t> Directives</w:t>
            </w:r>
            <w:r w:rsidRPr="00581585">
              <w:rPr>
                <w:rFonts w:ascii="Arial" w:hAnsi="Arial" w:cs="Arial"/>
              </w:rPr>
              <w:fldChar w:fldCharType="end"/>
            </w:r>
          </w:p>
        </w:tc>
      </w:tr>
    </w:tbl>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Textbody"/>
        <w:rPr>
          <w:rFonts w:ascii="Arial" w:hAnsi="Arial" w:cs="Arial"/>
        </w:rPr>
      </w:pPr>
      <w:r w:rsidRPr="00581585">
        <w:rPr>
          <w:rFonts w:ascii="Arial" w:hAnsi="Arial" w:cs="Arial"/>
        </w:rPr>
        <w:t xml:space="preserve">Make reads its instructions from text files. An initialization file is read first, followed by the </w:t>
      </w:r>
      <w:proofErr w:type="spellStart"/>
      <w:r w:rsidRPr="00581585">
        <w:rPr>
          <w:rFonts w:ascii="Arial" w:hAnsi="Arial" w:cs="Arial"/>
        </w:rPr>
        <w:t>makefi</w:t>
      </w:r>
      <w:r w:rsidRPr="00581585">
        <w:rPr>
          <w:rFonts w:ascii="Arial" w:hAnsi="Arial" w:cs="Arial"/>
        </w:rPr>
        <w:t>le</w:t>
      </w:r>
      <w:proofErr w:type="spellEnd"/>
      <w:r w:rsidRPr="00581585">
        <w:rPr>
          <w:rFonts w:ascii="Arial" w:hAnsi="Arial" w:cs="Arial"/>
        </w:rPr>
        <w:t xml:space="preserve">. The </w:t>
      </w:r>
      <w:r w:rsidRPr="00581585">
        <w:rPr>
          <w:rFonts w:ascii="Arial" w:hAnsi="Arial" w:cs="Arial"/>
          <w:b/>
        </w:rPr>
        <w:t>initialization file</w:t>
      </w:r>
      <w:r w:rsidRPr="00581585">
        <w:rPr>
          <w:rFonts w:ascii="Arial" w:hAnsi="Arial" w:cs="Arial"/>
        </w:rPr>
        <w:t xml:space="preserve"> holds instructions for all “makes” and is used to customize the operation of Make. Make automatically reads the initialization file whenever it starts up. Typically the initialization file is named </w:t>
      </w:r>
      <w:r w:rsidRPr="00581585">
        <w:rPr>
          <w:rStyle w:val="Teletype"/>
          <w:rFonts w:ascii="Arial" w:hAnsi="Arial" w:cs="Arial"/>
        </w:rPr>
        <w:t>make.ini</w:t>
      </w:r>
      <w:r w:rsidRPr="00581585">
        <w:rPr>
          <w:rFonts w:ascii="Arial" w:hAnsi="Arial" w:cs="Arial"/>
        </w:rPr>
        <w:t xml:space="preserve"> and it resides in the</w:t>
      </w:r>
      <w:r w:rsidRPr="00581585">
        <w:rPr>
          <w:rFonts w:ascii="Arial" w:hAnsi="Arial" w:cs="Arial"/>
        </w:rPr>
        <w:t xml:space="preserve"> directory of </w:t>
      </w:r>
      <w:r w:rsidRPr="00581585">
        <w:rPr>
          <w:rStyle w:val="Teletype"/>
          <w:rFonts w:ascii="Arial" w:hAnsi="Arial" w:cs="Arial"/>
        </w:rPr>
        <w:t>make.exe</w:t>
      </w:r>
      <w:r w:rsidRPr="00581585">
        <w:rPr>
          <w:rFonts w:ascii="Arial" w:hAnsi="Arial" w:cs="Arial"/>
        </w:rPr>
        <w:t xml:space="preserve"> and </w:t>
      </w:r>
      <w:r w:rsidRPr="00581585">
        <w:rPr>
          <w:rStyle w:val="Teletype"/>
          <w:rFonts w:ascii="Arial" w:hAnsi="Arial" w:cs="Arial"/>
        </w:rPr>
        <w:t>mkmf.exe</w:t>
      </w:r>
      <w:r w:rsidRPr="00581585">
        <w:rPr>
          <w:rFonts w:ascii="Arial" w:hAnsi="Arial" w:cs="Arial"/>
        </w:rPr>
        <w:t xml:space="preserve">. The name and location of the initialization file is discussed in detail on </w:t>
      </w:r>
      <w:proofErr w:type="gramStart"/>
      <w:r w:rsidRPr="00581585">
        <w:rPr>
          <w:rFonts w:ascii="Arial" w:hAnsi="Arial" w:cs="Arial"/>
        </w:rPr>
        <w:t>Page .</w:t>
      </w:r>
      <w:proofErr w:type="gram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The </w:t>
      </w:r>
      <w:proofErr w:type="spellStart"/>
      <w:r w:rsidRPr="00581585">
        <w:rPr>
          <w:rFonts w:ascii="Arial" w:hAnsi="Arial" w:cs="Arial"/>
          <w:b/>
        </w:rPr>
        <w:t>makefile</w:t>
      </w:r>
      <w:proofErr w:type="spellEnd"/>
      <w:r w:rsidRPr="00581585">
        <w:rPr>
          <w:rFonts w:ascii="Arial" w:hAnsi="Arial" w:cs="Arial"/>
        </w:rPr>
        <w:t xml:space="preserve"> has instructions for a specific project. The default name of the </w:t>
      </w:r>
      <w:proofErr w:type="spellStart"/>
      <w:r w:rsidRPr="00581585">
        <w:rPr>
          <w:rFonts w:ascii="Arial" w:hAnsi="Arial" w:cs="Arial"/>
        </w:rPr>
        <w:t>makefile</w:t>
      </w:r>
      <w:proofErr w:type="spellEnd"/>
      <w:r w:rsidRPr="00581585">
        <w:rPr>
          <w:rFonts w:ascii="Arial" w:hAnsi="Arial" w:cs="Arial"/>
        </w:rPr>
        <w:t xml:space="preserve"> is literally </w:t>
      </w:r>
      <w:proofErr w:type="spellStart"/>
      <w:r w:rsidRPr="00581585">
        <w:rPr>
          <w:rStyle w:val="Teletype"/>
          <w:rFonts w:ascii="Arial" w:hAnsi="Arial" w:cs="Arial"/>
        </w:rPr>
        <w:t>makefile</w:t>
      </w:r>
      <w:proofErr w:type="spellEnd"/>
      <w:r w:rsidRPr="00581585">
        <w:rPr>
          <w:rFonts w:ascii="Arial" w:hAnsi="Arial" w:cs="Arial"/>
        </w:rPr>
        <w:t>, but the name can be specif</w:t>
      </w:r>
      <w:r w:rsidRPr="00581585">
        <w:rPr>
          <w:rFonts w:ascii="Arial" w:hAnsi="Arial" w:cs="Arial"/>
        </w:rPr>
        <w:t xml:space="preserve">ied with a command-line option. </w:t>
      </w:r>
    </w:p>
    <w:p w:rsidR="002D6507" w:rsidRPr="00581585" w:rsidRDefault="00FB0164">
      <w:pPr>
        <w:pStyle w:val="Textbody"/>
        <w:rPr>
          <w:rFonts w:ascii="Arial" w:hAnsi="Arial" w:cs="Arial"/>
        </w:rPr>
      </w:pPr>
      <w:r w:rsidRPr="00581585">
        <w:rPr>
          <w:rFonts w:ascii="Arial" w:hAnsi="Arial" w:cs="Arial"/>
        </w:rPr>
        <w:t xml:space="preserve">With a few exceptions, the initialization file holds the same kind of information as does a </w:t>
      </w:r>
      <w:proofErr w:type="spellStart"/>
      <w:r w:rsidRPr="00581585">
        <w:rPr>
          <w:rFonts w:ascii="Arial" w:hAnsi="Arial" w:cs="Arial"/>
        </w:rPr>
        <w:t>makefile</w:t>
      </w:r>
      <w:proofErr w:type="spellEnd"/>
      <w:r w:rsidRPr="00581585">
        <w:rPr>
          <w:rFonts w:ascii="Arial" w:hAnsi="Arial" w:cs="Arial"/>
        </w:rPr>
        <w:t xml:space="preserve">. Both the initialization file and the </w:t>
      </w:r>
      <w:proofErr w:type="spellStart"/>
      <w:r w:rsidRPr="00581585">
        <w:rPr>
          <w:rFonts w:ascii="Arial" w:hAnsi="Arial" w:cs="Arial"/>
        </w:rPr>
        <w:t>makefile</w:t>
      </w:r>
      <w:proofErr w:type="spellEnd"/>
      <w:r w:rsidRPr="00581585">
        <w:rPr>
          <w:rFonts w:ascii="Arial" w:hAnsi="Arial" w:cs="Arial"/>
        </w:rPr>
        <w:t xml:space="preserve"> are composed of the following components: </w:t>
      </w:r>
      <w:hyperlink r:id="rId12" w:anchor="Comments" w:history="1">
        <w:r w:rsidRPr="00581585">
          <w:rPr>
            <w:rStyle w:val="InternetLink"/>
            <w:rFonts w:ascii="Arial" w:hAnsi="Arial" w:cs="Arial"/>
            <w:b/>
          </w:rPr>
          <w:t>comments</w:t>
        </w:r>
      </w:hyperlink>
      <w:r w:rsidRPr="00581585">
        <w:rPr>
          <w:rFonts w:ascii="Arial" w:hAnsi="Arial" w:cs="Arial"/>
        </w:rPr>
        <w:t xml:space="preserve">, </w:t>
      </w:r>
      <w:hyperlink r:id="rId13" w:anchor="Dependency Lines:" w:history="1">
        <w:r w:rsidRPr="00581585">
          <w:rPr>
            <w:rStyle w:val="InternetLink"/>
            <w:rFonts w:ascii="Arial" w:hAnsi="Arial" w:cs="Arial"/>
            <w:b/>
          </w:rPr>
          <w:t>dependency lines</w:t>
        </w:r>
      </w:hyperlink>
      <w:r w:rsidRPr="00581585">
        <w:rPr>
          <w:rFonts w:ascii="Arial" w:hAnsi="Arial" w:cs="Arial"/>
        </w:rPr>
        <w:t xml:space="preserve">, </w:t>
      </w:r>
      <w:hyperlink r:id="rId14" w:anchor="Makefile Directives" w:history="1">
        <w:r w:rsidRPr="00581585">
          <w:rPr>
            <w:rStyle w:val="InternetLink"/>
            <w:rFonts w:ascii="Arial" w:hAnsi="Arial" w:cs="Arial"/>
            <w:b/>
          </w:rPr>
          <w:t>d</w:t>
        </w:r>
        <w:r w:rsidRPr="00581585">
          <w:rPr>
            <w:rStyle w:val="InternetLink"/>
            <w:rFonts w:ascii="Arial" w:hAnsi="Arial" w:cs="Arial"/>
            <w:b/>
          </w:rPr>
          <w:t>irectives</w:t>
        </w:r>
      </w:hyperlink>
      <w:r w:rsidRPr="00581585">
        <w:rPr>
          <w:rFonts w:ascii="Arial" w:hAnsi="Arial" w:cs="Arial"/>
        </w:rPr>
        <w:t xml:space="preserve">, </w:t>
      </w:r>
      <w:hyperlink r:id="rId15" w:anchor="Macros" w:history="1">
        <w:r w:rsidRPr="00581585">
          <w:rPr>
            <w:rStyle w:val="InternetLink"/>
            <w:rFonts w:ascii="Arial" w:hAnsi="Arial" w:cs="Arial"/>
            <w:b/>
          </w:rPr>
          <w:t>macros</w:t>
        </w:r>
      </w:hyperlink>
      <w:r w:rsidRPr="00581585">
        <w:rPr>
          <w:rFonts w:ascii="Arial" w:hAnsi="Arial" w:cs="Arial"/>
          <w:b/>
        </w:rPr>
        <w:t xml:space="preserve">, </w:t>
      </w:r>
      <w:hyperlink r:id="rId16" w:anchor="Response Files" w:history="1">
        <w:r w:rsidRPr="00581585">
          <w:rPr>
            <w:rStyle w:val="InternetLink"/>
            <w:rFonts w:ascii="Arial" w:hAnsi="Arial" w:cs="Arial"/>
            <w:b/>
          </w:rPr>
          <w:t>response files</w:t>
        </w:r>
      </w:hyperlink>
      <w:r w:rsidRPr="00581585">
        <w:rPr>
          <w:rFonts w:ascii="Arial" w:hAnsi="Arial" w:cs="Arial"/>
        </w:rPr>
        <w:t xml:space="preserve">, </w:t>
      </w:r>
      <w:hyperlink r:id="rId17" w:anchor="Rules" w:history="1">
        <w:r w:rsidRPr="00581585">
          <w:rPr>
            <w:rStyle w:val="InternetLink"/>
            <w:rFonts w:ascii="Arial" w:hAnsi="Arial" w:cs="Arial"/>
            <w:b/>
          </w:rPr>
          <w:t>rules</w:t>
        </w:r>
      </w:hyperlink>
      <w:r w:rsidRPr="00581585">
        <w:rPr>
          <w:rFonts w:ascii="Arial" w:hAnsi="Arial" w:cs="Arial"/>
        </w:rPr>
        <w:t xml:space="preserve"> and </w:t>
      </w:r>
      <w:hyperlink r:id="rId18" w:anchor="Shell Lines" w:history="1">
        <w:r w:rsidRPr="00581585">
          <w:rPr>
            <w:rStyle w:val="InternetLink"/>
            <w:rFonts w:ascii="Arial" w:hAnsi="Arial" w:cs="Arial"/>
            <w:b/>
          </w:rPr>
          <w:t>shell lines</w:t>
        </w:r>
      </w:hyperlink>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 xml:space="preserve">Continued </w:t>
      </w:r>
      <w:proofErr w:type="spellStart"/>
      <w:r w:rsidRPr="00581585">
        <w:rPr>
          <w:rFonts w:ascii="Arial" w:hAnsi="Arial" w:cs="Arial"/>
        </w:rPr>
        <w:t>Makefile</w:t>
      </w:r>
      <w:proofErr w:type="spellEnd"/>
      <w:r w:rsidRPr="00581585">
        <w:rPr>
          <w:rFonts w:ascii="Arial" w:hAnsi="Arial" w:cs="Arial"/>
        </w:rPr>
        <w:t xml:space="preserve"> Lines</w:t>
      </w:r>
    </w:p>
    <w:p w:rsidR="002D6507" w:rsidRPr="00581585" w:rsidRDefault="00FB0164">
      <w:pPr>
        <w:pStyle w:val="Textbody"/>
        <w:rPr>
          <w:rFonts w:ascii="Arial" w:hAnsi="Arial" w:cs="Arial"/>
        </w:rPr>
      </w:pPr>
      <w:r w:rsidRPr="00581585">
        <w:rPr>
          <w:rFonts w:ascii="Arial" w:hAnsi="Arial" w:cs="Arial"/>
        </w:rPr>
        <w:t xml:space="preserve">Lines in the </w:t>
      </w:r>
      <w:proofErr w:type="spellStart"/>
      <w:r w:rsidRPr="00581585">
        <w:rPr>
          <w:rFonts w:ascii="Arial" w:hAnsi="Arial" w:cs="Arial"/>
        </w:rPr>
        <w:t>makefile</w:t>
      </w:r>
      <w:proofErr w:type="spellEnd"/>
      <w:r w:rsidRPr="00581585">
        <w:rPr>
          <w:rFonts w:ascii="Arial" w:hAnsi="Arial" w:cs="Arial"/>
        </w:rPr>
        <w:t xml:space="preserve"> can be very long. For easier reading a long line can be broken up by puttin</w:t>
      </w:r>
      <w:r w:rsidRPr="00581585">
        <w:rPr>
          <w:rFonts w:ascii="Arial" w:hAnsi="Arial" w:cs="Arial"/>
        </w:rPr>
        <w:t>g “</w:t>
      </w:r>
      <w:r w:rsidRPr="00581585">
        <w:rPr>
          <w:rStyle w:val="Teletype"/>
          <w:rFonts w:ascii="Arial" w:hAnsi="Arial" w:cs="Arial"/>
          <w:b/>
        </w:rPr>
        <w:t>\</w:t>
      </w:r>
      <w:r w:rsidRPr="00581585">
        <w:rPr>
          <w:rFonts w:ascii="Arial" w:hAnsi="Arial" w:cs="Arial"/>
          <w:b/>
        </w:rPr>
        <w:t>enter</w:t>
      </w:r>
      <w:r w:rsidRPr="00581585">
        <w:rPr>
          <w:rFonts w:ascii="Arial" w:hAnsi="Arial" w:cs="Arial"/>
        </w:rPr>
        <w:t xml:space="preserve">” as the last characters of this line and the rest of this (logical) line on the next (physical) line of the </w:t>
      </w:r>
      <w:proofErr w:type="spellStart"/>
      <w:r w:rsidRPr="00581585">
        <w:rPr>
          <w:rFonts w:ascii="Arial" w:hAnsi="Arial" w:cs="Arial"/>
        </w:rPr>
        <w:t>makefile</w:t>
      </w:r>
      <w:proofErr w:type="spellEnd"/>
      <w:r w:rsidRPr="00581585">
        <w:rPr>
          <w:rFonts w:ascii="Arial" w:hAnsi="Arial" w:cs="Arial"/>
        </w:rPr>
        <w:t xml:space="preserve">. For example: </w:t>
      </w:r>
    </w:p>
    <w:p w:rsidR="002D6507" w:rsidRPr="00581585" w:rsidRDefault="00FB0164">
      <w:pPr>
        <w:pStyle w:val="Quotations"/>
        <w:rPr>
          <w:rFonts w:ascii="Arial" w:hAnsi="Arial" w:cs="Arial"/>
        </w:rPr>
      </w:pPr>
      <w:proofErr w:type="spellStart"/>
      <w:r w:rsidRPr="00581585">
        <w:rPr>
          <w:rStyle w:val="Teletype"/>
          <w:rFonts w:ascii="Arial" w:hAnsi="Arial" w:cs="Arial"/>
          <w:i/>
        </w:rPr>
        <w:t>first_part_of_line</w:t>
      </w:r>
      <w:proofErr w:type="spellEnd"/>
      <w:r w:rsidRPr="00581585">
        <w:rPr>
          <w:rStyle w:val="Teletype"/>
          <w:rFonts w:ascii="Arial" w:hAnsi="Arial" w:cs="Arial"/>
        </w:rPr>
        <w:t xml:space="preserve"> </w:t>
      </w:r>
      <w:proofErr w:type="spellStart"/>
      <w:r w:rsidRPr="00581585">
        <w:rPr>
          <w:rStyle w:val="Teletype"/>
          <w:rFonts w:ascii="Arial" w:hAnsi="Arial" w:cs="Arial"/>
          <w:i/>
        </w:rPr>
        <w:t>second_part_of_line</w:t>
      </w:r>
      <w:proofErr w:type="spellEnd"/>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is</w:t>
      </w:r>
      <w:proofErr w:type="gramEnd"/>
      <w:r w:rsidRPr="00581585">
        <w:rPr>
          <w:rFonts w:ascii="Arial" w:hAnsi="Arial" w:cs="Arial"/>
        </w:rPr>
        <w:t xml:space="preserve"> the same as: </w:t>
      </w:r>
    </w:p>
    <w:p w:rsidR="002D6507" w:rsidRPr="00581585" w:rsidRDefault="00FB0164">
      <w:pPr>
        <w:pStyle w:val="Quotations"/>
        <w:rPr>
          <w:rFonts w:ascii="Arial" w:hAnsi="Arial" w:cs="Arial"/>
        </w:rPr>
      </w:pPr>
      <w:proofErr w:type="spellStart"/>
      <w:proofErr w:type="gramStart"/>
      <w:r w:rsidRPr="00581585">
        <w:rPr>
          <w:rStyle w:val="Teletype"/>
          <w:rFonts w:ascii="Arial" w:hAnsi="Arial" w:cs="Arial"/>
          <w:i/>
        </w:rPr>
        <w:t>first_part_of_line</w:t>
      </w:r>
      <w:proofErr w:type="spellEnd"/>
      <w:proofErr w:type="gramEnd"/>
      <w:r w:rsidRPr="00581585">
        <w:rPr>
          <w:rStyle w:val="Teletype"/>
          <w:rFonts w:ascii="Arial" w:hAnsi="Arial" w:cs="Arial"/>
          <w:i/>
        </w:rPr>
        <w:t xml:space="preserve"> </w:t>
      </w:r>
      <w:r w:rsidRPr="00581585">
        <w:rPr>
          <w:rStyle w:val="Teletype"/>
          <w:rFonts w:ascii="Arial" w:hAnsi="Arial" w:cs="Arial"/>
        </w:rPr>
        <w:t>\</w:t>
      </w:r>
      <w:r w:rsidRPr="00581585">
        <w:rPr>
          <w:rStyle w:val="Teletype"/>
          <w:rFonts w:ascii="Arial" w:hAnsi="Arial" w:cs="Arial"/>
        </w:rPr>
        <w:br/>
      </w:r>
      <w:proofErr w:type="spellStart"/>
      <w:r w:rsidRPr="00581585">
        <w:rPr>
          <w:rStyle w:val="Teletype"/>
          <w:rFonts w:ascii="Arial" w:hAnsi="Arial" w:cs="Arial"/>
          <w:i/>
        </w:rPr>
        <w:t>second_part_of_line</w:t>
      </w:r>
      <w:proofErr w:type="spellEnd"/>
      <w:r w:rsidRPr="00581585">
        <w:rPr>
          <w:rFonts w:ascii="Arial" w:hAnsi="Arial" w:cs="Arial"/>
        </w:rPr>
        <w:t xml:space="preserve"> </w:t>
      </w:r>
    </w:p>
    <w:p w:rsidR="002D6507" w:rsidRPr="00581585" w:rsidRDefault="00FB0164">
      <w:pPr>
        <w:pStyle w:val="Heading3"/>
        <w:rPr>
          <w:rFonts w:ascii="Arial" w:hAnsi="Arial" w:cs="Arial"/>
        </w:rPr>
      </w:pPr>
      <w:bookmarkStart w:id="1" w:name="Comments"/>
      <w:bookmarkEnd w:id="1"/>
      <w:r w:rsidRPr="00581585">
        <w:rPr>
          <w:rFonts w:ascii="Arial" w:hAnsi="Arial" w:cs="Arial"/>
          <w:u w:val="single"/>
        </w:rPr>
        <w:t>Comments</w:t>
      </w:r>
      <w:r w:rsidRPr="00581585">
        <w:rPr>
          <w:rFonts w:ascii="Arial" w:hAnsi="Arial" w:cs="Arial"/>
        </w:rPr>
        <w:t xml:space="preserve"> </w:t>
      </w:r>
      <w:hyperlink r:id="rId19"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 xml:space="preserve">The simplest </w:t>
      </w:r>
      <w:proofErr w:type="spellStart"/>
      <w:r w:rsidRPr="00581585">
        <w:rPr>
          <w:rFonts w:ascii="Arial" w:hAnsi="Arial" w:cs="Arial"/>
        </w:rPr>
        <w:t>makefile</w:t>
      </w:r>
      <w:proofErr w:type="spellEnd"/>
      <w:r w:rsidRPr="00581585">
        <w:rPr>
          <w:rFonts w:ascii="Arial" w:hAnsi="Arial" w:cs="Arial"/>
        </w:rPr>
        <w:t xml:space="preserve"> statement is a </w:t>
      </w:r>
      <w:r w:rsidRPr="00581585">
        <w:rPr>
          <w:rFonts w:ascii="Arial" w:hAnsi="Arial" w:cs="Arial"/>
          <w:b/>
        </w:rPr>
        <w:t>comment</w:t>
      </w:r>
      <w:r w:rsidRPr="00581585">
        <w:rPr>
          <w:rFonts w:ascii="Arial" w:hAnsi="Arial" w:cs="Arial"/>
        </w:rPr>
        <w:t>, which is indicated by the comment character “</w:t>
      </w:r>
      <w:r w:rsidRPr="00581585">
        <w:rPr>
          <w:rFonts w:ascii="Arial" w:hAnsi="Arial" w:cs="Arial"/>
          <w:b/>
        </w:rPr>
        <w:t>#</w:t>
      </w:r>
      <w:r w:rsidRPr="00581585">
        <w:rPr>
          <w:rFonts w:ascii="Arial" w:hAnsi="Arial" w:cs="Arial"/>
        </w:rPr>
        <w:t xml:space="preserve">”. All text from the comment character to the end of the line is ignored. Here is </w:t>
      </w:r>
      <w:r w:rsidRPr="00581585">
        <w:rPr>
          <w:rFonts w:ascii="Arial" w:hAnsi="Arial" w:cs="Arial"/>
        </w:rPr>
        <w:t xml:space="preserve">a large comment as might appear in a </w:t>
      </w:r>
      <w:proofErr w:type="spellStart"/>
      <w:r w:rsidRPr="00581585">
        <w:rPr>
          <w:rFonts w:ascii="Arial" w:hAnsi="Arial" w:cs="Arial"/>
        </w:rPr>
        <w:t>makefile</w:t>
      </w:r>
      <w:proofErr w:type="spellEnd"/>
      <w:r w:rsidRPr="00581585">
        <w:rPr>
          <w:rFonts w:ascii="Arial" w:hAnsi="Arial" w:cs="Arial"/>
        </w:rPr>
        <w:t xml:space="preserve"> to describe its contents: </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w:t>
      </w:r>
      <w:proofErr w:type="spellStart"/>
      <w:r w:rsidRPr="00581585">
        <w:rPr>
          <w:rStyle w:val="Teletype"/>
          <w:rFonts w:ascii="Arial" w:hAnsi="Arial" w:cs="Arial"/>
        </w:rPr>
        <w:t>Makefile</w:t>
      </w:r>
      <w:proofErr w:type="spellEnd"/>
      <w:r w:rsidRPr="00581585">
        <w:rPr>
          <w:rStyle w:val="Teletype"/>
          <w:rFonts w:ascii="Arial" w:hAnsi="Arial" w:cs="Arial"/>
        </w:rPr>
        <w:t xml:space="preserve"> for Opus Make 6.1</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
    <w:p w:rsidR="002D6507" w:rsidRPr="00581585" w:rsidRDefault="00FB0164">
      <w:pPr>
        <w:pStyle w:val="PreformattedText"/>
        <w:ind w:left="567" w:right="567"/>
        <w:rPr>
          <w:rFonts w:ascii="Arial" w:hAnsi="Arial" w:cs="Arial"/>
        </w:rPr>
      </w:pPr>
      <w:r w:rsidRPr="00581585">
        <w:rPr>
          <w:rStyle w:val="Teletype"/>
          <w:rFonts w:ascii="Arial" w:hAnsi="Arial" w:cs="Arial"/>
        </w:rPr>
        <w:t># Compiler: Microsoft C 6.0</w:t>
      </w:r>
    </w:p>
    <w:p w:rsidR="002D6507" w:rsidRPr="00581585" w:rsidRDefault="00FB0164">
      <w:pPr>
        <w:pStyle w:val="PreformattedText"/>
        <w:ind w:left="567" w:right="567"/>
        <w:rPr>
          <w:rFonts w:ascii="Arial" w:hAnsi="Arial" w:cs="Arial"/>
        </w:rPr>
      </w:pPr>
      <w:r w:rsidRPr="00581585">
        <w:rPr>
          <w:rStyle w:val="Teletype"/>
          <w:rFonts w:ascii="Arial" w:hAnsi="Arial" w:cs="Arial"/>
        </w:rPr>
        <w:t># Linker: Microsoft Link 5.10</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lastRenderedPageBreak/>
        <w:t xml:space="preserve">The comment character could also be used at the end of another </w:t>
      </w:r>
      <w:proofErr w:type="spellStart"/>
      <w:r w:rsidRPr="00581585">
        <w:rPr>
          <w:rFonts w:ascii="Arial" w:hAnsi="Arial" w:cs="Arial"/>
        </w:rPr>
        <w:t>makefile</w:t>
      </w:r>
      <w:proofErr w:type="spellEnd"/>
      <w:r w:rsidRPr="00581585">
        <w:rPr>
          <w:rFonts w:ascii="Arial" w:hAnsi="Arial" w:cs="Arial"/>
        </w:rPr>
        <w:t xml:space="preserve"> statement: </w:t>
      </w:r>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i/>
        </w:rPr>
        <w:t>some</w:t>
      </w:r>
      <w:proofErr w:type="gramEnd"/>
      <w:r w:rsidRPr="00581585">
        <w:rPr>
          <w:rStyle w:val="Teletype"/>
          <w:rFonts w:ascii="Arial" w:hAnsi="Arial" w:cs="Arial"/>
          <w:i/>
        </w:rPr>
        <w:t xml:space="preserve"> </w:t>
      </w:r>
      <w:proofErr w:type="spellStart"/>
      <w:r w:rsidRPr="00581585">
        <w:rPr>
          <w:rStyle w:val="Teletype"/>
          <w:rFonts w:ascii="Arial" w:hAnsi="Arial" w:cs="Arial"/>
          <w:i/>
        </w:rPr>
        <w:t>makefile</w:t>
      </w:r>
      <w:proofErr w:type="spellEnd"/>
      <w:r w:rsidRPr="00581585">
        <w:rPr>
          <w:rStyle w:val="Teletype"/>
          <w:rFonts w:ascii="Arial" w:hAnsi="Arial" w:cs="Arial"/>
          <w:i/>
        </w:rPr>
        <w:t xml:space="preserve"> statement</w:t>
      </w:r>
      <w:r w:rsidRPr="00581585">
        <w:rPr>
          <w:rStyle w:val="Teletype"/>
          <w:rFonts w:ascii="Arial" w:hAnsi="Arial" w:cs="Arial"/>
        </w:rPr>
        <w:t xml:space="preserve"> # a comment</w:t>
      </w:r>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 xml:space="preserve">Comments and Continued </w:t>
      </w:r>
      <w:proofErr w:type="spellStart"/>
      <w:r w:rsidRPr="00581585">
        <w:rPr>
          <w:rFonts w:ascii="Arial" w:hAnsi="Arial" w:cs="Arial"/>
        </w:rPr>
        <w:t>Makefile</w:t>
      </w:r>
      <w:proofErr w:type="spellEnd"/>
      <w:r w:rsidRPr="00581585">
        <w:rPr>
          <w:rFonts w:ascii="Arial" w:hAnsi="Arial" w:cs="Arial"/>
        </w:rPr>
        <w:t xml:space="preserve"> Lines</w:t>
      </w:r>
    </w:p>
    <w:p w:rsidR="002D6507" w:rsidRPr="00581585" w:rsidRDefault="00FB0164">
      <w:pPr>
        <w:pStyle w:val="Textbody"/>
        <w:rPr>
          <w:rFonts w:ascii="Arial" w:hAnsi="Arial" w:cs="Arial"/>
        </w:rPr>
      </w:pPr>
      <w:r w:rsidRPr="00581585">
        <w:rPr>
          <w:rFonts w:ascii="Arial" w:hAnsi="Arial" w:cs="Arial"/>
        </w:rPr>
        <w:t>If “</w:t>
      </w:r>
      <w:r w:rsidRPr="00581585">
        <w:rPr>
          <w:rStyle w:val="Teletype"/>
          <w:rFonts w:ascii="Arial" w:hAnsi="Arial" w:cs="Arial"/>
        </w:rPr>
        <w:t>\</w:t>
      </w:r>
      <w:r w:rsidRPr="00581585">
        <w:rPr>
          <w:rFonts w:ascii="Arial" w:hAnsi="Arial" w:cs="Arial"/>
        </w:rPr>
        <w:t xml:space="preserve">enter” appears on a commented line, the comment acts until the end of the line and the following line is still continued. For example: </w:t>
      </w:r>
    </w:p>
    <w:p w:rsidR="002D6507" w:rsidRPr="00581585" w:rsidRDefault="00FB0164">
      <w:pPr>
        <w:pStyle w:val="PreformattedText"/>
        <w:ind w:left="567" w:right="567"/>
        <w:rPr>
          <w:rFonts w:ascii="Arial" w:hAnsi="Arial" w:cs="Arial"/>
        </w:rPr>
      </w:pPr>
      <w:proofErr w:type="spellStart"/>
      <w:r w:rsidRPr="00581585">
        <w:rPr>
          <w:rStyle w:val="Teletype"/>
          <w:rFonts w:ascii="Arial" w:hAnsi="Arial" w:cs="Arial"/>
          <w:i/>
        </w:rPr>
        <w:t>line_one</w:t>
      </w:r>
      <w:proofErr w:type="spellEnd"/>
      <w:r w:rsidRPr="00581585">
        <w:rPr>
          <w:rStyle w:val="Teletype"/>
          <w:rFonts w:ascii="Arial" w:hAnsi="Arial" w:cs="Arial"/>
        </w:rPr>
        <w:t xml:space="preserve"> \</w:t>
      </w:r>
    </w:p>
    <w:p w:rsidR="002D6507" w:rsidRPr="00581585" w:rsidRDefault="00FB0164">
      <w:pPr>
        <w:pStyle w:val="PreformattedText"/>
        <w:ind w:left="567" w:right="567"/>
        <w:rPr>
          <w:rFonts w:ascii="Arial" w:hAnsi="Arial" w:cs="Arial"/>
        </w:rPr>
      </w:pPr>
      <w:proofErr w:type="spellStart"/>
      <w:r w:rsidRPr="00581585">
        <w:rPr>
          <w:rStyle w:val="Teletype"/>
          <w:rFonts w:ascii="Arial" w:hAnsi="Arial" w:cs="Arial"/>
          <w:i/>
        </w:rPr>
        <w:t>line_two</w:t>
      </w:r>
      <w:proofErr w:type="spellEnd"/>
      <w:r w:rsidRPr="00581585">
        <w:rPr>
          <w:rStyle w:val="Teletype"/>
          <w:rFonts w:ascii="Arial" w:hAnsi="Arial" w:cs="Arial"/>
          <w:i/>
        </w:rPr>
        <w:t xml:space="preserve"> </w:t>
      </w:r>
      <w:r w:rsidRPr="00581585">
        <w:rPr>
          <w:rStyle w:val="Teletype"/>
          <w:rFonts w:ascii="Arial" w:hAnsi="Arial" w:cs="Arial"/>
        </w:rPr>
        <w:t xml:space="preserve"># </w:t>
      </w:r>
      <w:proofErr w:type="spellStart"/>
      <w:r w:rsidRPr="00581585">
        <w:rPr>
          <w:rStyle w:val="Teletype"/>
          <w:rFonts w:ascii="Arial" w:hAnsi="Arial" w:cs="Arial"/>
          <w:i/>
        </w:rPr>
        <w:t>more_line_two</w:t>
      </w:r>
      <w:proofErr w:type="spellEnd"/>
      <w:r w:rsidRPr="00581585">
        <w:rPr>
          <w:rStyle w:val="Teletype"/>
          <w:rFonts w:ascii="Arial" w:hAnsi="Arial" w:cs="Arial"/>
        </w:rPr>
        <w:t xml:space="preserve"> \</w:t>
      </w:r>
    </w:p>
    <w:p w:rsidR="002D6507" w:rsidRPr="00581585" w:rsidRDefault="00FB0164">
      <w:pPr>
        <w:pStyle w:val="PreformattedText"/>
        <w:spacing w:after="283"/>
        <w:ind w:left="567" w:right="567"/>
        <w:rPr>
          <w:rFonts w:ascii="Arial" w:hAnsi="Arial" w:cs="Arial"/>
        </w:rPr>
      </w:pPr>
      <w:proofErr w:type="spellStart"/>
      <w:r w:rsidRPr="00581585">
        <w:rPr>
          <w:rStyle w:val="Teletype"/>
          <w:rFonts w:ascii="Arial" w:hAnsi="Arial" w:cs="Arial"/>
          <w:i/>
        </w:rPr>
        <w:t>line_th</w:t>
      </w:r>
      <w:r w:rsidRPr="00581585">
        <w:rPr>
          <w:rStyle w:val="Teletype"/>
          <w:rFonts w:ascii="Arial" w:hAnsi="Arial" w:cs="Arial"/>
          <w:i/>
        </w:rPr>
        <w:t>ree</w:t>
      </w:r>
      <w:proofErr w:type="spellEnd"/>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is</w:t>
      </w:r>
      <w:proofErr w:type="gramEnd"/>
      <w:r w:rsidRPr="00581585">
        <w:rPr>
          <w:rFonts w:ascii="Arial" w:hAnsi="Arial" w:cs="Arial"/>
        </w:rPr>
        <w:t xml:space="preserve"> the same as: </w:t>
      </w:r>
    </w:p>
    <w:p w:rsidR="002D6507" w:rsidRPr="00581585" w:rsidRDefault="00FB0164" w:rsidP="00FB0164">
      <w:pPr>
        <w:pStyle w:val="PreformattedText"/>
        <w:spacing w:after="283"/>
        <w:ind w:left="567" w:right="567"/>
        <w:rPr>
          <w:rFonts w:ascii="Arial" w:hAnsi="Arial" w:cs="Arial"/>
        </w:rPr>
      </w:pPr>
      <w:proofErr w:type="spellStart"/>
      <w:r w:rsidRPr="00581585">
        <w:rPr>
          <w:rStyle w:val="Teletype"/>
          <w:rFonts w:ascii="Arial" w:hAnsi="Arial" w:cs="Arial"/>
          <w:i/>
        </w:rPr>
        <w:t>line_one</w:t>
      </w:r>
      <w:proofErr w:type="spellEnd"/>
      <w:r w:rsidRPr="00581585">
        <w:rPr>
          <w:rStyle w:val="Teletype"/>
          <w:rFonts w:ascii="Arial" w:hAnsi="Arial" w:cs="Arial"/>
        </w:rPr>
        <w:t xml:space="preserve"> </w:t>
      </w:r>
      <w:proofErr w:type="spellStart"/>
      <w:r w:rsidRPr="00581585">
        <w:rPr>
          <w:rStyle w:val="Teletype"/>
          <w:rFonts w:ascii="Arial" w:hAnsi="Arial" w:cs="Arial"/>
          <w:i/>
        </w:rPr>
        <w:t>line_two</w:t>
      </w:r>
      <w:proofErr w:type="spellEnd"/>
      <w:r w:rsidRPr="00581585">
        <w:rPr>
          <w:rStyle w:val="Teletype"/>
          <w:rFonts w:ascii="Arial" w:hAnsi="Arial" w:cs="Arial"/>
          <w:i/>
        </w:rPr>
        <w:t xml:space="preserve"> </w:t>
      </w:r>
      <w:proofErr w:type="spellStart"/>
      <w:r w:rsidRPr="00581585">
        <w:rPr>
          <w:rStyle w:val="Teletype"/>
          <w:rFonts w:ascii="Arial" w:hAnsi="Arial" w:cs="Arial"/>
          <w:i/>
        </w:rPr>
        <w:t>line_three</w:t>
      </w:r>
      <w:proofErr w:type="spellEnd"/>
      <w:r w:rsidRPr="00581585">
        <w:rPr>
          <w:rFonts w:ascii="Arial" w:hAnsi="Arial" w:cs="Arial"/>
        </w:rPr>
        <w:t xml:space="preserve"> </w:t>
      </w:r>
      <w:r w:rsidRPr="00581585">
        <w:rPr>
          <w:rFonts w:ascii="Arial" w:hAnsi="Arial" w:cs="Arial"/>
        </w:rPr>
        <w:t> </w:t>
      </w:r>
    </w:p>
    <w:p w:rsidR="002D6507" w:rsidRPr="00581585" w:rsidRDefault="00FB0164">
      <w:pPr>
        <w:pStyle w:val="Heading3"/>
        <w:rPr>
          <w:rFonts w:ascii="Arial" w:hAnsi="Arial" w:cs="Arial"/>
        </w:rPr>
      </w:pPr>
      <w:bookmarkStart w:id="2" w:name="Rules"/>
      <w:bookmarkEnd w:id="2"/>
      <w:r w:rsidRPr="00581585">
        <w:rPr>
          <w:rFonts w:ascii="Arial" w:hAnsi="Arial" w:cs="Arial"/>
          <w:u w:val="single"/>
        </w:rPr>
        <w:t>R</w:t>
      </w:r>
      <w:r w:rsidRPr="00581585">
        <w:rPr>
          <w:rFonts w:ascii="Arial" w:hAnsi="Arial" w:cs="Arial"/>
          <w:u w:val="single"/>
        </w:rPr>
        <w:t>ules</w:t>
      </w:r>
      <w:r w:rsidRPr="00581585">
        <w:rPr>
          <w:rFonts w:ascii="Arial" w:hAnsi="Arial" w:cs="Arial"/>
        </w:rPr>
        <w:t xml:space="preserve"> </w:t>
      </w:r>
      <w:hyperlink r:id="rId20"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 xml:space="preserve">A </w:t>
      </w:r>
      <w:r w:rsidRPr="00581585">
        <w:rPr>
          <w:rFonts w:ascii="Arial" w:hAnsi="Arial" w:cs="Arial"/>
          <w:b/>
        </w:rPr>
        <w:t>rule</w:t>
      </w:r>
      <w:r w:rsidRPr="00581585">
        <w:rPr>
          <w:rFonts w:ascii="Arial" w:hAnsi="Arial" w:cs="Arial"/>
        </w:rPr>
        <w:t xml:space="preserve"> tells Make both </w:t>
      </w:r>
      <w:r w:rsidRPr="00581585">
        <w:rPr>
          <w:rFonts w:ascii="Arial" w:hAnsi="Arial" w:cs="Arial"/>
          <w:i/>
        </w:rPr>
        <w:t>when</w:t>
      </w:r>
      <w:r w:rsidRPr="00581585">
        <w:rPr>
          <w:rFonts w:ascii="Arial" w:hAnsi="Arial" w:cs="Arial"/>
        </w:rPr>
        <w:t xml:space="preserve"> and </w:t>
      </w:r>
      <w:r w:rsidRPr="00581585">
        <w:rPr>
          <w:rFonts w:ascii="Arial" w:hAnsi="Arial" w:cs="Arial"/>
          <w:i/>
        </w:rPr>
        <w:t>how</w:t>
      </w:r>
      <w:r w:rsidRPr="00581585">
        <w:rPr>
          <w:rFonts w:ascii="Arial" w:hAnsi="Arial" w:cs="Arial"/>
        </w:rPr>
        <w:t xml:space="preserve"> to make a file. As an example, suppose your project involves compiling source </w:t>
      </w:r>
      <w:r w:rsidRPr="00581585">
        <w:rPr>
          <w:rFonts w:ascii="Arial" w:hAnsi="Arial" w:cs="Arial"/>
        </w:rPr>
        <w:t xml:space="preserve">files </w:t>
      </w:r>
      <w:proofErr w:type="spellStart"/>
      <w:r w:rsidRPr="00581585">
        <w:rPr>
          <w:rStyle w:val="Teletype"/>
          <w:rFonts w:ascii="Arial" w:hAnsi="Arial" w:cs="Arial"/>
        </w:rPr>
        <w:t>main.c</w:t>
      </w:r>
      <w:proofErr w:type="spellEnd"/>
      <w:r w:rsidRPr="00581585">
        <w:rPr>
          <w:rFonts w:ascii="Arial" w:hAnsi="Arial" w:cs="Arial"/>
        </w:rPr>
        <w:t xml:space="preserve"> and </w:t>
      </w:r>
      <w:proofErr w:type="spellStart"/>
      <w:r w:rsidRPr="00581585">
        <w:rPr>
          <w:rStyle w:val="Teletype"/>
          <w:rFonts w:ascii="Arial" w:hAnsi="Arial" w:cs="Arial"/>
        </w:rPr>
        <w:t>io.c</w:t>
      </w:r>
      <w:proofErr w:type="spellEnd"/>
      <w:r w:rsidRPr="00581585">
        <w:rPr>
          <w:rFonts w:ascii="Arial" w:hAnsi="Arial" w:cs="Arial"/>
        </w:rPr>
        <w:t xml:space="preserve"> then linking them to produce the executable </w:t>
      </w:r>
      <w:r w:rsidRPr="00581585">
        <w:rPr>
          <w:rStyle w:val="Teletype"/>
          <w:rFonts w:ascii="Arial" w:hAnsi="Arial" w:cs="Arial"/>
        </w:rPr>
        <w:t>project.exe</w:t>
      </w:r>
      <w:r w:rsidRPr="00581585">
        <w:rPr>
          <w:rFonts w:ascii="Arial" w:hAnsi="Arial" w:cs="Arial"/>
        </w:rPr>
        <w:t xml:space="preserve">. Withholding a detailed explanation for a bit, here is a </w:t>
      </w:r>
      <w:proofErr w:type="spellStart"/>
      <w:r w:rsidRPr="00581585">
        <w:rPr>
          <w:rFonts w:ascii="Arial" w:hAnsi="Arial" w:cs="Arial"/>
        </w:rPr>
        <w:t>makefile</w:t>
      </w:r>
      <w:proofErr w:type="spellEnd"/>
      <w:r w:rsidRPr="00581585">
        <w:rPr>
          <w:rFonts w:ascii="Arial" w:hAnsi="Arial" w:cs="Arial"/>
        </w:rPr>
        <w:t xml:space="preserve"> using Borland C which will manage the task of making </w:t>
      </w:r>
      <w:r w:rsidRPr="00581585">
        <w:rPr>
          <w:rStyle w:val="Teletype"/>
          <w:rFonts w:ascii="Arial" w:hAnsi="Arial" w:cs="Arial"/>
        </w:rPr>
        <w:t>project.exe</w:t>
      </w:r>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 xml:space="preserve">The Example </w:t>
      </w:r>
      <w:proofErr w:type="spellStart"/>
      <w:r w:rsidRPr="00581585">
        <w:rPr>
          <w:rFonts w:ascii="Arial" w:hAnsi="Arial" w:cs="Arial"/>
        </w:rPr>
        <w:t>Makefile</w:t>
      </w:r>
      <w:proofErr w:type="spellEnd"/>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 xml:space="preserve">project.exe </w:t>
      </w:r>
      <w:r w:rsidRPr="00581585">
        <w:rPr>
          <w:rStyle w:val="Teletype"/>
          <w:rFonts w:ascii="Arial" w:hAnsi="Arial" w:cs="Arial"/>
          <w:b/>
        </w:rPr>
        <w:t>:</w:t>
      </w:r>
      <w:proofErr w:type="gramEnd"/>
      <w:r w:rsidRPr="00581585">
        <w:rPr>
          <w:rStyle w:val="Teletype"/>
          <w:rFonts w:ascii="Arial" w:hAnsi="Arial" w:cs="Arial"/>
        </w:rPr>
        <w:t xml:space="preserve"> main.obj i</w:t>
      </w:r>
      <w:r w:rsidRPr="00581585">
        <w:rPr>
          <w:rStyle w:val="Teletype"/>
          <w:rFonts w:ascii="Arial" w:hAnsi="Arial" w:cs="Arial"/>
        </w:rPr>
        <w:t>o.obj</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c0s main.obj io.obj, project.exe,, </w:t>
      </w:r>
      <w:proofErr w:type="spellStart"/>
      <w:r w:rsidRPr="00581585">
        <w:rPr>
          <w:rStyle w:val="Teletype"/>
          <w:rFonts w:ascii="Arial" w:hAnsi="Arial" w:cs="Arial"/>
        </w:rPr>
        <w:t>cs</w:t>
      </w:r>
      <w:proofErr w:type="spellEnd"/>
      <w:r w:rsidRPr="00581585">
        <w:rPr>
          <w:rStyle w:val="Teletype"/>
          <w:rFonts w:ascii="Arial" w:hAnsi="Arial" w:cs="Arial"/>
        </w:rPr>
        <w:t xml:space="preserve">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 xml:space="preserve">main.obj </w:t>
      </w:r>
      <w:r w:rsidRPr="00581585">
        <w:rPr>
          <w:rStyle w:val="Teletype"/>
          <w:rFonts w:ascii="Arial" w:hAnsi="Arial" w:cs="Arial"/>
          <w:b/>
        </w:rPr>
        <w:t>:</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bcc</w:t>
      </w:r>
      <w:proofErr w:type="gramEnd"/>
      <w:r w:rsidRPr="00581585">
        <w:rPr>
          <w:rStyle w:val="Teletype"/>
          <w:rFonts w:ascii="Arial" w:hAnsi="Arial" w:cs="Arial"/>
        </w:rPr>
        <w:t xml:space="preserve"> –ms –c </w:t>
      </w:r>
      <w:proofErr w:type="spellStart"/>
      <w:r w:rsidRPr="00581585">
        <w:rPr>
          <w:rStyle w:val="Teletype"/>
          <w:rFonts w:ascii="Arial" w:hAnsi="Arial" w:cs="Arial"/>
        </w:rPr>
        <w:t>main.c</w:t>
      </w:r>
      <w:proofErr w:type="spellEnd"/>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 xml:space="preserve">io.obj </w:t>
      </w:r>
      <w:r w:rsidRPr="00581585">
        <w:rPr>
          <w:rStyle w:val="Teletype"/>
          <w:rFonts w:ascii="Arial" w:hAnsi="Arial" w:cs="Arial"/>
          <w:b/>
        </w:rPr>
        <w:t>:</w:t>
      </w:r>
      <w:proofErr w:type="gramEnd"/>
      <w:r w:rsidRPr="00581585">
        <w:rPr>
          <w:rStyle w:val="Teletype"/>
          <w:rFonts w:ascii="Arial" w:hAnsi="Arial" w:cs="Arial"/>
        </w:rPr>
        <w:t xml:space="preserve"> </w:t>
      </w:r>
      <w:proofErr w:type="spellStart"/>
      <w:r w:rsidRPr="00581585">
        <w:rPr>
          <w:rStyle w:val="Teletype"/>
          <w:rFonts w:ascii="Arial" w:hAnsi="Arial" w:cs="Arial"/>
        </w:rPr>
        <w:t>io.c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bcc</w:t>
      </w:r>
      <w:proofErr w:type="gramEnd"/>
      <w:r w:rsidRPr="00581585">
        <w:rPr>
          <w:rStyle w:val="Teletype"/>
          <w:rFonts w:ascii="Arial" w:hAnsi="Arial" w:cs="Arial"/>
        </w:rPr>
        <w:t xml:space="preserve"> –ms –c </w:t>
      </w:r>
      <w:proofErr w:type="spellStart"/>
      <w:r w:rsidRPr="00581585">
        <w:rPr>
          <w:rStyle w:val="Teletype"/>
          <w:rFonts w:ascii="Arial" w:hAnsi="Arial" w:cs="Arial"/>
        </w:rPr>
        <w:t>io.c</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This </w:t>
      </w:r>
      <w:proofErr w:type="spellStart"/>
      <w:r w:rsidRPr="00581585">
        <w:rPr>
          <w:rFonts w:ascii="Arial" w:hAnsi="Arial" w:cs="Arial"/>
        </w:rPr>
        <w:t>makefile</w:t>
      </w:r>
      <w:proofErr w:type="spellEnd"/>
      <w:r w:rsidRPr="00581585">
        <w:rPr>
          <w:rFonts w:ascii="Arial" w:hAnsi="Arial" w:cs="Arial"/>
        </w:rPr>
        <w:t xml:space="preserve"> shows three rules, one each for making </w:t>
      </w:r>
      <w:r w:rsidRPr="00581585">
        <w:rPr>
          <w:rStyle w:val="Teletype"/>
          <w:rFonts w:ascii="Arial" w:hAnsi="Arial" w:cs="Arial"/>
        </w:rPr>
        <w:t>project.exe</w:t>
      </w:r>
      <w:r w:rsidRPr="00581585">
        <w:rPr>
          <w:rFonts w:ascii="Arial" w:hAnsi="Arial" w:cs="Arial"/>
        </w:rPr>
        <w:t xml:space="preserve">,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 xml:space="preserve">. The rules as shown above are called </w:t>
      </w:r>
      <w:r w:rsidRPr="00581585">
        <w:rPr>
          <w:rFonts w:ascii="Arial" w:hAnsi="Arial" w:cs="Arial"/>
          <w:b/>
        </w:rPr>
        <w:t>explicit rules</w:t>
      </w:r>
      <w:r w:rsidRPr="00581585">
        <w:rPr>
          <w:rFonts w:ascii="Arial" w:hAnsi="Arial" w:cs="Arial"/>
        </w:rPr>
        <w:t xml:space="preserve"> since they are supplied explicitly in the </w:t>
      </w:r>
      <w:proofErr w:type="spellStart"/>
      <w:r w:rsidRPr="00581585">
        <w:rPr>
          <w:rFonts w:ascii="Arial" w:hAnsi="Arial" w:cs="Arial"/>
        </w:rPr>
        <w:t>makefile</w:t>
      </w:r>
      <w:proofErr w:type="spellEnd"/>
      <w:r w:rsidRPr="00581585">
        <w:rPr>
          <w:rFonts w:ascii="Arial" w:hAnsi="Arial" w:cs="Arial"/>
        </w:rPr>
        <w:t xml:space="preserve">. Make also has </w:t>
      </w:r>
      <w:r w:rsidRPr="00581585">
        <w:rPr>
          <w:rFonts w:ascii="Arial" w:hAnsi="Arial" w:cs="Arial"/>
          <w:b/>
        </w:rPr>
        <w:t>inference rules</w:t>
      </w:r>
      <w:r w:rsidRPr="00581585">
        <w:rPr>
          <w:rFonts w:ascii="Arial" w:hAnsi="Arial" w:cs="Arial"/>
        </w:rPr>
        <w:t xml:space="preserve"> that generalize the make process. Inference rules are discussed on Page and in the User's Guide on </w:t>
      </w:r>
      <w:proofErr w:type="gramStart"/>
      <w:r w:rsidRPr="00581585">
        <w:rPr>
          <w:rFonts w:ascii="Arial" w:hAnsi="Arial" w:cs="Arial"/>
        </w:rPr>
        <w:t>Page .</w:t>
      </w:r>
      <w:proofErr w:type="gram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We will return</w:t>
      </w:r>
      <w:r w:rsidRPr="00581585">
        <w:rPr>
          <w:rFonts w:ascii="Arial" w:hAnsi="Arial" w:cs="Arial"/>
        </w:rPr>
        <w:t xml:space="preserve"> to and modify this example during the course of this tutorial. </w:t>
      </w:r>
    </w:p>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Heading3"/>
        <w:rPr>
          <w:rFonts w:ascii="Arial" w:hAnsi="Arial" w:cs="Arial"/>
        </w:rPr>
      </w:pPr>
      <w:bookmarkStart w:id="3" w:name="Dependency_Lines:"/>
      <w:bookmarkEnd w:id="3"/>
      <w:r w:rsidRPr="00581585">
        <w:rPr>
          <w:rFonts w:ascii="Arial" w:hAnsi="Arial" w:cs="Arial"/>
          <w:u w:val="single"/>
        </w:rPr>
        <w:lastRenderedPageBreak/>
        <w:t>Dependency Lines: When to Build a Target</w:t>
      </w:r>
      <w:r w:rsidRPr="00581585">
        <w:rPr>
          <w:rFonts w:ascii="Arial" w:hAnsi="Arial" w:cs="Arial"/>
        </w:rPr>
        <w:t xml:space="preserve"> </w:t>
      </w:r>
      <w:hyperlink r:id="rId21"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The lines with the colon “</w:t>
      </w:r>
      <w:r w:rsidRPr="00581585">
        <w:rPr>
          <w:rFonts w:ascii="Arial" w:hAnsi="Arial" w:cs="Arial"/>
          <w:b/>
        </w:rPr>
        <w:t>:</w:t>
      </w:r>
      <w:r w:rsidRPr="00581585">
        <w:rPr>
          <w:rFonts w:ascii="Arial" w:hAnsi="Arial" w:cs="Arial"/>
        </w:rPr>
        <w:t xml:space="preserve">” in them are called </w:t>
      </w:r>
      <w:r w:rsidRPr="00581585">
        <w:rPr>
          <w:rFonts w:ascii="Arial" w:hAnsi="Arial" w:cs="Arial"/>
          <w:b/>
        </w:rPr>
        <w:t>dependency lines</w:t>
      </w:r>
      <w:r w:rsidRPr="00581585">
        <w:rPr>
          <w:rFonts w:ascii="Arial" w:hAnsi="Arial" w:cs="Arial"/>
        </w:rPr>
        <w:t xml:space="preserve">. </w:t>
      </w:r>
      <w:r w:rsidRPr="00581585">
        <w:rPr>
          <w:rFonts w:ascii="Arial" w:hAnsi="Arial" w:cs="Arial"/>
        </w:rPr>
        <w:t xml:space="preserve">They determine when the target is to be rebuilt. </w:t>
      </w:r>
    </w:p>
    <w:p w:rsidR="002D6507" w:rsidRPr="00581585" w:rsidRDefault="00FB0164">
      <w:pPr>
        <w:pStyle w:val="Textbody"/>
        <w:rPr>
          <w:rFonts w:ascii="Arial" w:hAnsi="Arial" w:cs="Arial"/>
        </w:rPr>
      </w:pPr>
      <w:r w:rsidRPr="00581585">
        <w:rPr>
          <w:rFonts w:ascii="Arial" w:hAnsi="Arial" w:cs="Arial"/>
        </w:rPr>
        <w:t xml:space="preserve">To the left of the colon is the target of the dependency. To the right of the colon are the </w:t>
      </w:r>
      <w:r w:rsidRPr="00581585">
        <w:rPr>
          <w:rFonts w:ascii="Arial" w:hAnsi="Arial" w:cs="Arial"/>
          <w:b/>
        </w:rPr>
        <w:t xml:space="preserve">sources </w:t>
      </w:r>
      <w:hyperlink r:id="rId22" w:anchor="FOOTNOTE_1" w:history="1">
        <w:r w:rsidRPr="00581585">
          <w:rPr>
            <w:rStyle w:val="InternetLink"/>
            <w:rFonts w:ascii="Arial" w:hAnsi="Arial" w:cs="Arial"/>
          </w:rPr>
          <w:t>[1]</w:t>
        </w:r>
      </w:hyperlink>
      <w:r w:rsidRPr="00581585">
        <w:rPr>
          <w:rFonts w:ascii="Arial" w:hAnsi="Arial" w:cs="Arial"/>
        </w:rPr>
        <w:t xml:space="preserve"> needed to make the target. A dependency line says “the target depends on the sources.” For example, the line: </w:t>
      </w:r>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rPr>
        <w:t xml:space="preserve">project.exe </w:t>
      </w:r>
      <w:r w:rsidRPr="00581585">
        <w:rPr>
          <w:rStyle w:val="Teletype"/>
          <w:rFonts w:ascii="Arial" w:hAnsi="Arial" w:cs="Arial"/>
          <w:b/>
        </w:rPr>
        <w:t>:</w:t>
      </w:r>
      <w:proofErr w:type="gramEnd"/>
      <w:r w:rsidRPr="00581585">
        <w:rPr>
          <w:rStyle w:val="Teletype"/>
          <w:rFonts w:ascii="Arial" w:hAnsi="Arial" w:cs="Arial"/>
        </w:rPr>
        <w:t xml:space="preserve"> main.obj io.obj</w:t>
      </w:r>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states</w:t>
      </w:r>
      <w:proofErr w:type="gramEnd"/>
      <w:r w:rsidRPr="00581585">
        <w:rPr>
          <w:rFonts w:ascii="Arial" w:hAnsi="Arial" w:cs="Arial"/>
        </w:rPr>
        <w:t xml:space="preserve"> that </w:t>
      </w:r>
      <w:r w:rsidRPr="00581585">
        <w:rPr>
          <w:rStyle w:val="Teletype"/>
          <w:rFonts w:ascii="Arial" w:hAnsi="Arial" w:cs="Arial"/>
        </w:rPr>
        <w:t>project.exe</w:t>
      </w:r>
      <w:r w:rsidRPr="00581585">
        <w:rPr>
          <w:rFonts w:ascii="Arial" w:hAnsi="Arial" w:cs="Arial"/>
        </w:rPr>
        <w:t xml:space="preserve"> depends on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 xml:space="preserve">. At run time Make compares the time that </w:t>
      </w:r>
      <w:r w:rsidRPr="00581585">
        <w:rPr>
          <w:rStyle w:val="Teletype"/>
          <w:rFonts w:ascii="Arial" w:hAnsi="Arial" w:cs="Arial"/>
        </w:rPr>
        <w:t>project.exe</w:t>
      </w:r>
      <w:r w:rsidRPr="00581585">
        <w:rPr>
          <w:rFonts w:ascii="Arial" w:hAnsi="Arial" w:cs="Arial"/>
        </w:rPr>
        <w:t xml:space="preserve"> was l</w:t>
      </w:r>
      <w:r w:rsidRPr="00581585">
        <w:rPr>
          <w:rFonts w:ascii="Arial" w:hAnsi="Arial" w:cs="Arial"/>
        </w:rPr>
        <w:t xml:space="preserve">ast changed to the times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 xml:space="preserve"> were last changed. If either source is </w:t>
      </w:r>
      <w:r w:rsidRPr="00581585">
        <w:rPr>
          <w:rFonts w:ascii="Arial" w:hAnsi="Arial" w:cs="Arial"/>
          <w:i/>
        </w:rPr>
        <w:t>newer</w:t>
      </w:r>
      <w:r w:rsidRPr="00581585">
        <w:rPr>
          <w:rFonts w:ascii="Arial" w:hAnsi="Arial" w:cs="Arial"/>
        </w:rPr>
        <w:t xml:space="preserve"> than </w:t>
      </w:r>
      <w:r w:rsidRPr="00581585">
        <w:rPr>
          <w:rStyle w:val="Teletype"/>
          <w:rFonts w:ascii="Arial" w:hAnsi="Arial" w:cs="Arial"/>
        </w:rPr>
        <w:t>project.exe</w:t>
      </w:r>
      <w:r w:rsidRPr="00581585">
        <w:rPr>
          <w:rFonts w:ascii="Arial" w:hAnsi="Arial" w:cs="Arial"/>
        </w:rPr>
        <w:t xml:space="preserve">, Make rebuilds </w:t>
      </w:r>
      <w:r w:rsidRPr="00581585">
        <w:rPr>
          <w:rStyle w:val="Teletype"/>
          <w:rFonts w:ascii="Arial" w:hAnsi="Arial" w:cs="Arial"/>
        </w:rPr>
        <w:t>project.exe</w:t>
      </w:r>
      <w:r w:rsidRPr="00581585">
        <w:rPr>
          <w:rFonts w:ascii="Arial" w:hAnsi="Arial" w:cs="Arial"/>
        </w:rPr>
        <w:t>. The last-changed time is the target's time as it appears in the file-system directory. This time is also known as the tar</w:t>
      </w:r>
      <w:r w:rsidRPr="00581585">
        <w:rPr>
          <w:rFonts w:ascii="Arial" w:hAnsi="Arial" w:cs="Arial"/>
        </w:rPr>
        <w:t xml:space="preserve">get's </w:t>
      </w:r>
      <w:r w:rsidRPr="00581585">
        <w:rPr>
          <w:rFonts w:ascii="Arial" w:hAnsi="Arial" w:cs="Arial"/>
          <w:b/>
        </w:rPr>
        <w:t>timestamp</w:t>
      </w:r>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The Make Process is Recursive</w:t>
      </w:r>
    </w:p>
    <w:p w:rsidR="002D6507" w:rsidRPr="00581585" w:rsidRDefault="00FB0164">
      <w:pPr>
        <w:pStyle w:val="Textbody"/>
        <w:rPr>
          <w:rFonts w:ascii="Arial" w:hAnsi="Arial" w:cs="Arial"/>
        </w:rPr>
      </w:pPr>
      <w:r w:rsidRPr="00581585">
        <w:rPr>
          <w:rFonts w:ascii="Arial" w:hAnsi="Arial" w:cs="Arial"/>
        </w:rPr>
        <w:t xml:space="preserve">It is a basic feature of Make that a target's sources are made before the timestamp comparison occurs. The line: </w:t>
      </w:r>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main.obj io.obj</w:t>
      </w:r>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implies</w:t>
      </w:r>
      <w:proofErr w:type="gramEnd"/>
      <w:r w:rsidRPr="00581585">
        <w:rPr>
          <w:rFonts w:ascii="Arial" w:hAnsi="Arial" w:cs="Arial"/>
        </w:rPr>
        <w:t xml:space="preserve"> “make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 xml:space="preserve"> before comparing their timestamps with </w:t>
      </w:r>
      <w:r w:rsidRPr="00581585">
        <w:rPr>
          <w:rStyle w:val="Teletype"/>
          <w:rFonts w:ascii="Arial" w:hAnsi="Arial" w:cs="Arial"/>
        </w:rPr>
        <w:t>project.exe</w:t>
      </w:r>
      <w:r w:rsidRPr="00581585">
        <w:rPr>
          <w:rFonts w:ascii="Arial" w:hAnsi="Arial" w:cs="Arial"/>
        </w:rPr>
        <w:t xml:space="preserve">.” In turn: </w:t>
      </w:r>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rPr>
        <w:t>main.obj :</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says</w:t>
      </w:r>
      <w:proofErr w:type="gramEnd"/>
      <w:r w:rsidRPr="00581585">
        <w:rPr>
          <w:rFonts w:ascii="Arial" w:hAnsi="Arial" w:cs="Arial"/>
        </w:rPr>
        <w:t xml:space="preserve"> “make </w:t>
      </w:r>
      <w:proofErr w:type="spellStart"/>
      <w:r w:rsidRPr="00581585">
        <w:rPr>
          <w:rStyle w:val="Teletype"/>
          <w:rFonts w:ascii="Arial" w:hAnsi="Arial" w:cs="Arial"/>
        </w:rPr>
        <w:t>main.c</w:t>
      </w:r>
      <w:proofErr w:type="spellEnd"/>
      <w:r w:rsidRPr="00581585">
        <w:rPr>
          <w:rFonts w:ascii="Arial" w:hAnsi="Arial" w:cs="Arial"/>
        </w:rPr>
        <w:t xml:space="preserve"> before comparing its timestamp with </w:t>
      </w:r>
      <w:r w:rsidRPr="00581585">
        <w:rPr>
          <w:rStyle w:val="Teletype"/>
          <w:rFonts w:ascii="Arial" w:hAnsi="Arial" w:cs="Arial"/>
        </w:rPr>
        <w:t>main.obj</w:t>
      </w:r>
      <w:r w:rsidRPr="00581585">
        <w:rPr>
          <w:rFonts w:ascii="Arial" w:hAnsi="Arial" w:cs="Arial"/>
        </w:rPr>
        <w:t xml:space="preserve">.” You can see that if </w:t>
      </w:r>
      <w:proofErr w:type="spellStart"/>
      <w:r w:rsidRPr="00581585">
        <w:rPr>
          <w:rStyle w:val="Teletype"/>
          <w:rFonts w:ascii="Arial" w:hAnsi="Arial" w:cs="Arial"/>
        </w:rPr>
        <w:t>main.c</w:t>
      </w:r>
      <w:proofErr w:type="spellEnd"/>
      <w:r w:rsidRPr="00581585">
        <w:rPr>
          <w:rFonts w:ascii="Arial" w:hAnsi="Arial" w:cs="Arial"/>
        </w:rPr>
        <w:t xml:space="preserve"> is newer than </w:t>
      </w:r>
      <w:r w:rsidRPr="00581585">
        <w:rPr>
          <w:rStyle w:val="Teletype"/>
          <w:rFonts w:ascii="Arial" w:hAnsi="Arial" w:cs="Arial"/>
        </w:rPr>
        <w:t>main.obj</w:t>
      </w:r>
      <w:r w:rsidRPr="00581585">
        <w:rPr>
          <w:rFonts w:ascii="Arial" w:hAnsi="Arial" w:cs="Arial"/>
        </w:rPr>
        <w:t xml:space="preserve">, </w:t>
      </w:r>
      <w:r w:rsidRPr="00581585">
        <w:rPr>
          <w:rStyle w:val="Teletype"/>
          <w:rFonts w:ascii="Arial" w:hAnsi="Arial" w:cs="Arial"/>
        </w:rPr>
        <w:t>main.obj</w:t>
      </w:r>
      <w:r w:rsidRPr="00581585">
        <w:rPr>
          <w:rFonts w:ascii="Arial" w:hAnsi="Arial" w:cs="Arial"/>
        </w:rPr>
        <w:t xml:space="preserve"> will be rebuilt. Now </w:t>
      </w:r>
      <w:r w:rsidRPr="00581585">
        <w:rPr>
          <w:rStyle w:val="Teletype"/>
          <w:rFonts w:ascii="Arial" w:hAnsi="Arial" w:cs="Arial"/>
        </w:rPr>
        <w:t>main.obj</w:t>
      </w:r>
      <w:r w:rsidRPr="00581585">
        <w:rPr>
          <w:rFonts w:ascii="Arial" w:hAnsi="Arial" w:cs="Arial"/>
        </w:rPr>
        <w:t xml:space="preserve"> will be newer than</w:t>
      </w:r>
      <w:r w:rsidRPr="00581585">
        <w:rPr>
          <w:rFonts w:ascii="Arial" w:hAnsi="Arial" w:cs="Arial"/>
        </w:rPr>
        <w:t xml:space="preserve"> </w:t>
      </w:r>
      <w:r w:rsidRPr="00581585">
        <w:rPr>
          <w:rStyle w:val="Teletype"/>
          <w:rFonts w:ascii="Arial" w:hAnsi="Arial" w:cs="Arial"/>
        </w:rPr>
        <w:t>project.exe</w:t>
      </w:r>
      <w:r w:rsidRPr="00581585">
        <w:rPr>
          <w:rFonts w:ascii="Arial" w:hAnsi="Arial" w:cs="Arial"/>
        </w:rPr>
        <w:t xml:space="preserve">, causing </w:t>
      </w:r>
      <w:r w:rsidRPr="00581585">
        <w:rPr>
          <w:rStyle w:val="Teletype"/>
          <w:rFonts w:ascii="Arial" w:hAnsi="Arial" w:cs="Arial"/>
        </w:rPr>
        <w:t>project.exe</w:t>
      </w:r>
      <w:r w:rsidRPr="00581585">
        <w:rPr>
          <w:rFonts w:ascii="Arial" w:hAnsi="Arial" w:cs="Arial"/>
        </w:rPr>
        <w:t xml:space="preserve"> to be rebuilt. </w:t>
      </w:r>
    </w:p>
    <w:p w:rsidR="002D6507" w:rsidRPr="00581585" w:rsidRDefault="00FB0164">
      <w:pPr>
        <w:pStyle w:val="Heading4"/>
        <w:rPr>
          <w:rFonts w:ascii="Arial" w:hAnsi="Arial" w:cs="Arial"/>
        </w:rPr>
      </w:pPr>
      <w:r w:rsidRPr="00581585">
        <w:rPr>
          <w:rFonts w:ascii="Arial" w:hAnsi="Arial" w:cs="Arial"/>
        </w:rPr>
        <w:t>Additional Dependencies</w:t>
      </w:r>
    </w:p>
    <w:p w:rsidR="002D6507" w:rsidRPr="00581585" w:rsidRDefault="00FB0164">
      <w:pPr>
        <w:pStyle w:val="Textbody"/>
        <w:rPr>
          <w:rFonts w:ascii="Arial" w:hAnsi="Arial" w:cs="Arial"/>
        </w:rPr>
      </w:pPr>
      <w:r w:rsidRPr="00581585">
        <w:rPr>
          <w:rFonts w:ascii="Arial" w:hAnsi="Arial" w:cs="Arial"/>
        </w:rPr>
        <w:t xml:space="preserve">In C and in other programming languages it is possible to include the contents of a file into the file currently being compiled. Since the compiled </w:t>
      </w:r>
      <w:r w:rsidRPr="00581585">
        <w:rPr>
          <w:rFonts w:ascii="Arial" w:hAnsi="Arial" w:cs="Arial"/>
          <w:i/>
        </w:rPr>
        <w:t>object</w:t>
      </w:r>
      <w:r w:rsidRPr="00581585">
        <w:rPr>
          <w:rFonts w:ascii="Arial" w:hAnsi="Arial" w:cs="Arial"/>
        </w:rPr>
        <w:t xml:space="preserve"> depends on the contents of </w:t>
      </w:r>
      <w:r w:rsidRPr="00581585">
        <w:rPr>
          <w:rFonts w:ascii="Arial" w:hAnsi="Arial" w:cs="Arial"/>
        </w:rPr>
        <w:t xml:space="preserve">the included file, we add the included file as a source of the </w:t>
      </w:r>
      <w:r w:rsidRPr="00581585">
        <w:rPr>
          <w:rFonts w:ascii="Arial" w:hAnsi="Arial" w:cs="Arial"/>
          <w:i/>
        </w:rPr>
        <w:t>object</w:t>
      </w:r>
      <w:r w:rsidRPr="00581585">
        <w:rPr>
          <w:rFonts w:ascii="Arial" w:hAnsi="Arial" w:cs="Arial"/>
        </w:rPr>
        <w:t xml:space="preserve"> file. </w:t>
      </w:r>
    </w:p>
    <w:p w:rsidR="002D6507" w:rsidRPr="00581585" w:rsidRDefault="00FB0164">
      <w:pPr>
        <w:pStyle w:val="Textbody"/>
        <w:rPr>
          <w:rFonts w:ascii="Arial" w:hAnsi="Arial" w:cs="Arial"/>
        </w:rPr>
      </w:pPr>
      <w:r w:rsidRPr="00581585">
        <w:rPr>
          <w:rFonts w:ascii="Arial" w:hAnsi="Arial" w:cs="Arial"/>
        </w:rPr>
        <w:t xml:space="preserve">Assume each of </w:t>
      </w:r>
      <w:proofErr w:type="spellStart"/>
      <w:r w:rsidRPr="00581585">
        <w:rPr>
          <w:rStyle w:val="Teletype"/>
          <w:rFonts w:ascii="Arial" w:hAnsi="Arial" w:cs="Arial"/>
        </w:rPr>
        <w:t>main.c</w:t>
      </w:r>
      <w:proofErr w:type="spellEnd"/>
      <w:r w:rsidRPr="00581585">
        <w:rPr>
          <w:rFonts w:ascii="Arial" w:hAnsi="Arial" w:cs="Arial"/>
        </w:rPr>
        <w:t xml:space="preserve"> and </w:t>
      </w:r>
      <w:proofErr w:type="spellStart"/>
      <w:r w:rsidRPr="00581585">
        <w:rPr>
          <w:rStyle w:val="Teletype"/>
          <w:rFonts w:ascii="Arial" w:hAnsi="Arial" w:cs="Arial"/>
        </w:rPr>
        <w:t>io.c</w:t>
      </w:r>
      <w:proofErr w:type="spellEnd"/>
      <w:r w:rsidRPr="00581585">
        <w:rPr>
          <w:rFonts w:ascii="Arial" w:hAnsi="Arial" w:cs="Arial"/>
        </w:rPr>
        <w:t xml:space="preserve"> </w:t>
      </w:r>
      <w:proofErr w:type="gramStart"/>
      <w:r w:rsidRPr="00581585">
        <w:rPr>
          <w:rFonts w:ascii="Arial" w:hAnsi="Arial" w:cs="Arial"/>
        </w:rPr>
        <w:t>include</w:t>
      </w:r>
      <w:proofErr w:type="gramEnd"/>
      <w:r w:rsidRPr="00581585">
        <w:rPr>
          <w:rFonts w:ascii="Arial" w:hAnsi="Arial" w:cs="Arial"/>
        </w:rPr>
        <w:t xml:space="preserve"> </w:t>
      </w:r>
      <w:proofErr w:type="spellStart"/>
      <w:r w:rsidRPr="00581585">
        <w:rPr>
          <w:rStyle w:val="Teletype"/>
          <w:rFonts w:ascii="Arial" w:hAnsi="Arial" w:cs="Arial"/>
        </w:rPr>
        <w:t>def.h</w:t>
      </w:r>
      <w:proofErr w:type="spellEnd"/>
      <w:r w:rsidRPr="00581585">
        <w:rPr>
          <w:rFonts w:ascii="Arial" w:hAnsi="Arial" w:cs="Arial"/>
        </w:rPr>
        <w:t xml:space="preserve">. We can either change two dependency lines in the </w:t>
      </w:r>
      <w:proofErr w:type="spellStart"/>
      <w:r w:rsidRPr="00581585">
        <w:rPr>
          <w:rFonts w:ascii="Arial" w:hAnsi="Arial" w:cs="Arial"/>
        </w:rPr>
        <w:t>makefile</w:t>
      </w:r>
      <w:proofErr w:type="spellEnd"/>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main.obj :</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r w:rsidRPr="00581585">
        <w:rPr>
          <w:rStyle w:val="Teletype"/>
          <w:rFonts w:ascii="Arial" w:hAnsi="Arial" w:cs="Arial"/>
        </w:rPr>
        <w:t xml:space="preserve"> </w:t>
      </w:r>
      <w:r w:rsidRPr="00581585">
        <w:rPr>
          <w:rFonts w:ascii="Arial" w:hAnsi="Arial" w:cs="Arial"/>
          <w:i/>
        </w:rPr>
        <w:t>becomes</w:t>
      </w:r>
      <w:r w:rsidRPr="00581585">
        <w:rPr>
          <w:rStyle w:val="Teletype"/>
          <w:rFonts w:ascii="Arial" w:hAnsi="Arial" w:cs="Arial"/>
        </w:rPr>
        <w:t xml:space="preserve"> main.obj : </w:t>
      </w:r>
      <w:proofErr w:type="spellStart"/>
      <w:r w:rsidRPr="00581585">
        <w:rPr>
          <w:rStyle w:val="Teletype"/>
          <w:rFonts w:ascii="Arial" w:hAnsi="Arial" w:cs="Arial"/>
        </w:rPr>
        <w:t>main.c</w:t>
      </w:r>
      <w:proofErr w:type="spellEnd"/>
      <w:r w:rsidRPr="00581585">
        <w:rPr>
          <w:rStyle w:val="Teletype"/>
          <w:rFonts w:ascii="Arial" w:hAnsi="Arial" w:cs="Arial"/>
        </w:rPr>
        <w:t xml:space="preserve"> </w:t>
      </w:r>
      <w:proofErr w:type="spellStart"/>
      <w:r w:rsidRPr="00581585">
        <w:rPr>
          <w:rStyle w:val="Teletype"/>
          <w:rFonts w:ascii="Arial" w:hAnsi="Arial" w:cs="Arial"/>
        </w:rPr>
        <w:t>def.h</w:t>
      </w:r>
      <w:proofErr w:type="spellEnd"/>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rPr>
        <w:t>io.obj :</w:t>
      </w:r>
      <w:proofErr w:type="gramEnd"/>
      <w:r w:rsidRPr="00581585">
        <w:rPr>
          <w:rStyle w:val="Teletype"/>
          <w:rFonts w:ascii="Arial" w:hAnsi="Arial" w:cs="Arial"/>
        </w:rPr>
        <w:t xml:space="preserve"> </w:t>
      </w:r>
      <w:proofErr w:type="spellStart"/>
      <w:r w:rsidRPr="00581585">
        <w:rPr>
          <w:rStyle w:val="Teletype"/>
          <w:rFonts w:ascii="Arial" w:hAnsi="Arial" w:cs="Arial"/>
        </w:rPr>
        <w:t>io.c</w:t>
      </w:r>
      <w:proofErr w:type="spellEnd"/>
      <w:r w:rsidRPr="00581585">
        <w:rPr>
          <w:rStyle w:val="Teletype"/>
          <w:rFonts w:ascii="Arial" w:hAnsi="Arial" w:cs="Arial"/>
        </w:rPr>
        <w:t xml:space="preserve"> </w:t>
      </w:r>
      <w:r w:rsidRPr="00581585">
        <w:rPr>
          <w:rFonts w:ascii="Arial" w:hAnsi="Arial" w:cs="Arial"/>
          <w:i/>
        </w:rPr>
        <w:t>becomes</w:t>
      </w:r>
      <w:r w:rsidRPr="00581585">
        <w:rPr>
          <w:rStyle w:val="Teletype"/>
          <w:rFonts w:ascii="Arial" w:hAnsi="Arial" w:cs="Arial"/>
        </w:rPr>
        <w:t xml:space="preserve"> i</w:t>
      </w:r>
      <w:r w:rsidRPr="00581585">
        <w:rPr>
          <w:rStyle w:val="Teletype"/>
          <w:rFonts w:ascii="Arial" w:hAnsi="Arial" w:cs="Arial"/>
        </w:rPr>
        <w:t xml:space="preserve">o.obj : </w:t>
      </w:r>
      <w:proofErr w:type="spellStart"/>
      <w:r w:rsidRPr="00581585">
        <w:rPr>
          <w:rStyle w:val="Teletype"/>
          <w:rFonts w:ascii="Arial" w:hAnsi="Arial" w:cs="Arial"/>
        </w:rPr>
        <w:t>io.c</w:t>
      </w:r>
      <w:proofErr w:type="spellEnd"/>
      <w:r w:rsidRPr="00581585">
        <w:rPr>
          <w:rStyle w:val="Teletype"/>
          <w:rFonts w:ascii="Arial" w:hAnsi="Arial" w:cs="Arial"/>
        </w:rPr>
        <w:t xml:space="preserve"> </w:t>
      </w:r>
      <w:proofErr w:type="spellStart"/>
      <w:r w:rsidRPr="00581585">
        <w:rPr>
          <w:rStyle w:val="Teletype"/>
          <w:rFonts w:ascii="Arial" w:hAnsi="Arial" w:cs="Arial"/>
        </w:rPr>
        <w:t>def.h</w:t>
      </w:r>
      <w:proofErr w:type="spellEnd"/>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or</w:t>
      </w:r>
      <w:proofErr w:type="gramEnd"/>
      <w:r w:rsidRPr="00581585">
        <w:rPr>
          <w:rFonts w:ascii="Arial" w:hAnsi="Arial" w:cs="Arial"/>
        </w:rPr>
        <w:t xml:space="preserve"> add a new line which lists only the additional dependencies: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main.obj </w:t>
      </w:r>
      <w:proofErr w:type="gramStart"/>
      <w:r w:rsidRPr="00581585">
        <w:rPr>
          <w:rStyle w:val="Teletype"/>
          <w:rFonts w:ascii="Arial" w:hAnsi="Arial" w:cs="Arial"/>
        </w:rPr>
        <w:t>io.obj :</w:t>
      </w:r>
      <w:proofErr w:type="gramEnd"/>
      <w:r w:rsidRPr="00581585">
        <w:rPr>
          <w:rStyle w:val="Teletype"/>
          <w:rFonts w:ascii="Arial" w:hAnsi="Arial" w:cs="Arial"/>
        </w:rPr>
        <w:t xml:space="preserve"> </w:t>
      </w:r>
      <w:proofErr w:type="spellStart"/>
      <w:r w:rsidRPr="00581585">
        <w:rPr>
          <w:rStyle w:val="Teletype"/>
          <w:rFonts w:ascii="Arial" w:hAnsi="Arial" w:cs="Arial"/>
        </w:rPr>
        <w:t>def.h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lastRenderedPageBreak/>
        <w:t xml:space="preserve">Notice that there are two targets on the left of the colon. This line means that both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 xml:space="preserve"> depend on </w:t>
      </w:r>
      <w:proofErr w:type="spellStart"/>
      <w:r w:rsidRPr="00581585">
        <w:rPr>
          <w:rStyle w:val="Teletype"/>
          <w:rFonts w:ascii="Arial" w:hAnsi="Arial" w:cs="Arial"/>
        </w:rPr>
        <w:t>def.h</w:t>
      </w:r>
      <w:proofErr w:type="spellEnd"/>
      <w:r w:rsidRPr="00581585">
        <w:rPr>
          <w:rFonts w:ascii="Arial" w:hAnsi="Arial" w:cs="Arial"/>
        </w:rPr>
        <w:t>. Either of these methods</w:t>
      </w:r>
      <w:r w:rsidRPr="00581585">
        <w:rPr>
          <w:rFonts w:ascii="Arial" w:hAnsi="Arial" w:cs="Arial"/>
        </w:rPr>
        <w:t xml:space="preserve"> are equivalent. The example </w:t>
      </w:r>
      <w:proofErr w:type="spellStart"/>
      <w:r w:rsidRPr="00581585">
        <w:rPr>
          <w:rFonts w:ascii="Arial" w:hAnsi="Arial" w:cs="Arial"/>
        </w:rPr>
        <w:t>makefile</w:t>
      </w:r>
      <w:proofErr w:type="spellEnd"/>
      <w:r w:rsidRPr="00581585">
        <w:rPr>
          <w:rFonts w:ascii="Arial" w:hAnsi="Arial" w:cs="Arial"/>
        </w:rPr>
        <w:t xml:space="preserve"> now looks like: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 xml:space="preserve">project.exe </w:t>
      </w:r>
      <w:r w:rsidRPr="00581585">
        <w:rPr>
          <w:rStyle w:val="Teletype"/>
          <w:rFonts w:ascii="Arial" w:hAnsi="Arial" w:cs="Arial"/>
          <w:b/>
        </w:rPr>
        <w:t>:</w:t>
      </w:r>
      <w:proofErr w:type="gramEnd"/>
      <w:r w:rsidRPr="00581585">
        <w:rPr>
          <w:rStyle w:val="Teletype"/>
          <w:rFonts w:ascii="Arial" w:hAnsi="Arial" w:cs="Arial"/>
        </w:rPr>
        <w:t xml:space="preserve"> main.obj io.obj</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c0s main.obj io.obj, project.exe,, </w:t>
      </w:r>
      <w:proofErr w:type="spellStart"/>
      <w:r w:rsidRPr="00581585">
        <w:rPr>
          <w:rStyle w:val="Teletype"/>
          <w:rFonts w:ascii="Arial" w:hAnsi="Arial" w:cs="Arial"/>
        </w:rPr>
        <w:t>cs</w:t>
      </w:r>
      <w:proofErr w:type="spellEnd"/>
      <w:r w:rsidRPr="00581585">
        <w:rPr>
          <w:rStyle w:val="Teletype"/>
          <w:rFonts w:ascii="Arial" w:hAnsi="Arial" w:cs="Arial"/>
        </w:rPr>
        <w:t xml:space="preserve">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 xml:space="preserve">main.obj </w:t>
      </w:r>
      <w:r w:rsidRPr="00581585">
        <w:rPr>
          <w:rStyle w:val="Teletype"/>
          <w:rFonts w:ascii="Arial" w:hAnsi="Arial" w:cs="Arial"/>
          <w:b/>
        </w:rPr>
        <w:t>:</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bcc</w:t>
      </w:r>
      <w:proofErr w:type="gramEnd"/>
      <w:r w:rsidRPr="00581585">
        <w:rPr>
          <w:rStyle w:val="Teletype"/>
          <w:rFonts w:ascii="Arial" w:hAnsi="Arial" w:cs="Arial"/>
        </w:rPr>
        <w:t xml:space="preserve"> –ms –c </w:t>
      </w:r>
      <w:proofErr w:type="spellStart"/>
      <w:r w:rsidRPr="00581585">
        <w:rPr>
          <w:rStyle w:val="Teletype"/>
          <w:rFonts w:ascii="Arial" w:hAnsi="Arial" w:cs="Arial"/>
        </w:rPr>
        <w:t>main.c</w:t>
      </w:r>
      <w:proofErr w:type="spellEnd"/>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 xml:space="preserve">io.obj </w:t>
      </w:r>
      <w:r w:rsidRPr="00581585">
        <w:rPr>
          <w:rStyle w:val="Teletype"/>
          <w:rFonts w:ascii="Arial" w:hAnsi="Arial" w:cs="Arial"/>
          <w:b/>
        </w:rPr>
        <w:t>:</w:t>
      </w:r>
      <w:proofErr w:type="gramEnd"/>
      <w:r w:rsidRPr="00581585">
        <w:rPr>
          <w:rStyle w:val="Teletype"/>
          <w:rFonts w:ascii="Arial" w:hAnsi="Arial" w:cs="Arial"/>
        </w:rPr>
        <w:t xml:space="preserve"> </w:t>
      </w:r>
      <w:proofErr w:type="spellStart"/>
      <w:r w:rsidRPr="00581585">
        <w:rPr>
          <w:rStyle w:val="Teletype"/>
          <w:rFonts w:ascii="Arial" w:hAnsi="Arial" w:cs="Arial"/>
        </w:rPr>
        <w:t>io.c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bcc</w:t>
      </w:r>
      <w:proofErr w:type="gramEnd"/>
      <w:r w:rsidRPr="00581585">
        <w:rPr>
          <w:rStyle w:val="Teletype"/>
          <w:rFonts w:ascii="Arial" w:hAnsi="Arial" w:cs="Arial"/>
        </w:rPr>
        <w:t xml:space="preserve"> –ms –c </w:t>
      </w:r>
      <w:proofErr w:type="spellStart"/>
      <w:r w:rsidRPr="00581585">
        <w:rPr>
          <w:rStyle w:val="Teletype"/>
          <w:rFonts w:ascii="Arial" w:hAnsi="Arial" w:cs="Arial"/>
        </w:rPr>
        <w:t>io.c</w:t>
      </w:r>
      <w:proofErr w:type="spellEnd"/>
      <w:r w:rsidRPr="00581585">
        <w:rPr>
          <w:rFonts w:ascii="Arial" w:hAnsi="Arial" w:cs="Arial"/>
        </w:rPr>
        <w:t xml:space="preserve"> </w:t>
      </w:r>
    </w:p>
    <w:p w:rsidR="002D6507" w:rsidRPr="00581585" w:rsidRDefault="00FB0164">
      <w:pPr>
        <w:pStyle w:val="Quotations"/>
        <w:rPr>
          <w:rFonts w:ascii="Arial" w:hAnsi="Arial" w:cs="Arial"/>
        </w:rPr>
      </w:pPr>
      <w:r w:rsidRPr="00581585">
        <w:rPr>
          <w:rStyle w:val="Teletype"/>
          <w:rFonts w:ascii="Arial" w:hAnsi="Arial" w:cs="Arial"/>
        </w:rPr>
        <w:t xml:space="preserve">main.obj </w:t>
      </w:r>
      <w:proofErr w:type="gramStart"/>
      <w:r w:rsidRPr="00581585">
        <w:rPr>
          <w:rStyle w:val="Teletype"/>
          <w:rFonts w:ascii="Arial" w:hAnsi="Arial" w:cs="Arial"/>
        </w:rPr>
        <w:t>io.obj :</w:t>
      </w:r>
      <w:proofErr w:type="gramEnd"/>
      <w:r w:rsidRPr="00581585">
        <w:rPr>
          <w:rStyle w:val="Teletype"/>
          <w:rFonts w:ascii="Arial" w:hAnsi="Arial" w:cs="Arial"/>
        </w:rPr>
        <w:t xml:space="preserve"> </w:t>
      </w:r>
      <w:proofErr w:type="spellStart"/>
      <w:r w:rsidRPr="00581585">
        <w:rPr>
          <w:rStyle w:val="Teletype"/>
          <w:rFonts w:ascii="Arial" w:hAnsi="Arial" w:cs="Arial"/>
        </w:rPr>
        <w:t>incl</w:t>
      </w:r>
      <w:r w:rsidRPr="00581585">
        <w:rPr>
          <w:rStyle w:val="Teletype"/>
          <w:rFonts w:ascii="Arial" w:hAnsi="Arial" w:cs="Arial"/>
        </w:rPr>
        <w:t>.h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Heading3"/>
        <w:rPr>
          <w:rFonts w:ascii="Arial" w:hAnsi="Arial" w:cs="Arial"/>
        </w:rPr>
      </w:pPr>
      <w:bookmarkStart w:id="4" w:name="Shell_Lines"/>
      <w:bookmarkEnd w:id="4"/>
      <w:r w:rsidRPr="00581585">
        <w:rPr>
          <w:rFonts w:ascii="Arial" w:hAnsi="Arial" w:cs="Arial"/>
          <w:u w:val="single"/>
        </w:rPr>
        <w:t>Shell Lines: How to Build a Target</w:t>
      </w:r>
      <w:r w:rsidRPr="00581585">
        <w:rPr>
          <w:rFonts w:ascii="Arial" w:hAnsi="Arial" w:cs="Arial"/>
        </w:rPr>
        <w:t xml:space="preserve"> </w:t>
      </w:r>
      <w:hyperlink r:id="rId23"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 xml:space="preserve">The indented lines that follow each dependency line are called </w:t>
      </w:r>
      <w:r w:rsidRPr="00581585">
        <w:rPr>
          <w:rFonts w:ascii="Arial" w:hAnsi="Arial" w:cs="Arial"/>
          <w:b/>
        </w:rPr>
        <w:t>shell lines</w:t>
      </w:r>
      <w:r w:rsidRPr="00581585">
        <w:rPr>
          <w:rFonts w:ascii="Arial" w:hAnsi="Arial" w:cs="Arial"/>
        </w:rPr>
        <w:t xml:space="preserve">. Shell lines tell Make how to build the target. For example: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main.obj io.obj</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c0s main.obj io.obj, project.exe,, </w:t>
      </w:r>
      <w:proofErr w:type="spellStart"/>
      <w:r w:rsidRPr="00581585">
        <w:rPr>
          <w:rStyle w:val="Teletype"/>
          <w:rFonts w:ascii="Arial" w:hAnsi="Arial" w:cs="Arial"/>
        </w:rPr>
        <w:t>cs</w:t>
      </w:r>
      <w:proofErr w:type="spellEnd"/>
      <w:r w:rsidRPr="00581585">
        <w:rPr>
          <w:rStyle w:val="Teletype"/>
          <w:rFonts w:ascii="Arial" w:hAnsi="Arial" w:cs="Arial"/>
        </w:rPr>
        <w:t xml:space="preserve">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tells</w:t>
      </w:r>
      <w:proofErr w:type="gramEnd"/>
      <w:r w:rsidRPr="00581585">
        <w:rPr>
          <w:rFonts w:ascii="Arial" w:hAnsi="Arial" w:cs="Arial"/>
        </w:rPr>
        <w:t xml:space="preserve"> Make that making </w:t>
      </w:r>
      <w:r w:rsidRPr="00581585">
        <w:rPr>
          <w:rStyle w:val="Teletype"/>
          <w:rFonts w:ascii="Arial" w:hAnsi="Arial" w:cs="Arial"/>
        </w:rPr>
        <w:t>project.exe</w:t>
      </w:r>
      <w:r w:rsidRPr="00581585">
        <w:rPr>
          <w:rFonts w:ascii="Arial" w:hAnsi="Arial" w:cs="Arial"/>
        </w:rPr>
        <w:t xml:space="preserve"> requires running the program </w:t>
      </w:r>
      <w:proofErr w:type="spellStart"/>
      <w:r w:rsidRPr="00581585">
        <w:rPr>
          <w:rStyle w:val="Teletype"/>
          <w:rFonts w:ascii="Arial" w:hAnsi="Arial" w:cs="Arial"/>
        </w:rPr>
        <w:t>tlink</w:t>
      </w:r>
      <w:proofErr w:type="spellEnd"/>
      <w:r w:rsidRPr="00581585">
        <w:rPr>
          <w:rFonts w:ascii="Arial" w:hAnsi="Arial" w:cs="Arial"/>
        </w:rPr>
        <w:t xml:space="preserve"> to link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w:t>
      </w:r>
      <w:r w:rsidRPr="00581585">
        <w:rPr>
          <w:rFonts w:ascii="Arial" w:hAnsi="Arial" w:cs="Arial"/>
        </w:rPr>
        <w:t xml:space="preserve"> This shell line would be run only if </w:t>
      </w:r>
      <w:r w:rsidRPr="00581585">
        <w:rPr>
          <w:rStyle w:val="Teletype"/>
          <w:rFonts w:ascii="Arial" w:hAnsi="Arial" w:cs="Arial"/>
        </w:rPr>
        <w:t>main.obj</w:t>
      </w:r>
      <w:r w:rsidRPr="00581585">
        <w:rPr>
          <w:rFonts w:ascii="Arial" w:hAnsi="Arial" w:cs="Arial"/>
        </w:rPr>
        <w:t xml:space="preserve"> or </w:t>
      </w:r>
      <w:r w:rsidRPr="00581585">
        <w:rPr>
          <w:rStyle w:val="Teletype"/>
          <w:rFonts w:ascii="Arial" w:hAnsi="Arial" w:cs="Arial"/>
        </w:rPr>
        <w:t>io.obj</w:t>
      </w:r>
      <w:r w:rsidRPr="00581585">
        <w:rPr>
          <w:rFonts w:ascii="Arial" w:hAnsi="Arial" w:cs="Arial"/>
        </w:rPr>
        <w:t xml:space="preserve"> was newer than </w:t>
      </w:r>
      <w:r w:rsidRPr="00581585">
        <w:rPr>
          <w:rStyle w:val="Teletype"/>
          <w:rFonts w:ascii="Arial" w:hAnsi="Arial" w:cs="Arial"/>
        </w:rPr>
        <w:t>project.exe</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For </w:t>
      </w:r>
      <w:proofErr w:type="spellStart"/>
      <w:r w:rsidRPr="00581585">
        <w:rPr>
          <w:rStyle w:val="Teletype"/>
          <w:rFonts w:ascii="Arial" w:hAnsi="Arial" w:cs="Arial"/>
        </w:rPr>
        <w:t>tlink</w:t>
      </w:r>
      <w:proofErr w:type="spellEnd"/>
      <w:r w:rsidRPr="00581585">
        <w:rPr>
          <w:rFonts w:ascii="Arial" w:hAnsi="Arial" w:cs="Arial"/>
        </w:rPr>
        <w:t xml:space="preserve">, </w:t>
      </w:r>
      <w:r w:rsidRPr="00581585">
        <w:rPr>
          <w:rStyle w:val="Teletype"/>
          <w:rFonts w:ascii="Arial" w:hAnsi="Arial" w:cs="Arial"/>
        </w:rPr>
        <w:t>c0s</w:t>
      </w:r>
      <w:r w:rsidRPr="00581585">
        <w:rPr>
          <w:rFonts w:ascii="Arial" w:hAnsi="Arial" w:cs="Arial"/>
        </w:rPr>
        <w:t xml:space="preserve"> is the small model start-up object file and the </w:t>
      </w:r>
      <w:proofErr w:type="spellStart"/>
      <w:proofErr w:type="gramStart"/>
      <w:r w:rsidRPr="00581585">
        <w:rPr>
          <w:rStyle w:val="Teletype"/>
          <w:rFonts w:ascii="Arial" w:hAnsi="Arial" w:cs="Arial"/>
        </w:rPr>
        <w:t>cs</w:t>
      </w:r>
      <w:proofErr w:type="spellEnd"/>
      <w:r w:rsidRPr="00581585">
        <w:rPr>
          <w:rFonts w:ascii="Arial" w:hAnsi="Arial" w:cs="Arial"/>
        </w:rPr>
        <w:t xml:space="preserve"> is</w:t>
      </w:r>
      <w:proofErr w:type="gramEnd"/>
      <w:r w:rsidRPr="00581585">
        <w:rPr>
          <w:rFonts w:ascii="Arial" w:hAnsi="Arial" w:cs="Arial"/>
        </w:rPr>
        <w:t xml:space="preserve"> the small model library. The </w:t>
      </w:r>
      <w:r w:rsidRPr="00581585">
        <w:rPr>
          <w:rStyle w:val="Teletype"/>
          <w:rFonts w:ascii="Arial" w:hAnsi="Arial" w:cs="Arial"/>
        </w:rPr>
        <w:t>/Lf</w:t>
      </w:r>
      <w:proofErr w:type="gramStart"/>
      <w:r w:rsidRPr="00581585">
        <w:rPr>
          <w:rStyle w:val="Teletype"/>
          <w:rFonts w:ascii="Arial" w:hAnsi="Arial" w:cs="Arial"/>
        </w:rPr>
        <w:t>:\</w:t>
      </w:r>
      <w:proofErr w:type="spellStart"/>
      <w:proofErr w:type="gramEnd"/>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flag tells </w:t>
      </w:r>
      <w:proofErr w:type="spellStart"/>
      <w:r w:rsidRPr="00581585">
        <w:rPr>
          <w:rStyle w:val="Teletype"/>
          <w:rFonts w:ascii="Arial" w:hAnsi="Arial" w:cs="Arial"/>
        </w:rPr>
        <w:t>tlink</w:t>
      </w:r>
      <w:proofErr w:type="spellEnd"/>
      <w:r w:rsidRPr="00581585">
        <w:rPr>
          <w:rFonts w:ascii="Arial" w:hAnsi="Arial" w:cs="Arial"/>
        </w:rPr>
        <w:t xml:space="preserve"> that the start-up object file and library f</w:t>
      </w:r>
      <w:r w:rsidRPr="00581585">
        <w:rPr>
          <w:rFonts w:ascii="Arial" w:hAnsi="Arial" w:cs="Arial"/>
        </w:rPr>
        <w:t xml:space="preserve">iles can be found in the </w:t>
      </w:r>
      <w:r w:rsidRPr="00581585">
        <w:rPr>
          <w:rStyle w:val="Teletype"/>
          <w:rFonts w:ascii="Arial" w:hAnsi="Arial" w:cs="Arial"/>
        </w:rPr>
        <w:t>f:\bc\lib</w:t>
      </w:r>
      <w:r w:rsidRPr="00581585">
        <w:rPr>
          <w:rFonts w:ascii="Arial" w:hAnsi="Arial" w:cs="Arial"/>
        </w:rPr>
        <w:t xml:space="preserve"> directory. </w:t>
      </w:r>
    </w:p>
    <w:p w:rsidR="002D6507" w:rsidRPr="00581585" w:rsidRDefault="00FB0164">
      <w:pPr>
        <w:pStyle w:val="Textbody"/>
        <w:rPr>
          <w:rFonts w:ascii="Arial" w:hAnsi="Arial" w:cs="Arial"/>
        </w:rPr>
      </w:pPr>
      <w:r w:rsidRPr="00581585">
        <w:rPr>
          <w:rFonts w:ascii="Arial" w:hAnsi="Arial" w:cs="Arial"/>
        </w:rPr>
        <w:t xml:space="preserve">A target can have more than one shell line, listed one after the other, such as: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main.obj io.obj</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echo</w:t>
      </w:r>
      <w:proofErr w:type="gramEnd"/>
      <w:r w:rsidRPr="00581585">
        <w:rPr>
          <w:rStyle w:val="Teletype"/>
          <w:rFonts w:ascii="Arial" w:hAnsi="Arial" w:cs="Arial"/>
        </w:rPr>
        <w:t xml:space="preserve"> Linking project.exe</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c0s main.obj io.obj, project.exe,, </w:t>
      </w:r>
      <w:proofErr w:type="spellStart"/>
      <w:r w:rsidRPr="00581585">
        <w:rPr>
          <w:rStyle w:val="Teletype"/>
          <w:rFonts w:ascii="Arial" w:hAnsi="Arial" w:cs="Arial"/>
        </w:rPr>
        <w:t>cs</w:t>
      </w:r>
      <w:proofErr w:type="spellEnd"/>
      <w:r w:rsidRPr="00581585">
        <w:rPr>
          <w:rStyle w:val="Teletype"/>
          <w:rFonts w:ascii="Arial" w:hAnsi="Arial" w:cs="Arial"/>
        </w:rPr>
        <w:t xml:space="preserve"> /Lf:\</w:t>
      </w:r>
      <w:proofErr w:type="spellStart"/>
      <w:r w:rsidRPr="00581585">
        <w:rPr>
          <w:rStyle w:val="Teletype"/>
          <w:rFonts w:ascii="Arial" w:hAnsi="Arial" w:cs="Arial"/>
        </w:rPr>
        <w:t>bc</w:t>
      </w:r>
      <w:proofErr w:type="spellEnd"/>
      <w:r w:rsidRPr="00581585">
        <w:rPr>
          <w:rStyle w:val="Teletype"/>
          <w:rFonts w:ascii="Arial" w:hAnsi="Arial" w:cs="Arial"/>
        </w:rPr>
        <w:t xml:space="preserve">\lib </w:t>
      </w:r>
      <w:r w:rsidRPr="00581585">
        <w:rPr>
          <w:rStyle w:val="Teletype"/>
          <w:rFonts w:ascii="Arial" w:hAnsi="Arial" w:cs="Arial"/>
        </w:rPr>
        <w:t>&gt;</w:t>
      </w:r>
      <w:proofErr w:type="spellStart"/>
      <w:r w:rsidRPr="00581585">
        <w:rPr>
          <w:rStyle w:val="Teletype"/>
          <w:rFonts w:ascii="Arial" w:hAnsi="Arial" w:cs="Arial"/>
        </w:rPr>
        <w:t>tlink.out</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The first line shows that command processor commands can be executed by Make. The second line shows redirection of output, where the output of the </w:t>
      </w:r>
      <w:proofErr w:type="spellStart"/>
      <w:r w:rsidRPr="00581585">
        <w:rPr>
          <w:rStyle w:val="Teletype"/>
          <w:rFonts w:ascii="Arial" w:hAnsi="Arial" w:cs="Arial"/>
        </w:rPr>
        <w:t>tlink</w:t>
      </w:r>
      <w:proofErr w:type="spellEnd"/>
      <w:r w:rsidRPr="00581585">
        <w:rPr>
          <w:rFonts w:ascii="Arial" w:hAnsi="Arial" w:cs="Arial"/>
        </w:rPr>
        <w:t xml:space="preserve"> program is redirected to the </w:t>
      </w:r>
      <w:proofErr w:type="spellStart"/>
      <w:r w:rsidRPr="00581585">
        <w:rPr>
          <w:rStyle w:val="Teletype"/>
          <w:rFonts w:ascii="Arial" w:hAnsi="Arial" w:cs="Arial"/>
        </w:rPr>
        <w:t>tlink.out</w:t>
      </w:r>
      <w:proofErr w:type="spellEnd"/>
      <w:r w:rsidRPr="00581585">
        <w:rPr>
          <w:rFonts w:ascii="Arial" w:hAnsi="Arial" w:cs="Arial"/>
        </w:rPr>
        <w:t xml:space="preserve"> file. </w:t>
      </w:r>
    </w:p>
    <w:p w:rsidR="002D6507" w:rsidRPr="00581585" w:rsidRDefault="00FB0164">
      <w:pPr>
        <w:pStyle w:val="Textbody"/>
        <w:rPr>
          <w:rFonts w:ascii="Arial" w:hAnsi="Arial" w:cs="Arial"/>
        </w:rPr>
      </w:pPr>
      <w:r w:rsidRPr="00581585">
        <w:rPr>
          <w:rFonts w:ascii="Arial" w:hAnsi="Arial" w:cs="Arial"/>
        </w:rPr>
        <w:t>After each shell line is executed, Make check</w:t>
      </w:r>
      <w:r w:rsidRPr="00581585">
        <w:rPr>
          <w:rFonts w:ascii="Arial" w:hAnsi="Arial" w:cs="Arial"/>
        </w:rPr>
        <w:t xml:space="preserve">s the shell line </w:t>
      </w:r>
      <w:r w:rsidRPr="00581585">
        <w:rPr>
          <w:rFonts w:ascii="Arial" w:hAnsi="Arial" w:cs="Arial"/>
          <w:b/>
        </w:rPr>
        <w:t>exit</w:t>
      </w:r>
      <w:r w:rsidRPr="00581585">
        <w:rPr>
          <w:rFonts w:ascii="Arial" w:hAnsi="Arial" w:cs="Arial"/>
        </w:rPr>
        <w:t xml:space="preserve"> </w:t>
      </w:r>
      <w:r w:rsidRPr="00581585">
        <w:rPr>
          <w:rFonts w:ascii="Arial" w:hAnsi="Arial" w:cs="Arial"/>
          <w:b/>
        </w:rPr>
        <w:t>status</w:t>
      </w:r>
      <w:r w:rsidRPr="00581585">
        <w:rPr>
          <w:rFonts w:ascii="Arial" w:hAnsi="Arial" w:cs="Arial"/>
        </w:rPr>
        <w:t xml:space="preserve">. By convention, programs return a 0 (zero) exit status if they finish without error and non-zero if there was an error. The first shell line returning a </w:t>
      </w:r>
      <w:r w:rsidRPr="00581585">
        <w:rPr>
          <w:rFonts w:ascii="Arial" w:hAnsi="Arial" w:cs="Arial"/>
          <w:b/>
        </w:rPr>
        <w:t>non-zero exit status</w:t>
      </w:r>
      <w:r w:rsidRPr="00581585">
        <w:rPr>
          <w:rFonts w:ascii="Arial" w:hAnsi="Arial" w:cs="Arial"/>
        </w:rPr>
        <w:t xml:space="preserve"> causes </w:t>
      </w:r>
      <w:proofErr w:type="gramStart"/>
      <w:r w:rsidRPr="00581585">
        <w:rPr>
          <w:rFonts w:ascii="Arial" w:hAnsi="Arial" w:cs="Arial"/>
        </w:rPr>
        <w:t>Make</w:t>
      </w:r>
      <w:proofErr w:type="gramEnd"/>
      <w:r w:rsidRPr="00581585">
        <w:rPr>
          <w:rFonts w:ascii="Arial" w:hAnsi="Arial" w:cs="Arial"/>
        </w:rPr>
        <w:t xml:space="preserve"> to display the message: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OPUS MAKE: Shell</w:t>
      </w:r>
      <w:r w:rsidRPr="00581585">
        <w:rPr>
          <w:rStyle w:val="Teletype"/>
          <w:rFonts w:ascii="Arial" w:hAnsi="Arial" w:cs="Arial"/>
        </w:rPr>
        <w:t xml:space="preserve"> line exit status </w:t>
      </w:r>
      <w:proofErr w:type="spellStart"/>
      <w:r w:rsidRPr="00581585">
        <w:rPr>
          <w:rStyle w:val="Teletype"/>
          <w:rFonts w:ascii="Arial" w:hAnsi="Arial" w:cs="Arial"/>
          <w:i/>
        </w:rPr>
        <w:t>exit_status</w:t>
      </w:r>
      <w:proofErr w:type="spellEnd"/>
      <w:r w:rsidRPr="00581585">
        <w:rPr>
          <w:rStyle w:val="Teletype"/>
          <w:rFonts w:ascii="Arial" w:hAnsi="Arial" w:cs="Arial"/>
        </w:rPr>
        <w:t>. Stop.</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lastRenderedPageBreak/>
        <w:t xml:space="preserve">This usually means the program being executed failed. Some programs return a non-zero exit status inappropriately and you can have Make ignore the exit status by using a </w:t>
      </w:r>
      <w:r w:rsidRPr="00581585">
        <w:rPr>
          <w:rFonts w:ascii="Arial" w:hAnsi="Arial" w:cs="Arial"/>
          <w:b/>
        </w:rPr>
        <w:t>shell-line prefix</w:t>
      </w:r>
      <w:r w:rsidRPr="00581585">
        <w:rPr>
          <w:rFonts w:ascii="Arial" w:hAnsi="Arial" w:cs="Arial"/>
        </w:rPr>
        <w:t xml:space="preserve">. Prefixes are characters that </w:t>
      </w:r>
      <w:r w:rsidRPr="00581585">
        <w:rPr>
          <w:rFonts w:ascii="Arial" w:hAnsi="Arial" w:cs="Arial"/>
        </w:rPr>
        <w:t xml:space="preserve">appear before the program name and modify the way Make handles the shell line. For example: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main.obj io.obj</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c0s main.obj io.obj, project.exe,, </w:t>
      </w:r>
      <w:proofErr w:type="spellStart"/>
      <w:r w:rsidRPr="00581585">
        <w:rPr>
          <w:rStyle w:val="Teletype"/>
          <w:rFonts w:ascii="Arial" w:hAnsi="Arial" w:cs="Arial"/>
        </w:rPr>
        <w:t>cs</w:t>
      </w:r>
      <w:proofErr w:type="spellEnd"/>
      <w:r w:rsidRPr="00581585">
        <w:rPr>
          <w:rStyle w:val="Teletype"/>
          <w:rFonts w:ascii="Arial" w:hAnsi="Arial" w:cs="Arial"/>
        </w:rPr>
        <w:t xml:space="preserve">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The “–” prefix tells Make to ignore the exit status of shell line.</w:t>
      </w:r>
      <w:r w:rsidRPr="00581585">
        <w:rPr>
          <w:rFonts w:ascii="Arial" w:hAnsi="Arial" w:cs="Arial"/>
        </w:rPr>
        <w:t xml:space="preserve"> If the exit status was non-zero Make would display the message: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OPUS MAKE: Shell line exit status </w:t>
      </w:r>
      <w:proofErr w:type="spellStart"/>
      <w:r w:rsidRPr="00581585">
        <w:rPr>
          <w:rStyle w:val="Teletype"/>
          <w:rFonts w:ascii="Arial" w:hAnsi="Arial" w:cs="Arial"/>
          <w:i/>
        </w:rPr>
        <w:t>exit_status</w:t>
      </w:r>
      <w:proofErr w:type="spellEnd"/>
      <w:r w:rsidRPr="00581585">
        <w:rPr>
          <w:rStyle w:val="Teletype"/>
          <w:rFonts w:ascii="Arial" w:hAnsi="Arial" w:cs="Arial"/>
        </w:rPr>
        <w:t xml:space="preserve"> (ignored)</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See Page for more information on shell lines and shell-line prefixes. </w:t>
      </w:r>
    </w:p>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Heading3"/>
        <w:rPr>
          <w:rFonts w:ascii="Arial" w:hAnsi="Arial" w:cs="Arial"/>
        </w:rPr>
      </w:pPr>
      <w:bookmarkStart w:id="5" w:name="Macros"/>
      <w:bookmarkEnd w:id="5"/>
      <w:r w:rsidRPr="00581585">
        <w:rPr>
          <w:rFonts w:ascii="Arial" w:hAnsi="Arial" w:cs="Arial"/>
          <w:u w:val="single"/>
        </w:rPr>
        <w:t>Macros</w:t>
      </w:r>
      <w:r w:rsidRPr="00581585">
        <w:rPr>
          <w:rFonts w:ascii="Arial" w:hAnsi="Arial" w:cs="Arial"/>
        </w:rPr>
        <w:t xml:space="preserve"> </w:t>
      </w:r>
      <w:hyperlink r:id="rId24"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 xml:space="preserve">The example </w:t>
      </w:r>
      <w:proofErr w:type="spellStart"/>
      <w:r w:rsidRPr="00581585">
        <w:rPr>
          <w:rFonts w:ascii="Arial" w:hAnsi="Arial" w:cs="Arial"/>
        </w:rPr>
        <w:t>makefile</w:t>
      </w:r>
      <w:proofErr w:type="spellEnd"/>
      <w:r w:rsidRPr="00581585">
        <w:rPr>
          <w:rFonts w:ascii="Arial" w:hAnsi="Arial" w:cs="Arial"/>
        </w:rPr>
        <w:t xml:space="preserve"> is reproduced here: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main.obj io.obj</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c0s main.obj io.obj, project.exe,, </w:t>
      </w:r>
      <w:proofErr w:type="spellStart"/>
      <w:r w:rsidRPr="00581585">
        <w:rPr>
          <w:rStyle w:val="Teletype"/>
          <w:rFonts w:ascii="Arial" w:hAnsi="Arial" w:cs="Arial"/>
        </w:rPr>
        <w:t>cs</w:t>
      </w:r>
      <w:proofErr w:type="spellEnd"/>
      <w:r w:rsidRPr="00581585">
        <w:rPr>
          <w:rStyle w:val="Teletype"/>
          <w:rFonts w:ascii="Arial" w:hAnsi="Arial" w:cs="Arial"/>
        </w:rPr>
        <w:t xml:space="preserve">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main.obj :</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bcc</w:t>
      </w:r>
      <w:proofErr w:type="gramEnd"/>
      <w:r w:rsidRPr="00581585">
        <w:rPr>
          <w:rStyle w:val="Teletype"/>
          <w:rFonts w:ascii="Arial" w:hAnsi="Arial" w:cs="Arial"/>
        </w:rPr>
        <w:t xml:space="preserve"> –ms –c </w:t>
      </w:r>
      <w:proofErr w:type="spellStart"/>
      <w:r w:rsidRPr="00581585">
        <w:rPr>
          <w:rStyle w:val="Teletype"/>
          <w:rFonts w:ascii="Arial" w:hAnsi="Arial" w:cs="Arial"/>
        </w:rPr>
        <w:t>main.c</w:t>
      </w:r>
      <w:proofErr w:type="spellEnd"/>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io.</w:t>
      </w:r>
      <w:r w:rsidRPr="00581585">
        <w:rPr>
          <w:rStyle w:val="Teletype"/>
          <w:rFonts w:ascii="Arial" w:hAnsi="Arial" w:cs="Arial"/>
        </w:rPr>
        <w:t>obj :</w:t>
      </w:r>
      <w:proofErr w:type="gramEnd"/>
      <w:r w:rsidRPr="00581585">
        <w:rPr>
          <w:rStyle w:val="Teletype"/>
          <w:rFonts w:ascii="Arial" w:hAnsi="Arial" w:cs="Arial"/>
        </w:rPr>
        <w:t xml:space="preserve"> </w:t>
      </w:r>
      <w:proofErr w:type="spellStart"/>
      <w:r w:rsidRPr="00581585">
        <w:rPr>
          <w:rStyle w:val="Teletype"/>
          <w:rFonts w:ascii="Arial" w:hAnsi="Arial" w:cs="Arial"/>
        </w:rPr>
        <w:t>io.c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bcc</w:t>
      </w:r>
      <w:proofErr w:type="gramEnd"/>
      <w:r w:rsidRPr="00581585">
        <w:rPr>
          <w:rStyle w:val="Teletype"/>
          <w:rFonts w:ascii="Arial" w:hAnsi="Arial" w:cs="Arial"/>
        </w:rPr>
        <w:t xml:space="preserve"> –ms –c </w:t>
      </w:r>
      <w:proofErr w:type="spellStart"/>
      <w:r w:rsidRPr="00581585">
        <w:rPr>
          <w:rStyle w:val="Teletype"/>
          <w:rFonts w:ascii="Arial" w:hAnsi="Arial" w:cs="Arial"/>
        </w:rPr>
        <w:t>io.c</w:t>
      </w:r>
      <w:proofErr w:type="spellEnd"/>
      <w:r w:rsidRPr="00581585">
        <w:rPr>
          <w:rFonts w:ascii="Arial" w:hAnsi="Arial" w:cs="Arial"/>
        </w:rPr>
        <w:t xml:space="preserv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main.obj </w:t>
      </w:r>
      <w:proofErr w:type="gramStart"/>
      <w:r w:rsidRPr="00581585">
        <w:rPr>
          <w:rStyle w:val="Teletype"/>
          <w:rFonts w:ascii="Arial" w:hAnsi="Arial" w:cs="Arial"/>
        </w:rPr>
        <w:t>io.obj :</w:t>
      </w:r>
      <w:proofErr w:type="gramEnd"/>
      <w:r w:rsidRPr="00581585">
        <w:rPr>
          <w:rStyle w:val="Teletype"/>
          <w:rFonts w:ascii="Arial" w:hAnsi="Arial" w:cs="Arial"/>
        </w:rPr>
        <w:t xml:space="preserve"> </w:t>
      </w:r>
      <w:proofErr w:type="spellStart"/>
      <w:r w:rsidRPr="00581585">
        <w:rPr>
          <w:rStyle w:val="Teletype"/>
          <w:rFonts w:ascii="Arial" w:hAnsi="Arial" w:cs="Arial"/>
        </w:rPr>
        <w:t>def.h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We see that the text “</w:t>
      </w:r>
      <w:r w:rsidRPr="00581585">
        <w:rPr>
          <w:rStyle w:val="Teletype"/>
          <w:rFonts w:ascii="Arial" w:hAnsi="Arial" w:cs="Arial"/>
        </w:rPr>
        <w:t>main.obj io.obj</w:t>
      </w:r>
      <w:r w:rsidRPr="00581585">
        <w:rPr>
          <w:rFonts w:ascii="Arial" w:hAnsi="Arial" w:cs="Arial"/>
        </w:rPr>
        <w:t xml:space="preserve">” occurs repeatedly. To cut down on the amount of repeated text, we can use a macro definition to assign a symbol to the text. </w:t>
      </w:r>
    </w:p>
    <w:p w:rsidR="002D6507" w:rsidRPr="00581585" w:rsidRDefault="00FB0164">
      <w:pPr>
        <w:pStyle w:val="Heading4"/>
        <w:rPr>
          <w:rFonts w:ascii="Arial" w:hAnsi="Arial" w:cs="Arial"/>
        </w:rPr>
      </w:pPr>
      <w:r w:rsidRPr="00581585">
        <w:rPr>
          <w:rFonts w:ascii="Arial" w:hAnsi="Arial" w:cs="Arial"/>
        </w:rPr>
        <w:t xml:space="preserve">Defining Macros in the </w:t>
      </w:r>
      <w:proofErr w:type="spellStart"/>
      <w:r w:rsidRPr="00581585">
        <w:rPr>
          <w:rFonts w:ascii="Arial" w:hAnsi="Arial" w:cs="Arial"/>
        </w:rPr>
        <w:t>Makefile</w:t>
      </w:r>
      <w:proofErr w:type="spellEnd"/>
    </w:p>
    <w:p w:rsidR="002D6507" w:rsidRPr="00581585" w:rsidRDefault="00FB0164">
      <w:pPr>
        <w:pStyle w:val="Textbody"/>
        <w:rPr>
          <w:rFonts w:ascii="Arial" w:hAnsi="Arial" w:cs="Arial"/>
        </w:rPr>
      </w:pPr>
      <w:r w:rsidRPr="00581585">
        <w:rPr>
          <w:rFonts w:ascii="Arial" w:hAnsi="Arial" w:cs="Arial"/>
        </w:rPr>
        <w:t xml:space="preserve">A </w:t>
      </w:r>
      <w:r w:rsidRPr="00581585">
        <w:rPr>
          <w:rFonts w:ascii="Arial" w:hAnsi="Arial" w:cs="Arial"/>
          <w:b/>
        </w:rPr>
        <w:t>macro definition</w:t>
      </w:r>
      <w:r w:rsidRPr="00581585">
        <w:rPr>
          <w:rFonts w:ascii="Arial" w:hAnsi="Arial" w:cs="Arial"/>
        </w:rPr>
        <w:t xml:space="preserve"> line is a </w:t>
      </w:r>
      <w:proofErr w:type="spellStart"/>
      <w:r w:rsidRPr="00581585">
        <w:rPr>
          <w:rFonts w:ascii="Arial" w:hAnsi="Arial" w:cs="Arial"/>
        </w:rPr>
        <w:t>makefile</w:t>
      </w:r>
      <w:proofErr w:type="spellEnd"/>
      <w:r w:rsidRPr="00581585">
        <w:rPr>
          <w:rFonts w:ascii="Arial" w:hAnsi="Arial" w:cs="Arial"/>
        </w:rPr>
        <w:t xml:space="preserve"> line with a macro </w:t>
      </w:r>
      <w:r w:rsidRPr="00581585">
        <w:rPr>
          <w:rFonts w:ascii="Arial" w:hAnsi="Arial" w:cs="Arial"/>
          <w:i/>
        </w:rPr>
        <w:t>name</w:t>
      </w:r>
      <w:r w:rsidRPr="00581585">
        <w:rPr>
          <w:rFonts w:ascii="Arial" w:hAnsi="Arial" w:cs="Arial"/>
        </w:rPr>
        <w:t>, an equals sign “</w:t>
      </w:r>
      <w:r w:rsidRPr="00581585">
        <w:rPr>
          <w:rStyle w:val="Teletype"/>
          <w:rFonts w:ascii="Arial" w:hAnsi="Arial" w:cs="Arial"/>
          <w:b/>
        </w:rPr>
        <w:t>=</w:t>
      </w:r>
      <w:r w:rsidRPr="00581585">
        <w:rPr>
          <w:rFonts w:ascii="Arial" w:hAnsi="Arial" w:cs="Arial"/>
        </w:rPr>
        <w:t xml:space="preserve">”, and a macro </w:t>
      </w:r>
      <w:r w:rsidRPr="00581585">
        <w:rPr>
          <w:rFonts w:ascii="Arial" w:hAnsi="Arial" w:cs="Arial"/>
          <w:i/>
        </w:rPr>
        <w:t>value</w:t>
      </w:r>
      <w:r w:rsidRPr="00581585">
        <w:rPr>
          <w:rFonts w:ascii="Arial" w:hAnsi="Arial" w:cs="Arial"/>
        </w:rPr>
        <w:t xml:space="preserve">. In the </w:t>
      </w:r>
      <w:proofErr w:type="spellStart"/>
      <w:r w:rsidRPr="00581585">
        <w:rPr>
          <w:rFonts w:ascii="Arial" w:hAnsi="Arial" w:cs="Arial"/>
        </w:rPr>
        <w:t>makefile</w:t>
      </w:r>
      <w:proofErr w:type="spellEnd"/>
      <w:r w:rsidRPr="00581585">
        <w:rPr>
          <w:rFonts w:ascii="Arial" w:hAnsi="Arial" w:cs="Arial"/>
        </w:rPr>
        <w:t xml:space="preserve">, expressions of the form </w:t>
      </w:r>
      <w:r w:rsidRPr="00581585">
        <w:rPr>
          <w:rStyle w:val="Teletype"/>
          <w:rFonts w:ascii="Arial" w:hAnsi="Arial" w:cs="Arial"/>
        </w:rPr>
        <w:t>$(</w:t>
      </w:r>
      <w:r w:rsidRPr="00581585">
        <w:rPr>
          <w:rFonts w:ascii="Arial" w:hAnsi="Arial" w:cs="Arial"/>
          <w:i/>
        </w:rPr>
        <w:t>name</w:t>
      </w:r>
      <w:r w:rsidRPr="00581585">
        <w:rPr>
          <w:rStyle w:val="Teletype"/>
          <w:rFonts w:ascii="Arial" w:hAnsi="Arial" w:cs="Arial"/>
        </w:rPr>
        <w:t>)</w:t>
      </w:r>
      <w:r w:rsidRPr="00581585">
        <w:rPr>
          <w:rFonts w:ascii="Arial" w:hAnsi="Arial" w:cs="Arial"/>
        </w:rPr>
        <w:t xml:space="preserve"> or </w:t>
      </w:r>
      <w:r w:rsidRPr="00581585">
        <w:rPr>
          <w:rStyle w:val="Teletype"/>
          <w:rFonts w:ascii="Arial" w:hAnsi="Arial" w:cs="Arial"/>
        </w:rPr>
        <w:t>${</w:t>
      </w:r>
      <w:r w:rsidRPr="00581585">
        <w:rPr>
          <w:rFonts w:ascii="Arial" w:hAnsi="Arial" w:cs="Arial"/>
          <w:i/>
        </w:rPr>
        <w:t>name</w:t>
      </w:r>
      <w:r w:rsidRPr="00581585">
        <w:rPr>
          <w:rStyle w:val="Teletype"/>
          <w:rFonts w:ascii="Arial" w:hAnsi="Arial" w:cs="Arial"/>
        </w:rPr>
        <w:t>}</w:t>
      </w:r>
      <w:r w:rsidRPr="00581585">
        <w:rPr>
          <w:rFonts w:ascii="Arial" w:hAnsi="Arial" w:cs="Arial"/>
        </w:rPr>
        <w:t xml:space="preserve"> are replaced with </w:t>
      </w:r>
      <w:r w:rsidRPr="00581585">
        <w:rPr>
          <w:rFonts w:ascii="Arial" w:hAnsi="Arial" w:cs="Arial"/>
          <w:i/>
        </w:rPr>
        <w:t>value</w:t>
      </w:r>
      <w:r w:rsidRPr="00581585">
        <w:rPr>
          <w:rFonts w:ascii="Arial" w:hAnsi="Arial" w:cs="Arial"/>
        </w:rPr>
        <w:t>. If the macro name is a single letter, the parentheses or brac</w:t>
      </w:r>
      <w:r w:rsidRPr="00581585">
        <w:rPr>
          <w:rFonts w:ascii="Arial" w:hAnsi="Arial" w:cs="Arial"/>
        </w:rPr>
        <w:t>es are optional (</w:t>
      </w:r>
      <w:r w:rsidRPr="00581585">
        <w:rPr>
          <w:rFonts w:ascii="Arial" w:hAnsi="Arial" w:cs="Arial"/>
          <w:i/>
        </w:rPr>
        <w:t>i.e.</w:t>
      </w:r>
      <w:r w:rsidRPr="00581585">
        <w:rPr>
          <w:rFonts w:ascii="Arial" w:hAnsi="Arial" w:cs="Arial"/>
        </w:rPr>
        <w:t xml:space="preserve"> </w:t>
      </w:r>
      <w:r w:rsidRPr="00581585">
        <w:rPr>
          <w:rStyle w:val="Teletype"/>
          <w:rFonts w:ascii="Arial" w:hAnsi="Arial" w:cs="Arial"/>
        </w:rPr>
        <w:t>$X</w:t>
      </w:r>
      <w:r w:rsidRPr="00581585">
        <w:rPr>
          <w:rFonts w:ascii="Arial" w:hAnsi="Arial" w:cs="Arial"/>
        </w:rPr>
        <w:t xml:space="preserve">, </w:t>
      </w:r>
      <w:r w:rsidRPr="00581585">
        <w:rPr>
          <w:rStyle w:val="Teletype"/>
          <w:rFonts w:ascii="Arial" w:hAnsi="Arial" w:cs="Arial"/>
        </w:rPr>
        <w:t>$(X)</w:t>
      </w:r>
      <w:r w:rsidRPr="00581585">
        <w:rPr>
          <w:rFonts w:ascii="Arial" w:hAnsi="Arial" w:cs="Arial"/>
        </w:rPr>
        <w:t xml:space="preserve"> and </w:t>
      </w:r>
      <w:r w:rsidRPr="00581585">
        <w:rPr>
          <w:rStyle w:val="Teletype"/>
          <w:rFonts w:ascii="Arial" w:hAnsi="Arial" w:cs="Arial"/>
        </w:rPr>
        <w:t>${X}</w:t>
      </w:r>
      <w:r w:rsidRPr="00581585">
        <w:rPr>
          <w:rFonts w:ascii="Arial" w:hAnsi="Arial" w:cs="Arial"/>
        </w:rPr>
        <w:t xml:space="preserve"> all mean “the value of macro </w:t>
      </w:r>
      <w:r w:rsidRPr="00581585">
        <w:rPr>
          <w:rStyle w:val="Teletype"/>
          <w:rFonts w:ascii="Arial" w:hAnsi="Arial" w:cs="Arial"/>
        </w:rPr>
        <w:t>X</w:t>
      </w:r>
      <w:r w:rsidRPr="00581585">
        <w:rPr>
          <w:rFonts w:ascii="Arial" w:hAnsi="Arial" w:cs="Arial"/>
        </w:rPr>
        <w:t xml:space="preserve">”). </w:t>
      </w:r>
    </w:p>
    <w:p w:rsidR="002D6507" w:rsidRPr="00581585" w:rsidRDefault="00FB0164">
      <w:pPr>
        <w:pStyle w:val="Quotations"/>
        <w:rPr>
          <w:rFonts w:ascii="Arial" w:hAnsi="Arial" w:cs="Arial"/>
        </w:rPr>
      </w:pPr>
      <w:r w:rsidRPr="00581585">
        <w:rPr>
          <w:rFonts w:ascii="Arial" w:hAnsi="Arial" w:cs="Arial"/>
        </w:rPr>
        <w:t xml:space="preserve">Here is the above example written with the introduction of four macros: </w:t>
      </w:r>
    </w:p>
    <w:p w:rsidR="002D6507" w:rsidRPr="00581585" w:rsidRDefault="00FB0164">
      <w:pPr>
        <w:pStyle w:val="PreformattedText"/>
        <w:ind w:left="567" w:right="567"/>
        <w:rPr>
          <w:rFonts w:ascii="Arial" w:hAnsi="Arial" w:cs="Arial"/>
        </w:rPr>
      </w:pPr>
      <w:r w:rsidRPr="00581585">
        <w:rPr>
          <w:rStyle w:val="Teletype"/>
          <w:rFonts w:ascii="Arial" w:hAnsi="Arial" w:cs="Arial"/>
        </w:rPr>
        <w:t>OBJS = main.obj io.obj</w:t>
      </w:r>
    </w:p>
    <w:p w:rsidR="002D6507" w:rsidRPr="00581585" w:rsidRDefault="00FB0164">
      <w:pPr>
        <w:pStyle w:val="PreformattedText"/>
        <w:ind w:left="567" w:right="567"/>
        <w:rPr>
          <w:rFonts w:ascii="Arial" w:hAnsi="Arial" w:cs="Arial"/>
        </w:rPr>
      </w:pPr>
      <w:r w:rsidRPr="00581585">
        <w:rPr>
          <w:rStyle w:val="Teletype"/>
          <w:rFonts w:ascii="Arial" w:hAnsi="Arial" w:cs="Arial"/>
        </w:rPr>
        <w:lastRenderedPageBreak/>
        <w:t>MODEL = s</w:t>
      </w:r>
    </w:p>
    <w:p w:rsidR="002D6507" w:rsidRPr="00581585" w:rsidRDefault="00FB0164">
      <w:pPr>
        <w:pStyle w:val="PreformattedText"/>
        <w:ind w:left="567" w:right="567"/>
        <w:rPr>
          <w:rFonts w:ascii="Arial" w:hAnsi="Arial" w:cs="Arial"/>
        </w:rPr>
      </w:pPr>
      <w:r w:rsidRPr="00581585">
        <w:rPr>
          <w:rStyle w:val="Teletype"/>
          <w:rFonts w:ascii="Arial" w:hAnsi="Arial" w:cs="Arial"/>
        </w:rPr>
        <w:t>CC = bcc</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CFLAGS = –m$(MODEL)</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$(OBJS)</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c0$(MODEL</w:t>
      </w:r>
      <w:r w:rsidRPr="00581585">
        <w:rPr>
          <w:rStyle w:val="Teletype"/>
          <w:rFonts w:ascii="Arial" w:hAnsi="Arial" w:cs="Arial"/>
        </w:rPr>
        <w:t>) $(OBJS), project.exe,, c$(MODEL)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main.obj :</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$(CC) $(CFLAGS) –c </w:t>
      </w:r>
      <w:proofErr w:type="spellStart"/>
      <w:r w:rsidRPr="00581585">
        <w:rPr>
          <w:rStyle w:val="Teletype"/>
          <w:rFonts w:ascii="Arial" w:hAnsi="Arial" w:cs="Arial"/>
        </w:rPr>
        <w:t>main.c</w:t>
      </w:r>
      <w:proofErr w:type="spellEnd"/>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io.obj :</w:t>
      </w:r>
      <w:proofErr w:type="gramEnd"/>
      <w:r w:rsidRPr="00581585">
        <w:rPr>
          <w:rStyle w:val="Teletype"/>
          <w:rFonts w:ascii="Arial" w:hAnsi="Arial" w:cs="Arial"/>
        </w:rPr>
        <w:t xml:space="preserve"> </w:t>
      </w:r>
      <w:proofErr w:type="spellStart"/>
      <w:r w:rsidRPr="00581585">
        <w:rPr>
          <w:rStyle w:val="Teletype"/>
          <w:rFonts w:ascii="Arial" w:hAnsi="Arial" w:cs="Arial"/>
        </w:rPr>
        <w:t>io.c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$(CC) $(CFLAGS) –c </w:t>
      </w:r>
      <w:proofErr w:type="spellStart"/>
      <w:r w:rsidRPr="00581585">
        <w:rPr>
          <w:rStyle w:val="Teletype"/>
          <w:rFonts w:ascii="Arial" w:hAnsi="Arial" w:cs="Arial"/>
        </w:rPr>
        <w:t>io.c</w:t>
      </w:r>
      <w:proofErr w:type="spellEnd"/>
      <w:r w:rsidRPr="00581585">
        <w:rPr>
          <w:rFonts w:ascii="Arial" w:hAnsi="Arial" w:cs="Arial"/>
        </w:rPr>
        <w:t xml:space="preserv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$(OBJS</w:t>
      </w:r>
      <w:proofErr w:type="gramStart"/>
      <w:r w:rsidRPr="00581585">
        <w:rPr>
          <w:rStyle w:val="Teletype"/>
          <w:rFonts w:ascii="Arial" w:hAnsi="Arial" w:cs="Arial"/>
        </w:rPr>
        <w:t>) :</w:t>
      </w:r>
      <w:proofErr w:type="gramEnd"/>
      <w:r w:rsidRPr="00581585">
        <w:rPr>
          <w:rStyle w:val="Teletype"/>
          <w:rFonts w:ascii="Arial" w:hAnsi="Arial" w:cs="Arial"/>
        </w:rPr>
        <w:t xml:space="preserve"> </w:t>
      </w:r>
      <w:proofErr w:type="spellStart"/>
      <w:r w:rsidRPr="00581585">
        <w:rPr>
          <w:rStyle w:val="Teletype"/>
          <w:rFonts w:ascii="Arial" w:hAnsi="Arial" w:cs="Arial"/>
        </w:rPr>
        <w:t>incl.h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The value of the </w:t>
      </w:r>
      <w:r w:rsidRPr="00581585">
        <w:rPr>
          <w:rStyle w:val="Teletype"/>
          <w:rFonts w:ascii="Arial" w:hAnsi="Arial" w:cs="Arial"/>
        </w:rPr>
        <w:t>OBJS</w:t>
      </w:r>
      <w:r w:rsidRPr="00581585">
        <w:rPr>
          <w:rFonts w:ascii="Arial" w:hAnsi="Arial" w:cs="Arial"/>
        </w:rPr>
        <w:t xml:space="preserve"> macro is the list of object files to be compiled. The macro definitions for </w:t>
      </w:r>
      <w:r w:rsidRPr="00581585">
        <w:rPr>
          <w:rStyle w:val="Teletype"/>
          <w:rFonts w:ascii="Arial" w:hAnsi="Arial" w:cs="Arial"/>
        </w:rPr>
        <w:t>MODEL</w:t>
      </w:r>
      <w:r w:rsidRPr="00581585">
        <w:rPr>
          <w:rFonts w:ascii="Arial" w:hAnsi="Arial" w:cs="Arial"/>
        </w:rPr>
        <w:t xml:space="preserve">, </w:t>
      </w:r>
      <w:r w:rsidRPr="00581585">
        <w:rPr>
          <w:rStyle w:val="Teletype"/>
          <w:rFonts w:ascii="Arial" w:hAnsi="Arial" w:cs="Arial"/>
        </w:rPr>
        <w:t>CC</w:t>
      </w:r>
      <w:r w:rsidRPr="00581585">
        <w:rPr>
          <w:rFonts w:ascii="Arial" w:hAnsi="Arial" w:cs="Arial"/>
        </w:rPr>
        <w:t xml:space="preserve"> and </w:t>
      </w:r>
      <w:r w:rsidRPr="00581585">
        <w:rPr>
          <w:rStyle w:val="Teletype"/>
          <w:rFonts w:ascii="Arial" w:hAnsi="Arial" w:cs="Arial"/>
        </w:rPr>
        <w:t>CFLAGS</w:t>
      </w:r>
      <w:r w:rsidRPr="00581585">
        <w:rPr>
          <w:rFonts w:ascii="Arial" w:hAnsi="Arial" w:cs="Arial"/>
        </w:rPr>
        <w:t xml:space="preserve"> were introduced so that it is easier to change the compiler memory model, name of the C compiler and its options. </w:t>
      </w:r>
    </w:p>
    <w:p w:rsidR="002D6507" w:rsidRPr="00581585" w:rsidRDefault="00FB0164">
      <w:pPr>
        <w:pStyle w:val="Textbody"/>
        <w:rPr>
          <w:rFonts w:ascii="Arial" w:hAnsi="Arial" w:cs="Arial"/>
        </w:rPr>
      </w:pPr>
      <w:r w:rsidRPr="00581585">
        <w:rPr>
          <w:rFonts w:ascii="Arial" w:hAnsi="Arial" w:cs="Arial"/>
        </w:rPr>
        <w:t>Make automatically imports environment vari</w:t>
      </w:r>
      <w:r w:rsidRPr="00581585">
        <w:rPr>
          <w:rFonts w:ascii="Arial" w:hAnsi="Arial" w:cs="Arial"/>
        </w:rPr>
        <w:t xml:space="preserve">ables as macros, so you can reference an environment variable such as </w:t>
      </w:r>
      <w:r w:rsidRPr="00581585">
        <w:rPr>
          <w:rStyle w:val="Teletype"/>
          <w:rFonts w:ascii="Arial" w:hAnsi="Arial" w:cs="Arial"/>
        </w:rPr>
        <w:t>PATH</w:t>
      </w:r>
      <w:r w:rsidRPr="00581585">
        <w:rPr>
          <w:rFonts w:ascii="Arial" w:hAnsi="Arial" w:cs="Arial"/>
        </w:rPr>
        <w:t xml:space="preserve"> with the </w:t>
      </w:r>
      <w:proofErr w:type="spellStart"/>
      <w:r w:rsidRPr="00581585">
        <w:rPr>
          <w:rFonts w:ascii="Arial" w:hAnsi="Arial" w:cs="Arial"/>
        </w:rPr>
        <w:t>makefile</w:t>
      </w:r>
      <w:proofErr w:type="spellEnd"/>
      <w:r w:rsidRPr="00581585">
        <w:rPr>
          <w:rFonts w:ascii="Arial" w:hAnsi="Arial" w:cs="Arial"/>
        </w:rPr>
        <w:t xml:space="preserve"> expression </w:t>
      </w:r>
      <w:r w:rsidRPr="00581585">
        <w:rPr>
          <w:rStyle w:val="Teletype"/>
          <w:rFonts w:ascii="Arial" w:hAnsi="Arial" w:cs="Arial"/>
        </w:rPr>
        <w:t>$(PATH)</w:t>
      </w:r>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Defining Macros on the Command Line</w:t>
      </w:r>
    </w:p>
    <w:p w:rsidR="002D6507" w:rsidRPr="00581585" w:rsidRDefault="00FB0164">
      <w:pPr>
        <w:pStyle w:val="Textbody"/>
        <w:rPr>
          <w:rFonts w:ascii="Arial" w:hAnsi="Arial" w:cs="Arial"/>
        </w:rPr>
      </w:pPr>
      <w:r w:rsidRPr="00581585">
        <w:rPr>
          <w:rFonts w:ascii="Arial" w:hAnsi="Arial" w:cs="Arial"/>
        </w:rPr>
        <w:t xml:space="preserve">Macros can be defined on the Make command line. For example: </w:t>
      </w:r>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rPr>
        <w:t>make</w:t>
      </w:r>
      <w:proofErr w:type="gramEnd"/>
      <w:r w:rsidRPr="00581585">
        <w:rPr>
          <w:rStyle w:val="Teletype"/>
          <w:rFonts w:ascii="Arial" w:hAnsi="Arial" w:cs="Arial"/>
        </w:rPr>
        <w:t xml:space="preserve"> CFLAGS=–ms</w:t>
      </w:r>
      <w:r w:rsidRPr="00581585">
        <w:rPr>
          <w:rFonts w:ascii="Arial" w:hAnsi="Arial" w:cs="Arial"/>
        </w:rPr>
        <w:t xml:space="preserve"> </w:t>
      </w:r>
    </w:p>
    <w:p w:rsidR="002D6507" w:rsidRPr="00581585" w:rsidRDefault="00FB0164">
      <w:pPr>
        <w:pStyle w:val="Textbody"/>
        <w:rPr>
          <w:rFonts w:ascii="Arial" w:hAnsi="Arial" w:cs="Arial"/>
        </w:rPr>
      </w:pPr>
      <w:proofErr w:type="gramStart"/>
      <w:r w:rsidRPr="00581585">
        <w:rPr>
          <w:rFonts w:ascii="Arial" w:hAnsi="Arial" w:cs="Arial"/>
        </w:rPr>
        <w:t>would</w:t>
      </w:r>
      <w:proofErr w:type="gramEnd"/>
      <w:r w:rsidRPr="00581585">
        <w:rPr>
          <w:rFonts w:ascii="Arial" w:hAnsi="Arial" w:cs="Arial"/>
        </w:rPr>
        <w:t xml:space="preserve"> start up Make and def</w:t>
      </w:r>
      <w:r w:rsidRPr="00581585">
        <w:rPr>
          <w:rFonts w:ascii="Arial" w:hAnsi="Arial" w:cs="Arial"/>
        </w:rPr>
        <w:t xml:space="preserve">ine the macro </w:t>
      </w:r>
      <w:r w:rsidRPr="00581585">
        <w:rPr>
          <w:rStyle w:val="Teletype"/>
          <w:rFonts w:ascii="Arial" w:hAnsi="Arial" w:cs="Arial"/>
        </w:rPr>
        <w:t>CFLAGS</w:t>
      </w:r>
      <w:r w:rsidRPr="00581585">
        <w:rPr>
          <w:rFonts w:ascii="Arial" w:hAnsi="Arial" w:cs="Arial"/>
        </w:rPr>
        <w:t xml:space="preserve"> with the value “</w:t>
      </w:r>
      <w:r w:rsidRPr="00581585">
        <w:rPr>
          <w:rStyle w:val="Teletype"/>
          <w:rFonts w:ascii="Arial" w:hAnsi="Arial" w:cs="Arial"/>
        </w:rPr>
        <w:t>–ms</w:t>
      </w:r>
      <w:r w:rsidRPr="00581585">
        <w:rPr>
          <w:rFonts w:ascii="Arial" w:hAnsi="Arial" w:cs="Arial"/>
        </w:rPr>
        <w:t xml:space="preserve">”. Macros defined on the command line take precedence over macros of the same name defined in the </w:t>
      </w:r>
      <w:proofErr w:type="spellStart"/>
      <w:r w:rsidRPr="00581585">
        <w:rPr>
          <w:rFonts w:ascii="Arial" w:hAnsi="Arial" w:cs="Arial"/>
        </w:rPr>
        <w:t>makefile</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If a command-line macro contains spaces, it must be enclosed in double quotes as in: </w:t>
      </w:r>
    </w:p>
    <w:p w:rsidR="002D6507" w:rsidRPr="00581585" w:rsidRDefault="00FB0164">
      <w:pPr>
        <w:pStyle w:val="PreformattedText"/>
        <w:spacing w:after="283"/>
        <w:ind w:left="567" w:right="567"/>
        <w:rPr>
          <w:rFonts w:ascii="Arial" w:hAnsi="Arial" w:cs="Arial"/>
        </w:rPr>
      </w:pPr>
      <w:proofErr w:type="gramStart"/>
      <w:r w:rsidRPr="00581585">
        <w:rPr>
          <w:rStyle w:val="Teletype"/>
          <w:rFonts w:ascii="Arial" w:hAnsi="Arial" w:cs="Arial"/>
        </w:rPr>
        <w:t>make</w:t>
      </w:r>
      <w:proofErr w:type="gramEnd"/>
      <w:r w:rsidRPr="00581585">
        <w:rPr>
          <w:rStyle w:val="Teletype"/>
          <w:rFonts w:ascii="Arial" w:hAnsi="Arial" w:cs="Arial"/>
        </w:rPr>
        <w:t xml:space="preserve"> "CFLAGS=-ms -z -</w:t>
      </w:r>
      <w:r w:rsidRPr="00581585">
        <w:rPr>
          <w:rStyle w:val="Teletype"/>
          <w:rFonts w:ascii="Arial" w:hAnsi="Arial" w:cs="Arial"/>
        </w:rPr>
        <w:t>p"</w:t>
      </w:r>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Run-Time Macros</w:t>
      </w:r>
    </w:p>
    <w:p w:rsidR="002D6507" w:rsidRPr="00581585" w:rsidRDefault="00FB0164">
      <w:pPr>
        <w:pStyle w:val="Textbody"/>
        <w:rPr>
          <w:rFonts w:ascii="Arial" w:hAnsi="Arial" w:cs="Arial"/>
        </w:rPr>
      </w:pPr>
      <w:r w:rsidRPr="00581585">
        <w:rPr>
          <w:rFonts w:ascii="Arial" w:hAnsi="Arial" w:cs="Arial"/>
        </w:rPr>
        <w:t xml:space="preserve">Make defines some special macros whose values are set dynamically. These macros return information about the current target being built. As examples, the </w:t>
      </w:r>
      <w:r w:rsidRPr="00581585">
        <w:rPr>
          <w:rStyle w:val="Teletype"/>
          <w:rFonts w:ascii="Arial" w:hAnsi="Arial" w:cs="Arial"/>
          <w:b/>
        </w:rPr>
        <w:t>.TARGET</w:t>
      </w:r>
      <w:r w:rsidRPr="00581585">
        <w:rPr>
          <w:rFonts w:ascii="Arial" w:hAnsi="Arial" w:cs="Arial"/>
        </w:rPr>
        <w:t xml:space="preserve"> macro is name of the current target, the </w:t>
      </w:r>
      <w:r w:rsidRPr="00581585">
        <w:rPr>
          <w:rStyle w:val="Teletype"/>
          <w:rFonts w:ascii="Arial" w:hAnsi="Arial" w:cs="Arial"/>
          <w:b/>
        </w:rPr>
        <w:t xml:space="preserve">.SOURCE </w:t>
      </w:r>
      <w:hyperlink r:id="rId25" w:anchor="FOOTNOTE_2" w:history="1">
        <w:r w:rsidRPr="00581585">
          <w:rPr>
            <w:rStyle w:val="InternetLink"/>
            <w:rFonts w:ascii="Arial" w:hAnsi="Arial" w:cs="Arial"/>
          </w:rPr>
          <w:t>[2]</w:t>
        </w:r>
      </w:hyperlink>
      <w:r w:rsidRPr="00581585">
        <w:rPr>
          <w:rFonts w:ascii="Arial" w:hAnsi="Arial" w:cs="Arial"/>
        </w:rPr>
        <w:t xml:space="preserve"> macro is the name of the inferred source (from an inference rule) or the first of the explicit sources and the </w:t>
      </w:r>
      <w:r w:rsidRPr="00581585">
        <w:rPr>
          <w:rStyle w:val="Teletype"/>
          <w:rFonts w:ascii="Arial" w:hAnsi="Arial" w:cs="Arial"/>
          <w:b/>
        </w:rPr>
        <w:t xml:space="preserve">.SOURCES </w:t>
      </w:r>
      <w:hyperlink r:id="rId26" w:anchor="FOOTNOTE_3" w:history="1">
        <w:r w:rsidRPr="00581585">
          <w:rPr>
            <w:rStyle w:val="InternetLink"/>
            <w:rFonts w:ascii="Arial" w:hAnsi="Arial" w:cs="Arial"/>
          </w:rPr>
          <w:t>[3]</w:t>
        </w:r>
      </w:hyperlink>
      <w:r w:rsidRPr="00581585">
        <w:rPr>
          <w:rFonts w:ascii="Arial" w:hAnsi="Arial" w:cs="Arial"/>
        </w:rPr>
        <w:t xml:space="preserve"> macro is the list of all sources. </w:t>
      </w:r>
    </w:p>
    <w:p w:rsidR="002D6507" w:rsidRPr="00581585" w:rsidRDefault="00FB0164">
      <w:pPr>
        <w:pStyle w:val="Textbody"/>
        <w:rPr>
          <w:rFonts w:ascii="Arial" w:hAnsi="Arial" w:cs="Arial"/>
        </w:rPr>
      </w:pPr>
      <w:r w:rsidRPr="00581585">
        <w:rPr>
          <w:rFonts w:ascii="Arial" w:hAnsi="Arial" w:cs="Arial"/>
        </w:rPr>
        <w:t xml:space="preserve">Using run-time macros the example can be written: </w:t>
      </w:r>
    </w:p>
    <w:p w:rsidR="002D6507" w:rsidRPr="00581585" w:rsidRDefault="00FB0164">
      <w:pPr>
        <w:pStyle w:val="PreformattedText"/>
        <w:ind w:left="567" w:right="567"/>
        <w:rPr>
          <w:rFonts w:ascii="Arial" w:hAnsi="Arial" w:cs="Arial"/>
        </w:rPr>
      </w:pPr>
      <w:r w:rsidRPr="00581585">
        <w:rPr>
          <w:rStyle w:val="Teletype"/>
          <w:rFonts w:ascii="Arial" w:hAnsi="Arial" w:cs="Arial"/>
        </w:rPr>
        <w:t>OBJS = main.obj io.obj</w:t>
      </w:r>
    </w:p>
    <w:p w:rsidR="002D6507" w:rsidRPr="00581585" w:rsidRDefault="00FB0164">
      <w:pPr>
        <w:pStyle w:val="PreformattedText"/>
        <w:ind w:left="567" w:right="567"/>
        <w:rPr>
          <w:rFonts w:ascii="Arial" w:hAnsi="Arial" w:cs="Arial"/>
        </w:rPr>
      </w:pPr>
      <w:r w:rsidRPr="00581585">
        <w:rPr>
          <w:rStyle w:val="Teletype"/>
          <w:rFonts w:ascii="Arial" w:hAnsi="Arial" w:cs="Arial"/>
        </w:rPr>
        <w:lastRenderedPageBreak/>
        <w:t>CC = bcc</w:t>
      </w:r>
    </w:p>
    <w:p w:rsidR="002D6507" w:rsidRPr="00581585" w:rsidRDefault="00FB0164">
      <w:pPr>
        <w:pStyle w:val="PreformattedText"/>
        <w:ind w:left="567" w:right="567"/>
        <w:rPr>
          <w:rFonts w:ascii="Arial" w:hAnsi="Arial" w:cs="Arial"/>
        </w:rPr>
      </w:pPr>
      <w:r w:rsidRPr="00581585">
        <w:rPr>
          <w:rStyle w:val="Teletype"/>
          <w:rFonts w:ascii="Arial" w:hAnsi="Arial" w:cs="Arial"/>
        </w:rPr>
        <w:t>MODEL = s</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CFLAGS = –m$(MODEL)</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$(OBJS)</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c0$(MODEL) $(OBJS), $(.TARGET),, c$(MODEL) /</w:t>
      </w:r>
      <w:r w:rsidRPr="00581585">
        <w:rPr>
          <w:rStyle w:val="Teletype"/>
          <w:rFonts w:ascii="Arial" w:hAnsi="Arial" w:cs="Arial"/>
        </w:rPr>
        <w:t>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main.obj :</w:t>
      </w:r>
      <w:proofErr w:type="gramEnd"/>
      <w:r w:rsidRPr="00581585">
        <w:rPr>
          <w:rStyle w:val="Teletype"/>
          <w:rFonts w:ascii="Arial" w:hAnsi="Arial" w:cs="Arial"/>
        </w:rPr>
        <w:t xml:space="preserve"> </w:t>
      </w:r>
      <w:proofErr w:type="spellStart"/>
      <w:r w:rsidRPr="00581585">
        <w:rPr>
          <w:rStyle w:val="Teletype"/>
          <w:rFonts w:ascii="Arial" w:hAnsi="Arial" w:cs="Arial"/>
        </w:rPr>
        <w:t>main.c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$(CC) $(CFLAGS) –c $(.SOURCE)</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io.obj :</w:t>
      </w:r>
      <w:proofErr w:type="gramEnd"/>
      <w:r w:rsidRPr="00581585">
        <w:rPr>
          <w:rStyle w:val="Teletype"/>
          <w:rFonts w:ascii="Arial" w:hAnsi="Arial" w:cs="Arial"/>
        </w:rPr>
        <w:t xml:space="preserve"> </w:t>
      </w:r>
      <w:proofErr w:type="spellStart"/>
      <w:r w:rsidRPr="00581585">
        <w:rPr>
          <w:rStyle w:val="Teletype"/>
          <w:rFonts w:ascii="Arial" w:hAnsi="Arial" w:cs="Arial"/>
        </w:rPr>
        <w:t>io.c</w:t>
      </w:r>
      <w:proofErr w:type="spell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$(CC) $(CFLAGS) –c $(.SOURCE)</w:t>
      </w:r>
      <w:r w:rsidRPr="00581585">
        <w:rPr>
          <w:rFonts w:ascii="Arial" w:hAnsi="Arial" w:cs="Arial"/>
        </w:rPr>
        <w:t xml:space="preserv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$(OBJS</w:t>
      </w:r>
      <w:proofErr w:type="gramStart"/>
      <w:r w:rsidRPr="00581585">
        <w:rPr>
          <w:rStyle w:val="Teletype"/>
          <w:rFonts w:ascii="Arial" w:hAnsi="Arial" w:cs="Arial"/>
        </w:rPr>
        <w:t>) :</w:t>
      </w:r>
      <w:proofErr w:type="gramEnd"/>
      <w:r w:rsidRPr="00581585">
        <w:rPr>
          <w:rStyle w:val="Teletype"/>
          <w:rFonts w:ascii="Arial" w:hAnsi="Arial" w:cs="Arial"/>
        </w:rPr>
        <w:t xml:space="preserve"> </w:t>
      </w:r>
      <w:proofErr w:type="spellStart"/>
      <w:r w:rsidRPr="00581585">
        <w:rPr>
          <w:rStyle w:val="Teletype"/>
          <w:rFonts w:ascii="Arial" w:hAnsi="Arial" w:cs="Arial"/>
        </w:rPr>
        <w:t>incl.h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As you can see, the shell lines for updating </w:t>
      </w:r>
      <w:r w:rsidRPr="00581585">
        <w:rPr>
          <w:rStyle w:val="Teletype"/>
          <w:rFonts w:ascii="Arial" w:hAnsi="Arial" w:cs="Arial"/>
        </w:rPr>
        <w:t>main.obj</w:t>
      </w:r>
      <w:r w:rsidRPr="00581585">
        <w:rPr>
          <w:rFonts w:ascii="Arial" w:hAnsi="Arial" w:cs="Arial"/>
        </w:rPr>
        <w:t xml:space="preserve"> and </w:t>
      </w:r>
      <w:r w:rsidRPr="00581585">
        <w:rPr>
          <w:rStyle w:val="Teletype"/>
          <w:rFonts w:ascii="Arial" w:hAnsi="Arial" w:cs="Arial"/>
        </w:rPr>
        <w:t>io.obj</w:t>
      </w:r>
      <w:r w:rsidRPr="00581585">
        <w:rPr>
          <w:rFonts w:ascii="Arial" w:hAnsi="Arial" w:cs="Arial"/>
        </w:rPr>
        <w:t xml:space="preserve"> are identical when run-time macros are used</w:t>
      </w:r>
      <w:r w:rsidRPr="00581585">
        <w:rPr>
          <w:rFonts w:ascii="Arial" w:hAnsi="Arial" w:cs="Arial"/>
        </w:rPr>
        <w:t xml:space="preserve">. Run-time macros are important for generalizing the build process with inference rules, as shown on </w:t>
      </w:r>
      <w:proofErr w:type="gramStart"/>
      <w:r w:rsidRPr="00581585">
        <w:rPr>
          <w:rFonts w:ascii="Arial" w:hAnsi="Arial" w:cs="Arial"/>
        </w:rPr>
        <w:t>Page .</w:t>
      </w:r>
      <w:proofErr w:type="gram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Heading3"/>
        <w:rPr>
          <w:rFonts w:ascii="Arial" w:hAnsi="Arial" w:cs="Arial"/>
        </w:rPr>
      </w:pPr>
      <w:bookmarkStart w:id="6" w:name="Macro_Modifiers"/>
      <w:bookmarkEnd w:id="6"/>
      <w:r w:rsidRPr="00581585">
        <w:rPr>
          <w:rFonts w:ascii="Arial" w:hAnsi="Arial" w:cs="Arial"/>
          <w:u w:val="single"/>
        </w:rPr>
        <w:t>Macro Modifiers</w:t>
      </w:r>
      <w:r w:rsidRPr="00581585">
        <w:rPr>
          <w:rFonts w:ascii="Arial" w:hAnsi="Arial" w:cs="Arial"/>
        </w:rPr>
        <w:t xml:space="preserve"> </w:t>
      </w:r>
      <w:hyperlink r:id="rId27"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Macros are used to reduce the amount of repeated text. They are also used in inference rules to generalize the build process. We often want to start with the value of a macro and modify it in some manner. For example, to get the list of source files from t</w:t>
      </w:r>
      <w:r w:rsidRPr="00581585">
        <w:rPr>
          <w:rFonts w:ascii="Arial" w:hAnsi="Arial" w:cs="Arial"/>
        </w:rPr>
        <w:t xml:space="preserve">he </w:t>
      </w:r>
      <w:r w:rsidRPr="00581585">
        <w:rPr>
          <w:rStyle w:val="Teletype"/>
          <w:rFonts w:ascii="Arial" w:hAnsi="Arial" w:cs="Arial"/>
        </w:rPr>
        <w:t>OBJS</w:t>
      </w:r>
      <w:r w:rsidRPr="00581585">
        <w:rPr>
          <w:rFonts w:ascii="Arial" w:hAnsi="Arial" w:cs="Arial"/>
        </w:rPr>
        <w:t xml:space="preserve"> macro we can do: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SRCS = $(</w:t>
      </w:r>
      <w:proofErr w:type="spellStart"/>
      <w:r w:rsidRPr="00581585">
        <w:rPr>
          <w:rStyle w:val="Teletype"/>
          <w:rFonts w:ascii="Arial" w:hAnsi="Arial" w:cs="Arial"/>
        </w:rPr>
        <w:t>OBJS</w:t>
      </w:r>
      <w:proofErr w:type="gramStart"/>
      <w:r w:rsidRPr="00581585">
        <w:rPr>
          <w:rStyle w:val="Teletype"/>
          <w:rFonts w:ascii="Arial" w:hAnsi="Arial" w:cs="Arial"/>
        </w:rPr>
        <w:t>,.</w:t>
      </w:r>
      <w:proofErr w:type="gramEnd"/>
      <w:r w:rsidRPr="00581585">
        <w:rPr>
          <w:rStyle w:val="Teletype"/>
          <w:rFonts w:ascii="Arial" w:hAnsi="Arial" w:cs="Arial"/>
        </w:rPr>
        <w:t>obj</w:t>
      </w:r>
      <w:proofErr w:type="spellEnd"/>
      <w:r w:rsidRPr="00581585">
        <w:rPr>
          <w:rStyle w:val="Teletype"/>
          <w:rFonts w:ascii="Arial" w:hAnsi="Arial" w:cs="Arial"/>
        </w:rPr>
        <w:t>=.c)</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This example uses the “</w:t>
      </w:r>
      <w:r w:rsidRPr="00581585">
        <w:rPr>
          <w:rFonts w:ascii="Arial" w:hAnsi="Arial" w:cs="Arial"/>
          <w:i/>
        </w:rPr>
        <w:t>from</w:t>
      </w:r>
      <w:r w:rsidRPr="00581585">
        <w:rPr>
          <w:rFonts w:ascii="Arial" w:hAnsi="Arial" w:cs="Arial"/>
        </w:rPr>
        <w:t>=</w:t>
      </w:r>
      <w:r w:rsidRPr="00581585">
        <w:rPr>
          <w:rFonts w:ascii="Arial" w:hAnsi="Arial" w:cs="Arial"/>
          <w:i/>
        </w:rPr>
        <w:t>to</w:t>
      </w:r>
      <w:r w:rsidRPr="00581585">
        <w:rPr>
          <w:rFonts w:ascii="Arial" w:hAnsi="Arial" w:cs="Arial"/>
        </w:rPr>
        <w:t xml:space="preserve">” </w:t>
      </w:r>
      <w:r w:rsidRPr="00581585">
        <w:rPr>
          <w:rFonts w:ascii="Arial" w:hAnsi="Arial" w:cs="Arial"/>
          <w:b/>
        </w:rPr>
        <w:t>macro modifier</w:t>
      </w:r>
      <w:r w:rsidRPr="00581585">
        <w:rPr>
          <w:rFonts w:ascii="Arial" w:hAnsi="Arial" w:cs="Arial"/>
        </w:rPr>
        <w:t xml:space="preserve"> to replace </w:t>
      </w:r>
      <w:proofErr w:type="gramStart"/>
      <w:r w:rsidRPr="00581585">
        <w:rPr>
          <w:rFonts w:ascii="Arial" w:hAnsi="Arial" w:cs="Arial"/>
        </w:rPr>
        <w:t xml:space="preserve">the </w:t>
      </w:r>
      <w:r w:rsidRPr="00581585">
        <w:rPr>
          <w:rFonts w:ascii="Arial" w:hAnsi="Arial" w:cs="Arial"/>
          <w:i/>
        </w:rPr>
        <w:t>from</w:t>
      </w:r>
      <w:proofErr w:type="gramEnd"/>
      <w:r w:rsidRPr="00581585">
        <w:rPr>
          <w:rFonts w:ascii="Arial" w:hAnsi="Arial" w:cs="Arial"/>
        </w:rPr>
        <w:t xml:space="preserve"> text in the expansion of </w:t>
      </w:r>
      <w:r w:rsidRPr="00581585">
        <w:rPr>
          <w:rStyle w:val="Teletype"/>
          <w:rFonts w:ascii="Arial" w:hAnsi="Arial" w:cs="Arial"/>
        </w:rPr>
        <w:t>OBJS</w:t>
      </w:r>
      <w:r w:rsidRPr="00581585">
        <w:rPr>
          <w:rFonts w:ascii="Arial" w:hAnsi="Arial" w:cs="Arial"/>
        </w:rPr>
        <w:t xml:space="preserve"> with the </w:t>
      </w:r>
      <w:proofErr w:type="spellStart"/>
      <w:r w:rsidRPr="00581585">
        <w:rPr>
          <w:rFonts w:ascii="Arial" w:hAnsi="Arial" w:cs="Arial"/>
          <w:i/>
        </w:rPr>
        <w:t>to</w:t>
      </w:r>
      <w:proofErr w:type="spellEnd"/>
      <w:r w:rsidRPr="00581585">
        <w:rPr>
          <w:rFonts w:ascii="Arial" w:hAnsi="Arial" w:cs="Arial"/>
        </w:rPr>
        <w:t xml:space="preserve"> text. The result is that </w:t>
      </w:r>
      <w:r w:rsidRPr="00581585">
        <w:rPr>
          <w:rStyle w:val="Teletype"/>
          <w:rFonts w:ascii="Arial" w:hAnsi="Arial" w:cs="Arial"/>
        </w:rPr>
        <w:t>$(SRCS)</w:t>
      </w:r>
      <w:r w:rsidRPr="00581585">
        <w:rPr>
          <w:rFonts w:ascii="Arial" w:hAnsi="Arial" w:cs="Arial"/>
        </w:rPr>
        <w:t xml:space="preserve"> is “</w:t>
      </w:r>
      <w:proofErr w:type="spellStart"/>
      <w:r w:rsidRPr="00581585">
        <w:rPr>
          <w:rStyle w:val="Teletype"/>
          <w:rFonts w:ascii="Arial" w:hAnsi="Arial" w:cs="Arial"/>
        </w:rPr>
        <w:t>main.c</w:t>
      </w:r>
      <w:proofErr w:type="spellEnd"/>
      <w:r w:rsidRPr="00581585">
        <w:rPr>
          <w:rStyle w:val="Teletype"/>
          <w:rFonts w:ascii="Arial" w:hAnsi="Arial" w:cs="Arial"/>
        </w:rPr>
        <w:t xml:space="preserve"> </w:t>
      </w:r>
      <w:proofErr w:type="spellStart"/>
      <w:r w:rsidRPr="00581585">
        <w:rPr>
          <w:rStyle w:val="Teletype"/>
          <w:rFonts w:ascii="Arial" w:hAnsi="Arial" w:cs="Arial"/>
        </w:rPr>
        <w:t>io.c</w:t>
      </w:r>
      <w:proofErr w:type="spellEnd"/>
      <w:r w:rsidRPr="00581585">
        <w:rPr>
          <w:rFonts w:ascii="Arial" w:hAnsi="Arial" w:cs="Arial"/>
        </w:rPr>
        <w:t xml:space="preserve">”. In general, to modify a macro expand it with: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w:t>
      </w:r>
      <w:proofErr w:type="spellStart"/>
      <w:r w:rsidRPr="00581585">
        <w:rPr>
          <w:rStyle w:val="Teletype"/>
          <w:rFonts w:ascii="Arial" w:hAnsi="Arial" w:cs="Arial"/>
          <w:i/>
        </w:rPr>
        <w:t>name</w:t>
      </w:r>
      <w:proofErr w:type="gramStart"/>
      <w:r w:rsidRPr="00581585">
        <w:rPr>
          <w:rStyle w:val="Teletype"/>
          <w:rFonts w:ascii="Arial" w:hAnsi="Arial" w:cs="Arial"/>
        </w:rPr>
        <w:t>,</w:t>
      </w:r>
      <w:r w:rsidRPr="00581585">
        <w:rPr>
          <w:rStyle w:val="Teletype"/>
          <w:rFonts w:ascii="Arial" w:hAnsi="Arial" w:cs="Arial"/>
          <w:i/>
        </w:rPr>
        <w:t>modifier</w:t>
      </w:r>
      <w:proofErr w:type="spellEnd"/>
      <w:proofErr w:type="gramEnd"/>
      <w:r w:rsidRPr="00581585">
        <w:rPr>
          <w:rStyle w:val="Teletype"/>
          <w:rFonts w:ascii="Arial" w:hAnsi="Arial" w:cs="Arial"/>
        </w:rPr>
        <w:t>[,</w:t>
      </w:r>
      <w:r w:rsidRPr="00581585">
        <w:rPr>
          <w:rStyle w:val="Teletype"/>
          <w:rFonts w:ascii="Arial" w:hAnsi="Arial" w:cs="Arial"/>
          <w:i/>
        </w:rPr>
        <w:t>modifier</w:t>
      </w:r>
      <w:r w:rsidRPr="00581585">
        <w:rPr>
          <w:rStyle w:val="Teletype"/>
          <w:rFonts w:ascii="Arial" w:hAnsi="Arial" w:cs="Arial"/>
        </w:rPr>
        <w:t xml:space="preserve"> ...])</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Each </w:t>
      </w:r>
      <w:r w:rsidRPr="00581585">
        <w:rPr>
          <w:rFonts w:ascii="Arial" w:hAnsi="Arial" w:cs="Arial"/>
          <w:i/>
        </w:rPr>
        <w:t>modifier</w:t>
      </w:r>
      <w:r w:rsidRPr="00581585">
        <w:rPr>
          <w:rFonts w:ascii="Arial" w:hAnsi="Arial" w:cs="Arial"/>
        </w:rPr>
        <w:t xml:space="preserve"> is applied in succession to the expanded value of </w:t>
      </w:r>
      <w:r w:rsidRPr="00581585">
        <w:rPr>
          <w:rFonts w:ascii="Arial" w:hAnsi="Arial" w:cs="Arial"/>
          <w:i/>
        </w:rPr>
        <w:t>name</w:t>
      </w:r>
      <w:r w:rsidRPr="00581585">
        <w:rPr>
          <w:rFonts w:ascii="Arial" w:hAnsi="Arial" w:cs="Arial"/>
        </w:rPr>
        <w:t xml:space="preserve">. Each modifier is separated from the next with a comma. </w:t>
      </w:r>
    </w:p>
    <w:p w:rsidR="002D6507" w:rsidRPr="00581585" w:rsidRDefault="00FB0164">
      <w:pPr>
        <w:pStyle w:val="Heading4"/>
        <w:rPr>
          <w:rFonts w:ascii="Arial" w:hAnsi="Arial" w:cs="Arial"/>
        </w:rPr>
      </w:pPr>
      <w:r w:rsidRPr="00581585">
        <w:rPr>
          <w:rFonts w:ascii="Arial" w:hAnsi="Arial" w:cs="Arial"/>
        </w:rPr>
        <w:t>Filename Components</w:t>
      </w:r>
    </w:p>
    <w:p w:rsidR="002D6507" w:rsidRPr="00581585" w:rsidRDefault="00FB0164">
      <w:pPr>
        <w:pStyle w:val="Textbody"/>
        <w:rPr>
          <w:rFonts w:ascii="Arial" w:hAnsi="Arial" w:cs="Arial"/>
        </w:rPr>
      </w:pPr>
      <w:r w:rsidRPr="00581585">
        <w:rPr>
          <w:rFonts w:ascii="Arial" w:hAnsi="Arial" w:cs="Arial"/>
        </w:rPr>
        <w:t>There is a set of macro modifiers for accessing parts of file names. For exa</w:t>
      </w:r>
      <w:r w:rsidRPr="00581585">
        <w:rPr>
          <w:rFonts w:ascii="Arial" w:hAnsi="Arial" w:cs="Arial"/>
        </w:rPr>
        <w:t xml:space="preserve">mple, with the macro definition: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SRCS = d:\src\main.c io.asm</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Some of the modifiers are: </w:t>
      </w:r>
    </w:p>
    <w:tbl>
      <w:tblPr>
        <w:tblW w:w="0" w:type="auto"/>
        <w:tblInd w:w="567" w:type="dxa"/>
        <w:tblBorders>
          <w:top w:val="double" w:sz="2" w:space="0" w:color="808080"/>
          <w:left w:val="double" w:sz="2" w:space="0" w:color="808080"/>
          <w:bottom w:val="double" w:sz="2" w:space="0" w:color="808080"/>
        </w:tblBorders>
        <w:tblCellMar>
          <w:left w:w="10" w:type="dxa"/>
          <w:right w:w="10" w:type="dxa"/>
        </w:tblCellMar>
        <w:tblLook w:val="0000"/>
      </w:tblPr>
      <w:tblGrid>
        <w:gridCol w:w="1980"/>
        <w:gridCol w:w="2580"/>
        <w:gridCol w:w="3235"/>
      </w:tblGrid>
      <w:tr w:rsidR="002D6507" w:rsidRPr="00581585">
        <w:tblPrEx>
          <w:tblCellMar>
            <w:top w:w="0" w:type="dxa"/>
            <w:bottom w:w="0" w:type="dxa"/>
          </w:tblCellMar>
        </w:tblPrEx>
        <w:trPr>
          <w:cantSplit/>
        </w:trPr>
        <w:tc>
          <w:tcPr>
            <w:tcW w:w="2805" w:type="dxa"/>
            <w:tcBorders>
              <w:top w:val="double" w:sz="2" w:space="0" w:color="808080"/>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Fonts w:ascii="Arial" w:hAnsi="Arial" w:cs="Arial"/>
                <w:b/>
              </w:rPr>
              <w:lastRenderedPageBreak/>
              <w:t xml:space="preserve">Modifier, and description </w:t>
            </w:r>
          </w:p>
        </w:tc>
        <w:tc>
          <w:tcPr>
            <w:tcW w:w="4315" w:type="dxa"/>
            <w:tcBorders>
              <w:top w:val="double" w:sz="2" w:space="0" w:color="808080"/>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Fonts w:ascii="Arial" w:hAnsi="Arial" w:cs="Arial"/>
                <w:b/>
              </w:rPr>
              <w:t xml:space="preserve">Example </w:t>
            </w:r>
          </w:p>
        </w:tc>
        <w:tc>
          <w:tcPr>
            <w:tcW w:w="6389" w:type="dxa"/>
            <w:tcBorders>
              <w:top w:val="double" w:sz="2" w:space="0" w:color="808080"/>
              <w:left w:val="double" w:sz="2" w:space="0" w:color="808080"/>
              <w:bottom w:val="double" w:sz="2" w:space="0" w:color="808080"/>
              <w:right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Fonts w:ascii="Arial" w:hAnsi="Arial" w:cs="Arial"/>
                <w:b/>
              </w:rPr>
              <w:t>Value</w:t>
            </w:r>
          </w:p>
        </w:tc>
      </w:tr>
      <w:tr w:rsidR="002D6507" w:rsidRPr="00581585">
        <w:tblPrEx>
          <w:tblCellMar>
            <w:top w:w="0" w:type="dxa"/>
            <w:bottom w:w="0" w:type="dxa"/>
          </w:tblCellMar>
        </w:tblPrEx>
        <w:trPr>
          <w:cantSplit/>
        </w:trPr>
        <w:tc>
          <w:tcPr>
            <w:tcW w:w="2805" w:type="dxa"/>
            <w:tcBorders>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Fonts w:ascii="Arial" w:hAnsi="Arial" w:cs="Arial"/>
              </w:rPr>
              <w:t>D, the directory</w:t>
            </w:r>
          </w:p>
        </w:tc>
        <w:tc>
          <w:tcPr>
            <w:tcW w:w="4315" w:type="dxa"/>
            <w:tcBorders>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Style w:val="Teletype"/>
                <w:rFonts w:ascii="Arial" w:hAnsi="Arial" w:cs="Arial"/>
              </w:rPr>
              <w:t>$(SRCS,D)</w:t>
            </w:r>
            <w:r w:rsidRPr="00581585">
              <w:rPr>
                <w:rFonts w:ascii="Arial" w:hAnsi="Arial" w:cs="Arial"/>
              </w:rPr>
              <w:t xml:space="preserve"> </w:t>
            </w:r>
          </w:p>
        </w:tc>
        <w:tc>
          <w:tcPr>
            <w:tcW w:w="6389" w:type="dxa"/>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Style w:val="Teletype"/>
                <w:rFonts w:ascii="Arial" w:hAnsi="Arial" w:cs="Arial"/>
              </w:rPr>
              <w:t>d:\</w:t>
            </w:r>
            <w:proofErr w:type="gramStart"/>
            <w:r w:rsidRPr="00581585">
              <w:rPr>
                <w:rStyle w:val="Teletype"/>
                <w:rFonts w:ascii="Arial" w:hAnsi="Arial" w:cs="Arial"/>
              </w:rPr>
              <w:t>src .</w:t>
            </w:r>
            <w:proofErr w:type="gramEnd"/>
          </w:p>
        </w:tc>
      </w:tr>
      <w:tr w:rsidR="002D6507" w:rsidRPr="00581585">
        <w:tblPrEx>
          <w:tblCellMar>
            <w:top w:w="0" w:type="dxa"/>
            <w:bottom w:w="0" w:type="dxa"/>
          </w:tblCellMar>
        </w:tblPrEx>
        <w:trPr>
          <w:cantSplit/>
        </w:trPr>
        <w:tc>
          <w:tcPr>
            <w:tcW w:w="2805" w:type="dxa"/>
            <w:tcBorders>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Fonts w:ascii="Arial" w:hAnsi="Arial" w:cs="Arial"/>
              </w:rPr>
              <w:t>E, the extension (or suffix)</w:t>
            </w:r>
          </w:p>
        </w:tc>
        <w:tc>
          <w:tcPr>
            <w:tcW w:w="4315" w:type="dxa"/>
            <w:tcBorders>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Style w:val="Teletype"/>
                <w:rFonts w:ascii="Arial" w:hAnsi="Arial" w:cs="Arial"/>
              </w:rPr>
              <w:t>$(SRCS,E)</w:t>
            </w:r>
          </w:p>
        </w:tc>
        <w:tc>
          <w:tcPr>
            <w:tcW w:w="6389" w:type="dxa"/>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Style w:val="Teletype"/>
                <w:rFonts w:ascii="Arial" w:hAnsi="Arial" w:cs="Arial"/>
              </w:rPr>
              <w:t>.c .</w:t>
            </w:r>
            <w:proofErr w:type="spellStart"/>
            <w:r w:rsidRPr="00581585">
              <w:rPr>
                <w:rStyle w:val="Teletype"/>
                <w:rFonts w:ascii="Arial" w:hAnsi="Arial" w:cs="Arial"/>
              </w:rPr>
              <w:t>asm</w:t>
            </w:r>
            <w:proofErr w:type="spellEnd"/>
          </w:p>
        </w:tc>
      </w:tr>
      <w:tr w:rsidR="002D6507" w:rsidRPr="00581585">
        <w:tblPrEx>
          <w:tblCellMar>
            <w:top w:w="0" w:type="dxa"/>
            <w:bottom w:w="0" w:type="dxa"/>
          </w:tblCellMar>
        </w:tblPrEx>
        <w:trPr>
          <w:cantSplit/>
        </w:trPr>
        <w:tc>
          <w:tcPr>
            <w:tcW w:w="2805" w:type="dxa"/>
            <w:tcBorders>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Fonts w:ascii="Arial" w:hAnsi="Arial" w:cs="Arial"/>
              </w:rPr>
              <w:t>F, the file name</w:t>
            </w:r>
          </w:p>
        </w:tc>
        <w:tc>
          <w:tcPr>
            <w:tcW w:w="4315" w:type="dxa"/>
            <w:tcBorders>
              <w:left w:val="double" w:sz="2" w:space="0" w:color="808080"/>
              <w:bottom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r w:rsidRPr="00581585">
              <w:rPr>
                <w:rStyle w:val="Teletype"/>
                <w:rFonts w:ascii="Arial" w:hAnsi="Arial" w:cs="Arial"/>
              </w:rPr>
              <w:t>$(SRCS,F)</w:t>
            </w:r>
          </w:p>
        </w:tc>
        <w:tc>
          <w:tcPr>
            <w:tcW w:w="6389" w:type="dxa"/>
            <w:tcBorders>
              <w:left w:val="double" w:sz="2" w:space="0" w:color="808080"/>
              <w:bottom w:val="double" w:sz="2" w:space="0" w:color="808080"/>
              <w:right w:val="double" w:sz="2" w:space="0" w:color="808080"/>
            </w:tcBorders>
            <w:shd w:val="clear" w:color="auto" w:fill="auto"/>
            <w:tcMar>
              <w:top w:w="28" w:type="dxa"/>
              <w:left w:w="28" w:type="dxa"/>
              <w:bottom w:w="28" w:type="dxa"/>
              <w:right w:w="28" w:type="dxa"/>
            </w:tcMar>
          </w:tcPr>
          <w:p w:rsidR="002D6507" w:rsidRPr="00581585" w:rsidRDefault="00FB0164">
            <w:pPr>
              <w:pStyle w:val="TableContents"/>
              <w:rPr>
                <w:rFonts w:ascii="Arial" w:hAnsi="Arial" w:cs="Arial"/>
              </w:rPr>
            </w:pPr>
            <w:proofErr w:type="spellStart"/>
            <w:r w:rsidRPr="00581585">
              <w:rPr>
                <w:rStyle w:val="Teletype"/>
                <w:rFonts w:ascii="Arial" w:hAnsi="Arial" w:cs="Arial"/>
              </w:rPr>
              <w:t>main.c</w:t>
            </w:r>
            <w:proofErr w:type="spellEnd"/>
            <w:r w:rsidRPr="00581585">
              <w:rPr>
                <w:rStyle w:val="Teletype"/>
                <w:rFonts w:ascii="Arial" w:hAnsi="Arial" w:cs="Arial"/>
              </w:rPr>
              <w:t xml:space="preserve"> </w:t>
            </w:r>
            <w:r w:rsidRPr="00581585">
              <w:rPr>
                <w:rStyle w:val="Teletype"/>
                <w:rFonts w:ascii="Arial" w:hAnsi="Arial" w:cs="Arial"/>
              </w:rPr>
              <w:t>io.asm</w:t>
            </w:r>
          </w:p>
        </w:tc>
      </w:tr>
    </w:tbl>
    <w:p w:rsidR="002D6507" w:rsidRPr="00581585" w:rsidRDefault="00FB0164">
      <w:pPr>
        <w:pStyle w:val="Heading4"/>
        <w:rPr>
          <w:rFonts w:ascii="Arial" w:hAnsi="Arial" w:cs="Arial"/>
        </w:rPr>
      </w:pPr>
      <w:r w:rsidRPr="00581585">
        <w:rPr>
          <w:rFonts w:ascii="Arial" w:hAnsi="Arial" w:cs="Arial"/>
        </w:rPr>
        <w:t>Tokenize</w:t>
      </w:r>
    </w:p>
    <w:p w:rsidR="002D6507" w:rsidRPr="00581585" w:rsidRDefault="00FB0164">
      <w:pPr>
        <w:pStyle w:val="Textbody"/>
        <w:rPr>
          <w:rFonts w:ascii="Arial" w:hAnsi="Arial" w:cs="Arial"/>
        </w:rPr>
      </w:pPr>
      <w:r w:rsidRPr="00581585">
        <w:rPr>
          <w:rFonts w:ascii="Arial" w:hAnsi="Arial" w:cs="Arial"/>
        </w:rPr>
        <w:t>Another modifier is the “</w:t>
      </w:r>
      <w:proofErr w:type="spellStart"/>
      <w:r w:rsidRPr="00581585">
        <w:rPr>
          <w:rFonts w:ascii="Arial" w:hAnsi="Arial" w:cs="Arial"/>
        </w:rPr>
        <w:t>W</w:t>
      </w:r>
      <w:r w:rsidRPr="00581585">
        <w:rPr>
          <w:rFonts w:ascii="Arial" w:hAnsi="Arial" w:cs="Arial"/>
          <w:i/>
        </w:rPr>
        <w:t>str</w:t>
      </w:r>
      <w:proofErr w:type="spellEnd"/>
      <w:r w:rsidRPr="00581585">
        <w:rPr>
          <w:rFonts w:ascii="Arial" w:hAnsi="Arial" w:cs="Arial"/>
        </w:rPr>
        <w:t xml:space="preserve">” modifier, which replaces whitespace between elements of the macro with </w:t>
      </w:r>
      <w:proofErr w:type="spellStart"/>
      <w:proofErr w:type="gramStart"/>
      <w:r w:rsidRPr="00581585">
        <w:rPr>
          <w:rFonts w:ascii="Arial" w:hAnsi="Arial" w:cs="Arial"/>
          <w:i/>
        </w:rPr>
        <w:t>str</w:t>
      </w:r>
      <w:proofErr w:type="spellEnd"/>
      <w:proofErr w:type="gramEnd"/>
      <w:r w:rsidRPr="00581585">
        <w:rPr>
          <w:rFonts w:ascii="Arial" w:hAnsi="Arial" w:cs="Arial"/>
        </w:rPr>
        <w:t xml:space="preserve">, a string. The </w:t>
      </w:r>
      <w:proofErr w:type="spellStart"/>
      <w:proofErr w:type="gramStart"/>
      <w:r w:rsidRPr="00581585">
        <w:rPr>
          <w:rFonts w:ascii="Arial" w:hAnsi="Arial" w:cs="Arial"/>
          <w:i/>
        </w:rPr>
        <w:t>str</w:t>
      </w:r>
      <w:proofErr w:type="spellEnd"/>
      <w:proofErr w:type="gramEnd"/>
      <w:r w:rsidRPr="00581585">
        <w:rPr>
          <w:rFonts w:ascii="Arial" w:hAnsi="Arial" w:cs="Arial"/>
        </w:rPr>
        <w:t xml:space="preserve"> can be a mix of regular characters and special sequences, the most important sequence being “</w:t>
      </w:r>
      <w:r w:rsidRPr="00581585">
        <w:rPr>
          <w:rStyle w:val="Teletype"/>
          <w:rFonts w:ascii="Arial" w:hAnsi="Arial" w:cs="Arial"/>
        </w:rPr>
        <w:t>\n</w:t>
      </w:r>
      <w:r w:rsidRPr="00581585">
        <w:rPr>
          <w:rFonts w:ascii="Arial" w:hAnsi="Arial" w:cs="Arial"/>
        </w:rPr>
        <w:t xml:space="preserve">” which represents </w:t>
      </w:r>
      <w:r w:rsidRPr="00581585">
        <w:rPr>
          <w:rFonts w:ascii="Arial" w:hAnsi="Arial" w:cs="Arial"/>
        </w:rPr>
        <w:t xml:space="preserve">a newline character (like hitting the enter key). For example: </w:t>
      </w:r>
    </w:p>
    <w:p w:rsidR="002D6507" w:rsidRPr="00581585" w:rsidRDefault="00FB0164">
      <w:pPr>
        <w:pStyle w:val="PreformattedText"/>
        <w:ind w:left="567" w:right="567"/>
        <w:rPr>
          <w:rFonts w:ascii="Arial" w:hAnsi="Arial" w:cs="Arial"/>
        </w:rPr>
      </w:pPr>
      <w:r w:rsidRPr="00581585">
        <w:rPr>
          <w:rStyle w:val="Teletype"/>
          <w:rFonts w:ascii="Arial" w:hAnsi="Arial" w:cs="Arial"/>
        </w:rPr>
        <w:t>$(OBJS</w:t>
      </w:r>
      <w:proofErr w:type="gramStart"/>
      <w:r w:rsidRPr="00581585">
        <w:rPr>
          <w:rStyle w:val="Teletype"/>
          <w:rFonts w:ascii="Arial" w:hAnsi="Arial" w:cs="Arial"/>
        </w:rPr>
        <w:t>,W</w:t>
      </w:r>
      <w:proofErr w:type="gramEnd"/>
      <w:r w:rsidRPr="00581585">
        <w:rPr>
          <w:rStyle w:val="Teletype"/>
          <w:rFonts w:ascii="Arial" w:hAnsi="Arial" w:cs="Arial"/>
        </w:rPr>
        <w:t xml:space="preserve"> space +\n) is          main.obj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io.obj</w:t>
      </w:r>
    </w:p>
    <w:p w:rsidR="002D6507" w:rsidRPr="00581585" w:rsidRDefault="00FB0164">
      <w:pPr>
        <w:pStyle w:val="Heading4"/>
        <w:rPr>
          <w:rFonts w:ascii="Arial" w:hAnsi="Arial" w:cs="Arial"/>
        </w:rPr>
      </w:pPr>
      <w:r w:rsidRPr="00581585">
        <w:rPr>
          <w:rFonts w:ascii="Arial" w:hAnsi="Arial" w:cs="Arial"/>
        </w:rPr>
        <w:t>Other Modifiers</w:t>
      </w:r>
    </w:p>
    <w:p w:rsidR="002D6507" w:rsidRPr="00581585" w:rsidRDefault="00FB0164">
      <w:pPr>
        <w:pStyle w:val="Textbody"/>
        <w:rPr>
          <w:rFonts w:ascii="Arial" w:hAnsi="Arial" w:cs="Arial"/>
        </w:rPr>
      </w:pPr>
      <w:r w:rsidRPr="00581585">
        <w:rPr>
          <w:rFonts w:ascii="Arial" w:hAnsi="Arial" w:cs="Arial"/>
        </w:rPr>
        <w:t xml:space="preserve">Other modifiers include: “@” (include file contents), “LC” (lower case), “UC” (upper case), “M” (member) and “N” (non-member). The “M” and “N” modifiers and the “S” (substitute) modifier use </w:t>
      </w:r>
      <w:r w:rsidRPr="00581585">
        <w:rPr>
          <w:rFonts w:ascii="Arial" w:hAnsi="Arial" w:cs="Arial"/>
          <w:i/>
        </w:rPr>
        <w:t>regular expressions</w:t>
      </w:r>
      <w:r w:rsidRPr="00581585">
        <w:rPr>
          <w:rFonts w:ascii="Arial" w:hAnsi="Arial" w:cs="Arial"/>
        </w:rPr>
        <w:t xml:space="preserve"> for powerful and flexible pattern-matching. S</w:t>
      </w:r>
      <w:r w:rsidRPr="00581585">
        <w:rPr>
          <w:rFonts w:ascii="Arial" w:hAnsi="Arial" w:cs="Arial"/>
        </w:rPr>
        <w:t xml:space="preserve">ee Page for more information on all macro modifiers. </w:t>
      </w:r>
    </w:p>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Heading3"/>
        <w:rPr>
          <w:rFonts w:ascii="Arial" w:hAnsi="Arial" w:cs="Arial"/>
        </w:rPr>
      </w:pPr>
      <w:bookmarkStart w:id="7" w:name="Inference_Rules"/>
      <w:bookmarkEnd w:id="7"/>
      <w:r w:rsidRPr="00581585">
        <w:rPr>
          <w:rFonts w:ascii="Arial" w:hAnsi="Arial" w:cs="Arial"/>
          <w:u w:val="single"/>
        </w:rPr>
        <w:t>Inference Rules</w:t>
      </w:r>
      <w:r w:rsidRPr="00581585">
        <w:rPr>
          <w:rFonts w:ascii="Arial" w:hAnsi="Arial" w:cs="Arial"/>
        </w:rPr>
        <w:t xml:space="preserve"> </w:t>
      </w:r>
      <w:hyperlink r:id="rId28"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Inference rules generalize the build process so you don't have to give an explicit rule for each targe</w:t>
      </w:r>
      <w:r w:rsidRPr="00581585">
        <w:rPr>
          <w:rFonts w:ascii="Arial" w:hAnsi="Arial" w:cs="Arial"/>
        </w:rPr>
        <w:t>t. As an example, compiling C source (</w:t>
      </w:r>
      <w:r w:rsidRPr="00581585">
        <w:rPr>
          <w:rStyle w:val="Teletype"/>
          <w:rFonts w:ascii="Arial" w:hAnsi="Arial" w:cs="Arial"/>
        </w:rPr>
        <w:t>.c</w:t>
      </w:r>
      <w:r w:rsidRPr="00581585">
        <w:rPr>
          <w:rFonts w:ascii="Arial" w:hAnsi="Arial" w:cs="Arial"/>
        </w:rPr>
        <w:t xml:space="preserve"> files) into object files (</w:t>
      </w:r>
      <w:r w:rsidRPr="00581585">
        <w:rPr>
          <w:rStyle w:val="Teletype"/>
          <w:rFonts w:ascii="Arial" w:hAnsi="Arial" w:cs="Arial"/>
        </w:rPr>
        <w:t>.</w:t>
      </w:r>
      <w:proofErr w:type="spellStart"/>
      <w:r w:rsidRPr="00581585">
        <w:rPr>
          <w:rStyle w:val="Teletype"/>
          <w:rFonts w:ascii="Arial" w:hAnsi="Arial" w:cs="Arial"/>
        </w:rPr>
        <w:t>obj</w:t>
      </w:r>
      <w:proofErr w:type="spellEnd"/>
      <w:r w:rsidRPr="00581585">
        <w:rPr>
          <w:rFonts w:ascii="Arial" w:hAnsi="Arial" w:cs="Arial"/>
        </w:rPr>
        <w:t xml:space="preserve"> files) is a common occurrence. Rather than requiring a statement that each </w:t>
      </w:r>
      <w:r w:rsidRPr="00581585">
        <w:rPr>
          <w:rStyle w:val="Teletype"/>
          <w:rFonts w:ascii="Arial" w:hAnsi="Arial" w:cs="Arial"/>
        </w:rPr>
        <w:t>.</w:t>
      </w:r>
      <w:proofErr w:type="spellStart"/>
      <w:r w:rsidRPr="00581585">
        <w:rPr>
          <w:rStyle w:val="Teletype"/>
          <w:rFonts w:ascii="Arial" w:hAnsi="Arial" w:cs="Arial"/>
        </w:rPr>
        <w:t>obj</w:t>
      </w:r>
      <w:proofErr w:type="spellEnd"/>
      <w:r w:rsidRPr="00581585">
        <w:rPr>
          <w:rFonts w:ascii="Arial" w:hAnsi="Arial" w:cs="Arial"/>
        </w:rPr>
        <w:t xml:space="preserve"> file depends on a like-named </w:t>
      </w:r>
      <w:r w:rsidRPr="00581585">
        <w:rPr>
          <w:rStyle w:val="Teletype"/>
          <w:rFonts w:ascii="Arial" w:hAnsi="Arial" w:cs="Arial"/>
        </w:rPr>
        <w:t>.c</w:t>
      </w:r>
      <w:r w:rsidRPr="00581585">
        <w:rPr>
          <w:rFonts w:ascii="Arial" w:hAnsi="Arial" w:cs="Arial"/>
        </w:rPr>
        <w:t xml:space="preserve"> file, Make uses an inference rule to infer that dependency. The source d</w:t>
      </w:r>
      <w:r w:rsidRPr="00581585">
        <w:rPr>
          <w:rFonts w:ascii="Arial" w:hAnsi="Arial" w:cs="Arial"/>
        </w:rPr>
        <w:t xml:space="preserve">etermined by an inference rule is called the </w:t>
      </w:r>
      <w:r w:rsidRPr="00581585">
        <w:rPr>
          <w:rFonts w:ascii="Arial" w:hAnsi="Arial" w:cs="Arial"/>
          <w:b/>
        </w:rPr>
        <w:t>inferred source</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Inference rules are rules distinguished by the use of the character “%” in the dependency line. The “%” (</w:t>
      </w:r>
      <w:r w:rsidRPr="00581585">
        <w:rPr>
          <w:rFonts w:ascii="Arial" w:hAnsi="Arial" w:cs="Arial"/>
          <w:b/>
        </w:rPr>
        <w:t>rule character</w:t>
      </w:r>
      <w:r w:rsidRPr="00581585">
        <w:rPr>
          <w:rFonts w:ascii="Arial" w:hAnsi="Arial" w:cs="Arial"/>
        </w:rPr>
        <w:t>) is a wild card, matching zero or more characters. As an example, here is</w:t>
      </w:r>
      <w:r w:rsidRPr="00581585">
        <w:rPr>
          <w:rFonts w:ascii="Arial" w:hAnsi="Arial" w:cs="Arial"/>
        </w:rPr>
        <w:t xml:space="preserve"> an inference rule for building </w:t>
      </w:r>
      <w:r w:rsidRPr="00581585">
        <w:rPr>
          <w:rStyle w:val="Teletype"/>
          <w:rFonts w:ascii="Arial" w:hAnsi="Arial" w:cs="Arial"/>
        </w:rPr>
        <w:t>.</w:t>
      </w:r>
      <w:proofErr w:type="spellStart"/>
      <w:r w:rsidRPr="00581585">
        <w:rPr>
          <w:rStyle w:val="Teletype"/>
          <w:rFonts w:ascii="Arial" w:hAnsi="Arial" w:cs="Arial"/>
        </w:rPr>
        <w:t>obj</w:t>
      </w:r>
      <w:proofErr w:type="spellEnd"/>
      <w:r w:rsidRPr="00581585">
        <w:rPr>
          <w:rFonts w:ascii="Arial" w:hAnsi="Arial" w:cs="Arial"/>
        </w:rPr>
        <w:t xml:space="preserve"> files from </w:t>
      </w:r>
      <w:r w:rsidRPr="00581585">
        <w:rPr>
          <w:rStyle w:val="Teletype"/>
          <w:rFonts w:ascii="Arial" w:hAnsi="Arial" w:cs="Arial"/>
        </w:rPr>
        <w:t>.c</w:t>
      </w:r>
      <w:r w:rsidRPr="00581585">
        <w:rPr>
          <w:rFonts w:ascii="Arial" w:hAnsi="Arial" w:cs="Arial"/>
        </w:rPr>
        <w:t xml:space="preserve"> files: </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roofErr w:type="spellStart"/>
      <w:proofErr w:type="gramStart"/>
      <w:r w:rsidRPr="00581585">
        <w:rPr>
          <w:rStyle w:val="Teletype"/>
          <w:rFonts w:ascii="Arial" w:hAnsi="Arial" w:cs="Arial"/>
        </w:rPr>
        <w:t>obj</w:t>
      </w:r>
      <w:proofErr w:type="spellEnd"/>
      <w:r w:rsidRPr="00581585">
        <w:rPr>
          <w:rStyle w:val="Teletype"/>
          <w:rFonts w:ascii="Arial" w:hAnsi="Arial" w:cs="Arial"/>
        </w:rPr>
        <w:t xml:space="preserve"> :</w:t>
      </w:r>
      <w:proofErr w:type="gramEnd"/>
      <w:r w:rsidRPr="00581585">
        <w:rPr>
          <w:rStyle w:val="Teletype"/>
          <w:rFonts w:ascii="Arial" w:hAnsi="Arial" w:cs="Arial"/>
        </w:rPr>
        <w:t xml:space="preserve"> %.c</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$(CC) $(CFLAGS) –c $(.SOURCE)</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This rule states that </w:t>
      </w:r>
      <w:proofErr w:type="gramStart"/>
      <w:r w:rsidRPr="00581585">
        <w:rPr>
          <w:rFonts w:ascii="Arial" w:hAnsi="Arial" w:cs="Arial"/>
        </w:rPr>
        <w:t>a</w:t>
      </w:r>
      <w:proofErr w:type="gramEnd"/>
      <w:r w:rsidRPr="00581585">
        <w:rPr>
          <w:rFonts w:ascii="Arial" w:hAnsi="Arial" w:cs="Arial"/>
        </w:rPr>
        <w:t xml:space="preserve"> </w:t>
      </w:r>
      <w:r w:rsidRPr="00581585">
        <w:rPr>
          <w:rStyle w:val="Teletype"/>
          <w:rFonts w:ascii="Arial" w:hAnsi="Arial" w:cs="Arial"/>
        </w:rPr>
        <w:t>.</w:t>
      </w:r>
      <w:proofErr w:type="spellStart"/>
      <w:r w:rsidRPr="00581585">
        <w:rPr>
          <w:rStyle w:val="Teletype"/>
          <w:rFonts w:ascii="Arial" w:hAnsi="Arial" w:cs="Arial"/>
        </w:rPr>
        <w:t>obj</w:t>
      </w:r>
      <w:proofErr w:type="spellEnd"/>
      <w:r w:rsidRPr="00581585">
        <w:rPr>
          <w:rFonts w:ascii="Arial" w:hAnsi="Arial" w:cs="Arial"/>
        </w:rPr>
        <w:t xml:space="preserve"> file can be built from a corresponding </w:t>
      </w:r>
      <w:r w:rsidRPr="00581585">
        <w:rPr>
          <w:rStyle w:val="Teletype"/>
          <w:rFonts w:ascii="Arial" w:hAnsi="Arial" w:cs="Arial"/>
        </w:rPr>
        <w:t>.c</w:t>
      </w:r>
      <w:r w:rsidRPr="00581585">
        <w:rPr>
          <w:rFonts w:ascii="Arial" w:hAnsi="Arial" w:cs="Arial"/>
        </w:rPr>
        <w:t xml:space="preserve"> file with the shell line “</w:t>
      </w:r>
      <w:r w:rsidRPr="00581585">
        <w:rPr>
          <w:rStyle w:val="Teletype"/>
          <w:rFonts w:ascii="Arial" w:hAnsi="Arial" w:cs="Arial"/>
        </w:rPr>
        <w:t>$(CC) $(CFLAGS) –c $(.SOURCE)</w:t>
      </w:r>
      <w:r w:rsidRPr="00581585">
        <w:rPr>
          <w:rFonts w:ascii="Arial" w:hAnsi="Arial" w:cs="Arial"/>
        </w:rPr>
        <w:t xml:space="preserve">”. The </w:t>
      </w:r>
      <w:r w:rsidRPr="00581585">
        <w:rPr>
          <w:rStyle w:val="Teletype"/>
          <w:rFonts w:ascii="Arial" w:hAnsi="Arial" w:cs="Arial"/>
        </w:rPr>
        <w:t>.c</w:t>
      </w:r>
      <w:r w:rsidRPr="00581585">
        <w:rPr>
          <w:rFonts w:ascii="Arial" w:hAnsi="Arial" w:cs="Arial"/>
        </w:rPr>
        <w:t xml:space="preserve"> and </w:t>
      </w:r>
      <w:r w:rsidRPr="00581585">
        <w:rPr>
          <w:rStyle w:val="Teletype"/>
          <w:rFonts w:ascii="Arial" w:hAnsi="Arial" w:cs="Arial"/>
        </w:rPr>
        <w:t>.</w:t>
      </w:r>
      <w:proofErr w:type="spellStart"/>
      <w:r w:rsidRPr="00581585">
        <w:rPr>
          <w:rStyle w:val="Teletype"/>
          <w:rFonts w:ascii="Arial" w:hAnsi="Arial" w:cs="Arial"/>
        </w:rPr>
        <w:t>obj</w:t>
      </w:r>
      <w:proofErr w:type="spellEnd"/>
      <w:r w:rsidRPr="00581585">
        <w:rPr>
          <w:rFonts w:ascii="Arial" w:hAnsi="Arial" w:cs="Arial"/>
        </w:rPr>
        <w:t xml:space="preserve"> f</w:t>
      </w:r>
      <w:r w:rsidRPr="00581585">
        <w:rPr>
          <w:rFonts w:ascii="Arial" w:hAnsi="Arial" w:cs="Arial"/>
        </w:rPr>
        <w:t xml:space="preserve">iles share the same root of the file name. </w:t>
      </w:r>
    </w:p>
    <w:p w:rsidR="002D6507" w:rsidRPr="00581585" w:rsidRDefault="00FB0164">
      <w:pPr>
        <w:pStyle w:val="Textbody"/>
        <w:rPr>
          <w:rFonts w:ascii="Arial" w:hAnsi="Arial" w:cs="Arial"/>
        </w:rPr>
      </w:pPr>
      <w:r w:rsidRPr="00581585">
        <w:rPr>
          <w:rFonts w:ascii="Arial" w:hAnsi="Arial" w:cs="Arial"/>
        </w:rPr>
        <w:t xml:space="preserve">When the source and target have the same file name except for their </w:t>
      </w:r>
      <w:r w:rsidRPr="00581585">
        <w:rPr>
          <w:rFonts w:ascii="Arial" w:hAnsi="Arial" w:cs="Arial"/>
        </w:rPr>
        <w:lastRenderedPageBreak/>
        <w:t xml:space="preserve">extensions, this rule can be specified in an alternative way: </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roofErr w:type="spellStart"/>
      <w:proofErr w:type="gramStart"/>
      <w:r w:rsidRPr="00581585">
        <w:rPr>
          <w:rStyle w:val="Teletype"/>
          <w:rFonts w:ascii="Arial" w:hAnsi="Arial" w:cs="Arial"/>
        </w:rPr>
        <w:t>c.obj</w:t>
      </w:r>
      <w:proofErr w:type="spellEnd"/>
      <w:r w:rsidRPr="00581585">
        <w:rPr>
          <w:rStyle w:val="Teletype"/>
          <w:rFonts w:ascii="Arial" w:hAnsi="Arial" w:cs="Arial"/>
        </w:rPr>
        <w:t xml:space="preserve"> :</w:t>
      </w:r>
      <w:proofErr w:type="gramEnd"/>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$(CC) $(CFLAGS) –c $(.SOURCE)</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The alternative form is compatibl</w:t>
      </w:r>
      <w:r w:rsidRPr="00581585">
        <w:rPr>
          <w:rFonts w:ascii="Arial" w:hAnsi="Arial" w:cs="Arial"/>
        </w:rPr>
        <w:t xml:space="preserve">e with Opus Make prior to this version and with other make utilities and is discussed in more detail on </w:t>
      </w:r>
      <w:proofErr w:type="gramStart"/>
      <w:r w:rsidRPr="00581585">
        <w:rPr>
          <w:rFonts w:ascii="Arial" w:hAnsi="Arial" w:cs="Arial"/>
        </w:rPr>
        <w:t>Page .</w:t>
      </w:r>
      <w:proofErr w:type="gram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Make predefines the “</w:t>
      </w:r>
      <w:r w:rsidRPr="00581585">
        <w:rPr>
          <w:rStyle w:val="Teletype"/>
          <w:rFonts w:ascii="Arial" w:hAnsi="Arial" w:cs="Arial"/>
        </w:rPr>
        <w:t>%.</w:t>
      </w:r>
      <w:proofErr w:type="spellStart"/>
      <w:proofErr w:type="gramStart"/>
      <w:r w:rsidRPr="00581585">
        <w:rPr>
          <w:rStyle w:val="Teletype"/>
          <w:rFonts w:ascii="Arial" w:hAnsi="Arial" w:cs="Arial"/>
        </w:rPr>
        <w:t>obj</w:t>
      </w:r>
      <w:proofErr w:type="spellEnd"/>
      <w:r w:rsidRPr="00581585">
        <w:rPr>
          <w:rStyle w:val="Teletype"/>
          <w:rFonts w:ascii="Arial" w:hAnsi="Arial" w:cs="Arial"/>
        </w:rPr>
        <w:t xml:space="preserve"> :</w:t>
      </w:r>
      <w:proofErr w:type="gramEnd"/>
      <w:r w:rsidRPr="00581585">
        <w:rPr>
          <w:rStyle w:val="Teletype"/>
          <w:rFonts w:ascii="Arial" w:hAnsi="Arial" w:cs="Arial"/>
        </w:rPr>
        <w:t xml:space="preserve"> %.c</w:t>
      </w:r>
      <w:r w:rsidRPr="00581585">
        <w:rPr>
          <w:rFonts w:ascii="Arial" w:hAnsi="Arial" w:cs="Arial"/>
        </w:rPr>
        <w:t xml:space="preserve">” inference rule as listed above so the example we have been working on now becomes much simpler: </w:t>
      </w:r>
    </w:p>
    <w:p w:rsidR="002D6507" w:rsidRPr="00581585" w:rsidRDefault="00FB0164">
      <w:pPr>
        <w:pStyle w:val="PreformattedText"/>
        <w:ind w:left="567" w:right="567"/>
        <w:rPr>
          <w:rFonts w:ascii="Arial" w:hAnsi="Arial" w:cs="Arial"/>
        </w:rPr>
      </w:pPr>
      <w:r w:rsidRPr="00581585">
        <w:rPr>
          <w:rStyle w:val="Teletype"/>
          <w:rFonts w:ascii="Arial" w:hAnsi="Arial" w:cs="Arial"/>
        </w:rPr>
        <w:t>OBJS = main.o</w:t>
      </w:r>
      <w:r w:rsidRPr="00581585">
        <w:rPr>
          <w:rStyle w:val="Teletype"/>
          <w:rFonts w:ascii="Arial" w:hAnsi="Arial" w:cs="Arial"/>
        </w:rPr>
        <w:t>bj io.obj</w:t>
      </w:r>
    </w:p>
    <w:p w:rsidR="002D6507" w:rsidRPr="00581585" w:rsidRDefault="00FB0164">
      <w:pPr>
        <w:pStyle w:val="PreformattedText"/>
        <w:ind w:left="567" w:right="567"/>
        <w:rPr>
          <w:rFonts w:ascii="Arial" w:hAnsi="Arial" w:cs="Arial"/>
        </w:rPr>
      </w:pPr>
      <w:r w:rsidRPr="00581585">
        <w:rPr>
          <w:rStyle w:val="Teletype"/>
          <w:rFonts w:ascii="Arial" w:hAnsi="Arial" w:cs="Arial"/>
        </w:rPr>
        <w:t>CC = bcc</w:t>
      </w:r>
    </w:p>
    <w:p w:rsidR="002D6507" w:rsidRPr="00581585" w:rsidRDefault="00FB0164">
      <w:pPr>
        <w:pStyle w:val="PreformattedText"/>
        <w:ind w:left="567" w:right="567"/>
        <w:rPr>
          <w:rFonts w:ascii="Arial" w:hAnsi="Arial" w:cs="Arial"/>
        </w:rPr>
      </w:pPr>
      <w:r w:rsidRPr="00581585">
        <w:rPr>
          <w:rStyle w:val="Teletype"/>
          <w:rFonts w:ascii="Arial" w:hAnsi="Arial" w:cs="Arial"/>
        </w:rPr>
        <w:t>MODEL = s</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CFLAGS = –m$(MODEL)</w:t>
      </w:r>
      <w:r w:rsidRPr="00581585">
        <w:rPr>
          <w:rFonts w:ascii="Arial" w:hAnsi="Arial" w:cs="Arial"/>
        </w:rPr>
        <w:t xml:space="preserv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$(OBJS)</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c0$(MODEL) $(OBJS), $(.TARGET),, c$(MODEL) /Lf:\</w:t>
      </w:r>
      <w:proofErr w:type="spellStart"/>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$(OBJS</w:t>
      </w:r>
      <w:proofErr w:type="gramStart"/>
      <w:r w:rsidRPr="00581585">
        <w:rPr>
          <w:rStyle w:val="Teletype"/>
          <w:rFonts w:ascii="Arial" w:hAnsi="Arial" w:cs="Arial"/>
        </w:rPr>
        <w:t>) :</w:t>
      </w:r>
      <w:proofErr w:type="gramEnd"/>
      <w:r w:rsidRPr="00581585">
        <w:rPr>
          <w:rStyle w:val="Teletype"/>
          <w:rFonts w:ascii="Arial" w:hAnsi="Arial" w:cs="Arial"/>
        </w:rPr>
        <w:t xml:space="preserve"> </w:t>
      </w:r>
      <w:proofErr w:type="spellStart"/>
      <w:r w:rsidRPr="00581585">
        <w:rPr>
          <w:rStyle w:val="Teletype"/>
          <w:rFonts w:ascii="Arial" w:hAnsi="Arial" w:cs="Arial"/>
        </w:rPr>
        <w:t>incl.h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w:t>
      </w:r>
    </w:p>
    <w:p w:rsidR="002D6507" w:rsidRPr="00581585" w:rsidRDefault="00FB0164">
      <w:pPr>
        <w:pStyle w:val="Heading3"/>
        <w:rPr>
          <w:rFonts w:ascii="Arial" w:hAnsi="Arial" w:cs="Arial"/>
        </w:rPr>
      </w:pPr>
      <w:bookmarkStart w:id="8" w:name="Response_Files"/>
      <w:bookmarkEnd w:id="8"/>
      <w:r w:rsidRPr="00581585">
        <w:rPr>
          <w:rFonts w:ascii="Arial" w:hAnsi="Arial" w:cs="Arial"/>
          <w:u w:val="single"/>
        </w:rPr>
        <w:t>Response Files</w:t>
      </w:r>
      <w:r w:rsidRPr="00581585">
        <w:rPr>
          <w:rFonts w:ascii="Arial" w:hAnsi="Arial" w:cs="Arial"/>
        </w:rPr>
        <w:t xml:space="preserve"> </w:t>
      </w:r>
      <w:hyperlink r:id="rId29"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r w:rsidRPr="00581585">
        <w:rPr>
          <w:rFonts w:ascii="Arial" w:hAnsi="Arial" w:cs="Arial"/>
        </w:rPr>
        <w:t xml:space="preserve">For MS-DOS, OS/2 &amp; Win95 there is a rather severe restriction on the length of a shell line with the result that the shell line is often too short for many compilers and far too short for linkers and librarians. </w:t>
      </w:r>
    </w:p>
    <w:p w:rsidR="002D6507" w:rsidRPr="00581585" w:rsidRDefault="00FB0164">
      <w:pPr>
        <w:pStyle w:val="Textbody"/>
        <w:rPr>
          <w:rFonts w:ascii="Arial" w:hAnsi="Arial" w:cs="Arial"/>
        </w:rPr>
      </w:pPr>
      <w:r w:rsidRPr="00581585">
        <w:rPr>
          <w:rFonts w:ascii="Arial" w:hAnsi="Arial" w:cs="Arial"/>
        </w:rPr>
        <w:t xml:space="preserve">To overcome this restriction many programs can receive command-line input from a response file. Opus Make has two kinds of support for response files: </w:t>
      </w:r>
      <w:r w:rsidRPr="00581585">
        <w:rPr>
          <w:rFonts w:ascii="Arial" w:hAnsi="Arial" w:cs="Arial"/>
          <w:b/>
        </w:rPr>
        <w:t>automatic response files</w:t>
      </w:r>
      <w:r w:rsidRPr="00581585">
        <w:rPr>
          <w:rFonts w:ascii="Arial" w:hAnsi="Arial" w:cs="Arial"/>
        </w:rPr>
        <w:t xml:space="preserve">, where Make decides when to build a response file or; </w:t>
      </w:r>
      <w:r w:rsidRPr="00581585">
        <w:rPr>
          <w:rFonts w:ascii="Arial" w:hAnsi="Arial" w:cs="Arial"/>
          <w:b/>
        </w:rPr>
        <w:t>inline response files</w:t>
      </w:r>
      <w:r w:rsidRPr="00581585">
        <w:rPr>
          <w:rFonts w:ascii="Arial" w:hAnsi="Arial" w:cs="Arial"/>
        </w:rPr>
        <w:t>, whe</w:t>
      </w:r>
      <w:r w:rsidRPr="00581585">
        <w:rPr>
          <w:rFonts w:ascii="Arial" w:hAnsi="Arial" w:cs="Arial"/>
        </w:rPr>
        <w:t xml:space="preserve">re you write response file-creating statements directly in the </w:t>
      </w:r>
      <w:proofErr w:type="spellStart"/>
      <w:r w:rsidRPr="00581585">
        <w:rPr>
          <w:rFonts w:ascii="Arial" w:hAnsi="Arial" w:cs="Arial"/>
        </w:rPr>
        <w:t>makefile</w:t>
      </w:r>
      <w:proofErr w:type="spellEnd"/>
      <w:r w:rsidRPr="00581585">
        <w:rPr>
          <w:rFonts w:ascii="Arial" w:hAnsi="Arial" w:cs="Arial"/>
        </w:rPr>
        <w:t xml:space="preserve">. </w:t>
      </w:r>
    </w:p>
    <w:p w:rsidR="002D6507" w:rsidRPr="00581585" w:rsidRDefault="00FB0164">
      <w:pPr>
        <w:pStyle w:val="Heading4"/>
        <w:rPr>
          <w:rFonts w:ascii="Arial" w:hAnsi="Arial" w:cs="Arial"/>
        </w:rPr>
      </w:pPr>
      <w:r w:rsidRPr="00581585">
        <w:rPr>
          <w:rFonts w:ascii="Arial" w:hAnsi="Arial" w:cs="Arial"/>
        </w:rPr>
        <w:t>Automatic Response Files</w:t>
      </w:r>
    </w:p>
    <w:p w:rsidR="002D6507" w:rsidRPr="00581585" w:rsidRDefault="00FB0164">
      <w:pPr>
        <w:pStyle w:val="Textbody"/>
        <w:rPr>
          <w:rFonts w:ascii="Arial" w:hAnsi="Arial" w:cs="Arial"/>
        </w:rPr>
      </w:pPr>
      <w:r w:rsidRPr="00581585">
        <w:rPr>
          <w:rFonts w:ascii="Arial" w:hAnsi="Arial" w:cs="Arial"/>
        </w:rPr>
        <w:t xml:space="preserve">Make has predefined support for several linkers, librarians and compilers, and you can augment Make's support by writing your own definitions (see </w:t>
      </w:r>
      <w:proofErr w:type="gramStart"/>
      <w:r w:rsidRPr="00581585">
        <w:rPr>
          <w:rFonts w:ascii="Arial" w:hAnsi="Arial" w:cs="Arial"/>
        </w:rPr>
        <w:t>Page )</w:t>
      </w:r>
      <w:proofErr w:type="gramEnd"/>
      <w:r w:rsidRPr="00581585">
        <w:rPr>
          <w:rFonts w:ascii="Arial" w:hAnsi="Arial" w:cs="Arial"/>
        </w:rPr>
        <w:t>. Wi</w:t>
      </w:r>
      <w:r w:rsidRPr="00581585">
        <w:rPr>
          <w:rFonts w:ascii="Arial" w:hAnsi="Arial" w:cs="Arial"/>
        </w:rPr>
        <w:t xml:space="preserve">th Make's predefined support you can just add the following statement to your </w:t>
      </w:r>
      <w:proofErr w:type="spellStart"/>
      <w:r w:rsidRPr="00581585">
        <w:rPr>
          <w:rFonts w:ascii="Arial" w:hAnsi="Arial" w:cs="Arial"/>
        </w:rPr>
        <w:t>makefile</w:t>
      </w:r>
      <w:proofErr w:type="spellEnd"/>
      <w:r w:rsidRPr="00581585">
        <w:rPr>
          <w:rFonts w:ascii="Arial" w:hAnsi="Arial" w:cs="Arial"/>
        </w:rPr>
        <w:t xml:space="preserve">: </w:t>
      </w:r>
    </w:p>
    <w:p w:rsidR="002D6507" w:rsidRPr="00581585" w:rsidRDefault="00FB0164">
      <w:pPr>
        <w:pStyle w:val="Quotations"/>
        <w:rPr>
          <w:rFonts w:ascii="Arial" w:hAnsi="Arial" w:cs="Arial"/>
        </w:rPr>
      </w:pPr>
      <w:r w:rsidRPr="00581585">
        <w:rPr>
          <w:rStyle w:val="Teletype"/>
          <w:rFonts w:ascii="Arial" w:hAnsi="Arial" w:cs="Arial"/>
        </w:rPr>
        <w:t>.</w:t>
      </w:r>
      <w:proofErr w:type="gramStart"/>
      <w:r w:rsidRPr="00581585">
        <w:rPr>
          <w:rStyle w:val="Teletype"/>
          <w:rFonts w:ascii="Arial" w:hAnsi="Arial" w:cs="Arial"/>
        </w:rPr>
        <w:t>RESPONSE.LINK :</w:t>
      </w:r>
      <w:proofErr w:type="gramEnd"/>
      <w:r w:rsidRPr="00581585">
        <w:rPr>
          <w:rStyle w:val="Teletype"/>
          <w:rFonts w:ascii="Arial" w:hAnsi="Arial" w:cs="Arial"/>
        </w:rPr>
        <w:t xml:space="preserve"> </w:t>
      </w:r>
      <w:proofErr w:type="spellStart"/>
      <w:r w:rsidRPr="00581585">
        <w:rPr>
          <w:rStyle w:val="Teletype"/>
          <w:rFonts w:ascii="Arial" w:hAnsi="Arial" w:cs="Arial"/>
        </w:rPr>
        <w:t>tlink</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This tells Make that the program </w:t>
      </w:r>
      <w:proofErr w:type="spellStart"/>
      <w:r w:rsidRPr="00581585">
        <w:rPr>
          <w:rStyle w:val="Teletype"/>
          <w:rFonts w:ascii="Arial" w:hAnsi="Arial" w:cs="Arial"/>
        </w:rPr>
        <w:t>tlink</w:t>
      </w:r>
      <w:proofErr w:type="spellEnd"/>
      <w:r w:rsidRPr="00581585">
        <w:rPr>
          <w:rFonts w:ascii="Arial" w:hAnsi="Arial" w:cs="Arial"/>
        </w:rPr>
        <w:t xml:space="preserve"> accepts LINK-style response files. When a shell line executes </w:t>
      </w:r>
      <w:proofErr w:type="spellStart"/>
      <w:r w:rsidRPr="00581585">
        <w:rPr>
          <w:rStyle w:val="Teletype"/>
          <w:rFonts w:ascii="Arial" w:hAnsi="Arial" w:cs="Arial"/>
        </w:rPr>
        <w:t>tlink</w:t>
      </w:r>
      <w:proofErr w:type="spellEnd"/>
      <w:r w:rsidRPr="00581585">
        <w:rPr>
          <w:rFonts w:ascii="Arial" w:hAnsi="Arial" w:cs="Arial"/>
        </w:rPr>
        <w:t>, Make checks if the shell line is lo</w:t>
      </w:r>
      <w:r w:rsidRPr="00581585">
        <w:rPr>
          <w:rFonts w:ascii="Arial" w:hAnsi="Arial" w:cs="Arial"/>
        </w:rPr>
        <w:t xml:space="preserve">nger than allowed by the operating system and automatically produces a response file if necessary. </w:t>
      </w:r>
    </w:p>
    <w:p w:rsidR="002D6507" w:rsidRPr="00581585" w:rsidRDefault="00FB0164">
      <w:pPr>
        <w:pStyle w:val="Heading4"/>
        <w:rPr>
          <w:rFonts w:ascii="Arial" w:hAnsi="Arial" w:cs="Arial"/>
        </w:rPr>
      </w:pPr>
      <w:r w:rsidRPr="00581585">
        <w:rPr>
          <w:rFonts w:ascii="Arial" w:hAnsi="Arial" w:cs="Arial"/>
        </w:rPr>
        <w:lastRenderedPageBreak/>
        <w:t>Inline Response Files</w:t>
      </w:r>
    </w:p>
    <w:p w:rsidR="002D6507" w:rsidRPr="00581585" w:rsidRDefault="00FB0164">
      <w:pPr>
        <w:pStyle w:val="Textbody"/>
        <w:rPr>
          <w:rFonts w:ascii="Arial" w:hAnsi="Arial" w:cs="Arial"/>
        </w:rPr>
      </w:pPr>
      <w:r w:rsidRPr="00581585">
        <w:rPr>
          <w:rFonts w:ascii="Arial" w:hAnsi="Arial" w:cs="Arial"/>
        </w:rPr>
        <w:t xml:space="preserve">Response files can also be coded “inline” in your </w:t>
      </w:r>
      <w:proofErr w:type="spellStart"/>
      <w:r w:rsidRPr="00581585">
        <w:rPr>
          <w:rFonts w:ascii="Arial" w:hAnsi="Arial" w:cs="Arial"/>
        </w:rPr>
        <w:t>makefile</w:t>
      </w:r>
      <w:proofErr w:type="spellEnd"/>
      <w:r w:rsidRPr="00581585">
        <w:rPr>
          <w:rFonts w:ascii="Arial" w:hAnsi="Arial" w:cs="Arial"/>
        </w:rPr>
        <w:t xml:space="preserve">. Here is the </w:t>
      </w:r>
      <w:proofErr w:type="spellStart"/>
      <w:r w:rsidRPr="00581585">
        <w:rPr>
          <w:rStyle w:val="Teletype"/>
          <w:rFonts w:ascii="Arial" w:hAnsi="Arial" w:cs="Arial"/>
        </w:rPr>
        <w:t>tlink</w:t>
      </w:r>
      <w:proofErr w:type="spellEnd"/>
      <w:r w:rsidRPr="00581585">
        <w:rPr>
          <w:rFonts w:ascii="Arial" w:hAnsi="Arial" w:cs="Arial"/>
        </w:rPr>
        <w:t xml:space="preserve"> shell line of the example, written to use an inline resp</w:t>
      </w:r>
      <w:r w:rsidRPr="00581585">
        <w:rPr>
          <w:rFonts w:ascii="Arial" w:hAnsi="Arial" w:cs="Arial"/>
        </w:rPr>
        <w:t xml:space="preserve">onse file: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project.exe :</w:t>
      </w:r>
      <w:proofErr w:type="gramEnd"/>
      <w:r w:rsidRPr="00581585">
        <w:rPr>
          <w:rStyle w:val="Teletype"/>
          <w:rFonts w:ascii="Arial" w:hAnsi="Arial" w:cs="Arial"/>
        </w:rPr>
        <w:t xml:space="preserve"> $(OBJS)</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@&lt;&lt;</w:t>
      </w:r>
    </w:p>
    <w:p w:rsidR="002D6507" w:rsidRPr="00581585" w:rsidRDefault="00FB0164">
      <w:pPr>
        <w:pStyle w:val="PreformattedText"/>
        <w:ind w:left="567" w:right="567"/>
        <w:rPr>
          <w:rFonts w:ascii="Arial" w:hAnsi="Arial" w:cs="Arial"/>
        </w:rPr>
      </w:pPr>
      <w:r w:rsidRPr="00581585">
        <w:rPr>
          <w:rStyle w:val="Teletype"/>
          <w:rFonts w:ascii="Arial" w:hAnsi="Arial" w:cs="Arial"/>
        </w:rPr>
        <w:t>c0$(MODEL) $(.SOURCES</w:t>
      </w:r>
      <w:proofErr w:type="gramStart"/>
      <w:r w:rsidRPr="00581585">
        <w:rPr>
          <w:rStyle w:val="Teletype"/>
          <w:rFonts w:ascii="Arial" w:hAnsi="Arial" w:cs="Arial"/>
        </w:rPr>
        <w:t>,W</w:t>
      </w:r>
      <w:proofErr w:type="gramEnd"/>
      <w:r w:rsidRPr="00581585">
        <w:rPr>
          <w:rStyle w:val="Teletype"/>
          <w:rFonts w:ascii="Arial" w:hAnsi="Arial" w:cs="Arial"/>
        </w:rPr>
        <w:t>+\n)</w:t>
      </w:r>
    </w:p>
    <w:p w:rsidR="002D6507" w:rsidRPr="00581585" w:rsidRDefault="00FB0164">
      <w:pPr>
        <w:pStyle w:val="PreformattedText"/>
        <w:ind w:left="567" w:right="567"/>
        <w:rPr>
          <w:rFonts w:ascii="Arial" w:hAnsi="Arial" w:cs="Arial"/>
        </w:rPr>
      </w:pPr>
      <w:r w:rsidRPr="00581585">
        <w:rPr>
          <w:rStyle w:val="Teletype"/>
          <w:rFonts w:ascii="Arial" w:hAnsi="Arial" w:cs="Arial"/>
        </w:rPr>
        <w:t>$(.TARGET)</w:t>
      </w:r>
    </w:p>
    <w:p w:rsidR="002D6507" w:rsidRPr="00581585" w:rsidRDefault="002D6507">
      <w:pPr>
        <w:pStyle w:val="PreformattedText"/>
        <w:ind w:left="567" w:right="567"/>
        <w:rPr>
          <w:rFonts w:ascii="Arial" w:hAnsi="Arial" w:cs="Arial"/>
        </w:rPr>
      </w:pP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c</w:t>
      </w:r>
      <w:proofErr w:type="gramEnd"/>
      <w:r w:rsidRPr="00581585">
        <w:rPr>
          <w:rStyle w:val="Teletype"/>
          <w:rFonts w:ascii="Arial" w:hAnsi="Arial" w:cs="Arial"/>
        </w:rPr>
        <w:t>$(MODEL) /Lf:\</w:t>
      </w:r>
      <w:proofErr w:type="spellStart"/>
      <w:r w:rsidRPr="00581585">
        <w:rPr>
          <w:rStyle w:val="Teletype"/>
          <w:rFonts w:ascii="Arial" w:hAnsi="Arial" w:cs="Arial"/>
        </w:rPr>
        <w:t>bc</w:t>
      </w:r>
      <w:proofErr w:type="spellEnd"/>
      <w:r w:rsidRPr="00581585">
        <w:rPr>
          <w:rStyle w:val="Teletype"/>
          <w:rFonts w:ascii="Arial" w:hAnsi="Arial" w:cs="Arial"/>
        </w:rPr>
        <w:t>\lib</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&lt;&lt;</w:t>
      </w:r>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The </w:t>
      </w:r>
      <w:proofErr w:type="spellStart"/>
      <w:r w:rsidRPr="00581585">
        <w:rPr>
          <w:rStyle w:val="Teletype"/>
          <w:rFonts w:ascii="Arial" w:hAnsi="Arial" w:cs="Arial"/>
        </w:rPr>
        <w:t>tlink</w:t>
      </w:r>
      <w:proofErr w:type="spellEnd"/>
      <w:r w:rsidRPr="00581585">
        <w:rPr>
          <w:rFonts w:ascii="Arial" w:hAnsi="Arial" w:cs="Arial"/>
        </w:rPr>
        <w:t xml:space="preserve"> program is invoked as “</w:t>
      </w:r>
      <w:proofErr w:type="spellStart"/>
      <w:r w:rsidRPr="00581585">
        <w:rPr>
          <w:rStyle w:val="Teletype"/>
          <w:rFonts w:ascii="Arial" w:hAnsi="Arial" w:cs="Arial"/>
        </w:rPr>
        <w:t>tlink</w:t>
      </w:r>
      <w:proofErr w:type="spellEnd"/>
      <w:r w:rsidRPr="00581585">
        <w:rPr>
          <w:rStyle w:val="Teletype"/>
          <w:rFonts w:ascii="Arial" w:hAnsi="Arial" w:cs="Arial"/>
        </w:rPr>
        <w:t xml:space="preserve"> @</w:t>
      </w:r>
      <w:proofErr w:type="spellStart"/>
      <w:r w:rsidRPr="00581585">
        <w:rPr>
          <w:rFonts w:ascii="Arial" w:hAnsi="Arial" w:cs="Arial"/>
          <w:i/>
        </w:rPr>
        <w:t>response_file</w:t>
      </w:r>
      <w:proofErr w:type="spellEnd"/>
      <w:r w:rsidRPr="00581585">
        <w:rPr>
          <w:rFonts w:ascii="Arial" w:hAnsi="Arial" w:cs="Arial"/>
        </w:rPr>
        <w:t xml:space="preserve">” where </w:t>
      </w:r>
      <w:proofErr w:type="spellStart"/>
      <w:r w:rsidRPr="00581585">
        <w:rPr>
          <w:rFonts w:ascii="Arial" w:hAnsi="Arial" w:cs="Arial"/>
          <w:i/>
        </w:rPr>
        <w:t>response_file</w:t>
      </w:r>
      <w:proofErr w:type="spellEnd"/>
      <w:r w:rsidRPr="00581585">
        <w:rPr>
          <w:rFonts w:ascii="Arial" w:hAnsi="Arial" w:cs="Arial"/>
        </w:rPr>
        <w:t xml:space="preserve"> is a name generated by Make. The “</w:t>
      </w:r>
      <w:r w:rsidRPr="00581585">
        <w:rPr>
          <w:rStyle w:val="Teletype"/>
          <w:rFonts w:ascii="Arial" w:hAnsi="Arial" w:cs="Arial"/>
        </w:rPr>
        <w:t>W+\n</w:t>
      </w:r>
      <w:r w:rsidRPr="00581585">
        <w:rPr>
          <w:rFonts w:ascii="Arial" w:hAnsi="Arial" w:cs="Arial"/>
        </w:rPr>
        <w:t>” macro modification repl</w:t>
      </w:r>
      <w:r w:rsidRPr="00581585">
        <w:rPr>
          <w:rFonts w:ascii="Arial" w:hAnsi="Arial" w:cs="Arial"/>
        </w:rPr>
        <w:t xml:space="preserve">aces whitespace between elements of </w:t>
      </w:r>
      <w:r w:rsidRPr="00581585">
        <w:rPr>
          <w:rStyle w:val="Teletype"/>
          <w:rFonts w:ascii="Arial" w:hAnsi="Arial" w:cs="Arial"/>
        </w:rPr>
        <w:t>$(.SOURCES)</w:t>
      </w:r>
      <w:r w:rsidRPr="00581585">
        <w:rPr>
          <w:rFonts w:ascii="Arial" w:hAnsi="Arial" w:cs="Arial"/>
        </w:rPr>
        <w:t xml:space="preserve"> with “</w:t>
      </w:r>
      <w:r w:rsidRPr="00581585">
        <w:rPr>
          <w:rStyle w:val="Teletype"/>
          <w:rFonts w:ascii="Arial" w:hAnsi="Arial" w:cs="Arial"/>
        </w:rPr>
        <w:t>+</w:t>
      </w:r>
      <w:r w:rsidRPr="00581585">
        <w:rPr>
          <w:rFonts w:ascii="Arial" w:hAnsi="Arial" w:cs="Arial"/>
        </w:rPr>
        <w:t xml:space="preserve">enter”. The </w:t>
      </w:r>
      <w:proofErr w:type="spellStart"/>
      <w:r w:rsidRPr="00581585">
        <w:rPr>
          <w:rFonts w:ascii="Arial" w:hAnsi="Arial" w:cs="Arial"/>
          <w:i/>
        </w:rPr>
        <w:t>response_file</w:t>
      </w:r>
      <w:proofErr w:type="spellEnd"/>
      <w:r w:rsidRPr="00581585">
        <w:rPr>
          <w:rFonts w:ascii="Arial" w:hAnsi="Arial" w:cs="Arial"/>
        </w:rPr>
        <w:t xml:space="preserve"> contains: </w:t>
      </w:r>
    </w:p>
    <w:p w:rsidR="002D6507" w:rsidRPr="00581585" w:rsidRDefault="00FB0164">
      <w:pPr>
        <w:pStyle w:val="PreformattedText"/>
        <w:ind w:left="567" w:right="567"/>
        <w:rPr>
          <w:rFonts w:ascii="Arial" w:hAnsi="Arial" w:cs="Arial"/>
        </w:rPr>
      </w:pPr>
      <w:proofErr w:type="gramStart"/>
      <w:r w:rsidRPr="00581585">
        <w:rPr>
          <w:rStyle w:val="Teletype"/>
          <w:rFonts w:ascii="Arial" w:hAnsi="Arial" w:cs="Arial"/>
        </w:rPr>
        <w:t>c0s</w:t>
      </w:r>
      <w:proofErr w:type="gramEnd"/>
      <w:r w:rsidRPr="00581585">
        <w:rPr>
          <w:rStyle w:val="Teletype"/>
          <w:rFonts w:ascii="Arial" w:hAnsi="Arial" w:cs="Arial"/>
        </w:rPr>
        <w:t xml:space="preserve"> main.obj+</w:t>
      </w:r>
    </w:p>
    <w:p w:rsidR="002D6507" w:rsidRPr="00581585" w:rsidRDefault="00FB0164">
      <w:pPr>
        <w:pStyle w:val="PreformattedText"/>
        <w:ind w:left="567" w:right="567"/>
        <w:rPr>
          <w:rFonts w:ascii="Arial" w:hAnsi="Arial" w:cs="Arial"/>
        </w:rPr>
      </w:pPr>
      <w:r w:rsidRPr="00581585">
        <w:rPr>
          <w:rStyle w:val="Teletype"/>
          <w:rFonts w:ascii="Arial" w:hAnsi="Arial" w:cs="Arial"/>
        </w:rPr>
        <w:t>io.obj</w:t>
      </w:r>
    </w:p>
    <w:p w:rsidR="002D6507" w:rsidRPr="00581585" w:rsidRDefault="00FB0164">
      <w:pPr>
        <w:pStyle w:val="PreformattedText"/>
        <w:ind w:left="567" w:right="567"/>
        <w:rPr>
          <w:rFonts w:ascii="Arial" w:hAnsi="Arial" w:cs="Arial"/>
        </w:rPr>
      </w:pPr>
      <w:r w:rsidRPr="00581585">
        <w:rPr>
          <w:rStyle w:val="Teletype"/>
          <w:rFonts w:ascii="Arial" w:hAnsi="Arial" w:cs="Arial"/>
        </w:rPr>
        <w:t>project.exe</w:t>
      </w:r>
    </w:p>
    <w:p w:rsidR="002D6507" w:rsidRPr="00581585" w:rsidRDefault="002D6507">
      <w:pPr>
        <w:pStyle w:val="PreformattedText"/>
        <w:ind w:left="567" w:right="567"/>
        <w:rPr>
          <w:rFonts w:ascii="Arial" w:hAnsi="Arial" w:cs="Arial"/>
        </w:rPr>
      </w:pP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c0 /f</w:t>
      </w:r>
      <w:proofErr w:type="gramStart"/>
      <w:r w:rsidRPr="00581585">
        <w:rPr>
          <w:rStyle w:val="Teletype"/>
          <w:rFonts w:ascii="Arial" w:hAnsi="Arial" w:cs="Arial"/>
        </w:rPr>
        <w:t>:\</w:t>
      </w:r>
      <w:proofErr w:type="spellStart"/>
      <w:proofErr w:type="gramEnd"/>
      <w:r w:rsidRPr="00581585">
        <w:rPr>
          <w:rStyle w:val="Teletype"/>
          <w:rFonts w:ascii="Arial" w:hAnsi="Arial" w:cs="Arial"/>
        </w:rPr>
        <w:t>bc</w:t>
      </w:r>
      <w:proofErr w:type="spellEnd"/>
      <w:r w:rsidRPr="00581585">
        <w:rPr>
          <w:rStyle w:val="Teletype"/>
          <w:rFonts w:ascii="Arial" w:hAnsi="Arial" w:cs="Arial"/>
        </w:rPr>
        <w:t>\lib</w:t>
      </w:r>
      <w:r w:rsidRPr="00581585">
        <w:rPr>
          <w:rFonts w:ascii="Arial" w:hAnsi="Arial" w:cs="Arial"/>
        </w:rPr>
        <w:t xml:space="preserve"> </w:t>
      </w:r>
    </w:p>
    <w:p w:rsidR="002D6507" w:rsidRDefault="00FB0164">
      <w:pPr>
        <w:pStyle w:val="Textbody"/>
        <w:rPr>
          <w:rFonts w:ascii="Arial" w:eastAsiaTheme="minorEastAsia" w:hAnsi="Arial" w:cs="Arial" w:hint="eastAsia"/>
        </w:rPr>
      </w:pPr>
      <w:r w:rsidRPr="00581585">
        <w:rPr>
          <w:rFonts w:ascii="Arial" w:hAnsi="Arial" w:cs="Arial"/>
        </w:rPr>
        <w:t> </w:t>
      </w:r>
    </w:p>
    <w:p w:rsidR="00FB0164" w:rsidRDefault="00FB0164">
      <w:pPr>
        <w:pStyle w:val="Textbody"/>
        <w:rPr>
          <w:rFonts w:ascii="Arial" w:eastAsiaTheme="minorEastAsia" w:hAnsi="Arial" w:cs="Arial" w:hint="eastAsia"/>
        </w:rPr>
      </w:pPr>
    </w:p>
    <w:p w:rsidR="00FB0164" w:rsidRDefault="00FB0164">
      <w:pPr>
        <w:pStyle w:val="Textbody"/>
        <w:rPr>
          <w:rFonts w:ascii="Arial" w:eastAsiaTheme="minorEastAsia" w:hAnsi="Arial" w:cs="Arial" w:hint="eastAsia"/>
        </w:rPr>
      </w:pPr>
    </w:p>
    <w:p w:rsidR="00FB0164" w:rsidRPr="00FB0164" w:rsidRDefault="00FB0164">
      <w:pPr>
        <w:pStyle w:val="Textbody"/>
        <w:rPr>
          <w:rFonts w:ascii="Arial" w:eastAsiaTheme="minorEastAsia" w:hAnsi="Arial" w:cs="Arial" w:hint="eastAsia"/>
        </w:rPr>
      </w:pPr>
    </w:p>
    <w:p w:rsidR="002D6507" w:rsidRPr="00581585" w:rsidRDefault="00FB0164">
      <w:pPr>
        <w:pStyle w:val="Heading3"/>
        <w:rPr>
          <w:rFonts w:ascii="Arial" w:hAnsi="Arial" w:cs="Arial"/>
        </w:rPr>
      </w:pPr>
      <w:bookmarkStart w:id="9" w:name="Makefile_Directives"/>
      <w:bookmarkEnd w:id="9"/>
      <w:proofErr w:type="spellStart"/>
      <w:r w:rsidRPr="00581585">
        <w:rPr>
          <w:rFonts w:ascii="Arial" w:hAnsi="Arial" w:cs="Arial"/>
          <w:u w:val="single"/>
        </w:rPr>
        <w:t>Makefile</w:t>
      </w:r>
      <w:proofErr w:type="spellEnd"/>
      <w:r w:rsidRPr="00581585">
        <w:rPr>
          <w:rFonts w:ascii="Arial" w:hAnsi="Arial" w:cs="Arial"/>
          <w:u w:val="single"/>
        </w:rPr>
        <w:t xml:space="preserve"> Directives</w:t>
      </w:r>
      <w:r w:rsidRPr="00581585">
        <w:rPr>
          <w:rFonts w:ascii="Arial" w:hAnsi="Arial" w:cs="Arial"/>
        </w:rPr>
        <w:t xml:space="preserve"> </w:t>
      </w:r>
      <w:hyperlink r:id="rId30" w:anchor="Top" w:history="1">
        <w:r w:rsidRPr="00581585">
          <w:rPr>
            <w:rStyle w:val="InternetLink"/>
            <w:rFonts w:ascii="Arial" w:hAnsi="Arial" w:cs="Arial"/>
            <w:sz w:val="14"/>
          </w:rPr>
          <w:t>[Top]</w:t>
        </w:r>
      </w:hyperlink>
    </w:p>
    <w:p w:rsidR="002D6507" w:rsidRPr="00581585" w:rsidRDefault="00FB0164">
      <w:pPr>
        <w:pStyle w:val="Textbody"/>
        <w:rPr>
          <w:rFonts w:ascii="Arial" w:hAnsi="Arial" w:cs="Arial"/>
        </w:rPr>
      </w:pPr>
      <w:proofErr w:type="spellStart"/>
      <w:r w:rsidRPr="00581585">
        <w:rPr>
          <w:rFonts w:ascii="Arial" w:hAnsi="Arial" w:cs="Arial"/>
        </w:rPr>
        <w:t>Makefile</w:t>
      </w:r>
      <w:proofErr w:type="spellEnd"/>
      <w:r w:rsidRPr="00581585">
        <w:rPr>
          <w:rFonts w:ascii="Arial" w:hAnsi="Arial" w:cs="Arial"/>
        </w:rPr>
        <w:t xml:space="preserve"> di</w:t>
      </w:r>
      <w:r w:rsidRPr="00581585">
        <w:rPr>
          <w:rFonts w:ascii="Arial" w:hAnsi="Arial" w:cs="Arial"/>
        </w:rPr>
        <w:t xml:space="preserve">rectives control the </w:t>
      </w:r>
      <w:proofErr w:type="spellStart"/>
      <w:r w:rsidRPr="00581585">
        <w:rPr>
          <w:rFonts w:ascii="Arial" w:hAnsi="Arial" w:cs="Arial"/>
        </w:rPr>
        <w:t>makefile</w:t>
      </w:r>
      <w:proofErr w:type="spellEnd"/>
      <w:r w:rsidRPr="00581585">
        <w:rPr>
          <w:rFonts w:ascii="Arial" w:hAnsi="Arial" w:cs="Arial"/>
        </w:rPr>
        <w:t xml:space="preserve"> lines </w:t>
      </w:r>
      <w:proofErr w:type="gramStart"/>
      <w:r w:rsidRPr="00581585">
        <w:rPr>
          <w:rFonts w:ascii="Arial" w:hAnsi="Arial" w:cs="Arial"/>
        </w:rPr>
        <w:t>Make</w:t>
      </w:r>
      <w:proofErr w:type="gramEnd"/>
      <w:r w:rsidRPr="00581585">
        <w:rPr>
          <w:rFonts w:ascii="Arial" w:hAnsi="Arial" w:cs="Arial"/>
        </w:rPr>
        <w:t xml:space="preserve"> reads at read time. Here is our example extended with conditional directives (</w:t>
      </w:r>
      <w:r w:rsidRPr="00581585">
        <w:rPr>
          <w:rStyle w:val="Teletype"/>
          <w:rFonts w:ascii="Arial" w:hAnsi="Arial" w:cs="Arial"/>
        </w:rPr>
        <w:t>%if</w:t>
      </w:r>
      <w:r w:rsidRPr="00581585">
        <w:rPr>
          <w:rFonts w:ascii="Arial" w:hAnsi="Arial" w:cs="Arial"/>
        </w:rPr>
        <w:t xml:space="preserve">, </w:t>
      </w:r>
      <w:r w:rsidRPr="00581585">
        <w:rPr>
          <w:rStyle w:val="Teletype"/>
          <w:rFonts w:ascii="Arial" w:hAnsi="Arial" w:cs="Arial"/>
        </w:rPr>
        <w:t>%</w:t>
      </w:r>
      <w:proofErr w:type="spellStart"/>
      <w:r w:rsidRPr="00581585">
        <w:rPr>
          <w:rStyle w:val="Teletype"/>
          <w:rFonts w:ascii="Arial" w:hAnsi="Arial" w:cs="Arial"/>
        </w:rPr>
        <w:t>elif</w:t>
      </w:r>
      <w:proofErr w:type="spellEnd"/>
      <w:r w:rsidRPr="00581585">
        <w:rPr>
          <w:rFonts w:ascii="Arial" w:hAnsi="Arial" w:cs="Arial"/>
        </w:rPr>
        <w:t xml:space="preserve">, </w:t>
      </w:r>
      <w:r w:rsidRPr="00581585">
        <w:rPr>
          <w:rStyle w:val="Teletype"/>
          <w:rFonts w:ascii="Arial" w:hAnsi="Arial" w:cs="Arial"/>
        </w:rPr>
        <w:t>%else</w:t>
      </w:r>
      <w:r w:rsidRPr="00581585">
        <w:rPr>
          <w:rFonts w:ascii="Arial" w:hAnsi="Arial" w:cs="Arial"/>
        </w:rPr>
        <w:t xml:space="preserve"> and </w:t>
      </w:r>
      <w:r w:rsidRPr="00581585">
        <w:rPr>
          <w:rStyle w:val="Teletype"/>
          <w:rFonts w:ascii="Arial" w:hAnsi="Arial" w:cs="Arial"/>
        </w:rPr>
        <w:t>%</w:t>
      </w:r>
      <w:proofErr w:type="spellStart"/>
      <w:r w:rsidRPr="00581585">
        <w:rPr>
          <w:rStyle w:val="Teletype"/>
          <w:rFonts w:ascii="Arial" w:hAnsi="Arial" w:cs="Arial"/>
        </w:rPr>
        <w:t>endif</w:t>
      </w:r>
      <w:proofErr w:type="spellEnd"/>
      <w:r w:rsidRPr="00581585">
        <w:rPr>
          <w:rFonts w:ascii="Arial" w:hAnsi="Arial" w:cs="Arial"/>
        </w:rPr>
        <w:t xml:space="preserve">) to support both Borland and Microsoft compilers. Comments have been added for documentation: </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This</w:t>
      </w:r>
      <w:proofErr w:type="gramEnd"/>
      <w:r w:rsidRPr="00581585">
        <w:rPr>
          <w:rStyle w:val="Teletype"/>
          <w:rFonts w:ascii="Arial" w:hAnsi="Arial" w:cs="Arial"/>
        </w:rPr>
        <w:t xml:space="preserve"> </w:t>
      </w:r>
      <w:proofErr w:type="spellStart"/>
      <w:r w:rsidRPr="00581585">
        <w:rPr>
          <w:rStyle w:val="Teletype"/>
          <w:rFonts w:ascii="Arial" w:hAnsi="Arial" w:cs="Arial"/>
        </w:rPr>
        <w:t>makefi</w:t>
      </w:r>
      <w:r w:rsidRPr="00581585">
        <w:rPr>
          <w:rStyle w:val="Teletype"/>
          <w:rFonts w:ascii="Arial" w:hAnsi="Arial" w:cs="Arial"/>
        </w:rPr>
        <w:t>le</w:t>
      </w:r>
      <w:proofErr w:type="spellEnd"/>
      <w:r w:rsidRPr="00581585">
        <w:rPr>
          <w:rStyle w:val="Teletype"/>
          <w:rFonts w:ascii="Arial" w:hAnsi="Arial" w:cs="Arial"/>
        </w:rPr>
        <w:t xml:space="preserve"> compiles the project listed in the PROJ macro</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
    <w:p w:rsidR="002D6507" w:rsidRPr="00581585" w:rsidRDefault="00FB0164">
      <w:pPr>
        <w:pStyle w:val="PreformattedText"/>
        <w:ind w:left="567" w:right="567"/>
        <w:rPr>
          <w:rFonts w:ascii="Arial" w:hAnsi="Arial" w:cs="Arial"/>
        </w:rPr>
      </w:pPr>
      <w:r w:rsidRPr="00581585">
        <w:rPr>
          <w:rStyle w:val="Teletype"/>
          <w:rFonts w:ascii="Arial" w:hAnsi="Arial" w:cs="Arial"/>
        </w:rPr>
        <w:t>PROJ = project                  # the name of the project</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OBJS = main.obj io.obj          # list of object files</w:t>
      </w:r>
      <w:r w:rsidRPr="00581585">
        <w:rPr>
          <w:rFonts w:ascii="Arial" w:hAnsi="Arial" w:cs="Arial"/>
        </w:rPr>
        <w:t xml:space="preserve"> </w:t>
      </w:r>
    </w:p>
    <w:p w:rsidR="002D6507" w:rsidRPr="00581585" w:rsidRDefault="00FB0164">
      <w:pPr>
        <w:pStyle w:val="PreformattedText"/>
        <w:ind w:left="567" w:right="567"/>
        <w:rPr>
          <w:rFonts w:ascii="Arial" w:hAnsi="Arial" w:cs="Arial"/>
        </w:rPr>
      </w:pPr>
      <w:r w:rsidRPr="00581585">
        <w:rPr>
          <w:rStyle w:val="Teletype"/>
          <w:rFonts w:ascii="Arial" w:hAnsi="Arial" w:cs="Arial"/>
        </w:rPr>
        <w:t># Configuration:</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
    <w:p w:rsidR="002D6507" w:rsidRPr="00581585" w:rsidRDefault="00FB0164">
      <w:pPr>
        <w:pStyle w:val="PreformattedText"/>
        <w:ind w:left="567" w:right="567"/>
        <w:rPr>
          <w:rFonts w:ascii="Arial" w:hAnsi="Arial" w:cs="Arial"/>
        </w:rPr>
      </w:pPr>
      <w:r w:rsidRPr="00581585">
        <w:rPr>
          <w:rStyle w:val="Teletype"/>
          <w:rFonts w:ascii="Arial" w:hAnsi="Arial" w:cs="Arial"/>
        </w:rPr>
        <w:t>MODEL = s                       # memory model</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CC = bcc                 </w:t>
      </w:r>
      <w:r w:rsidRPr="00581585">
        <w:rPr>
          <w:rStyle w:val="Teletype"/>
          <w:rFonts w:ascii="Arial" w:hAnsi="Arial" w:cs="Arial"/>
        </w:rPr>
        <w:t xml:space="preserve">       # name of compiler</w:t>
      </w:r>
      <w:r w:rsidRPr="00581585">
        <w:rPr>
          <w:rFonts w:ascii="Arial" w:hAnsi="Arial" w:cs="Arial"/>
        </w:rPr>
        <w:t xml:space="preserve"> </w:t>
      </w:r>
    </w:p>
    <w:p w:rsidR="002D6507" w:rsidRPr="00581585" w:rsidRDefault="00FB0164">
      <w:pPr>
        <w:pStyle w:val="PreformattedText"/>
        <w:ind w:left="567" w:right="567"/>
        <w:rPr>
          <w:rFonts w:ascii="Arial" w:hAnsi="Arial" w:cs="Arial"/>
        </w:rPr>
      </w:pPr>
      <w:r w:rsidRPr="00581585">
        <w:rPr>
          <w:rStyle w:val="Teletype"/>
          <w:rFonts w:ascii="Arial" w:hAnsi="Arial" w:cs="Arial"/>
        </w:rPr>
        <w:lastRenderedPageBreak/>
        <w:t># Compiler-dependent section</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
    <w:p w:rsidR="002D6507" w:rsidRPr="00581585" w:rsidRDefault="00FB0164">
      <w:pPr>
        <w:pStyle w:val="PreformattedText"/>
        <w:ind w:left="567" w:right="567"/>
        <w:rPr>
          <w:rFonts w:ascii="Arial" w:hAnsi="Arial" w:cs="Arial"/>
        </w:rPr>
      </w:pPr>
      <w:r w:rsidRPr="00581585">
        <w:rPr>
          <w:rStyle w:val="Teletype"/>
          <w:rFonts w:ascii="Arial" w:hAnsi="Arial" w:cs="Arial"/>
        </w:rPr>
        <w:t>%if $(CC) == bcc                # if compiler is bcc</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CFLAGS = –m$(MODEL)           # $(CFLAGS) is –ms</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LDSTART = c0$(MODEL)          # the start-up object file</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LDLIBS = c$(MODEL)            # t</w:t>
      </w:r>
      <w:r w:rsidRPr="00581585">
        <w:rPr>
          <w:rStyle w:val="Teletype"/>
          <w:rFonts w:ascii="Arial" w:hAnsi="Arial" w:cs="Arial"/>
        </w:rPr>
        <w:t>he library</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LDFLAGS = /Lf</w:t>
      </w:r>
      <w:proofErr w:type="gramStart"/>
      <w:r w:rsidRPr="00581585">
        <w:rPr>
          <w:rStyle w:val="Teletype"/>
          <w:rFonts w:ascii="Arial" w:hAnsi="Arial" w:cs="Arial"/>
        </w:rPr>
        <w:t>:\</w:t>
      </w:r>
      <w:proofErr w:type="spellStart"/>
      <w:proofErr w:type="gramEnd"/>
      <w:r w:rsidRPr="00581585">
        <w:rPr>
          <w:rStyle w:val="Teletype"/>
          <w:rFonts w:ascii="Arial" w:hAnsi="Arial" w:cs="Arial"/>
        </w:rPr>
        <w:t>bc</w:t>
      </w:r>
      <w:proofErr w:type="spellEnd"/>
      <w:r w:rsidRPr="00581585">
        <w:rPr>
          <w:rStyle w:val="Teletype"/>
          <w:rFonts w:ascii="Arial" w:hAnsi="Arial" w:cs="Arial"/>
        </w:rPr>
        <w:t>\lib         # f:\bc\lib is library directory</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roofErr w:type="spellStart"/>
      <w:r w:rsidRPr="00581585">
        <w:rPr>
          <w:rStyle w:val="Teletype"/>
          <w:rFonts w:ascii="Arial" w:hAnsi="Arial" w:cs="Arial"/>
        </w:rPr>
        <w:t>elif</w:t>
      </w:r>
      <w:proofErr w:type="spellEnd"/>
      <w:r w:rsidRPr="00581585">
        <w:rPr>
          <w:rStyle w:val="Teletype"/>
          <w:rFonts w:ascii="Arial" w:hAnsi="Arial" w:cs="Arial"/>
        </w:rPr>
        <w:t xml:space="preserve"> $(CC) == </w:t>
      </w:r>
      <w:proofErr w:type="spellStart"/>
      <w:r w:rsidRPr="00581585">
        <w:rPr>
          <w:rStyle w:val="Teletype"/>
          <w:rFonts w:ascii="Arial" w:hAnsi="Arial" w:cs="Arial"/>
        </w:rPr>
        <w:t>cl</w:t>
      </w:r>
      <w:proofErr w:type="spellEnd"/>
      <w:r w:rsidRPr="00581585">
        <w:rPr>
          <w:rStyle w:val="Teletype"/>
          <w:rFonts w:ascii="Arial" w:hAnsi="Arial" w:cs="Arial"/>
        </w:rPr>
        <w:t xml:space="preserve">               # else if compiler is </w:t>
      </w:r>
      <w:proofErr w:type="spellStart"/>
      <w:r w:rsidRPr="00581585">
        <w:rPr>
          <w:rStyle w:val="Teletype"/>
          <w:rFonts w:ascii="Arial" w:hAnsi="Arial" w:cs="Arial"/>
        </w:rPr>
        <w:t>cl</w:t>
      </w:r>
      <w:proofErr w:type="spellEnd"/>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CFLAGS = –A$(MODEL</w:t>
      </w:r>
      <w:proofErr w:type="gramStart"/>
      <w:r w:rsidRPr="00581585">
        <w:rPr>
          <w:rStyle w:val="Teletype"/>
          <w:rFonts w:ascii="Arial" w:hAnsi="Arial" w:cs="Arial"/>
        </w:rPr>
        <w:t>,UC</w:t>
      </w:r>
      <w:proofErr w:type="gramEnd"/>
      <w:r w:rsidRPr="00581585">
        <w:rPr>
          <w:rStyle w:val="Teletype"/>
          <w:rFonts w:ascii="Arial" w:hAnsi="Arial" w:cs="Arial"/>
        </w:rPr>
        <w:t>)        # $(CFLAGS) is –AS</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LDSTART =                     # no special start-up</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LDLIBS =        </w:t>
      </w:r>
      <w:r w:rsidRPr="00581585">
        <w:rPr>
          <w:rStyle w:val="Teletype"/>
          <w:rFonts w:ascii="Arial" w:hAnsi="Arial" w:cs="Arial"/>
        </w:rPr>
        <w:t xml:space="preserve">              # no special library</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LDFLAGS = /Lf</w:t>
      </w:r>
      <w:proofErr w:type="gramStart"/>
      <w:r w:rsidRPr="00581585">
        <w:rPr>
          <w:rStyle w:val="Teletype"/>
          <w:rFonts w:ascii="Arial" w:hAnsi="Arial" w:cs="Arial"/>
        </w:rPr>
        <w:t>:\</w:t>
      </w:r>
      <w:proofErr w:type="gramEnd"/>
      <w:r w:rsidRPr="00581585">
        <w:rPr>
          <w:rStyle w:val="Teletype"/>
          <w:rFonts w:ascii="Arial" w:hAnsi="Arial" w:cs="Arial"/>
        </w:rPr>
        <w:t>c6\lib;        # f:\c6\lib is library directory</w:t>
      </w:r>
    </w:p>
    <w:p w:rsidR="002D6507" w:rsidRPr="00581585" w:rsidRDefault="00FB0164">
      <w:pPr>
        <w:pStyle w:val="PreformattedText"/>
        <w:ind w:left="567" w:right="567"/>
        <w:rPr>
          <w:rFonts w:ascii="Arial" w:hAnsi="Arial" w:cs="Arial"/>
        </w:rPr>
      </w:pPr>
      <w:r w:rsidRPr="00581585">
        <w:rPr>
          <w:rStyle w:val="Teletype"/>
          <w:rFonts w:ascii="Arial" w:hAnsi="Arial" w:cs="Arial"/>
        </w:rPr>
        <w:t>%else                           # else</w:t>
      </w:r>
    </w:p>
    <w:p w:rsidR="002D6507" w:rsidRPr="00581585" w:rsidRDefault="00FB0164">
      <w:pPr>
        <w:pStyle w:val="PreformattedText"/>
        <w:ind w:left="567" w:right="567"/>
        <w:rPr>
          <w:rFonts w:ascii="Arial" w:hAnsi="Arial" w:cs="Arial"/>
        </w:rPr>
      </w:pPr>
      <w:r w:rsidRPr="00581585">
        <w:rPr>
          <w:rStyle w:val="Teletype"/>
          <w:rFonts w:ascii="Arial" w:hAnsi="Arial" w:cs="Arial"/>
        </w:rPr>
        <w:t>% abort Unsupported CC==$(CC)   # compiler is not supported</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w:t>
      </w:r>
      <w:proofErr w:type="spellStart"/>
      <w:r w:rsidRPr="00581585">
        <w:rPr>
          <w:rStyle w:val="Teletype"/>
          <w:rFonts w:ascii="Arial" w:hAnsi="Arial" w:cs="Arial"/>
        </w:rPr>
        <w:t>endif</w:t>
      </w:r>
      <w:proofErr w:type="spellEnd"/>
      <w:r w:rsidRPr="00581585">
        <w:rPr>
          <w:rStyle w:val="Teletype"/>
          <w:rFonts w:ascii="Arial" w:hAnsi="Arial" w:cs="Arial"/>
        </w:rPr>
        <w:t xml:space="preserve">                          # </w:t>
      </w:r>
      <w:proofErr w:type="spellStart"/>
      <w:r w:rsidRPr="00581585">
        <w:rPr>
          <w:rStyle w:val="Teletype"/>
          <w:rFonts w:ascii="Arial" w:hAnsi="Arial" w:cs="Arial"/>
        </w:rPr>
        <w:t>endif</w:t>
      </w:r>
      <w:proofErr w:type="spellEnd"/>
      <w:r w:rsidRPr="00581585">
        <w:rPr>
          <w:rFonts w:ascii="Arial" w:hAnsi="Arial" w:cs="Arial"/>
        </w:rPr>
        <w:t xml:space="preserve"> </w:t>
      </w:r>
    </w:p>
    <w:p w:rsidR="002D6507" w:rsidRPr="00581585" w:rsidRDefault="00FB0164">
      <w:pPr>
        <w:pStyle w:val="PreformattedText"/>
        <w:ind w:left="567" w:right="567"/>
        <w:rPr>
          <w:rFonts w:ascii="Arial" w:hAnsi="Arial" w:cs="Arial"/>
        </w:rPr>
      </w:pPr>
      <w:r w:rsidRPr="00581585">
        <w:rPr>
          <w:rStyle w:val="Teletype"/>
          <w:rFonts w:ascii="Arial" w:hAnsi="Arial" w:cs="Arial"/>
        </w:rPr>
        <w:t xml:space="preserve"># </w:t>
      </w:r>
      <w:proofErr w:type="gramStart"/>
      <w:r w:rsidRPr="00581585">
        <w:rPr>
          <w:rStyle w:val="Teletype"/>
          <w:rFonts w:ascii="Arial" w:hAnsi="Arial" w:cs="Arial"/>
        </w:rPr>
        <w:t>The</w:t>
      </w:r>
      <w:proofErr w:type="gramEnd"/>
      <w:r w:rsidRPr="00581585">
        <w:rPr>
          <w:rStyle w:val="Teletype"/>
          <w:rFonts w:ascii="Arial" w:hAnsi="Arial" w:cs="Arial"/>
        </w:rPr>
        <w:t xml:space="preserve"> project to</w:t>
      </w:r>
      <w:r w:rsidRPr="00581585">
        <w:rPr>
          <w:rStyle w:val="Teletype"/>
          <w:rFonts w:ascii="Arial" w:hAnsi="Arial" w:cs="Arial"/>
        </w:rPr>
        <w:t xml:space="preserve"> be built</w:t>
      </w:r>
    </w:p>
    <w:p w:rsidR="002D6507" w:rsidRPr="00581585" w:rsidRDefault="00FB0164">
      <w:pPr>
        <w:pStyle w:val="PreformattedText"/>
        <w:ind w:left="567" w:right="567"/>
        <w:rPr>
          <w:rFonts w:ascii="Arial" w:hAnsi="Arial" w:cs="Arial"/>
        </w:rPr>
      </w:pPr>
      <w:r w:rsidRPr="00581585">
        <w:rPr>
          <w:rStyle w:val="Teletype"/>
          <w:rFonts w:ascii="Arial" w:hAnsi="Arial" w:cs="Arial"/>
        </w:rPr>
        <w:t>#</w:t>
      </w:r>
    </w:p>
    <w:p w:rsidR="002D6507" w:rsidRPr="00581585" w:rsidRDefault="00FB0164">
      <w:pPr>
        <w:pStyle w:val="PreformattedText"/>
        <w:ind w:left="567" w:right="567"/>
        <w:rPr>
          <w:rFonts w:ascii="Arial" w:hAnsi="Arial" w:cs="Arial"/>
        </w:rPr>
      </w:pPr>
      <w:r w:rsidRPr="00581585">
        <w:rPr>
          <w:rStyle w:val="Teletype"/>
          <w:rFonts w:ascii="Arial" w:hAnsi="Arial" w:cs="Arial"/>
        </w:rPr>
        <w:t>$(PROJ).</w:t>
      </w:r>
      <w:proofErr w:type="gramStart"/>
      <w:r w:rsidRPr="00581585">
        <w:rPr>
          <w:rStyle w:val="Teletype"/>
          <w:rFonts w:ascii="Arial" w:hAnsi="Arial" w:cs="Arial"/>
        </w:rPr>
        <w:t>exe :</w:t>
      </w:r>
      <w:proofErr w:type="gramEnd"/>
      <w:r w:rsidRPr="00581585">
        <w:rPr>
          <w:rStyle w:val="Teletype"/>
          <w:rFonts w:ascii="Arial" w:hAnsi="Arial" w:cs="Arial"/>
        </w:rPr>
        <w:t xml:space="preserve"> $(OBJS)</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 xml:space="preserve">        </w:t>
      </w:r>
      <w:proofErr w:type="spellStart"/>
      <w:proofErr w:type="gramStart"/>
      <w:r w:rsidRPr="00581585">
        <w:rPr>
          <w:rStyle w:val="Teletype"/>
          <w:rFonts w:ascii="Arial" w:hAnsi="Arial" w:cs="Arial"/>
        </w:rPr>
        <w:t>tlink</w:t>
      </w:r>
      <w:proofErr w:type="spellEnd"/>
      <w:proofErr w:type="gramEnd"/>
      <w:r w:rsidRPr="00581585">
        <w:rPr>
          <w:rStyle w:val="Teletype"/>
          <w:rFonts w:ascii="Arial" w:hAnsi="Arial" w:cs="Arial"/>
        </w:rPr>
        <w:t xml:space="preserve"> $(LDSTART) $(OBJS), $(.TARGET),, $(LDLIBS) $(LDFLAGS)</w:t>
      </w:r>
      <w:r w:rsidRPr="00581585">
        <w:rPr>
          <w:rFonts w:ascii="Arial" w:hAnsi="Arial" w:cs="Arial"/>
        </w:rPr>
        <w:t xml:space="preserve"> </w:t>
      </w:r>
    </w:p>
    <w:p w:rsidR="002D6507" w:rsidRPr="00581585" w:rsidRDefault="00FB0164">
      <w:pPr>
        <w:pStyle w:val="PreformattedText"/>
        <w:spacing w:after="283"/>
        <w:ind w:left="567" w:right="567"/>
        <w:rPr>
          <w:rFonts w:ascii="Arial" w:hAnsi="Arial" w:cs="Arial"/>
        </w:rPr>
      </w:pPr>
      <w:r w:rsidRPr="00581585">
        <w:rPr>
          <w:rStyle w:val="Teletype"/>
          <w:rFonts w:ascii="Arial" w:hAnsi="Arial" w:cs="Arial"/>
        </w:rPr>
        <w:t>$(OBJS</w:t>
      </w:r>
      <w:proofErr w:type="gramStart"/>
      <w:r w:rsidRPr="00581585">
        <w:rPr>
          <w:rStyle w:val="Teletype"/>
          <w:rFonts w:ascii="Arial" w:hAnsi="Arial" w:cs="Arial"/>
        </w:rPr>
        <w:t>) :</w:t>
      </w:r>
      <w:proofErr w:type="gramEnd"/>
      <w:r w:rsidRPr="00581585">
        <w:rPr>
          <w:rStyle w:val="Teletype"/>
          <w:rFonts w:ascii="Arial" w:hAnsi="Arial" w:cs="Arial"/>
        </w:rPr>
        <w:t xml:space="preserve"> </w:t>
      </w:r>
      <w:proofErr w:type="spellStart"/>
      <w:r w:rsidRPr="00581585">
        <w:rPr>
          <w:rStyle w:val="Teletype"/>
          <w:rFonts w:ascii="Arial" w:hAnsi="Arial" w:cs="Arial"/>
        </w:rPr>
        <w:t>incl.h</w:t>
      </w:r>
      <w:proofErr w:type="spellEnd"/>
      <w:r w:rsidRPr="00581585">
        <w:rPr>
          <w:rFonts w:ascii="Arial" w:hAnsi="Arial" w:cs="Arial"/>
        </w:rPr>
        <w:t xml:space="preserve"> </w:t>
      </w:r>
    </w:p>
    <w:p w:rsidR="002D6507" w:rsidRPr="00581585" w:rsidRDefault="00FB0164">
      <w:pPr>
        <w:pStyle w:val="Textbody"/>
        <w:rPr>
          <w:rFonts w:ascii="Arial" w:hAnsi="Arial" w:cs="Arial"/>
        </w:rPr>
      </w:pPr>
      <w:r w:rsidRPr="00581585">
        <w:rPr>
          <w:rFonts w:ascii="Arial" w:hAnsi="Arial" w:cs="Arial"/>
        </w:rPr>
        <w:t xml:space="preserve">The layout of this </w:t>
      </w:r>
      <w:proofErr w:type="spellStart"/>
      <w:r w:rsidRPr="00581585">
        <w:rPr>
          <w:rFonts w:ascii="Arial" w:hAnsi="Arial" w:cs="Arial"/>
        </w:rPr>
        <w:t>makefile</w:t>
      </w:r>
      <w:proofErr w:type="spellEnd"/>
      <w:r w:rsidRPr="00581585">
        <w:rPr>
          <w:rFonts w:ascii="Arial" w:hAnsi="Arial" w:cs="Arial"/>
        </w:rPr>
        <w:t xml:space="preserve"> is fairly traditional — macros are defined first, the primary target follows the macros and the extra depen</w:t>
      </w:r>
      <w:r w:rsidRPr="00581585">
        <w:rPr>
          <w:rFonts w:ascii="Arial" w:hAnsi="Arial" w:cs="Arial"/>
        </w:rPr>
        <w:t xml:space="preserve">dency information is last. </w:t>
      </w:r>
    </w:p>
    <w:p w:rsidR="002D6507" w:rsidRPr="00581585" w:rsidRDefault="00FB0164">
      <w:pPr>
        <w:pStyle w:val="Textbody"/>
        <w:rPr>
          <w:rFonts w:ascii="Arial" w:hAnsi="Arial" w:cs="Arial"/>
        </w:rPr>
      </w:pPr>
      <w:r w:rsidRPr="00581585">
        <w:rPr>
          <w:rFonts w:ascii="Arial" w:hAnsi="Arial" w:cs="Arial"/>
        </w:rPr>
        <w:t xml:space="preserve">This example also uses the </w:t>
      </w:r>
      <w:r w:rsidRPr="00581585">
        <w:rPr>
          <w:rStyle w:val="Teletype"/>
          <w:rFonts w:ascii="Arial" w:hAnsi="Arial" w:cs="Arial"/>
        </w:rPr>
        <w:t>%abort</w:t>
      </w:r>
      <w:r w:rsidRPr="00581585">
        <w:rPr>
          <w:rFonts w:ascii="Arial" w:hAnsi="Arial" w:cs="Arial"/>
        </w:rPr>
        <w:t xml:space="preserve"> directive to abort Make if the </w:t>
      </w:r>
      <w:proofErr w:type="spellStart"/>
      <w:r w:rsidRPr="00581585">
        <w:rPr>
          <w:rFonts w:ascii="Arial" w:hAnsi="Arial" w:cs="Arial"/>
        </w:rPr>
        <w:t>makefile</w:t>
      </w:r>
      <w:proofErr w:type="spellEnd"/>
      <w:r w:rsidRPr="00581585">
        <w:rPr>
          <w:rFonts w:ascii="Arial" w:hAnsi="Arial" w:cs="Arial"/>
        </w:rPr>
        <w:t xml:space="preserve"> does not support a particular compiler. Directives can also be used at run time, to control the shell lines Make executes. For more information about directives, see </w:t>
      </w:r>
      <w:proofErr w:type="gramStart"/>
      <w:r w:rsidRPr="00581585">
        <w:rPr>
          <w:rFonts w:ascii="Arial" w:hAnsi="Arial" w:cs="Arial"/>
        </w:rPr>
        <w:t>Page .</w:t>
      </w:r>
      <w:proofErr w:type="gramEnd"/>
      <w:r w:rsidRPr="00581585">
        <w:rPr>
          <w:rFonts w:ascii="Arial" w:hAnsi="Arial" w:cs="Arial"/>
        </w:rPr>
        <w:t xml:space="preserve"> </w:t>
      </w:r>
    </w:p>
    <w:p w:rsidR="002D6507" w:rsidRPr="00581585" w:rsidRDefault="002D6507">
      <w:pPr>
        <w:pStyle w:val="HorizontalLine"/>
        <w:ind w:left="1038" w:right="1038"/>
        <w:rPr>
          <w:rFonts w:ascii="Arial" w:hAnsi="Arial" w:cs="Arial"/>
        </w:rPr>
      </w:pPr>
    </w:p>
    <w:p w:rsidR="002D6507" w:rsidRPr="00581585" w:rsidRDefault="00FB0164">
      <w:pPr>
        <w:pStyle w:val="Heading4"/>
        <w:rPr>
          <w:rFonts w:ascii="Arial" w:hAnsi="Arial" w:cs="Arial"/>
        </w:rPr>
      </w:pPr>
      <w:r w:rsidRPr="00581585">
        <w:rPr>
          <w:rFonts w:ascii="Arial" w:hAnsi="Arial" w:cs="Arial"/>
        </w:rPr>
        <w:t>Footnotes</w:t>
      </w:r>
    </w:p>
    <w:p w:rsidR="002D6507" w:rsidRPr="00581585" w:rsidRDefault="00FB0164">
      <w:pPr>
        <w:pStyle w:val="Textbody"/>
        <w:rPr>
          <w:rFonts w:ascii="Arial" w:hAnsi="Arial" w:cs="Arial"/>
        </w:rPr>
      </w:pPr>
      <w:bookmarkStart w:id="10" w:name="FOOTNOTE_1"/>
      <w:bookmarkEnd w:id="10"/>
      <w:r w:rsidRPr="00581585">
        <w:rPr>
          <w:rFonts w:ascii="Arial" w:hAnsi="Arial" w:cs="Arial"/>
        </w:rPr>
        <w:t>[1]You may be accustomed to “s</w:t>
      </w:r>
      <w:r w:rsidRPr="00581585">
        <w:rPr>
          <w:rFonts w:ascii="Arial" w:hAnsi="Arial" w:cs="Arial"/>
        </w:rPr>
        <w:t xml:space="preserve">ource” meaning a file containing source code. We will say “source file” when we mean this. </w:t>
      </w:r>
    </w:p>
    <w:p w:rsidR="002D6507" w:rsidRPr="00581585" w:rsidRDefault="00FB0164">
      <w:pPr>
        <w:pStyle w:val="Textbody"/>
        <w:rPr>
          <w:rFonts w:ascii="Arial" w:hAnsi="Arial" w:cs="Arial"/>
        </w:rPr>
      </w:pPr>
      <w:bookmarkStart w:id="11" w:name="FOOTNOTE_2"/>
      <w:bookmarkEnd w:id="11"/>
      <w:r w:rsidRPr="00581585">
        <w:rPr>
          <w:rFonts w:ascii="Arial" w:hAnsi="Arial" w:cs="Arial"/>
        </w:rPr>
        <w:t xml:space="preserve">[2]This was called </w:t>
      </w:r>
      <w:r w:rsidRPr="00581585">
        <w:rPr>
          <w:rStyle w:val="Teletype"/>
          <w:rFonts w:ascii="Arial" w:hAnsi="Arial" w:cs="Arial"/>
        </w:rPr>
        <w:t>.IMPLICIT</w:t>
      </w:r>
      <w:r w:rsidRPr="00581585">
        <w:rPr>
          <w:rFonts w:ascii="Arial" w:hAnsi="Arial" w:cs="Arial"/>
        </w:rPr>
        <w:t xml:space="preserve"> in Opus Make v5.2x and you can still use that name for </w:t>
      </w:r>
      <w:r w:rsidRPr="00581585">
        <w:rPr>
          <w:rStyle w:val="Teletype"/>
          <w:rFonts w:ascii="Arial" w:hAnsi="Arial" w:cs="Arial"/>
        </w:rPr>
        <w:t>.SOURCE</w:t>
      </w:r>
      <w:r w:rsidRPr="00581585">
        <w:rPr>
          <w:rFonts w:ascii="Arial" w:hAnsi="Arial" w:cs="Arial"/>
        </w:rPr>
        <w:t xml:space="preserve">. </w:t>
      </w:r>
    </w:p>
    <w:p w:rsidR="002D6507" w:rsidRPr="00581585" w:rsidRDefault="00FB0164">
      <w:pPr>
        <w:pStyle w:val="Textbody"/>
        <w:rPr>
          <w:rFonts w:ascii="Arial" w:hAnsi="Arial" w:cs="Arial"/>
        </w:rPr>
      </w:pPr>
      <w:bookmarkStart w:id="12" w:name="FOOTNOTE_3"/>
      <w:bookmarkEnd w:id="12"/>
      <w:r w:rsidRPr="00581585">
        <w:rPr>
          <w:rFonts w:ascii="Arial" w:hAnsi="Arial" w:cs="Arial"/>
        </w:rPr>
        <w:t xml:space="preserve">[3]This was called </w:t>
      </w:r>
      <w:r w:rsidRPr="00581585">
        <w:rPr>
          <w:rStyle w:val="Teletype"/>
          <w:rFonts w:ascii="Arial" w:hAnsi="Arial" w:cs="Arial"/>
        </w:rPr>
        <w:t>.ALL</w:t>
      </w:r>
      <w:r w:rsidRPr="00581585">
        <w:rPr>
          <w:rFonts w:ascii="Arial" w:hAnsi="Arial" w:cs="Arial"/>
        </w:rPr>
        <w:t xml:space="preserve"> in Opus Make v5.2x and you can still use that </w:t>
      </w:r>
      <w:r w:rsidRPr="00581585">
        <w:rPr>
          <w:rFonts w:ascii="Arial" w:hAnsi="Arial" w:cs="Arial"/>
        </w:rPr>
        <w:t xml:space="preserve">name for </w:t>
      </w:r>
      <w:r w:rsidRPr="00581585">
        <w:rPr>
          <w:rStyle w:val="Teletype"/>
          <w:rFonts w:ascii="Arial" w:hAnsi="Arial" w:cs="Arial"/>
        </w:rPr>
        <w:t>.SOURCES</w:t>
      </w:r>
      <w:r w:rsidRPr="00581585">
        <w:rPr>
          <w:rFonts w:ascii="Arial" w:hAnsi="Arial" w:cs="Arial"/>
        </w:rPr>
        <w:t xml:space="preserve">. </w:t>
      </w:r>
    </w:p>
    <w:p w:rsidR="002D6507" w:rsidRPr="00581585" w:rsidRDefault="002D6507">
      <w:pPr>
        <w:rPr>
          <w:rFonts w:ascii="Arial" w:hAnsi="Arial" w:cs="Arial"/>
        </w:rPr>
      </w:pPr>
    </w:p>
    <w:sectPr w:rsidR="002D6507" w:rsidRPr="00581585" w:rsidSect="002D6507">
      <w:pgSz w:w="11906" w:h="16838"/>
      <w:pgMar w:top="1440" w:right="1800" w:bottom="1440" w:left="1800" w:header="720" w:footer="720" w:gutter="0"/>
      <w:cols w:space="720"/>
      <w:formProt w:val="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characterSpacingControl w:val="doNotCompress"/>
  <w:compat>
    <w:useFELayout/>
  </w:compat>
  <w:rsids>
    <w:rsidRoot w:val="002D6507"/>
    <w:rsid w:val="002D6507"/>
    <w:rsid w:val="00581585"/>
    <w:rsid w:val="00FB01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507"/>
    <w:pPr>
      <w:widowControl w:val="0"/>
      <w:tabs>
        <w:tab w:val="left" w:pos="420"/>
      </w:tabs>
      <w:suppressAutoHyphens/>
      <w:jc w:val="both"/>
    </w:pPr>
    <w:rPr>
      <w:rFonts w:ascii="Liberation Serif" w:eastAsia="AR PL UMing HK" w:hAnsi="Liberation Serif" w:cs="Lohit Hindi"/>
      <w:sz w:val="24"/>
      <w:szCs w:val="24"/>
      <w:lang w:bidi="hi-IN"/>
    </w:rPr>
  </w:style>
  <w:style w:type="paragraph" w:styleId="Heading1">
    <w:name w:val="heading 1"/>
    <w:basedOn w:val="Heading"/>
    <w:next w:val="Textbody"/>
    <w:rsid w:val="002D6507"/>
    <w:pPr>
      <w:outlineLvl w:val="0"/>
    </w:pPr>
    <w:rPr>
      <w:rFonts w:ascii="Liberation Serif" w:hAnsi="Liberation Serif"/>
      <w:b/>
      <w:bCs/>
      <w:sz w:val="48"/>
      <w:szCs w:val="48"/>
    </w:rPr>
  </w:style>
  <w:style w:type="paragraph" w:styleId="Heading3">
    <w:name w:val="heading 3"/>
    <w:basedOn w:val="Heading"/>
    <w:next w:val="Textbody"/>
    <w:rsid w:val="002D6507"/>
    <w:pPr>
      <w:outlineLvl w:val="2"/>
    </w:pPr>
    <w:rPr>
      <w:rFonts w:ascii="Liberation Serif" w:hAnsi="Liberation Serif"/>
      <w:b/>
      <w:bCs/>
    </w:rPr>
  </w:style>
  <w:style w:type="paragraph" w:styleId="Heading4">
    <w:name w:val="heading 4"/>
    <w:basedOn w:val="Heading"/>
    <w:next w:val="Textbody"/>
    <w:rsid w:val="002D6507"/>
    <w:pPr>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2D6507"/>
    <w:rPr>
      <w:sz w:val="16"/>
      <w:szCs w:val="16"/>
    </w:rPr>
  </w:style>
  <w:style w:type="character" w:styleId="Emphasis">
    <w:name w:val="Emphasis"/>
    <w:rsid w:val="002D6507"/>
    <w:rPr>
      <w:i/>
      <w:iCs/>
    </w:rPr>
  </w:style>
  <w:style w:type="character" w:customStyle="1" w:styleId="InternetLink">
    <w:name w:val="Internet Link"/>
    <w:rsid w:val="002D6507"/>
    <w:rPr>
      <w:color w:val="000080"/>
      <w:u w:val="single"/>
      <w:lang w:val="en-US" w:eastAsia="en-US" w:bidi="en-US"/>
    </w:rPr>
  </w:style>
  <w:style w:type="character" w:customStyle="1" w:styleId="Teletype">
    <w:name w:val="Teletype"/>
    <w:rsid w:val="002D6507"/>
    <w:rPr>
      <w:rFonts w:ascii="DejaVu Sans Mono" w:eastAsia="AR PL UMing HK" w:hAnsi="DejaVu Sans Mono" w:cs="DejaVu Sans Mono"/>
    </w:rPr>
  </w:style>
  <w:style w:type="paragraph" w:customStyle="1" w:styleId="Heading">
    <w:name w:val="Heading"/>
    <w:basedOn w:val="Normal"/>
    <w:next w:val="Textbody"/>
    <w:rsid w:val="002D6507"/>
    <w:pPr>
      <w:keepNext/>
      <w:spacing w:before="240" w:after="120"/>
    </w:pPr>
    <w:rPr>
      <w:rFonts w:ascii="Liberation Sans" w:hAnsi="Liberation Sans"/>
      <w:sz w:val="28"/>
      <w:szCs w:val="28"/>
    </w:rPr>
  </w:style>
  <w:style w:type="paragraph" w:customStyle="1" w:styleId="Textbody">
    <w:name w:val="Text body"/>
    <w:basedOn w:val="Normal"/>
    <w:rsid w:val="002D6507"/>
    <w:pPr>
      <w:spacing w:after="120"/>
    </w:pPr>
  </w:style>
  <w:style w:type="paragraph" w:styleId="List">
    <w:name w:val="List"/>
    <w:basedOn w:val="Textbody"/>
    <w:rsid w:val="002D6507"/>
  </w:style>
  <w:style w:type="paragraph" w:styleId="Caption">
    <w:name w:val="caption"/>
    <w:basedOn w:val="Normal"/>
    <w:rsid w:val="002D6507"/>
    <w:pPr>
      <w:suppressLineNumbers/>
      <w:spacing w:before="120" w:after="120"/>
    </w:pPr>
    <w:rPr>
      <w:i/>
      <w:iCs/>
    </w:rPr>
  </w:style>
  <w:style w:type="paragraph" w:customStyle="1" w:styleId="Index">
    <w:name w:val="Index"/>
    <w:basedOn w:val="Normal"/>
    <w:rsid w:val="002D6507"/>
    <w:pPr>
      <w:suppressLineNumbers/>
    </w:pPr>
  </w:style>
  <w:style w:type="paragraph" w:styleId="BalloonText">
    <w:name w:val="Balloon Text"/>
    <w:basedOn w:val="Normal"/>
    <w:rsid w:val="002D6507"/>
    <w:rPr>
      <w:sz w:val="16"/>
      <w:szCs w:val="16"/>
    </w:rPr>
  </w:style>
  <w:style w:type="paragraph" w:customStyle="1" w:styleId="TableContents">
    <w:name w:val="Table Contents"/>
    <w:basedOn w:val="Normal"/>
    <w:rsid w:val="002D6507"/>
    <w:pPr>
      <w:suppressLineNumbers/>
    </w:pPr>
  </w:style>
  <w:style w:type="paragraph" w:customStyle="1" w:styleId="TableHeading">
    <w:name w:val="Table Heading"/>
    <w:basedOn w:val="TableContents"/>
    <w:rsid w:val="002D6507"/>
    <w:pPr>
      <w:jc w:val="center"/>
    </w:pPr>
    <w:rPr>
      <w:b/>
      <w:bCs/>
    </w:rPr>
  </w:style>
  <w:style w:type="paragraph" w:customStyle="1" w:styleId="Quotations">
    <w:name w:val="Quotations"/>
    <w:basedOn w:val="Normal"/>
    <w:rsid w:val="002D6507"/>
    <w:pPr>
      <w:spacing w:after="283"/>
      <w:ind w:left="567" w:right="567"/>
    </w:pPr>
  </w:style>
  <w:style w:type="paragraph" w:customStyle="1" w:styleId="PreformattedText">
    <w:name w:val="Preformatted Text"/>
    <w:basedOn w:val="Normal"/>
    <w:rsid w:val="002D6507"/>
    <w:rPr>
      <w:rFonts w:ascii="DejaVu Sans Mono" w:hAnsi="DejaVu Sans Mono" w:cs="DejaVu Sans Mono"/>
      <w:sz w:val="20"/>
      <w:szCs w:val="20"/>
    </w:rPr>
  </w:style>
  <w:style w:type="paragraph" w:customStyle="1" w:styleId="HorizontalLine">
    <w:name w:val="Horizontal Line"/>
    <w:basedOn w:val="Normal"/>
    <w:next w:val="Textbody"/>
    <w:rsid w:val="002D6507"/>
    <w:pPr>
      <w:suppressLineNumbers/>
      <w:pBdr>
        <w:bottom w:val="double" w:sz="2" w:space="0" w:color="808080"/>
      </w:pBdr>
      <w:spacing w:after="283"/>
    </w:pPr>
    <w:rPr>
      <w:sz w:val="12"/>
      <w:szCs w:val="1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opussoftware.com/tutorial/TutMakefile.htm" TargetMode="External"/><Relationship Id="rId13" Type="http://schemas.openxmlformats.org/officeDocument/2006/relationships/hyperlink" Target="http://www.opussoftware.com/tutorial/TutMakefile.htm" TargetMode="External"/><Relationship Id="rId18" Type="http://schemas.openxmlformats.org/officeDocument/2006/relationships/hyperlink" Target="http://www.opussoftware.com/tutorial/TutMakefile.htm" TargetMode="External"/><Relationship Id="rId26" Type="http://schemas.openxmlformats.org/officeDocument/2006/relationships/hyperlink" Target="http://www.opussoftware.com/tutorial/TutMakefile.htm" TargetMode="External"/><Relationship Id="rId3" Type="http://schemas.openxmlformats.org/officeDocument/2006/relationships/webSettings" Target="webSettings.xml"/><Relationship Id="rId21" Type="http://schemas.openxmlformats.org/officeDocument/2006/relationships/hyperlink" Target="http://www.opussoftware.com/tutorial/TutMakefile.htm" TargetMode="External"/><Relationship Id="rId7" Type="http://schemas.openxmlformats.org/officeDocument/2006/relationships/hyperlink" Target="http://www.opussoftware.com/tutorial/TutMakefile.htm" TargetMode="External"/><Relationship Id="rId12" Type="http://schemas.openxmlformats.org/officeDocument/2006/relationships/hyperlink" Target="http://www.opussoftware.com/tutorial/TutMakefile.htm" TargetMode="External"/><Relationship Id="rId17" Type="http://schemas.openxmlformats.org/officeDocument/2006/relationships/hyperlink" Target="http://www.opussoftware.com/tutorial/TutMakefile.htm" TargetMode="External"/><Relationship Id="rId25" Type="http://schemas.openxmlformats.org/officeDocument/2006/relationships/hyperlink" Target="http://www.opussoftware.com/tutorial/TutMakefile.htm" TargetMode="External"/><Relationship Id="rId2" Type="http://schemas.openxmlformats.org/officeDocument/2006/relationships/settings" Target="settings.xml"/><Relationship Id="rId16" Type="http://schemas.openxmlformats.org/officeDocument/2006/relationships/hyperlink" Target="http://www.opussoftware.com/tutorial/TutMakefile.htm" TargetMode="External"/><Relationship Id="rId20" Type="http://schemas.openxmlformats.org/officeDocument/2006/relationships/hyperlink" Target="http://www.opussoftware.com/tutorial/TutMakefile.htm" TargetMode="External"/><Relationship Id="rId29" Type="http://schemas.openxmlformats.org/officeDocument/2006/relationships/hyperlink" Target="http://www.opussoftware.com/tutorial/TutMakefile.htm" TargetMode="External"/><Relationship Id="rId1" Type="http://schemas.openxmlformats.org/officeDocument/2006/relationships/styles" Target="styles.xml"/><Relationship Id="rId6" Type="http://schemas.openxmlformats.org/officeDocument/2006/relationships/hyperlink" Target="http://www.opussoftware.com/tutorial/TutMakefile.htm" TargetMode="External"/><Relationship Id="rId11" Type="http://schemas.openxmlformats.org/officeDocument/2006/relationships/hyperlink" Target="http://www.opussoftware.com/tutorial/TutMakefile.htm" TargetMode="External"/><Relationship Id="rId24" Type="http://schemas.openxmlformats.org/officeDocument/2006/relationships/hyperlink" Target="http://www.opussoftware.com/tutorial/TutMakefile.htm" TargetMode="External"/><Relationship Id="rId32" Type="http://schemas.openxmlformats.org/officeDocument/2006/relationships/theme" Target="theme/theme1.xml"/><Relationship Id="rId5" Type="http://schemas.openxmlformats.org/officeDocument/2006/relationships/hyperlink" Target="http://www.opussoftware.com/tutorial/TutMakefile.htm" TargetMode="External"/><Relationship Id="rId15" Type="http://schemas.openxmlformats.org/officeDocument/2006/relationships/hyperlink" Target="http://www.opussoftware.com/tutorial/TutMakefile.htm" TargetMode="External"/><Relationship Id="rId23" Type="http://schemas.openxmlformats.org/officeDocument/2006/relationships/hyperlink" Target="http://www.opussoftware.com/tutorial/TutMakefile.htm" TargetMode="External"/><Relationship Id="rId28" Type="http://schemas.openxmlformats.org/officeDocument/2006/relationships/hyperlink" Target="http://www.opussoftware.com/tutorial/TutMakefile.htm" TargetMode="External"/><Relationship Id="rId10" Type="http://schemas.openxmlformats.org/officeDocument/2006/relationships/hyperlink" Target="http://www.opussoftware.com/tutorial/TutMakefile.htm" TargetMode="External"/><Relationship Id="rId19" Type="http://schemas.openxmlformats.org/officeDocument/2006/relationships/hyperlink" Target="http://www.opussoftware.com/tutorial/TutMakefile.htm" TargetMode="External"/><Relationship Id="rId31" Type="http://schemas.openxmlformats.org/officeDocument/2006/relationships/fontTable" Target="fontTable.xml"/><Relationship Id="rId4" Type="http://schemas.openxmlformats.org/officeDocument/2006/relationships/hyperlink" Target="http://www.opussoftware.com/tutorial/TutMakefile.htm" TargetMode="External"/><Relationship Id="rId9" Type="http://schemas.openxmlformats.org/officeDocument/2006/relationships/hyperlink" Target="http://www.opussoftware.com/tutorial/TutMakefile.htm" TargetMode="External"/><Relationship Id="rId14" Type="http://schemas.openxmlformats.org/officeDocument/2006/relationships/hyperlink" Target="http://www.opussoftware.com/tutorial/TutMakefile.htm" TargetMode="External"/><Relationship Id="rId22" Type="http://schemas.openxmlformats.org/officeDocument/2006/relationships/hyperlink" Target="http://www.opussoftware.com/tutorial/TutMakefile.htm" TargetMode="External"/><Relationship Id="rId27" Type="http://schemas.openxmlformats.org/officeDocument/2006/relationships/hyperlink" Target="http://www.opussoftware.com/tutorial/TutMakefile.htm" TargetMode="External"/><Relationship Id="rId30" Type="http://schemas.openxmlformats.org/officeDocument/2006/relationships/hyperlink" Target="http://www.opussoftware.com/tutorial/TutMake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2964</Words>
  <Characters>16899</Characters>
  <Application>Microsoft Office Word</Application>
  <DocSecurity>0</DocSecurity>
  <Lines>140</Lines>
  <Paragraphs>39</Paragraphs>
  <ScaleCrop>false</ScaleCrop>
  <Company>CIA</Company>
  <LinksUpToDate>false</LinksUpToDate>
  <CharactersWithSpaces>19824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sky</cp:lastModifiedBy>
  <cp:revision>4</cp:revision>
  <dcterms:created xsi:type="dcterms:W3CDTF">2012-04-18T01:42:00Z</dcterms:created>
  <dcterms:modified xsi:type="dcterms:W3CDTF">2012-04-18T02:00:00Z</dcterms:modified>
</cp:coreProperties>
</file>