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19FB3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Architecture &amp; Design Document: KNOWEB ERP Manufacturing Extension</w:t>
      </w:r>
    </w:p>
    <w:p w14:paraId="13D8A3F2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1. Executive Summary</w:t>
      </w:r>
    </w:p>
    <w:p w14:paraId="79162F96" w14:textId="77777777" w:rsidR="00D65500" w:rsidRPr="00D65500" w:rsidRDefault="00D65500" w:rsidP="00D65500">
      <w:r w:rsidRPr="00D65500">
        <w:t>This document outlines the architectural modifications and new service designs required to extend the existing KNOWEB Inventory Management System into a manufacturing-capable ERP. The system will support multi-stage production workflows, dynamic invoicing, supplier mapping, and strict role-based access control.</w:t>
      </w:r>
    </w:p>
    <w:p w14:paraId="33277323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2. High-Level Architecture</w:t>
      </w:r>
    </w:p>
    <w:p w14:paraId="0B78DFA2" w14:textId="77777777" w:rsidR="00D65500" w:rsidRPr="00D65500" w:rsidRDefault="00D65500" w:rsidP="00D65500">
      <w:r w:rsidRPr="00D65500">
        <w:t xml:space="preserve">The system will utilize a </w:t>
      </w:r>
      <w:r w:rsidRPr="00D65500">
        <w:rPr>
          <w:b/>
          <w:bCs/>
        </w:rPr>
        <w:t>Microservices Architecture</w:t>
      </w:r>
      <w:r w:rsidRPr="00D65500">
        <w:t xml:space="preserve"> built on Spring Boot, communicating asynchronously via an Event Broker (e.g., Apache Kafka or RabbitMQ) to handle manufacturing workflows. The frontend will remain a Single Page Application (SPA) using React, communicating with the backend via an API Gateway.</w:t>
      </w:r>
    </w:p>
    <w:p w14:paraId="3727FC21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Core Components</w:t>
      </w:r>
    </w:p>
    <w:p w14:paraId="14005342" w14:textId="77777777" w:rsidR="00D65500" w:rsidRPr="00D65500" w:rsidRDefault="00D65500" w:rsidP="00D65500">
      <w:pPr>
        <w:numPr>
          <w:ilvl w:val="0"/>
          <w:numId w:val="1"/>
        </w:numPr>
      </w:pPr>
      <w:r w:rsidRPr="00D65500">
        <w:rPr>
          <w:b/>
          <w:bCs/>
        </w:rPr>
        <w:t>API Gateway (Spring Cloud Gateway):</w:t>
      </w:r>
      <w:r w:rsidRPr="00D65500">
        <w:t xml:space="preserve"> Handles routing, cross-cutting concerns (CORS, Rate Limiting), and token validation.</w:t>
      </w:r>
    </w:p>
    <w:p w14:paraId="441E6613" w14:textId="77777777" w:rsidR="00D65500" w:rsidRDefault="00D65500" w:rsidP="00D65500">
      <w:pPr>
        <w:numPr>
          <w:ilvl w:val="0"/>
          <w:numId w:val="1"/>
        </w:numPr>
      </w:pPr>
      <w:r w:rsidRPr="00D65500">
        <w:rPr>
          <w:b/>
          <w:bCs/>
        </w:rPr>
        <w:t>Identity &amp; Access Management (IAM):</w:t>
      </w:r>
      <w:r w:rsidRPr="00D65500">
        <w:t xml:space="preserve"> Issues JWTs containing specific role claims (ROLE_STOCK_KEEPER, ROLE_INJECTION_MOLDING, etc.).</w:t>
      </w:r>
      <w:r w:rsidRPr="00D65500">
        <w:rPr>
          <w:rFonts w:ascii="Times New Roman" w:eastAsia="Times New Roman" w:hAnsi="Symbol" w:cs="Times New Roman"/>
          <w:kern w:val="0"/>
          <w:lang w:bidi="si-LK"/>
          <w14:ligatures w14:val="none"/>
        </w:rPr>
        <w:t xml:space="preserve"> </w:t>
      </w:r>
    </w:p>
    <w:p w14:paraId="6F202405" w14:textId="0C4B6996" w:rsidR="00D65500" w:rsidRPr="00D65500" w:rsidRDefault="00D65500" w:rsidP="00D65500">
      <w:pPr>
        <w:numPr>
          <w:ilvl w:val="0"/>
          <w:numId w:val="1"/>
        </w:numPr>
      </w:pPr>
      <w:r w:rsidRPr="00D65500">
        <w:rPr>
          <w:b/>
          <w:bCs/>
        </w:rPr>
        <w:t>Event Broker:</w:t>
      </w:r>
      <w:r w:rsidRPr="00D65500">
        <w:t xml:space="preserve"> Facilitates decoupled communication between the Order, Inventory, and Notification domains.</w:t>
      </w:r>
    </w:p>
    <w:p w14:paraId="3F12C2EF" w14:textId="5D3EC4C9" w:rsidR="00D65500" w:rsidRPr="00D65500" w:rsidRDefault="00D65500" w:rsidP="00D65500">
      <w:pPr>
        <w:numPr>
          <w:ilvl w:val="0"/>
          <w:numId w:val="1"/>
        </w:numPr>
      </w:pPr>
      <w:r w:rsidRPr="00D65500">
        <w:rPr>
          <w:b/>
          <w:bCs/>
        </w:rPr>
        <w:t>Frontend (React):</w:t>
      </w:r>
      <w:r w:rsidRPr="00D65500">
        <w:t xml:space="preserve"> Implements dynamic, role-based routing to serve dedicated dashboards.</w:t>
      </w:r>
    </w:p>
    <w:p w14:paraId="79F43C03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3. Microservices Breakdown &amp; Responsibilities</w:t>
      </w:r>
    </w:p>
    <w:p w14:paraId="29AF2691" w14:textId="77777777" w:rsidR="00D65500" w:rsidRPr="00D65500" w:rsidRDefault="00D65500" w:rsidP="00D65500">
      <w:r w:rsidRPr="00D65500">
        <w:t>To maintain high cohesion and low coupling, the monolithic inventory system should be logically divided (or physically split) into the following domains:</w:t>
      </w:r>
    </w:p>
    <w:p w14:paraId="3F675CAC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A. Catalog &amp; Supplier Service</w:t>
      </w:r>
    </w:p>
    <w:p w14:paraId="7B5AFDB6" w14:textId="77777777" w:rsidR="00D65500" w:rsidRPr="00D65500" w:rsidRDefault="00D65500" w:rsidP="00D65500">
      <w:pPr>
        <w:numPr>
          <w:ilvl w:val="0"/>
          <w:numId w:val="2"/>
        </w:numPr>
      </w:pPr>
      <w:r w:rsidRPr="00D65500">
        <w:rPr>
          <w:b/>
          <w:bCs/>
        </w:rPr>
        <w:t>Responsibilities:</w:t>
      </w:r>
      <w:r w:rsidRPr="00D65500">
        <w:t xml:space="preserve"> Manages the master list of products, auto-generates Item </w:t>
      </w:r>
      <w:proofErr w:type="gramStart"/>
      <w:r w:rsidRPr="00D65500">
        <w:t>Codes ,</w:t>
      </w:r>
      <w:proofErr w:type="gramEnd"/>
      <w:r w:rsidRPr="00D65500">
        <w:t xml:space="preserve"> and handles Supplier profiles.</w:t>
      </w:r>
    </w:p>
    <w:p w14:paraId="6CC4170A" w14:textId="77777777" w:rsidR="00D65500" w:rsidRPr="00D65500" w:rsidRDefault="00D65500" w:rsidP="00D65500">
      <w:pPr>
        <w:numPr>
          <w:ilvl w:val="0"/>
          <w:numId w:val="2"/>
        </w:numPr>
      </w:pPr>
      <w:r w:rsidRPr="00D65500">
        <w:rPr>
          <w:b/>
          <w:bCs/>
        </w:rPr>
        <w:t>Key Feature:</w:t>
      </w:r>
      <w:r w:rsidRPr="00D65500">
        <w:t xml:space="preserve"> Maintains the "Supplier-Item Mapping" to define exactly which raw materials are purchased from which vendor.</w:t>
      </w:r>
    </w:p>
    <w:p w14:paraId="39B4D870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B. Procurement &amp; Inventory Service</w:t>
      </w:r>
    </w:p>
    <w:p w14:paraId="69E019A0" w14:textId="77777777" w:rsidR="00D65500" w:rsidRPr="00D65500" w:rsidRDefault="00D65500" w:rsidP="00D65500">
      <w:pPr>
        <w:numPr>
          <w:ilvl w:val="0"/>
          <w:numId w:val="3"/>
        </w:numPr>
      </w:pPr>
      <w:r w:rsidRPr="00D65500">
        <w:rPr>
          <w:b/>
          <w:bCs/>
        </w:rPr>
        <w:lastRenderedPageBreak/>
        <w:t>Responsibilities:</w:t>
      </w:r>
      <w:r w:rsidRPr="00D65500">
        <w:t xml:space="preserve"> Manages Purchase Orders (POs), Stock In events, and overall stock valuation.</w:t>
      </w:r>
    </w:p>
    <w:p w14:paraId="55440044" w14:textId="77777777" w:rsidR="00D65500" w:rsidRPr="00D65500" w:rsidRDefault="00D65500" w:rsidP="00D65500">
      <w:pPr>
        <w:numPr>
          <w:ilvl w:val="0"/>
          <w:numId w:val="3"/>
        </w:numPr>
      </w:pPr>
      <w:r w:rsidRPr="00D65500">
        <w:rPr>
          <w:b/>
          <w:bCs/>
        </w:rPr>
        <w:t>Key Feature:</w:t>
      </w:r>
      <w:r w:rsidRPr="00D65500">
        <w:t xml:space="preserve"> Allows multi-item PO creation with individual line-item pricing. Segregates damaged vs. undamaged items.</w:t>
      </w:r>
    </w:p>
    <w:p w14:paraId="2CCB152F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C. Manufacturing Workflow Service (New)</w:t>
      </w:r>
    </w:p>
    <w:p w14:paraId="05F875CF" w14:textId="77777777" w:rsidR="00D65500" w:rsidRPr="00D65500" w:rsidRDefault="00D65500" w:rsidP="00D65500">
      <w:pPr>
        <w:numPr>
          <w:ilvl w:val="0"/>
          <w:numId w:val="4"/>
        </w:numPr>
      </w:pPr>
      <w:r w:rsidRPr="00D65500">
        <w:rPr>
          <w:b/>
          <w:bCs/>
        </w:rPr>
        <w:t>Responsibilities:</w:t>
      </w:r>
      <w:r w:rsidRPr="00D65500">
        <w:t xml:space="preserve"> Tracks Work </w:t>
      </w:r>
      <w:proofErr w:type="gramStart"/>
      <w:r w:rsidRPr="00D65500">
        <w:t>In</w:t>
      </w:r>
      <w:proofErr w:type="gramEnd"/>
      <w:r w:rsidRPr="00D65500">
        <w:t xml:space="preserve"> Progress (WIP) across the production pipeline (Injection Molding -&gt; Assemble -&gt; Primary).</w:t>
      </w:r>
    </w:p>
    <w:p w14:paraId="27CC2F7D" w14:textId="77777777" w:rsidR="00D65500" w:rsidRPr="00D65500" w:rsidRDefault="00D65500" w:rsidP="00D65500">
      <w:pPr>
        <w:numPr>
          <w:ilvl w:val="0"/>
          <w:numId w:val="4"/>
        </w:numPr>
      </w:pPr>
      <w:r w:rsidRPr="00D65500">
        <w:rPr>
          <w:b/>
          <w:bCs/>
        </w:rPr>
        <w:t>Key Feature:</w:t>
      </w:r>
      <w:r w:rsidRPr="00D65500">
        <w:t xml:space="preserve"> Manages state transitions of batches.</w:t>
      </w:r>
    </w:p>
    <w:p w14:paraId="5F46851B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D. Order &amp; Invoicing Service</w:t>
      </w:r>
    </w:p>
    <w:p w14:paraId="2F6D4D94" w14:textId="77777777" w:rsidR="00D65500" w:rsidRPr="00D65500" w:rsidRDefault="00D65500" w:rsidP="00D65500">
      <w:pPr>
        <w:numPr>
          <w:ilvl w:val="0"/>
          <w:numId w:val="5"/>
        </w:numPr>
      </w:pPr>
      <w:r w:rsidRPr="00D65500">
        <w:rPr>
          <w:b/>
          <w:bCs/>
        </w:rPr>
        <w:t>Responsibilities:</w:t>
      </w:r>
      <w:r w:rsidRPr="00D65500">
        <w:t xml:space="preserve"> Tracks Sales Orders and Purchase Orders through states (Processing, Pending, Complete).</w:t>
      </w:r>
    </w:p>
    <w:p w14:paraId="0F45E868" w14:textId="77777777" w:rsidR="00D65500" w:rsidRPr="00D65500" w:rsidRDefault="00D65500" w:rsidP="00D65500">
      <w:pPr>
        <w:numPr>
          <w:ilvl w:val="0"/>
          <w:numId w:val="5"/>
        </w:numPr>
      </w:pPr>
      <w:r w:rsidRPr="00D65500">
        <w:rPr>
          <w:b/>
          <w:bCs/>
        </w:rPr>
        <w:t>Key Feature:</w:t>
      </w:r>
      <w:r w:rsidRPr="00D65500">
        <w:t xml:space="preserve"> Generates Tax Invoices (inclusive of VAT, SSC) for registered entities and Normal Invoices for unregistered customers, with optional discount calculations. Manages Delivery orders, logging delivery dates, and handling proof-of-delivery photos.</w:t>
      </w:r>
    </w:p>
    <w:p w14:paraId="07F195C2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E. HR &amp; Finance Service (New)</w:t>
      </w:r>
    </w:p>
    <w:p w14:paraId="5A0ADAE3" w14:textId="77777777" w:rsidR="00D65500" w:rsidRPr="00D65500" w:rsidRDefault="00D65500" w:rsidP="00D65500">
      <w:pPr>
        <w:numPr>
          <w:ilvl w:val="0"/>
          <w:numId w:val="6"/>
        </w:numPr>
      </w:pPr>
      <w:r w:rsidRPr="00D65500">
        <w:rPr>
          <w:b/>
          <w:bCs/>
        </w:rPr>
        <w:t>Responsibilities:</w:t>
      </w:r>
      <w:r w:rsidRPr="00D65500">
        <w:t xml:space="preserve"> A lightweight service strictly for managing and tracking employee advance payments.</w:t>
      </w:r>
    </w:p>
    <w:p w14:paraId="6D7C2522" w14:textId="539B0A08" w:rsidR="00D65500" w:rsidRPr="00D65500" w:rsidRDefault="00D65500" w:rsidP="00D65500"/>
    <w:p w14:paraId="4EA96E0E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4. Event-Driven Workflow (EDA)</w:t>
      </w:r>
    </w:p>
    <w:p w14:paraId="54EFEDB8" w14:textId="77777777" w:rsidR="00D65500" w:rsidRPr="00D65500" w:rsidRDefault="00D65500" w:rsidP="00D65500">
      <w:r w:rsidRPr="00D65500">
        <w:t>To prevent tight coupling between the warehouse and the manufacturing floor, the system will rely on domain events.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228"/>
        <w:gridCol w:w="1696"/>
        <w:gridCol w:w="2011"/>
        <w:gridCol w:w="3690"/>
      </w:tblGrid>
      <w:tr w:rsidR="00D65500" w:rsidRPr="00D65500" w14:paraId="69F8B436" w14:textId="77777777" w:rsidTr="00D65500">
        <w:tc>
          <w:tcPr>
            <w:tcW w:w="0" w:type="auto"/>
            <w:hideMark/>
          </w:tcPr>
          <w:p w14:paraId="31354DAC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Event Name</w:t>
            </w:r>
          </w:p>
        </w:tc>
        <w:tc>
          <w:tcPr>
            <w:tcW w:w="0" w:type="auto"/>
            <w:hideMark/>
          </w:tcPr>
          <w:p w14:paraId="64F18E3B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Publisher</w:t>
            </w:r>
          </w:p>
        </w:tc>
        <w:tc>
          <w:tcPr>
            <w:tcW w:w="2011" w:type="dxa"/>
            <w:hideMark/>
          </w:tcPr>
          <w:p w14:paraId="21EA69F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Subscriber</w:t>
            </w:r>
          </w:p>
        </w:tc>
        <w:tc>
          <w:tcPr>
            <w:tcW w:w="3690" w:type="dxa"/>
            <w:hideMark/>
          </w:tcPr>
          <w:p w14:paraId="38EFFE3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Action Triggered</w:t>
            </w:r>
          </w:p>
        </w:tc>
      </w:tr>
      <w:tr w:rsidR="00D65500" w:rsidRPr="00D65500" w14:paraId="08805F8C" w14:textId="77777777" w:rsidTr="00D65500">
        <w:tc>
          <w:tcPr>
            <w:tcW w:w="0" w:type="auto"/>
            <w:hideMark/>
          </w:tcPr>
          <w:p w14:paraId="05265DDA" w14:textId="77777777" w:rsidR="00D65500" w:rsidRPr="00D65500" w:rsidRDefault="00D65500" w:rsidP="00D65500">
            <w:pPr>
              <w:spacing w:after="160" w:line="278" w:lineRule="auto"/>
            </w:pPr>
            <w:proofErr w:type="spellStart"/>
            <w:r w:rsidRPr="00D65500">
              <w:t>StockInRecorded</w:t>
            </w:r>
            <w:proofErr w:type="spellEnd"/>
          </w:p>
        </w:tc>
        <w:tc>
          <w:tcPr>
            <w:tcW w:w="0" w:type="auto"/>
            <w:hideMark/>
          </w:tcPr>
          <w:p w14:paraId="2BEB2CB1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Procurement Service</w:t>
            </w:r>
          </w:p>
        </w:tc>
        <w:tc>
          <w:tcPr>
            <w:tcW w:w="2011" w:type="dxa"/>
            <w:hideMark/>
          </w:tcPr>
          <w:p w14:paraId="781E5A7D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Workflow Service, Analytics</w:t>
            </w:r>
          </w:p>
        </w:tc>
        <w:tc>
          <w:tcPr>
            <w:tcW w:w="3690" w:type="dxa"/>
            <w:hideMark/>
          </w:tcPr>
          <w:p w14:paraId="3F82659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Updates global stock levels and recalculates financial valuation.</w:t>
            </w:r>
          </w:p>
        </w:tc>
      </w:tr>
      <w:tr w:rsidR="00D65500" w:rsidRPr="00D65500" w14:paraId="7583FC0C" w14:textId="77777777" w:rsidTr="00D65500">
        <w:tc>
          <w:tcPr>
            <w:tcW w:w="0" w:type="auto"/>
            <w:hideMark/>
          </w:tcPr>
          <w:p w14:paraId="3FDE43D8" w14:textId="77777777" w:rsidR="00D65500" w:rsidRPr="00D65500" w:rsidRDefault="00D65500" w:rsidP="00D65500">
            <w:pPr>
              <w:spacing w:after="160" w:line="278" w:lineRule="auto"/>
            </w:pPr>
            <w:proofErr w:type="spellStart"/>
            <w:r w:rsidRPr="00D65500">
              <w:t>WipBatchCompleted</w:t>
            </w:r>
            <w:proofErr w:type="spellEnd"/>
          </w:p>
        </w:tc>
        <w:tc>
          <w:tcPr>
            <w:tcW w:w="0" w:type="auto"/>
            <w:hideMark/>
          </w:tcPr>
          <w:p w14:paraId="4CDD81F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Workflow Service</w:t>
            </w:r>
          </w:p>
        </w:tc>
        <w:tc>
          <w:tcPr>
            <w:tcW w:w="2011" w:type="dxa"/>
            <w:hideMark/>
          </w:tcPr>
          <w:p w14:paraId="68CFF26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Notification Service</w:t>
            </w:r>
          </w:p>
        </w:tc>
        <w:tc>
          <w:tcPr>
            <w:tcW w:w="3690" w:type="dxa"/>
            <w:hideMark/>
          </w:tcPr>
          <w:p w14:paraId="0C92C45E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Alerts the next department in the chain (e.g., Molding alerts Assembly) that a batch is ready.</w:t>
            </w:r>
          </w:p>
        </w:tc>
      </w:tr>
      <w:tr w:rsidR="00D65500" w:rsidRPr="00D65500" w14:paraId="2C78154C" w14:textId="77777777" w:rsidTr="00D65500">
        <w:tc>
          <w:tcPr>
            <w:tcW w:w="0" w:type="auto"/>
            <w:hideMark/>
          </w:tcPr>
          <w:p w14:paraId="63695783" w14:textId="77777777" w:rsidR="00D65500" w:rsidRPr="00D65500" w:rsidRDefault="00D65500" w:rsidP="00D65500">
            <w:pPr>
              <w:spacing w:after="160" w:line="278" w:lineRule="auto"/>
            </w:pPr>
            <w:proofErr w:type="spellStart"/>
            <w:r w:rsidRPr="00D65500">
              <w:t>OrderDelivered</w:t>
            </w:r>
            <w:proofErr w:type="spellEnd"/>
          </w:p>
        </w:tc>
        <w:tc>
          <w:tcPr>
            <w:tcW w:w="0" w:type="auto"/>
            <w:hideMark/>
          </w:tcPr>
          <w:p w14:paraId="5B4F1FDE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Order Service</w:t>
            </w:r>
          </w:p>
        </w:tc>
        <w:tc>
          <w:tcPr>
            <w:tcW w:w="2011" w:type="dxa"/>
            <w:hideMark/>
          </w:tcPr>
          <w:p w14:paraId="05867B5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Invoicing Service</w:t>
            </w:r>
          </w:p>
        </w:tc>
        <w:tc>
          <w:tcPr>
            <w:tcW w:w="3690" w:type="dxa"/>
            <w:hideMark/>
          </w:tcPr>
          <w:p w14:paraId="13367D7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Triggers the auto-generation of the appropriate Tax or Normal Invoice based on customer profile.</w:t>
            </w:r>
          </w:p>
        </w:tc>
      </w:tr>
    </w:tbl>
    <w:p w14:paraId="74642B12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5. Core API Specifications (RESTful)</w:t>
      </w:r>
    </w:p>
    <w:p w14:paraId="41D5483A" w14:textId="77777777" w:rsidR="00D65500" w:rsidRPr="00D65500" w:rsidRDefault="00D65500" w:rsidP="00D65500">
      <w:r w:rsidRPr="00D65500">
        <w:t>Below is the foundational API contract for the new modifications. All endpoints require a valid JWT with appropriate role claims.</w:t>
      </w:r>
    </w:p>
    <w:p w14:paraId="2E40A81F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Supplier &amp; Procurement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3351"/>
        <w:gridCol w:w="3209"/>
        <w:gridCol w:w="1775"/>
      </w:tblGrid>
      <w:tr w:rsidR="00D65500" w:rsidRPr="00D65500" w14:paraId="7FD15A06" w14:textId="77777777" w:rsidTr="00D65500">
        <w:tc>
          <w:tcPr>
            <w:tcW w:w="0" w:type="auto"/>
            <w:hideMark/>
          </w:tcPr>
          <w:p w14:paraId="3713A011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6F0746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51AE978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1F785B6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Required Role</w:t>
            </w:r>
          </w:p>
        </w:tc>
      </w:tr>
      <w:tr w:rsidR="00D65500" w:rsidRPr="00D65500" w14:paraId="727F7A73" w14:textId="77777777" w:rsidTr="00D65500">
        <w:tc>
          <w:tcPr>
            <w:tcW w:w="0" w:type="auto"/>
            <w:hideMark/>
          </w:tcPr>
          <w:p w14:paraId="1D77A040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114B8BB3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/v1/suppliers</w:t>
            </w:r>
          </w:p>
        </w:tc>
        <w:tc>
          <w:tcPr>
            <w:tcW w:w="0" w:type="auto"/>
            <w:hideMark/>
          </w:tcPr>
          <w:p w14:paraId="1A3AFA5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Creates a new supplier profile.</w:t>
            </w:r>
          </w:p>
        </w:tc>
        <w:tc>
          <w:tcPr>
            <w:tcW w:w="0" w:type="auto"/>
            <w:hideMark/>
          </w:tcPr>
          <w:p w14:paraId="63A2AACE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ADMIN, PURCHASING</w:t>
            </w:r>
          </w:p>
        </w:tc>
      </w:tr>
      <w:tr w:rsidR="00D65500" w:rsidRPr="00D65500" w14:paraId="742CDA63" w14:textId="77777777" w:rsidTr="00D65500">
        <w:tc>
          <w:tcPr>
            <w:tcW w:w="0" w:type="auto"/>
            <w:hideMark/>
          </w:tcPr>
          <w:p w14:paraId="1F8970E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76BD5A1B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/v1/suppliers/{id}/mappings</w:t>
            </w:r>
          </w:p>
        </w:tc>
        <w:tc>
          <w:tcPr>
            <w:tcW w:w="0" w:type="auto"/>
            <w:hideMark/>
          </w:tcPr>
          <w:p w14:paraId="5936B83D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Maps specific item codes to a supplier.</w:t>
            </w:r>
          </w:p>
        </w:tc>
        <w:tc>
          <w:tcPr>
            <w:tcW w:w="0" w:type="auto"/>
            <w:hideMark/>
          </w:tcPr>
          <w:p w14:paraId="2346F4DF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ADMIN, PURCHASING</w:t>
            </w:r>
          </w:p>
        </w:tc>
      </w:tr>
      <w:tr w:rsidR="00D65500" w:rsidRPr="00D65500" w14:paraId="6095E7F9" w14:textId="77777777" w:rsidTr="00D65500">
        <w:tc>
          <w:tcPr>
            <w:tcW w:w="0" w:type="auto"/>
            <w:hideMark/>
          </w:tcPr>
          <w:p w14:paraId="77C2FDD3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0E907D3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/v1/purchase-orders</w:t>
            </w:r>
          </w:p>
        </w:tc>
        <w:tc>
          <w:tcPr>
            <w:tcW w:w="0" w:type="auto"/>
            <w:hideMark/>
          </w:tcPr>
          <w:p w14:paraId="582080AB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Creates a PO. Payload includes List&lt;</w:t>
            </w:r>
            <w:proofErr w:type="spellStart"/>
            <w:r w:rsidRPr="00D65500">
              <w:t>LineItem</w:t>
            </w:r>
            <w:proofErr w:type="spellEnd"/>
            <w:r w:rsidRPr="00D65500">
              <w:t>&gt; with specific prices.</w:t>
            </w:r>
          </w:p>
        </w:tc>
        <w:tc>
          <w:tcPr>
            <w:tcW w:w="0" w:type="auto"/>
            <w:hideMark/>
          </w:tcPr>
          <w:p w14:paraId="71F50A3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PURCHASING</w:t>
            </w:r>
          </w:p>
        </w:tc>
      </w:tr>
    </w:tbl>
    <w:p w14:paraId="38BA80EB" w14:textId="77777777" w:rsidR="00D82EA3" w:rsidRDefault="00D82EA3" w:rsidP="00D65500"/>
    <w:p w14:paraId="62BA6220" w14:textId="59BD325F" w:rsidR="00D65500" w:rsidRDefault="00D65500" w:rsidP="00D65500">
      <w:pPr>
        <w:rPr>
          <w:b/>
          <w:bCs/>
        </w:rPr>
      </w:pPr>
      <w:r w:rsidRPr="00D65500">
        <w:rPr>
          <w:b/>
          <w:bCs/>
        </w:rPr>
        <w:t>Inventory &amp; Workflow APIs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015"/>
        <w:gridCol w:w="4251"/>
        <w:gridCol w:w="2842"/>
        <w:gridCol w:w="1697"/>
      </w:tblGrid>
      <w:tr w:rsidR="00D65500" w:rsidRPr="00D65500" w14:paraId="371E72B0" w14:textId="77777777" w:rsidTr="00D65500">
        <w:tc>
          <w:tcPr>
            <w:tcW w:w="0" w:type="auto"/>
            <w:hideMark/>
          </w:tcPr>
          <w:p w14:paraId="57BC114E" w14:textId="77777777" w:rsidR="00D65500" w:rsidRPr="00D65500" w:rsidRDefault="00D65500" w:rsidP="00D65500">
            <w:pPr>
              <w:spacing w:after="160" w:line="278" w:lineRule="auto"/>
              <w:rPr>
                <w:b/>
                <w:bCs/>
              </w:rPr>
            </w:pPr>
            <w:r w:rsidRPr="00D65500">
              <w:rPr>
                <w:b/>
                <w:bCs/>
              </w:rPr>
              <w:t>Method</w:t>
            </w:r>
          </w:p>
        </w:tc>
        <w:tc>
          <w:tcPr>
            <w:tcW w:w="4261" w:type="dxa"/>
            <w:hideMark/>
          </w:tcPr>
          <w:p w14:paraId="64F0CD0D" w14:textId="77777777" w:rsidR="00D65500" w:rsidRPr="00D65500" w:rsidRDefault="00D65500" w:rsidP="00D65500">
            <w:pPr>
              <w:spacing w:after="160" w:line="278" w:lineRule="auto"/>
              <w:rPr>
                <w:b/>
                <w:bCs/>
              </w:rPr>
            </w:pPr>
            <w:r w:rsidRPr="00D65500">
              <w:rPr>
                <w:b/>
                <w:bCs/>
              </w:rPr>
              <w:t>Endpoint</w:t>
            </w:r>
          </w:p>
        </w:tc>
        <w:tc>
          <w:tcPr>
            <w:tcW w:w="2909" w:type="dxa"/>
            <w:hideMark/>
          </w:tcPr>
          <w:p w14:paraId="04F76543" w14:textId="77777777" w:rsidR="00D65500" w:rsidRPr="00D65500" w:rsidRDefault="00D65500" w:rsidP="00D65500">
            <w:pPr>
              <w:spacing w:after="160" w:line="278" w:lineRule="auto"/>
              <w:rPr>
                <w:b/>
                <w:bCs/>
              </w:rPr>
            </w:pPr>
            <w:r w:rsidRPr="00D65500">
              <w:rPr>
                <w:b/>
                <w:bCs/>
              </w:rPr>
              <w:t>Description</w:t>
            </w:r>
          </w:p>
        </w:tc>
        <w:tc>
          <w:tcPr>
            <w:tcW w:w="1620" w:type="dxa"/>
            <w:hideMark/>
          </w:tcPr>
          <w:p w14:paraId="21F46048" w14:textId="77777777" w:rsidR="00D65500" w:rsidRPr="00D65500" w:rsidRDefault="00D65500" w:rsidP="00D65500">
            <w:pPr>
              <w:spacing w:after="160" w:line="278" w:lineRule="auto"/>
              <w:rPr>
                <w:b/>
                <w:bCs/>
              </w:rPr>
            </w:pPr>
            <w:r w:rsidRPr="00D65500">
              <w:rPr>
                <w:b/>
                <w:bCs/>
              </w:rPr>
              <w:t>Required Role</w:t>
            </w:r>
          </w:p>
        </w:tc>
      </w:tr>
      <w:tr w:rsidR="00D65500" w:rsidRPr="00D65500" w14:paraId="6F970CB0" w14:textId="77777777" w:rsidTr="00D65500">
        <w:tc>
          <w:tcPr>
            <w:tcW w:w="0" w:type="auto"/>
            <w:hideMark/>
          </w:tcPr>
          <w:p w14:paraId="26229D2F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4261" w:type="dxa"/>
            <w:hideMark/>
          </w:tcPr>
          <w:p w14:paraId="18F4E65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/v1/inventory/stock-in</w:t>
            </w:r>
          </w:p>
        </w:tc>
        <w:tc>
          <w:tcPr>
            <w:tcW w:w="2909" w:type="dxa"/>
            <w:hideMark/>
          </w:tcPr>
          <w:p w14:paraId="0635A8BF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 xml:space="preserve">Records incoming stock and triggers </w:t>
            </w:r>
            <w:proofErr w:type="spellStart"/>
            <w:r w:rsidRPr="00D65500">
              <w:t>StockInRecorded</w:t>
            </w:r>
            <w:proofErr w:type="spellEnd"/>
            <w:r w:rsidRPr="00D65500">
              <w:t xml:space="preserve"> event.</w:t>
            </w:r>
          </w:p>
        </w:tc>
        <w:tc>
          <w:tcPr>
            <w:tcW w:w="1620" w:type="dxa"/>
            <w:hideMark/>
          </w:tcPr>
          <w:p w14:paraId="539754A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 xml:space="preserve">STOCK_KEEPER </w:t>
            </w:r>
          </w:p>
        </w:tc>
      </w:tr>
      <w:tr w:rsidR="00D65500" w:rsidRPr="00D65500" w14:paraId="3F1DCB6A" w14:textId="77777777" w:rsidTr="00D65500">
        <w:tc>
          <w:tcPr>
            <w:tcW w:w="0" w:type="auto"/>
            <w:hideMark/>
          </w:tcPr>
          <w:p w14:paraId="10CEB87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GET</w:t>
            </w:r>
          </w:p>
        </w:tc>
        <w:tc>
          <w:tcPr>
            <w:tcW w:w="4261" w:type="dxa"/>
            <w:hideMark/>
          </w:tcPr>
          <w:p w14:paraId="6587A93C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/v1/inventory/</w:t>
            </w:r>
            <w:proofErr w:type="spellStart"/>
            <w:r w:rsidRPr="00D65500">
              <w:t>wip</w:t>
            </w:r>
            <w:proofErr w:type="spellEnd"/>
          </w:p>
        </w:tc>
        <w:tc>
          <w:tcPr>
            <w:tcW w:w="2909" w:type="dxa"/>
            <w:hideMark/>
          </w:tcPr>
          <w:p w14:paraId="2074543E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Fetches half-finished goods currently in WIP state.</w:t>
            </w:r>
          </w:p>
        </w:tc>
        <w:tc>
          <w:tcPr>
            <w:tcW w:w="1620" w:type="dxa"/>
            <w:hideMark/>
          </w:tcPr>
          <w:p w14:paraId="29D0822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MOLDING, ASSEMBLE</w:t>
            </w:r>
          </w:p>
        </w:tc>
      </w:tr>
      <w:tr w:rsidR="00D65500" w:rsidRPr="00D65500" w14:paraId="07860E7D" w14:textId="77777777" w:rsidTr="00D65500">
        <w:tc>
          <w:tcPr>
            <w:tcW w:w="0" w:type="auto"/>
            <w:hideMark/>
          </w:tcPr>
          <w:p w14:paraId="751172A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PUT</w:t>
            </w:r>
          </w:p>
        </w:tc>
        <w:tc>
          <w:tcPr>
            <w:tcW w:w="4261" w:type="dxa"/>
            <w:hideMark/>
          </w:tcPr>
          <w:p w14:paraId="3968660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/v1/workflow/batches/{id}/advance</w:t>
            </w:r>
          </w:p>
        </w:tc>
        <w:tc>
          <w:tcPr>
            <w:tcW w:w="2909" w:type="dxa"/>
            <w:hideMark/>
          </w:tcPr>
          <w:p w14:paraId="751E1F95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Moves a WIP batch to the next production stage.</w:t>
            </w:r>
          </w:p>
        </w:tc>
        <w:tc>
          <w:tcPr>
            <w:tcW w:w="1620" w:type="dxa"/>
            <w:hideMark/>
          </w:tcPr>
          <w:p w14:paraId="1FAE9490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MOLDING, ASSEMBLE</w:t>
            </w:r>
          </w:p>
        </w:tc>
      </w:tr>
      <w:tr w:rsidR="00D65500" w:rsidRPr="00D65500" w14:paraId="40CA9FA5" w14:textId="77777777" w:rsidTr="00D65500">
        <w:tc>
          <w:tcPr>
            <w:tcW w:w="0" w:type="auto"/>
            <w:hideMark/>
          </w:tcPr>
          <w:p w14:paraId="3CE69166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GET</w:t>
            </w:r>
          </w:p>
        </w:tc>
        <w:tc>
          <w:tcPr>
            <w:tcW w:w="4261" w:type="dxa"/>
            <w:hideMark/>
          </w:tcPr>
          <w:p w14:paraId="7464D489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/v1/inventory/valuation</w:t>
            </w:r>
          </w:p>
        </w:tc>
        <w:tc>
          <w:tcPr>
            <w:tcW w:w="2909" w:type="dxa"/>
            <w:hideMark/>
          </w:tcPr>
          <w:p w14:paraId="5B3A8DD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Returns real-time financial value of stock.</w:t>
            </w:r>
          </w:p>
        </w:tc>
        <w:tc>
          <w:tcPr>
            <w:tcW w:w="1620" w:type="dxa"/>
            <w:hideMark/>
          </w:tcPr>
          <w:p w14:paraId="70607DE5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ADMIN, FINANCE</w:t>
            </w:r>
          </w:p>
        </w:tc>
      </w:tr>
    </w:tbl>
    <w:p w14:paraId="1ECC9ACA" w14:textId="77777777" w:rsidR="00D65500" w:rsidRDefault="00D65500" w:rsidP="00D65500">
      <w:pPr>
        <w:rPr>
          <w:b/>
          <w:bCs/>
        </w:rPr>
      </w:pPr>
    </w:p>
    <w:p w14:paraId="0C61A95F" w14:textId="77777777" w:rsidR="00D65500" w:rsidRDefault="00D65500" w:rsidP="00D65500">
      <w:pPr>
        <w:rPr>
          <w:b/>
          <w:bCs/>
        </w:rPr>
      </w:pPr>
    </w:p>
    <w:p w14:paraId="5C94E355" w14:textId="77777777" w:rsidR="00D65500" w:rsidRDefault="00D65500" w:rsidP="00D65500">
      <w:pPr>
        <w:rPr>
          <w:b/>
          <w:bCs/>
        </w:rPr>
      </w:pPr>
    </w:p>
    <w:p w14:paraId="39CD76A9" w14:textId="77777777" w:rsidR="00D65500" w:rsidRDefault="00D65500" w:rsidP="00D65500">
      <w:pPr>
        <w:rPr>
          <w:b/>
          <w:bCs/>
        </w:rPr>
      </w:pPr>
    </w:p>
    <w:p w14:paraId="08AC3786" w14:textId="59A6A82C" w:rsidR="00D65500" w:rsidRDefault="00D65500" w:rsidP="00D65500">
      <w:pPr>
        <w:rPr>
          <w:b/>
          <w:bCs/>
        </w:rPr>
      </w:pPr>
      <w:r w:rsidRPr="00D65500">
        <w:rPr>
          <w:b/>
          <w:bCs/>
        </w:rPr>
        <w:t>Order &amp; Invoicing APIs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15"/>
        <w:gridCol w:w="3716"/>
        <w:gridCol w:w="3243"/>
        <w:gridCol w:w="1921"/>
      </w:tblGrid>
      <w:tr w:rsidR="00D65500" w:rsidRPr="00D65500" w14:paraId="57294F71" w14:textId="77777777" w:rsidTr="00D65500">
        <w:tc>
          <w:tcPr>
            <w:tcW w:w="0" w:type="auto"/>
            <w:hideMark/>
          </w:tcPr>
          <w:p w14:paraId="3FD029FD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FE7A5D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64D1847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Description</w:t>
            </w:r>
          </w:p>
        </w:tc>
        <w:tc>
          <w:tcPr>
            <w:tcW w:w="1921" w:type="dxa"/>
            <w:hideMark/>
          </w:tcPr>
          <w:p w14:paraId="54D3A9E3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Required Role</w:t>
            </w:r>
          </w:p>
        </w:tc>
      </w:tr>
      <w:tr w:rsidR="00D65500" w:rsidRPr="00D65500" w14:paraId="39B6E322" w14:textId="77777777" w:rsidTr="00D65500">
        <w:tc>
          <w:tcPr>
            <w:tcW w:w="0" w:type="auto"/>
            <w:hideMark/>
          </w:tcPr>
          <w:p w14:paraId="66D9840E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PATCH</w:t>
            </w:r>
          </w:p>
        </w:tc>
        <w:tc>
          <w:tcPr>
            <w:tcW w:w="0" w:type="auto"/>
            <w:hideMark/>
          </w:tcPr>
          <w:p w14:paraId="41ABFD6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/v1/orders/{id}/status</w:t>
            </w:r>
          </w:p>
        </w:tc>
        <w:tc>
          <w:tcPr>
            <w:tcW w:w="0" w:type="auto"/>
            <w:hideMark/>
          </w:tcPr>
          <w:p w14:paraId="7E253CF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Updates order state (Processing, Pending, Complete).</w:t>
            </w:r>
          </w:p>
        </w:tc>
        <w:tc>
          <w:tcPr>
            <w:tcW w:w="1921" w:type="dxa"/>
            <w:hideMark/>
          </w:tcPr>
          <w:p w14:paraId="75A0ED2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SALES, ADMIN</w:t>
            </w:r>
          </w:p>
        </w:tc>
      </w:tr>
      <w:tr w:rsidR="00D65500" w:rsidRPr="00D65500" w14:paraId="1D485D1A" w14:textId="77777777" w:rsidTr="00D65500">
        <w:tc>
          <w:tcPr>
            <w:tcW w:w="0" w:type="auto"/>
            <w:hideMark/>
          </w:tcPr>
          <w:p w14:paraId="383473D5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GET</w:t>
            </w:r>
          </w:p>
        </w:tc>
        <w:tc>
          <w:tcPr>
            <w:tcW w:w="0" w:type="auto"/>
            <w:hideMark/>
          </w:tcPr>
          <w:p w14:paraId="4F4C7C1C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/v1/orders/pending/summary</w:t>
            </w:r>
          </w:p>
        </w:tc>
        <w:tc>
          <w:tcPr>
            <w:tcW w:w="0" w:type="auto"/>
            <w:hideMark/>
          </w:tcPr>
          <w:p w14:paraId="44420DD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Generates a summary of all pending orders.</w:t>
            </w:r>
          </w:p>
        </w:tc>
        <w:tc>
          <w:tcPr>
            <w:tcW w:w="1921" w:type="dxa"/>
            <w:hideMark/>
          </w:tcPr>
          <w:p w14:paraId="35190E5A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SALES, ADMIN</w:t>
            </w:r>
          </w:p>
        </w:tc>
      </w:tr>
      <w:tr w:rsidR="00D65500" w:rsidRPr="00D65500" w14:paraId="63379F00" w14:textId="77777777" w:rsidTr="00D65500">
        <w:tc>
          <w:tcPr>
            <w:tcW w:w="0" w:type="auto"/>
            <w:hideMark/>
          </w:tcPr>
          <w:p w14:paraId="7C28701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3660B3F7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/v1/deliveries/{</w:t>
            </w:r>
            <w:proofErr w:type="spellStart"/>
            <w:r w:rsidRPr="00D65500">
              <w:t>orderId</w:t>
            </w:r>
            <w:proofErr w:type="spellEnd"/>
            <w:r w:rsidRPr="00D65500">
              <w:t>}</w:t>
            </w:r>
          </w:p>
        </w:tc>
        <w:tc>
          <w:tcPr>
            <w:tcW w:w="0" w:type="auto"/>
            <w:hideMark/>
          </w:tcPr>
          <w:p w14:paraId="36E4D895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 xml:space="preserve">Logs delivery. Payload includes </w:t>
            </w:r>
            <w:proofErr w:type="spellStart"/>
            <w:r w:rsidRPr="00D65500">
              <w:t>deliveryDate</w:t>
            </w:r>
            <w:proofErr w:type="spellEnd"/>
            <w:r w:rsidRPr="00D65500">
              <w:t xml:space="preserve"> and </w:t>
            </w:r>
            <w:proofErr w:type="spellStart"/>
            <w:r w:rsidRPr="00D65500">
              <w:t>MultipartFile</w:t>
            </w:r>
            <w:proofErr w:type="spellEnd"/>
            <w:r w:rsidRPr="00D65500">
              <w:t xml:space="preserve"> for photos.</w:t>
            </w:r>
          </w:p>
        </w:tc>
        <w:tc>
          <w:tcPr>
            <w:tcW w:w="1921" w:type="dxa"/>
            <w:hideMark/>
          </w:tcPr>
          <w:p w14:paraId="04559B68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LOGISTICS</w:t>
            </w:r>
          </w:p>
        </w:tc>
      </w:tr>
      <w:tr w:rsidR="00D65500" w:rsidRPr="00D65500" w14:paraId="3E79A781" w14:textId="77777777" w:rsidTr="00D65500">
        <w:tc>
          <w:tcPr>
            <w:tcW w:w="0" w:type="auto"/>
            <w:hideMark/>
          </w:tcPr>
          <w:p w14:paraId="67DBA20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6FE30CDA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/v1/invoices/generate/{</w:t>
            </w:r>
            <w:proofErr w:type="spellStart"/>
            <w:r w:rsidRPr="00D65500">
              <w:t>orderId</w:t>
            </w:r>
            <w:proofErr w:type="spellEnd"/>
            <w:r w:rsidRPr="00D65500">
              <w:t>}</w:t>
            </w:r>
          </w:p>
        </w:tc>
        <w:tc>
          <w:tcPr>
            <w:tcW w:w="0" w:type="auto"/>
            <w:hideMark/>
          </w:tcPr>
          <w:p w14:paraId="7470F723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Generates invoice. Reads customer tax config to output Tax/Normal type.</w:t>
            </w:r>
          </w:p>
        </w:tc>
        <w:tc>
          <w:tcPr>
            <w:tcW w:w="1921" w:type="dxa"/>
            <w:hideMark/>
          </w:tcPr>
          <w:p w14:paraId="2CC5E1F1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FINANCE, SALES</w:t>
            </w:r>
          </w:p>
        </w:tc>
      </w:tr>
    </w:tbl>
    <w:p w14:paraId="46AB99C7" w14:textId="77777777" w:rsidR="00D65500" w:rsidRDefault="00D65500" w:rsidP="00D65500"/>
    <w:p w14:paraId="40C3DAF1" w14:textId="4FF29A14" w:rsidR="00D65500" w:rsidRDefault="00D65500" w:rsidP="00D65500">
      <w:pPr>
        <w:rPr>
          <w:b/>
          <w:bCs/>
        </w:rPr>
      </w:pPr>
      <w:r w:rsidRPr="00D65500">
        <w:rPr>
          <w:b/>
          <w:bCs/>
        </w:rPr>
        <w:t>HR APIs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5"/>
        <w:gridCol w:w="3609"/>
        <w:gridCol w:w="3355"/>
        <w:gridCol w:w="1371"/>
      </w:tblGrid>
      <w:tr w:rsidR="00D65500" w:rsidRPr="00D65500" w14:paraId="45178911" w14:textId="77777777" w:rsidTr="00D65500">
        <w:tc>
          <w:tcPr>
            <w:tcW w:w="0" w:type="auto"/>
            <w:hideMark/>
          </w:tcPr>
          <w:p w14:paraId="05757C3D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072BF0AD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Endpoint</w:t>
            </w:r>
          </w:p>
        </w:tc>
        <w:tc>
          <w:tcPr>
            <w:tcW w:w="0" w:type="auto"/>
            <w:hideMark/>
          </w:tcPr>
          <w:p w14:paraId="3BBCDF6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7D297D4" w14:textId="77777777" w:rsidR="00D65500" w:rsidRPr="00D65500" w:rsidRDefault="00D65500" w:rsidP="00D65500">
            <w:pPr>
              <w:spacing w:after="160" w:line="278" w:lineRule="auto"/>
            </w:pPr>
            <w:r w:rsidRPr="00D65500">
              <w:rPr>
                <w:b/>
                <w:bCs/>
              </w:rPr>
              <w:t>Required Role</w:t>
            </w:r>
          </w:p>
        </w:tc>
      </w:tr>
      <w:tr w:rsidR="00D65500" w:rsidRPr="00D65500" w14:paraId="6885A6C2" w14:textId="77777777" w:rsidTr="00D65500">
        <w:tc>
          <w:tcPr>
            <w:tcW w:w="0" w:type="auto"/>
            <w:hideMark/>
          </w:tcPr>
          <w:p w14:paraId="32F21DFA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POST</w:t>
            </w:r>
          </w:p>
        </w:tc>
        <w:tc>
          <w:tcPr>
            <w:tcW w:w="0" w:type="auto"/>
            <w:hideMark/>
          </w:tcPr>
          <w:p w14:paraId="0D74E0A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</w:t>
            </w:r>
            <w:proofErr w:type="spellStart"/>
            <w:r w:rsidRPr="00D65500">
              <w:t>hr</w:t>
            </w:r>
            <w:proofErr w:type="spellEnd"/>
            <w:r w:rsidRPr="00D65500">
              <w:t>/advances</w:t>
            </w:r>
          </w:p>
        </w:tc>
        <w:tc>
          <w:tcPr>
            <w:tcW w:w="0" w:type="auto"/>
            <w:hideMark/>
          </w:tcPr>
          <w:p w14:paraId="57DA4E0A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Records an advance payment given to an employee.</w:t>
            </w:r>
          </w:p>
        </w:tc>
        <w:tc>
          <w:tcPr>
            <w:tcW w:w="0" w:type="auto"/>
            <w:hideMark/>
          </w:tcPr>
          <w:p w14:paraId="6CF0AF65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HR, ADMIN</w:t>
            </w:r>
          </w:p>
        </w:tc>
      </w:tr>
      <w:tr w:rsidR="00D65500" w:rsidRPr="00D65500" w14:paraId="7F4F9246" w14:textId="77777777" w:rsidTr="00D65500">
        <w:tc>
          <w:tcPr>
            <w:tcW w:w="0" w:type="auto"/>
            <w:hideMark/>
          </w:tcPr>
          <w:p w14:paraId="6A5B3E0F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GET</w:t>
            </w:r>
          </w:p>
        </w:tc>
        <w:tc>
          <w:tcPr>
            <w:tcW w:w="0" w:type="auto"/>
            <w:hideMark/>
          </w:tcPr>
          <w:p w14:paraId="4968C0A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/</w:t>
            </w:r>
            <w:proofErr w:type="spellStart"/>
            <w:r w:rsidRPr="00D65500">
              <w:t>api</w:t>
            </w:r>
            <w:proofErr w:type="spellEnd"/>
            <w:r w:rsidRPr="00D65500">
              <w:t>/v1/</w:t>
            </w:r>
            <w:proofErr w:type="spellStart"/>
            <w:r w:rsidRPr="00D65500">
              <w:t>hr</w:t>
            </w:r>
            <w:proofErr w:type="spellEnd"/>
            <w:r w:rsidRPr="00D65500">
              <w:t>/advances/{</w:t>
            </w:r>
            <w:proofErr w:type="spellStart"/>
            <w:r w:rsidRPr="00D65500">
              <w:t>employeeId</w:t>
            </w:r>
            <w:proofErr w:type="spellEnd"/>
            <w:r w:rsidRPr="00D65500">
              <w:t>}</w:t>
            </w:r>
          </w:p>
        </w:tc>
        <w:tc>
          <w:tcPr>
            <w:tcW w:w="0" w:type="auto"/>
            <w:hideMark/>
          </w:tcPr>
          <w:p w14:paraId="52B2D201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Retrieves advance payment history for tracking.</w:t>
            </w:r>
          </w:p>
        </w:tc>
        <w:tc>
          <w:tcPr>
            <w:tcW w:w="0" w:type="auto"/>
            <w:hideMark/>
          </w:tcPr>
          <w:p w14:paraId="312F5152" w14:textId="77777777" w:rsidR="00D65500" w:rsidRPr="00D65500" w:rsidRDefault="00D65500" w:rsidP="00D65500">
            <w:pPr>
              <w:spacing w:after="160" w:line="278" w:lineRule="auto"/>
            </w:pPr>
            <w:r w:rsidRPr="00D65500">
              <w:t>HR</w:t>
            </w:r>
          </w:p>
        </w:tc>
      </w:tr>
    </w:tbl>
    <w:p w14:paraId="6F5FC282" w14:textId="77777777" w:rsidR="00D65500" w:rsidRDefault="00D65500" w:rsidP="00D65500"/>
    <w:p w14:paraId="3939E8EA" w14:textId="77777777" w:rsidR="000E0652" w:rsidRPr="00D65500" w:rsidRDefault="000E0652" w:rsidP="000E0652">
      <w:pPr>
        <w:rPr>
          <w:b/>
          <w:bCs/>
        </w:rPr>
      </w:pPr>
      <w:r w:rsidRPr="00D65500">
        <w:rPr>
          <w:b/>
          <w:bCs/>
        </w:rPr>
        <w:t>Backend APIs</w:t>
      </w:r>
    </w:p>
    <w:p w14:paraId="7DA91FF6" w14:textId="77777777" w:rsidR="000E0652" w:rsidRPr="00D65500" w:rsidRDefault="000E0652" w:rsidP="000E0652">
      <w:r w:rsidRPr="00D65500">
        <w:t>Here are the core JSON payloads, structured to ensure clean deserialization in your Spring @RestController classes using Jackson.</w:t>
      </w:r>
    </w:p>
    <w:p w14:paraId="5C3C2118" w14:textId="77777777" w:rsidR="000E0652" w:rsidRPr="00D65500" w:rsidRDefault="000E0652" w:rsidP="000E0652">
      <w:pPr>
        <w:rPr>
          <w:b/>
          <w:bCs/>
        </w:rPr>
      </w:pPr>
      <w:r w:rsidRPr="00D65500">
        <w:rPr>
          <w:b/>
          <w:bCs/>
        </w:rPr>
        <w:t>1. Procurement &amp; Supplier Service</w:t>
      </w:r>
    </w:p>
    <w:p w14:paraId="09CE71F6" w14:textId="77777777" w:rsidR="000E0652" w:rsidRPr="00D65500" w:rsidRDefault="000E0652" w:rsidP="000E0652">
      <w:r w:rsidRPr="00D65500">
        <w:rPr>
          <w:b/>
          <w:bCs/>
        </w:rPr>
        <w:t>Create Purchase Order (Multi-Item)</w:t>
      </w:r>
    </w:p>
    <w:p w14:paraId="4FF68E7B" w14:textId="77777777" w:rsidR="000E0652" w:rsidRPr="00D65500" w:rsidRDefault="000E0652" w:rsidP="000E0652">
      <w:pPr>
        <w:numPr>
          <w:ilvl w:val="0"/>
          <w:numId w:val="9"/>
        </w:numPr>
      </w:pPr>
      <w:r w:rsidRPr="00D65500">
        <w:rPr>
          <w:b/>
          <w:bCs/>
        </w:rPr>
        <w:t>POST</w:t>
      </w:r>
      <w:r w:rsidRPr="00D65500">
        <w:t xml:space="preserve"> /</w:t>
      </w:r>
      <w:proofErr w:type="spellStart"/>
      <w:r w:rsidRPr="00D65500">
        <w:t>api</w:t>
      </w:r>
      <w:proofErr w:type="spellEnd"/>
      <w:r w:rsidRPr="00D65500">
        <w:t>/v1/purchase-orders</w:t>
      </w:r>
    </w:p>
    <w:p w14:paraId="40C4F3A7" w14:textId="77777777" w:rsidR="000E0652" w:rsidRPr="00D65500" w:rsidRDefault="000E0652" w:rsidP="000E0652">
      <w:pPr>
        <w:numPr>
          <w:ilvl w:val="0"/>
          <w:numId w:val="9"/>
        </w:numPr>
      </w:pPr>
      <w:r w:rsidRPr="00D65500">
        <w:rPr>
          <w:b/>
          <w:bCs/>
        </w:rPr>
        <w:t>Purpose:</w:t>
      </w:r>
      <w:r w:rsidRPr="00D65500">
        <w:t xml:space="preserve"> Allows purchasing multiple specific items with individual pricing in a single transaction.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281922B9" w14:textId="77777777" w:rsidTr="00366E2A">
        <w:tc>
          <w:tcPr>
            <w:tcW w:w="9350" w:type="dxa"/>
          </w:tcPr>
          <w:p w14:paraId="5EC427E1" w14:textId="77777777" w:rsidR="000E0652" w:rsidRDefault="000E0652" w:rsidP="00366E2A">
            <w:pPr>
              <w:ind w:left="360"/>
            </w:pPr>
            <w:r>
              <w:t>{</w:t>
            </w:r>
          </w:p>
          <w:p w14:paraId="263AD741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supplierId</w:t>
            </w:r>
            <w:proofErr w:type="spellEnd"/>
            <w:r>
              <w:t>": "SUP-9021",</w:t>
            </w:r>
          </w:p>
          <w:p w14:paraId="3A609D66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expectedDeliveryDate</w:t>
            </w:r>
            <w:proofErr w:type="spellEnd"/>
            <w:r>
              <w:t>": "2026-04-15T00:00:00Z",</w:t>
            </w:r>
          </w:p>
          <w:p w14:paraId="27832228" w14:textId="77777777" w:rsidR="000E0652" w:rsidRDefault="000E0652" w:rsidP="00366E2A">
            <w:pPr>
              <w:ind w:left="360"/>
            </w:pPr>
            <w:r>
              <w:t xml:space="preserve">  "currency": "LKR",</w:t>
            </w:r>
          </w:p>
          <w:p w14:paraId="6CC212AC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lineItems</w:t>
            </w:r>
            <w:proofErr w:type="spellEnd"/>
            <w:r>
              <w:t>": [</w:t>
            </w:r>
          </w:p>
          <w:p w14:paraId="6C534EE3" w14:textId="77777777" w:rsidR="000E0652" w:rsidRDefault="000E0652" w:rsidP="00366E2A">
            <w:pPr>
              <w:ind w:left="360"/>
            </w:pPr>
            <w:r>
              <w:t xml:space="preserve">    {</w:t>
            </w:r>
          </w:p>
          <w:p w14:paraId="530644CA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itemCode</w:t>
            </w:r>
            <w:proofErr w:type="spellEnd"/>
            <w:r>
              <w:t>": "RAW-PLAST-001",</w:t>
            </w:r>
          </w:p>
          <w:p w14:paraId="3289C9A2" w14:textId="77777777" w:rsidR="000E0652" w:rsidRDefault="000E0652" w:rsidP="00366E2A">
            <w:pPr>
              <w:ind w:left="360"/>
            </w:pPr>
            <w:r>
              <w:t xml:space="preserve">      "quantity": 1000,</w:t>
            </w:r>
          </w:p>
          <w:p w14:paraId="6B0913EE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unitPrice</w:t>
            </w:r>
            <w:proofErr w:type="spellEnd"/>
            <w:r>
              <w:t>": 125.50</w:t>
            </w:r>
          </w:p>
          <w:p w14:paraId="564E879F" w14:textId="77777777" w:rsidR="000E0652" w:rsidRDefault="000E0652" w:rsidP="00366E2A">
            <w:pPr>
              <w:ind w:left="360"/>
            </w:pPr>
            <w:r>
              <w:t xml:space="preserve">    },</w:t>
            </w:r>
          </w:p>
          <w:p w14:paraId="1DB5C9D6" w14:textId="77777777" w:rsidR="000E0652" w:rsidRDefault="000E0652" w:rsidP="00366E2A">
            <w:pPr>
              <w:ind w:left="360"/>
            </w:pPr>
            <w:r>
              <w:t xml:space="preserve">    {</w:t>
            </w:r>
          </w:p>
          <w:p w14:paraId="620CDFDF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itemCode</w:t>
            </w:r>
            <w:proofErr w:type="spellEnd"/>
            <w:r>
              <w:t>": "RAW-COLOR-005",</w:t>
            </w:r>
          </w:p>
          <w:p w14:paraId="22F552A4" w14:textId="77777777" w:rsidR="000E0652" w:rsidRDefault="000E0652" w:rsidP="00366E2A">
            <w:pPr>
              <w:ind w:left="360"/>
            </w:pPr>
            <w:r>
              <w:t xml:space="preserve">      "quantity": 50,</w:t>
            </w:r>
          </w:p>
          <w:p w14:paraId="3870353F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unitPrice</w:t>
            </w:r>
            <w:proofErr w:type="spellEnd"/>
            <w:r>
              <w:t>": 850.00</w:t>
            </w:r>
          </w:p>
          <w:p w14:paraId="43B7794B" w14:textId="77777777" w:rsidR="000E0652" w:rsidRDefault="000E0652" w:rsidP="00366E2A">
            <w:pPr>
              <w:ind w:left="360"/>
            </w:pPr>
            <w:r>
              <w:t xml:space="preserve">    }</w:t>
            </w:r>
          </w:p>
          <w:p w14:paraId="70B5100E" w14:textId="77777777" w:rsidR="000E0652" w:rsidRDefault="000E0652" w:rsidP="00366E2A">
            <w:pPr>
              <w:ind w:left="360"/>
            </w:pPr>
            <w:r>
              <w:t xml:space="preserve">  ],</w:t>
            </w:r>
          </w:p>
          <w:p w14:paraId="6D35D2CF" w14:textId="77777777" w:rsidR="000E0652" w:rsidRDefault="000E0652" w:rsidP="00366E2A">
            <w:pPr>
              <w:ind w:left="360"/>
            </w:pPr>
            <w:r>
              <w:t xml:space="preserve">  "notes": "Urgent dispatch required for upcoming molding batch."</w:t>
            </w:r>
          </w:p>
          <w:p w14:paraId="44E5346D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6755E6FA" w14:textId="77777777" w:rsidR="000E0652" w:rsidRDefault="000E0652" w:rsidP="000E0652"/>
    <w:p w14:paraId="658AE181" w14:textId="77777777" w:rsidR="000E0652" w:rsidRPr="00D65500" w:rsidRDefault="000E0652" w:rsidP="000E0652">
      <w:pPr>
        <w:rPr>
          <w:b/>
          <w:bCs/>
        </w:rPr>
      </w:pPr>
      <w:r w:rsidRPr="00D65500">
        <w:rPr>
          <w:b/>
          <w:bCs/>
        </w:rPr>
        <w:t>2. Inventory Service</w:t>
      </w:r>
    </w:p>
    <w:p w14:paraId="1BFA0628" w14:textId="77777777" w:rsidR="000E0652" w:rsidRPr="00D65500" w:rsidRDefault="000E0652" w:rsidP="000E0652">
      <w:r w:rsidRPr="00D65500">
        <w:rPr>
          <w:b/>
          <w:bCs/>
        </w:rPr>
        <w:t>Record Stock In (Goods Received)</w:t>
      </w:r>
    </w:p>
    <w:p w14:paraId="61CADC69" w14:textId="77777777" w:rsidR="000E0652" w:rsidRPr="00D65500" w:rsidRDefault="000E0652" w:rsidP="000E0652">
      <w:pPr>
        <w:numPr>
          <w:ilvl w:val="0"/>
          <w:numId w:val="10"/>
        </w:numPr>
      </w:pPr>
      <w:r w:rsidRPr="00D65500">
        <w:rPr>
          <w:b/>
          <w:bCs/>
        </w:rPr>
        <w:t>POST</w:t>
      </w:r>
      <w:r w:rsidRPr="00D65500">
        <w:t xml:space="preserve"> /</w:t>
      </w:r>
      <w:proofErr w:type="spellStart"/>
      <w:r w:rsidRPr="00D65500">
        <w:t>api</w:t>
      </w:r>
      <w:proofErr w:type="spellEnd"/>
      <w:r w:rsidRPr="00D65500">
        <w:t>/v1/inventory/stock-in</w:t>
      </w:r>
    </w:p>
    <w:p w14:paraId="3E76849B" w14:textId="77777777" w:rsidR="000E0652" w:rsidRPr="00D65500" w:rsidRDefault="000E0652" w:rsidP="000E0652">
      <w:pPr>
        <w:numPr>
          <w:ilvl w:val="0"/>
          <w:numId w:val="10"/>
        </w:numPr>
      </w:pPr>
      <w:r w:rsidRPr="00D65500">
        <w:rPr>
          <w:b/>
          <w:bCs/>
        </w:rPr>
        <w:t>Purpose:</w:t>
      </w:r>
      <w:r w:rsidRPr="00D65500">
        <w:t xml:space="preserve"> Logs incoming materials, handles auto-generation of batch numbers, and explicitly separates damaged goods for QC routing.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5EE9CEAF" w14:textId="77777777" w:rsidTr="00366E2A">
        <w:tc>
          <w:tcPr>
            <w:tcW w:w="9350" w:type="dxa"/>
          </w:tcPr>
          <w:p w14:paraId="63CA0DB1" w14:textId="77777777" w:rsidR="000E0652" w:rsidRDefault="000E0652" w:rsidP="00366E2A">
            <w:pPr>
              <w:ind w:left="360"/>
            </w:pPr>
            <w:r>
              <w:t>{</w:t>
            </w:r>
          </w:p>
          <w:p w14:paraId="597C21E8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purchaseOrderId</w:t>
            </w:r>
            <w:proofErr w:type="spellEnd"/>
            <w:r>
              <w:t>": "PO-2026-0142",</w:t>
            </w:r>
          </w:p>
          <w:p w14:paraId="0A2D9C9F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receivedByEmployeeId</w:t>
            </w:r>
            <w:proofErr w:type="spellEnd"/>
            <w:r>
              <w:t>": "EMP-045",</w:t>
            </w:r>
          </w:p>
          <w:p w14:paraId="12DE435A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receiptDate</w:t>
            </w:r>
            <w:proofErr w:type="spellEnd"/>
            <w:r>
              <w:t>": "2026-04-06T08:30:00Z",</w:t>
            </w:r>
          </w:p>
          <w:p w14:paraId="73CA8106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itemsReceived</w:t>
            </w:r>
            <w:proofErr w:type="spellEnd"/>
            <w:r>
              <w:t>": [</w:t>
            </w:r>
          </w:p>
          <w:p w14:paraId="3AC4BF43" w14:textId="77777777" w:rsidR="000E0652" w:rsidRDefault="000E0652" w:rsidP="00366E2A">
            <w:pPr>
              <w:ind w:left="360"/>
            </w:pPr>
            <w:r>
              <w:t xml:space="preserve">    {</w:t>
            </w:r>
          </w:p>
          <w:p w14:paraId="28EA3F63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itemCode</w:t>
            </w:r>
            <w:proofErr w:type="spellEnd"/>
            <w:r>
              <w:t>": "RAW-PLAST-001",</w:t>
            </w:r>
          </w:p>
          <w:p w14:paraId="3D8E8ED5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quantityReceived</w:t>
            </w:r>
            <w:proofErr w:type="spellEnd"/>
            <w:r>
              <w:t>": 980,</w:t>
            </w:r>
          </w:p>
          <w:p w14:paraId="210A615D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isDamaged</w:t>
            </w:r>
            <w:proofErr w:type="spellEnd"/>
            <w:r>
              <w:t>": false,</w:t>
            </w:r>
          </w:p>
          <w:p w14:paraId="2645FA6A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storageLocation</w:t>
            </w:r>
            <w:proofErr w:type="spellEnd"/>
            <w:r>
              <w:t>": "Aisle-4-Bin-B"</w:t>
            </w:r>
          </w:p>
          <w:p w14:paraId="65A46EE0" w14:textId="77777777" w:rsidR="000E0652" w:rsidRDefault="000E0652" w:rsidP="00366E2A">
            <w:pPr>
              <w:ind w:left="360"/>
            </w:pPr>
            <w:r>
              <w:t xml:space="preserve">    },</w:t>
            </w:r>
          </w:p>
          <w:p w14:paraId="703E7451" w14:textId="77777777" w:rsidR="000E0652" w:rsidRDefault="000E0652" w:rsidP="00366E2A">
            <w:pPr>
              <w:ind w:left="360"/>
            </w:pPr>
            <w:r>
              <w:t xml:space="preserve">    {</w:t>
            </w:r>
          </w:p>
          <w:p w14:paraId="27014BAD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itemCode</w:t>
            </w:r>
            <w:proofErr w:type="spellEnd"/>
            <w:r>
              <w:t>": "RAW-PLAST-001",</w:t>
            </w:r>
          </w:p>
          <w:p w14:paraId="77C0F640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quantityReceived</w:t>
            </w:r>
            <w:proofErr w:type="spellEnd"/>
            <w:r>
              <w:t>": 20,</w:t>
            </w:r>
          </w:p>
          <w:p w14:paraId="40B3DD40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isDamaged</w:t>
            </w:r>
            <w:proofErr w:type="spellEnd"/>
            <w:r>
              <w:t>": true,</w:t>
            </w:r>
          </w:p>
          <w:p w14:paraId="4F3BBE96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damageReason</w:t>
            </w:r>
            <w:proofErr w:type="spellEnd"/>
            <w:r>
              <w:t>": "Moisture exposure during transit",</w:t>
            </w:r>
          </w:p>
          <w:p w14:paraId="420B4E45" w14:textId="77777777" w:rsidR="000E0652" w:rsidRDefault="000E0652" w:rsidP="00366E2A">
            <w:pPr>
              <w:ind w:left="360"/>
            </w:pPr>
            <w:r>
              <w:t xml:space="preserve">      "</w:t>
            </w:r>
            <w:proofErr w:type="spellStart"/>
            <w:r>
              <w:t>storageLocation</w:t>
            </w:r>
            <w:proofErr w:type="spellEnd"/>
            <w:r>
              <w:t>": "QC-Hold-Area"</w:t>
            </w:r>
          </w:p>
          <w:p w14:paraId="46C6755F" w14:textId="77777777" w:rsidR="000E0652" w:rsidRDefault="000E0652" w:rsidP="00366E2A">
            <w:pPr>
              <w:ind w:left="360"/>
            </w:pPr>
            <w:r>
              <w:t xml:space="preserve">    }</w:t>
            </w:r>
          </w:p>
          <w:p w14:paraId="4691A237" w14:textId="77777777" w:rsidR="000E0652" w:rsidRDefault="000E0652" w:rsidP="00366E2A">
            <w:pPr>
              <w:ind w:left="360"/>
            </w:pPr>
            <w:r>
              <w:t xml:space="preserve">  ]</w:t>
            </w:r>
          </w:p>
          <w:p w14:paraId="5C08F69D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4AAAEDC2" w14:textId="77777777" w:rsidR="000E0652" w:rsidRDefault="000E0652" w:rsidP="000E0652"/>
    <w:p w14:paraId="1A7011AE" w14:textId="77777777" w:rsidR="000E0652" w:rsidRPr="00D65500" w:rsidRDefault="000E0652" w:rsidP="000E0652">
      <w:pPr>
        <w:rPr>
          <w:b/>
          <w:bCs/>
        </w:rPr>
      </w:pPr>
      <w:r w:rsidRPr="00D65500">
        <w:rPr>
          <w:b/>
          <w:bCs/>
        </w:rPr>
        <w:t>3. Manufacturing Workflow Service</w:t>
      </w:r>
    </w:p>
    <w:p w14:paraId="586310C2" w14:textId="77777777" w:rsidR="000E0652" w:rsidRPr="00D65500" w:rsidRDefault="000E0652" w:rsidP="000E0652">
      <w:r w:rsidRPr="00D65500">
        <w:rPr>
          <w:b/>
          <w:bCs/>
        </w:rPr>
        <w:t>Advance WIP Batch</w:t>
      </w:r>
    </w:p>
    <w:p w14:paraId="6B86C66E" w14:textId="77777777" w:rsidR="000E0652" w:rsidRPr="00D65500" w:rsidRDefault="000E0652" w:rsidP="000E0652">
      <w:pPr>
        <w:numPr>
          <w:ilvl w:val="0"/>
          <w:numId w:val="11"/>
        </w:numPr>
      </w:pPr>
      <w:r w:rsidRPr="00D65500">
        <w:rPr>
          <w:b/>
          <w:bCs/>
        </w:rPr>
        <w:t>PUT</w:t>
      </w:r>
      <w:r w:rsidRPr="00D65500">
        <w:t xml:space="preserve"> /</w:t>
      </w:r>
      <w:proofErr w:type="spellStart"/>
      <w:r w:rsidRPr="00D65500">
        <w:t>api</w:t>
      </w:r>
      <w:proofErr w:type="spellEnd"/>
      <w:r w:rsidRPr="00D65500">
        <w:t>/v1/workflow/batches/{</w:t>
      </w:r>
      <w:proofErr w:type="spellStart"/>
      <w:r w:rsidRPr="00D65500">
        <w:t>batchId</w:t>
      </w:r>
      <w:proofErr w:type="spellEnd"/>
      <w:r w:rsidRPr="00D65500">
        <w:t>}/advance</w:t>
      </w:r>
    </w:p>
    <w:p w14:paraId="2C774FA4" w14:textId="77777777" w:rsidR="000E0652" w:rsidRPr="00D65500" w:rsidRDefault="000E0652" w:rsidP="000E0652">
      <w:pPr>
        <w:numPr>
          <w:ilvl w:val="0"/>
          <w:numId w:val="11"/>
        </w:numPr>
      </w:pPr>
      <w:r w:rsidRPr="00D65500">
        <w:rPr>
          <w:b/>
          <w:bCs/>
        </w:rPr>
        <w:t>Purpose:</w:t>
      </w:r>
      <w:r w:rsidRPr="00D65500">
        <w:t xml:space="preserve"> Transitions half-finished goods to the next department. This payload is what triggers the </w:t>
      </w:r>
      <w:proofErr w:type="spellStart"/>
      <w:r w:rsidRPr="00D65500">
        <w:t>WipBatchCompleted</w:t>
      </w:r>
      <w:proofErr w:type="spellEnd"/>
      <w:r w:rsidRPr="00D65500">
        <w:t xml:space="preserve"> domain event to notify the next department.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6F8F7CB8" w14:textId="77777777" w:rsidTr="00366E2A">
        <w:tc>
          <w:tcPr>
            <w:tcW w:w="9350" w:type="dxa"/>
          </w:tcPr>
          <w:p w14:paraId="78370CC8" w14:textId="77777777" w:rsidR="000E0652" w:rsidRDefault="000E0652" w:rsidP="00366E2A">
            <w:pPr>
              <w:ind w:left="360"/>
            </w:pPr>
            <w:r>
              <w:t>{</w:t>
            </w:r>
          </w:p>
          <w:p w14:paraId="72F25C6C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currentStage</w:t>
            </w:r>
            <w:proofErr w:type="spellEnd"/>
            <w:r>
              <w:t>": "INJECTION_MOLDING",</w:t>
            </w:r>
          </w:p>
          <w:p w14:paraId="56D0A088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targetStage</w:t>
            </w:r>
            <w:proofErr w:type="spellEnd"/>
            <w:r>
              <w:t>": "ASSEMBLE",</w:t>
            </w:r>
          </w:p>
          <w:p w14:paraId="1CAB60A5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processedQuantity</w:t>
            </w:r>
            <w:proofErr w:type="spellEnd"/>
            <w:r>
              <w:t>": 500,</w:t>
            </w:r>
          </w:p>
          <w:p w14:paraId="75A7483F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scrapQuantity</w:t>
            </w:r>
            <w:proofErr w:type="spellEnd"/>
            <w:r>
              <w:t>": 12,</w:t>
            </w:r>
          </w:p>
          <w:p w14:paraId="2D8B7C78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operatorId</w:t>
            </w:r>
            <w:proofErr w:type="spellEnd"/>
            <w:r>
              <w:t>": "EMP-108",</w:t>
            </w:r>
          </w:p>
          <w:p w14:paraId="5B32CA81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qualityCheckPassed</w:t>
            </w:r>
            <w:proofErr w:type="spellEnd"/>
            <w:r>
              <w:t>": true,</w:t>
            </w:r>
          </w:p>
          <w:p w14:paraId="468F9892" w14:textId="77777777" w:rsidR="000E0652" w:rsidRDefault="000E0652" w:rsidP="00366E2A">
            <w:pPr>
              <w:ind w:left="360"/>
            </w:pPr>
            <w:r>
              <w:t xml:space="preserve">  "remarks": "Standard run. Minor calibration adjustment on mold #3."</w:t>
            </w:r>
          </w:p>
          <w:p w14:paraId="0DDCED7D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6EB09467" w14:textId="77777777" w:rsidR="000E0652" w:rsidRDefault="000E0652" w:rsidP="000E0652"/>
    <w:p w14:paraId="073A3379" w14:textId="77777777" w:rsidR="000E0652" w:rsidRPr="00D65500" w:rsidRDefault="000E0652" w:rsidP="000E0652">
      <w:pPr>
        <w:rPr>
          <w:b/>
          <w:bCs/>
        </w:rPr>
      </w:pPr>
      <w:r w:rsidRPr="00D65500">
        <w:rPr>
          <w:b/>
          <w:bCs/>
        </w:rPr>
        <w:t>4. Order &amp; Invoicing Service</w:t>
      </w:r>
    </w:p>
    <w:p w14:paraId="5ED56CC4" w14:textId="77777777" w:rsidR="000E0652" w:rsidRPr="00D65500" w:rsidRDefault="000E0652" w:rsidP="000E0652">
      <w:r w:rsidRPr="00D65500">
        <w:rPr>
          <w:b/>
          <w:bCs/>
        </w:rPr>
        <w:t>Log Delivery</w:t>
      </w:r>
    </w:p>
    <w:p w14:paraId="3CBA83CE" w14:textId="77777777" w:rsidR="000E0652" w:rsidRPr="00D65500" w:rsidRDefault="000E0652" w:rsidP="000E0652">
      <w:pPr>
        <w:numPr>
          <w:ilvl w:val="0"/>
          <w:numId w:val="12"/>
        </w:numPr>
      </w:pPr>
      <w:r w:rsidRPr="00D65500">
        <w:rPr>
          <w:b/>
          <w:bCs/>
        </w:rPr>
        <w:t>POST</w:t>
      </w:r>
      <w:r w:rsidRPr="00D65500">
        <w:t xml:space="preserve"> /</w:t>
      </w:r>
      <w:proofErr w:type="spellStart"/>
      <w:r w:rsidRPr="00D65500">
        <w:t>api</w:t>
      </w:r>
      <w:proofErr w:type="spellEnd"/>
      <w:r w:rsidRPr="00D65500">
        <w:t>/v1/deliveries/{</w:t>
      </w:r>
      <w:proofErr w:type="spellStart"/>
      <w:r w:rsidRPr="00D65500">
        <w:t>orderId</w:t>
      </w:r>
      <w:proofErr w:type="spellEnd"/>
      <w:r w:rsidRPr="00D65500">
        <w:t>}</w:t>
      </w:r>
    </w:p>
    <w:p w14:paraId="5A5F3F31" w14:textId="77777777" w:rsidR="000E0652" w:rsidRPr="00D65500" w:rsidRDefault="000E0652" w:rsidP="000E0652">
      <w:pPr>
        <w:numPr>
          <w:ilvl w:val="0"/>
          <w:numId w:val="12"/>
        </w:numPr>
      </w:pPr>
      <w:r w:rsidRPr="00D65500">
        <w:rPr>
          <w:b/>
          <w:bCs/>
        </w:rPr>
        <w:t>Purpose:</w:t>
      </w:r>
      <w:r w:rsidRPr="00D65500">
        <w:t xml:space="preserve"> Fulfills the mandatory delivery date requirement.</w:t>
      </w:r>
    </w:p>
    <w:p w14:paraId="13080DF9" w14:textId="77777777" w:rsidR="000E0652" w:rsidRPr="00D65500" w:rsidRDefault="000E0652" w:rsidP="000E0652">
      <w:pPr>
        <w:numPr>
          <w:ilvl w:val="0"/>
          <w:numId w:val="12"/>
        </w:numPr>
      </w:pPr>
      <w:r w:rsidRPr="00D65500">
        <w:rPr>
          <w:i/>
          <w:iCs/>
        </w:rPr>
        <w:t>Note: Because photo uploads are required, this endpoint should technically consume multipart/form-data. The JSON below represents the Blob or text payload attached to that multi-part request.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111C629E" w14:textId="77777777" w:rsidTr="00366E2A">
        <w:tc>
          <w:tcPr>
            <w:tcW w:w="9350" w:type="dxa"/>
          </w:tcPr>
          <w:p w14:paraId="370CD4C3" w14:textId="77777777" w:rsidR="000E0652" w:rsidRDefault="000E0652" w:rsidP="00366E2A">
            <w:pPr>
              <w:ind w:left="360"/>
            </w:pPr>
            <w:r>
              <w:t>{</w:t>
            </w:r>
          </w:p>
          <w:p w14:paraId="024B056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deliveryDate</w:t>
            </w:r>
            <w:proofErr w:type="spellEnd"/>
            <w:r>
              <w:t>": "2026-04-06T14:45:00Z",</w:t>
            </w:r>
          </w:p>
          <w:p w14:paraId="1319E0C3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deliveredByEmployeeId</w:t>
            </w:r>
            <w:proofErr w:type="spellEnd"/>
            <w:r>
              <w:t>": "EMP-201",</w:t>
            </w:r>
          </w:p>
          <w:p w14:paraId="62D044C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receiverName</w:t>
            </w:r>
            <w:proofErr w:type="spellEnd"/>
            <w:r>
              <w:t>": "Nimal Perera",</w:t>
            </w:r>
          </w:p>
          <w:p w14:paraId="6AEA5529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vehicleNumber</w:t>
            </w:r>
            <w:proofErr w:type="spellEnd"/>
            <w:r>
              <w:t>": "WP-CBA-1234",</w:t>
            </w:r>
          </w:p>
          <w:p w14:paraId="3AD1F6D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deliveryStatus</w:t>
            </w:r>
            <w:proofErr w:type="spellEnd"/>
            <w:r>
              <w:t>": "COMPLETED",</w:t>
            </w:r>
          </w:p>
          <w:p w14:paraId="23F65937" w14:textId="77777777" w:rsidR="000E0652" w:rsidRDefault="000E0652" w:rsidP="00366E2A">
            <w:pPr>
              <w:ind w:left="360"/>
            </w:pPr>
            <w:r>
              <w:t xml:space="preserve">  "notes": "Left at security gate as requested."</w:t>
            </w:r>
          </w:p>
          <w:p w14:paraId="3CC949AE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0900090A" w14:textId="77777777" w:rsidR="000E0652" w:rsidRDefault="000E0652" w:rsidP="000E0652"/>
    <w:p w14:paraId="61677C9A" w14:textId="77777777" w:rsidR="000E0652" w:rsidRPr="000E0652" w:rsidRDefault="000E0652" w:rsidP="000E0652">
      <w:r w:rsidRPr="000E0652">
        <w:rPr>
          <w:b/>
          <w:bCs/>
        </w:rPr>
        <w:t>Generate Invoice (Response Payload)</w:t>
      </w:r>
    </w:p>
    <w:p w14:paraId="5A241415" w14:textId="77777777" w:rsidR="000E0652" w:rsidRPr="000E0652" w:rsidRDefault="000E0652" w:rsidP="000E0652">
      <w:pPr>
        <w:numPr>
          <w:ilvl w:val="0"/>
          <w:numId w:val="13"/>
        </w:numPr>
      </w:pPr>
      <w:r w:rsidRPr="000E0652">
        <w:rPr>
          <w:b/>
          <w:bCs/>
        </w:rPr>
        <w:t>GET</w:t>
      </w:r>
      <w:r w:rsidRPr="000E0652">
        <w:t xml:space="preserve"> /</w:t>
      </w:r>
      <w:proofErr w:type="spellStart"/>
      <w:r w:rsidRPr="000E0652">
        <w:t>api</w:t>
      </w:r>
      <w:proofErr w:type="spellEnd"/>
      <w:r w:rsidRPr="000E0652">
        <w:t>/v1/invoices/generate/{</w:t>
      </w:r>
      <w:proofErr w:type="spellStart"/>
      <w:r w:rsidRPr="000E0652">
        <w:t>orderId</w:t>
      </w:r>
      <w:proofErr w:type="spellEnd"/>
      <w:r w:rsidRPr="000E0652">
        <w:t>}</w:t>
      </w:r>
    </w:p>
    <w:p w14:paraId="3523584D" w14:textId="77777777" w:rsidR="000E0652" w:rsidRPr="000E0652" w:rsidRDefault="000E0652" w:rsidP="000E0652">
      <w:pPr>
        <w:numPr>
          <w:ilvl w:val="0"/>
          <w:numId w:val="13"/>
        </w:numPr>
      </w:pPr>
      <w:r w:rsidRPr="000E0652">
        <w:rPr>
          <w:b/>
          <w:bCs/>
        </w:rPr>
        <w:t>Purpose:</w:t>
      </w:r>
      <w:r w:rsidRPr="000E0652">
        <w:t xml:space="preserve"> Demonstrates the dynamic invoice generation. The service evaluates the customer profile and returns the appropriate breakdown (Tax vs. Normal).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29141629" w14:textId="77777777" w:rsidTr="00366E2A">
        <w:tc>
          <w:tcPr>
            <w:tcW w:w="9350" w:type="dxa"/>
          </w:tcPr>
          <w:p w14:paraId="27FF4051" w14:textId="77777777" w:rsidR="000E0652" w:rsidRDefault="000E0652" w:rsidP="00366E2A">
            <w:pPr>
              <w:ind w:left="360"/>
            </w:pPr>
            <w:r>
              <w:t>{</w:t>
            </w:r>
          </w:p>
          <w:p w14:paraId="06531BB3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invoiceId</w:t>
            </w:r>
            <w:proofErr w:type="spellEnd"/>
            <w:r>
              <w:t>": "INV-2026-8893",</w:t>
            </w:r>
          </w:p>
          <w:p w14:paraId="3D5A655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orderId</w:t>
            </w:r>
            <w:proofErr w:type="spellEnd"/>
            <w:r>
              <w:t>": "ORD-5051",</w:t>
            </w:r>
          </w:p>
          <w:p w14:paraId="4FED8C3F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customerId</w:t>
            </w:r>
            <w:proofErr w:type="spellEnd"/>
            <w:r>
              <w:t>": "CUST-883",</w:t>
            </w:r>
          </w:p>
          <w:p w14:paraId="672A3316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customerTaxRegistrationNumber</w:t>
            </w:r>
            <w:proofErr w:type="spellEnd"/>
            <w:r>
              <w:t>": "VAT-998234-X",</w:t>
            </w:r>
          </w:p>
          <w:p w14:paraId="58F6C9E7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invoiceType</w:t>
            </w:r>
            <w:proofErr w:type="spellEnd"/>
            <w:r>
              <w:t xml:space="preserve">": "TAX", </w:t>
            </w:r>
          </w:p>
          <w:p w14:paraId="0EAC86E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issueDate</w:t>
            </w:r>
            <w:proofErr w:type="spellEnd"/>
            <w:r>
              <w:t>": "2026-04-06T15:00:00Z",</w:t>
            </w:r>
          </w:p>
          <w:p w14:paraId="0BBEFEB1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subTotal</w:t>
            </w:r>
            <w:proofErr w:type="spellEnd"/>
            <w:r>
              <w:t>": 150000.00,</w:t>
            </w:r>
          </w:p>
          <w:p w14:paraId="393D926F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discountAmount</w:t>
            </w:r>
            <w:proofErr w:type="spellEnd"/>
            <w:r>
              <w:t>": 5000.00,</w:t>
            </w:r>
          </w:p>
          <w:p w14:paraId="0A2786C4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taxBreakdown</w:t>
            </w:r>
            <w:proofErr w:type="spellEnd"/>
            <w:r>
              <w:t>": [</w:t>
            </w:r>
          </w:p>
          <w:p w14:paraId="2969C9E6" w14:textId="77777777" w:rsidR="000E0652" w:rsidRDefault="000E0652" w:rsidP="00366E2A">
            <w:pPr>
              <w:ind w:left="360"/>
            </w:pPr>
            <w:r>
              <w:t xml:space="preserve">     {</w:t>
            </w:r>
          </w:p>
          <w:p w14:paraId="5A7334F9" w14:textId="77777777" w:rsidR="000E0652" w:rsidRDefault="000E0652" w:rsidP="00366E2A">
            <w:pPr>
              <w:ind w:left="360"/>
            </w:pPr>
            <w:r>
              <w:t xml:space="preserve">       "</w:t>
            </w:r>
            <w:proofErr w:type="spellStart"/>
            <w:r>
              <w:t>taxType</w:t>
            </w:r>
            <w:proofErr w:type="spellEnd"/>
            <w:r>
              <w:t>": "VAT",</w:t>
            </w:r>
          </w:p>
          <w:p w14:paraId="10C42C0C" w14:textId="77777777" w:rsidR="000E0652" w:rsidRDefault="000E0652" w:rsidP="00366E2A">
            <w:pPr>
              <w:ind w:left="360"/>
            </w:pPr>
            <w:r>
              <w:t xml:space="preserve">       "percentage": 18.0,</w:t>
            </w:r>
          </w:p>
          <w:p w14:paraId="50DA77F0" w14:textId="77777777" w:rsidR="000E0652" w:rsidRDefault="000E0652" w:rsidP="00366E2A">
            <w:pPr>
              <w:ind w:left="360"/>
            </w:pPr>
            <w:r>
              <w:t xml:space="preserve">       "amount": 26100.00</w:t>
            </w:r>
          </w:p>
          <w:p w14:paraId="68381923" w14:textId="77777777" w:rsidR="000E0652" w:rsidRDefault="000E0652" w:rsidP="00366E2A">
            <w:pPr>
              <w:ind w:left="360"/>
            </w:pPr>
            <w:r>
              <w:t xml:space="preserve">     },</w:t>
            </w:r>
          </w:p>
          <w:p w14:paraId="4B294395" w14:textId="77777777" w:rsidR="000E0652" w:rsidRDefault="000E0652" w:rsidP="00366E2A">
            <w:pPr>
              <w:ind w:left="360"/>
            </w:pPr>
            <w:r>
              <w:t xml:space="preserve">     {</w:t>
            </w:r>
          </w:p>
          <w:p w14:paraId="09128C3D" w14:textId="77777777" w:rsidR="000E0652" w:rsidRDefault="000E0652" w:rsidP="00366E2A">
            <w:pPr>
              <w:ind w:left="360"/>
            </w:pPr>
            <w:r>
              <w:t xml:space="preserve">       "</w:t>
            </w:r>
            <w:proofErr w:type="spellStart"/>
            <w:r>
              <w:t>taxType</w:t>
            </w:r>
            <w:proofErr w:type="spellEnd"/>
            <w:r>
              <w:t>": "SSC",</w:t>
            </w:r>
          </w:p>
          <w:p w14:paraId="279AC339" w14:textId="77777777" w:rsidR="000E0652" w:rsidRDefault="000E0652" w:rsidP="00366E2A">
            <w:pPr>
              <w:ind w:left="360"/>
            </w:pPr>
            <w:r>
              <w:t xml:space="preserve">       "percentage": 2.5,</w:t>
            </w:r>
          </w:p>
          <w:p w14:paraId="77402AFC" w14:textId="77777777" w:rsidR="000E0652" w:rsidRDefault="000E0652" w:rsidP="00366E2A">
            <w:pPr>
              <w:ind w:left="360"/>
            </w:pPr>
            <w:r>
              <w:t xml:space="preserve">       "amount": 3625.00</w:t>
            </w:r>
          </w:p>
          <w:p w14:paraId="73BDF81C" w14:textId="77777777" w:rsidR="000E0652" w:rsidRDefault="000E0652" w:rsidP="00366E2A">
            <w:pPr>
              <w:ind w:left="360"/>
            </w:pPr>
            <w:r>
              <w:t xml:space="preserve">     }</w:t>
            </w:r>
          </w:p>
          <w:p w14:paraId="59E44008" w14:textId="77777777" w:rsidR="000E0652" w:rsidRDefault="000E0652" w:rsidP="00366E2A">
            <w:pPr>
              <w:ind w:left="360"/>
            </w:pPr>
            <w:r>
              <w:t xml:space="preserve">  ],</w:t>
            </w:r>
          </w:p>
          <w:p w14:paraId="24796879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grandTotal</w:t>
            </w:r>
            <w:proofErr w:type="spellEnd"/>
            <w:r>
              <w:t>": 174725.00,</w:t>
            </w:r>
          </w:p>
          <w:p w14:paraId="60A99D35" w14:textId="77777777" w:rsidR="000E0652" w:rsidRDefault="000E0652" w:rsidP="00366E2A">
            <w:pPr>
              <w:ind w:left="360"/>
            </w:pPr>
            <w:r>
              <w:t xml:space="preserve">  "currency": "LKR",</w:t>
            </w:r>
          </w:p>
          <w:p w14:paraId="6600DD62" w14:textId="77777777" w:rsidR="000E0652" w:rsidRDefault="000E0652" w:rsidP="00366E2A">
            <w:pPr>
              <w:ind w:left="360"/>
            </w:pPr>
            <w:r>
              <w:t xml:space="preserve">  "status": "ISSUED"</w:t>
            </w:r>
          </w:p>
          <w:p w14:paraId="4A39DE5B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02A2F937" w14:textId="77777777" w:rsidR="000E0652" w:rsidRDefault="000E0652" w:rsidP="000E0652"/>
    <w:p w14:paraId="413F700C" w14:textId="77777777" w:rsidR="000E0652" w:rsidRPr="000E0652" w:rsidRDefault="000E0652" w:rsidP="000E0652">
      <w:pPr>
        <w:rPr>
          <w:b/>
          <w:bCs/>
        </w:rPr>
      </w:pPr>
      <w:r w:rsidRPr="000E0652">
        <w:rPr>
          <w:b/>
          <w:bCs/>
        </w:rPr>
        <w:t>5. HR &amp; Finance Service</w:t>
      </w:r>
    </w:p>
    <w:p w14:paraId="39BA57A0" w14:textId="77777777" w:rsidR="000E0652" w:rsidRPr="000E0652" w:rsidRDefault="000E0652" w:rsidP="000E0652">
      <w:r w:rsidRPr="000E0652">
        <w:rPr>
          <w:b/>
          <w:bCs/>
        </w:rPr>
        <w:t>Record Employee Advance Payment</w:t>
      </w:r>
    </w:p>
    <w:p w14:paraId="3CC068BF" w14:textId="77777777" w:rsidR="000E0652" w:rsidRPr="000E0652" w:rsidRDefault="000E0652" w:rsidP="000E0652">
      <w:pPr>
        <w:numPr>
          <w:ilvl w:val="0"/>
          <w:numId w:val="14"/>
        </w:numPr>
      </w:pPr>
      <w:r w:rsidRPr="000E0652">
        <w:rPr>
          <w:b/>
          <w:bCs/>
        </w:rPr>
        <w:t>POST</w:t>
      </w:r>
      <w:r w:rsidRPr="000E0652">
        <w:t xml:space="preserve"> /</w:t>
      </w:r>
      <w:proofErr w:type="spellStart"/>
      <w:r w:rsidRPr="000E0652">
        <w:t>api</w:t>
      </w:r>
      <w:proofErr w:type="spellEnd"/>
      <w:r w:rsidRPr="000E0652">
        <w:t>/v1/</w:t>
      </w:r>
      <w:proofErr w:type="spellStart"/>
      <w:r w:rsidRPr="000E0652">
        <w:t>hr</w:t>
      </w:r>
      <w:proofErr w:type="spellEnd"/>
      <w:r w:rsidRPr="000E0652">
        <w:t>/advances</w:t>
      </w:r>
    </w:p>
    <w:p w14:paraId="3C7F3623" w14:textId="77777777" w:rsidR="000E0652" w:rsidRDefault="000E0652" w:rsidP="000E0652">
      <w:pPr>
        <w:numPr>
          <w:ilvl w:val="0"/>
          <w:numId w:val="14"/>
        </w:numPr>
      </w:pPr>
      <w:r w:rsidRPr="000E0652">
        <w:rPr>
          <w:b/>
          <w:bCs/>
        </w:rPr>
        <w:t>Purpose:</w:t>
      </w:r>
      <w:r w:rsidRPr="000E0652">
        <w:t xml:space="preserve"> A lightweight entity to track salary advances.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E0652" w14:paraId="2E045204" w14:textId="77777777" w:rsidTr="00366E2A">
        <w:tc>
          <w:tcPr>
            <w:tcW w:w="9350" w:type="dxa"/>
          </w:tcPr>
          <w:p w14:paraId="774CB2E1" w14:textId="77777777" w:rsidR="000E0652" w:rsidRDefault="000E0652" w:rsidP="00366E2A">
            <w:pPr>
              <w:ind w:left="360"/>
            </w:pPr>
            <w:r>
              <w:t>{</w:t>
            </w:r>
          </w:p>
          <w:p w14:paraId="54775D98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employeeId</w:t>
            </w:r>
            <w:proofErr w:type="spellEnd"/>
            <w:r>
              <w:t>": "EMP-099",</w:t>
            </w:r>
          </w:p>
          <w:p w14:paraId="024E73CD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requestDate</w:t>
            </w:r>
            <w:proofErr w:type="spellEnd"/>
            <w:r>
              <w:t>": "2026-04-05T00:00:00Z",</w:t>
            </w:r>
          </w:p>
          <w:p w14:paraId="16BD425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amountRequested</w:t>
            </w:r>
            <w:proofErr w:type="spellEnd"/>
            <w:r>
              <w:t>": 25000.00,</w:t>
            </w:r>
          </w:p>
          <w:p w14:paraId="75A5AB70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approvedBy</w:t>
            </w:r>
            <w:proofErr w:type="spellEnd"/>
            <w:r>
              <w:t>": "EMP-001",</w:t>
            </w:r>
          </w:p>
          <w:p w14:paraId="6FAED741" w14:textId="77777777" w:rsidR="000E0652" w:rsidRDefault="000E0652" w:rsidP="00366E2A">
            <w:pPr>
              <w:ind w:left="360"/>
            </w:pPr>
            <w:r>
              <w:t xml:space="preserve">  "</w:t>
            </w:r>
            <w:proofErr w:type="spellStart"/>
            <w:r>
              <w:t>repaymentDeductionMonth</w:t>
            </w:r>
            <w:proofErr w:type="spellEnd"/>
            <w:r>
              <w:t>": "2026-04",</w:t>
            </w:r>
          </w:p>
          <w:p w14:paraId="2184C44A" w14:textId="77777777" w:rsidR="000E0652" w:rsidRDefault="000E0652" w:rsidP="00366E2A">
            <w:pPr>
              <w:ind w:left="360"/>
            </w:pPr>
            <w:r>
              <w:t xml:space="preserve">  "status": "APPROVED",</w:t>
            </w:r>
          </w:p>
          <w:p w14:paraId="7D6AFF1B" w14:textId="77777777" w:rsidR="000E0652" w:rsidRDefault="000E0652" w:rsidP="00366E2A">
            <w:pPr>
              <w:ind w:left="360"/>
            </w:pPr>
            <w:r>
              <w:t xml:space="preserve">  "remarks": "Medical emergency advance."</w:t>
            </w:r>
          </w:p>
          <w:p w14:paraId="0CC99FCE" w14:textId="77777777" w:rsidR="000E0652" w:rsidRDefault="000E0652" w:rsidP="00366E2A">
            <w:pPr>
              <w:ind w:left="360"/>
            </w:pPr>
            <w:r>
              <w:t>}</w:t>
            </w:r>
          </w:p>
        </w:tc>
      </w:tr>
    </w:tbl>
    <w:p w14:paraId="0B683EB2" w14:textId="77777777" w:rsidR="000E0652" w:rsidRDefault="000E0652" w:rsidP="00D65500"/>
    <w:p w14:paraId="5D5A654F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6. Database Design Considerations</w:t>
      </w:r>
    </w:p>
    <w:p w14:paraId="6FED82CE" w14:textId="77777777" w:rsidR="00D65500" w:rsidRPr="00D65500" w:rsidRDefault="00D65500" w:rsidP="00D65500">
      <w:pPr>
        <w:numPr>
          <w:ilvl w:val="0"/>
          <w:numId w:val="7"/>
        </w:numPr>
      </w:pPr>
      <w:proofErr w:type="spellStart"/>
      <w:r w:rsidRPr="00D65500">
        <w:rPr>
          <w:b/>
          <w:bCs/>
        </w:rPr>
        <w:t>Supplier_Item_Mapping</w:t>
      </w:r>
      <w:proofErr w:type="spellEnd"/>
      <w:r w:rsidRPr="00D65500">
        <w:rPr>
          <w:b/>
          <w:bCs/>
        </w:rPr>
        <w:t xml:space="preserve"> Table:</w:t>
      </w:r>
      <w:r w:rsidRPr="00D65500">
        <w:t xml:space="preserve"> A junction table between Suppliers and Items containing the </w:t>
      </w:r>
      <w:proofErr w:type="spellStart"/>
      <w:r w:rsidRPr="00D65500">
        <w:t>supplier_id</w:t>
      </w:r>
      <w:proofErr w:type="spellEnd"/>
      <w:r w:rsidRPr="00D65500">
        <w:t xml:space="preserve">, </w:t>
      </w:r>
      <w:proofErr w:type="spellStart"/>
      <w:r w:rsidRPr="00D65500">
        <w:t>item_id</w:t>
      </w:r>
      <w:proofErr w:type="spellEnd"/>
      <w:r w:rsidRPr="00D65500">
        <w:t xml:space="preserve">, and </w:t>
      </w:r>
      <w:proofErr w:type="spellStart"/>
      <w:r w:rsidRPr="00D65500">
        <w:t>default_supplier_price</w:t>
      </w:r>
      <w:proofErr w:type="spellEnd"/>
      <w:r w:rsidRPr="00D65500">
        <w:t>.</w:t>
      </w:r>
    </w:p>
    <w:p w14:paraId="05C00363" w14:textId="77777777" w:rsidR="00D65500" w:rsidRPr="00D65500" w:rsidRDefault="00D65500" w:rsidP="00D65500">
      <w:pPr>
        <w:numPr>
          <w:ilvl w:val="0"/>
          <w:numId w:val="7"/>
        </w:numPr>
      </w:pPr>
      <w:proofErr w:type="spellStart"/>
      <w:r w:rsidRPr="00D65500">
        <w:rPr>
          <w:b/>
          <w:bCs/>
        </w:rPr>
        <w:t>Inventory_Ledger</w:t>
      </w:r>
      <w:proofErr w:type="spellEnd"/>
      <w:r w:rsidRPr="00D65500">
        <w:rPr>
          <w:b/>
          <w:bCs/>
        </w:rPr>
        <w:t xml:space="preserve"> Table:</w:t>
      </w:r>
      <w:r w:rsidRPr="00D65500">
        <w:t xml:space="preserve"> Must include a status column (e.g., RAW, WIP_MOLDING, WIP_ASSEMBLE, FINISHED_GOOD) and an </w:t>
      </w:r>
      <w:proofErr w:type="spellStart"/>
      <w:r w:rsidRPr="00D65500">
        <w:t>is_damaged</w:t>
      </w:r>
      <w:proofErr w:type="spellEnd"/>
      <w:r w:rsidRPr="00D65500">
        <w:t xml:space="preserve"> </w:t>
      </w:r>
      <w:proofErr w:type="spellStart"/>
      <w:r w:rsidRPr="00D65500">
        <w:t>boolean</w:t>
      </w:r>
      <w:proofErr w:type="spellEnd"/>
      <w:r w:rsidRPr="00D65500">
        <w:t xml:space="preserve"> to satisfy the QC and department tracking requirements.</w:t>
      </w:r>
    </w:p>
    <w:p w14:paraId="324EABD5" w14:textId="77777777" w:rsidR="00D65500" w:rsidRPr="00D65500" w:rsidRDefault="00D65500" w:rsidP="00D65500">
      <w:pPr>
        <w:numPr>
          <w:ilvl w:val="0"/>
          <w:numId w:val="7"/>
        </w:numPr>
      </w:pPr>
      <w:r w:rsidRPr="00D65500">
        <w:rPr>
          <w:b/>
          <w:bCs/>
        </w:rPr>
        <w:t>Invoices Table:</w:t>
      </w:r>
      <w:r w:rsidRPr="00D65500">
        <w:t xml:space="preserve"> Needs an </w:t>
      </w:r>
      <w:proofErr w:type="spellStart"/>
      <w:r w:rsidRPr="00D65500">
        <w:t>invoice_type</w:t>
      </w:r>
      <w:proofErr w:type="spellEnd"/>
      <w:r w:rsidRPr="00D65500">
        <w:t xml:space="preserve"> </w:t>
      </w:r>
      <w:proofErr w:type="spellStart"/>
      <w:r w:rsidRPr="00D65500">
        <w:t>enum</w:t>
      </w:r>
      <w:proofErr w:type="spellEnd"/>
      <w:r w:rsidRPr="00D65500">
        <w:t xml:space="preserve"> (TAX, NORMAL), a </w:t>
      </w:r>
      <w:proofErr w:type="spellStart"/>
      <w:r w:rsidRPr="00D65500">
        <w:t>tax_amount</w:t>
      </w:r>
      <w:proofErr w:type="spellEnd"/>
      <w:r w:rsidRPr="00D65500">
        <w:t xml:space="preserve"> column, and a </w:t>
      </w:r>
      <w:proofErr w:type="spellStart"/>
      <w:r w:rsidRPr="00D65500">
        <w:t>discount_amount</w:t>
      </w:r>
      <w:proofErr w:type="spellEnd"/>
      <w:r w:rsidRPr="00D65500">
        <w:t xml:space="preserve"> column to handle the dynamic invoicing logic.</w:t>
      </w:r>
    </w:p>
    <w:p w14:paraId="40750213" w14:textId="604F19FF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Frontend:</w:t>
      </w:r>
    </w:p>
    <w:p w14:paraId="77CB5F6A" w14:textId="77777777" w:rsidR="00D65500" w:rsidRPr="00D65500" w:rsidRDefault="00D65500" w:rsidP="00D65500">
      <w:r w:rsidRPr="00D65500">
        <w:t>Here is the structural blueprint for how this is implemented in React.</w:t>
      </w:r>
    </w:p>
    <w:p w14:paraId="501866D5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1. The Core Component Architecture</w:t>
      </w:r>
    </w:p>
    <w:p w14:paraId="532DE700" w14:textId="77777777" w:rsidR="00D65500" w:rsidRPr="00D65500" w:rsidRDefault="00D65500" w:rsidP="00D65500">
      <w:r w:rsidRPr="00D65500">
        <w:t xml:space="preserve">The application should be wrapped in an Authentication Provider that decodes the JWT and stores the user's role in memory. A Higher-Order Component (HOC) or wrapper component (like </w:t>
      </w:r>
      <w:proofErr w:type="spellStart"/>
      <w:r w:rsidRPr="00D65500">
        <w:t>ProtectedRoute</w:t>
      </w:r>
      <w:proofErr w:type="spellEnd"/>
      <w:r w:rsidRPr="00D65500">
        <w:t>) acts as the gatekeeper for the routes.</w:t>
      </w:r>
    </w:p>
    <w:p w14:paraId="72ED517F" w14:textId="77777777" w:rsidR="00D65500" w:rsidRPr="00D65500" w:rsidRDefault="00D65500" w:rsidP="00D65500">
      <w:r w:rsidRPr="00D65500">
        <w:rPr>
          <w:b/>
          <w:bCs/>
        </w:rPr>
        <w:t>Folder Structure Concept: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5500" w14:paraId="256C4530" w14:textId="77777777" w:rsidTr="00D65500">
        <w:tc>
          <w:tcPr>
            <w:tcW w:w="9350" w:type="dxa"/>
          </w:tcPr>
          <w:p w14:paraId="45A70F3D" w14:textId="77777777" w:rsidR="00D65500" w:rsidRDefault="00D65500" w:rsidP="00D65500">
            <w:proofErr w:type="spellStart"/>
            <w:r>
              <w:t>src</w:t>
            </w:r>
            <w:proofErr w:type="spellEnd"/>
            <w:r>
              <w:t>/</w:t>
            </w:r>
          </w:p>
          <w:p w14:paraId="350077F8" w14:textId="77777777" w:rsidR="00D65500" w:rsidRDefault="00D65500" w:rsidP="00D65500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contexts/</w:t>
            </w:r>
          </w:p>
          <w:p w14:paraId="6E0732A4" w14:textId="77777777" w:rsidR="00D65500" w:rsidRDefault="00D65500" w:rsidP="00D65500">
            <w:r>
              <w:t xml:space="preserve">│   └── </w:t>
            </w:r>
            <w:proofErr w:type="spellStart"/>
            <w:r>
              <w:t>AuthContext.tsx</w:t>
            </w:r>
            <w:proofErr w:type="spellEnd"/>
            <w:r>
              <w:t xml:space="preserve">        // Decodes JWT, provides user </w:t>
            </w:r>
            <w:proofErr w:type="gramStart"/>
            <w:r>
              <w:t>{ id</w:t>
            </w:r>
            <w:proofErr w:type="gramEnd"/>
            <w:r>
              <w:t xml:space="preserve">, role, </w:t>
            </w:r>
            <w:proofErr w:type="gramStart"/>
            <w:r>
              <w:t>token }</w:t>
            </w:r>
            <w:proofErr w:type="gramEnd"/>
          </w:p>
          <w:p w14:paraId="252EBDB5" w14:textId="77777777" w:rsidR="00D65500" w:rsidRDefault="00D65500" w:rsidP="00D65500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components/</w:t>
            </w:r>
          </w:p>
          <w:p w14:paraId="0D30939C" w14:textId="77777777" w:rsidR="00D65500" w:rsidRDefault="00D65500" w:rsidP="00D65500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shared/                // Sidebar, Navbar, Generic Tables</w:t>
            </w:r>
          </w:p>
          <w:p w14:paraId="1B9B8CC2" w14:textId="77777777" w:rsidR="00D65500" w:rsidRDefault="00D65500" w:rsidP="00D65500">
            <w:r>
              <w:t>│   └── guards/</w:t>
            </w:r>
          </w:p>
          <w:p w14:paraId="3973B416" w14:textId="77777777" w:rsidR="00D65500" w:rsidRDefault="00D65500" w:rsidP="00D65500">
            <w:r>
              <w:t xml:space="preserve">│       └── </w:t>
            </w:r>
            <w:proofErr w:type="spellStart"/>
            <w:r>
              <w:t>RoleGuard.tsx</w:t>
            </w:r>
            <w:proofErr w:type="spellEnd"/>
            <w:r>
              <w:t xml:space="preserve">      // Checks if </w:t>
            </w:r>
            <w:proofErr w:type="spellStart"/>
            <w:proofErr w:type="gramStart"/>
            <w:r>
              <w:t>user.role</w:t>
            </w:r>
            <w:proofErr w:type="spellEnd"/>
            <w:proofErr w:type="gramEnd"/>
            <w:r>
              <w:t xml:space="preserve"> matches allowed roles</w:t>
            </w:r>
          </w:p>
          <w:p w14:paraId="26D08004" w14:textId="77777777" w:rsidR="00D65500" w:rsidRDefault="00D65500" w:rsidP="00D65500"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pages/</w:t>
            </w:r>
          </w:p>
          <w:p w14:paraId="27CBF2FF" w14:textId="77777777" w:rsidR="00D65500" w:rsidRDefault="00D65500" w:rsidP="00D65500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stock-keeper/</w:t>
            </w:r>
          </w:p>
          <w:p w14:paraId="5635D66F" w14:textId="77777777" w:rsidR="00D65500" w:rsidRDefault="00D65500" w:rsidP="00D65500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proofErr w:type="spellStart"/>
            <w:r>
              <w:t>Dashboard.tsx</w:t>
            </w:r>
            <w:proofErr w:type="spellEnd"/>
            <w:r>
              <w:t xml:space="preserve">      // Lazy-loaded entry point</w:t>
            </w:r>
          </w:p>
          <w:p w14:paraId="6A704A32" w14:textId="77777777" w:rsidR="00D65500" w:rsidRDefault="00D65500" w:rsidP="00D65500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proofErr w:type="spellStart"/>
            <w:r>
              <w:t>StockInForm.tsx</w:t>
            </w:r>
            <w:proofErr w:type="spellEnd"/>
          </w:p>
          <w:p w14:paraId="70DB5340" w14:textId="77777777" w:rsidR="00D65500" w:rsidRDefault="00D65500" w:rsidP="00D65500">
            <w:r>
              <w:t xml:space="preserve">│   │   └── </w:t>
            </w:r>
            <w:proofErr w:type="spellStart"/>
            <w:r>
              <w:t>PoManager.tsx</w:t>
            </w:r>
            <w:proofErr w:type="spellEnd"/>
          </w:p>
          <w:p w14:paraId="2915BE74" w14:textId="77777777" w:rsidR="00D65500" w:rsidRDefault="00D65500" w:rsidP="00D65500">
            <w:r>
              <w:t xml:space="preserve">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molding/</w:t>
            </w:r>
          </w:p>
          <w:p w14:paraId="423839E3" w14:textId="77777777" w:rsidR="00D65500" w:rsidRDefault="00D65500" w:rsidP="00D65500">
            <w:r>
              <w:t xml:space="preserve">│   │   </w:t>
            </w:r>
            <w:r>
              <w:rPr>
                <w:rFonts w:ascii="MS Gothic" w:eastAsia="MS Gothic" w:hAnsi="MS Gothic" w:cs="MS Gothic" w:hint="eastAsia"/>
              </w:rPr>
              <w:t>├</w:t>
            </w:r>
            <w:r>
              <w:rPr>
                <w:rFonts w:ascii="Calibri" w:hAnsi="Calibri" w:cs="Calibri"/>
              </w:rPr>
              <w:t>──</w:t>
            </w:r>
            <w:r>
              <w:t xml:space="preserve"> </w:t>
            </w:r>
            <w:proofErr w:type="spellStart"/>
            <w:r>
              <w:t>Dashboard.tsx</w:t>
            </w:r>
            <w:proofErr w:type="spellEnd"/>
          </w:p>
          <w:p w14:paraId="021199D4" w14:textId="77777777" w:rsidR="00D65500" w:rsidRDefault="00D65500" w:rsidP="00D65500">
            <w:r>
              <w:t xml:space="preserve">│   │   └── </w:t>
            </w:r>
            <w:proofErr w:type="spellStart"/>
            <w:r>
              <w:t>WipTracker.tsx</w:t>
            </w:r>
            <w:proofErr w:type="spellEnd"/>
          </w:p>
          <w:p w14:paraId="7846FDC1" w14:textId="77777777" w:rsidR="00D65500" w:rsidRDefault="00D65500" w:rsidP="00D65500">
            <w:r>
              <w:t>│   └── ...other roles</w:t>
            </w:r>
          </w:p>
          <w:p w14:paraId="5681C79B" w14:textId="77777777" w:rsidR="00D65500" w:rsidRPr="00D65500" w:rsidRDefault="00D65500" w:rsidP="00D65500">
            <w:r>
              <w:t xml:space="preserve">└── </w:t>
            </w:r>
            <w:proofErr w:type="spellStart"/>
            <w:r>
              <w:t>App.tsx</w:t>
            </w:r>
            <w:proofErr w:type="spellEnd"/>
            <w:r>
              <w:t xml:space="preserve">                    // React Router configuration</w:t>
            </w:r>
          </w:p>
          <w:p w14:paraId="13906480" w14:textId="77777777" w:rsidR="00D65500" w:rsidRDefault="00D65500" w:rsidP="00D65500"/>
        </w:tc>
      </w:tr>
    </w:tbl>
    <w:p w14:paraId="2303BAE0" w14:textId="18904D2C" w:rsidR="00D65500" w:rsidRDefault="00D65500" w:rsidP="00D65500"/>
    <w:p w14:paraId="37D1656A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2. The Routing Strategy (React Router v6)</w:t>
      </w:r>
    </w:p>
    <w:p w14:paraId="772C621B" w14:textId="77777777" w:rsidR="00D65500" w:rsidRPr="00D65500" w:rsidRDefault="00D65500" w:rsidP="00D65500">
      <w:r w:rsidRPr="00D65500">
        <w:t>You should define your routes so that the entire bundle for the "Injection Molding" dashboard is never even downloaded by the browser if the user logs in as a "Stock Keeper".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5500" w14:paraId="7E811310" w14:textId="77777777" w:rsidTr="00D65500">
        <w:tc>
          <w:tcPr>
            <w:tcW w:w="9350" w:type="dxa"/>
          </w:tcPr>
          <w:p w14:paraId="58D5AE73" w14:textId="77777777" w:rsidR="00D65500" w:rsidRDefault="00D65500" w:rsidP="00D65500">
            <w:r>
              <w:t xml:space="preserve">import </w:t>
            </w:r>
            <w:proofErr w:type="gramStart"/>
            <w:r>
              <w:t>{ lazy</w:t>
            </w:r>
            <w:proofErr w:type="gramEnd"/>
            <w:r>
              <w:t xml:space="preserve">, </w:t>
            </w:r>
            <w:proofErr w:type="gramStart"/>
            <w:r>
              <w:t>Suspense }</w:t>
            </w:r>
            <w:proofErr w:type="gramEnd"/>
            <w:r>
              <w:t xml:space="preserve"> from 'react';</w:t>
            </w:r>
          </w:p>
          <w:p w14:paraId="18924B9E" w14:textId="77777777" w:rsidR="00D65500" w:rsidRDefault="00D65500" w:rsidP="00D65500">
            <w:r>
              <w:t xml:space="preserve">import </w:t>
            </w:r>
            <w:proofErr w:type="gramStart"/>
            <w:r>
              <w:t>{ Routes</w:t>
            </w:r>
            <w:proofErr w:type="gramEnd"/>
            <w:r>
              <w:t xml:space="preserve">, </w:t>
            </w:r>
            <w:proofErr w:type="gramStart"/>
            <w:r>
              <w:t>Route }</w:t>
            </w:r>
            <w:proofErr w:type="gramEnd"/>
            <w:r>
              <w:t xml:space="preserve"> from 'react-router-</w:t>
            </w:r>
            <w:proofErr w:type="spellStart"/>
            <w:r>
              <w:t>dom</w:t>
            </w:r>
            <w:proofErr w:type="spellEnd"/>
            <w:r>
              <w:t>';</w:t>
            </w:r>
          </w:p>
          <w:p w14:paraId="3F6BBE12" w14:textId="77777777" w:rsidR="00D65500" w:rsidRDefault="00D65500" w:rsidP="00D65500">
            <w:r>
              <w:t xml:space="preserve">import </w:t>
            </w:r>
            <w:proofErr w:type="spellStart"/>
            <w:r>
              <w:t>RoleGuard</w:t>
            </w:r>
            <w:proofErr w:type="spellEnd"/>
            <w:r>
              <w:t xml:space="preserve"> from </w:t>
            </w:r>
            <w:proofErr w:type="gramStart"/>
            <w:r>
              <w:t>'./</w:t>
            </w:r>
            <w:proofErr w:type="gramEnd"/>
            <w:r>
              <w:t>guards/</w:t>
            </w:r>
            <w:proofErr w:type="spellStart"/>
            <w:r>
              <w:t>RoleGuard</w:t>
            </w:r>
            <w:proofErr w:type="spellEnd"/>
            <w:r>
              <w:t>';</w:t>
            </w:r>
          </w:p>
          <w:p w14:paraId="236791EE" w14:textId="77777777" w:rsidR="00D65500" w:rsidRDefault="00D65500" w:rsidP="00D65500"/>
          <w:p w14:paraId="575625AF" w14:textId="77777777" w:rsidR="00D65500" w:rsidRDefault="00D65500" w:rsidP="00D65500">
            <w:r>
              <w:t>// Lazy load the dashboards</w:t>
            </w:r>
          </w:p>
          <w:p w14:paraId="1EF09CB1" w14:textId="77777777" w:rsidR="00D65500" w:rsidRDefault="00D65500" w:rsidP="00D65500">
            <w:r>
              <w:t xml:space="preserve">const </w:t>
            </w:r>
            <w:proofErr w:type="spellStart"/>
            <w:r>
              <w:t>StockKeeperDash</w:t>
            </w:r>
            <w:proofErr w:type="spellEnd"/>
            <w:r>
              <w:t xml:space="preserve"> = </w:t>
            </w:r>
            <w:proofErr w:type="gramStart"/>
            <w:r>
              <w:t>lazy(</w:t>
            </w:r>
            <w:proofErr w:type="gramEnd"/>
            <w:r>
              <w:t>() =&gt; import(</w:t>
            </w:r>
            <w:proofErr w:type="gramStart"/>
            <w:r>
              <w:t>'./</w:t>
            </w:r>
            <w:proofErr w:type="gramEnd"/>
            <w:r>
              <w:t>pages/stock-keeper/Dashboard'));</w:t>
            </w:r>
          </w:p>
          <w:p w14:paraId="0FB7FE48" w14:textId="77777777" w:rsidR="00D65500" w:rsidRDefault="00D65500" w:rsidP="00D65500">
            <w:r>
              <w:t xml:space="preserve">const </w:t>
            </w:r>
            <w:proofErr w:type="spellStart"/>
            <w:r>
              <w:t>MoldingDash</w:t>
            </w:r>
            <w:proofErr w:type="spellEnd"/>
            <w:r>
              <w:t xml:space="preserve"> = </w:t>
            </w:r>
            <w:proofErr w:type="gramStart"/>
            <w:r>
              <w:t>lazy(</w:t>
            </w:r>
            <w:proofErr w:type="gramEnd"/>
            <w:r>
              <w:t>() =&gt; import(</w:t>
            </w:r>
            <w:proofErr w:type="gramStart"/>
            <w:r>
              <w:t>'./</w:t>
            </w:r>
            <w:proofErr w:type="gramEnd"/>
            <w:r>
              <w:t>pages/molding/Dashboard'));</w:t>
            </w:r>
          </w:p>
          <w:p w14:paraId="20A2CAAD" w14:textId="77777777" w:rsidR="00D65500" w:rsidRDefault="00D65500" w:rsidP="00D65500">
            <w:r>
              <w:t xml:space="preserve">const </w:t>
            </w:r>
            <w:proofErr w:type="spellStart"/>
            <w:r>
              <w:t>QCDash</w:t>
            </w:r>
            <w:proofErr w:type="spellEnd"/>
            <w:r>
              <w:t xml:space="preserve"> = </w:t>
            </w:r>
            <w:proofErr w:type="gramStart"/>
            <w:r>
              <w:t>lazy(</w:t>
            </w:r>
            <w:proofErr w:type="gramEnd"/>
            <w:r>
              <w:t>() =&gt; import(</w:t>
            </w:r>
            <w:proofErr w:type="gramStart"/>
            <w:r>
              <w:t>'./</w:t>
            </w:r>
            <w:proofErr w:type="gramEnd"/>
            <w:r>
              <w:t>pages/qc/Dashboard'));</w:t>
            </w:r>
          </w:p>
          <w:p w14:paraId="2046235E" w14:textId="77777777" w:rsidR="00D65500" w:rsidRDefault="00D65500" w:rsidP="00D65500"/>
          <w:p w14:paraId="3DC7A2CB" w14:textId="77777777" w:rsidR="00D65500" w:rsidRDefault="00D65500" w:rsidP="00D65500">
            <w:r>
              <w:t xml:space="preserve">function </w:t>
            </w:r>
            <w:proofErr w:type="gramStart"/>
            <w:r>
              <w:t>App(</w:t>
            </w:r>
            <w:proofErr w:type="gramEnd"/>
            <w:r>
              <w:t>) {</w:t>
            </w:r>
          </w:p>
          <w:p w14:paraId="2EBD10D3" w14:textId="77777777" w:rsidR="00D65500" w:rsidRDefault="00D65500" w:rsidP="00D65500">
            <w:r>
              <w:t xml:space="preserve">  return (</w:t>
            </w:r>
          </w:p>
          <w:p w14:paraId="263B48A5" w14:textId="77777777" w:rsidR="00D65500" w:rsidRDefault="00D65500" w:rsidP="00D65500">
            <w:r>
              <w:t xml:space="preserve">    &lt;Suspense fallback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LoadingSpinner</w:t>
            </w:r>
            <w:proofErr w:type="spellEnd"/>
            <w:r>
              <w:t xml:space="preserve"> /&gt;}&gt;</w:t>
            </w:r>
          </w:p>
          <w:p w14:paraId="4B5E9B30" w14:textId="77777777" w:rsidR="00D65500" w:rsidRDefault="00D65500" w:rsidP="00D65500">
            <w:r>
              <w:t xml:space="preserve">      &lt;Routes&gt;</w:t>
            </w:r>
          </w:p>
          <w:p w14:paraId="07745197" w14:textId="77777777" w:rsidR="00D65500" w:rsidRDefault="00D65500" w:rsidP="00D65500">
            <w:r>
              <w:t xml:space="preserve">        {/* Stores / Stock Keeper Route */}</w:t>
            </w:r>
          </w:p>
          <w:p w14:paraId="146AB678" w14:textId="77777777" w:rsidR="00D65500" w:rsidRDefault="00D65500" w:rsidP="00D65500">
            <w:r>
              <w:t xml:space="preserve">        &lt;Route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RoleGuard</w:t>
            </w:r>
            <w:proofErr w:type="spellEnd"/>
            <w:r>
              <w:t xml:space="preserve"> </w:t>
            </w:r>
            <w:proofErr w:type="spellStart"/>
            <w:r>
              <w:t>allowedRoles</w:t>
            </w:r>
            <w:proofErr w:type="spellEnd"/>
            <w:proofErr w:type="gramStart"/>
            <w:r>
              <w:t>={</w:t>
            </w:r>
            <w:proofErr w:type="gramEnd"/>
            <w:r>
              <w:t>['ROLE_STOCK_KEEPER', 'ROLE_ADMIN']} /&gt;}&gt;</w:t>
            </w:r>
          </w:p>
          <w:p w14:paraId="5CE6DE4D" w14:textId="77777777" w:rsidR="00D65500" w:rsidRDefault="00D65500" w:rsidP="00D65500">
            <w:r>
              <w:t xml:space="preserve">          &lt;Route path="/stores"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StockKeeperDash</w:t>
            </w:r>
            <w:proofErr w:type="spellEnd"/>
            <w:r>
              <w:t xml:space="preserve"> /&gt;} /&gt;</w:t>
            </w:r>
          </w:p>
          <w:p w14:paraId="1FEB1F78" w14:textId="77777777" w:rsidR="00D65500" w:rsidRDefault="00D65500" w:rsidP="00D65500">
            <w:r>
              <w:t xml:space="preserve">        &lt;/Route&gt;</w:t>
            </w:r>
          </w:p>
          <w:p w14:paraId="1A22FCDD" w14:textId="77777777" w:rsidR="00D65500" w:rsidRDefault="00D65500" w:rsidP="00D65500"/>
          <w:p w14:paraId="4B4B5B96" w14:textId="77777777" w:rsidR="00D65500" w:rsidRDefault="00D65500" w:rsidP="00D65500">
            <w:r>
              <w:t xml:space="preserve">        {/* Manufacturing Routes */}</w:t>
            </w:r>
          </w:p>
          <w:p w14:paraId="25057744" w14:textId="77777777" w:rsidR="00D65500" w:rsidRDefault="00D65500" w:rsidP="00D65500">
            <w:r>
              <w:t xml:space="preserve">        &lt;Route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RoleGuard</w:t>
            </w:r>
            <w:proofErr w:type="spellEnd"/>
            <w:r>
              <w:t xml:space="preserve"> </w:t>
            </w:r>
            <w:proofErr w:type="spellStart"/>
            <w:r>
              <w:t>allowedRoles</w:t>
            </w:r>
            <w:proofErr w:type="spellEnd"/>
            <w:r>
              <w:t>={['ROLE_INJECTION_MOLDING']} /&gt;}&gt;</w:t>
            </w:r>
          </w:p>
          <w:p w14:paraId="5DBD2326" w14:textId="77777777" w:rsidR="00D65500" w:rsidRDefault="00D65500" w:rsidP="00D65500">
            <w:r>
              <w:t xml:space="preserve">          &lt;Route path="/molding"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MoldingDash</w:t>
            </w:r>
            <w:proofErr w:type="spellEnd"/>
            <w:r>
              <w:t xml:space="preserve"> /&gt;} /&gt;</w:t>
            </w:r>
          </w:p>
          <w:p w14:paraId="3BFA5287" w14:textId="77777777" w:rsidR="00D65500" w:rsidRDefault="00D65500" w:rsidP="00D65500">
            <w:r>
              <w:t xml:space="preserve">        &lt;/Route&gt;</w:t>
            </w:r>
          </w:p>
          <w:p w14:paraId="0D3CEA33" w14:textId="77777777" w:rsidR="00D65500" w:rsidRDefault="00D65500" w:rsidP="00D65500">
            <w:r>
              <w:t xml:space="preserve">        </w:t>
            </w:r>
          </w:p>
          <w:p w14:paraId="74F1623E" w14:textId="77777777" w:rsidR="00D65500" w:rsidRDefault="00D65500" w:rsidP="00D65500">
            <w:r>
              <w:t xml:space="preserve">        {/* Quality Control Route */}</w:t>
            </w:r>
          </w:p>
          <w:p w14:paraId="6B52DBCF" w14:textId="77777777" w:rsidR="00D65500" w:rsidRDefault="00D65500" w:rsidP="00D65500">
            <w:r>
              <w:t xml:space="preserve">        &lt;Route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RoleGuard</w:t>
            </w:r>
            <w:proofErr w:type="spellEnd"/>
            <w:r>
              <w:t xml:space="preserve"> </w:t>
            </w:r>
            <w:proofErr w:type="spellStart"/>
            <w:r>
              <w:t>allowedRoles</w:t>
            </w:r>
            <w:proofErr w:type="spellEnd"/>
            <w:r>
              <w:t>={['ROLE_QC']} /&gt;}&gt;</w:t>
            </w:r>
          </w:p>
          <w:p w14:paraId="64C774A1" w14:textId="77777777" w:rsidR="00D65500" w:rsidRDefault="00D65500" w:rsidP="00D65500">
            <w:r>
              <w:t xml:space="preserve">          &lt;Route path="/qc" element</w:t>
            </w:r>
            <w:proofErr w:type="gramStart"/>
            <w:r>
              <w:t>={</w:t>
            </w:r>
            <w:proofErr w:type="gramEnd"/>
            <w:r>
              <w:t>&lt;</w:t>
            </w:r>
            <w:proofErr w:type="spellStart"/>
            <w:r>
              <w:t>QCDash</w:t>
            </w:r>
            <w:proofErr w:type="spellEnd"/>
            <w:r>
              <w:t xml:space="preserve"> /&gt;} /&gt;</w:t>
            </w:r>
          </w:p>
          <w:p w14:paraId="52D23C00" w14:textId="77777777" w:rsidR="00D65500" w:rsidRDefault="00D65500" w:rsidP="00D65500">
            <w:r>
              <w:t xml:space="preserve">        &lt;/Route&gt;</w:t>
            </w:r>
          </w:p>
          <w:p w14:paraId="66549AF9" w14:textId="77777777" w:rsidR="00D65500" w:rsidRDefault="00D65500" w:rsidP="00D65500">
            <w:r>
              <w:t xml:space="preserve">      &lt;/Routes&gt;</w:t>
            </w:r>
          </w:p>
          <w:p w14:paraId="56CA2D87" w14:textId="77777777" w:rsidR="00D65500" w:rsidRDefault="00D65500" w:rsidP="00D65500">
            <w:r>
              <w:t xml:space="preserve">    &lt;/Suspense&gt;</w:t>
            </w:r>
          </w:p>
          <w:p w14:paraId="2541838A" w14:textId="77777777" w:rsidR="00D65500" w:rsidRDefault="00D65500" w:rsidP="00D65500">
            <w:r>
              <w:t xml:space="preserve">  );</w:t>
            </w:r>
          </w:p>
          <w:p w14:paraId="047B0525" w14:textId="5D600366" w:rsidR="00D65500" w:rsidRDefault="00D65500" w:rsidP="00D65500">
            <w:r>
              <w:t>}</w:t>
            </w:r>
          </w:p>
        </w:tc>
      </w:tr>
    </w:tbl>
    <w:p w14:paraId="07D07CA7" w14:textId="77777777" w:rsidR="00D65500" w:rsidRDefault="00D65500" w:rsidP="00D65500"/>
    <w:p w14:paraId="3B389E14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3. Interactive Component Tree Explorer</w:t>
      </w:r>
    </w:p>
    <w:p w14:paraId="061549E6" w14:textId="77777777" w:rsidR="00D65500" w:rsidRPr="00D65500" w:rsidRDefault="00D65500" w:rsidP="00D65500">
      <w:r w:rsidRPr="00D65500">
        <w:t>To visualize how the Virtual DOM updates and structurally changes based on the user's role, I have built an interactive component tree explorer below. You can select different roles to see exactly which React components are mounted and how the UI layout adapts.</w:t>
      </w:r>
    </w:p>
    <w:p w14:paraId="5175A354" w14:textId="77777777" w:rsidR="00D65500" w:rsidRPr="00D65500" w:rsidRDefault="00D65500" w:rsidP="00D65500">
      <w:pPr>
        <w:rPr>
          <w:b/>
          <w:bCs/>
        </w:rPr>
      </w:pPr>
      <w:r w:rsidRPr="00D65500">
        <w:rPr>
          <w:b/>
          <w:bCs/>
        </w:rPr>
        <w:t>Implementation Details for the Dashboards</w:t>
      </w:r>
    </w:p>
    <w:p w14:paraId="2907BE36" w14:textId="77777777" w:rsidR="00D65500" w:rsidRPr="00D65500" w:rsidRDefault="00D65500" w:rsidP="00D65500">
      <w:pPr>
        <w:numPr>
          <w:ilvl w:val="0"/>
          <w:numId w:val="8"/>
        </w:numPr>
      </w:pPr>
      <w:r w:rsidRPr="00D65500">
        <w:rPr>
          <w:b/>
          <w:bCs/>
        </w:rPr>
        <w:t>Stock Keeper Dashboard:</w:t>
      </w:r>
      <w:r w:rsidRPr="00D65500">
        <w:t xml:space="preserve"> Needs real-time connection to the </w:t>
      </w:r>
      <w:proofErr w:type="spellStart"/>
      <w:r w:rsidRPr="00D65500">
        <w:t>InventoryService</w:t>
      </w:r>
      <w:proofErr w:type="spellEnd"/>
      <w:r w:rsidRPr="00D65500">
        <w:t>. It uses components like &lt;</w:t>
      </w:r>
      <w:proofErr w:type="spellStart"/>
      <w:r w:rsidRPr="00D65500">
        <w:t>SupplierItemMapper</w:t>
      </w:r>
      <w:proofErr w:type="spellEnd"/>
      <w:r w:rsidRPr="00D65500">
        <w:t xml:space="preserve"> /&gt; and &lt;</w:t>
      </w:r>
      <w:proofErr w:type="spellStart"/>
      <w:r w:rsidRPr="00D65500">
        <w:t>MultiItemPoForm</w:t>
      </w:r>
      <w:proofErr w:type="spellEnd"/>
      <w:r w:rsidRPr="00D65500">
        <w:t xml:space="preserve"> /&gt;. When </w:t>
      </w:r>
      <w:proofErr w:type="spellStart"/>
      <w:r w:rsidRPr="00D65500">
        <w:t>StockInForm</w:t>
      </w:r>
      <w:proofErr w:type="spellEnd"/>
      <w:r w:rsidRPr="00D65500">
        <w:t xml:space="preserve"> is submitted, it triggers the API call that eventually fires the </w:t>
      </w:r>
      <w:proofErr w:type="spellStart"/>
      <w:r w:rsidRPr="00D65500">
        <w:t>StockInRecorded</w:t>
      </w:r>
      <w:proofErr w:type="spellEnd"/>
      <w:r w:rsidRPr="00D65500">
        <w:t xml:space="preserve"> event on the backend.</w:t>
      </w:r>
    </w:p>
    <w:p w14:paraId="2918D84A" w14:textId="77777777" w:rsidR="00D65500" w:rsidRPr="00D65500" w:rsidRDefault="00D65500" w:rsidP="00D65500">
      <w:pPr>
        <w:numPr>
          <w:ilvl w:val="0"/>
          <w:numId w:val="8"/>
        </w:numPr>
      </w:pPr>
      <w:r w:rsidRPr="00D65500">
        <w:rPr>
          <w:b/>
          <w:bCs/>
        </w:rPr>
        <w:t>Manufacturing Dashboards (Molding, Assemble, Primary):</w:t>
      </w:r>
      <w:r w:rsidRPr="00D65500">
        <w:t xml:space="preserve"> These are heavily reliant on the </w:t>
      </w:r>
      <w:proofErr w:type="spellStart"/>
      <w:r w:rsidRPr="00D65500">
        <w:t>WorkflowService</w:t>
      </w:r>
      <w:proofErr w:type="spellEnd"/>
      <w:r w:rsidRPr="00D65500">
        <w:t>. Their main component is &lt;</w:t>
      </w:r>
      <w:proofErr w:type="spellStart"/>
      <w:r w:rsidRPr="00D65500">
        <w:t>WipKanbanBoard</w:t>
      </w:r>
      <w:proofErr w:type="spellEnd"/>
      <w:r w:rsidRPr="00D65500">
        <w:t xml:space="preserve"> /&gt; or a specialized &lt;</w:t>
      </w:r>
      <w:proofErr w:type="spellStart"/>
      <w:r w:rsidRPr="00D65500">
        <w:t>WipGrid</w:t>
      </w:r>
      <w:proofErr w:type="spellEnd"/>
      <w:r w:rsidRPr="00D65500">
        <w:t xml:space="preserve"> /&gt;. They need a specific UI element (e.g., &lt;</w:t>
      </w:r>
      <w:proofErr w:type="spellStart"/>
      <w:r w:rsidRPr="00D65500">
        <w:t>AdvanceBatchModal</w:t>
      </w:r>
      <w:proofErr w:type="spellEnd"/>
      <w:r w:rsidRPr="00D65500">
        <w:t xml:space="preserve"> /&gt;) to move items from one state to another.</w:t>
      </w:r>
    </w:p>
    <w:p w14:paraId="392E4AFA" w14:textId="77777777" w:rsidR="00D65500" w:rsidRPr="00D65500" w:rsidRDefault="00D65500" w:rsidP="00D65500">
      <w:pPr>
        <w:numPr>
          <w:ilvl w:val="0"/>
          <w:numId w:val="8"/>
        </w:numPr>
      </w:pPr>
      <w:r w:rsidRPr="00D65500">
        <w:rPr>
          <w:b/>
          <w:bCs/>
        </w:rPr>
        <w:t>QC Dashboard:</w:t>
      </w:r>
      <w:r w:rsidRPr="00D65500">
        <w:t xml:space="preserve"> This dashboard queries the inventory but filters specifically for the </w:t>
      </w:r>
      <w:proofErr w:type="spellStart"/>
      <w:r w:rsidRPr="00D65500">
        <w:t>isDamaged</w:t>
      </w:r>
      <w:proofErr w:type="spellEnd"/>
      <w:r w:rsidRPr="00D65500">
        <w:t xml:space="preserve"> flags and pending inspections. It uses &lt;</w:t>
      </w:r>
      <w:proofErr w:type="spellStart"/>
      <w:r w:rsidRPr="00D65500">
        <w:t>DamageSegregationTool</w:t>
      </w:r>
      <w:proofErr w:type="spellEnd"/>
      <w:r w:rsidRPr="00D65500">
        <w:t xml:space="preserve"> /&gt; to separate bad batches from good ones before they enter the main live stock.</w:t>
      </w:r>
    </w:p>
    <w:sectPr w:rsidR="00D65500" w:rsidRPr="00D65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EA9"/>
    <w:multiLevelType w:val="multilevel"/>
    <w:tmpl w:val="463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437E"/>
    <w:multiLevelType w:val="multilevel"/>
    <w:tmpl w:val="F99C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4B42"/>
    <w:multiLevelType w:val="multilevel"/>
    <w:tmpl w:val="DD5E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E1C9E"/>
    <w:multiLevelType w:val="multilevel"/>
    <w:tmpl w:val="02F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C5243"/>
    <w:multiLevelType w:val="multilevel"/>
    <w:tmpl w:val="548A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71926"/>
    <w:multiLevelType w:val="multilevel"/>
    <w:tmpl w:val="1C9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C4ABB"/>
    <w:multiLevelType w:val="multilevel"/>
    <w:tmpl w:val="4A0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04ACD"/>
    <w:multiLevelType w:val="multilevel"/>
    <w:tmpl w:val="AABC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75CB2"/>
    <w:multiLevelType w:val="multilevel"/>
    <w:tmpl w:val="E224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B0C82"/>
    <w:multiLevelType w:val="multilevel"/>
    <w:tmpl w:val="2178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93C84"/>
    <w:multiLevelType w:val="multilevel"/>
    <w:tmpl w:val="B32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E128A"/>
    <w:multiLevelType w:val="multilevel"/>
    <w:tmpl w:val="F81C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E0417"/>
    <w:multiLevelType w:val="multilevel"/>
    <w:tmpl w:val="0DA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655AD"/>
    <w:multiLevelType w:val="multilevel"/>
    <w:tmpl w:val="1D92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3764">
    <w:abstractNumId w:val="13"/>
  </w:num>
  <w:num w:numId="2" w16cid:durableId="2007662188">
    <w:abstractNumId w:val="6"/>
  </w:num>
  <w:num w:numId="3" w16cid:durableId="1375810446">
    <w:abstractNumId w:val="9"/>
  </w:num>
  <w:num w:numId="4" w16cid:durableId="62333557">
    <w:abstractNumId w:val="1"/>
  </w:num>
  <w:num w:numId="5" w16cid:durableId="1779568790">
    <w:abstractNumId w:val="7"/>
  </w:num>
  <w:num w:numId="6" w16cid:durableId="716009838">
    <w:abstractNumId w:val="2"/>
  </w:num>
  <w:num w:numId="7" w16cid:durableId="1138187029">
    <w:abstractNumId w:val="11"/>
  </w:num>
  <w:num w:numId="8" w16cid:durableId="1570461097">
    <w:abstractNumId w:val="0"/>
  </w:num>
  <w:num w:numId="9" w16cid:durableId="1571113975">
    <w:abstractNumId w:val="4"/>
  </w:num>
  <w:num w:numId="10" w16cid:durableId="1468429290">
    <w:abstractNumId w:val="3"/>
  </w:num>
  <w:num w:numId="11" w16cid:durableId="1487209893">
    <w:abstractNumId w:val="8"/>
  </w:num>
  <w:num w:numId="12" w16cid:durableId="1707289934">
    <w:abstractNumId w:val="12"/>
  </w:num>
  <w:num w:numId="13" w16cid:durableId="684327040">
    <w:abstractNumId w:val="5"/>
  </w:num>
  <w:num w:numId="14" w16cid:durableId="1637683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500"/>
    <w:rsid w:val="000E0652"/>
    <w:rsid w:val="00301731"/>
    <w:rsid w:val="005A3614"/>
    <w:rsid w:val="00D65500"/>
    <w:rsid w:val="00D8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A7AA"/>
  <w15:chartTrackingRefBased/>
  <w15:docId w15:val="{1586E074-0EE0-4F41-A0E9-AA0A0C56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5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50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65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1876</Words>
  <Characters>10694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Lanerolle</dc:creator>
  <cp:keywords/>
  <dc:description/>
  <cp:lastModifiedBy>Kapila Lanerolle</cp:lastModifiedBy>
  <cp:revision>1</cp:revision>
  <dcterms:created xsi:type="dcterms:W3CDTF">2026-04-06T01:55:00Z</dcterms:created>
  <dcterms:modified xsi:type="dcterms:W3CDTF">2026-04-06T02:11:00Z</dcterms:modified>
</cp:coreProperties>
</file>