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72034494"/>
        <w:docPartObj>
          <w:docPartGallery w:val="Cover Pages"/>
          <w:docPartUnique/>
        </w:docPartObj>
      </w:sdtPr>
      <w:sdtEndPr>
        <w:rPr>
          <w:rFonts w:asciiTheme="minorHAnsi" w:eastAsiaTheme="minorHAnsi" w:hAnsiTheme="minorHAnsi" w:cstheme="minorBidi"/>
          <w:caps w:val="0"/>
        </w:rPr>
      </w:sdtEndPr>
      <w:sdtContent>
        <w:tbl>
          <w:tblPr>
            <w:tblpPr w:leftFromText="141" w:rightFromText="141" w:horzAnchor="margin" w:tblpY="630"/>
            <w:tblW w:w="4859" w:type="pct"/>
            <w:tblLook w:val="04A0" w:firstRow="1" w:lastRow="0" w:firstColumn="1" w:lastColumn="0" w:noHBand="0" w:noVBand="1"/>
          </w:tblPr>
          <w:tblGrid>
            <w:gridCol w:w="9026"/>
          </w:tblGrid>
          <w:tr w:rsidR="00F4413A" w:rsidTr="003358C3">
            <w:trPr>
              <w:trHeight w:val="3867"/>
            </w:trPr>
            <w:tc>
              <w:tcPr>
                <w:tcW w:w="5000" w:type="pct"/>
              </w:tcPr>
              <w:p w:rsidR="007838BE" w:rsidRDefault="007838BE" w:rsidP="007838BE">
                <w:pPr>
                  <w:pStyle w:val="Sansinterligne"/>
                  <w:tabs>
                    <w:tab w:val="left" w:pos="4530"/>
                  </w:tabs>
                  <w:rPr>
                    <w:rFonts w:asciiTheme="majorHAnsi" w:eastAsiaTheme="majorEastAsia" w:hAnsiTheme="majorHAnsi" w:cstheme="majorBidi"/>
                    <w:caps/>
                  </w:rPr>
                </w:pPr>
              </w:p>
              <w:p w:rsidR="00F4413A" w:rsidRDefault="001778C3" w:rsidP="007838BE">
                <w:pPr>
                  <w:pStyle w:val="Sansinterligne"/>
                  <w:tabs>
                    <w:tab w:val="left" w:pos="4530"/>
                  </w:tabs>
                  <w:rPr>
                    <w:rFonts w:asciiTheme="majorHAnsi" w:eastAsiaTheme="majorEastAsia" w:hAnsiTheme="majorHAnsi" w:cstheme="majorBidi"/>
                    <w:caps/>
                  </w:rPr>
                </w:pPr>
                <w:r>
                  <w:rPr>
                    <w:noProof/>
                  </w:rPr>
                  <w:drawing>
                    <wp:anchor distT="0" distB="0" distL="114300" distR="114300" simplePos="0" relativeHeight="251665920" behindDoc="1" locked="0" layoutInCell="1" allowOverlap="1" wp14:anchorId="68DC0298" wp14:editId="5B5C7DAC">
                      <wp:simplePos x="0" y="0"/>
                      <wp:positionH relativeFrom="column">
                        <wp:posOffset>1900554</wp:posOffset>
                      </wp:positionH>
                      <wp:positionV relativeFrom="paragraph">
                        <wp:posOffset>289560</wp:posOffset>
                      </wp:positionV>
                      <wp:extent cx="2071931" cy="1295400"/>
                      <wp:effectExtent l="0" t="0" r="5080" b="0"/>
                      <wp:wrapNone/>
                      <wp:docPr id="3" name="Image 3"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0828" cy="130096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4413A" w:rsidTr="003358C3">
            <w:trPr>
              <w:trHeight w:val="1451"/>
            </w:trPr>
            <w:sdt>
              <w:sdtPr>
                <w:rPr>
                  <w:rFonts w:eastAsiaTheme="majorEastAsia" w:cstheme="majorBidi"/>
                  <w:b/>
                  <w:sz w:val="52"/>
                  <w:szCs w:val="44"/>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4413A" w:rsidRPr="00C10849" w:rsidRDefault="00C10849" w:rsidP="00C10849">
                    <w:pPr>
                      <w:pStyle w:val="Sansinterligne"/>
                      <w:jc w:val="center"/>
                      <w:rPr>
                        <w:rFonts w:asciiTheme="majorHAnsi" w:eastAsiaTheme="majorEastAsia" w:hAnsiTheme="majorHAnsi" w:cstheme="majorBidi"/>
                        <w:b/>
                        <w:sz w:val="52"/>
                        <w:szCs w:val="80"/>
                      </w:rPr>
                    </w:pPr>
                    <w:r w:rsidRPr="003358C3">
                      <w:rPr>
                        <w:rFonts w:eastAsiaTheme="majorEastAsia" w:cstheme="majorBidi"/>
                        <w:b/>
                        <w:sz w:val="52"/>
                        <w:szCs w:val="44"/>
                      </w:rPr>
                      <w:t xml:space="preserve"> Projet KM </w:t>
                    </w:r>
                  </w:p>
                </w:tc>
              </w:sdtContent>
            </w:sdt>
          </w:tr>
          <w:tr w:rsidR="00F4413A" w:rsidTr="003358C3">
            <w:trPr>
              <w:trHeight w:val="725"/>
            </w:trPr>
            <w:tc>
              <w:tcPr>
                <w:tcW w:w="5000" w:type="pct"/>
                <w:tcBorders>
                  <w:top w:val="single" w:sz="4" w:space="0" w:color="4F81BD" w:themeColor="accent1"/>
                </w:tcBorders>
                <w:vAlign w:val="center"/>
              </w:tcPr>
              <w:p w:rsidR="00F4413A" w:rsidRPr="003358C3" w:rsidRDefault="00C10849" w:rsidP="007838BE">
                <w:pPr>
                  <w:pStyle w:val="Sansinterligne"/>
                  <w:jc w:val="center"/>
                  <w:rPr>
                    <w:rFonts w:eastAsiaTheme="majorEastAsia" w:cstheme="majorBidi"/>
                    <w:sz w:val="44"/>
                    <w:szCs w:val="44"/>
                  </w:rPr>
                </w:pPr>
                <w:r w:rsidRPr="003358C3">
                  <w:rPr>
                    <w:rFonts w:eastAsiaTheme="majorEastAsia" w:cstheme="majorBidi"/>
                    <w:sz w:val="44"/>
                    <w:szCs w:val="44"/>
                  </w:rPr>
                  <w:t>Marianne et les 5 Fantastiques</w:t>
                </w:r>
              </w:p>
            </w:tc>
          </w:tr>
          <w:tr w:rsidR="00F4413A" w:rsidTr="003358C3">
            <w:trPr>
              <w:trHeight w:val="495"/>
            </w:trPr>
            <w:tc>
              <w:tcPr>
                <w:tcW w:w="5000" w:type="pct"/>
                <w:vAlign w:val="center"/>
              </w:tcPr>
              <w:p w:rsidR="00F4413A" w:rsidRDefault="00F4413A" w:rsidP="007838BE">
                <w:pPr>
                  <w:pStyle w:val="Sansinterligne"/>
                  <w:jc w:val="center"/>
                </w:pPr>
              </w:p>
            </w:tc>
          </w:tr>
          <w:tr w:rsidR="00F4413A" w:rsidTr="003358C3">
            <w:trPr>
              <w:trHeight w:val="2703"/>
            </w:trPr>
            <w:sdt>
              <w:sdtPr>
                <w:rPr>
                  <w:sz w:val="3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4413A" w:rsidRDefault="003358C3" w:rsidP="0052626D">
                    <w:pPr>
                      <w:pStyle w:val="Sansinterligne"/>
                      <w:jc w:val="center"/>
                      <w:rPr>
                        <w:b/>
                        <w:bCs/>
                      </w:rPr>
                    </w:pPr>
                    <w:r w:rsidRPr="00FF3356">
                      <w:rPr>
                        <w:sz w:val="32"/>
                      </w:rPr>
                      <w:t xml:space="preserve"> M. DEBAS Thomas                                                                                                   </w:t>
                    </w:r>
                    <w:r w:rsidRPr="00D01686">
                      <w:rPr>
                        <w:sz w:val="32"/>
                      </w:rPr>
                      <w:t xml:space="preserve">M. DESZCZ Sébastien                                                                                    </w:t>
                    </w:r>
                    <w:r w:rsidRPr="00FA4146">
                      <w:rPr>
                        <w:sz w:val="32"/>
                      </w:rPr>
                      <w:t xml:space="preserve"> M. JAGOURY Matthieu                                                                                  </w:t>
                    </w:r>
                    <w:r w:rsidRPr="00CC5CBC">
                      <w:rPr>
                        <w:sz w:val="32"/>
                      </w:rPr>
                      <w:t xml:space="preserve"> M. MAURICE Rémy                                                                                        </w:t>
                    </w:r>
                    <w:r w:rsidRPr="000C3F7A">
                      <w:rPr>
                        <w:sz w:val="32"/>
                      </w:rPr>
                      <w:t xml:space="preserve">M. MEURILLON Grégoire                                                                                                                                                                                                                                                                                                                                      </w:t>
                    </w:r>
                    <w:r w:rsidRPr="00D25020">
                      <w:rPr>
                        <w:sz w:val="32"/>
                      </w:rPr>
                      <w:t>Mlle. STALTER Marianne</w:t>
                    </w:r>
                    <w:r>
                      <w:rPr>
                        <w:sz w:val="32"/>
                      </w:rPr>
                      <w:t xml:space="preserve">                                                                        </w:t>
                    </w:r>
                    <w:r w:rsidRPr="00D25020">
                      <w:rPr>
                        <w:sz w:val="32"/>
                      </w:rPr>
                      <w:t xml:space="preserve">                                                                                         </w:t>
                    </w:r>
                    <w:r w:rsidRPr="00927F93">
                      <w:rPr>
                        <w:sz w:val="32"/>
                      </w:rPr>
                      <w:t xml:space="preserve"> </w:t>
                    </w:r>
                  </w:p>
                </w:tc>
              </w:sdtContent>
            </w:sdt>
          </w:tr>
          <w:tr w:rsidR="00F4413A" w:rsidTr="003358C3">
            <w:trPr>
              <w:trHeight w:val="362"/>
            </w:trPr>
            <w:tc>
              <w:tcPr>
                <w:tcW w:w="5000" w:type="pct"/>
                <w:vAlign w:val="center"/>
              </w:tcPr>
              <w:p w:rsidR="00E903A0" w:rsidRDefault="00E903A0" w:rsidP="007838BE">
                <w:pPr>
                  <w:pStyle w:val="Sansinterligne"/>
                  <w:jc w:val="center"/>
                  <w:rPr>
                    <w:b/>
                    <w:bCs/>
                  </w:rPr>
                </w:pPr>
              </w:p>
              <w:p w:rsidR="00F4413A" w:rsidRDefault="005E75AB" w:rsidP="007838BE">
                <w:pPr>
                  <w:pStyle w:val="Sansinterligne"/>
                  <w:jc w:val="center"/>
                  <w:rPr>
                    <w:b/>
                    <w:bCs/>
                  </w:rPr>
                </w:pPr>
                <w:r>
                  <w:rPr>
                    <w:b/>
                    <w:bCs/>
                  </w:rPr>
                  <w:t>Années 2013-2014</w:t>
                </w:r>
              </w:p>
              <w:p w:rsidR="001778C3" w:rsidRDefault="001778C3" w:rsidP="007838BE">
                <w:pPr>
                  <w:pStyle w:val="Sansinterligne"/>
                  <w:jc w:val="center"/>
                  <w:rPr>
                    <w:b/>
                    <w:bCs/>
                  </w:rPr>
                </w:pPr>
                <w:r>
                  <w:rPr>
                    <w:b/>
                    <w:bCs/>
                  </w:rPr>
                  <w:t>B3 Initial</w:t>
                </w:r>
              </w:p>
            </w:tc>
          </w:tr>
        </w:tbl>
        <w:p w:rsidR="00F4413A" w:rsidRDefault="00F4413A"/>
        <w:p w:rsidR="00F4413A" w:rsidRDefault="00F4413A"/>
        <w:tbl>
          <w:tblPr>
            <w:tblpPr w:leftFromText="187" w:rightFromText="187" w:horzAnchor="margin" w:tblpXSpec="center" w:tblpYSpec="bottom"/>
            <w:tblW w:w="5000" w:type="pct"/>
            <w:tblLook w:val="04A0" w:firstRow="1" w:lastRow="0" w:firstColumn="1" w:lastColumn="0" w:noHBand="0" w:noVBand="1"/>
          </w:tblPr>
          <w:tblGrid>
            <w:gridCol w:w="9288"/>
          </w:tblGrid>
          <w:tr w:rsidR="00F4413A">
            <w:tc>
              <w:tcPr>
                <w:tcW w:w="5000" w:type="pct"/>
              </w:tcPr>
              <w:p w:rsidR="00F4413A" w:rsidRDefault="00F4413A">
                <w:pPr>
                  <w:pStyle w:val="Sansinterligne"/>
                </w:pPr>
              </w:p>
            </w:tc>
          </w:tr>
        </w:tbl>
        <w:p w:rsidR="00F4413A" w:rsidRDefault="00F4413A"/>
        <w:p w:rsidR="00F4413A" w:rsidRDefault="00F4413A">
          <w:r>
            <w:br w:type="page"/>
          </w:r>
        </w:p>
      </w:sdtContent>
    </w:sdt>
    <w:p w:rsidR="00DB74B1" w:rsidRPr="00D25020" w:rsidRDefault="00DE3788" w:rsidP="00966D01">
      <w:pPr>
        <w:jc w:val="center"/>
        <w:rPr>
          <w:b/>
          <w:sz w:val="44"/>
          <w:u w:val="single"/>
        </w:rPr>
      </w:pPr>
      <w:r>
        <w:rPr>
          <w:b/>
          <w:sz w:val="44"/>
          <w:u w:val="single"/>
        </w:rPr>
        <w:lastRenderedPageBreak/>
        <w:t>Progress Report :</w:t>
      </w:r>
      <w:r w:rsidR="00344544">
        <w:rPr>
          <w:b/>
          <w:sz w:val="44"/>
          <w:u w:val="single"/>
        </w:rPr>
        <w:t xml:space="preserve"> 06/11/2013</w:t>
      </w:r>
    </w:p>
    <w:p w:rsidR="00DE3788" w:rsidRDefault="00DE3788" w:rsidP="00D25020">
      <w:pPr>
        <w:pStyle w:val="En-tte"/>
        <w:rPr>
          <w:sz w:val="24"/>
        </w:rPr>
      </w:pPr>
    </w:p>
    <w:p w:rsidR="00C67999" w:rsidRDefault="00C67999" w:rsidP="00C67999">
      <w:pPr>
        <w:pStyle w:val="En-tte"/>
        <w:jc w:val="both"/>
        <w:rPr>
          <w:sz w:val="24"/>
          <w:lang w:val="en-US"/>
        </w:rPr>
      </w:pPr>
      <w:r>
        <w:rPr>
          <w:sz w:val="24"/>
          <w:lang w:val="en-US"/>
        </w:rPr>
        <w:t xml:space="preserve">To share the data, we have implemented a SVN, and for the communication between team members, we use Skype and emails. </w:t>
      </w:r>
    </w:p>
    <w:p w:rsidR="00C67999" w:rsidRDefault="00C67999" w:rsidP="00C67999">
      <w:pPr>
        <w:pStyle w:val="En-tte"/>
        <w:jc w:val="both"/>
        <w:rPr>
          <w:sz w:val="24"/>
          <w:lang w:val="en-US"/>
        </w:rPr>
      </w:pPr>
    </w:p>
    <w:p w:rsidR="00C67999" w:rsidRDefault="00C67999" w:rsidP="00C67999">
      <w:pPr>
        <w:pStyle w:val="En-tte"/>
        <w:jc w:val="both"/>
        <w:rPr>
          <w:sz w:val="24"/>
          <w:lang w:val="en-US"/>
        </w:rPr>
      </w:pPr>
      <w:r>
        <w:rPr>
          <w:sz w:val="24"/>
          <w:lang w:val="en-US"/>
        </w:rPr>
        <w:t>Therefore, the coordination and the development project has been improved and we completed all the documents relative to the PAQE and request for proposal.</w:t>
      </w:r>
    </w:p>
    <w:p w:rsidR="00C67999" w:rsidRDefault="00C67999" w:rsidP="00C67999">
      <w:pPr>
        <w:pStyle w:val="En-tte"/>
        <w:jc w:val="both"/>
        <w:rPr>
          <w:sz w:val="24"/>
          <w:lang w:val="en-US"/>
        </w:rPr>
      </w:pPr>
    </w:p>
    <w:p w:rsidR="00C67999" w:rsidRDefault="00C67999" w:rsidP="00C67999">
      <w:pPr>
        <w:pStyle w:val="En-tte"/>
        <w:jc w:val="both"/>
        <w:rPr>
          <w:sz w:val="24"/>
          <w:lang w:val="en-US"/>
        </w:rPr>
      </w:pPr>
      <w:r>
        <w:rPr>
          <w:sz w:val="24"/>
          <w:lang w:val="en-US"/>
        </w:rPr>
        <w:t>The graphical chart, workflow, the template, Gantt, design standards, coding standards, individual skills sheets, and individual and group social skill types. Documents of tests, the tree of intranet application, web pages and user-stories were also completed.</w:t>
      </w:r>
    </w:p>
    <w:p w:rsidR="00C67999" w:rsidRDefault="00C67999" w:rsidP="00C67999">
      <w:pPr>
        <w:pStyle w:val="En-tte"/>
        <w:jc w:val="both"/>
        <w:rPr>
          <w:sz w:val="24"/>
          <w:lang w:val="en-US"/>
        </w:rPr>
      </w:pPr>
      <w:r>
        <w:rPr>
          <w:sz w:val="24"/>
          <w:lang w:val="en-US"/>
        </w:rPr>
        <w:t>In addition, we created the database, the MCD and MLD. We tested the database and it functions locally.</w:t>
      </w:r>
    </w:p>
    <w:p w:rsidR="00C67999" w:rsidRDefault="00C67999" w:rsidP="00C67999">
      <w:pPr>
        <w:pStyle w:val="En-tte"/>
        <w:jc w:val="both"/>
        <w:rPr>
          <w:sz w:val="24"/>
          <w:lang w:val="en-US"/>
        </w:rPr>
      </w:pPr>
    </w:p>
    <w:p w:rsidR="00C67999" w:rsidRDefault="00C67999" w:rsidP="00C67999">
      <w:pPr>
        <w:pStyle w:val="En-tte"/>
        <w:jc w:val="both"/>
        <w:rPr>
          <w:sz w:val="24"/>
          <w:lang w:val="en-US"/>
        </w:rPr>
      </w:pPr>
      <w:r>
        <w:rPr>
          <w:sz w:val="24"/>
          <w:lang w:val="en-US"/>
        </w:rPr>
        <w:t xml:space="preserve">For the future of the project, we have to check the consistency of documents with the client for his validation, in order to finalize the proposition. </w:t>
      </w:r>
    </w:p>
    <w:p w:rsidR="00C67999" w:rsidRDefault="00C67999" w:rsidP="00C67999">
      <w:pPr>
        <w:pStyle w:val="En-tte"/>
        <w:jc w:val="both"/>
        <w:rPr>
          <w:i/>
          <w:sz w:val="24"/>
          <w:lang w:val="en-US"/>
        </w:rPr>
      </w:pPr>
    </w:p>
    <w:p w:rsidR="00C67999" w:rsidRDefault="00C67999" w:rsidP="00C67999">
      <w:pPr>
        <w:pStyle w:val="En-tte"/>
        <w:jc w:val="both"/>
        <w:rPr>
          <w:sz w:val="24"/>
          <w:lang w:val="en-US"/>
        </w:rPr>
      </w:pPr>
      <w:r>
        <w:rPr>
          <w:sz w:val="24"/>
          <w:lang w:val="en-US"/>
        </w:rPr>
        <w:t xml:space="preserve">Finally, we have to develop the application (connection to the database and develop pages), test the application and set up the network for servers. </w:t>
      </w:r>
    </w:p>
    <w:p w:rsidR="00DE3788" w:rsidRDefault="00DE3788" w:rsidP="00D25020">
      <w:pPr>
        <w:pStyle w:val="En-tte"/>
        <w:rPr>
          <w:sz w:val="24"/>
          <w:lang w:val="en-US"/>
        </w:rPr>
      </w:pPr>
    </w:p>
    <w:p w:rsidR="00F23E62" w:rsidRPr="00D25020" w:rsidRDefault="00F23E62" w:rsidP="00F23E62">
      <w:pPr>
        <w:jc w:val="center"/>
        <w:rPr>
          <w:b/>
          <w:sz w:val="44"/>
          <w:u w:val="single"/>
        </w:rPr>
      </w:pPr>
      <w:r>
        <w:rPr>
          <w:sz w:val="24"/>
          <w:lang w:val="en-US"/>
        </w:rPr>
        <w:tab/>
      </w:r>
      <w:r>
        <w:rPr>
          <w:b/>
          <w:sz w:val="44"/>
          <w:u w:val="single"/>
        </w:rPr>
        <w:t>Rapport d’avancement : 06/11/2013</w:t>
      </w:r>
    </w:p>
    <w:p w:rsidR="00F23E62" w:rsidRPr="00061533" w:rsidRDefault="00F23E62" w:rsidP="00D25020">
      <w:pPr>
        <w:pStyle w:val="En-tte"/>
        <w:rPr>
          <w:sz w:val="24"/>
          <w:lang w:val="en-US"/>
        </w:rPr>
      </w:pPr>
    </w:p>
    <w:p w:rsidR="00F23E62" w:rsidRPr="00DE3788" w:rsidRDefault="00F23E62" w:rsidP="00F23E62">
      <w:pPr>
        <w:pStyle w:val="En-tte"/>
        <w:rPr>
          <w:i/>
          <w:sz w:val="24"/>
        </w:rPr>
      </w:pPr>
      <w:r w:rsidRPr="00DE3788">
        <w:rPr>
          <w:i/>
          <w:sz w:val="24"/>
        </w:rPr>
        <w:t xml:space="preserve">Nous avons mis en place, pour partager les données, un SVN, et pour la communication dans le groupe, nous utilisons Skype et les courriels. </w:t>
      </w:r>
    </w:p>
    <w:p w:rsidR="00F23E62" w:rsidRPr="00DE3788" w:rsidRDefault="00F23E62" w:rsidP="00F23E62">
      <w:pPr>
        <w:pStyle w:val="En-tte"/>
        <w:rPr>
          <w:i/>
          <w:sz w:val="24"/>
        </w:rPr>
      </w:pPr>
      <w:r w:rsidRPr="00DE3788">
        <w:rPr>
          <w:i/>
          <w:sz w:val="24"/>
        </w:rPr>
        <w:t xml:space="preserve">De ce fait, la coordination et l’élaboration du projet a été nettement améliorée et nous avons finalisé l’ensemble des documents relatifs au PAQE et au cahier des charges. </w:t>
      </w:r>
    </w:p>
    <w:p w:rsidR="00F23E62" w:rsidRPr="00DE3788" w:rsidRDefault="00F23E62" w:rsidP="00F23E62">
      <w:pPr>
        <w:pStyle w:val="En-tte"/>
        <w:rPr>
          <w:i/>
          <w:sz w:val="24"/>
        </w:rPr>
      </w:pPr>
      <w:r w:rsidRPr="00DE3788">
        <w:rPr>
          <w:i/>
          <w:sz w:val="24"/>
        </w:rPr>
        <w:t xml:space="preserve">La charte graphique, le workflow,  le Template, le Gantt, les normes de conception, les normes de codages, les fiches de compétences individuelles, groupes et savoir être, les documents sur les tests, l’arborescence de l’application intranet, des pages web et les user-stories sont terminés.  </w:t>
      </w:r>
    </w:p>
    <w:p w:rsidR="00F23E62" w:rsidRPr="00DE3788" w:rsidRDefault="00F23E62" w:rsidP="00F23E62">
      <w:pPr>
        <w:pStyle w:val="En-tte"/>
        <w:rPr>
          <w:i/>
          <w:sz w:val="24"/>
        </w:rPr>
      </w:pPr>
      <w:r w:rsidRPr="00DE3788">
        <w:rPr>
          <w:i/>
          <w:sz w:val="24"/>
        </w:rPr>
        <w:t>De plus, nous avons réalisé la base de données, le MCD et le MLD. Ceux-ci ont été testés et sont fonctionnels en local.</w:t>
      </w:r>
    </w:p>
    <w:p w:rsidR="00F23E62" w:rsidRPr="00DE3788" w:rsidRDefault="00F23E62" w:rsidP="00F23E62">
      <w:pPr>
        <w:pStyle w:val="En-tte"/>
        <w:rPr>
          <w:i/>
          <w:sz w:val="24"/>
        </w:rPr>
      </w:pPr>
      <w:r w:rsidRPr="00DE3788">
        <w:rPr>
          <w:i/>
          <w:sz w:val="24"/>
        </w:rPr>
        <w:t xml:space="preserve">Pour la suite du projet, il faut vérifier la cohérence des documents avec le client et avoir son accord, dans le but de finaliser le cahier des charges.  </w:t>
      </w:r>
    </w:p>
    <w:p w:rsidR="00DE3788" w:rsidRPr="00F23E62" w:rsidRDefault="00F23E62" w:rsidP="00D25020">
      <w:pPr>
        <w:pStyle w:val="En-tte"/>
        <w:rPr>
          <w:sz w:val="24"/>
        </w:rPr>
      </w:pPr>
      <w:r w:rsidRPr="00DE3788">
        <w:rPr>
          <w:i/>
          <w:sz w:val="24"/>
        </w:rPr>
        <w:t xml:space="preserve">Enfin, il nous reste la partie développement de l’application (connexion à la base de données et développement des pages), la phase de test de l’application et la mise en place des serveurs. </w:t>
      </w:r>
    </w:p>
    <w:sectPr w:rsidR="00DE3788" w:rsidRPr="00F23E62" w:rsidSect="00F4413A">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8F5" w:rsidRDefault="00C878F5" w:rsidP="00537754">
      <w:pPr>
        <w:spacing w:after="0" w:line="240" w:lineRule="auto"/>
      </w:pPr>
      <w:r>
        <w:separator/>
      </w:r>
    </w:p>
  </w:endnote>
  <w:endnote w:type="continuationSeparator" w:id="0">
    <w:p w:rsidR="00C878F5" w:rsidRDefault="00C878F5" w:rsidP="00537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0A0" w:rsidRDefault="007F60A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168" w:rsidRDefault="00420168" w:rsidP="00420168">
    <w:pPr>
      <w:pStyle w:val="Pieddepage"/>
    </w:pPr>
  </w:p>
  <w:p w:rsidR="007F60A0" w:rsidRDefault="007F60A0" w:rsidP="007F60A0">
    <w:pPr>
      <w:pStyle w:val="Pieddepage"/>
    </w:pPr>
    <w:r>
      <w:t>M. DEBAS Thomas</w:t>
    </w:r>
    <w:r>
      <w:tab/>
    </w:r>
    <w:r>
      <w:tab/>
      <w:t>M. MAURICE Rémy</w:t>
    </w:r>
  </w:p>
  <w:p w:rsidR="007F60A0" w:rsidRDefault="007F60A0" w:rsidP="007F60A0">
    <w:pPr>
      <w:pStyle w:val="Pieddepage"/>
    </w:pPr>
    <w:r>
      <w:t>M. DESZCZ Sébastien</w:t>
    </w:r>
    <w:r>
      <w:tab/>
      <w:t xml:space="preserve">     </w:t>
    </w:r>
    <w:r>
      <w:tab/>
      <w:t>M. MEURILLON Grégoire</w:t>
    </w:r>
  </w:p>
  <w:p w:rsidR="007F60A0" w:rsidRDefault="007F60A0" w:rsidP="007F60A0">
    <w:pPr>
      <w:pStyle w:val="Pieddepage"/>
    </w:pPr>
    <w:r>
      <w:t xml:space="preserve">M. JAGOURY Matthieu </w:t>
    </w:r>
    <w:r>
      <w:tab/>
      <w:t xml:space="preserve">     </w:t>
    </w:r>
    <w:r>
      <w:tab/>
      <w:t>Mlle. STALTER Marianne</w:t>
    </w:r>
  </w:p>
  <w:bookmarkStart w:id="0" w:name="_GoBack"/>
  <w:bookmarkEnd w:id="0"/>
  <w:p w:rsidR="00420168" w:rsidRPr="00E1547A" w:rsidRDefault="00C878F5" w:rsidP="00420168">
    <w:pPr>
      <w:pStyle w:val="Pieddepage"/>
      <w:jc w:val="center"/>
    </w:pPr>
    <w:sdt>
      <w:sdtPr>
        <w:id w:val="-1322805441"/>
        <w:docPartObj>
          <w:docPartGallery w:val="Page Numbers (Bottom of Page)"/>
          <w:docPartUnique/>
        </w:docPartObj>
      </w:sdtPr>
      <w:sdtEndPr/>
      <w:sdtContent>
        <w:r w:rsidR="00420168">
          <w:fldChar w:fldCharType="begin"/>
        </w:r>
        <w:r w:rsidR="00420168">
          <w:instrText>PAGE   \* MERGEFORMAT</w:instrText>
        </w:r>
        <w:r w:rsidR="00420168">
          <w:fldChar w:fldCharType="separate"/>
        </w:r>
        <w:r w:rsidR="007F60A0">
          <w:rPr>
            <w:noProof/>
          </w:rPr>
          <w:t>1</w:t>
        </w:r>
        <w:r w:rsidR="00420168">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0A0" w:rsidRDefault="007F60A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8F5" w:rsidRDefault="00C878F5" w:rsidP="00537754">
      <w:pPr>
        <w:spacing w:after="0" w:line="240" w:lineRule="auto"/>
      </w:pPr>
      <w:r>
        <w:separator/>
      </w:r>
    </w:p>
  </w:footnote>
  <w:footnote w:type="continuationSeparator" w:id="0">
    <w:p w:rsidR="00C878F5" w:rsidRDefault="00C878F5" w:rsidP="005377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0A0" w:rsidRDefault="007F60A0">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47A" w:rsidRDefault="00F82850" w:rsidP="00E1547A">
    <w:pPr>
      <w:pStyle w:val="En-tte"/>
      <w:jc w:val="center"/>
      <w:rPr>
        <w:b/>
        <w:sz w:val="24"/>
      </w:rPr>
    </w:pPr>
    <w:r>
      <w:rPr>
        <w:noProof/>
        <w:lang w:eastAsia="fr-FR"/>
      </w:rPr>
      <w:drawing>
        <wp:anchor distT="0" distB="0" distL="114300" distR="114300" simplePos="0" relativeHeight="251660288" behindDoc="1" locked="0" layoutInCell="1" allowOverlap="1" wp14:anchorId="752318C0" wp14:editId="5E79817A">
          <wp:simplePos x="0" y="0"/>
          <wp:positionH relativeFrom="column">
            <wp:posOffset>4605655</wp:posOffset>
          </wp:positionH>
          <wp:positionV relativeFrom="paragraph">
            <wp:posOffset>-50165</wp:posOffset>
          </wp:positionV>
          <wp:extent cx="1485900" cy="929005"/>
          <wp:effectExtent l="0" t="0" r="0" b="4445"/>
          <wp:wrapNone/>
          <wp:docPr id="2" name="Image 2"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929005"/>
                  </a:xfrm>
                  <a:prstGeom prst="rect">
                    <a:avLst/>
                  </a:prstGeom>
                  <a:noFill/>
                  <a:ln>
                    <a:noFill/>
                  </a:ln>
                </pic:spPr>
              </pic:pic>
            </a:graphicData>
          </a:graphic>
          <wp14:sizeRelH relativeFrom="page">
            <wp14:pctWidth>0</wp14:pctWidth>
          </wp14:sizeRelH>
          <wp14:sizeRelV relativeFrom="page">
            <wp14:pctHeight>0</wp14:pctHeight>
          </wp14:sizeRelV>
        </wp:anchor>
      </w:drawing>
    </w:r>
    <w:r w:rsidR="00E1547A" w:rsidRPr="00164C57">
      <w:rPr>
        <w:b/>
        <w:sz w:val="24"/>
      </w:rPr>
      <w:t>Projet KM</w:t>
    </w:r>
  </w:p>
  <w:p w:rsidR="00C10849" w:rsidRPr="00C10849" w:rsidRDefault="00C10849" w:rsidP="00C10849">
    <w:pPr>
      <w:pStyle w:val="En-tte"/>
      <w:jc w:val="center"/>
    </w:pPr>
    <w:r>
      <w:t>Marianne et les 5 Fantastiques</w:t>
    </w:r>
  </w:p>
  <w:p w:rsidR="00E1547A" w:rsidRDefault="00E1547A" w:rsidP="00164C57">
    <w:pPr>
      <w:pStyle w:val="En-tte"/>
    </w:pPr>
    <w:r>
      <w:t>EPSI Arras</w:t>
    </w:r>
    <w:r w:rsidR="00164C57">
      <w:tab/>
    </w:r>
    <w:r w:rsidR="00164C57">
      <w:tab/>
    </w:r>
    <w:r>
      <w:tab/>
    </w:r>
    <w:r>
      <w:tab/>
    </w:r>
    <w:r w:rsidR="00CA0BA9">
      <w:tab/>
    </w:r>
  </w:p>
  <w:p w:rsidR="00F82850" w:rsidRDefault="00E1547A" w:rsidP="00E1547A">
    <w:pPr>
      <w:pStyle w:val="En-tte"/>
    </w:pPr>
    <w:r>
      <w:t>2013-2014</w:t>
    </w:r>
    <w:r>
      <w:tab/>
    </w:r>
    <w:r w:rsidR="00D34343">
      <w:tab/>
    </w:r>
  </w:p>
  <w:p w:rsidR="00E1547A" w:rsidRDefault="00D34343" w:rsidP="00E1547A">
    <w:pPr>
      <w:pStyle w:val="En-tte"/>
    </w:pPr>
    <w:r>
      <w:t>Pour Patrick LEFEVRE</w:t>
    </w:r>
    <w:r w:rsidR="00E1547A">
      <w:tab/>
    </w:r>
  </w:p>
  <w:p w:rsidR="00C10849" w:rsidRDefault="00C10849" w:rsidP="00E1547A">
    <w:pPr>
      <w:pStyle w:val="En-tte"/>
    </w:pPr>
  </w:p>
  <w:p w:rsidR="00966D01" w:rsidRDefault="00966D01" w:rsidP="00E1547A">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0A0" w:rsidRDefault="007F60A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D7321"/>
    <w:multiLevelType w:val="hybridMultilevel"/>
    <w:tmpl w:val="C70CBE78"/>
    <w:lvl w:ilvl="0" w:tplc="03EA731E">
      <w:start w:val="1"/>
      <w:numFmt w:val="lowerLetter"/>
      <w:lvlText w:val="%1)"/>
      <w:lvlJc w:val="left"/>
      <w:pPr>
        <w:ind w:left="4800" w:hanging="360"/>
      </w:pPr>
      <w:rPr>
        <w:rFonts w:hint="default"/>
      </w:rPr>
    </w:lvl>
    <w:lvl w:ilvl="1" w:tplc="040C0019" w:tentative="1">
      <w:start w:val="1"/>
      <w:numFmt w:val="lowerLetter"/>
      <w:lvlText w:val="%2."/>
      <w:lvlJc w:val="left"/>
      <w:pPr>
        <w:ind w:left="5520" w:hanging="360"/>
      </w:pPr>
    </w:lvl>
    <w:lvl w:ilvl="2" w:tplc="040C001B" w:tentative="1">
      <w:start w:val="1"/>
      <w:numFmt w:val="lowerRoman"/>
      <w:lvlText w:val="%3."/>
      <w:lvlJc w:val="right"/>
      <w:pPr>
        <w:ind w:left="6240" w:hanging="180"/>
      </w:pPr>
    </w:lvl>
    <w:lvl w:ilvl="3" w:tplc="040C000F" w:tentative="1">
      <w:start w:val="1"/>
      <w:numFmt w:val="decimal"/>
      <w:lvlText w:val="%4."/>
      <w:lvlJc w:val="left"/>
      <w:pPr>
        <w:ind w:left="6960" w:hanging="360"/>
      </w:pPr>
    </w:lvl>
    <w:lvl w:ilvl="4" w:tplc="040C0019" w:tentative="1">
      <w:start w:val="1"/>
      <w:numFmt w:val="lowerLetter"/>
      <w:lvlText w:val="%5."/>
      <w:lvlJc w:val="left"/>
      <w:pPr>
        <w:ind w:left="7680" w:hanging="360"/>
      </w:pPr>
    </w:lvl>
    <w:lvl w:ilvl="5" w:tplc="040C001B" w:tentative="1">
      <w:start w:val="1"/>
      <w:numFmt w:val="lowerRoman"/>
      <w:lvlText w:val="%6."/>
      <w:lvlJc w:val="right"/>
      <w:pPr>
        <w:ind w:left="8400" w:hanging="180"/>
      </w:pPr>
    </w:lvl>
    <w:lvl w:ilvl="6" w:tplc="040C000F" w:tentative="1">
      <w:start w:val="1"/>
      <w:numFmt w:val="decimal"/>
      <w:lvlText w:val="%7."/>
      <w:lvlJc w:val="left"/>
      <w:pPr>
        <w:ind w:left="9120" w:hanging="360"/>
      </w:pPr>
    </w:lvl>
    <w:lvl w:ilvl="7" w:tplc="040C0019" w:tentative="1">
      <w:start w:val="1"/>
      <w:numFmt w:val="lowerLetter"/>
      <w:lvlText w:val="%8."/>
      <w:lvlJc w:val="left"/>
      <w:pPr>
        <w:ind w:left="9840" w:hanging="360"/>
      </w:pPr>
    </w:lvl>
    <w:lvl w:ilvl="8" w:tplc="040C001B" w:tentative="1">
      <w:start w:val="1"/>
      <w:numFmt w:val="lowerRoman"/>
      <w:lvlText w:val="%9."/>
      <w:lvlJc w:val="right"/>
      <w:pPr>
        <w:ind w:left="10560" w:hanging="180"/>
      </w:pPr>
    </w:lvl>
  </w:abstractNum>
  <w:abstractNum w:abstractNumId="1">
    <w:nsid w:val="37713393"/>
    <w:multiLevelType w:val="hybridMultilevel"/>
    <w:tmpl w:val="7D547C9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4A"/>
    <w:rsid w:val="00031635"/>
    <w:rsid w:val="00061533"/>
    <w:rsid w:val="00133FF6"/>
    <w:rsid w:val="00137886"/>
    <w:rsid w:val="001455D0"/>
    <w:rsid w:val="00164C57"/>
    <w:rsid w:val="001778C3"/>
    <w:rsid w:val="00222843"/>
    <w:rsid w:val="00291CF2"/>
    <w:rsid w:val="003358C3"/>
    <w:rsid w:val="00343F12"/>
    <w:rsid w:val="00344544"/>
    <w:rsid w:val="003916E7"/>
    <w:rsid w:val="003D683D"/>
    <w:rsid w:val="00411079"/>
    <w:rsid w:val="00420168"/>
    <w:rsid w:val="00442C1F"/>
    <w:rsid w:val="00486E34"/>
    <w:rsid w:val="004C104A"/>
    <w:rsid w:val="004C1749"/>
    <w:rsid w:val="004D3382"/>
    <w:rsid w:val="0052626D"/>
    <w:rsid w:val="00530B06"/>
    <w:rsid w:val="00537754"/>
    <w:rsid w:val="005D4B2E"/>
    <w:rsid w:val="005E75AB"/>
    <w:rsid w:val="00694665"/>
    <w:rsid w:val="0074240D"/>
    <w:rsid w:val="007838BE"/>
    <w:rsid w:val="007F60A0"/>
    <w:rsid w:val="008073A0"/>
    <w:rsid w:val="008715E6"/>
    <w:rsid w:val="009407B5"/>
    <w:rsid w:val="00966D01"/>
    <w:rsid w:val="009C68DE"/>
    <w:rsid w:val="00A547C3"/>
    <w:rsid w:val="00A64766"/>
    <w:rsid w:val="00AB72D0"/>
    <w:rsid w:val="00AE07DE"/>
    <w:rsid w:val="00B433A8"/>
    <w:rsid w:val="00B64EFA"/>
    <w:rsid w:val="00B658A0"/>
    <w:rsid w:val="00B720A0"/>
    <w:rsid w:val="00BA71B7"/>
    <w:rsid w:val="00C10849"/>
    <w:rsid w:val="00C636FE"/>
    <w:rsid w:val="00C67999"/>
    <w:rsid w:val="00C878F5"/>
    <w:rsid w:val="00C931ED"/>
    <w:rsid w:val="00CA0BA9"/>
    <w:rsid w:val="00CB1130"/>
    <w:rsid w:val="00D25020"/>
    <w:rsid w:val="00D25028"/>
    <w:rsid w:val="00D34343"/>
    <w:rsid w:val="00DE3788"/>
    <w:rsid w:val="00E1547A"/>
    <w:rsid w:val="00E5763B"/>
    <w:rsid w:val="00E903A0"/>
    <w:rsid w:val="00ED7050"/>
    <w:rsid w:val="00EE21A8"/>
    <w:rsid w:val="00F1686A"/>
    <w:rsid w:val="00F23E62"/>
    <w:rsid w:val="00F4413A"/>
    <w:rsid w:val="00F57F7E"/>
    <w:rsid w:val="00F828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239F05-B06A-41B7-8B5C-52F02D87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7754"/>
    <w:pPr>
      <w:tabs>
        <w:tab w:val="center" w:pos="4536"/>
        <w:tab w:val="right" w:pos="9072"/>
      </w:tabs>
      <w:spacing w:after="0" w:line="240" w:lineRule="auto"/>
    </w:pPr>
  </w:style>
  <w:style w:type="character" w:customStyle="1" w:styleId="En-tteCar">
    <w:name w:val="En-tête Car"/>
    <w:basedOn w:val="Policepardfaut"/>
    <w:link w:val="En-tte"/>
    <w:uiPriority w:val="99"/>
    <w:rsid w:val="00537754"/>
  </w:style>
  <w:style w:type="paragraph" w:styleId="Pieddepage">
    <w:name w:val="footer"/>
    <w:basedOn w:val="Normal"/>
    <w:link w:val="PieddepageCar"/>
    <w:uiPriority w:val="99"/>
    <w:unhideWhenUsed/>
    <w:rsid w:val="005377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7754"/>
  </w:style>
  <w:style w:type="paragraph" w:styleId="Textedebulles">
    <w:name w:val="Balloon Text"/>
    <w:basedOn w:val="Normal"/>
    <w:link w:val="TextedebullesCar"/>
    <w:uiPriority w:val="99"/>
    <w:semiHidden/>
    <w:unhideWhenUsed/>
    <w:rsid w:val="005377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7754"/>
    <w:rPr>
      <w:rFonts w:ascii="Tahoma" w:hAnsi="Tahoma" w:cs="Tahoma"/>
      <w:sz w:val="16"/>
      <w:szCs w:val="16"/>
    </w:rPr>
  </w:style>
  <w:style w:type="paragraph" w:styleId="Sansinterligne">
    <w:name w:val="No Spacing"/>
    <w:link w:val="SansinterligneCar"/>
    <w:uiPriority w:val="1"/>
    <w:qFormat/>
    <w:rsid w:val="00F4413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4413A"/>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90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2</Pages>
  <Words>426</Words>
  <Characters>2714</Characters>
  <Application>Microsoft Office Word</Application>
  <DocSecurity>0</DocSecurity>
  <Lines>100</Lines>
  <Paragraphs>112</Paragraphs>
  <ScaleCrop>false</ScaleCrop>
  <HeadingPairs>
    <vt:vector size="2" baseType="variant">
      <vt:variant>
        <vt:lpstr>Titre</vt:lpstr>
      </vt:variant>
      <vt:variant>
        <vt:i4>1</vt:i4>
      </vt:variant>
    </vt:vector>
  </HeadingPairs>
  <TitlesOfParts>
    <vt:vector size="1" baseType="lpstr">
      <vt:lpstr> Projet KM </vt:lpstr>
    </vt:vector>
  </TitlesOfParts>
  <Company>EPSI</Company>
  <LinksUpToDate>false</LinksUpToDate>
  <CharactersWithSpaces>3028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Projet KM </dc:title>
  <dc:subject>Marianne et les 5 Fantastiques</dc:subject>
  <dc:creator> M. DEBAS Thomas                                                                                                   M. DESZCZ Sébastien                                                                                     M. JAGOURY Matthieu                                                                                   M. MAURICE Rémy                                                                                        M. MEURILLON Grégoire                                                                                                                                                                                                                                                                                                                                      Mlle. STALTER Marianne                                                                                                                                                                  </dc:creator>
  <cp:lastModifiedBy>Sébastien DESZCZ</cp:lastModifiedBy>
  <cp:revision>44</cp:revision>
  <dcterms:created xsi:type="dcterms:W3CDTF">2013-10-22T07:09:00Z</dcterms:created>
  <dcterms:modified xsi:type="dcterms:W3CDTF">2014-03-21T14:31:00Z</dcterms:modified>
</cp:coreProperties>
</file>