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BD" w:rsidRPr="003C2BBD" w:rsidRDefault="003C2BBD" w:rsidP="003C2BBD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ERROR 200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These are the types of Error 200 messages we might see: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200 – Ok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 201 – Created 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202 – Accepted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203 – Non-Authoritative Information 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204 – No Content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205 – Reset Content 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206 – Partial Content</w:t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sz w:val="24"/>
          <w:szCs w:val="24"/>
        </w:rPr>
      </w:pPr>
      <w:r w:rsidRPr="003C2BBD">
        <w:rPr>
          <w:rFonts w:asciiTheme="majorHAnsi" w:hAnsiTheme="majorHAnsi"/>
          <w:b/>
          <w:sz w:val="24"/>
          <w:szCs w:val="24"/>
        </w:rPr>
        <w:t>HTTP Status code 200</w:t>
      </w:r>
    </w:p>
    <w:p w:rsidR="003C2BBD" w:rsidRPr="003C2BBD" w:rsidRDefault="003C2BBD" w:rsidP="003C2BB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The Http 200 Ok success status response code indicates that the request has succeeded. A 200 response is cacheable by default.</w:t>
      </w:r>
    </w:p>
    <w:p w:rsidR="003C2BBD" w:rsidRPr="003C2BBD" w:rsidRDefault="003C2BBD" w:rsidP="003C2BB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 If the data is not received it shows up with an error cannot get data 200.OK</w:t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2145" cy="1258680"/>
            <wp:effectExtent l="19050" t="0" r="1905" b="0"/>
            <wp:docPr id="2" name="Picture 1" descr="C:\Users\talk2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k2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5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Reason for Error:</w:t>
      </w:r>
    </w:p>
    <w:p w:rsidR="003C2BBD" w:rsidRPr="003C2BBD" w:rsidRDefault="003C2BBD" w:rsidP="003C2BB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Virus or malware infection that has corrupted or taken control your internet browser.</w:t>
      </w:r>
    </w:p>
    <w:p w:rsidR="003C2BBD" w:rsidRPr="003C2BBD" w:rsidRDefault="003C2BBD" w:rsidP="003C2BB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Corruption in windows registry from a recent Windows-related software change</w:t>
      </w:r>
    </w:p>
    <w:p w:rsidR="003C2BBD" w:rsidRPr="003C2BBD" w:rsidRDefault="003C2BBD" w:rsidP="003C2BB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 An external rouge program has maliciously infected browser-related files.</w:t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201</w:t>
      </w:r>
    </w:p>
    <w:p w:rsidR="003C2BBD" w:rsidRPr="003C2BBD" w:rsidRDefault="0025059C" w:rsidP="003C2BB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 xml:space="preserve">The HTTP </w:t>
      </w:r>
      <w:r w:rsidRPr="003C2BBD">
        <w:rPr>
          <w:rFonts w:asciiTheme="majorHAnsi" w:hAnsiTheme="majorHAnsi"/>
          <w:b/>
          <w:bCs/>
          <w:sz w:val="24"/>
          <w:szCs w:val="24"/>
        </w:rPr>
        <w:t>201 Created</w:t>
      </w:r>
      <w:r w:rsidRPr="003C2BBD">
        <w:rPr>
          <w:rFonts w:asciiTheme="majorHAnsi" w:hAnsiTheme="majorHAnsi"/>
          <w:sz w:val="24"/>
          <w:szCs w:val="24"/>
        </w:rPr>
        <w:t xml:space="preserve"> success status response code indicates that the request has succeeded and has led to the creation of a resource.</w:t>
      </w:r>
    </w:p>
    <w:p w:rsidR="00000000" w:rsidRPr="003C2BBD" w:rsidRDefault="0025059C" w:rsidP="003C2BB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sz w:val="24"/>
          <w:szCs w:val="24"/>
        </w:rPr>
        <w:t>The common use case of this</w:t>
      </w:r>
      <w:r w:rsidRPr="003C2BBD">
        <w:rPr>
          <w:rFonts w:asciiTheme="majorHAnsi" w:hAnsiTheme="majorHAnsi"/>
          <w:sz w:val="24"/>
          <w:szCs w:val="24"/>
        </w:rPr>
        <w:t xml:space="preserve"> status code is as the result of a post request</w:t>
      </w:r>
      <w:r w:rsidR="003C2BBD" w:rsidRPr="003C2BBD">
        <w:rPr>
          <w:rFonts w:asciiTheme="majorHAnsi" w:hAnsiTheme="majorHAnsi"/>
          <w:sz w:val="24"/>
          <w:szCs w:val="24"/>
          <w:lang w:val="en-IN"/>
        </w:rPr>
        <w:t>.</w:t>
      </w:r>
    </w:p>
    <w:p w:rsidR="003C2BBD" w:rsidRPr="003C2BBD" w:rsidRDefault="003C2BBD" w:rsidP="00057192">
      <w:pPr>
        <w:pStyle w:val="ListParagraph"/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lastRenderedPageBreak/>
        <w:drawing>
          <wp:inline distT="0" distB="0" distL="0" distR="0">
            <wp:extent cx="3662629" cy="1089328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52" cy="10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Reason for error:</w:t>
      </w:r>
    </w:p>
    <w:p w:rsidR="00000000" w:rsidRPr="003C2BBD" w:rsidRDefault="0025059C" w:rsidP="003C2BB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Http status 201 indicates that as a result of http post reques</w:t>
      </w:r>
      <w:r w:rsidR="003C2BBD" w:rsidRPr="003C2BBD">
        <w:rPr>
          <w:rFonts w:asciiTheme="majorHAnsi" w:hAnsiTheme="majorHAnsi"/>
          <w:bCs/>
          <w:sz w:val="24"/>
          <w:szCs w:val="24"/>
        </w:rPr>
        <w:t>t, one or more new resources have</w:t>
      </w:r>
      <w:r w:rsidRPr="003C2BBD">
        <w:rPr>
          <w:rFonts w:asciiTheme="majorHAnsi" w:hAnsiTheme="majorHAnsi"/>
          <w:bCs/>
          <w:sz w:val="24"/>
          <w:szCs w:val="24"/>
        </w:rPr>
        <w:t xml:space="preserve"> not been successfully created on the server</w:t>
      </w:r>
      <w:r w:rsidR="003C2BBD" w:rsidRPr="003C2BBD">
        <w:rPr>
          <w:rFonts w:asciiTheme="majorHAnsi" w:hAnsiTheme="majorHAnsi"/>
          <w:bCs/>
          <w:sz w:val="24"/>
          <w:szCs w:val="24"/>
          <w:lang w:val="en-IN"/>
        </w:rPr>
        <w:t>.</w:t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202</w:t>
      </w:r>
    </w:p>
    <w:p w:rsidR="003C2BBD" w:rsidRPr="003C2BBD" w:rsidRDefault="0025059C" w:rsidP="003C2BB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HTTP status code 202 </w:t>
      </w:r>
      <w:r w:rsidRPr="003C2BBD">
        <w:rPr>
          <w:rFonts w:asciiTheme="majorHAnsi" w:hAnsiTheme="majorHAnsi"/>
          <w:bCs/>
          <w:sz w:val="24"/>
          <w:szCs w:val="24"/>
        </w:rPr>
        <w:t>means that request has been accepted for processing, but the processing has not been completed.</w:t>
      </w:r>
    </w:p>
    <w:p w:rsidR="00000000" w:rsidRPr="003C2BBD" w:rsidRDefault="0025059C" w:rsidP="003C2BB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The request might or might not eventually be acted upon, as it might be disallowed when processing actually takes place.</w:t>
      </w:r>
      <w:r w:rsidRPr="003C2BBD">
        <w:rPr>
          <w:rFonts w:asciiTheme="majorHAnsi" w:hAnsiTheme="majorHAnsi"/>
          <w:bCs/>
          <w:sz w:val="24"/>
          <w:szCs w:val="24"/>
          <w:lang w:val="en-IN"/>
        </w:rPr>
        <w:t xml:space="preserve"> </w:t>
      </w:r>
    </w:p>
    <w:p w:rsidR="003C2BBD" w:rsidRPr="003C2BBD" w:rsidRDefault="003C2BBD" w:rsidP="00057192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>
            <wp:extent cx="3582891" cy="1310352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73" cy="13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Reason for error: </w:t>
      </w:r>
    </w:p>
    <w:p w:rsidR="00000000" w:rsidRPr="003C2BBD" w:rsidRDefault="0025059C" w:rsidP="003C2BB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The request is not commit</w:t>
      </w:r>
      <w:r w:rsidRPr="003C2BBD">
        <w:rPr>
          <w:rFonts w:asciiTheme="majorHAnsi" w:hAnsiTheme="majorHAnsi"/>
          <w:bCs/>
          <w:sz w:val="24"/>
          <w:szCs w:val="24"/>
        </w:rPr>
        <w:t>ted because HTTP does not allow you to send an asynchronous response indicating the outcome of the request later.</w:t>
      </w:r>
    </w:p>
    <w:p w:rsidR="003C2BBD" w:rsidRPr="003C2BBD" w:rsidRDefault="003C2BBD" w:rsidP="003C2BB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It is intended for cases where the request is handled by another process or server, or for batch processing</w:t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203</w:t>
      </w:r>
    </w:p>
    <w:p w:rsidR="003C2BBD" w:rsidRPr="003C2BBD" w:rsidRDefault="0025059C" w:rsidP="003C2B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HTTP </w:t>
      </w:r>
      <w:r w:rsidRPr="003C2BBD">
        <w:rPr>
          <w:rFonts w:asciiTheme="majorHAnsi" w:hAnsiTheme="majorHAnsi"/>
          <w:b/>
          <w:bCs/>
          <w:sz w:val="24"/>
          <w:szCs w:val="24"/>
        </w:rPr>
        <w:t>203 N</w:t>
      </w:r>
      <w:r w:rsidRPr="003C2BBD">
        <w:rPr>
          <w:rFonts w:asciiTheme="majorHAnsi" w:hAnsiTheme="majorHAnsi"/>
          <w:b/>
          <w:bCs/>
          <w:sz w:val="24"/>
          <w:szCs w:val="24"/>
        </w:rPr>
        <w:t>on-Authoritative Information</w:t>
      </w:r>
      <w:r w:rsidRPr="003C2BBD">
        <w:rPr>
          <w:rFonts w:asciiTheme="majorHAnsi" w:hAnsiTheme="majorHAnsi"/>
          <w:bCs/>
          <w:sz w:val="24"/>
          <w:szCs w:val="24"/>
        </w:rPr>
        <w:t xml:space="preserve"> response </w:t>
      </w:r>
      <w:r w:rsidR="003C2BBD" w:rsidRPr="003C2BBD">
        <w:rPr>
          <w:rFonts w:asciiTheme="majorHAnsi" w:hAnsiTheme="majorHAnsi"/>
          <w:bCs/>
          <w:sz w:val="24"/>
          <w:szCs w:val="24"/>
        </w:rPr>
        <w:t>statuses</w:t>
      </w:r>
      <w:r w:rsidRPr="003C2BBD">
        <w:rPr>
          <w:rFonts w:asciiTheme="majorHAnsi" w:hAnsiTheme="majorHAnsi"/>
          <w:bCs/>
          <w:sz w:val="24"/>
          <w:szCs w:val="24"/>
        </w:rPr>
        <w:t xml:space="preserve"> indicates that the request was successful</w:t>
      </w:r>
      <w:r w:rsidR="003C2BBD" w:rsidRPr="003C2BBD">
        <w:rPr>
          <w:rFonts w:asciiTheme="majorHAnsi" w:hAnsiTheme="majorHAnsi"/>
          <w:bCs/>
          <w:sz w:val="24"/>
          <w:szCs w:val="24"/>
        </w:rPr>
        <w:t>.</w:t>
      </w:r>
    </w:p>
    <w:p w:rsidR="003C2BBD" w:rsidRPr="003C2BBD" w:rsidRDefault="0025059C" w:rsidP="003C2B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But the enclosed payload has been modified by a transforming proxy from that of the origin.</w:t>
      </w:r>
    </w:p>
    <w:p w:rsidR="00000000" w:rsidRPr="003C2BBD" w:rsidRDefault="0025059C" w:rsidP="003C2B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This is typically used to monitoring or backing up </w:t>
      </w:r>
      <w:r w:rsidR="003C2BBD" w:rsidRPr="003C2BBD">
        <w:rPr>
          <w:rFonts w:asciiTheme="majorHAnsi" w:hAnsiTheme="majorHAnsi"/>
          <w:bCs/>
          <w:sz w:val="24"/>
          <w:szCs w:val="24"/>
        </w:rPr>
        <w:t>recourse</w:t>
      </w:r>
      <w:r w:rsidRPr="003C2BBD">
        <w:rPr>
          <w:rFonts w:asciiTheme="majorHAnsi" w:hAnsiTheme="majorHAnsi"/>
          <w:bCs/>
          <w:sz w:val="24"/>
          <w:szCs w:val="24"/>
        </w:rPr>
        <w:t xml:space="preserve">. </w:t>
      </w:r>
    </w:p>
    <w:p w:rsidR="003C2BBD" w:rsidRPr="003C2BBD" w:rsidRDefault="003C2BBD" w:rsidP="00057192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>
            <wp:extent cx="3840476" cy="1129085"/>
            <wp:effectExtent l="19050" t="0" r="7624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616" cy="11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lastRenderedPageBreak/>
        <w:t>Reason for Error:</w:t>
      </w:r>
    </w:p>
    <w:p w:rsidR="003C2BBD" w:rsidRPr="003C2BBD" w:rsidRDefault="0025059C" w:rsidP="003C2BBD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This response indicates the returned metadata is not the same as what is available in the origin server.</w:t>
      </w:r>
    </w:p>
    <w:p w:rsidR="00000000" w:rsidRPr="003C2BBD" w:rsidRDefault="0025059C" w:rsidP="003C2BBD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The data has been obtained from a third party copy</w:t>
      </w:r>
      <w:r w:rsidR="003C2BBD" w:rsidRPr="003C2BBD">
        <w:rPr>
          <w:rFonts w:asciiTheme="majorHAnsi" w:hAnsiTheme="majorHAnsi"/>
          <w:bCs/>
          <w:sz w:val="24"/>
          <w:szCs w:val="24"/>
          <w:lang w:val="en-IN"/>
        </w:rPr>
        <w:t>.</w:t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204</w:t>
      </w:r>
    </w:p>
    <w:p w:rsidR="003C2BBD" w:rsidRPr="003C2BBD" w:rsidRDefault="0025059C" w:rsidP="003C2B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This indicates that a </w:t>
      </w:r>
      <w:r w:rsidRPr="003C2BBD">
        <w:rPr>
          <w:rFonts w:asciiTheme="majorHAnsi" w:hAnsiTheme="majorHAnsi"/>
          <w:bCs/>
          <w:sz w:val="24"/>
          <w:szCs w:val="24"/>
        </w:rPr>
        <w:t>request has succeeded, but the client doesn’t need to navigate away from its current page.</w:t>
      </w:r>
    </w:p>
    <w:p w:rsidR="00000000" w:rsidRPr="003C2BBD" w:rsidRDefault="0025059C" w:rsidP="003C2B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 xml:space="preserve">This might be used in doing save and continue editing functionality of a wiki site. That the response would be </w:t>
      </w:r>
      <w:r w:rsidR="003C2BBD" w:rsidRPr="003C2BBD">
        <w:rPr>
          <w:rFonts w:asciiTheme="majorHAnsi" w:hAnsiTheme="majorHAnsi"/>
          <w:bCs/>
          <w:sz w:val="24"/>
          <w:szCs w:val="24"/>
        </w:rPr>
        <w:t>sending</w:t>
      </w:r>
      <w:r w:rsidRPr="003C2BBD">
        <w:rPr>
          <w:rFonts w:asciiTheme="majorHAnsi" w:hAnsiTheme="majorHAnsi"/>
          <w:bCs/>
          <w:sz w:val="24"/>
          <w:szCs w:val="24"/>
        </w:rPr>
        <w:t xml:space="preserve"> to indicate the editor should not be changed by </w:t>
      </w:r>
      <w:r w:rsidRPr="003C2BBD">
        <w:rPr>
          <w:rFonts w:asciiTheme="majorHAnsi" w:hAnsiTheme="majorHAnsi"/>
          <w:bCs/>
          <w:sz w:val="24"/>
          <w:szCs w:val="24"/>
        </w:rPr>
        <w:t>some other page.</w:t>
      </w:r>
      <w:r w:rsidRPr="003C2BBD">
        <w:rPr>
          <w:rFonts w:asciiTheme="majorHAnsi" w:hAnsiTheme="majorHAnsi"/>
          <w:bCs/>
          <w:sz w:val="24"/>
          <w:szCs w:val="24"/>
          <w:lang w:val="en-IN"/>
        </w:rPr>
        <w:t xml:space="preserve"> </w:t>
      </w:r>
    </w:p>
    <w:p w:rsidR="003C2BBD" w:rsidRPr="003C2BBD" w:rsidRDefault="003C2BBD" w:rsidP="00057192">
      <w:pPr>
        <w:pStyle w:val="ListParagraph"/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>
            <wp:extent cx="3010396" cy="1391478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9" cy="13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205</w:t>
      </w:r>
    </w:p>
    <w:p w:rsidR="003C2BBD" w:rsidRPr="003C2BBD" w:rsidRDefault="0025059C" w:rsidP="003C2BBD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It tells the client to reset the document view, so for example to clear the content of a form, reset a canvas state, or to refresh the UI.</w:t>
      </w:r>
    </w:p>
    <w:p w:rsidR="003C2BBD" w:rsidRPr="003C2BBD" w:rsidRDefault="003C2BBD" w:rsidP="003C2BBD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If a user fills out a form, and submits it, a status of 205 means the server is asking the browser to clear the form.</w:t>
      </w:r>
    </w:p>
    <w:p w:rsidR="003C2BBD" w:rsidRPr="003C2BBD" w:rsidRDefault="003C2BBD" w:rsidP="0005719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>
            <wp:extent cx="3600036" cy="1429834"/>
            <wp:effectExtent l="19050" t="0" r="414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49" cy="14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t>HTTP Status Code 206</w:t>
      </w:r>
    </w:p>
    <w:p w:rsidR="003C2BBD" w:rsidRPr="003C2BBD" w:rsidRDefault="0025059C" w:rsidP="003C2BB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This status code indicates that the request has succeeded and the body contains the requested ranges of data.</w:t>
      </w:r>
    </w:p>
    <w:p w:rsidR="00000000" w:rsidRPr="003C2BBD" w:rsidRDefault="0025059C" w:rsidP="003C2BB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Cs/>
          <w:sz w:val="24"/>
          <w:szCs w:val="24"/>
        </w:rPr>
        <w:t>This is used by advanced caching tools, when a browser requests only a small p</w:t>
      </w:r>
      <w:r w:rsidRPr="003C2BBD">
        <w:rPr>
          <w:rFonts w:asciiTheme="majorHAnsi" w:hAnsiTheme="majorHAnsi"/>
          <w:bCs/>
          <w:sz w:val="24"/>
          <w:szCs w:val="24"/>
        </w:rPr>
        <w:t xml:space="preserve">art of a </w:t>
      </w:r>
      <w:proofErr w:type="gramStart"/>
      <w:r w:rsidRPr="003C2BBD">
        <w:rPr>
          <w:rFonts w:asciiTheme="majorHAnsi" w:hAnsiTheme="majorHAnsi"/>
          <w:bCs/>
          <w:sz w:val="24"/>
          <w:szCs w:val="24"/>
        </w:rPr>
        <w:t>page,</w:t>
      </w:r>
      <w:proofErr w:type="gramEnd"/>
      <w:r w:rsidRPr="003C2BBD">
        <w:rPr>
          <w:rFonts w:asciiTheme="majorHAnsi" w:hAnsiTheme="majorHAnsi"/>
          <w:bCs/>
          <w:sz w:val="24"/>
          <w:szCs w:val="24"/>
        </w:rPr>
        <w:t xml:space="preserve"> and just that section is returned.</w:t>
      </w:r>
      <w:r w:rsidRPr="003C2BBD">
        <w:rPr>
          <w:rFonts w:asciiTheme="majorHAnsi" w:hAnsiTheme="majorHAnsi"/>
          <w:bCs/>
          <w:sz w:val="24"/>
          <w:szCs w:val="24"/>
          <w:lang w:val="en-IN"/>
        </w:rPr>
        <w:t xml:space="preserve"> </w:t>
      </w:r>
    </w:p>
    <w:p w:rsidR="003C2BBD" w:rsidRPr="003C2BBD" w:rsidRDefault="003C2BBD" w:rsidP="0005719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3C2BBD">
        <w:rPr>
          <w:rFonts w:asciiTheme="majorHAnsi" w:hAnsiTheme="majorHAnsi"/>
          <w:b/>
          <w:bCs/>
          <w:sz w:val="24"/>
          <w:szCs w:val="24"/>
        </w:rPr>
        <w:lastRenderedPageBreak/>
        <w:drawing>
          <wp:inline distT="0" distB="0" distL="0" distR="0">
            <wp:extent cx="3194931" cy="1693628"/>
            <wp:effectExtent l="19050" t="0" r="5469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90" cy="16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D" w:rsidRPr="003C2BBD" w:rsidRDefault="003C2BBD" w:rsidP="003C2BBD">
      <w:pPr>
        <w:rPr>
          <w:b/>
          <w:bCs/>
        </w:rPr>
      </w:pPr>
    </w:p>
    <w:p w:rsidR="003C2BBD" w:rsidRPr="003C2BBD" w:rsidRDefault="003C2BBD" w:rsidP="003C2BBD">
      <w:pPr>
        <w:rPr>
          <w:bCs/>
        </w:rPr>
      </w:pPr>
    </w:p>
    <w:p w:rsidR="003C2BBD" w:rsidRPr="003C2BBD" w:rsidRDefault="003C2BBD" w:rsidP="003C2BBD">
      <w:pPr>
        <w:rPr>
          <w:b/>
          <w:bCs/>
        </w:rPr>
      </w:pPr>
    </w:p>
    <w:p w:rsidR="003C2BBD" w:rsidRPr="003C2BBD" w:rsidRDefault="003C2BBD" w:rsidP="003C2BBD">
      <w:pPr>
        <w:rPr>
          <w:bCs/>
        </w:rPr>
      </w:pPr>
    </w:p>
    <w:p w:rsidR="003C2BBD" w:rsidRPr="003C2BBD" w:rsidRDefault="003C2BBD" w:rsidP="003C2BBD">
      <w:pPr>
        <w:rPr>
          <w:bCs/>
        </w:rPr>
      </w:pPr>
    </w:p>
    <w:p w:rsidR="003C2BBD" w:rsidRPr="003C2BBD" w:rsidRDefault="003C2BBD" w:rsidP="003C2BBD">
      <w:pPr>
        <w:pStyle w:val="ListParagraph"/>
        <w:rPr>
          <w:bCs/>
        </w:rPr>
      </w:pPr>
    </w:p>
    <w:p w:rsidR="003C2BBD" w:rsidRPr="003C2BBD" w:rsidRDefault="003C2BBD" w:rsidP="003C2BBD"/>
    <w:p w:rsidR="002870CE" w:rsidRDefault="002870CE"/>
    <w:sectPr w:rsidR="002870CE" w:rsidSect="003C2BB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6A51"/>
    <w:multiLevelType w:val="hybridMultilevel"/>
    <w:tmpl w:val="082CDC74"/>
    <w:lvl w:ilvl="0" w:tplc="D8747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6C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AD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23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2A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8F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EA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2A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C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1C248D"/>
    <w:multiLevelType w:val="hybridMultilevel"/>
    <w:tmpl w:val="D23E1FC0"/>
    <w:lvl w:ilvl="0" w:tplc="79AA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EC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C5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66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A0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2F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4B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AF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A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7F028D"/>
    <w:multiLevelType w:val="hybridMultilevel"/>
    <w:tmpl w:val="F3E2E08A"/>
    <w:lvl w:ilvl="0" w:tplc="B98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8B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8A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6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EA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7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4A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8D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0A1CDB"/>
    <w:multiLevelType w:val="hybridMultilevel"/>
    <w:tmpl w:val="7EEA469A"/>
    <w:lvl w:ilvl="0" w:tplc="CEC27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659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267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466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073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C96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4A0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0AD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86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7C6CB4"/>
    <w:multiLevelType w:val="hybridMultilevel"/>
    <w:tmpl w:val="1968F264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30528"/>
    <w:multiLevelType w:val="hybridMultilevel"/>
    <w:tmpl w:val="EFF8BAEA"/>
    <w:lvl w:ilvl="0" w:tplc="29446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48D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2C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2DD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61F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8F9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87E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857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B2AC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D83C1E"/>
    <w:multiLevelType w:val="hybridMultilevel"/>
    <w:tmpl w:val="3352614E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27D9E"/>
    <w:multiLevelType w:val="hybridMultilevel"/>
    <w:tmpl w:val="B456CEC6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64C5B"/>
    <w:multiLevelType w:val="hybridMultilevel"/>
    <w:tmpl w:val="0CD24B66"/>
    <w:lvl w:ilvl="0" w:tplc="0BD6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03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68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E9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63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A7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A2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48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C0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DE0A7C"/>
    <w:multiLevelType w:val="hybridMultilevel"/>
    <w:tmpl w:val="F6F228D4"/>
    <w:lvl w:ilvl="0" w:tplc="B71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C6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A9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0E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ED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5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2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41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E1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0BD4465"/>
    <w:multiLevelType w:val="hybridMultilevel"/>
    <w:tmpl w:val="7FEE4610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B4F5A"/>
    <w:multiLevelType w:val="hybridMultilevel"/>
    <w:tmpl w:val="E5BAA924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54B92"/>
    <w:multiLevelType w:val="hybridMultilevel"/>
    <w:tmpl w:val="BDDE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E1FC5"/>
    <w:multiLevelType w:val="hybridMultilevel"/>
    <w:tmpl w:val="E632D1F4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C2773"/>
    <w:multiLevelType w:val="hybridMultilevel"/>
    <w:tmpl w:val="2FBA5EA2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145CB"/>
    <w:multiLevelType w:val="hybridMultilevel"/>
    <w:tmpl w:val="6E5093CE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333DB"/>
    <w:multiLevelType w:val="hybridMultilevel"/>
    <w:tmpl w:val="4732BD72"/>
    <w:lvl w:ilvl="0" w:tplc="702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4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6F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2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EE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87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CF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2D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6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DD2403"/>
    <w:multiLevelType w:val="hybridMultilevel"/>
    <w:tmpl w:val="8DB49DE6"/>
    <w:lvl w:ilvl="0" w:tplc="401CD358">
      <w:numFmt w:val="bullet"/>
      <w:lvlText w:val="•"/>
      <w:lvlJc w:val="left"/>
      <w:pPr>
        <w:ind w:left="7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8">
    <w:nsid w:val="7BE376C9"/>
    <w:multiLevelType w:val="hybridMultilevel"/>
    <w:tmpl w:val="44168BFE"/>
    <w:lvl w:ilvl="0" w:tplc="401CD3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A2DF7"/>
    <w:multiLevelType w:val="hybridMultilevel"/>
    <w:tmpl w:val="387E9E8A"/>
    <w:lvl w:ilvl="0" w:tplc="B56216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9C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86F1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0AA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E7A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1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47D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EF6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095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"/>
  </w:num>
  <w:num w:numId="5">
    <w:abstractNumId w:val="6"/>
  </w:num>
  <w:num w:numId="6">
    <w:abstractNumId w:val="5"/>
  </w:num>
  <w:num w:numId="7">
    <w:abstractNumId w:val="13"/>
  </w:num>
  <w:num w:numId="8">
    <w:abstractNumId w:val="0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3"/>
  </w:num>
  <w:num w:numId="14">
    <w:abstractNumId w:val="11"/>
  </w:num>
  <w:num w:numId="15">
    <w:abstractNumId w:val="2"/>
  </w:num>
  <w:num w:numId="16">
    <w:abstractNumId w:val="4"/>
  </w:num>
  <w:num w:numId="17">
    <w:abstractNumId w:val="8"/>
  </w:num>
  <w:num w:numId="18">
    <w:abstractNumId w:val="7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BBD"/>
    <w:rsid w:val="00057192"/>
    <w:rsid w:val="0025059C"/>
    <w:rsid w:val="002870CE"/>
    <w:rsid w:val="003C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0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4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Nasreen</cp:lastModifiedBy>
  <cp:revision>2</cp:revision>
  <dcterms:created xsi:type="dcterms:W3CDTF">2023-04-09T23:06:00Z</dcterms:created>
  <dcterms:modified xsi:type="dcterms:W3CDTF">2023-04-09T23:25:00Z</dcterms:modified>
</cp:coreProperties>
</file>