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A06DC" w14:textId="2E0F1822" w:rsidR="00355C56" w:rsidRDefault="00C47E4B" w:rsidP="00C47E4B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Neve</w:t>
      </w:r>
    </w:p>
    <w:p w14:paraId="141D954A" w14:textId="4219CE27" w:rsidR="00C47E4B" w:rsidRDefault="00C47E4B" w:rsidP="00C47E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Yoyo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Schnitzerteam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anyakönyi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neve, de mi Csikasznak hívjuk</w:t>
      </w:r>
      <w:r w:rsidR="00E203D8"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 w:rsidR="00E203D8">
        <w:rPr>
          <w:rFonts w:ascii="Times New Roman" w:hAnsi="Times New Roman" w:cs="Times New Roman"/>
          <w:sz w:val="24"/>
          <w:szCs w:val="24"/>
        </w:rPr>
        <w:t>Nyinyübogárnak</w:t>
      </w:r>
      <w:proofErr w:type="spellEnd"/>
      <w:r w:rsidR="00E203D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 neve a Tüskevár című könyvből ered. Apukámnak is volt kiskorában egy németjuhásza, akit Csikasznak hívtak, ezért is választottuk ezt a már bevált nevet.</w:t>
      </w:r>
    </w:p>
    <w:p w14:paraId="38F509CE" w14:textId="6D3090C4" w:rsidR="00C47E4B" w:rsidRDefault="00C47E4B" w:rsidP="00C47E4B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Tulajdonságai a fajtának</w:t>
      </w:r>
    </w:p>
    <w:p w14:paraId="7B2EA0DE" w14:textId="58537DEE" w:rsidR="00C47E4B" w:rsidRDefault="00C47E4B" w:rsidP="00C47E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Munkaszerető kutya,</w:t>
      </w:r>
      <w:r w:rsidR="00006F43">
        <w:rPr>
          <w:rFonts w:ascii="Times New Roman" w:hAnsi="Times New Roman" w:cs="Times New Roman"/>
          <w:sz w:val="24"/>
          <w:szCs w:val="24"/>
        </w:rPr>
        <w:t xml:space="preserve"> okos és lelkes. Hűséges, „egy gazdás” kutya, nagyon erősen kötődik a gazdájához és ha nem kapja meg tőle a figyelmet, akkor büntetésben érzi magát. Nem barátkozik egykönnyen. Szeret játszani, intelligens gyorsan tanul, szinte bármire kiképezhető. Használják őket hátramaradottak segítőkutyájaként, rendőr- és katonai kutyaként is.</w:t>
      </w:r>
      <w:r w:rsidR="00E203D8">
        <w:rPr>
          <w:rFonts w:ascii="Times New Roman" w:hAnsi="Times New Roman" w:cs="Times New Roman"/>
          <w:sz w:val="24"/>
          <w:szCs w:val="24"/>
        </w:rPr>
        <w:t xml:space="preserve"> Szintén alkalmazzák mentésekre, keresésekre is, hiszen engedelmessége kiemelkedő. </w:t>
      </w:r>
    </w:p>
    <w:p w14:paraId="1612EFA0" w14:textId="74C25CB0" w:rsidR="00E203D8" w:rsidRDefault="00E203D8" w:rsidP="00C47E4B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Tulaj</w:t>
      </w:r>
      <w:r w:rsidR="00C35BE2">
        <w:rPr>
          <w:rFonts w:ascii="Times New Roman" w:hAnsi="Times New Roman" w:cs="Times New Roman"/>
          <w:b/>
          <w:sz w:val="24"/>
          <w:szCs w:val="24"/>
        </w:rPr>
        <w:t xml:space="preserve">donságai </w:t>
      </w:r>
      <w:proofErr w:type="spellStart"/>
      <w:r w:rsidR="00C35BE2">
        <w:rPr>
          <w:rFonts w:ascii="Times New Roman" w:hAnsi="Times New Roman" w:cs="Times New Roman"/>
          <w:b/>
          <w:sz w:val="24"/>
          <w:szCs w:val="24"/>
        </w:rPr>
        <w:t>Nyinyübogárnak</w:t>
      </w:r>
      <w:proofErr w:type="spellEnd"/>
    </w:p>
    <w:p w14:paraId="65FECDD0" w14:textId="1F911E6A" w:rsidR="00C47E4B" w:rsidRPr="00C47E4B" w:rsidRDefault="00C35BE2" w:rsidP="00C47E4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Valóban munkaszerető, nagyon szeret új dolgokat tanulni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feladatozni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C47E4B" w:rsidRPr="00C47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06"/>
    <w:rsid w:val="00006F43"/>
    <w:rsid w:val="00056A06"/>
    <w:rsid w:val="00355C56"/>
    <w:rsid w:val="00C35BE2"/>
    <w:rsid w:val="00C47E4B"/>
    <w:rsid w:val="00E2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DB686"/>
  <w15:chartTrackingRefBased/>
  <w15:docId w15:val="{E7B301AF-D1AF-44E3-8057-047EDFDA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102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3</cp:revision>
  <dcterms:created xsi:type="dcterms:W3CDTF">2023-09-22T09:08:00Z</dcterms:created>
  <dcterms:modified xsi:type="dcterms:W3CDTF">2023-09-22T09:41:00Z</dcterms:modified>
</cp:coreProperties>
</file>