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spacing w:before="480" w:lineRule="auto"/>
        <w:contextualSpacing w:val="0"/>
        <w:jc w:val="left"/>
        <w:rPr>
          <w:b w:val="1"/>
          <w:sz w:val="44"/>
          <w:szCs w:val="44"/>
        </w:rPr>
      </w:pPr>
      <w:bookmarkStart w:colFirst="0" w:colLast="0" w:name="_pkhad5yv2u5e" w:id="0"/>
      <w:bookmarkEnd w:id="0"/>
      <w:r w:rsidDel="00000000" w:rsidR="00000000" w:rsidRPr="00000000">
        <w:rPr>
          <w:b w:val="1"/>
          <w:sz w:val="44"/>
          <w:szCs w:val="44"/>
          <w:rtl w:val="0"/>
        </w:rPr>
        <w:t xml:space="preserve"> </w:t>
      </w:r>
    </w:p>
    <w:p w:rsidR="00000000" w:rsidDel="00000000" w:rsidP="00000000" w:rsidRDefault="00000000" w:rsidRPr="00000000" w14:paraId="00000001">
      <w:pPr>
        <w:pStyle w:val="Heading1"/>
        <w:keepNext w:val="0"/>
        <w:keepLines w:val="0"/>
        <w:spacing w:before="480" w:lineRule="auto"/>
        <w:contextualSpacing w:val="0"/>
        <w:jc w:val="center"/>
        <w:rPr>
          <w:b w:val="1"/>
          <w:sz w:val="44"/>
          <w:szCs w:val="44"/>
        </w:rPr>
      </w:pPr>
      <w:bookmarkStart w:colFirst="0" w:colLast="0" w:name="_5gki4yypy6is" w:id="1"/>
      <w:bookmarkEnd w:id="1"/>
      <w:r w:rsidDel="00000000" w:rsidR="00000000" w:rsidRPr="00000000">
        <w:rPr>
          <w:b w:val="1"/>
          <w:sz w:val="44"/>
          <w:szCs w:val="44"/>
          <w:rtl w:val="0"/>
        </w:rPr>
        <w:t xml:space="preserve"> </w:t>
      </w:r>
    </w:p>
    <w:p w:rsidR="00000000" w:rsidDel="00000000" w:rsidP="00000000" w:rsidRDefault="00000000" w:rsidRPr="00000000" w14:paraId="00000002">
      <w:pPr>
        <w:contextualSpacing w:val="0"/>
        <w:jc w:val="center"/>
        <w:rPr>
          <w:b w:val="1"/>
          <w:sz w:val="48"/>
          <w:szCs w:val="48"/>
        </w:rPr>
      </w:pPr>
      <w:r w:rsidDel="00000000" w:rsidR="00000000" w:rsidRPr="00000000">
        <w:rPr>
          <w:b w:val="1"/>
          <w:sz w:val="48"/>
          <w:szCs w:val="48"/>
          <w:rtl w:val="0"/>
        </w:rPr>
        <w:t xml:space="preserve">Tenebris</w:t>
      </w:r>
    </w:p>
    <w:p w:rsidR="00000000" w:rsidDel="00000000" w:rsidP="00000000" w:rsidRDefault="00000000" w:rsidRPr="00000000" w14:paraId="00000003">
      <w:pPr>
        <w:contextualSpacing w:val="0"/>
        <w:jc w:val="center"/>
        <w:rPr>
          <w:b w:val="1"/>
          <w:sz w:val="36"/>
          <w:szCs w:val="36"/>
        </w:rPr>
      </w:pPr>
      <w:r w:rsidDel="00000000" w:rsidR="00000000" w:rsidRPr="00000000">
        <w:rPr>
          <w:b w:val="1"/>
          <w:sz w:val="36"/>
          <w:szCs w:val="36"/>
          <w:rtl w:val="0"/>
        </w:rPr>
        <w:t xml:space="preserve">24</w:t>
      </w:r>
    </w:p>
    <w:p w:rsidR="00000000" w:rsidDel="00000000" w:rsidP="00000000" w:rsidRDefault="00000000" w:rsidRPr="00000000" w14:paraId="00000004">
      <w:pPr>
        <w:contextualSpacing w:val="0"/>
        <w:jc w:val="cente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05">
      <w:pPr>
        <w:contextualSpacing w:val="0"/>
        <w:jc w:val="center"/>
        <w:rPr>
          <w:b w:val="1"/>
          <w:sz w:val="48"/>
          <w:szCs w:val="48"/>
        </w:rPr>
      </w:pPr>
      <w:r w:rsidDel="00000000" w:rsidR="00000000" w:rsidRPr="00000000">
        <w:rPr>
          <w:b w:val="1"/>
          <w:sz w:val="48"/>
          <w:szCs w:val="48"/>
          <w:rtl w:val="0"/>
        </w:rPr>
        <w:t xml:space="preserve">Projektplan</w:t>
      </w:r>
    </w:p>
    <w:p w:rsidR="00000000" w:rsidDel="00000000" w:rsidP="00000000" w:rsidRDefault="00000000" w:rsidRPr="00000000" w14:paraId="00000006">
      <w:pPr>
        <w:contextualSpacing w:val="0"/>
        <w:jc w:val="center"/>
        <w:rPr>
          <w:b w:val="1"/>
          <w:sz w:val="36"/>
          <w:szCs w:val="36"/>
        </w:rPr>
      </w:pPr>
      <w:r w:rsidDel="00000000" w:rsidR="00000000" w:rsidRPr="00000000">
        <w:rPr>
          <w:b w:val="1"/>
          <w:sz w:val="36"/>
          <w:szCs w:val="36"/>
          <w:rtl w:val="0"/>
        </w:rPr>
        <w:t xml:space="preserve">V. 1.01</w:t>
      </w:r>
    </w:p>
    <w:p w:rsidR="00000000" w:rsidDel="00000000" w:rsidP="00000000" w:rsidRDefault="00000000" w:rsidRPr="00000000" w14:paraId="00000007">
      <w:pPr>
        <w:contextualSpacing w:val="0"/>
        <w:jc w:val="center"/>
        <w:rPr>
          <w:b w:val="1"/>
        </w:rPr>
      </w:pPr>
      <w:r w:rsidDel="00000000" w:rsidR="00000000" w:rsidRPr="00000000">
        <w:rPr>
          <w:b w:val="1"/>
          <w:rtl w:val="0"/>
        </w:rPr>
        <w:t xml:space="preserve">2018-03-16</w:t>
      </w:r>
      <w:r w:rsidDel="00000000" w:rsidR="00000000" w:rsidRPr="00000000">
        <w:rPr>
          <w:rtl w:val="0"/>
        </w:rPr>
      </w:r>
    </w:p>
    <w:p w:rsidR="00000000" w:rsidDel="00000000" w:rsidP="00000000" w:rsidRDefault="00000000" w:rsidRPr="00000000" w14:paraId="00000008">
      <w:pPr>
        <w:spacing w:line="256.8" w:lineRule="auto"/>
        <w:contextualSpacing w:val="0"/>
        <w:rPr>
          <w:b w:val="1"/>
        </w:rPr>
      </w:pPr>
      <w:r w:rsidDel="00000000" w:rsidR="00000000" w:rsidRPr="00000000">
        <w:rPr>
          <w:rtl w:val="0"/>
        </w:rPr>
      </w:r>
    </w:p>
    <w:p w:rsidR="00000000" w:rsidDel="00000000" w:rsidP="00000000" w:rsidRDefault="00000000" w:rsidRPr="00000000" w14:paraId="00000009">
      <w:pPr>
        <w:spacing w:line="256.8" w:lineRule="auto"/>
        <w:contextualSpacing w:val="0"/>
        <w:rPr>
          <w:b w:val="1"/>
        </w:rPr>
      </w:pPr>
      <w:r w:rsidDel="00000000" w:rsidR="00000000" w:rsidRPr="00000000">
        <w:rPr>
          <w:rtl w:val="0"/>
        </w:rPr>
      </w:r>
    </w:p>
    <w:p w:rsidR="00000000" w:rsidDel="00000000" w:rsidP="00000000" w:rsidRDefault="00000000" w:rsidRPr="00000000" w14:paraId="0000000A">
      <w:pPr>
        <w:spacing w:line="256.8" w:lineRule="auto"/>
        <w:contextualSpacing w:val="0"/>
        <w:rPr>
          <w:b w:val="1"/>
        </w:rPr>
      </w:pPr>
      <w:r w:rsidDel="00000000" w:rsidR="00000000" w:rsidRPr="00000000">
        <w:rPr>
          <w:rtl w:val="0"/>
        </w:rPr>
      </w:r>
    </w:p>
    <w:p w:rsidR="00000000" w:rsidDel="00000000" w:rsidP="00000000" w:rsidRDefault="00000000" w:rsidRPr="00000000" w14:paraId="0000000B">
      <w:pPr>
        <w:spacing w:line="256.8" w:lineRule="auto"/>
        <w:contextualSpacing w:val="0"/>
        <w:rPr>
          <w:b w:val="1"/>
        </w:rPr>
      </w:pPr>
      <w:r w:rsidDel="00000000" w:rsidR="00000000" w:rsidRPr="00000000">
        <w:rPr>
          <w:rtl w:val="0"/>
        </w:rPr>
      </w:r>
    </w:p>
    <w:p w:rsidR="00000000" w:rsidDel="00000000" w:rsidP="00000000" w:rsidRDefault="00000000" w:rsidRPr="00000000" w14:paraId="0000000C">
      <w:pPr>
        <w:spacing w:line="256.8" w:lineRule="auto"/>
        <w:contextualSpacing w:val="0"/>
        <w:rPr>
          <w:b w:val="1"/>
        </w:rPr>
      </w:pPr>
      <w:r w:rsidDel="00000000" w:rsidR="00000000" w:rsidRPr="00000000">
        <w:rPr>
          <w:rtl w:val="0"/>
        </w:rPr>
      </w:r>
    </w:p>
    <w:p w:rsidR="00000000" w:rsidDel="00000000" w:rsidP="00000000" w:rsidRDefault="00000000" w:rsidRPr="00000000" w14:paraId="0000000D">
      <w:pPr>
        <w:spacing w:line="256.8" w:lineRule="auto"/>
        <w:contextualSpacing w:val="0"/>
        <w:rPr>
          <w:b w:val="1"/>
        </w:rPr>
      </w:pPr>
      <w:r w:rsidDel="00000000" w:rsidR="00000000" w:rsidRPr="00000000">
        <w:rPr>
          <w:rtl w:val="0"/>
        </w:rPr>
      </w:r>
    </w:p>
    <w:p w:rsidR="00000000" w:rsidDel="00000000" w:rsidP="00000000" w:rsidRDefault="00000000" w:rsidRPr="00000000" w14:paraId="0000000E">
      <w:pPr>
        <w:spacing w:line="256.8" w:lineRule="auto"/>
        <w:contextualSpacing w:val="0"/>
        <w:rPr>
          <w:b w:val="1"/>
        </w:rPr>
      </w:pPr>
      <w:r w:rsidDel="00000000" w:rsidR="00000000" w:rsidRPr="00000000">
        <w:rPr>
          <w:rtl w:val="0"/>
        </w:rPr>
      </w:r>
    </w:p>
    <w:p w:rsidR="00000000" w:rsidDel="00000000" w:rsidP="00000000" w:rsidRDefault="00000000" w:rsidRPr="00000000" w14:paraId="0000000F">
      <w:pPr>
        <w:spacing w:line="256.8" w:lineRule="auto"/>
        <w:contextualSpacing w:val="0"/>
        <w:rPr>
          <w:b w:val="1"/>
        </w:rPr>
      </w:pPr>
      <w:r w:rsidDel="00000000" w:rsidR="00000000" w:rsidRPr="00000000">
        <w:rPr>
          <w:rtl w:val="0"/>
        </w:rPr>
      </w:r>
    </w:p>
    <w:p w:rsidR="00000000" w:rsidDel="00000000" w:rsidP="00000000" w:rsidRDefault="00000000" w:rsidRPr="00000000" w14:paraId="00000010">
      <w:pPr>
        <w:spacing w:line="256.8" w:lineRule="auto"/>
        <w:contextualSpacing w:val="0"/>
        <w:rPr>
          <w:b w:val="1"/>
        </w:rPr>
      </w:pPr>
      <w:r w:rsidDel="00000000" w:rsidR="00000000" w:rsidRPr="00000000">
        <w:rPr>
          <w:rtl w:val="0"/>
        </w:rPr>
      </w:r>
    </w:p>
    <w:p w:rsidR="00000000" w:rsidDel="00000000" w:rsidP="00000000" w:rsidRDefault="00000000" w:rsidRPr="00000000" w14:paraId="00000011">
      <w:pPr>
        <w:spacing w:line="256.8" w:lineRule="auto"/>
        <w:contextualSpacing w:val="0"/>
        <w:rPr>
          <w:b w:val="1"/>
        </w:rPr>
      </w:pPr>
      <w:r w:rsidDel="00000000" w:rsidR="00000000" w:rsidRPr="00000000">
        <w:rPr>
          <w:rtl w:val="0"/>
        </w:rPr>
      </w:r>
    </w:p>
    <w:p w:rsidR="00000000" w:rsidDel="00000000" w:rsidP="00000000" w:rsidRDefault="00000000" w:rsidRPr="00000000" w14:paraId="00000012">
      <w:pPr>
        <w:spacing w:line="256.8" w:lineRule="auto"/>
        <w:contextualSpacing w:val="0"/>
        <w:rPr>
          <w:b w:val="1"/>
        </w:rPr>
      </w:pPr>
      <w:r w:rsidDel="00000000" w:rsidR="00000000" w:rsidRPr="00000000">
        <w:rPr>
          <w:rtl w:val="0"/>
        </w:rPr>
      </w:r>
    </w:p>
    <w:p w:rsidR="00000000" w:rsidDel="00000000" w:rsidP="00000000" w:rsidRDefault="00000000" w:rsidRPr="00000000" w14:paraId="00000013">
      <w:pPr>
        <w:spacing w:line="256.8" w:lineRule="auto"/>
        <w:contextualSpacing w:val="0"/>
        <w:rPr>
          <w:b w:val="1"/>
        </w:rPr>
      </w:pPr>
      <w:r w:rsidDel="00000000" w:rsidR="00000000" w:rsidRPr="00000000">
        <w:rPr>
          <w:rtl w:val="0"/>
        </w:rPr>
      </w:r>
    </w:p>
    <w:p w:rsidR="00000000" w:rsidDel="00000000" w:rsidP="00000000" w:rsidRDefault="00000000" w:rsidRPr="00000000" w14:paraId="00000014">
      <w:pPr>
        <w:spacing w:line="256.8" w:lineRule="auto"/>
        <w:contextualSpacing w:val="0"/>
        <w:rPr>
          <w:b w:val="1"/>
        </w:rPr>
      </w:pPr>
      <w:r w:rsidDel="00000000" w:rsidR="00000000" w:rsidRPr="00000000">
        <w:rPr>
          <w:rtl w:val="0"/>
        </w:rPr>
      </w:r>
    </w:p>
    <w:p w:rsidR="00000000" w:rsidDel="00000000" w:rsidP="00000000" w:rsidRDefault="00000000" w:rsidRPr="00000000" w14:paraId="00000015">
      <w:pPr>
        <w:spacing w:line="256.8" w:lineRule="auto"/>
        <w:contextualSpacing w:val="0"/>
        <w:rPr>
          <w:b w:val="1"/>
        </w:rPr>
      </w:pPr>
      <w:r w:rsidDel="00000000" w:rsidR="00000000" w:rsidRPr="00000000">
        <w:rPr>
          <w:rtl w:val="0"/>
        </w:rPr>
      </w:r>
    </w:p>
    <w:p w:rsidR="00000000" w:rsidDel="00000000" w:rsidP="00000000" w:rsidRDefault="00000000" w:rsidRPr="00000000" w14:paraId="00000016">
      <w:pPr>
        <w:spacing w:line="256.8" w:lineRule="auto"/>
        <w:contextualSpacing w:val="0"/>
        <w:rPr>
          <w:b w:val="1"/>
        </w:rPr>
      </w:pPr>
      <w:r w:rsidDel="00000000" w:rsidR="00000000" w:rsidRPr="00000000">
        <w:rPr>
          <w:rtl w:val="0"/>
        </w:rPr>
      </w:r>
    </w:p>
    <w:p w:rsidR="00000000" w:rsidDel="00000000" w:rsidP="00000000" w:rsidRDefault="00000000" w:rsidRPr="00000000" w14:paraId="00000017">
      <w:pPr>
        <w:spacing w:line="256.8" w:lineRule="auto"/>
        <w:contextualSpacing w:val="0"/>
        <w:rPr>
          <w:b w:val="1"/>
        </w:rPr>
      </w:pPr>
      <w:r w:rsidDel="00000000" w:rsidR="00000000" w:rsidRPr="00000000">
        <w:rPr>
          <w:rtl w:val="0"/>
        </w:rPr>
      </w:r>
    </w:p>
    <w:p w:rsidR="00000000" w:rsidDel="00000000" w:rsidP="00000000" w:rsidRDefault="00000000" w:rsidRPr="00000000" w14:paraId="00000018">
      <w:pPr>
        <w:spacing w:line="256.8" w:lineRule="auto"/>
        <w:contextualSpacing w:val="0"/>
        <w:rPr>
          <w:b w:val="1"/>
        </w:rPr>
      </w:pPr>
      <w:r w:rsidDel="00000000" w:rsidR="00000000" w:rsidRPr="00000000">
        <w:rPr>
          <w:rtl w:val="0"/>
        </w:rPr>
      </w:r>
    </w:p>
    <w:p w:rsidR="00000000" w:rsidDel="00000000" w:rsidP="00000000" w:rsidRDefault="00000000" w:rsidRPr="00000000" w14:paraId="00000019">
      <w:pPr>
        <w:spacing w:line="256.8" w:lineRule="auto"/>
        <w:contextualSpacing w:val="0"/>
        <w:rPr>
          <w:b w:val="1"/>
        </w:rPr>
      </w:pPr>
      <w:r w:rsidDel="00000000" w:rsidR="00000000" w:rsidRPr="00000000">
        <w:rPr>
          <w:rtl w:val="0"/>
        </w:rPr>
      </w:r>
    </w:p>
    <w:p w:rsidR="00000000" w:rsidDel="00000000" w:rsidP="00000000" w:rsidRDefault="00000000" w:rsidRPr="00000000" w14:paraId="0000001A">
      <w:pPr>
        <w:spacing w:line="256.8" w:lineRule="auto"/>
        <w:contextualSpacing w:val="0"/>
        <w:rPr>
          <w:b w:val="1"/>
        </w:rPr>
      </w:pPr>
      <w:r w:rsidDel="00000000" w:rsidR="00000000" w:rsidRPr="00000000">
        <w:rPr>
          <w:rtl w:val="0"/>
        </w:rPr>
      </w:r>
    </w:p>
    <w:p w:rsidR="00000000" w:rsidDel="00000000" w:rsidP="00000000" w:rsidRDefault="00000000" w:rsidRPr="00000000" w14:paraId="0000001B">
      <w:pPr>
        <w:spacing w:line="256.8" w:lineRule="auto"/>
        <w:contextualSpacing w:val="0"/>
        <w:rPr>
          <w:b w:val="1"/>
        </w:rPr>
      </w:pPr>
      <w:r w:rsidDel="00000000" w:rsidR="00000000" w:rsidRPr="00000000">
        <w:rPr>
          <w:rtl w:val="0"/>
        </w:rPr>
      </w:r>
    </w:p>
    <w:p w:rsidR="00000000" w:rsidDel="00000000" w:rsidP="00000000" w:rsidRDefault="00000000" w:rsidRPr="00000000" w14:paraId="0000001C">
      <w:pPr>
        <w:spacing w:line="256.8" w:lineRule="auto"/>
        <w:contextualSpacing w:val="0"/>
        <w:rPr>
          <w:b w:val="1"/>
        </w:rPr>
      </w:pPr>
      <w:r w:rsidDel="00000000" w:rsidR="00000000" w:rsidRPr="00000000">
        <w:rPr>
          <w:rtl w:val="0"/>
        </w:rPr>
      </w:r>
    </w:p>
    <w:p w:rsidR="00000000" w:rsidDel="00000000" w:rsidP="00000000" w:rsidRDefault="00000000" w:rsidRPr="00000000" w14:paraId="0000001D">
      <w:pPr>
        <w:spacing w:line="256.8" w:lineRule="auto"/>
        <w:contextualSpacing w:val="0"/>
        <w:rPr>
          <w:b w:val="1"/>
        </w:rPr>
      </w:pPr>
      <w:r w:rsidDel="00000000" w:rsidR="00000000" w:rsidRPr="00000000">
        <w:rPr>
          <w:rtl w:val="0"/>
        </w:rPr>
      </w:r>
    </w:p>
    <w:p w:rsidR="00000000" w:rsidDel="00000000" w:rsidP="00000000" w:rsidRDefault="00000000" w:rsidRPr="00000000" w14:paraId="0000001E">
      <w:pPr>
        <w:spacing w:line="256.8" w:lineRule="auto"/>
        <w:contextualSpacing w:val="0"/>
        <w:rPr>
          <w:b w:val="1"/>
        </w:rPr>
      </w:pPr>
      <w:r w:rsidDel="00000000" w:rsidR="00000000" w:rsidRPr="00000000">
        <w:rPr>
          <w:rtl w:val="0"/>
        </w:rPr>
      </w:r>
    </w:p>
    <w:p w:rsidR="00000000" w:rsidDel="00000000" w:rsidP="00000000" w:rsidRDefault="00000000" w:rsidRPr="00000000" w14:paraId="0000001F">
      <w:pPr>
        <w:spacing w:line="256.8" w:lineRule="auto"/>
        <w:contextualSpacing w:val="0"/>
        <w:rPr>
          <w:b w:val="1"/>
        </w:rPr>
      </w:pPr>
      <w:r w:rsidDel="00000000" w:rsidR="00000000" w:rsidRPr="00000000">
        <w:rPr>
          <w:rtl w:val="0"/>
        </w:rPr>
      </w:r>
    </w:p>
    <w:p w:rsidR="00000000" w:rsidDel="00000000" w:rsidP="00000000" w:rsidRDefault="00000000" w:rsidRPr="00000000" w14:paraId="00000020">
      <w:pPr>
        <w:spacing w:line="256.8" w:lineRule="auto"/>
        <w:contextualSpacing w:val="0"/>
        <w:rPr>
          <w:b w:val="1"/>
        </w:rPr>
      </w:pPr>
      <w:r w:rsidDel="00000000" w:rsidR="00000000" w:rsidRPr="00000000">
        <w:rPr>
          <w:rtl w:val="0"/>
        </w:rPr>
      </w:r>
    </w:p>
    <w:p w:rsidR="00000000" w:rsidDel="00000000" w:rsidP="00000000" w:rsidRDefault="00000000" w:rsidRPr="00000000" w14:paraId="00000021">
      <w:pPr>
        <w:spacing w:after="160" w:lineRule="auto"/>
        <w:contextualSpacing w:val="0"/>
        <w:rPr>
          <w:b w:val="1"/>
        </w:rPr>
      </w:pPr>
      <w:r w:rsidDel="00000000" w:rsidR="00000000" w:rsidRPr="00000000">
        <w:rPr>
          <w:b w:val="1"/>
          <w:rtl w:val="0"/>
        </w:rPr>
        <w:t xml:space="preserve"> </w:t>
      </w:r>
    </w:p>
    <w:p w:rsidR="00000000" w:rsidDel="00000000" w:rsidP="00000000" w:rsidRDefault="00000000" w:rsidRPr="00000000" w14:paraId="00000022">
      <w:pPr>
        <w:pStyle w:val="Heading1"/>
        <w:keepNext w:val="0"/>
        <w:keepLines w:val="0"/>
        <w:spacing w:before="480" w:lineRule="auto"/>
        <w:contextualSpacing w:val="0"/>
        <w:rPr>
          <w:b w:val="1"/>
          <w:sz w:val="46"/>
          <w:szCs w:val="46"/>
        </w:rPr>
      </w:pPr>
      <w:bookmarkStart w:colFirst="0" w:colLast="0" w:name="_pnm3abnewcrj" w:id="2"/>
      <w:bookmarkEnd w:id="2"/>
      <w:r w:rsidDel="00000000" w:rsidR="00000000" w:rsidRPr="00000000">
        <w:rPr>
          <w:b w:val="1"/>
          <w:sz w:val="46"/>
          <w:szCs w:val="46"/>
          <w:rtl w:val="0"/>
        </w:rPr>
        <w:t xml:space="preserve">Dokumenthistorik</w:t>
      </w:r>
    </w:p>
    <w:p w:rsidR="00000000" w:rsidDel="00000000" w:rsidP="00000000" w:rsidRDefault="00000000" w:rsidRPr="00000000" w14:paraId="00000023">
      <w:pPr>
        <w:contextualSpacing w:val="0"/>
        <w:rPr/>
      </w:pPr>
      <w:r w:rsidDel="00000000" w:rsidR="00000000" w:rsidRPr="00000000">
        <w:rPr>
          <w:rtl w:val="0"/>
        </w:rPr>
        <w:t xml:space="preserve"> </w:t>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0"/>
        <w:gridCol w:w="1155"/>
        <w:gridCol w:w="4020"/>
        <w:gridCol w:w="2220"/>
        <w:tblGridChange w:id="0">
          <w:tblGrid>
            <w:gridCol w:w="1470"/>
            <w:gridCol w:w="1155"/>
            <w:gridCol w:w="4020"/>
            <w:gridCol w:w="222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contextualSpacing w:val="0"/>
              <w:rPr/>
            </w:pPr>
            <w:r w:rsidDel="00000000" w:rsidR="00000000" w:rsidRPr="00000000">
              <w:rPr>
                <w:rtl w:val="0"/>
              </w:rPr>
              <w:t xml:space="preserve">Datum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contextualSpacing w:val="0"/>
              <w:rPr/>
            </w:pPr>
            <w:r w:rsidDel="00000000" w:rsidR="00000000" w:rsidRPr="00000000">
              <w:rPr>
                <w:rtl w:val="0"/>
              </w:rPr>
              <w:t xml:space="preserve">Version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contextualSpacing w:val="0"/>
              <w:rPr/>
            </w:pPr>
            <w:r w:rsidDel="00000000" w:rsidR="00000000" w:rsidRPr="00000000">
              <w:rPr>
                <w:rtl w:val="0"/>
              </w:rPr>
              <w:t xml:space="preserve">Beskrivning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contextualSpacing w:val="0"/>
              <w:rPr/>
            </w:pPr>
            <w:r w:rsidDel="00000000" w:rsidR="00000000" w:rsidRPr="00000000">
              <w:rPr>
                <w:rtl w:val="0"/>
              </w:rPr>
              <w:t xml:space="preserve">Författare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contextualSpacing w:val="0"/>
              <w:rPr/>
            </w:pPr>
            <w:r w:rsidDel="00000000" w:rsidR="00000000" w:rsidRPr="00000000">
              <w:rPr>
                <w:rtl w:val="0"/>
              </w:rPr>
              <w:t xml:space="preserve">&lt;180316&gt;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contextualSpacing w:val="0"/>
              <w:rPr/>
            </w:pPr>
            <w:r w:rsidDel="00000000" w:rsidR="00000000" w:rsidRPr="00000000">
              <w:rPr>
                <w:rtl w:val="0"/>
              </w:rPr>
              <w:t xml:space="preserve">&lt;1.0&gt;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contextualSpacing w:val="0"/>
              <w:rPr/>
            </w:pPr>
            <w:r w:rsidDel="00000000" w:rsidR="00000000" w:rsidRPr="00000000">
              <w:rPr>
                <w:rtl w:val="0"/>
              </w:rPr>
              <w:t xml:space="preserve">&lt;Skapandet av projektplanen&gt;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contextualSpacing w:val="0"/>
              <w:rPr/>
            </w:pPr>
            <w:r w:rsidDel="00000000" w:rsidR="00000000" w:rsidRPr="00000000">
              <w:rPr>
                <w:rtl w:val="0"/>
              </w:rPr>
              <w:t xml:space="preserve">&lt;Samtliga gruppmedlemmar&gt;</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contextualSpacing w:val="0"/>
              <w:rPr/>
            </w:pPr>
            <w:r w:rsidDel="00000000" w:rsidR="00000000" w:rsidRPr="00000000">
              <w:rPr>
                <w:rtl w:val="0"/>
              </w:rPr>
              <w:t xml:space="preserve"> &lt;280318&gt;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contextualSpacing w:val="0"/>
              <w:rPr/>
            </w:pPr>
            <w:r w:rsidDel="00000000" w:rsidR="00000000" w:rsidRPr="00000000">
              <w:rPr>
                <w:rtl w:val="0"/>
              </w:rPr>
              <w:t xml:space="preserve"> &lt;1.0&gt;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contextualSpacing w:val="0"/>
              <w:rPr/>
            </w:pPr>
            <w:r w:rsidDel="00000000" w:rsidR="00000000" w:rsidRPr="00000000">
              <w:rPr>
                <w:rtl w:val="0"/>
              </w:rPr>
              <w:t xml:space="preserve"> &lt;Uppdatering enligt feedback&gt;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contextualSpacing w:val="0"/>
              <w:rPr/>
            </w:pPr>
            <w:r w:rsidDel="00000000" w:rsidR="00000000" w:rsidRPr="00000000">
              <w:rPr>
                <w:rtl w:val="0"/>
              </w:rPr>
              <w:t xml:space="preserve"> &lt;Anton Persson&gt;</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contextualSpacing w:val="0"/>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contextualSpacing w:val="0"/>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contextualSpacing w:val="0"/>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contextualSpacing w:val="0"/>
              <w:rPr/>
            </w:pPr>
            <w:r w:rsidDel="00000000" w:rsidR="00000000" w:rsidRPr="00000000">
              <w:rPr>
                <w:rtl w:val="0"/>
              </w:rPr>
              <w:t xml:space="preserve"> </w:t>
            </w:r>
          </w:p>
        </w:tc>
      </w:tr>
    </w:tbl>
    <w:p w:rsidR="00000000" w:rsidDel="00000000" w:rsidP="00000000" w:rsidRDefault="00000000" w:rsidRPr="00000000" w14:paraId="00000040">
      <w:pPr>
        <w:contextualSpacing w:val="0"/>
        <w:rPr/>
      </w:pPr>
      <w:r w:rsidDel="00000000" w:rsidR="00000000" w:rsidRPr="00000000">
        <w:rPr>
          <w:rtl w:val="0"/>
        </w:rPr>
        <w:t xml:space="preserve"> </w:t>
      </w:r>
    </w:p>
    <w:p w:rsidR="00000000" w:rsidDel="00000000" w:rsidP="00000000" w:rsidRDefault="00000000" w:rsidRPr="00000000" w14:paraId="00000041">
      <w:pPr>
        <w:spacing w:after="160" w:lineRule="auto"/>
        <w:contextualSpacing w:val="0"/>
        <w:rPr/>
      </w:pPr>
      <w:r w:rsidDel="00000000" w:rsidR="00000000" w:rsidRPr="00000000">
        <w:rPr>
          <w:rtl w:val="0"/>
        </w:rPr>
      </w:r>
    </w:p>
    <w:p w:rsidR="00000000" w:rsidDel="00000000" w:rsidP="00000000" w:rsidRDefault="00000000" w:rsidRPr="00000000" w14:paraId="00000042">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Innehåll</w:t>
      </w:r>
    </w:p>
    <w:p w:rsidR="00000000" w:rsidDel="00000000" w:rsidP="00000000" w:rsidRDefault="00000000" w:rsidRPr="00000000" w14:paraId="00000043">
      <w:pPr>
        <w:contextualSpacing w:val="0"/>
        <w:rPr/>
      </w:pPr>
      <w:r w:rsidDel="00000000" w:rsidR="00000000" w:rsidRPr="00000000">
        <w:rPr>
          <w:rtl w:val="0"/>
        </w:rPr>
        <w:t xml:space="preserve">Dokumenthistorik. 2</w:t>
      </w:r>
    </w:p>
    <w:p w:rsidR="00000000" w:rsidDel="00000000" w:rsidP="00000000" w:rsidRDefault="00000000" w:rsidRPr="00000000" w14:paraId="00000044">
      <w:pPr>
        <w:contextualSpacing w:val="0"/>
        <w:rPr/>
      </w:pPr>
      <w:r w:rsidDel="00000000" w:rsidR="00000000" w:rsidRPr="00000000">
        <w:rPr>
          <w:rtl w:val="0"/>
        </w:rPr>
        <w:t xml:space="preserve">Projektplan. 3</w:t>
      </w:r>
    </w:p>
    <w:p w:rsidR="00000000" w:rsidDel="00000000" w:rsidP="00000000" w:rsidRDefault="00000000" w:rsidRPr="00000000" w14:paraId="00000045">
      <w:pPr>
        <w:contextualSpacing w:val="0"/>
        <w:rPr/>
      </w:pPr>
      <w:r w:rsidDel="00000000" w:rsidR="00000000" w:rsidRPr="00000000">
        <w:rPr>
          <w:rtl w:val="0"/>
        </w:rPr>
        <w:t xml:space="preserve">Syfte. 3</w:t>
      </w:r>
    </w:p>
    <w:p w:rsidR="00000000" w:rsidDel="00000000" w:rsidP="00000000" w:rsidRDefault="00000000" w:rsidRPr="00000000" w14:paraId="00000046">
      <w:pPr>
        <w:contextualSpacing w:val="0"/>
        <w:rPr/>
      </w:pPr>
      <w:r w:rsidDel="00000000" w:rsidR="00000000" w:rsidRPr="00000000">
        <w:rPr>
          <w:rtl w:val="0"/>
        </w:rPr>
        <w:t xml:space="preserve">Ordlista. 3</w:t>
      </w:r>
    </w:p>
    <w:p w:rsidR="00000000" w:rsidDel="00000000" w:rsidP="00000000" w:rsidRDefault="00000000" w:rsidRPr="00000000" w14:paraId="00000047">
      <w:pPr>
        <w:contextualSpacing w:val="0"/>
        <w:rPr/>
      </w:pPr>
      <w:r w:rsidDel="00000000" w:rsidR="00000000" w:rsidRPr="00000000">
        <w:rPr>
          <w:rtl w:val="0"/>
        </w:rPr>
        <w:t xml:space="preserve">Översikt av projekt. 4</w:t>
      </w:r>
    </w:p>
    <w:p w:rsidR="00000000" w:rsidDel="00000000" w:rsidP="00000000" w:rsidRDefault="00000000" w:rsidRPr="00000000" w14:paraId="00000048">
      <w:pPr>
        <w:contextualSpacing w:val="0"/>
        <w:rPr/>
      </w:pPr>
      <w:r w:rsidDel="00000000" w:rsidR="00000000" w:rsidRPr="00000000">
        <w:rPr>
          <w:rtl w:val="0"/>
        </w:rPr>
        <w:t xml:space="preserve">Syfte. 4</w:t>
      </w:r>
    </w:p>
    <w:p w:rsidR="00000000" w:rsidDel="00000000" w:rsidP="00000000" w:rsidRDefault="00000000" w:rsidRPr="00000000" w14:paraId="00000049">
      <w:pPr>
        <w:contextualSpacing w:val="0"/>
        <w:rPr/>
      </w:pPr>
      <w:r w:rsidDel="00000000" w:rsidR="00000000" w:rsidRPr="00000000">
        <w:rPr>
          <w:rtl w:val="0"/>
        </w:rPr>
        <w:t xml:space="preserve">Omfattning. 4</w:t>
      </w:r>
    </w:p>
    <w:p w:rsidR="00000000" w:rsidDel="00000000" w:rsidP="00000000" w:rsidRDefault="00000000" w:rsidRPr="00000000" w14:paraId="0000004A">
      <w:pPr>
        <w:contextualSpacing w:val="0"/>
        <w:rPr/>
      </w:pPr>
      <w:r w:rsidDel="00000000" w:rsidR="00000000" w:rsidRPr="00000000">
        <w:rPr>
          <w:rtl w:val="0"/>
        </w:rPr>
        <w:t xml:space="preserve">Mål 4</w:t>
      </w:r>
    </w:p>
    <w:p w:rsidR="00000000" w:rsidDel="00000000" w:rsidP="00000000" w:rsidRDefault="00000000" w:rsidRPr="00000000" w14:paraId="0000004B">
      <w:pPr>
        <w:contextualSpacing w:val="0"/>
        <w:rPr/>
      </w:pPr>
      <w:r w:rsidDel="00000000" w:rsidR="00000000" w:rsidRPr="00000000">
        <w:rPr>
          <w:rtl w:val="0"/>
        </w:rPr>
        <w:t xml:space="preserve">Produkt 4</w:t>
      </w:r>
    </w:p>
    <w:p w:rsidR="00000000" w:rsidDel="00000000" w:rsidP="00000000" w:rsidRDefault="00000000" w:rsidRPr="00000000" w14:paraId="0000004C">
      <w:pPr>
        <w:contextualSpacing w:val="0"/>
        <w:rPr/>
      </w:pPr>
      <w:r w:rsidDel="00000000" w:rsidR="00000000" w:rsidRPr="00000000">
        <w:rPr>
          <w:rtl w:val="0"/>
        </w:rPr>
        <w:t xml:space="preserve">Produktbeskrivning. 4</w:t>
      </w:r>
    </w:p>
    <w:p w:rsidR="00000000" w:rsidDel="00000000" w:rsidP="00000000" w:rsidRDefault="00000000" w:rsidRPr="00000000" w14:paraId="0000004D">
      <w:pPr>
        <w:contextualSpacing w:val="0"/>
        <w:rPr/>
      </w:pPr>
      <w:r w:rsidDel="00000000" w:rsidR="00000000" w:rsidRPr="00000000">
        <w:rPr>
          <w:rtl w:val="0"/>
        </w:rPr>
        <w:t xml:space="preserve">Målgrupp. 5</w:t>
      </w:r>
    </w:p>
    <w:p w:rsidR="00000000" w:rsidDel="00000000" w:rsidP="00000000" w:rsidRDefault="00000000" w:rsidRPr="00000000" w14:paraId="0000004E">
      <w:pPr>
        <w:contextualSpacing w:val="0"/>
        <w:rPr/>
      </w:pPr>
      <w:r w:rsidDel="00000000" w:rsidR="00000000" w:rsidRPr="00000000">
        <w:rPr>
          <w:rtl w:val="0"/>
        </w:rPr>
        <w:t xml:space="preserve">Process. 5</w:t>
      </w:r>
    </w:p>
    <w:p w:rsidR="00000000" w:rsidDel="00000000" w:rsidP="00000000" w:rsidRDefault="00000000" w:rsidRPr="00000000" w14:paraId="0000004F">
      <w:pPr>
        <w:contextualSpacing w:val="0"/>
        <w:rPr/>
      </w:pPr>
      <w:r w:rsidDel="00000000" w:rsidR="00000000" w:rsidRPr="00000000">
        <w:rPr>
          <w:rtl w:val="0"/>
        </w:rPr>
        <w:t xml:space="preserve">Utvecklingsprocess. 5</w:t>
      </w:r>
    </w:p>
    <w:p w:rsidR="00000000" w:rsidDel="00000000" w:rsidP="00000000" w:rsidRDefault="00000000" w:rsidRPr="00000000" w14:paraId="00000050">
      <w:pPr>
        <w:contextualSpacing w:val="0"/>
        <w:rPr/>
      </w:pPr>
      <w:r w:rsidDel="00000000" w:rsidR="00000000" w:rsidRPr="00000000">
        <w:rPr>
          <w:rtl w:val="0"/>
        </w:rPr>
        <w:t xml:space="preserve">Bemanning och ansvarsområden. 6</w:t>
      </w:r>
    </w:p>
    <w:p w:rsidR="00000000" w:rsidDel="00000000" w:rsidP="00000000" w:rsidRDefault="00000000" w:rsidRPr="00000000" w14:paraId="00000051">
      <w:pPr>
        <w:contextualSpacing w:val="0"/>
        <w:rPr/>
      </w:pPr>
      <w:r w:rsidDel="00000000" w:rsidR="00000000" w:rsidRPr="00000000">
        <w:rPr>
          <w:rtl w:val="0"/>
        </w:rPr>
        <w:t xml:space="preserve">Planering. 6</w:t>
      </w:r>
    </w:p>
    <w:p w:rsidR="00000000" w:rsidDel="00000000" w:rsidP="00000000" w:rsidRDefault="00000000" w:rsidRPr="00000000" w14:paraId="00000052">
      <w:pPr>
        <w:contextualSpacing w:val="0"/>
        <w:rPr/>
      </w:pPr>
      <w:r w:rsidDel="00000000" w:rsidR="00000000" w:rsidRPr="00000000">
        <w:rPr>
          <w:rtl w:val="0"/>
        </w:rPr>
        <w:t xml:space="preserve">Grovplan. 6</w:t>
      </w:r>
    </w:p>
    <w:p w:rsidR="00000000" w:rsidDel="00000000" w:rsidP="00000000" w:rsidRDefault="00000000" w:rsidRPr="00000000" w14:paraId="00000053">
      <w:pPr>
        <w:contextualSpacing w:val="0"/>
        <w:rPr/>
      </w:pPr>
      <w:r w:rsidDel="00000000" w:rsidR="00000000" w:rsidRPr="00000000">
        <w:rPr>
          <w:rtl w:val="0"/>
        </w:rPr>
        <w:t xml:space="preserve">Riskanalys. 7</w:t>
      </w:r>
    </w:p>
    <w:p w:rsidR="00000000" w:rsidDel="00000000" w:rsidP="00000000" w:rsidRDefault="00000000" w:rsidRPr="00000000" w14:paraId="00000054">
      <w:pPr>
        <w:contextualSpacing w:val="0"/>
        <w:rPr/>
      </w:pPr>
      <w:r w:rsidDel="00000000" w:rsidR="00000000" w:rsidRPr="00000000">
        <w:rPr>
          <w:rtl w:val="0"/>
        </w:rPr>
        <w:t xml:space="preserve">Referenser. 8</w:t>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t xml:space="preserve"> </w:t>
      </w:r>
    </w:p>
    <w:p w:rsidR="00000000" w:rsidDel="00000000" w:rsidP="00000000" w:rsidRDefault="00000000" w:rsidRPr="00000000" w14:paraId="00000057">
      <w:pPr>
        <w:spacing w:line="256.8" w:lineRule="auto"/>
        <w:contextualSpacing w:val="0"/>
        <w:rPr/>
      </w:pPr>
      <w:r w:rsidDel="00000000" w:rsidR="00000000" w:rsidRPr="00000000">
        <w:rPr>
          <w:rtl w:val="0"/>
        </w:rPr>
      </w:r>
    </w:p>
    <w:p w:rsidR="00000000" w:rsidDel="00000000" w:rsidP="00000000" w:rsidRDefault="00000000" w:rsidRPr="00000000" w14:paraId="00000058">
      <w:pPr>
        <w:spacing w:after="160" w:lineRule="auto"/>
        <w:contextualSpacing w:val="0"/>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59">
      <w:pPr>
        <w:pStyle w:val="Heading1"/>
        <w:keepNext w:val="0"/>
        <w:keepLines w:val="0"/>
        <w:spacing w:before="480" w:lineRule="auto"/>
        <w:contextualSpacing w:val="0"/>
        <w:jc w:val="center"/>
        <w:rPr>
          <w:b w:val="1"/>
          <w:sz w:val="46"/>
          <w:szCs w:val="46"/>
        </w:rPr>
      </w:pPr>
      <w:bookmarkStart w:colFirst="0" w:colLast="0" w:name="_z11ys2kd00yk" w:id="3"/>
      <w:bookmarkEnd w:id="3"/>
      <w:r w:rsidDel="00000000" w:rsidR="00000000" w:rsidRPr="00000000">
        <w:rPr>
          <w:b w:val="1"/>
          <w:rtl w:val="0"/>
        </w:rPr>
        <w:t xml:space="preserve">Projektplan</w:t>
      </w:r>
      <w:r w:rsidDel="00000000" w:rsidR="00000000" w:rsidRPr="00000000">
        <w:rPr>
          <w:rtl w:val="0"/>
        </w:rPr>
      </w:r>
    </w:p>
    <w:p w:rsidR="00000000" w:rsidDel="00000000" w:rsidP="00000000" w:rsidRDefault="00000000" w:rsidRPr="00000000" w14:paraId="0000005A">
      <w:pPr>
        <w:pStyle w:val="Heading1"/>
        <w:keepNext w:val="0"/>
        <w:keepLines w:val="0"/>
        <w:spacing w:before="480" w:lineRule="auto"/>
        <w:contextualSpacing w:val="0"/>
        <w:rPr/>
      </w:pPr>
      <w:bookmarkStart w:colFirst="0" w:colLast="0" w:name="_kdww0t1trb1j" w:id="4"/>
      <w:bookmarkEnd w:id="4"/>
      <w:r w:rsidDel="00000000" w:rsidR="00000000" w:rsidRPr="00000000">
        <w:rPr>
          <w:b w:val="1"/>
          <w:sz w:val="46"/>
          <w:szCs w:val="46"/>
          <w:rtl w:val="0"/>
        </w:rPr>
        <w:t xml:space="preserve">Syfte</w:t>
      </w: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t xml:space="preserve">Projektplanen baseras på den fundamentala idéen att skapa en beskrivning av projektets livscykel - alltså frågor som var, hur, när och vem?</w:t>
      </w:r>
    </w:p>
    <w:p w:rsidR="00000000" w:rsidDel="00000000" w:rsidP="00000000" w:rsidRDefault="00000000" w:rsidRPr="00000000" w14:paraId="0000005C">
      <w:pPr>
        <w:contextualSpacing w:val="0"/>
        <w:rPr>
          <w:color w:val="212121"/>
          <w:highlight w:val="white"/>
        </w:rPr>
      </w:pPr>
      <w:r w:rsidDel="00000000" w:rsidR="00000000" w:rsidRPr="00000000">
        <w:rPr>
          <w:color w:val="212121"/>
          <w:highlight w:val="white"/>
          <w:rtl w:val="0"/>
        </w:rPr>
        <w:t xml:space="preserve">Informationen i hela detta dokument har som mål att hjälpa och vägleda medlemmar av “No Content” om hur man fördelar de begränsade resurserna som projektet innehåller; som sådant kommer det finnas veckoplanering, samt beskrivningar om hur processen i dess helhet kommer att hanteras. Projektplanen kommer framöver att uppdateras innan varje sprint.</w:t>
      </w:r>
    </w:p>
    <w:p w:rsidR="00000000" w:rsidDel="00000000" w:rsidP="00000000" w:rsidRDefault="00000000" w:rsidRPr="00000000" w14:paraId="0000005D">
      <w:pPr>
        <w:contextualSpacing w:val="0"/>
        <w:rPr/>
      </w:pPr>
      <w:r w:rsidDel="00000000" w:rsidR="00000000" w:rsidRPr="00000000">
        <w:rPr>
          <w:rtl w:val="0"/>
        </w:rPr>
        <w:t xml:space="preserve"> </w:t>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pStyle w:val="Heading1"/>
        <w:keepNext w:val="0"/>
        <w:keepLines w:val="0"/>
        <w:spacing w:before="480" w:lineRule="auto"/>
        <w:contextualSpacing w:val="0"/>
        <w:rPr/>
      </w:pPr>
      <w:bookmarkStart w:colFirst="0" w:colLast="0" w:name="_sm6aitn6482j" w:id="5"/>
      <w:bookmarkEnd w:id="5"/>
      <w:r w:rsidDel="00000000" w:rsidR="00000000" w:rsidRPr="00000000">
        <w:rPr>
          <w:b w:val="1"/>
          <w:sz w:val="46"/>
          <w:szCs w:val="46"/>
          <w:rtl w:val="0"/>
        </w:rPr>
        <w:t xml:space="preserve">Ordlista</w:t>
      </w: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t xml:space="preserve">&lt;Levels&gt; &lt;Nivåer&gt;</w:t>
      </w:r>
    </w:p>
    <w:p w:rsidR="00000000" w:rsidDel="00000000" w:rsidP="00000000" w:rsidRDefault="00000000" w:rsidRPr="00000000" w14:paraId="00000062">
      <w:pPr>
        <w:contextualSpacing w:val="0"/>
        <w:rPr/>
      </w:pPr>
      <w:r w:rsidDel="00000000" w:rsidR="00000000" w:rsidRPr="00000000">
        <w:rPr>
          <w:rtl w:val="0"/>
        </w:rPr>
        <w:t xml:space="preserve">&lt;Items&gt; &lt;Föremål som hjälper spelaren att besegra eventuella motståndare.&gt;</w:t>
      </w:r>
    </w:p>
    <w:p w:rsidR="00000000" w:rsidDel="00000000" w:rsidP="00000000" w:rsidRDefault="00000000" w:rsidRPr="00000000" w14:paraId="00000063">
      <w:pPr>
        <w:contextualSpacing w:val="0"/>
        <w:rPr/>
      </w:pPr>
      <w:r w:rsidDel="00000000" w:rsidR="00000000" w:rsidRPr="00000000">
        <w:rPr>
          <w:rtl w:val="0"/>
        </w:rPr>
        <w:t xml:space="preserve">&lt;Abilities&gt; &lt;Krafter som hjälper spelaren att besegra eventuella motståndare.&gt;</w:t>
      </w:r>
    </w:p>
    <w:p w:rsidR="00000000" w:rsidDel="00000000" w:rsidP="00000000" w:rsidRDefault="00000000" w:rsidRPr="00000000" w14:paraId="00000064">
      <w:pPr>
        <w:contextualSpacing w:val="0"/>
        <w:rPr/>
      </w:pPr>
      <w:r w:rsidDel="00000000" w:rsidR="00000000" w:rsidRPr="00000000">
        <w:rPr>
          <w:rtl w:val="0"/>
        </w:rPr>
        <w:t xml:space="preserve">&lt;Turnbased Combat System&gt; &lt;Tur baserat strid system, där spelaren interagerar med motståndare en runda i taget.&gt;</w:t>
      </w:r>
    </w:p>
    <w:p w:rsidR="00000000" w:rsidDel="00000000" w:rsidP="00000000" w:rsidRDefault="00000000" w:rsidRPr="00000000" w14:paraId="00000065">
      <w:pPr>
        <w:contextualSpacing w:val="0"/>
        <w:rPr/>
      </w:pPr>
      <w:r w:rsidDel="00000000" w:rsidR="00000000" w:rsidRPr="00000000">
        <w:rPr>
          <w:rtl w:val="0"/>
        </w:rPr>
        <w:t xml:space="preserve">&lt;Healing Item&gt; &lt;En sak som återställer förlorade liv poäng till spelaren&gt;</w:t>
      </w:r>
    </w:p>
    <w:p w:rsidR="00000000" w:rsidDel="00000000" w:rsidP="00000000" w:rsidRDefault="00000000" w:rsidRPr="00000000" w14:paraId="00000066">
      <w:pPr>
        <w:contextualSpacing w:val="0"/>
        <w:rPr>
          <w:color w:val="212121"/>
          <w:highlight w:val="white"/>
        </w:rPr>
      </w:pPr>
      <w:r w:rsidDel="00000000" w:rsidR="00000000" w:rsidRPr="00000000">
        <w:rPr>
          <w:rtl w:val="0"/>
        </w:rPr>
        <w:t xml:space="preserve">&lt;Procedurgenererade spelnivåer&gt; &lt;</w:t>
      </w:r>
      <w:r w:rsidDel="00000000" w:rsidR="00000000" w:rsidRPr="00000000">
        <w:rPr>
          <w:color w:val="212121"/>
          <w:highlight w:val="white"/>
          <w:rtl w:val="0"/>
        </w:rPr>
        <w:t xml:space="preserve">procedurgenerering är en metod för att skapa data algoritmiskt i motsats till manuellt.&gt;</w:t>
      </w:r>
    </w:p>
    <w:p w:rsidR="00000000" w:rsidDel="00000000" w:rsidP="00000000" w:rsidRDefault="00000000" w:rsidRPr="00000000" w14:paraId="00000067">
      <w:pPr>
        <w:contextualSpacing w:val="0"/>
        <w:rPr>
          <w:color w:val="212121"/>
          <w:highlight w:val="white"/>
        </w:rPr>
      </w:pPr>
      <w:r w:rsidDel="00000000" w:rsidR="00000000" w:rsidRPr="00000000">
        <w:rPr>
          <w:color w:val="212121"/>
          <w:highlight w:val="white"/>
          <w:rtl w:val="0"/>
        </w:rPr>
        <w:t xml:space="preserve">&lt;Dungeon-crawler&gt; &lt;En dungeon-crawler är en typ av scenario i fantasi-spel där hjältar navigerar i en labyrintmiljö (en "dungeon"), kämpar med olika monster och plundrar olika sorter av skatter som de kan hitta inom spelet.&gt;</w:t>
      </w:r>
    </w:p>
    <w:p w:rsidR="00000000" w:rsidDel="00000000" w:rsidP="00000000" w:rsidRDefault="00000000" w:rsidRPr="00000000" w14:paraId="00000068">
      <w:pPr>
        <w:contextualSpacing w:val="0"/>
        <w:rPr>
          <w:highlight w:val="white"/>
        </w:rPr>
      </w:pPr>
      <w:r w:rsidDel="00000000" w:rsidR="00000000" w:rsidRPr="00000000">
        <w:rPr>
          <w:rtl w:val="0"/>
        </w:rPr>
        <w:t xml:space="preserve">&lt;Roguelike&gt; &lt;</w:t>
      </w:r>
      <w:r w:rsidDel="00000000" w:rsidR="00000000" w:rsidRPr="00000000">
        <w:rPr>
          <w:highlight w:val="white"/>
          <w:rtl w:val="0"/>
        </w:rPr>
        <w:t xml:space="preserve">Roguelike är en undergrupp av rollspel-spel som karaktäriseras av en dungeon-crawler genom procedurgenererade spelnivåer, turnbaserad gameplay, tile-baserad grafik och permanent död hos spelaren. De flesta roguelikes är baserade på en hög fantasi berättelse, vilket speglar deras inflytande från bordspels rollspel som Dungeons &amp; Dragons.&gt;</w:t>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pStyle w:val="Heading1"/>
        <w:keepNext w:val="0"/>
        <w:keepLines w:val="0"/>
        <w:spacing w:before="480" w:lineRule="auto"/>
        <w:contextualSpacing w:val="0"/>
        <w:rPr/>
      </w:pPr>
      <w:bookmarkStart w:colFirst="0" w:colLast="0" w:name="_gt6vy7vebhuv" w:id="6"/>
      <w:bookmarkEnd w:id="6"/>
      <w:r w:rsidDel="00000000" w:rsidR="00000000" w:rsidRPr="00000000">
        <w:rPr>
          <w:b w:val="1"/>
          <w:sz w:val="46"/>
          <w:szCs w:val="46"/>
          <w:rtl w:val="0"/>
        </w:rPr>
        <w:t xml:space="preserve">Översikt av projekt</w:t>
      </w:r>
      <w:r w:rsidDel="00000000" w:rsidR="00000000" w:rsidRPr="00000000">
        <w:rPr>
          <w:rtl w:val="0"/>
        </w:rPr>
      </w:r>
    </w:p>
    <w:p w:rsidR="00000000" w:rsidDel="00000000" w:rsidP="00000000" w:rsidRDefault="00000000" w:rsidRPr="00000000" w14:paraId="0000006B">
      <w:pPr>
        <w:pStyle w:val="Heading2"/>
        <w:keepNext w:val="0"/>
        <w:keepLines w:val="0"/>
        <w:spacing w:after="80" w:lineRule="auto"/>
        <w:contextualSpacing w:val="0"/>
        <w:rPr/>
      </w:pPr>
      <w:bookmarkStart w:colFirst="0" w:colLast="0" w:name="_7smk7hajdm1m" w:id="7"/>
      <w:bookmarkEnd w:id="7"/>
      <w:r w:rsidDel="00000000" w:rsidR="00000000" w:rsidRPr="00000000">
        <w:rPr>
          <w:b w:val="1"/>
          <w:sz w:val="34"/>
          <w:szCs w:val="34"/>
          <w:rtl w:val="0"/>
        </w:rPr>
        <w:t xml:space="preserve">Omfattning</w:t>
      </w: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t xml:space="preserve">Projektet utgår på skapelsen av ett spel. Spelet är ett roguelike dungeon crawler med element som turn based combat och platformer. Det kommer i huvudsakligen bestå av programmering inom C#, samt dokumentering av våra framgångar inom spelets utveckling. Vi tänker inte försöka skapa eget ljud till spelet, och har bara planer på att fixa egna sprites till spelet skulle våran tidsplan tillåta oss att utforska hur man gör det.</w:t>
      </w:r>
    </w:p>
    <w:p w:rsidR="00000000" w:rsidDel="00000000" w:rsidP="00000000" w:rsidRDefault="00000000" w:rsidRPr="00000000" w14:paraId="0000006D">
      <w:pPr>
        <w:contextualSpacing w:val="0"/>
        <w:rPr/>
      </w:pPr>
      <w:r w:rsidDel="00000000" w:rsidR="00000000" w:rsidRPr="00000000">
        <w:rPr>
          <w:rtl w:val="0"/>
        </w:rPr>
        <w:t xml:space="preserve"> </w:t>
      </w:r>
    </w:p>
    <w:p w:rsidR="00000000" w:rsidDel="00000000" w:rsidP="00000000" w:rsidRDefault="00000000" w:rsidRPr="00000000" w14:paraId="0000006E">
      <w:pPr>
        <w:pStyle w:val="Heading2"/>
        <w:keepNext w:val="0"/>
        <w:keepLines w:val="0"/>
        <w:spacing w:after="80" w:lineRule="auto"/>
        <w:contextualSpacing w:val="0"/>
        <w:rPr>
          <w:b w:val="1"/>
          <w:sz w:val="34"/>
          <w:szCs w:val="34"/>
        </w:rPr>
      </w:pPr>
      <w:bookmarkStart w:colFirst="0" w:colLast="0" w:name="_pzhiqd8a90uo" w:id="8"/>
      <w:bookmarkEnd w:id="8"/>
      <w:r w:rsidDel="00000000" w:rsidR="00000000" w:rsidRPr="00000000">
        <w:rPr>
          <w:b w:val="1"/>
          <w:sz w:val="34"/>
          <w:szCs w:val="34"/>
          <w:rtl w:val="0"/>
        </w:rPr>
        <w:t xml:space="preserve">Mål</w:t>
      </w:r>
    </w:p>
    <w:p w:rsidR="00000000" w:rsidDel="00000000" w:rsidP="00000000" w:rsidRDefault="00000000" w:rsidRPr="00000000" w14:paraId="0000006F">
      <w:pPr>
        <w:contextualSpacing w:val="0"/>
        <w:rPr>
          <w:color w:val="212121"/>
          <w:highlight w:val="white"/>
        </w:rPr>
      </w:pPr>
      <w:r w:rsidDel="00000000" w:rsidR="00000000" w:rsidRPr="00000000">
        <w:rPr>
          <w:color w:val="212121"/>
          <w:highlight w:val="white"/>
          <w:rtl w:val="0"/>
        </w:rPr>
        <w:t xml:space="preserve">Målen kan uppdelas i två olika kategorier; kategori ett är projektmålen. Projektmålen beskriver vad gruppen vill uppnå inom projektet och dess krav. Andra kategorin är personliga mål, vilket relativt uppenbart beskriver de mål som varje medlem vill personligen uppnå eller förbättra sig på.</w:t>
      </w:r>
    </w:p>
    <w:p w:rsidR="00000000" w:rsidDel="00000000" w:rsidP="00000000" w:rsidRDefault="00000000" w:rsidRPr="00000000" w14:paraId="00000070">
      <w:pPr>
        <w:contextualSpacing w:val="0"/>
        <w:rPr>
          <w:color w:val="212121"/>
          <w:highlight w:val="white"/>
        </w:rPr>
      </w:pPr>
      <w:r w:rsidDel="00000000" w:rsidR="00000000" w:rsidRPr="00000000">
        <w:rPr>
          <w:color w:val="212121"/>
          <w:highlight w:val="white"/>
          <w:rtl w:val="0"/>
        </w:rPr>
        <w:t xml:space="preserve">Projektmålet är att uppnå full färdigställande i Must-kategorin, och förhoppningsvis slutföra alla should-specifikationer som har en direkt korrelation med ovanstående Must-kategori.</w:t>
      </w:r>
    </w:p>
    <w:p w:rsidR="00000000" w:rsidDel="00000000" w:rsidP="00000000" w:rsidRDefault="00000000" w:rsidRPr="00000000" w14:paraId="00000071">
      <w:pPr>
        <w:contextualSpacing w:val="0"/>
        <w:rPr>
          <w:b w:val="1"/>
          <w:sz w:val="32"/>
          <w:szCs w:val="32"/>
        </w:rPr>
      </w:pPr>
      <w:r w:rsidDel="00000000" w:rsidR="00000000" w:rsidRPr="00000000">
        <w:rPr>
          <w:color w:val="212121"/>
          <w:highlight w:val="white"/>
          <w:rtl w:val="0"/>
        </w:rPr>
        <w:t xml:space="preserve">Personligamålet är att förbättra “No Content”s kunskap inom projekthantering och utveckling samt att vidareutveckla gruppens kunskaper inom både programmering och grafisk hantering.</w:t>
      </w:r>
      <w:r w:rsidDel="00000000" w:rsidR="00000000" w:rsidRPr="00000000">
        <w:rPr>
          <w:rtl w:val="0"/>
        </w:rPr>
      </w:r>
    </w:p>
    <w:p w:rsidR="00000000" w:rsidDel="00000000" w:rsidP="00000000" w:rsidRDefault="00000000" w:rsidRPr="00000000" w14:paraId="00000072">
      <w:pPr>
        <w:pStyle w:val="Heading1"/>
        <w:keepNext w:val="0"/>
        <w:keepLines w:val="0"/>
        <w:spacing w:before="480" w:lineRule="auto"/>
        <w:contextualSpacing w:val="0"/>
        <w:rPr>
          <w:b w:val="1"/>
          <w:sz w:val="46"/>
          <w:szCs w:val="46"/>
        </w:rPr>
      </w:pPr>
      <w:bookmarkStart w:colFirst="0" w:colLast="0" w:name="_h50jhd6hsfc4" w:id="9"/>
      <w:bookmarkEnd w:id="9"/>
      <w:r w:rsidDel="00000000" w:rsidR="00000000" w:rsidRPr="00000000">
        <w:rPr>
          <w:b w:val="1"/>
          <w:sz w:val="46"/>
          <w:szCs w:val="46"/>
          <w:rtl w:val="0"/>
        </w:rPr>
        <w:t xml:space="preserve">Produkt</w:t>
      </w:r>
    </w:p>
    <w:p w:rsidR="00000000" w:rsidDel="00000000" w:rsidP="00000000" w:rsidRDefault="00000000" w:rsidRPr="00000000" w14:paraId="00000073">
      <w:pPr>
        <w:pStyle w:val="Heading2"/>
        <w:keepNext w:val="0"/>
        <w:keepLines w:val="0"/>
        <w:spacing w:after="80" w:lineRule="auto"/>
        <w:contextualSpacing w:val="0"/>
        <w:rPr/>
      </w:pPr>
      <w:bookmarkStart w:colFirst="0" w:colLast="0" w:name="_t063xjj7es9d" w:id="10"/>
      <w:bookmarkEnd w:id="10"/>
      <w:r w:rsidDel="00000000" w:rsidR="00000000" w:rsidRPr="00000000">
        <w:rPr>
          <w:b w:val="1"/>
          <w:sz w:val="34"/>
          <w:szCs w:val="34"/>
          <w:rtl w:val="0"/>
        </w:rPr>
        <w:t xml:space="preserve">Produktbeskrivning</w:t>
      </w: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t xml:space="preserve">Ett roguelike dungeon crawler platformer turn based combat spel med ett mörkt tema. En stor del av spelet är boss fights i olika levels, bossarna ska ha unika mekaniker och vara distinkta från varandra. Det är tänkt att spelaren ska hitta olika “items” eller “abilities” för att besegra bossarna som i de klassiska Zelda spelen. Att combat systemet är turn based innebär att spelaren har ett visst intervall där de kan göra något, till exempel använda ett healing item eller attackera. Men när spelaren är klar med vad de vill göra så är det motståndarens tur och under det intervallet kan inte spelaren göra något. Spelets tema är mörkt och det innebär att nivåerna i spelet ska ha mörka färger, alltså inte mycket ljus eller ljusa färger dessutom skrämmande fiender.   </w:t>
      </w:r>
    </w:p>
    <w:p w:rsidR="00000000" w:rsidDel="00000000" w:rsidP="00000000" w:rsidRDefault="00000000" w:rsidRPr="00000000" w14:paraId="00000075">
      <w:pPr>
        <w:contextualSpacing w:val="0"/>
        <w:rPr/>
      </w:pPr>
      <w:r w:rsidDel="00000000" w:rsidR="00000000" w:rsidRPr="00000000">
        <w:rPr>
          <w:rtl w:val="0"/>
        </w:rPr>
        <w:t xml:space="preserve"> </w:t>
      </w:r>
    </w:p>
    <w:p w:rsidR="00000000" w:rsidDel="00000000" w:rsidP="00000000" w:rsidRDefault="00000000" w:rsidRPr="00000000" w14:paraId="00000076">
      <w:pPr>
        <w:pStyle w:val="Heading2"/>
        <w:keepNext w:val="0"/>
        <w:keepLines w:val="0"/>
        <w:spacing w:after="80" w:lineRule="auto"/>
        <w:contextualSpacing w:val="0"/>
        <w:rPr/>
      </w:pPr>
      <w:bookmarkStart w:colFirst="0" w:colLast="0" w:name="_xrkhajpt2pxl" w:id="11"/>
      <w:bookmarkEnd w:id="11"/>
      <w:r w:rsidDel="00000000" w:rsidR="00000000" w:rsidRPr="00000000">
        <w:rPr>
          <w:b w:val="1"/>
          <w:sz w:val="34"/>
          <w:szCs w:val="34"/>
          <w:rtl w:val="0"/>
        </w:rPr>
        <w:t xml:space="preserve">Målgrupp</w:t>
      </w: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t xml:space="preserve">Målgruppen för detta projekt kommer att vara folk som uppskattar att ta sig an svåra utmaningar som begär en stor del strategiskt tänkande, är villiga att investera en stor del tid för att lära sig spelets layout samt bygga muskel reflexer för att navigera plattformarna. Det finns inga ålder eller köns krav för spelet, det handlar helt om en persons attityd mot spel. Dock så är det förväntat att det kommer huvudsakligen spelas av folk i åldersgrupp 15-45. Gruppen anser inte att folk utanför de åldrarna kanske har motivationen eller tiden för att ta sig an spelet.</w:t>
      </w:r>
    </w:p>
    <w:p w:rsidR="00000000" w:rsidDel="00000000" w:rsidP="00000000" w:rsidRDefault="00000000" w:rsidRPr="00000000" w14:paraId="00000078">
      <w:pPr>
        <w:spacing w:line="256.8" w:lineRule="auto"/>
        <w:contextualSpacing w:val="0"/>
        <w:rPr/>
      </w:pPr>
      <w:r w:rsidDel="00000000" w:rsidR="00000000" w:rsidRPr="00000000">
        <w:rPr>
          <w:rtl w:val="0"/>
        </w:rPr>
      </w:r>
    </w:p>
    <w:p w:rsidR="00000000" w:rsidDel="00000000" w:rsidP="00000000" w:rsidRDefault="00000000" w:rsidRPr="00000000" w14:paraId="00000079">
      <w:pPr>
        <w:spacing w:after="160" w:lineRule="auto"/>
        <w:contextualSpacing w:val="0"/>
        <w:rPr>
          <w:b w:val="1"/>
          <w:sz w:val="46"/>
          <w:szCs w:val="46"/>
        </w:rPr>
      </w:pPr>
      <w:r w:rsidDel="00000000" w:rsidR="00000000" w:rsidRPr="00000000">
        <w:rPr>
          <w:b w:val="1"/>
          <w:sz w:val="46"/>
          <w:szCs w:val="46"/>
          <w:rtl w:val="0"/>
        </w:rPr>
        <w:t xml:space="preserve">Process</w:t>
      </w:r>
    </w:p>
    <w:p w:rsidR="00000000" w:rsidDel="00000000" w:rsidP="00000000" w:rsidRDefault="00000000" w:rsidRPr="00000000" w14:paraId="0000007A">
      <w:pPr>
        <w:pStyle w:val="Heading2"/>
        <w:keepNext w:val="0"/>
        <w:keepLines w:val="0"/>
        <w:spacing w:after="80" w:lineRule="auto"/>
        <w:contextualSpacing w:val="0"/>
        <w:rPr>
          <w:b w:val="1"/>
          <w:sz w:val="34"/>
          <w:szCs w:val="34"/>
        </w:rPr>
      </w:pPr>
      <w:bookmarkStart w:colFirst="0" w:colLast="0" w:name="_5lripw7959m4" w:id="12"/>
      <w:bookmarkEnd w:id="12"/>
      <w:r w:rsidDel="00000000" w:rsidR="00000000" w:rsidRPr="00000000">
        <w:rPr>
          <w:b w:val="1"/>
          <w:sz w:val="34"/>
          <w:szCs w:val="34"/>
          <w:rtl w:val="0"/>
        </w:rPr>
        <w:t xml:space="preserve">Utvecklingsprocess</w:t>
      </w:r>
    </w:p>
    <w:p w:rsidR="00000000" w:rsidDel="00000000" w:rsidP="00000000" w:rsidRDefault="00000000" w:rsidRPr="00000000" w14:paraId="0000007B">
      <w:pPr>
        <w:contextualSpacing w:val="0"/>
        <w:rPr/>
      </w:pPr>
      <w:r w:rsidDel="00000000" w:rsidR="00000000" w:rsidRPr="00000000">
        <w:rPr>
          <w:rtl w:val="0"/>
        </w:rPr>
        <w:t xml:space="preserve">Våran utvecklingsprocess kommer att hanteras enligt den agila metodologin</w:t>
      </w:r>
      <w:r w:rsidDel="00000000" w:rsidR="00000000" w:rsidRPr="00000000">
        <w:rPr>
          <w:vertAlign w:val="superscript"/>
        </w:rPr>
        <w:footnoteReference w:customMarkFollows="0" w:id="0"/>
      </w:r>
      <w:r w:rsidDel="00000000" w:rsidR="00000000" w:rsidRPr="00000000">
        <w:rPr>
          <w:rtl w:val="0"/>
        </w:rPr>
        <w:t xml:space="preserve">, och således kommer inte enorma resurser att fördelas på att följa planeringen linjärt; projektet kommer anses som ett dynamiskt fenomen - “No Content” är alltid redo på att förutsättningarna kommer ändras. </w:t>
      </w:r>
    </w:p>
    <w:p w:rsidR="00000000" w:rsidDel="00000000" w:rsidP="00000000" w:rsidRDefault="00000000" w:rsidRPr="00000000" w14:paraId="0000007C">
      <w:pPr>
        <w:contextualSpacing w:val="0"/>
        <w:rPr/>
      </w:pPr>
      <w:r w:rsidDel="00000000" w:rsidR="00000000" w:rsidRPr="00000000">
        <w:rPr>
          <w:rtl w:val="0"/>
        </w:rPr>
        <w:t xml:space="preserve">Arbetet enligt den agila metodologin </w:t>
      </w:r>
      <w:r w:rsidDel="00000000" w:rsidR="00000000" w:rsidRPr="00000000">
        <w:rPr>
          <w:color w:val="222222"/>
          <w:sz w:val="21"/>
          <w:szCs w:val="21"/>
          <w:highlight w:val="white"/>
          <w:rtl w:val="0"/>
        </w:rPr>
        <w:t xml:space="preserve">kommer bedrivas inkrementellt och iterativt vilket innebär att fungerande delleveranser av funktionalitet sker regelbundet enligt nedan schema och att planer och metoder löpande utvärderas och förbättras. Ändamålsenlig och användarcentrerad utveckling eftersträvas genom ett nära samarbete under hela utvecklingstiden med täta och regelbundna möten mellan utvecklare. Dessa möten kommer att bedrivas på skolan men även på discord och liknande kommunikationsmedium.</w:t>
      </w: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t xml:space="preserve">Utformningen av kraven hanterades under ett planerat gruppmöte där det diskuterades hur gruppen ville att intressenterna och eventuella kunder skulle uppfatta spelet, dess mekaniker och dess tema. Kraven bestämdes genom användning av Moscow modellen</w:t>
      </w:r>
      <w:r w:rsidDel="00000000" w:rsidR="00000000" w:rsidRPr="00000000">
        <w:rPr>
          <w:vertAlign w:val="superscript"/>
        </w:rPr>
        <w:footnoteReference w:customMarkFollows="0" w:id="1"/>
      </w:r>
      <w:r w:rsidDel="00000000" w:rsidR="00000000" w:rsidRPr="00000000">
        <w:rPr>
          <w:rtl w:val="0"/>
        </w:rPr>
        <w:t xml:space="preserve"> och delades således upp i </w:t>
      </w:r>
      <w:r w:rsidDel="00000000" w:rsidR="00000000" w:rsidRPr="00000000">
        <w:rPr>
          <w:i w:val="1"/>
          <w:rtl w:val="0"/>
        </w:rPr>
        <w:t xml:space="preserve">Must, Should </w:t>
      </w:r>
      <w:r w:rsidDel="00000000" w:rsidR="00000000" w:rsidRPr="00000000">
        <w:rPr>
          <w:rtl w:val="0"/>
        </w:rPr>
        <w:t xml:space="preserve">och </w:t>
      </w:r>
      <w:r w:rsidDel="00000000" w:rsidR="00000000" w:rsidRPr="00000000">
        <w:rPr>
          <w:i w:val="1"/>
          <w:rtl w:val="0"/>
        </w:rPr>
        <w:t xml:space="preserve">Could </w:t>
      </w:r>
      <w:r w:rsidDel="00000000" w:rsidR="00000000" w:rsidRPr="00000000">
        <w:rPr>
          <w:rtl w:val="0"/>
        </w:rPr>
        <w:t xml:space="preserve">krav. En riskanalys gjordes för att lokalisera begränsningar som påverkar krav (begränsningar som t.ex. tid och kunskaper). Processen kommer innehålla kodstruktur (Objektorienterad programmering), testdokumentation (validering -verifieringtester) samt granskning av olika slag. Eftersom processen är agil så kommer utvecklingsprocessen att uppdateras efterhand då t.ex. hur man ska angripa tester kommer att diskuteras vid lämpligt tillfälle framöver, och även förbättras under projektets gång.</w:t>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t xml:space="preserve"> </w:t>
      </w:r>
    </w:p>
    <w:p w:rsidR="00000000" w:rsidDel="00000000" w:rsidP="00000000" w:rsidRDefault="00000000" w:rsidRPr="00000000" w14:paraId="00000080">
      <w:pPr>
        <w:pStyle w:val="Heading2"/>
        <w:keepNext w:val="0"/>
        <w:keepLines w:val="0"/>
        <w:spacing w:after="80" w:lineRule="auto"/>
        <w:contextualSpacing w:val="0"/>
        <w:rPr/>
      </w:pPr>
      <w:bookmarkStart w:colFirst="0" w:colLast="0" w:name="_80pfnc65l7rs" w:id="13"/>
      <w:bookmarkEnd w:id="13"/>
      <w:r w:rsidDel="00000000" w:rsidR="00000000" w:rsidRPr="00000000">
        <w:rPr>
          <w:b w:val="1"/>
          <w:sz w:val="34"/>
          <w:szCs w:val="34"/>
          <w:rtl w:val="0"/>
        </w:rPr>
        <w:t xml:space="preserve">Bemanning och ansvarsområden</w:t>
      </w: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t xml:space="preserve">Stora beslut kommer görs helt demokratiskt.</w:t>
      </w:r>
    </w:p>
    <w:p w:rsidR="00000000" w:rsidDel="00000000" w:rsidP="00000000" w:rsidRDefault="00000000" w:rsidRPr="00000000" w14:paraId="00000083">
      <w:pPr>
        <w:contextualSpacing w:val="0"/>
        <w:rPr/>
      </w:pPr>
      <w:r w:rsidDel="00000000" w:rsidR="00000000" w:rsidRPr="00000000">
        <w:rPr>
          <w:rtl w:val="0"/>
        </w:rPr>
        <w:t xml:space="preserve"> </w:t>
      </w:r>
    </w:p>
    <w:p w:rsidR="00000000" w:rsidDel="00000000" w:rsidP="00000000" w:rsidRDefault="00000000" w:rsidRPr="00000000" w14:paraId="00000084">
      <w:pPr>
        <w:contextualSpacing w:val="0"/>
        <w:rPr/>
      </w:pPr>
      <w:r w:rsidDel="00000000" w:rsidR="00000000" w:rsidRPr="00000000">
        <w:rPr>
          <w:rtl w:val="0"/>
        </w:rPr>
        <w:t xml:space="preserve">Oscar Rehnberg:  Programmerat spel med c#. Ansvarsområde: Dokumentgranskning.</w:t>
      </w:r>
    </w:p>
    <w:p w:rsidR="00000000" w:rsidDel="00000000" w:rsidP="00000000" w:rsidRDefault="00000000" w:rsidRPr="00000000" w14:paraId="00000085">
      <w:pPr>
        <w:contextualSpacing w:val="0"/>
        <w:rPr/>
      </w:pPr>
      <w:r w:rsidDel="00000000" w:rsidR="00000000" w:rsidRPr="00000000">
        <w:rPr>
          <w:rtl w:val="0"/>
        </w:rPr>
        <w:t xml:space="preserve"> </w:t>
      </w:r>
    </w:p>
    <w:p w:rsidR="00000000" w:rsidDel="00000000" w:rsidP="00000000" w:rsidRDefault="00000000" w:rsidRPr="00000000" w14:paraId="00000086">
      <w:pPr>
        <w:contextualSpacing w:val="0"/>
        <w:rPr/>
      </w:pPr>
      <w:r w:rsidDel="00000000" w:rsidR="00000000" w:rsidRPr="00000000">
        <w:rPr>
          <w:rtl w:val="0"/>
        </w:rPr>
        <w:t xml:space="preserve">Anton Persson: &lt;Har omfattande grundkunskap inom C# och liknande kunskaper inom databasteknik/sql. Ansvarsområde: Kodgranskning och designdokumentationen.&gt;</w:t>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t xml:space="preserve">Christian Steneram Bibby: &lt;Har omfattande grundkunskap inom C# och expertis inom spel. Ansvarsområde: Konsult.&gt;</w:t>
      </w:r>
    </w:p>
    <w:p w:rsidR="00000000" w:rsidDel="00000000" w:rsidP="00000000" w:rsidRDefault="00000000" w:rsidRPr="00000000" w14:paraId="00000089">
      <w:pPr>
        <w:contextualSpacing w:val="0"/>
        <w:rPr/>
      </w:pPr>
      <w:r w:rsidDel="00000000" w:rsidR="00000000" w:rsidRPr="00000000">
        <w:rPr>
          <w:rtl w:val="0"/>
        </w:rPr>
        <w:t xml:space="preserve"> </w:t>
      </w:r>
    </w:p>
    <w:p w:rsidR="00000000" w:rsidDel="00000000" w:rsidP="00000000" w:rsidRDefault="00000000" w:rsidRPr="00000000" w14:paraId="0000008A">
      <w:pPr>
        <w:contextualSpacing w:val="0"/>
        <w:rPr/>
      </w:pPr>
      <w:r w:rsidDel="00000000" w:rsidR="00000000" w:rsidRPr="00000000">
        <w:rPr>
          <w:rtl w:val="0"/>
        </w:rPr>
        <w:t xml:space="preserve">Dionist Peci: &lt;Programmerat spel i c#,  ansvarsområden: Testning.&gt;</w:t>
      </w:r>
    </w:p>
    <w:p w:rsidR="00000000" w:rsidDel="00000000" w:rsidP="00000000" w:rsidRDefault="00000000" w:rsidRPr="00000000" w14:paraId="0000008B">
      <w:pPr>
        <w:pStyle w:val="Heading1"/>
        <w:keepNext w:val="0"/>
        <w:keepLines w:val="0"/>
        <w:spacing w:before="480" w:lineRule="auto"/>
        <w:contextualSpacing w:val="0"/>
        <w:rPr>
          <w:b w:val="1"/>
          <w:sz w:val="34"/>
          <w:szCs w:val="34"/>
        </w:rPr>
      </w:pPr>
      <w:bookmarkStart w:colFirst="0" w:colLast="0" w:name="_vcgncrjp0ffg" w:id="14"/>
      <w:bookmarkEnd w:id="14"/>
      <w:r w:rsidDel="00000000" w:rsidR="00000000" w:rsidRPr="00000000">
        <w:rPr>
          <w:b w:val="1"/>
          <w:sz w:val="46"/>
          <w:szCs w:val="46"/>
          <w:rtl w:val="0"/>
        </w:rPr>
        <w:t xml:space="preserve">Planering</w:t>
      </w:r>
      <w:r w:rsidDel="00000000" w:rsidR="00000000" w:rsidRPr="00000000">
        <w:rPr>
          <w:rtl w:val="0"/>
        </w:rPr>
      </w:r>
    </w:p>
    <w:p w:rsidR="00000000" w:rsidDel="00000000" w:rsidP="00000000" w:rsidRDefault="00000000" w:rsidRPr="00000000" w14:paraId="0000008C">
      <w:pPr>
        <w:pStyle w:val="Heading2"/>
        <w:keepNext w:val="0"/>
        <w:keepLines w:val="0"/>
        <w:spacing w:after="80" w:lineRule="auto"/>
        <w:contextualSpacing w:val="0"/>
        <w:rPr>
          <w:b w:val="1"/>
          <w:sz w:val="34"/>
          <w:szCs w:val="34"/>
        </w:rPr>
      </w:pPr>
      <w:bookmarkStart w:colFirst="0" w:colLast="0" w:name="_86m8c7yl8oq2" w:id="15"/>
      <w:bookmarkEnd w:id="15"/>
      <w:r w:rsidDel="00000000" w:rsidR="00000000" w:rsidRPr="00000000">
        <w:rPr>
          <w:b w:val="1"/>
          <w:sz w:val="34"/>
          <w:szCs w:val="34"/>
          <w:rtl w:val="0"/>
        </w:rPr>
        <w:t xml:space="preserve">Grovplan</w:t>
      </w:r>
    </w:p>
    <w:p w:rsidR="00000000" w:rsidDel="00000000" w:rsidP="00000000" w:rsidRDefault="00000000" w:rsidRPr="00000000" w14:paraId="0000008D">
      <w:pPr>
        <w:pStyle w:val="Heading3"/>
        <w:keepNext w:val="0"/>
        <w:keepLines w:val="0"/>
        <w:spacing w:before="280" w:lineRule="auto"/>
        <w:contextualSpacing w:val="0"/>
        <w:rPr>
          <w:b w:val="1"/>
          <w:color w:val="000000"/>
          <w:sz w:val="26"/>
          <w:szCs w:val="26"/>
        </w:rPr>
      </w:pPr>
      <w:bookmarkStart w:colFirst="0" w:colLast="0" w:name="_becojpy3s9j6" w:id="16"/>
      <w:bookmarkEnd w:id="16"/>
      <w:r w:rsidDel="00000000" w:rsidR="00000000" w:rsidRPr="00000000">
        <w:rPr>
          <w:b w:val="1"/>
          <w:color w:val="000000"/>
          <w:sz w:val="26"/>
          <w:szCs w:val="26"/>
          <w:rtl w:val="0"/>
        </w:rPr>
        <w:t xml:space="preserve">Vecka 12</w:t>
      </w:r>
    </w:p>
    <w:p w:rsidR="00000000" w:rsidDel="00000000" w:rsidP="00000000" w:rsidRDefault="00000000" w:rsidRPr="00000000" w14:paraId="0000008E">
      <w:pPr>
        <w:contextualSpacing w:val="0"/>
        <w:rPr/>
      </w:pPr>
      <w:r w:rsidDel="00000000" w:rsidR="00000000" w:rsidRPr="00000000">
        <w:rPr>
          <w:rtl w:val="0"/>
        </w:rPr>
        <w:t xml:space="preserve">Aktiviteter</w:t>
      </w:r>
    </w:p>
    <w:p w:rsidR="00000000" w:rsidDel="00000000" w:rsidP="00000000" w:rsidRDefault="00000000" w:rsidRPr="00000000" w14:paraId="0000008F">
      <w:pPr>
        <w:ind w:left="360"/>
        <w:contextualSpacing w:val="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Handledning 2/4 timmar: Möte med handledare.</w:t>
      </w:r>
    </w:p>
    <w:p w:rsidR="00000000" w:rsidDel="00000000" w:rsidP="00000000" w:rsidRDefault="00000000" w:rsidRPr="00000000" w14:paraId="00000090">
      <w:pPr>
        <w:ind w:left="360"/>
        <w:contextualSpacing w:val="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Närvara vid dokumentationshjälp  12/4 timmar: Lösa Git samt YouTrack</w:t>
      </w:r>
    </w:p>
    <w:p w:rsidR="00000000" w:rsidDel="00000000" w:rsidP="00000000" w:rsidRDefault="00000000" w:rsidRPr="00000000" w14:paraId="00000091">
      <w:pPr>
        <w:ind w:left="360"/>
        <w:contextualSpacing w:val="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Projektplan 8/4 timmar: Färdigställa allting i projektplanen</w:t>
      </w:r>
    </w:p>
    <w:p w:rsidR="00000000" w:rsidDel="00000000" w:rsidP="00000000" w:rsidRDefault="00000000" w:rsidRPr="00000000" w14:paraId="00000092">
      <w:pPr>
        <w:ind w:left="360"/>
        <w:contextualSpacing w:val="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Kravdokumentation 8/4 timmar: Färdigställa allting i kravdokumentation</w:t>
      </w:r>
    </w:p>
    <w:p w:rsidR="00000000" w:rsidDel="00000000" w:rsidP="00000000" w:rsidRDefault="00000000" w:rsidRPr="00000000" w14:paraId="00000093">
      <w:pPr>
        <w:ind w:left="360"/>
        <w:contextualSpacing w:val="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Koda 30/4 timmar: Göra klart ett demo med placeholder sprites</w:t>
      </w:r>
    </w:p>
    <w:p w:rsidR="00000000" w:rsidDel="00000000" w:rsidP="00000000" w:rsidRDefault="00000000" w:rsidRPr="00000000" w14:paraId="00000094">
      <w:pPr>
        <w:ind w:left="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rtl w:val="0"/>
        </w:rPr>
        <w:t xml:space="preserve">Milstolpar</w:t>
      </w:r>
    </w:p>
    <w:p w:rsidR="00000000" w:rsidDel="00000000" w:rsidP="00000000" w:rsidRDefault="00000000" w:rsidRPr="00000000" w14:paraId="00000096">
      <w:pPr>
        <w:ind w:left="360"/>
        <w:contextualSpacing w:val="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Projektplan i första version 23/03 samt kravdokumentation</w:t>
      </w:r>
    </w:p>
    <w:p w:rsidR="00000000" w:rsidDel="00000000" w:rsidP="00000000" w:rsidRDefault="00000000" w:rsidRPr="00000000" w14:paraId="00000097">
      <w:pPr>
        <w:ind w:left="1800" w:hanging="360"/>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   </w:t>
      </w:r>
      <w:r w:rsidDel="00000000" w:rsidR="00000000" w:rsidRPr="00000000">
        <w:rPr>
          <w:rFonts w:ascii="Times New Roman" w:cs="Times New Roman" w:eastAsia="Times New Roman" w:hAnsi="Times New Roman"/>
          <w:sz w:val="24"/>
          <w:szCs w:val="24"/>
          <w:rtl w:val="0"/>
        </w:rPr>
        <w:t xml:space="preserve">Ett första utkast av kravdokumentation och projektplan</w:t>
      </w:r>
    </w:p>
    <w:p w:rsidR="00000000" w:rsidDel="00000000" w:rsidP="00000000" w:rsidRDefault="00000000" w:rsidRPr="00000000" w14:paraId="00000098">
      <w:pPr>
        <w:ind w:left="1800" w:hanging="360"/>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   </w:t>
      </w:r>
      <w:r w:rsidDel="00000000" w:rsidR="00000000" w:rsidRPr="00000000">
        <w:rPr>
          <w:rFonts w:ascii="Times New Roman" w:cs="Times New Roman" w:eastAsia="Times New Roman" w:hAnsi="Times New Roman"/>
          <w:sz w:val="24"/>
          <w:szCs w:val="24"/>
          <w:rtl w:val="0"/>
        </w:rPr>
        <w:t xml:space="preserve">Leverabler:</w:t>
      </w:r>
    </w:p>
    <w:p w:rsidR="00000000" w:rsidDel="00000000" w:rsidP="00000000" w:rsidRDefault="00000000" w:rsidRPr="00000000" w14:paraId="00000099">
      <w:pPr>
        <w:ind w:left="2520" w:hanging="360"/>
        <w:contextualSpacing w:val="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Kravdokumentation</w:t>
      </w:r>
    </w:p>
    <w:p w:rsidR="00000000" w:rsidDel="00000000" w:rsidP="00000000" w:rsidRDefault="00000000" w:rsidRPr="00000000" w14:paraId="0000009A">
      <w:pPr>
        <w:ind w:left="2520" w:hanging="360"/>
        <w:contextualSpacing w:val="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Projektplan</w:t>
      </w:r>
    </w:p>
    <w:p w:rsidR="00000000" w:rsidDel="00000000" w:rsidP="00000000" w:rsidRDefault="00000000" w:rsidRPr="00000000" w14:paraId="0000009B">
      <w:pPr>
        <w:ind w:left="360"/>
        <w:contextualSpacing w:val="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Demo av spelet</w:t>
      </w:r>
    </w:p>
    <w:p w:rsidR="00000000" w:rsidDel="00000000" w:rsidP="00000000" w:rsidRDefault="00000000" w:rsidRPr="00000000" w14:paraId="0000009C">
      <w:pPr>
        <w:ind w:left="1800" w:hanging="360"/>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   </w:t>
      </w:r>
      <w:r w:rsidDel="00000000" w:rsidR="00000000" w:rsidRPr="00000000">
        <w:rPr>
          <w:rFonts w:ascii="Times New Roman" w:cs="Times New Roman" w:eastAsia="Times New Roman" w:hAnsi="Times New Roman"/>
          <w:sz w:val="24"/>
          <w:szCs w:val="24"/>
          <w:rtl w:val="0"/>
        </w:rPr>
        <w:t xml:space="preserve">Ett demo av spelet där några av Must-kraven är uppfyllda</w:t>
      </w:r>
    </w:p>
    <w:p w:rsidR="00000000" w:rsidDel="00000000" w:rsidP="00000000" w:rsidRDefault="00000000" w:rsidRPr="00000000" w14:paraId="0000009D">
      <w:pPr>
        <w:ind w:left="1800" w:hanging="360"/>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   </w:t>
      </w:r>
      <w:r w:rsidDel="00000000" w:rsidR="00000000" w:rsidRPr="00000000">
        <w:rPr>
          <w:rFonts w:ascii="Times New Roman" w:cs="Times New Roman" w:eastAsia="Times New Roman" w:hAnsi="Times New Roman"/>
          <w:sz w:val="24"/>
          <w:szCs w:val="24"/>
          <w:rtl w:val="0"/>
        </w:rPr>
        <w:t xml:space="preserve">Leverabler:</w:t>
      </w:r>
    </w:p>
    <w:p w:rsidR="00000000" w:rsidDel="00000000" w:rsidP="00000000" w:rsidRDefault="00000000" w:rsidRPr="00000000" w14:paraId="0000009E">
      <w:pPr>
        <w:ind w:left="2520" w:hanging="360"/>
        <w:contextualSpacing w:val="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Ett demo</w:t>
      </w:r>
    </w:p>
    <w:p w:rsidR="00000000" w:rsidDel="00000000" w:rsidP="00000000" w:rsidRDefault="00000000" w:rsidRPr="00000000" w14:paraId="0000009F">
      <w:pPr>
        <w:ind w:left="2520" w:hanging="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pStyle w:val="Heading3"/>
        <w:keepNext w:val="0"/>
        <w:keepLines w:val="0"/>
        <w:spacing w:before="280" w:lineRule="auto"/>
        <w:contextualSpacing w:val="0"/>
        <w:rPr>
          <w:b w:val="1"/>
          <w:color w:val="000000"/>
          <w:sz w:val="26"/>
          <w:szCs w:val="26"/>
        </w:rPr>
      </w:pPr>
      <w:bookmarkStart w:colFirst="0" w:colLast="0" w:name="_evt8qr7a994" w:id="17"/>
      <w:bookmarkEnd w:id="17"/>
      <w:r w:rsidDel="00000000" w:rsidR="00000000" w:rsidRPr="00000000">
        <w:rPr>
          <w:b w:val="1"/>
          <w:color w:val="000000"/>
          <w:sz w:val="26"/>
          <w:szCs w:val="26"/>
          <w:rtl w:val="0"/>
        </w:rPr>
        <w:t xml:space="preserve">Vecka 13</w:t>
      </w:r>
    </w:p>
    <w:p w:rsidR="00000000" w:rsidDel="00000000" w:rsidP="00000000" w:rsidRDefault="00000000" w:rsidRPr="00000000" w14:paraId="000000A1">
      <w:pPr>
        <w:contextualSpacing w:val="0"/>
        <w:rPr/>
      </w:pPr>
      <w:r w:rsidDel="00000000" w:rsidR="00000000" w:rsidRPr="00000000">
        <w:rPr>
          <w:rtl w:val="0"/>
        </w:rPr>
        <w:t xml:space="preserve">Aktiviteter</w:t>
      </w:r>
    </w:p>
    <w:p w:rsidR="00000000" w:rsidDel="00000000" w:rsidP="00000000" w:rsidRDefault="00000000" w:rsidRPr="00000000" w14:paraId="000000A2">
      <w:pPr>
        <w:ind w:left="360"/>
        <w:contextualSpacing w:val="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Koda 30/4 timmar: Fortsätta implementera element</w:t>
      </w:r>
    </w:p>
    <w:p w:rsidR="00000000" w:rsidDel="00000000" w:rsidP="00000000" w:rsidRDefault="00000000" w:rsidRPr="00000000" w14:paraId="000000A3">
      <w:pPr>
        <w:ind w:left="360"/>
        <w:contextualSpacing w:val="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V-V-dokumentation 16/4 timmar: Första utkast av V-V</w:t>
      </w:r>
    </w:p>
    <w:p w:rsidR="00000000" w:rsidDel="00000000" w:rsidP="00000000" w:rsidRDefault="00000000" w:rsidRPr="00000000" w14:paraId="000000A4">
      <w:pPr>
        <w:ind w:left="360"/>
        <w:contextualSpacing w:val="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Dokumentation 14/4 timmar: Uppdatering av dokumentation</w:t>
      </w:r>
    </w:p>
    <w:p w:rsidR="00000000" w:rsidDel="00000000" w:rsidP="00000000" w:rsidRDefault="00000000" w:rsidRPr="00000000" w14:paraId="000000A5">
      <w:pPr>
        <w:ind w:left="360"/>
        <w:contextualSpacing w:val="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Individuell fördjupning 4/4 timmar: Individuell fördjupning</w:t>
      </w:r>
    </w:p>
    <w:p w:rsidR="00000000" w:rsidDel="00000000" w:rsidP="00000000" w:rsidRDefault="00000000" w:rsidRPr="00000000" w14:paraId="000000A6">
      <w:pPr>
        <w:contextualSpacing w:val="0"/>
        <w:rPr/>
      </w:pPr>
      <w:r w:rsidDel="00000000" w:rsidR="00000000" w:rsidRPr="00000000">
        <w:rPr>
          <w:rtl w:val="0"/>
        </w:rPr>
        <w:t xml:space="preserve">Milstolpar</w:t>
      </w:r>
    </w:p>
    <w:p w:rsidR="00000000" w:rsidDel="00000000" w:rsidP="00000000" w:rsidRDefault="00000000" w:rsidRPr="00000000" w14:paraId="000000A7">
      <w:pPr>
        <w:ind w:left="360"/>
        <w:contextualSpacing w:val="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Dokumentation 30/03</w:t>
      </w:r>
    </w:p>
    <w:p w:rsidR="00000000" w:rsidDel="00000000" w:rsidP="00000000" w:rsidRDefault="00000000" w:rsidRPr="00000000" w14:paraId="000000A8">
      <w:pPr>
        <w:ind w:left="1800" w:hanging="360"/>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   </w:t>
      </w:r>
      <w:r w:rsidDel="00000000" w:rsidR="00000000" w:rsidRPr="00000000">
        <w:rPr>
          <w:rFonts w:ascii="Times New Roman" w:cs="Times New Roman" w:eastAsia="Times New Roman" w:hAnsi="Times New Roman"/>
          <w:sz w:val="24"/>
          <w:szCs w:val="24"/>
          <w:rtl w:val="0"/>
        </w:rPr>
        <w:t xml:space="preserve">Dokumenten ska vara klara och uppdaterade</w:t>
      </w:r>
    </w:p>
    <w:p w:rsidR="00000000" w:rsidDel="00000000" w:rsidP="00000000" w:rsidRDefault="00000000" w:rsidRPr="00000000" w14:paraId="000000A9">
      <w:pPr>
        <w:ind w:left="1800" w:hanging="360"/>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   </w:t>
      </w:r>
      <w:r w:rsidDel="00000000" w:rsidR="00000000" w:rsidRPr="00000000">
        <w:rPr>
          <w:rFonts w:ascii="Times New Roman" w:cs="Times New Roman" w:eastAsia="Times New Roman" w:hAnsi="Times New Roman"/>
          <w:sz w:val="24"/>
          <w:szCs w:val="24"/>
          <w:rtl w:val="0"/>
        </w:rPr>
        <w:t xml:space="preserve">Leverabler:</w:t>
      </w:r>
    </w:p>
    <w:p w:rsidR="00000000" w:rsidDel="00000000" w:rsidP="00000000" w:rsidRDefault="00000000" w:rsidRPr="00000000" w14:paraId="000000AA">
      <w:pPr>
        <w:ind w:left="2520" w:hanging="360"/>
        <w:contextualSpacing w:val="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V-V-dokument</w:t>
      </w:r>
    </w:p>
    <w:p w:rsidR="00000000" w:rsidDel="00000000" w:rsidP="00000000" w:rsidRDefault="00000000" w:rsidRPr="00000000" w14:paraId="000000AB">
      <w:pPr>
        <w:ind w:left="2520" w:hanging="360"/>
        <w:contextualSpacing w:val="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Nya versioner av dokument</w:t>
      </w:r>
    </w:p>
    <w:p w:rsidR="00000000" w:rsidDel="00000000" w:rsidP="00000000" w:rsidRDefault="00000000" w:rsidRPr="00000000" w14:paraId="000000AC">
      <w:pPr>
        <w:ind w:left="360"/>
        <w:contextualSpacing w:val="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Kodning 30/03</w:t>
      </w:r>
    </w:p>
    <w:p w:rsidR="00000000" w:rsidDel="00000000" w:rsidP="00000000" w:rsidRDefault="00000000" w:rsidRPr="00000000" w14:paraId="000000AD">
      <w:pPr>
        <w:ind w:left="1800" w:hanging="360"/>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   </w:t>
      </w:r>
      <w:r w:rsidDel="00000000" w:rsidR="00000000" w:rsidRPr="00000000">
        <w:rPr>
          <w:rFonts w:ascii="Times New Roman" w:cs="Times New Roman" w:eastAsia="Times New Roman" w:hAnsi="Times New Roman"/>
          <w:sz w:val="24"/>
          <w:szCs w:val="24"/>
          <w:rtl w:val="0"/>
        </w:rPr>
        <w:t xml:space="preserve">Spelet ska innehålla fler krav från Must-kraven</w:t>
      </w:r>
    </w:p>
    <w:p w:rsidR="00000000" w:rsidDel="00000000" w:rsidP="00000000" w:rsidRDefault="00000000" w:rsidRPr="00000000" w14:paraId="000000AE">
      <w:pPr>
        <w:ind w:left="1800" w:hanging="360"/>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   </w:t>
      </w:r>
      <w:r w:rsidDel="00000000" w:rsidR="00000000" w:rsidRPr="00000000">
        <w:rPr>
          <w:rFonts w:ascii="Times New Roman" w:cs="Times New Roman" w:eastAsia="Times New Roman" w:hAnsi="Times New Roman"/>
          <w:sz w:val="24"/>
          <w:szCs w:val="24"/>
          <w:rtl w:val="0"/>
        </w:rPr>
        <w:t xml:space="preserve">Leverabler:</w:t>
      </w:r>
    </w:p>
    <w:p w:rsidR="00000000" w:rsidDel="00000000" w:rsidP="00000000" w:rsidRDefault="00000000" w:rsidRPr="00000000" w14:paraId="000000AF">
      <w:pPr>
        <w:ind w:left="2520" w:hanging="360"/>
        <w:contextualSpacing w:val="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Spel</w:t>
      </w:r>
    </w:p>
    <w:p w:rsidR="00000000" w:rsidDel="00000000" w:rsidP="00000000" w:rsidRDefault="00000000" w:rsidRPr="00000000" w14:paraId="000000B0">
      <w:pPr>
        <w:ind w:left="2520" w:hanging="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t xml:space="preserve"> </w:t>
      </w:r>
    </w:p>
    <w:p w:rsidR="00000000" w:rsidDel="00000000" w:rsidP="00000000" w:rsidRDefault="00000000" w:rsidRPr="00000000" w14:paraId="000000B2">
      <w:pPr>
        <w:contextualSpacing w:val="0"/>
        <w:rPr/>
      </w:pPr>
      <w:r w:rsidDel="00000000" w:rsidR="00000000" w:rsidRPr="00000000">
        <w:rPr>
          <w:rtl w:val="0"/>
        </w:rPr>
      </w:r>
    </w:p>
    <w:p w:rsidR="00000000" w:rsidDel="00000000" w:rsidP="00000000" w:rsidRDefault="00000000" w:rsidRPr="00000000" w14:paraId="000000B3">
      <w:pPr>
        <w:pStyle w:val="Heading1"/>
        <w:keepNext w:val="0"/>
        <w:keepLines w:val="0"/>
        <w:spacing w:before="480" w:lineRule="auto"/>
        <w:contextualSpacing w:val="0"/>
        <w:rPr>
          <w:b w:val="1"/>
          <w:sz w:val="46"/>
          <w:szCs w:val="46"/>
        </w:rPr>
      </w:pPr>
      <w:bookmarkStart w:colFirst="0" w:colLast="0" w:name="_kx81tr3lo5ht" w:id="18"/>
      <w:bookmarkEnd w:id="18"/>
      <w:r w:rsidDel="00000000" w:rsidR="00000000" w:rsidRPr="00000000">
        <w:rPr>
          <w:b w:val="1"/>
          <w:sz w:val="46"/>
          <w:szCs w:val="46"/>
          <w:rtl w:val="0"/>
        </w:rPr>
        <w:t xml:space="preserve">Riskanalys</w:t>
      </w:r>
    </w:p>
    <w:p w:rsidR="00000000" w:rsidDel="00000000" w:rsidP="00000000" w:rsidRDefault="00000000" w:rsidRPr="00000000" w14:paraId="000000B4">
      <w:pPr>
        <w:contextualSpacing w:val="0"/>
        <w:rPr/>
      </w:pPr>
      <w:r w:rsidDel="00000000" w:rsidR="00000000" w:rsidRPr="00000000">
        <w:rPr>
          <w:rtl w:val="0"/>
        </w:rPr>
        <w:t xml:space="preserve">&lt;Text som beskriver syftet med riskanalysen, hur den genomförts samt beskrivning av olika kategorier som används. Sannolikhet och konsekvens kan anges som en siffra 1-x eller ord som låg, mellan, hög. Vad som avses med de olika kategorierna ska beskrivas så att man kan förstå nivån på dessa i relation till projektet. Det behövs fler risker än vad som visas nedan.&gt;</w:t>
      </w:r>
    </w:p>
    <w:p w:rsidR="00000000" w:rsidDel="00000000" w:rsidP="00000000" w:rsidRDefault="00000000" w:rsidRPr="00000000" w14:paraId="000000B5">
      <w:pPr>
        <w:contextualSpacing w:val="0"/>
        <w:rPr/>
      </w:pPr>
      <w:r w:rsidDel="00000000" w:rsidR="00000000" w:rsidRPr="00000000">
        <w:rPr>
          <w:rtl w:val="0"/>
        </w:rPr>
        <w:t xml:space="preserve"> </w:t>
      </w:r>
    </w:p>
    <w:p w:rsidR="00000000" w:rsidDel="00000000" w:rsidP="00000000" w:rsidRDefault="00000000" w:rsidRPr="00000000" w14:paraId="000000B6">
      <w:pPr>
        <w:pStyle w:val="Heading2"/>
        <w:keepNext w:val="0"/>
        <w:keepLines w:val="0"/>
        <w:spacing w:after="80" w:lineRule="auto"/>
        <w:contextualSpacing w:val="0"/>
        <w:rPr>
          <w:b w:val="1"/>
          <w:sz w:val="34"/>
          <w:szCs w:val="34"/>
        </w:rPr>
      </w:pPr>
      <w:bookmarkStart w:colFirst="0" w:colLast="0" w:name="_mxrwj9eojlza" w:id="19"/>
      <w:bookmarkEnd w:id="19"/>
      <w:r w:rsidDel="00000000" w:rsidR="00000000" w:rsidRPr="00000000">
        <w:rPr>
          <w:b w:val="1"/>
          <w:sz w:val="34"/>
          <w:szCs w:val="34"/>
          <w:rtl w:val="0"/>
        </w:rPr>
        <w:t xml:space="preserve">Identifierade risker</w:t>
      </w:r>
    </w:p>
    <w:p w:rsidR="00000000" w:rsidDel="00000000" w:rsidP="00000000" w:rsidRDefault="00000000" w:rsidRPr="00000000" w14:paraId="000000B7">
      <w:pPr>
        <w:pStyle w:val="Heading3"/>
        <w:keepNext w:val="0"/>
        <w:keepLines w:val="0"/>
        <w:spacing w:before="280" w:lineRule="auto"/>
        <w:contextualSpacing w:val="0"/>
        <w:rPr>
          <w:b w:val="1"/>
          <w:color w:val="000000"/>
          <w:sz w:val="26"/>
          <w:szCs w:val="26"/>
        </w:rPr>
      </w:pPr>
      <w:bookmarkStart w:colFirst="0" w:colLast="0" w:name="_fvy9hfhuxjfr" w:id="20"/>
      <w:bookmarkEnd w:id="20"/>
      <w:r w:rsidDel="00000000" w:rsidR="00000000" w:rsidRPr="00000000">
        <w:rPr>
          <w:b w:val="1"/>
          <w:color w:val="000000"/>
          <w:sz w:val="26"/>
          <w:szCs w:val="26"/>
          <w:rtl w:val="0"/>
        </w:rPr>
        <w:t xml:space="preserve">&lt;id&gt; &lt;Namn på risk&gt;</w:t>
      </w:r>
    </w:p>
    <w:p w:rsidR="00000000" w:rsidDel="00000000" w:rsidP="00000000" w:rsidRDefault="00000000" w:rsidRPr="00000000" w14:paraId="000000B8">
      <w:pPr>
        <w:contextualSpacing w:val="0"/>
        <w:rPr/>
      </w:pPr>
      <w:r w:rsidDel="00000000" w:rsidR="00000000" w:rsidRPr="00000000">
        <w:rPr>
          <w:rtl w:val="0"/>
        </w:rPr>
        <w:t xml:space="preserve">&lt;text med beskrivning&gt;</w:t>
      </w:r>
    </w:p>
    <w:p w:rsidR="00000000" w:rsidDel="00000000" w:rsidP="00000000" w:rsidRDefault="00000000" w:rsidRPr="00000000" w14:paraId="000000B9">
      <w:pPr>
        <w:contextualSpacing w:val="0"/>
        <w:rPr/>
      </w:pPr>
      <w:r w:rsidDel="00000000" w:rsidR="00000000" w:rsidRPr="00000000">
        <w:rPr>
          <w:rtl w:val="0"/>
        </w:rPr>
        <w:t xml:space="preserve">Sannolikhet: &lt;xx&gt; &lt;Eventuell kommentar&gt;</w:t>
      </w:r>
    </w:p>
    <w:p w:rsidR="00000000" w:rsidDel="00000000" w:rsidP="00000000" w:rsidRDefault="00000000" w:rsidRPr="00000000" w14:paraId="000000BA">
      <w:pPr>
        <w:contextualSpacing w:val="0"/>
        <w:rPr/>
      </w:pPr>
      <w:r w:rsidDel="00000000" w:rsidR="00000000" w:rsidRPr="00000000">
        <w:rPr>
          <w:rtl w:val="0"/>
        </w:rPr>
        <w:t xml:space="preserve">Konsekvens: &lt;xx&gt; &lt;Eventuell kommentar&gt;</w:t>
      </w:r>
    </w:p>
    <w:p w:rsidR="00000000" w:rsidDel="00000000" w:rsidP="00000000" w:rsidRDefault="00000000" w:rsidRPr="00000000" w14:paraId="000000BB">
      <w:pPr>
        <w:contextualSpacing w:val="0"/>
        <w:rPr/>
      </w:pPr>
      <w:r w:rsidDel="00000000" w:rsidR="00000000" w:rsidRPr="00000000">
        <w:rPr>
          <w:rtl w:val="0"/>
        </w:rPr>
        <w:t xml:space="preserve">Handlingsplan: &lt;text som beskriver hur risken kan minskas samt vad man kan göra om risken inträffar. &gt;</w:t>
      </w:r>
    </w:p>
    <w:p w:rsidR="00000000" w:rsidDel="00000000" w:rsidP="00000000" w:rsidRDefault="00000000" w:rsidRPr="00000000" w14:paraId="000000BC">
      <w:pPr>
        <w:contextualSpacing w:val="0"/>
        <w:rPr/>
      </w:pPr>
      <w:r w:rsidDel="00000000" w:rsidR="00000000" w:rsidRPr="00000000">
        <w:rPr>
          <w:rtl w:val="0"/>
        </w:rPr>
        <w:t xml:space="preserve"> </w:t>
      </w:r>
    </w:p>
    <w:p w:rsidR="00000000" w:rsidDel="00000000" w:rsidP="00000000" w:rsidRDefault="00000000" w:rsidRPr="00000000" w14:paraId="000000BD">
      <w:pPr>
        <w:pStyle w:val="Heading2"/>
        <w:keepNext w:val="0"/>
        <w:keepLines w:val="0"/>
        <w:spacing w:after="80" w:lineRule="auto"/>
        <w:contextualSpacing w:val="0"/>
        <w:rPr>
          <w:b w:val="1"/>
          <w:sz w:val="34"/>
          <w:szCs w:val="34"/>
        </w:rPr>
      </w:pPr>
      <w:bookmarkStart w:colFirst="0" w:colLast="0" w:name="_ulgjbd96q3jf" w:id="21"/>
      <w:bookmarkEnd w:id="21"/>
      <w:r w:rsidDel="00000000" w:rsidR="00000000" w:rsidRPr="00000000">
        <w:rPr>
          <w:b w:val="1"/>
          <w:sz w:val="34"/>
          <w:szCs w:val="34"/>
          <w:rtl w:val="0"/>
        </w:rPr>
        <w:t xml:space="preserve">Riskdiagram</w:t>
      </w:r>
    </w:p>
    <w:p w:rsidR="00000000" w:rsidDel="00000000" w:rsidP="00000000" w:rsidRDefault="00000000" w:rsidRPr="00000000" w14:paraId="000000BE">
      <w:pPr>
        <w:contextualSpacing w:val="0"/>
        <w:rPr/>
      </w:pPr>
      <w:r w:rsidDel="00000000" w:rsidR="00000000" w:rsidRPr="00000000">
        <w:rPr>
          <w:rtl w:val="0"/>
        </w:rPr>
        <w:t xml:space="preserve">[Infoga diagram som placerar riskerna i ett diagram som har sannolikhet på ena axeln och konsekvens på den andra.]</w:t>
      </w:r>
    </w:p>
    <w:p w:rsidR="00000000" w:rsidDel="00000000" w:rsidP="00000000" w:rsidRDefault="00000000" w:rsidRPr="00000000" w14:paraId="000000BF">
      <w:pPr>
        <w:contextualSpacing w:val="0"/>
        <w:rPr/>
      </w:pPr>
      <w:r w:rsidDel="00000000" w:rsidR="00000000" w:rsidRPr="00000000">
        <w:rPr>
          <w:rtl w:val="0"/>
        </w:rPr>
        <w:t xml:space="preserve"> </w:t>
      </w:r>
    </w:p>
    <w:p w:rsidR="00000000" w:rsidDel="00000000" w:rsidP="00000000" w:rsidRDefault="00000000" w:rsidRPr="00000000" w14:paraId="000000C0">
      <w:pPr>
        <w:contextualSpacing w:val="0"/>
        <w:rPr/>
      </w:pPr>
      <w:r w:rsidDel="00000000" w:rsidR="00000000" w:rsidRPr="00000000">
        <w:rPr>
          <w:rtl w:val="0"/>
        </w:rPr>
      </w:r>
    </w:p>
    <w:p w:rsidR="00000000" w:rsidDel="00000000" w:rsidP="00000000" w:rsidRDefault="00000000" w:rsidRPr="00000000" w14:paraId="000000C1">
      <w:pPr>
        <w:contextualSpacing w:val="0"/>
        <w:rPr>
          <w:b w:val="1"/>
          <w:sz w:val="46"/>
          <w:szCs w:val="46"/>
        </w:rPr>
      </w:pPr>
      <w:r w:rsidDel="00000000" w:rsidR="00000000" w:rsidRPr="00000000">
        <w:rPr>
          <w:b w:val="1"/>
          <w:sz w:val="46"/>
          <w:szCs w:val="46"/>
          <w:rtl w:val="0"/>
        </w:rPr>
        <w:t xml:space="preserve">Referenser</w:t>
      </w:r>
    </w:p>
    <w:p w:rsidR="00000000" w:rsidDel="00000000" w:rsidP="00000000" w:rsidRDefault="00000000" w:rsidRPr="00000000" w14:paraId="000000C2">
      <w:pPr>
        <w:numPr>
          <w:ilvl w:val="0"/>
          <w:numId w:val="1"/>
        </w:numPr>
        <w:spacing w:line="240" w:lineRule="auto"/>
        <w:ind w:left="720" w:hanging="360"/>
        <w:rPr/>
      </w:pPr>
      <w:r w:rsidDel="00000000" w:rsidR="00000000" w:rsidRPr="00000000">
        <w:rPr>
          <w:sz w:val="20"/>
          <w:szCs w:val="20"/>
          <w:rtl w:val="0"/>
        </w:rPr>
        <w:t xml:space="preserve">Jesse Reynosa, </w:t>
      </w:r>
      <w:r w:rsidDel="00000000" w:rsidR="00000000" w:rsidRPr="00000000">
        <w:rPr>
          <w:i w:val="1"/>
          <w:sz w:val="20"/>
          <w:szCs w:val="20"/>
          <w:rtl w:val="0"/>
        </w:rPr>
        <w:t xml:space="preserve">Complete guide to agile methodology, </w:t>
      </w:r>
      <w:hyperlink r:id="rId7">
        <w:r w:rsidDel="00000000" w:rsidR="00000000" w:rsidRPr="00000000">
          <w:rPr>
            <w:color w:val="1155cc"/>
            <w:sz w:val="20"/>
            <w:szCs w:val="20"/>
            <w:u w:val="single"/>
            <w:rtl w:val="0"/>
          </w:rPr>
          <w:t xml:space="preserve">https://www.qasymphony.com/blog/agile-methodology-guide-agile-testing/</w:t>
        </w:r>
      </w:hyperlink>
      <w:r w:rsidDel="00000000" w:rsidR="00000000" w:rsidRPr="00000000">
        <w:rPr>
          <w:sz w:val="20"/>
          <w:szCs w:val="20"/>
          <w:rtl w:val="0"/>
        </w:rPr>
        <w:t xml:space="preserve"> (hämtad 3/28/2018)</w:t>
      </w:r>
    </w:p>
    <w:p w:rsidR="00000000" w:rsidDel="00000000" w:rsidP="00000000" w:rsidRDefault="00000000" w:rsidRPr="00000000" w14:paraId="000000C3">
      <w:pPr>
        <w:numPr>
          <w:ilvl w:val="0"/>
          <w:numId w:val="1"/>
        </w:numPr>
        <w:spacing w:line="240" w:lineRule="auto"/>
        <w:ind w:left="720" w:hanging="360"/>
        <w:rPr>
          <w:sz w:val="20"/>
          <w:szCs w:val="20"/>
        </w:rPr>
      </w:pPr>
      <w:r w:rsidDel="00000000" w:rsidR="00000000" w:rsidRPr="00000000">
        <w:rPr>
          <w:sz w:val="20"/>
          <w:szCs w:val="20"/>
          <w:rtl w:val="0"/>
        </w:rPr>
        <w:t xml:space="preserve">DSDM Handbooks, </w:t>
      </w:r>
      <w:r w:rsidDel="00000000" w:rsidR="00000000" w:rsidRPr="00000000">
        <w:rPr>
          <w:i w:val="1"/>
          <w:sz w:val="20"/>
          <w:szCs w:val="20"/>
          <w:rtl w:val="0"/>
        </w:rPr>
        <w:t xml:space="preserve">MosCow Prioritisation</w:t>
      </w:r>
      <w:r w:rsidDel="00000000" w:rsidR="00000000" w:rsidRPr="00000000">
        <w:rPr>
          <w:sz w:val="20"/>
          <w:szCs w:val="20"/>
          <w:rtl w:val="0"/>
        </w:rPr>
        <w:t xml:space="preserve">, </w:t>
      </w:r>
      <w:hyperlink r:id="rId8">
        <w:r w:rsidDel="00000000" w:rsidR="00000000" w:rsidRPr="00000000">
          <w:rPr>
            <w:color w:val="1155cc"/>
            <w:sz w:val="20"/>
            <w:szCs w:val="20"/>
            <w:u w:val="single"/>
            <w:rtl w:val="0"/>
          </w:rPr>
          <w:t xml:space="preserve">https://www.qasymphony.com/blog/agile-methodology-guide-agile-testing/</w:t>
        </w:r>
      </w:hyperlink>
      <w:r w:rsidDel="00000000" w:rsidR="00000000" w:rsidRPr="00000000">
        <w:rPr>
          <w:sz w:val="20"/>
          <w:szCs w:val="20"/>
          <w:rtl w:val="0"/>
        </w:rPr>
        <w:t xml:space="preserve"> (hämtad 3/28/2018)</w:t>
      </w:r>
    </w:p>
    <w:sectPr>
      <w:footerReference r:id="rId9"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C5">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Jesse Reynosa, </w:t>
      </w:r>
      <w:r w:rsidDel="00000000" w:rsidR="00000000" w:rsidRPr="00000000">
        <w:rPr>
          <w:i w:val="1"/>
          <w:sz w:val="20"/>
          <w:szCs w:val="20"/>
          <w:rtl w:val="0"/>
        </w:rPr>
        <w:t xml:space="preserve">Complete guide to agile methodology, </w:t>
      </w:r>
      <w:hyperlink r:id="rId1">
        <w:r w:rsidDel="00000000" w:rsidR="00000000" w:rsidRPr="00000000">
          <w:rPr>
            <w:color w:val="1155cc"/>
            <w:sz w:val="20"/>
            <w:szCs w:val="20"/>
            <w:u w:val="single"/>
            <w:rtl w:val="0"/>
          </w:rPr>
          <w:t xml:space="preserve">https://www.qasymphony.com/blog/agile-methodology-guide-agile-testing/</w:t>
        </w:r>
      </w:hyperlink>
      <w:r w:rsidDel="00000000" w:rsidR="00000000" w:rsidRPr="00000000">
        <w:rPr>
          <w:sz w:val="20"/>
          <w:szCs w:val="20"/>
          <w:rtl w:val="0"/>
        </w:rPr>
        <w:t xml:space="preserve"> (hämtad 3/28/2018)</w:t>
      </w:r>
    </w:p>
  </w:footnote>
  <w:footnote w:id="1">
    <w:p w:rsidR="00000000" w:rsidDel="00000000" w:rsidP="00000000" w:rsidRDefault="00000000" w:rsidRPr="00000000" w14:paraId="000000C6">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DSDM Handbooks, </w:t>
      </w:r>
      <w:r w:rsidDel="00000000" w:rsidR="00000000" w:rsidRPr="00000000">
        <w:rPr>
          <w:i w:val="1"/>
          <w:sz w:val="20"/>
          <w:szCs w:val="20"/>
          <w:rtl w:val="0"/>
        </w:rPr>
        <w:t xml:space="preserve">MosCow Prioritisation</w:t>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https://www.qasymphony.com/blog/agile-methodology-guide-agile-testing/</w:t>
        </w:r>
      </w:hyperlink>
      <w:r w:rsidDel="00000000" w:rsidR="00000000" w:rsidRPr="00000000">
        <w:rPr>
          <w:sz w:val="20"/>
          <w:szCs w:val="20"/>
          <w:rtl w:val="0"/>
        </w:rPr>
        <w:t xml:space="preserve"> (hämtad 3/28/2018)</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sv"/>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qasymphony.com/blog/agile-methodology-guide-agile-testing/" TargetMode="External"/><Relationship Id="rId8" Type="http://schemas.openxmlformats.org/officeDocument/2006/relationships/hyperlink" Target="https://www.qasymphony.com/blog/agile-methodology-guide-agile-testing/"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qasymphony.com/blog/agile-methodology-guide-agile-testing/" TargetMode="External"/><Relationship Id="rId2" Type="http://schemas.openxmlformats.org/officeDocument/2006/relationships/hyperlink" Target="https://www.qasymphony.com/blog/agile-methodology-guide-agile-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