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2485033</wp:posOffset>
            </wp:positionH>
            <wp:positionV relativeFrom="paragraph">
              <wp:posOffset>0</wp:posOffset>
            </wp:positionV>
            <wp:extent cx="1455420" cy="512445"/>
            <wp:effectExtent b="0" l="0" r="0" t="0"/>
            <wp:wrapNone/>
            <wp:docPr id="24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455420" cy="512445"/>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0" w:right="-25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Liepājas Valsts tehnikums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spacing w:line="240" w:lineRule="auto"/>
        <w:ind w:left="0" w:firstLine="0"/>
        <w:rPr/>
      </w:pPr>
      <w:bookmarkStart w:colFirst="0" w:colLast="0" w:name="_heading=h.5z2rwyaydtvt" w:id="0"/>
      <w:bookmarkEnd w:id="0"/>
      <w:r w:rsidDel="00000000" w:rsidR="00000000" w:rsidRPr="00000000">
        <w:rPr>
          <w:rtl w:val="0"/>
        </w:rPr>
        <w:t xml:space="preserve">Problēmpietiekumu sistēmas izstrāde </w:t>
      </w:r>
    </w:p>
    <w:p w:rsidR="00000000" w:rsidDel="00000000" w:rsidP="00000000" w:rsidRDefault="00000000" w:rsidRPr="00000000" w14:paraId="0000000A">
      <w:pPr>
        <w:pStyle w:val="Title"/>
        <w:spacing w:line="240" w:lineRule="auto"/>
        <w:ind w:left="0" w:firstLine="0"/>
        <w:rPr/>
      </w:pPr>
      <w:bookmarkStart w:colFirst="0" w:colLast="0" w:name="_heading=h.cl4y7a8m9wg5" w:id="1"/>
      <w:bookmarkEnd w:id="1"/>
      <w:r w:rsidDel="00000000" w:rsidR="00000000" w:rsidRPr="00000000">
        <w:rPr>
          <w:rtl w:val="0"/>
        </w:rPr>
        <w:t xml:space="preserve">Liepājas Valsts tehnikumā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0" w:line="240" w:lineRule="auto"/>
        <w:ind w:left="0" w:right="-232.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Kvalifikācijas eksāmena dokumentācija</w:t>
      </w:r>
    </w:p>
    <w:p w:rsidR="00000000" w:rsidDel="00000000" w:rsidP="00000000" w:rsidRDefault="00000000" w:rsidRPr="00000000" w14:paraId="0000000D">
      <w:pPr>
        <w:spacing w:after="0" w:line="240" w:lineRule="auto"/>
        <w:ind w:left="0" w:right="-232.795275590551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4240"/>
        </w:tabs>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Profesionālā kvalifikācija</w:t>
      </w:r>
      <w:r w:rsidDel="00000000" w:rsidR="00000000" w:rsidRPr="00000000">
        <w:rPr>
          <w:rFonts w:ascii="Times New Roman" w:cs="Times New Roman" w:eastAsia="Times New Roman" w:hAnsi="Times New Roman"/>
          <w:sz w:val="24"/>
          <w:szCs w:val="24"/>
          <w:rtl w:val="0"/>
        </w:rPr>
        <w:tab/>
      </w:r>
      <w:r w:rsidDel="00000000" w:rsidR="00000000" w:rsidRPr="00000000">
        <w:rPr>
          <w:sz w:val="27"/>
          <w:szCs w:val="27"/>
          <w:rtl w:val="0"/>
        </w:rPr>
        <w:t xml:space="preserve">Programmēšanas tehniķis</w:t>
      </w:r>
      <w:r w:rsidDel="00000000" w:rsidR="00000000" w:rsidRPr="00000000">
        <w:rPr>
          <w:rtl w:val="0"/>
        </w:rPr>
      </w:r>
    </w:p>
    <w:p w:rsidR="00000000" w:rsidDel="00000000" w:rsidP="00000000" w:rsidRDefault="00000000" w:rsidRPr="00000000" w14:paraId="00000011">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5232.8740157480315"/>
        </w:tabs>
        <w:spacing w:after="0" w:line="240" w:lineRule="auto"/>
        <w:ind w:left="0" w:right="-232.7952755905511" w:firstLine="0"/>
        <w:jc w:val="left"/>
        <w:rPr>
          <w:rFonts w:ascii="Times New Roman" w:cs="Times New Roman" w:eastAsia="Times New Roman" w:hAnsi="Times New Roman"/>
          <w:sz w:val="27"/>
          <w:szCs w:val="27"/>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Grupas nosaukums</w:t>
        <w:tab/>
        <w:t xml:space="preserve">          </w:t>
      </w:r>
      <w:r w:rsidDel="00000000" w:rsidR="00000000" w:rsidRPr="00000000">
        <w:rPr>
          <w:sz w:val="27"/>
          <w:szCs w:val="27"/>
          <w:rtl w:val="0"/>
        </w:rPr>
        <w:t xml:space="preserve">4PT</w:t>
      </w:r>
      <w:r w:rsidDel="00000000" w:rsidR="00000000" w:rsidRPr="00000000">
        <w:rPr>
          <w:rtl w:val="0"/>
        </w:rPr>
      </w:r>
    </w:p>
    <w:p w:rsidR="00000000" w:rsidDel="00000000" w:rsidP="00000000" w:rsidRDefault="00000000" w:rsidRPr="00000000" w14:paraId="00000013">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4940"/>
        </w:tabs>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Projekta izstrādātājs</w:t>
      </w:r>
      <w:r w:rsidDel="00000000" w:rsidR="00000000" w:rsidRPr="00000000">
        <w:rPr>
          <w:rtl w:val="0"/>
        </w:rPr>
        <w:t xml:space="preserve">                  Daniels Vidopskis</w:t>
      </w:r>
      <w:r w:rsidDel="00000000" w:rsidR="00000000" w:rsidRPr="00000000">
        <w:rPr>
          <w:rtl w:val="0"/>
        </w:rPr>
      </w:r>
    </w:p>
    <w:p w:rsidR="00000000" w:rsidDel="00000000" w:rsidP="00000000" w:rsidRDefault="00000000" w:rsidRPr="00000000" w14:paraId="00000017">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0" w:right="-232.7952755905511" w:firstLine="0"/>
        <w:jc w:val="center"/>
        <w:rPr>
          <w:rFonts w:ascii="Times New Roman" w:cs="Times New Roman" w:eastAsia="Times New Roman" w:hAnsi="Times New Roman"/>
          <w:sz w:val="28"/>
          <w:szCs w:val="28"/>
        </w:rPr>
        <w:sectPr>
          <w:headerReference r:id="rId8" w:type="default"/>
          <w:footerReference r:id="rId9" w:type="default"/>
          <w:pgSz w:h="15840" w:w="12240" w:orient="portrait"/>
          <w:pgMar w:bottom="1134" w:top="1134" w:left="992.125984251968" w:right="1134" w:header="720" w:footer="720"/>
          <w:pgNumType w:start="1"/>
        </w:sectPr>
      </w:pPr>
      <w:r w:rsidDel="00000000" w:rsidR="00000000" w:rsidRPr="00000000">
        <w:rPr>
          <w:rFonts w:ascii="Times New Roman" w:cs="Times New Roman" w:eastAsia="Times New Roman" w:hAnsi="Times New Roman"/>
          <w:sz w:val="28"/>
          <w:szCs w:val="28"/>
          <w:rtl w:val="0"/>
        </w:rPr>
        <w:t xml:space="preserve">Eksāmena datums 2023. gada _________________</w:t>
      </w:r>
    </w:p>
    <w:p w:rsidR="00000000" w:rsidDel="00000000" w:rsidP="00000000" w:rsidRDefault="00000000" w:rsidRPr="00000000" w14:paraId="00000020">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0" w:right="-232.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right="-259"/>
        <w:jc w:val="center"/>
        <w:rPr>
          <w:rFonts w:ascii="Times New Roman" w:cs="Times New Roman" w:eastAsia="Times New Roman" w:hAnsi="Times New Roman"/>
          <w:sz w:val="28"/>
          <w:szCs w:val="28"/>
        </w:rPr>
        <w:sectPr>
          <w:type w:val="continuous"/>
          <w:pgSz w:h="15840" w:w="12240" w:orient="portrait"/>
          <w:pgMar w:bottom="955" w:top="1132" w:left="992.1259842519685" w:right="1126" w:header="0" w:footer="0"/>
          <w:pgNumType w:start="2"/>
          <w:titlePg w:val="1"/>
        </w:sectPr>
      </w:pPr>
      <w:r w:rsidDel="00000000" w:rsidR="00000000" w:rsidRPr="00000000">
        <w:rPr>
          <w:rFonts w:ascii="Times New Roman" w:cs="Times New Roman" w:eastAsia="Times New Roman" w:hAnsi="Times New Roman"/>
          <w:sz w:val="28"/>
          <w:szCs w:val="28"/>
          <w:rtl w:val="0"/>
        </w:rPr>
        <w:t xml:space="preserve">Liepāja 2023</w:t>
      </w:r>
    </w:p>
    <w:p w:rsidR="00000000" w:rsidDel="00000000" w:rsidP="00000000" w:rsidRDefault="00000000" w:rsidRPr="00000000" w14:paraId="00000023">
      <w:pPr>
        <w:spacing w:after="0" w:line="240" w:lineRule="auto"/>
        <w:ind w:left="0" w:right="-259" w:firstLine="0"/>
        <w:rPr>
          <w:sz w:val="28"/>
          <w:szCs w:val="28"/>
        </w:rPr>
        <w:sectPr>
          <w:type w:val="continuous"/>
          <w:pgSz w:h="15840" w:w="12240" w:orient="portrait"/>
          <w:pgMar w:bottom="1134" w:top="1134" w:left="1133.858267716535" w:right="907.2047244094489" w:header="720" w:footer="720"/>
        </w:sectPr>
      </w:pPr>
      <w:r w:rsidDel="00000000" w:rsidR="00000000" w:rsidRPr="00000000">
        <w:rPr>
          <w:rtl w:val="0"/>
        </w:rPr>
      </w:r>
    </w:p>
    <w:p w:rsidR="00000000" w:rsidDel="00000000" w:rsidP="00000000" w:rsidRDefault="00000000" w:rsidRPr="00000000" w14:paraId="00000024">
      <w:pPr>
        <w:pStyle w:val="Heading1"/>
        <w:spacing w:after="240" w:lineRule="auto"/>
        <w:ind w:left="0" w:right="-4.724409448817823" w:firstLine="0"/>
        <w:rPr/>
      </w:pPr>
      <w:bookmarkStart w:colFirst="0" w:colLast="0" w:name="_heading=h.j5u6svba4029" w:id="2"/>
      <w:bookmarkEnd w:id="2"/>
      <w:r w:rsidDel="00000000" w:rsidR="00000000" w:rsidRPr="00000000">
        <w:rPr>
          <w:rtl w:val="0"/>
        </w:rPr>
        <w:t xml:space="preserve">Satura radītājs</w:t>
      </w:r>
    </w:p>
    <w:sdt>
      <w:sdtPr>
        <w:docPartObj>
          <w:docPartGallery w:val="Table of Contents"/>
          <w:docPartUnique w:val="1"/>
        </w:docPartObj>
      </w:sdtPr>
      <w:sdtContent>
        <w:p w:rsidR="00000000" w:rsidDel="00000000" w:rsidP="00000000" w:rsidRDefault="00000000" w:rsidRPr="00000000" w14:paraId="00000025">
          <w:pPr>
            <w:tabs>
              <w:tab w:val="right" w:leader="none" w:pos="12000"/>
            </w:tabs>
            <w:rPr>
              <w:sz w:val="20"/>
              <w:szCs w:val="20"/>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5u6svba4029">
            <w:r w:rsidDel="00000000" w:rsidR="00000000" w:rsidRPr="00000000">
              <w:rPr>
                <w:color w:val="1155cc"/>
                <w:sz w:val="20"/>
                <w:szCs w:val="20"/>
                <w:u w:val="single"/>
                <w:vertAlign w:val="baseline"/>
                <w:rtl w:val="0"/>
              </w:rPr>
              <w:t xml:space="preserve">Satura radītājs</w:t>
              <w:tab/>
              <w:t xml:space="preserve">3</w:t>
            </w:r>
          </w:hyperlink>
          <w:r w:rsidDel="00000000" w:rsidR="00000000" w:rsidRPr="00000000">
            <w:rPr>
              <w:rtl w:val="0"/>
            </w:rPr>
          </w:r>
        </w:p>
        <w:p w:rsidR="00000000" w:rsidDel="00000000" w:rsidP="00000000" w:rsidRDefault="00000000" w:rsidRPr="00000000" w14:paraId="00000026">
          <w:pPr>
            <w:tabs>
              <w:tab w:val="right" w:leader="none" w:pos="12000"/>
            </w:tabs>
            <w:rPr>
              <w:sz w:val="20"/>
              <w:szCs w:val="20"/>
              <w:vertAlign w:val="baseline"/>
            </w:rPr>
          </w:pPr>
          <w:hyperlink w:anchor="_heading=h.a4ealwwmff3b">
            <w:r w:rsidDel="00000000" w:rsidR="00000000" w:rsidRPr="00000000">
              <w:rPr>
                <w:color w:val="1155cc"/>
                <w:sz w:val="20"/>
                <w:szCs w:val="20"/>
                <w:u w:val="single"/>
                <w:vertAlign w:val="baseline"/>
                <w:rtl w:val="0"/>
              </w:rPr>
              <w:t xml:space="preserve">Ievads</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rPr>
              <w:sz w:val="20"/>
              <w:szCs w:val="20"/>
              <w:vertAlign w:val="baseline"/>
            </w:rPr>
          </w:pPr>
          <w:hyperlink w:anchor="_heading=h.30j0zll">
            <w:r w:rsidDel="00000000" w:rsidR="00000000" w:rsidRPr="00000000">
              <w:rPr>
                <w:color w:val="1155cc"/>
                <w:sz w:val="20"/>
                <w:szCs w:val="20"/>
                <w:u w:val="single"/>
                <w:vertAlign w:val="baseline"/>
                <w:rtl w:val="0"/>
              </w:rPr>
              <w:t xml:space="preserve">1. Uzdevuma formulējums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rPr>
              <w:sz w:val="20"/>
              <w:szCs w:val="20"/>
              <w:vertAlign w:val="baseline"/>
            </w:rPr>
          </w:pPr>
          <w:hyperlink w:anchor="_heading=h.1fob9te">
            <w:r w:rsidDel="00000000" w:rsidR="00000000" w:rsidRPr="00000000">
              <w:rPr>
                <w:color w:val="1155cc"/>
                <w:sz w:val="20"/>
                <w:szCs w:val="20"/>
                <w:u w:val="single"/>
                <w:vertAlign w:val="baseline"/>
                <w:rtl w:val="0"/>
              </w:rPr>
              <w:t xml:space="preserve">2. Programmatūras prasību specifikācija</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ind w:left="720" w:firstLine="851"/>
            <w:rPr>
              <w:sz w:val="20"/>
              <w:szCs w:val="20"/>
              <w:vertAlign w:val="baseline"/>
            </w:rPr>
          </w:pPr>
          <w:hyperlink w:anchor="_heading=h.aywilutk98h9">
            <w:r w:rsidDel="00000000" w:rsidR="00000000" w:rsidRPr="00000000">
              <w:rPr>
                <w:color w:val="1155cc"/>
                <w:sz w:val="20"/>
                <w:szCs w:val="20"/>
                <w:u w:val="single"/>
                <w:vertAlign w:val="baseline"/>
                <w:rtl w:val="0"/>
              </w:rPr>
              <w:t xml:space="preserve">2.1. Produkta perspektīva</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ind w:left="720" w:firstLine="851"/>
            <w:rPr>
              <w:sz w:val="20"/>
              <w:szCs w:val="20"/>
              <w:vertAlign w:val="baseline"/>
            </w:rPr>
          </w:pPr>
          <w:hyperlink w:anchor="_heading=h.j3rxyzuiapqx">
            <w:r w:rsidDel="00000000" w:rsidR="00000000" w:rsidRPr="00000000">
              <w:rPr>
                <w:color w:val="1155cc"/>
                <w:sz w:val="20"/>
                <w:szCs w:val="20"/>
                <w:u w:val="single"/>
                <w:vertAlign w:val="baseline"/>
                <w:rtl w:val="0"/>
              </w:rPr>
              <w:t xml:space="preserve">2.2. Sistēmas funkcionālās prasības</w:t>
              <w:tab/>
              <w:t xml:space="preserve">6</w:t>
            </w:r>
          </w:hyperlink>
          <w:r w:rsidDel="00000000" w:rsidR="00000000" w:rsidRPr="00000000">
            <w:rPr>
              <w:rtl w:val="0"/>
            </w:rPr>
          </w:r>
        </w:p>
        <w:p w:rsidR="00000000" w:rsidDel="00000000" w:rsidP="00000000" w:rsidRDefault="00000000" w:rsidRPr="00000000" w14:paraId="0000002B">
          <w:pPr>
            <w:tabs>
              <w:tab w:val="right" w:leader="none" w:pos="12000"/>
            </w:tabs>
            <w:ind w:left="720" w:firstLine="851"/>
            <w:rPr>
              <w:sz w:val="20"/>
              <w:szCs w:val="20"/>
              <w:vertAlign w:val="baseline"/>
            </w:rPr>
          </w:pPr>
          <w:hyperlink w:anchor="_heading=h.vp4pzj4b0su3">
            <w:r w:rsidDel="00000000" w:rsidR="00000000" w:rsidRPr="00000000">
              <w:rPr>
                <w:color w:val="1155cc"/>
                <w:sz w:val="20"/>
                <w:szCs w:val="20"/>
                <w:u w:val="single"/>
                <w:vertAlign w:val="baseline"/>
                <w:rtl w:val="0"/>
              </w:rPr>
              <w:t xml:space="preserve">2.2.1. Apmeklē mājaslapu</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ind w:left="720" w:firstLine="851"/>
            <w:rPr>
              <w:sz w:val="20"/>
              <w:szCs w:val="20"/>
              <w:vertAlign w:val="baseline"/>
            </w:rPr>
          </w:pPr>
          <w:hyperlink w:anchor="_heading=h.3wghs5gpl5k7">
            <w:r w:rsidDel="00000000" w:rsidR="00000000" w:rsidRPr="00000000">
              <w:rPr>
                <w:color w:val="1155cc"/>
                <w:sz w:val="20"/>
                <w:szCs w:val="20"/>
                <w:u w:val="single"/>
                <w:vertAlign w:val="baseline"/>
                <w:rtl w:val="0"/>
              </w:rPr>
              <w:t xml:space="preserve">2.2.2. Microsoft ielogošanās</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ind w:left="720" w:firstLine="851"/>
            <w:rPr>
              <w:sz w:val="20"/>
              <w:szCs w:val="20"/>
              <w:vertAlign w:val="baseline"/>
            </w:rPr>
          </w:pPr>
          <w:hyperlink w:anchor="_heading=h.ajgu58ygsggw">
            <w:r w:rsidDel="00000000" w:rsidR="00000000" w:rsidRPr="00000000">
              <w:rPr>
                <w:color w:val="1155cc"/>
                <w:sz w:val="20"/>
                <w:szCs w:val="20"/>
                <w:u w:val="single"/>
                <w:vertAlign w:val="baseline"/>
                <w:rtl w:val="0"/>
              </w:rPr>
              <w:t xml:space="preserve">2.2.3. Sākumlapas</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ind w:left="720" w:firstLine="851"/>
            <w:rPr>
              <w:sz w:val="20"/>
              <w:szCs w:val="20"/>
              <w:vertAlign w:val="baseline"/>
            </w:rPr>
          </w:pPr>
          <w:hyperlink w:anchor="_heading=h.l8xbpb5kx3so">
            <w:r w:rsidDel="00000000" w:rsidR="00000000" w:rsidRPr="00000000">
              <w:rPr>
                <w:color w:val="1155cc"/>
                <w:sz w:val="20"/>
                <w:szCs w:val="20"/>
                <w:u w:val="single"/>
                <w:vertAlign w:val="baseline"/>
                <w:rtl w:val="0"/>
              </w:rPr>
              <w:t xml:space="preserve">2.2.4. Pievienot pieteikumu</w:t>
              <w:tab/>
              <w:t xml:space="preserve">8</w:t>
            </w:r>
          </w:hyperlink>
          <w:r w:rsidDel="00000000" w:rsidR="00000000" w:rsidRPr="00000000">
            <w:rPr>
              <w:rtl w:val="0"/>
            </w:rPr>
          </w:r>
        </w:p>
        <w:p w:rsidR="00000000" w:rsidDel="00000000" w:rsidP="00000000" w:rsidRDefault="00000000" w:rsidRPr="00000000" w14:paraId="0000002F">
          <w:pPr>
            <w:tabs>
              <w:tab w:val="right" w:leader="none" w:pos="12000"/>
            </w:tabs>
            <w:ind w:left="720" w:firstLine="851"/>
            <w:rPr>
              <w:sz w:val="20"/>
              <w:szCs w:val="20"/>
              <w:vertAlign w:val="baseline"/>
            </w:rPr>
          </w:pPr>
          <w:hyperlink w:anchor="_heading=h.wopr6h7rgknb">
            <w:r w:rsidDel="00000000" w:rsidR="00000000" w:rsidRPr="00000000">
              <w:rPr>
                <w:color w:val="1155cc"/>
                <w:sz w:val="20"/>
                <w:szCs w:val="20"/>
                <w:u w:val="single"/>
                <w:vertAlign w:val="baseline"/>
                <w:rtl w:val="0"/>
              </w:rPr>
              <w:t xml:space="preserve">2.2.5. Pieteikuma piešķiršana</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rPr>
              <w:sz w:val="20"/>
              <w:szCs w:val="20"/>
              <w:vertAlign w:val="baseline"/>
            </w:rPr>
          </w:pPr>
          <w:hyperlink w:anchor="_heading=h.uj9z88mx2kz">
            <w:r w:rsidDel="00000000" w:rsidR="00000000" w:rsidRPr="00000000">
              <w:rPr>
                <w:color w:val="1155cc"/>
                <w:sz w:val="20"/>
                <w:szCs w:val="20"/>
                <w:u w:val="single"/>
                <w:vertAlign w:val="baseline"/>
                <w:rtl w:val="0"/>
              </w:rPr>
              <w:t xml:space="preserve">2.3. Sistēmas nefunkcionālās prasības</w:t>
              <w:tab/>
              <w:t xml:space="preserve">10</w:t>
            </w:r>
          </w:hyperlink>
          <w:r w:rsidDel="00000000" w:rsidR="00000000" w:rsidRPr="00000000">
            <w:rPr>
              <w:rtl w:val="0"/>
            </w:rPr>
          </w:r>
        </w:p>
        <w:p w:rsidR="00000000" w:rsidDel="00000000" w:rsidP="00000000" w:rsidRDefault="00000000" w:rsidRPr="00000000" w14:paraId="00000031">
          <w:pPr>
            <w:tabs>
              <w:tab w:val="right" w:leader="none" w:pos="12000"/>
            </w:tabs>
            <w:ind w:left="720" w:firstLine="851"/>
            <w:rPr>
              <w:sz w:val="20"/>
              <w:szCs w:val="20"/>
              <w:vertAlign w:val="baseline"/>
            </w:rPr>
          </w:pPr>
          <w:hyperlink w:anchor="_heading=h.nga7i8kysbgy">
            <w:r w:rsidDel="00000000" w:rsidR="00000000" w:rsidRPr="00000000">
              <w:rPr>
                <w:color w:val="1155cc"/>
                <w:sz w:val="20"/>
                <w:szCs w:val="20"/>
                <w:u w:val="single"/>
                <w:vertAlign w:val="baseline"/>
                <w:rtl w:val="0"/>
              </w:rPr>
              <w:t xml:space="preserve">2.3.1. Valoda</w:t>
              <w:tab/>
              <w:t xml:space="preserve">10</w:t>
            </w:r>
          </w:hyperlink>
          <w:r w:rsidDel="00000000" w:rsidR="00000000" w:rsidRPr="00000000">
            <w:rPr>
              <w:rtl w:val="0"/>
            </w:rPr>
          </w:r>
        </w:p>
        <w:p w:rsidR="00000000" w:rsidDel="00000000" w:rsidP="00000000" w:rsidRDefault="00000000" w:rsidRPr="00000000" w14:paraId="00000032">
          <w:pPr>
            <w:tabs>
              <w:tab w:val="right" w:leader="none" w:pos="12000"/>
            </w:tabs>
            <w:ind w:left="720" w:firstLine="851"/>
            <w:rPr>
              <w:sz w:val="20"/>
              <w:szCs w:val="20"/>
              <w:vertAlign w:val="baseline"/>
            </w:rPr>
          </w:pPr>
          <w:hyperlink w:anchor="_heading=h.ljeg7gz7hnbe">
            <w:r w:rsidDel="00000000" w:rsidR="00000000" w:rsidRPr="00000000">
              <w:rPr>
                <w:color w:val="1155cc"/>
                <w:sz w:val="20"/>
                <w:szCs w:val="20"/>
                <w:u w:val="single"/>
                <w:vertAlign w:val="baseline"/>
                <w:rtl w:val="0"/>
              </w:rPr>
              <w:t xml:space="preserve">2.3.2. Saderība ar pārlūkprogrammām</w:t>
              <w:tab/>
              <w:t xml:space="preserve">10</w:t>
            </w:r>
          </w:hyperlink>
          <w:r w:rsidDel="00000000" w:rsidR="00000000" w:rsidRPr="00000000">
            <w:rPr>
              <w:rtl w:val="0"/>
            </w:rPr>
          </w:r>
        </w:p>
        <w:p w:rsidR="00000000" w:rsidDel="00000000" w:rsidP="00000000" w:rsidRDefault="00000000" w:rsidRPr="00000000" w14:paraId="00000033">
          <w:pPr>
            <w:tabs>
              <w:tab w:val="right" w:leader="none" w:pos="12000"/>
            </w:tabs>
            <w:ind w:left="720" w:firstLine="851"/>
            <w:rPr>
              <w:sz w:val="20"/>
              <w:szCs w:val="20"/>
              <w:vertAlign w:val="baseline"/>
            </w:rPr>
          </w:pPr>
          <w:hyperlink w:anchor="_heading=h.uxl48pylwd8e">
            <w:r w:rsidDel="00000000" w:rsidR="00000000" w:rsidRPr="00000000">
              <w:rPr>
                <w:color w:val="1155cc"/>
                <w:sz w:val="20"/>
                <w:szCs w:val="20"/>
                <w:u w:val="single"/>
                <w:vertAlign w:val="baseline"/>
                <w:rtl w:val="0"/>
              </w:rPr>
              <w:t xml:space="preserve">2.3.3. Drošība</w:t>
              <w:tab/>
              <w:t xml:space="preserve">10</w:t>
            </w:r>
          </w:hyperlink>
          <w:r w:rsidDel="00000000" w:rsidR="00000000" w:rsidRPr="00000000">
            <w:rPr>
              <w:rtl w:val="0"/>
            </w:rPr>
          </w:r>
        </w:p>
        <w:p w:rsidR="00000000" w:rsidDel="00000000" w:rsidP="00000000" w:rsidRDefault="00000000" w:rsidRPr="00000000" w14:paraId="00000034">
          <w:pPr>
            <w:tabs>
              <w:tab w:val="right" w:leader="none" w:pos="12000"/>
            </w:tabs>
            <w:rPr>
              <w:sz w:val="20"/>
              <w:szCs w:val="20"/>
              <w:vertAlign w:val="baseline"/>
            </w:rPr>
          </w:pPr>
          <w:hyperlink w:anchor="_heading=h.b5j99q6r8n6f">
            <w:r w:rsidDel="00000000" w:rsidR="00000000" w:rsidRPr="00000000">
              <w:rPr>
                <w:color w:val="1155cc"/>
                <w:sz w:val="20"/>
                <w:szCs w:val="20"/>
                <w:u w:val="single"/>
                <w:vertAlign w:val="baseline"/>
                <w:rtl w:val="0"/>
              </w:rPr>
              <w:t xml:space="preserve">2. Saderība</w:t>
              <w:tab/>
              <w:t xml:space="preserve">10</w:t>
            </w:r>
          </w:hyperlink>
          <w:r w:rsidDel="00000000" w:rsidR="00000000" w:rsidRPr="00000000">
            <w:rPr>
              <w:rtl w:val="0"/>
            </w:rPr>
          </w:r>
        </w:p>
        <w:p w:rsidR="00000000" w:rsidDel="00000000" w:rsidP="00000000" w:rsidRDefault="00000000" w:rsidRPr="00000000" w14:paraId="00000035">
          <w:pPr>
            <w:tabs>
              <w:tab w:val="right" w:leader="none" w:pos="12000"/>
            </w:tabs>
            <w:ind w:left="720" w:firstLine="851"/>
            <w:rPr>
              <w:sz w:val="20"/>
              <w:szCs w:val="20"/>
              <w:vertAlign w:val="baseline"/>
            </w:rPr>
          </w:pPr>
          <w:hyperlink w:anchor="_heading=h.jsmwme1f8v7u">
            <w:r w:rsidDel="00000000" w:rsidR="00000000" w:rsidRPr="00000000">
              <w:rPr>
                <w:color w:val="1155cc"/>
                <w:sz w:val="20"/>
                <w:szCs w:val="20"/>
                <w:u w:val="single"/>
                <w:vertAlign w:val="baseline"/>
                <w:rtl w:val="0"/>
              </w:rPr>
              <w:t xml:space="preserve">2.1. Gala lietotāja raksturiezīmes</w:t>
              <w:tab/>
              <w:t xml:space="preserve">11</w:t>
            </w:r>
          </w:hyperlink>
          <w:r w:rsidDel="00000000" w:rsidR="00000000" w:rsidRPr="00000000">
            <w:rPr>
              <w:rtl w:val="0"/>
            </w:rPr>
          </w:r>
        </w:p>
        <w:p w:rsidR="00000000" w:rsidDel="00000000" w:rsidP="00000000" w:rsidRDefault="00000000" w:rsidRPr="00000000" w14:paraId="00000036">
          <w:pPr>
            <w:tabs>
              <w:tab w:val="right" w:leader="none" w:pos="12000"/>
            </w:tabs>
            <w:ind w:left="720" w:firstLine="851"/>
            <w:rPr>
              <w:sz w:val="20"/>
              <w:szCs w:val="20"/>
              <w:vertAlign w:val="baseline"/>
            </w:rPr>
          </w:pPr>
          <w:hyperlink w:anchor="_heading=h.5brf766z4vqn">
            <w:r w:rsidDel="00000000" w:rsidR="00000000" w:rsidRPr="00000000">
              <w:rPr>
                <w:color w:val="1155cc"/>
                <w:sz w:val="20"/>
                <w:szCs w:val="20"/>
                <w:u w:val="single"/>
                <w:vertAlign w:val="baseline"/>
                <w:rtl w:val="0"/>
              </w:rPr>
              <w:t xml:space="preserve">2.2. Lietoto terminu un saīsinājumu skaidrojumi</w:t>
              <w:tab/>
              <w:t xml:space="preserve">12</w:t>
            </w:r>
          </w:hyperlink>
          <w:r w:rsidDel="00000000" w:rsidR="00000000" w:rsidRPr="00000000">
            <w:rPr>
              <w:rtl w:val="0"/>
            </w:rPr>
          </w:r>
        </w:p>
        <w:p w:rsidR="00000000" w:rsidDel="00000000" w:rsidP="00000000" w:rsidRDefault="00000000" w:rsidRPr="00000000" w14:paraId="00000037">
          <w:pPr>
            <w:tabs>
              <w:tab w:val="right" w:leader="none" w:pos="12000"/>
            </w:tabs>
            <w:rPr>
              <w:sz w:val="20"/>
              <w:szCs w:val="20"/>
              <w:vertAlign w:val="baseline"/>
            </w:rPr>
          </w:pPr>
          <w:hyperlink w:anchor="_heading=h.k8yjs99hqdo">
            <w:r w:rsidDel="00000000" w:rsidR="00000000" w:rsidRPr="00000000">
              <w:rPr>
                <w:color w:val="1155cc"/>
                <w:sz w:val="20"/>
                <w:szCs w:val="20"/>
                <w:u w:val="single"/>
                <w:vertAlign w:val="baseline"/>
                <w:rtl w:val="0"/>
              </w:rPr>
              <w:t xml:space="preserve">3. Izstrādes līdzekļu, rīku apraksts un izvēles pamatojums</w:t>
              <w:tab/>
              <w:t xml:space="preserve">13</w:t>
            </w:r>
          </w:hyperlink>
          <w:r w:rsidDel="00000000" w:rsidR="00000000" w:rsidRPr="00000000">
            <w:rPr>
              <w:rtl w:val="0"/>
            </w:rPr>
          </w:r>
        </w:p>
        <w:p w:rsidR="00000000" w:rsidDel="00000000" w:rsidP="00000000" w:rsidRDefault="00000000" w:rsidRPr="00000000" w14:paraId="00000038">
          <w:pPr>
            <w:tabs>
              <w:tab w:val="right" w:leader="none" w:pos="12000"/>
            </w:tabs>
            <w:ind w:left="720" w:firstLine="851"/>
            <w:rPr>
              <w:sz w:val="20"/>
              <w:szCs w:val="20"/>
              <w:vertAlign w:val="baseline"/>
            </w:rPr>
          </w:pPr>
          <w:hyperlink w:anchor="_heading=h.rimpjvvzt2wy">
            <w:r w:rsidDel="00000000" w:rsidR="00000000" w:rsidRPr="00000000">
              <w:rPr>
                <w:color w:val="1155cc"/>
                <w:sz w:val="20"/>
                <w:szCs w:val="20"/>
                <w:u w:val="single"/>
                <w:vertAlign w:val="baseline"/>
                <w:rtl w:val="0"/>
              </w:rPr>
              <w:t xml:space="preserve">3.1. Izvēlēto risinājuma līdzekļu un valodu apraksts</w:t>
              <w:tab/>
              <w:t xml:space="preserve">13</w:t>
            </w:r>
          </w:hyperlink>
          <w:r w:rsidDel="00000000" w:rsidR="00000000" w:rsidRPr="00000000">
            <w:rPr>
              <w:rtl w:val="0"/>
            </w:rPr>
          </w:r>
        </w:p>
        <w:p w:rsidR="00000000" w:rsidDel="00000000" w:rsidP="00000000" w:rsidRDefault="00000000" w:rsidRPr="00000000" w14:paraId="00000039">
          <w:pPr>
            <w:tabs>
              <w:tab w:val="right" w:leader="none" w:pos="12000"/>
            </w:tabs>
            <w:ind w:left="720" w:firstLine="851"/>
            <w:rPr>
              <w:sz w:val="20"/>
              <w:szCs w:val="20"/>
              <w:vertAlign w:val="baseline"/>
            </w:rPr>
          </w:pPr>
          <w:hyperlink w:anchor="_heading=h.ix6u37u7ns8z">
            <w:r w:rsidDel="00000000" w:rsidR="00000000" w:rsidRPr="00000000">
              <w:rPr>
                <w:color w:val="1155cc"/>
                <w:sz w:val="20"/>
                <w:szCs w:val="20"/>
                <w:u w:val="single"/>
                <w:vertAlign w:val="baseline"/>
                <w:rtl w:val="0"/>
              </w:rPr>
              <w:t xml:space="preserve">3.2. Iespējamo (alternatīvo) risinājuma līdzekļu un valodu apraksts</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rPr>
              <w:sz w:val="20"/>
              <w:szCs w:val="20"/>
              <w:vertAlign w:val="baseline"/>
            </w:rPr>
          </w:pPr>
          <w:hyperlink w:anchor="_heading=h.c6eaj19eebj0">
            <w:r w:rsidDel="00000000" w:rsidR="00000000" w:rsidRPr="00000000">
              <w:rPr>
                <w:color w:val="1155cc"/>
                <w:sz w:val="20"/>
                <w:szCs w:val="20"/>
                <w:u w:val="single"/>
                <w:vertAlign w:val="baseline"/>
                <w:rtl w:val="0"/>
              </w:rPr>
              <w:t xml:space="preserve">4. Sistēmas modelēšana un projektēšana</w:t>
              <w:tab/>
              <w:t xml:space="preserve">14</w:t>
            </w:r>
          </w:hyperlink>
          <w:r w:rsidDel="00000000" w:rsidR="00000000" w:rsidRPr="00000000">
            <w:rPr>
              <w:rtl w:val="0"/>
            </w:rPr>
          </w:r>
        </w:p>
        <w:p w:rsidR="00000000" w:rsidDel="00000000" w:rsidP="00000000" w:rsidRDefault="00000000" w:rsidRPr="00000000" w14:paraId="0000003B">
          <w:pPr>
            <w:tabs>
              <w:tab w:val="right" w:leader="none" w:pos="12000"/>
            </w:tabs>
            <w:ind w:left="720" w:firstLine="851"/>
            <w:rPr>
              <w:sz w:val="20"/>
              <w:szCs w:val="20"/>
              <w:vertAlign w:val="baseline"/>
            </w:rPr>
          </w:pPr>
          <w:hyperlink w:anchor="_heading=h.p8usgtupvmzt">
            <w:r w:rsidDel="00000000" w:rsidR="00000000" w:rsidRPr="00000000">
              <w:rPr>
                <w:color w:val="1155cc"/>
                <w:sz w:val="20"/>
                <w:szCs w:val="20"/>
                <w:u w:val="single"/>
                <w:vertAlign w:val="baseline"/>
                <w:rtl w:val="0"/>
              </w:rPr>
              <w:t xml:space="preserve">4.1. Sistēmas struktūras modelis</w:t>
              <w:tab/>
              <w:t xml:space="preserve">14</w:t>
            </w:r>
          </w:hyperlink>
          <w:r w:rsidDel="00000000" w:rsidR="00000000" w:rsidRPr="00000000">
            <w:rPr>
              <w:rtl w:val="0"/>
            </w:rPr>
          </w:r>
        </w:p>
        <w:p w:rsidR="00000000" w:rsidDel="00000000" w:rsidP="00000000" w:rsidRDefault="00000000" w:rsidRPr="00000000" w14:paraId="0000003C">
          <w:pPr>
            <w:tabs>
              <w:tab w:val="right" w:leader="none" w:pos="12000"/>
            </w:tabs>
            <w:ind w:left="720" w:firstLine="851"/>
            <w:rPr>
              <w:sz w:val="20"/>
              <w:szCs w:val="20"/>
              <w:vertAlign w:val="baseline"/>
            </w:rPr>
          </w:pPr>
          <w:hyperlink w:anchor="_heading=h.hu23ber2rbdw">
            <w:r w:rsidDel="00000000" w:rsidR="00000000" w:rsidRPr="00000000">
              <w:rPr>
                <w:color w:val="1155cc"/>
                <w:sz w:val="20"/>
                <w:szCs w:val="20"/>
                <w:u w:val="single"/>
                <w:vertAlign w:val="baseline"/>
                <w:rtl w:val="0"/>
              </w:rPr>
              <w:t xml:space="preserve">4.2. Klašu diagramma / ER diagramma</w:t>
              <w:tab/>
              <w:t xml:space="preserve">14</w:t>
            </w:r>
          </w:hyperlink>
          <w:r w:rsidDel="00000000" w:rsidR="00000000" w:rsidRPr="00000000">
            <w:rPr>
              <w:rtl w:val="0"/>
            </w:rPr>
          </w:r>
        </w:p>
        <w:p w:rsidR="00000000" w:rsidDel="00000000" w:rsidP="00000000" w:rsidRDefault="00000000" w:rsidRPr="00000000" w14:paraId="0000003D">
          <w:pPr>
            <w:tabs>
              <w:tab w:val="right" w:leader="none" w:pos="12000"/>
            </w:tabs>
            <w:ind w:left="720" w:firstLine="851"/>
            <w:rPr>
              <w:sz w:val="20"/>
              <w:szCs w:val="20"/>
              <w:vertAlign w:val="baseline"/>
            </w:rPr>
          </w:pPr>
          <w:hyperlink w:anchor="_heading=h.5xcr7v8z9opf">
            <w:r w:rsidDel="00000000" w:rsidR="00000000" w:rsidRPr="00000000">
              <w:rPr>
                <w:color w:val="1155cc"/>
                <w:sz w:val="20"/>
                <w:szCs w:val="20"/>
                <w:u w:val="single"/>
                <w:vertAlign w:val="baseline"/>
                <w:rtl w:val="0"/>
              </w:rPr>
              <w:t xml:space="preserve">4.3. Funkcionālais un dinamiskais sistēmas modelis</w:t>
              <w:tab/>
              <w:t xml:space="preserve">15</w:t>
            </w:r>
          </w:hyperlink>
          <w:r w:rsidDel="00000000" w:rsidR="00000000" w:rsidRPr="00000000">
            <w:rPr>
              <w:rtl w:val="0"/>
            </w:rPr>
          </w:r>
        </w:p>
        <w:p w:rsidR="00000000" w:rsidDel="00000000" w:rsidP="00000000" w:rsidRDefault="00000000" w:rsidRPr="00000000" w14:paraId="0000003E">
          <w:pPr>
            <w:tabs>
              <w:tab w:val="right" w:leader="none" w:pos="12000"/>
            </w:tabs>
            <w:ind w:left="720" w:firstLine="851"/>
            <w:rPr>
              <w:sz w:val="20"/>
              <w:szCs w:val="20"/>
              <w:vertAlign w:val="baseline"/>
            </w:rPr>
          </w:pPr>
          <w:hyperlink w:anchor="_heading=h.n8aq10hl1kcc">
            <w:r w:rsidDel="00000000" w:rsidR="00000000" w:rsidRPr="00000000">
              <w:rPr>
                <w:color w:val="1155cc"/>
                <w:sz w:val="20"/>
                <w:szCs w:val="20"/>
                <w:u w:val="single"/>
                <w:vertAlign w:val="baseline"/>
                <w:rtl w:val="0"/>
              </w:rPr>
              <w:t xml:space="preserve">4.4. Aktivitāšu diagramma (Activity)</w:t>
              <w:tab/>
              <w:t xml:space="preserve">16</w:t>
            </w:r>
          </w:hyperlink>
          <w:r w:rsidDel="00000000" w:rsidR="00000000" w:rsidRPr="00000000">
            <w:rPr>
              <w:rtl w:val="0"/>
            </w:rPr>
          </w:r>
        </w:p>
        <w:p w:rsidR="00000000" w:rsidDel="00000000" w:rsidP="00000000" w:rsidRDefault="00000000" w:rsidRPr="00000000" w14:paraId="0000003F">
          <w:pPr>
            <w:tabs>
              <w:tab w:val="right" w:leader="none" w:pos="12000"/>
            </w:tabs>
            <w:ind w:left="720" w:firstLine="851"/>
            <w:rPr>
              <w:sz w:val="20"/>
              <w:szCs w:val="20"/>
              <w:vertAlign w:val="baseline"/>
            </w:rPr>
          </w:pPr>
          <w:hyperlink w:anchor="_heading=h.qn6d7cz7vu0i">
            <w:r w:rsidDel="00000000" w:rsidR="00000000" w:rsidRPr="00000000">
              <w:rPr>
                <w:color w:val="1155cc"/>
                <w:sz w:val="20"/>
                <w:szCs w:val="20"/>
                <w:u w:val="single"/>
                <w:vertAlign w:val="baseline"/>
                <w:rtl w:val="0"/>
              </w:rPr>
              <w:t xml:space="preserve">4.5. Lietojumgadījumu diagramma (Use Case)</w:t>
              <w:tab/>
              <w:t xml:space="preserve">17</w:t>
            </w:r>
          </w:hyperlink>
          <w:r w:rsidDel="00000000" w:rsidR="00000000" w:rsidRPr="00000000">
            <w:rPr>
              <w:rtl w:val="0"/>
            </w:rPr>
          </w:r>
        </w:p>
        <w:p w:rsidR="00000000" w:rsidDel="00000000" w:rsidP="00000000" w:rsidRDefault="00000000" w:rsidRPr="00000000" w14:paraId="00000040">
          <w:pPr>
            <w:tabs>
              <w:tab w:val="right" w:leader="none" w:pos="12000"/>
            </w:tabs>
            <w:ind w:left="720" w:firstLine="851"/>
            <w:rPr>
              <w:sz w:val="20"/>
              <w:szCs w:val="20"/>
              <w:vertAlign w:val="baseline"/>
            </w:rPr>
          </w:pPr>
          <w:hyperlink w:anchor="_heading=h.2u3p1nlqo87i">
            <w:r w:rsidDel="00000000" w:rsidR="00000000" w:rsidRPr="00000000">
              <w:rPr>
                <w:color w:val="1155cc"/>
                <w:sz w:val="20"/>
                <w:szCs w:val="20"/>
                <w:u w:val="single"/>
                <w:vertAlign w:val="baseline"/>
                <w:rtl w:val="0"/>
              </w:rPr>
              <w:t xml:space="preserve">4.6. Sistēmas moduļu apraksts un algoritmu shēmas</w:t>
              <w:tab/>
              <w:t xml:space="preserve">18</w:t>
            </w:r>
          </w:hyperlink>
          <w:r w:rsidDel="00000000" w:rsidR="00000000" w:rsidRPr="00000000">
            <w:rPr>
              <w:rtl w:val="0"/>
            </w:rPr>
          </w:r>
        </w:p>
        <w:p w:rsidR="00000000" w:rsidDel="00000000" w:rsidP="00000000" w:rsidRDefault="00000000" w:rsidRPr="00000000" w14:paraId="00000041">
          <w:pPr>
            <w:tabs>
              <w:tab w:val="right" w:leader="none" w:pos="12000"/>
            </w:tabs>
            <w:rPr>
              <w:sz w:val="20"/>
              <w:szCs w:val="20"/>
              <w:vertAlign w:val="baseline"/>
            </w:rPr>
          </w:pPr>
          <w:hyperlink w:anchor="_heading=h.q5meuc7payvc">
            <w:r w:rsidDel="00000000" w:rsidR="00000000" w:rsidRPr="00000000">
              <w:rPr>
                <w:color w:val="1155cc"/>
                <w:sz w:val="20"/>
                <w:szCs w:val="20"/>
                <w:u w:val="single"/>
                <w:vertAlign w:val="baseline"/>
                <w:rtl w:val="0"/>
              </w:rPr>
              <w:t xml:space="preserve">5. Lietotāju ceļvedis</w:t>
              <w:tab/>
              <w:t xml:space="preserve">19</w:t>
            </w:r>
          </w:hyperlink>
          <w:r w:rsidDel="00000000" w:rsidR="00000000" w:rsidRPr="00000000">
            <w:rPr>
              <w:rtl w:val="0"/>
            </w:rPr>
          </w:r>
        </w:p>
        <w:p w:rsidR="00000000" w:rsidDel="00000000" w:rsidP="00000000" w:rsidRDefault="00000000" w:rsidRPr="00000000" w14:paraId="00000042">
          <w:pPr>
            <w:tabs>
              <w:tab w:val="right" w:leader="none" w:pos="12000"/>
            </w:tabs>
            <w:rPr>
              <w:sz w:val="20"/>
              <w:szCs w:val="20"/>
              <w:vertAlign w:val="baseline"/>
            </w:rPr>
          </w:pPr>
          <w:hyperlink w:anchor="_heading=h.c6zmw0fuht28">
            <w:r w:rsidDel="00000000" w:rsidR="00000000" w:rsidRPr="00000000">
              <w:rPr>
                <w:color w:val="1155cc"/>
                <w:sz w:val="20"/>
                <w:szCs w:val="20"/>
                <w:u w:val="single"/>
                <w:vertAlign w:val="baseline"/>
                <w:rtl w:val="0"/>
              </w:rPr>
              <w:t xml:space="preserve">6. Testēšanas dokumentācija</w:t>
              <w:tab/>
              <w:t xml:space="preserve">20</w:t>
            </w:r>
          </w:hyperlink>
          <w:r w:rsidDel="00000000" w:rsidR="00000000" w:rsidRPr="00000000">
            <w:rPr>
              <w:rtl w:val="0"/>
            </w:rPr>
          </w:r>
        </w:p>
        <w:p w:rsidR="00000000" w:rsidDel="00000000" w:rsidP="00000000" w:rsidRDefault="00000000" w:rsidRPr="00000000" w14:paraId="00000043">
          <w:pPr>
            <w:tabs>
              <w:tab w:val="right" w:leader="none" w:pos="12000"/>
            </w:tabs>
            <w:ind w:left="720" w:firstLine="851"/>
            <w:rPr>
              <w:sz w:val="20"/>
              <w:szCs w:val="20"/>
              <w:vertAlign w:val="baseline"/>
            </w:rPr>
          </w:pPr>
          <w:hyperlink w:anchor="_heading=h.tiqpr7d8w78c">
            <w:r w:rsidDel="00000000" w:rsidR="00000000" w:rsidRPr="00000000">
              <w:rPr>
                <w:color w:val="1155cc"/>
                <w:sz w:val="20"/>
                <w:szCs w:val="20"/>
                <w:u w:val="single"/>
                <w:vertAlign w:val="baseline"/>
                <w:rtl w:val="0"/>
              </w:rPr>
              <w:t xml:space="preserve">6.1. Izvēlētās testēšanas metodes, rīku apraksts un pamatojums</w:t>
              <w:tab/>
              <w:t xml:space="preserve">20</w:t>
            </w:r>
          </w:hyperlink>
          <w:r w:rsidDel="00000000" w:rsidR="00000000" w:rsidRPr="00000000">
            <w:rPr>
              <w:rtl w:val="0"/>
            </w:rPr>
          </w:r>
        </w:p>
        <w:p w:rsidR="00000000" w:rsidDel="00000000" w:rsidP="00000000" w:rsidRDefault="00000000" w:rsidRPr="00000000" w14:paraId="00000044">
          <w:pPr>
            <w:tabs>
              <w:tab w:val="right" w:leader="none" w:pos="12000"/>
            </w:tabs>
            <w:ind w:left="720" w:firstLine="851"/>
            <w:rPr>
              <w:sz w:val="20"/>
              <w:szCs w:val="20"/>
              <w:vertAlign w:val="baseline"/>
            </w:rPr>
          </w:pPr>
          <w:hyperlink w:anchor="_heading=h.q5qrp4lwfc28">
            <w:r w:rsidDel="00000000" w:rsidR="00000000" w:rsidRPr="00000000">
              <w:rPr>
                <w:color w:val="1155cc"/>
                <w:sz w:val="20"/>
                <w:szCs w:val="20"/>
                <w:u w:val="single"/>
                <w:vertAlign w:val="baseline"/>
                <w:rtl w:val="0"/>
              </w:rPr>
              <w:t xml:space="preserve">6.2. Testpiemēru kopa</w:t>
              <w:tab/>
              <w:t xml:space="preserve">20</w:t>
            </w:r>
          </w:hyperlink>
          <w:r w:rsidDel="00000000" w:rsidR="00000000" w:rsidRPr="00000000">
            <w:rPr>
              <w:rtl w:val="0"/>
            </w:rPr>
          </w:r>
        </w:p>
        <w:p w:rsidR="00000000" w:rsidDel="00000000" w:rsidP="00000000" w:rsidRDefault="00000000" w:rsidRPr="00000000" w14:paraId="00000045">
          <w:pPr>
            <w:tabs>
              <w:tab w:val="right" w:leader="none" w:pos="12000"/>
            </w:tabs>
            <w:ind w:left="720" w:firstLine="851"/>
            <w:rPr>
              <w:sz w:val="20"/>
              <w:szCs w:val="20"/>
              <w:vertAlign w:val="baseline"/>
            </w:rPr>
          </w:pPr>
          <w:hyperlink w:anchor="_heading=h.fts98hvnlyst">
            <w:r w:rsidDel="00000000" w:rsidR="00000000" w:rsidRPr="00000000">
              <w:rPr>
                <w:color w:val="1155cc"/>
                <w:sz w:val="20"/>
                <w:szCs w:val="20"/>
                <w:u w:val="single"/>
                <w:vertAlign w:val="baseline"/>
                <w:rtl w:val="0"/>
              </w:rPr>
              <w:t xml:space="preserve">6.3. Testēšanas žurnāls</w:t>
              <w:tab/>
              <w:t xml:space="preserve">20</w:t>
            </w:r>
          </w:hyperlink>
          <w:r w:rsidDel="00000000" w:rsidR="00000000" w:rsidRPr="00000000">
            <w:rPr>
              <w:rtl w:val="0"/>
            </w:rPr>
          </w:r>
        </w:p>
        <w:p w:rsidR="00000000" w:rsidDel="00000000" w:rsidP="00000000" w:rsidRDefault="00000000" w:rsidRPr="00000000" w14:paraId="00000046">
          <w:pPr>
            <w:tabs>
              <w:tab w:val="right" w:leader="none" w:pos="12000"/>
            </w:tabs>
            <w:rPr>
              <w:sz w:val="20"/>
              <w:szCs w:val="20"/>
              <w:vertAlign w:val="baseline"/>
            </w:rPr>
          </w:pPr>
          <w:hyperlink w:anchor="_heading=h.dqgo9i4pg5m5">
            <w:r w:rsidDel="00000000" w:rsidR="00000000" w:rsidRPr="00000000">
              <w:rPr>
                <w:color w:val="1155cc"/>
                <w:sz w:val="20"/>
                <w:szCs w:val="20"/>
                <w:u w:val="single"/>
                <w:vertAlign w:val="baseline"/>
                <w:rtl w:val="0"/>
              </w:rPr>
              <w:t xml:space="preserve">7. Individuālais ieguldījums</w:t>
              <w:tab/>
              <w:t xml:space="preserve">20</w:t>
            </w:r>
          </w:hyperlink>
          <w:r w:rsidDel="00000000" w:rsidR="00000000" w:rsidRPr="00000000">
            <w:rPr>
              <w:rtl w:val="0"/>
            </w:rPr>
          </w:r>
        </w:p>
        <w:p w:rsidR="00000000" w:rsidDel="00000000" w:rsidP="00000000" w:rsidRDefault="00000000" w:rsidRPr="00000000" w14:paraId="00000047">
          <w:pPr>
            <w:tabs>
              <w:tab w:val="right" w:leader="none" w:pos="12000"/>
            </w:tabs>
            <w:rPr>
              <w:sz w:val="20"/>
              <w:szCs w:val="20"/>
              <w:vertAlign w:val="baseline"/>
            </w:rPr>
          </w:pPr>
          <w:hyperlink w:anchor="_heading=h.ncue3xiqwjfb">
            <w:r w:rsidDel="00000000" w:rsidR="00000000" w:rsidRPr="00000000">
              <w:rPr>
                <w:color w:val="1155cc"/>
                <w:sz w:val="20"/>
                <w:szCs w:val="20"/>
                <w:u w:val="single"/>
                <w:vertAlign w:val="baseline"/>
                <w:rtl w:val="0"/>
              </w:rPr>
              <w:t xml:space="preserve">8. Secinājumi</w:t>
              <w:tab/>
              <w:t xml:space="preserve">20</w:t>
            </w:r>
          </w:hyperlink>
          <w:r w:rsidDel="00000000" w:rsidR="00000000" w:rsidRPr="00000000">
            <w:rPr>
              <w:rtl w:val="0"/>
            </w:rPr>
          </w:r>
        </w:p>
        <w:p w:rsidR="00000000" w:rsidDel="00000000" w:rsidP="00000000" w:rsidRDefault="00000000" w:rsidRPr="00000000" w14:paraId="00000048">
          <w:pPr>
            <w:tabs>
              <w:tab w:val="right" w:leader="none" w:pos="12000"/>
            </w:tabs>
            <w:rPr>
              <w:sz w:val="20"/>
              <w:szCs w:val="20"/>
              <w:vertAlign w:val="baseline"/>
            </w:rPr>
          </w:pPr>
          <w:hyperlink w:anchor="_heading=h.1oqivaolbmcy">
            <w:r w:rsidDel="00000000" w:rsidR="00000000" w:rsidRPr="00000000">
              <w:rPr>
                <w:color w:val="1155cc"/>
                <w:sz w:val="20"/>
                <w:szCs w:val="20"/>
                <w:u w:val="single"/>
                <w:vertAlign w:val="baseline"/>
                <w:rtl w:val="0"/>
              </w:rPr>
              <w:t xml:space="preserve">9. Lietoto saīsinājumu saraksts</w:t>
              <w:tab/>
              <w:t xml:space="preserve">20</w:t>
            </w:r>
          </w:hyperlink>
          <w:r w:rsidDel="00000000" w:rsidR="00000000" w:rsidRPr="00000000">
            <w:rPr>
              <w:rtl w:val="0"/>
            </w:rPr>
          </w:r>
        </w:p>
        <w:p w:rsidR="00000000" w:rsidDel="00000000" w:rsidP="00000000" w:rsidRDefault="00000000" w:rsidRPr="00000000" w14:paraId="00000049">
          <w:pPr>
            <w:tabs>
              <w:tab w:val="right" w:leader="none" w:pos="12000"/>
            </w:tabs>
            <w:rPr>
              <w:sz w:val="20"/>
              <w:szCs w:val="20"/>
              <w:vertAlign w:val="baseline"/>
            </w:rPr>
          </w:pPr>
          <w:hyperlink w:anchor="_heading=h.bxk5u5vhlios">
            <w:r w:rsidDel="00000000" w:rsidR="00000000" w:rsidRPr="00000000">
              <w:rPr>
                <w:color w:val="1155cc"/>
                <w:sz w:val="20"/>
                <w:szCs w:val="20"/>
                <w:u w:val="single"/>
                <w:vertAlign w:val="baseline"/>
                <w:rtl w:val="0"/>
              </w:rPr>
              <w:t xml:space="preserve">10. Literatūras un informācijas avotu saraksts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spacing w:after="24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ind w:left="-566.9291338582677" w:right="-571.6535433070862" w:firstLine="0"/>
        <w:rPr/>
      </w:pPr>
      <w:bookmarkStart w:colFirst="0" w:colLast="0" w:name="_heading=h.a4ealwwmff3b" w:id="3"/>
      <w:bookmarkEnd w:id="3"/>
      <w:r w:rsidDel="00000000" w:rsidR="00000000" w:rsidRPr="00000000">
        <w:rPr>
          <w:rtl w:val="0"/>
        </w:rPr>
        <w:t xml:space="preserve">Ievads</w:t>
      </w:r>
    </w:p>
    <w:p w:rsidR="00000000" w:rsidDel="00000000" w:rsidP="00000000" w:rsidRDefault="00000000" w:rsidRPr="00000000" w14:paraId="0000004C">
      <w:pPr>
        <w:rPr/>
      </w:pPr>
      <w:r w:rsidDel="00000000" w:rsidR="00000000" w:rsidRPr="00000000">
        <w:rPr>
          <w:rtl w:val="0"/>
        </w:rPr>
        <w:t xml:space="preserve">Prakses pienākumus es veicu Liepājas Valsts tehnikumā. Tā kā šī mācību iestāde atrodas divās atsevišķās ēkās - Ventspils ielā un Vānes ielā-, tad bieži mēdz būt problēmas ar informācijas apmaiņu starp skolas ēkām. Īpaši tad, kad jāpiesaka dažādas tenniskas problēmas un to risinājumi. Šo problēmu atrisināt varētu izstrādāta problēmpieteikumu sistēma, kurā vienkārši un operatīvi būtu iespējams pieteikt problēmu, kā arī sekot līdzi problēmas risinājuma statusam. Tāpēc tika strādāts pie šādas sistēmas izveides..</w:t>
      </w:r>
    </w:p>
    <w:p w:rsidR="00000000" w:rsidDel="00000000" w:rsidP="00000000" w:rsidRDefault="00000000" w:rsidRPr="00000000" w14:paraId="0000004D">
      <w:pPr>
        <w:ind w:left="0" w:firstLine="720"/>
        <w:rPr/>
      </w:pPr>
      <w:r w:rsidDel="00000000" w:rsidR="00000000" w:rsidRPr="00000000">
        <w:rPr>
          <w:rtl w:val="0"/>
        </w:rPr>
        <w:t xml:space="preserve">Tehniskā dokumnetācija ir viens no svarīgākajiem dokumentiem kāda projekta izstrādes procesā. Šie dokumenti ietver sevī arī informāciju par pašu “LVT Ticket Support” sistēmu. Problēmpieteikumu atbalsta sistēma ir vietne, kas nodrošina atbalstu skolas pieteikuma problēmu risināšanā LVT skolotājiem. Vietnes mērķis ir palīdzēt skolotājiem un darbiniekiem atrisināt jebkādas problēmas, kas saistītas ar problēmu pieteikumiem, piemēram, neizdevušo savienojumu ar internetu vai salauztu tehniku. Šī iemesla dēļ būtu svarīgi, lai ir izvēle, kurai nodaļai pieteikums paredzēts - IT nodaļai vai saimnieciskajam dienestam. Vēl būtu nozīmīgi, lai problēmas pieteicējs varētu reizē ar problēmas pieteikumu sniegt arī savu komentāru, tas atvieglotu problēmas risinājumu.</w:t>
      </w:r>
    </w:p>
    <w:p w:rsidR="00000000" w:rsidDel="00000000" w:rsidP="00000000" w:rsidRDefault="00000000" w:rsidRPr="00000000" w14:paraId="0000004E">
      <w:pPr>
        <w:ind w:left="0" w:firstLine="720"/>
        <w:rPr/>
      </w:pPr>
      <w:r w:rsidDel="00000000" w:rsidR="00000000" w:rsidRPr="00000000">
        <w:rPr>
          <w:rtl w:val="0"/>
        </w:rPr>
        <w:t xml:space="preserve">Sistēma izstrādāta tā, lai problēmas risinātājs redz problēmas  </w:t>
      </w:r>
    </w:p>
    <w:p w:rsidR="00000000" w:rsidDel="00000000" w:rsidP="00000000" w:rsidRDefault="00000000" w:rsidRPr="00000000" w14:paraId="0000004F">
      <w:pPr>
        <w:pStyle w:val="Heading1"/>
        <w:ind w:left="-1133.8582677165355" w:firstLine="0"/>
        <w:rPr/>
        <w:sectPr>
          <w:type w:val="nextPage"/>
          <w:pgSz w:h="15840" w:w="12240" w:orient="portrait"/>
          <w:pgMar w:bottom="1134" w:top="1134" w:left="1133.858267716535" w:right="907.2047244094489" w:header="720" w:footer="720"/>
        </w:sectPr>
      </w:pPr>
      <w:bookmarkStart w:colFirst="0" w:colLast="0" w:name="_heading=h.jrranhzgrf8u" w:id="4"/>
      <w:bookmarkEnd w:id="4"/>
      <w:r w:rsidDel="00000000" w:rsidR="00000000" w:rsidRPr="00000000">
        <w:rPr>
          <w:rtl w:val="0"/>
        </w:rPr>
      </w:r>
    </w:p>
    <w:p w:rsidR="00000000" w:rsidDel="00000000" w:rsidP="00000000" w:rsidRDefault="00000000" w:rsidRPr="00000000" w14:paraId="00000050">
      <w:pPr>
        <w:pStyle w:val="Heading1"/>
        <w:numPr>
          <w:ilvl w:val="0"/>
          <w:numId w:val="10"/>
        </w:numPr>
        <w:ind w:left="-1133.8582677165355" w:firstLine="0"/>
      </w:pPr>
      <w:bookmarkStart w:colFirst="0" w:colLast="0" w:name="_heading=h.30j0zll" w:id="5"/>
      <w:bookmarkEnd w:id="5"/>
      <w:r w:rsidDel="00000000" w:rsidR="00000000" w:rsidRPr="00000000">
        <w:rPr>
          <w:rtl w:val="0"/>
        </w:rPr>
        <w:t xml:space="preserve">Uzdevuma formulējums</w:t>
      </w:r>
    </w:p>
    <w:p w:rsidR="00000000" w:rsidDel="00000000" w:rsidP="00000000" w:rsidRDefault="00000000" w:rsidRPr="00000000" w14:paraId="00000051">
      <w:pPr>
        <w:spacing w:after="0"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“LVT Ticket Support” ir mājas lapa, kura atrodas uz apache2 server, tās galvenā funkcija ir izveidot pieteikumu, kurā var ievadīt skolas atrašanās vietu (ielu), telpu, problēmu, piezīmi, komnetārus, kā arī izvēli, kurai nodaļai adresēts pieteikums - IT/Saimniecības nodaļu. Pēc tam šī informācija tiek rādīta noteiktai nodaļai, kurā varēs atzīmēt, vai konkrētais pieteikums ir izpildīts vai vēl ir procesā. Mājas lapas administrācija varēs redzēt visus pieteikumums, kā arī to,  cik daudz pieteikumu ir izpildīti.</w:t>
      </w:r>
    </w:p>
    <w:p w:rsidR="00000000" w:rsidDel="00000000" w:rsidP="00000000" w:rsidRDefault="00000000" w:rsidRPr="00000000" w14:paraId="00000053">
      <w:pPr>
        <w:rPr/>
      </w:pPr>
      <w:r w:rsidDel="00000000" w:rsidR="00000000" w:rsidRPr="00000000">
        <w:rPr>
          <w:rFonts w:ascii="Times New Roman" w:cs="Times New Roman" w:eastAsia="Times New Roman" w:hAnsi="Times New Roman"/>
          <w:sz w:val="24"/>
          <w:szCs w:val="24"/>
          <w:rtl w:val="0"/>
        </w:rPr>
        <w:t xml:space="preserve">Mājaslap</w:t>
      </w:r>
      <w:r w:rsidDel="00000000" w:rsidR="00000000" w:rsidRPr="00000000">
        <w:rPr>
          <w:rtl w:val="0"/>
        </w:rPr>
        <w:t xml:space="preserve">a parāda skolas darbiniekiem, vai viņu pieteikums tiek izpildīts, kā arī tajā var pievienot savu pieteikumu. Mājaslapā pieteikumus var pieteikt gan IT, gan samniecības nodaļai, kurā var norādīt problēmu, ielu, telpu un  piezīmi par risināmo problēmu. Arī steidzamos gadījumos šeit var veikt atzīmi par to, kas atgadījies un nepieciešams steidzams risinājums.</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t xml:space="preserve">Skolotājiem ir savs ‘skats’, tas nav s</w:t>
      </w:r>
      <w:r w:rsidDel="00000000" w:rsidR="00000000" w:rsidRPr="00000000">
        <w:rPr>
          <w:rFonts w:ascii="Times New Roman" w:cs="Times New Roman" w:eastAsia="Times New Roman" w:hAnsi="Times New Roman"/>
          <w:sz w:val="24"/>
          <w:szCs w:val="24"/>
          <w:rtl w:val="0"/>
        </w:rPr>
        <w:t xml:space="preserve">aistīt</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ar IT un samniecības nodaļas darbiniekiem, un viņi nevar redzēt citu skatu, kas viņiem nav piesaistīts. </w:t>
      </w:r>
    </w:p>
    <w:p w:rsidR="00000000" w:rsidDel="00000000" w:rsidP="00000000" w:rsidRDefault="00000000" w:rsidRPr="00000000" w14:paraId="00000055">
      <w:pPr>
        <w:spacing w:line="276" w:lineRule="auto"/>
        <w:rPr/>
      </w:pPr>
      <w:r w:rsidDel="00000000" w:rsidR="00000000" w:rsidRPr="00000000">
        <w:rPr>
          <w:rtl w:val="0"/>
        </w:rPr>
        <w:t xml:space="preserve">Uzdevums - i</w:t>
      </w:r>
      <w:r w:rsidDel="00000000" w:rsidR="00000000" w:rsidRPr="00000000">
        <w:rPr>
          <w:rFonts w:ascii="Times New Roman" w:cs="Times New Roman" w:eastAsia="Times New Roman" w:hAnsi="Times New Roman"/>
          <w:sz w:val="24"/>
          <w:szCs w:val="24"/>
          <w:rtl w:val="0"/>
        </w:rPr>
        <w:t xml:space="preserve">zmantojot skolas krāsas (zils, balts, sarkani oranžs) j</w:t>
      </w:r>
      <w:r w:rsidDel="00000000" w:rsidR="00000000" w:rsidRPr="00000000">
        <w:rPr>
          <w:rtl w:val="0"/>
        </w:rPr>
        <w:t xml:space="preserve">ā</w:t>
      </w:r>
      <w:r w:rsidDel="00000000" w:rsidR="00000000" w:rsidRPr="00000000">
        <w:rPr>
          <w:rFonts w:ascii="Times New Roman" w:cs="Times New Roman" w:eastAsia="Times New Roman" w:hAnsi="Times New Roman"/>
          <w:sz w:val="24"/>
          <w:szCs w:val="24"/>
          <w:rtl w:val="0"/>
        </w:rPr>
        <w:t xml:space="preserve">izveido mājas lapa, kura ir viegli pārskatāma un saprotama.</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10"/>
        </w:numPr>
        <w:spacing w:after="240" w:lineRule="auto"/>
        <w:ind w:left="432" w:hanging="432"/>
        <w:rPr/>
      </w:pPr>
      <w:bookmarkStart w:colFirst="0" w:colLast="0" w:name="_heading=h.1fob9te" w:id="6"/>
      <w:bookmarkEnd w:id="6"/>
      <w:r w:rsidDel="00000000" w:rsidR="00000000" w:rsidRPr="00000000">
        <w:rPr>
          <w:rtl w:val="0"/>
        </w:rPr>
        <w:t xml:space="preserve">Programmatūras prasību specifikācija</w:t>
      </w:r>
    </w:p>
    <w:p w:rsidR="00000000" w:rsidDel="00000000" w:rsidP="00000000" w:rsidRDefault="00000000" w:rsidRPr="00000000" w14:paraId="00000057">
      <w:pPr>
        <w:pStyle w:val="Heading2"/>
        <w:numPr>
          <w:ilvl w:val="1"/>
          <w:numId w:val="10"/>
        </w:numPr>
        <w:ind w:left="576" w:hanging="576"/>
      </w:pPr>
      <w:bookmarkStart w:colFirst="0" w:colLast="0" w:name="_heading=h.aywilutk98h9" w:id="7"/>
      <w:bookmarkEnd w:id="7"/>
      <w:r w:rsidDel="00000000" w:rsidR="00000000" w:rsidRPr="00000000">
        <w:rPr>
          <w:rtl w:val="0"/>
        </w:rPr>
        <w:t xml:space="preserve">Produkta perspektīva</w:t>
      </w:r>
    </w:p>
    <w:p w:rsidR="00000000" w:rsidDel="00000000" w:rsidP="00000000" w:rsidRDefault="00000000" w:rsidRPr="00000000" w14:paraId="00000058">
      <w:pPr>
        <w:ind w:firstLine="720"/>
        <w:jc w:val="left"/>
        <w:rPr/>
      </w:pPr>
      <w:r w:rsidDel="00000000" w:rsidR="00000000" w:rsidRPr="00000000">
        <w:rPr>
          <w:rtl w:val="0"/>
        </w:rPr>
        <w:t xml:space="preserve">Produkta perspektīva ir dot iespēju skolas dabiniekiem viegli un ātri pieteikt savu problēmu. Kad sistēma ir veiksmīgi uzstādīta, tad skolas administrācija, kas pārskata visu sistēmu var deleģēt, kuriem ir piekļuve  administrācijas panelim,  kur var pārvaldīt un pārskatīt visu sistēmu. Skolas skolotāji var izveidot ātru un vieglu pieteikumu par notikušo problēmu un redzēt, kad problēma ir atrisināta. </w:t>
      </w:r>
    </w:p>
    <w:p w:rsidR="00000000" w:rsidDel="00000000" w:rsidP="00000000" w:rsidRDefault="00000000" w:rsidRPr="00000000" w14:paraId="00000059">
      <w:pPr>
        <w:pStyle w:val="Heading2"/>
        <w:numPr>
          <w:ilvl w:val="1"/>
          <w:numId w:val="10"/>
        </w:numPr>
        <w:ind w:left="576" w:hanging="576"/>
      </w:pPr>
      <w:bookmarkStart w:colFirst="0" w:colLast="0" w:name="_heading=h.j3rxyzuiapqx" w:id="8"/>
      <w:bookmarkEnd w:id="8"/>
      <w:r w:rsidDel="00000000" w:rsidR="00000000" w:rsidRPr="00000000">
        <w:rPr>
          <w:rtl w:val="0"/>
        </w:rPr>
        <w:t xml:space="preserve">Sistēmas funkcionālās prasības </w:t>
      </w:r>
    </w:p>
    <w:p w:rsidR="00000000" w:rsidDel="00000000" w:rsidP="00000000" w:rsidRDefault="00000000" w:rsidRPr="00000000" w14:paraId="0000005A">
      <w:pPr>
        <w:ind w:left="576" w:firstLine="0"/>
        <w:jc w:val="left"/>
        <w:rPr/>
      </w:pPr>
      <w:r w:rsidDel="00000000" w:rsidR="00000000" w:rsidRPr="00000000">
        <w:rPr>
          <w:rtl w:val="0"/>
        </w:rPr>
        <w:t xml:space="preserve">Sistēma jeb mājaslapa tiek iedalīta trīs apmeklētāju tipos - skolotājs, administrators, darbinieks. Skolotājs ir skolas skolotājs, kurš var izveidot savu pieteikumu par informāciju, kur un kas notika, bet darbinieks ir samniecības nodaļas darbinieks, kurš izpildīs skolotāja izveidoto pieteikumu, kuru varēs atzīmēt izpildītu vai procesā, bet administrators ir sistēmas pārvaldnieks, kurš tiek klāt pie visām sistēmas funkcijām un visu pārskata.</w:t>
      </w:r>
    </w:p>
    <w:p w:rsidR="00000000" w:rsidDel="00000000" w:rsidP="00000000" w:rsidRDefault="00000000" w:rsidRPr="00000000" w14:paraId="0000005B">
      <w:pPr>
        <w:pStyle w:val="Heading3"/>
        <w:numPr>
          <w:ilvl w:val="2"/>
          <w:numId w:val="10"/>
        </w:numPr>
        <w:ind w:left="720" w:hanging="720"/>
        <w:rPr>
          <w:b w:val="1"/>
        </w:rPr>
      </w:pPr>
      <w:bookmarkStart w:colFirst="0" w:colLast="0" w:name="_heading=h.vp4pzj4b0su3" w:id="9"/>
      <w:bookmarkEnd w:id="9"/>
      <w:r w:rsidDel="00000000" w:rsidR="00000000" w:rsidRPr="00000000">
        <w:rPr>
          <w:rtl w:val="0"/>
        </w:rPr>
        <w:t xml:space="preserve">Apmeklē mājaslapu</w:t>
      </w:r>
    </w:p>
    <w:p w:rsidR="00000000" w:rsidDel="00000000" w:rsidP="00000000" w:rsidRDefault="00000000" w:rsidRPr="00000000" w14:paraId="0000005C">
      <w:pPr>
        <w:ind w:left="576" w:firstLine="0"/>
        <w:jc w:val="left"/>
        <w:rPr/>
      </w:pPr>
      <w:r w:rsidDel="00000000" w:rsidR="00000000" w:rsidRPr="00000000">
        <w:rPr>
          <w:u w:val="single"/>
          <w:rtl w:val="0"/>
        </w:rPr>
        <w:t xml:space="preserve">Mērķis</w:t>
      </w:r>
      <w:r w:rsidDel="00000000" w:rsidR="00000000" w:rsidRPr="00000000">
        <w:rPr>
          <w:rtl w:val="0"/>
        </w:rPr>
        <w:t xml:space="preserve">: </w:t>
      </w:r>
    </w:p>
    <w:p w:rsidR="00000000" w:rsidDel="00000000" w:rsidP="00000000" w:rsidRDefault="00000000" w:rsidRPr="00000000" w14:paraId="0000005D">
      <w:pPr>
        <w:numPr>
          <w:ilvl w:val="0"/>
          <w:numId w:val="5"/>
        </w:numPr>
        <w:ind w:left="2160" w:hanging="360"/>
        <w:jc w:val="left"/>
        <w:rPr>
          <w:u w:val="none"/>
        </w:rPr>
      </w:pPr>
      <w:r w:rsidDel="00000000" w:rsidR="00000000" w:rsidRPr="00000000">
        <w:rPr>
          <w:rtl w:val="0"/>
        </w:rPr>
        <w:t xml:space="preserve">Mājaslapas adreses ievadīšana jebkurā interneta pārlūkprogrammā.</w:t>
      </w:r>
    </w:p>
    <w:p w:rsidR="00000000" w:rsidDel="00000000" w:rsidP="00000000" w:rsidRDefault="00000000" w:rsidRPr="00000000" w14:paraId="0000005E">
      <w:pPr>
        <w:ind w:left="720" w:firstLine="0"/>
        <w:jc w:val="left"/>
        <w:rPr/>
      </w:pPr>
      <w:r w:rsidDel="00000000" w:rsidR="00000000" w:rsidRPr="00000000">
        <w:rPr>
          <w:u w:val="single"/>
          <w:rtl w:val="0"/>
        </w:rPr>
        <w:t xml:space="preserve">Apstrāde</w:t>
      </w:r>
      <w:r w:rsidDel="00000000" w:rsidR="00000000" w:rsidRPr="00000000">
        <w:rPr>
          <w:rtl w:val="0"/>
        </w:rPr>
        <w:t xml:space="preserve">:  </w:t>
      </w:r>
    </w:p>
    <w:p w:rsidR="00000000" w:rsidDel="00000000" w:rsidP="00000000" w:rsidRDefault="00000000" w:rsidRPr="00000000" w14:paraId="0000005F">
      <w:pPr>
        <w:numPr>
          <w:ilvl w:val="0"/>
          <w:numId w:val="4"/>
        </w:numPr>
        <w:ind w:left="2160" w:hanging="360"/>
        <w:jc w:val="left"/>
        <w:rPr>
          <w:u w:val="none"/>
        </w:rPr>
      </w:pPr>
      <w:r w:rsidDel="00000000" w:rsidR="00000000" w:rsidRPr="00000000">
        <w:rPr>
          <w:rtl w:val="0"/>
        </w:rPr>
        <w:t xml:space="preserve">Tiek pārbaudīta, vai ir pareizi uzstādīta sistēma uz serveriem.</w:t>
      </w:r>
    </w:p>
    <w:p w:rsidR="00000000" w:rsidDel="00000000" w:rsidP="00000000" w:rsidRDefault="00000000" w:rsidRPr="00000000" w14:paraId="00000060">
      <w:pPr>
        <w:ind w:left="720" w:firstLine="0"/>
        <w:jc w:val="left"/>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061">
      <w:pPr>
        <w:numPr>
          <w:ilvl w:val="0"/>
          <w:numId w:val="14"/>
        </w:numPr>
        <w:ind w:left="2160" w:hanging="360"/>
        <w:jc w:val="left"/>
        <w:rPr>
          <w:u w:val="none"/>
        </w:rPr>
      </w:pPr>
      <w:r w:rsidDel="00000000" w:rsidR="00000000" w:rsidRPr="00000000">
        <w:rPr>
          <w:rtl w:val="0"/>
        </w:rPr>
        <w:t xml:space="preserve">Tiek veiksmīgi ielādēta mājaslapas ielogošanās lapa, kurā tiek prasīts skolas e -pasts un parole.</w:t>
      </w:r>
    </w:p>
    <w:p w:rsidR="00000000" w:rsidDel="00000000" w:rsidP="00000000" w:rsidRDefault="00000000" w:rsidRPr="00000000" w14:paraId="00000062">
      <w:pPr>
        <w:numPr>
          <w:ilvl w:val="0"/>
          <w:numId w:val="14"/>
        </w:numPr>
        <w:ind w:left="2160" w:hanging="360"/>
        <w:jc w:val="left"/>
        <w:rPr>
          <w:u w:val="none"/>
        </w:rPr>
        <w:sectPr>
          <w:type w:val="nextPage"/>
          <w:pgSz w:h="15840" w:w="12240" w:orient="portrait"/>
          <w:pgMar w:bottom="1134" w:top="1134" w:left="1842.51968503937" w:right="1134" w:header="720" w:footer="720"/>
        </w:sectPr>
      </w:pPr>
      <w:r w:rsidDel="00000000" w:rsidR="00000000" w:rsidRPr="00000000">
        <w:rPr>
          <w:rtl w:val="0"/>
        </w:rPr>
        <w:t xml:space="preserve">Kļūdas paziņojums, ka vietne nav sasniedzama.</w:t>
      </w:r>
    </w:p>
    <w:p w:rsidR="00000000" w:rsidDel="00000000" w:rsidP="00000000" w:rsidRDefault="00000000" w:rsidRPr="00000000" w14:paraId="00000063">
      <w:pPr>
        <w:pStyle w:val="Heading2"/>
        <w:numPr>
          <w:ilvl w:val="2"/>
          <w:numId w:val="10"/>
        </w:numPr>
        <w:ind w:left="720" w:hanging="720"/>
        <w:rPr>
          <w:b w:val="1"/>
        </w:rPr>
      </w:pPr>
      <w:bookmarkStart w:colFirst="0" w:colLast="0" w:name="_heading=h.3wghs5gpl5k7" w:id="10"/>
      <w:bookmarkEnd w:id="10"/>
      <w:r w:rsidDel="00000000" w:rsidR="00000000" w:rsidRPr="00000000">
        <w:rPr>
          <w:rtl w:val="0"/>
        </w:rPr>
        <w:t xml:space="preserve">Microsoft ielogošanās</w:t>
      </w:r>
    </w:p>
    <w:p w:rsidR="00000000" w:rsidDel="00000000" w:rsidP="00000000" w:rsidRDefault="00000000" w:rsidRPr="00000000" w14:paraId="00000064">
      <w:pPr>
        <w:pStyle w:val="Subtitle"/>
        <w:rPr/>
      </w:pPr>
      <w:bookmarkStart w:colFirst="0" w:colLast="0" w:name="_heading=h.6h1svxo85yr5" w:id="11"/>
      <w:bookmarkEnd w:id="11"/>
      <w:r w:rsidDel="00000000" w:rsidR="00000000" w:rsidRPr="00000000">
        <w:rPr>
          <w:rtl w:val="0"/>
        </w:rPr>
        <w:t xml:space="preserve">1. tabula</w:t>
      </w:r>
    </w:p>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Microsoft prasības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65"/>
        <w:gridCol w:w="2880"/>
        <w:tblGridChange w:id="0">
          <w:tblGrid>
            <w:gridCol w:w="2895"/>
            <w:gridCol w:w="2865"/>
            <w:gridCol w:w="288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ind w:firstLine="0"/>
              <w:jc w:val="left"/>
              <w:rPr>
                <w:b w:val="1"/>
                <w:color w:val="666666"/>
                <w:sz w:val="20"/>
                <w:szCs w:val="20"/>
              </w:rPr>
            </w:pPr>
            <w:r w:rsidDel="00000000" w:rsidR="00000000" w:rsidRPr="00000000">
              <w:rPr>
                <w:b w:val="1"/>
                <w:color w:val="666666"/>
                <w:sz w:val="20"/>
                <w:szCs w:val="20"/>
                <w:rtl w:val="0"/>
              </w:rPr>
              <w:t xml:space="preserve">Nosaukums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ind w:firstLine="0"/>
              <w:jc w:val="left"/>
              <w:rPr>
                <w:b w:val="1"/>
                <w:color w:val="666666"/>
                <w:sz w:val="20"/>
                <w:szCs w:val="20"/>
              </w:rPr>
            </w:pPr>
            <w:r w:rsidDel="00000000" w:rsidR="00000000" w:rsidRPr="00000000">
              <w:rPr>
                <w:b w:val="1"/>
                <w:color w:val="666666"/>
                <w:sz w:val="20"/>
                <w:szCs w:val="20"/>
                <w:rtl w:val="0"/>
              </w:rPr>
              <w:t xml:space="preserve">Obligāts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ind w:firstLine="0"/>
              <w:jc w:val="left"/>
              <w:rPr>
                <w:b w:val="1"/>
                <w:color w:val="666666"/>
                <w:sz w:val="20"/>
                <w:szCs w:val="20"/>
              </w:rPr>
            </w:pPr>
            <w:r w:rsidDel="00000000" w:rsidR="00000000" w:rsidRPr="00000000">
              <w:rPr>
                <w:b w:val="1"/>
                <w:color w:val="666666"/>
                <w:sz w:val="20"/>
                <w:szCs w:val="20"/>
                <w:rtl w:val="0"/>
              </w:rPr>
              <w:t xml:space="preserve">Piezīme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ind w:firstLine="0"/>
              <w:jc w:val="left"/>
              <w:rPr>
                <w:sz w:val="20"/>
                <w:szCs w:val="20"/>
              </w:rPr>
            </w:pPr>
            <w:r w:rsidDel="00000000" w:rsidR="00000000" w:rsidRPr="00000000">
              <w:rPr>
                <w:sz w:val="20"/>
                <w:szCs w:val="20"/>
                <w:rtl w:val="0"/>
              </w:rPr>
              <w:t xml:space="preserve">Skolas e-pasts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ind w:firstLine="0"/>
              <w:jc w:val="left"/>
              <w:rPr>
                <w:sz w:val="20"/>
                <w:szCs w:val="20"/>
              </w:rPr>
            </w:pPr>
            <w:r w:rsidDel="00000000" w:rsidR="00000000" w:rsidRPr="00000000">
              <w:rPr>
                <w:sz w:val="20"/>
                <w:szCs w:val="20"/>
                <w:rtl w:val="0"/>
              </w:rPr>
              <w:t xml:space="preserve">Jā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ind w:firstLine="0"/>
              <w:jc w:val="left"/>
              <w:rPr>
                <w:sz w:val="20"/>
                <w:szCs w:val="20"/>
              </w:rPr>
            </w:pPr>
            <w:r w:rsidDel="00000000" w:rsidR="00000000" w:rsidRPr="00000000">
              <w:rPr>
                <w:sz w:val="20"/>
                <w:szCs w:val="20"/>
                <w:rtl w:val="0"/>
              </w:rPr>
              <w:t xml:space="preserve">Ieeja tikai ar skolotāju  e-pastiem, kuriem nav “sk” pēc @ simbola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ind w:firstLine="0"/>
              <w:jc w:val="left"/>
              <w:rPr>
                <w:sz w:val="20"/>
                <w:szCs w:val="20"/>
              </w:rPr>
            </w:pPr>
            <w:r w:rsidDel="00000000" w:rsidR="00000000" w:rsidRPr="00000000">
              <w:rPr>
                <w:sz w:val="20"/>
                <w:szCs w:val="20"/>
                <w:rtl w:val="0"/>
              </w:rPr>
              <w:t xml:space="preserve">Parole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ind w:firstLine="0"/>
              <w:jc w:val="left"/>
              <w:rPr>
                <w:sz w:val="20"/>
                <w:szCs w:val="20"/>
              </w:rPr>
            </w:pPr>
            <w:r w:rsidDel="00000000" w:rsidR="00000000" w:rsidRPr="00000000">
              <w:rPr>
                <w:sz w:val="20"/>
                <w:szCs w:val="20"/>
                <w:rtl w:val="0"/>
              </w:rPr>
              <w:t xml:space="preserve">Jā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ind w:firstLine="0"/>
              <w:jc w:val="left"/>
              <w:rPr>
                <w:sz w:val="20"/>
                <w:szCs w:val="20"/>
              </w:rPr>
            </w:pPr>
            <w:r w:rsidDel="00000000" w:rsidR="00000000" w:rsidRPr="00000000">
              <w:rPr>
                <w:rtl w:val="0"/>
              </w:rPr>
            </w:r>
          </w:p>
        </w:tc>
      </w:tr>
    </w:tbl>
    <w:p w:rsidR="00000000" w:rsidDel="00000000" w:rsidP="00000000" w:rsidRDefault="00000000" w:rsidRPr="00000000" w14:paraId="0000006F">
      <w:pPr>
        <w:ind w:left="576" w:firstLine="0"/>
        <w:jc w:val="left"/>
        <w:rPr>
          <w:u w:val="single"/>
        </w:rPr>
      </w:pPr>
      <w:r w:rsidDel="00000000" w:rsidR="00000000" w:rsidRPr="00000000">
        <w:rPr>
          <w:rtl w:val="0"/>
        </w:rPr>
      </w:r>
    </w:p>
    <w:p w:rsidR="00000000" w:rsidDel="00000000" w:rsidP="00000000" w:rsidRDefault="00000000" w:rsidRPr="00000000" w14:paraId="00000070">
      <w:pPr>
        <w:ind w:left="576" w:firstLine="0"/>
        <w:jc w:val="left"/>
        <w:rPr/>
      </w:pPr>
      <w:r w:rsidDel="00000000" w:rsidR="00000000" w:rsidRPr="00000000">
        <w:rPr>
          <w:u w:val="single"/>
          <w:rtl w:val="0"/>
        </w:rPr>
        <w:t xml:space="preserve">Mērķis</w:t>
      </w:r>
      <w:r w:rsidDel="00000000" w:rsidR="00000000" w:rsidRPr="00000000">
        <w:rPr>
          <w:rtl w:val="0"/>
        </w:rPr>
        <w:t xml:space="preserve">: </w:t>
      </w:r>
    </w:p>
    <w:p w:rsidR="00000000" w:rsidDel="00000000" w:rsidP="00000000" w:rsidRDefault="00000000" w:rsidRPr="00000000" w14:paraId="00000071">
      <w:pPr>
        <w:numPr>
          <w:ilvl w:val="0"/>
          <w:numId w:val="12"/>
        </w:numPr>
        <w:ind w:left="2160" w:hanging="360"/>
        <w:jc w:val="left"/>
        <w:rPr>
          <w:u w:val="none"/>
        </w:rPr>
      </w:pPr>
      <w:r w:rsidDel="00000000" w:rsidR="00000000" w:rsidRPr="00000000">
        <w:rPr>
          <w:rtl w:val="0"/>
        </w:rPr>
        <w:t xml:space="preserve">Neļaut  ieiet mājaslapā skolēniem un citu skolu pedagogiem.</w:t>
      </w:r>
    </w:p>
    <w:p w:rsidR="00000000" w:rsidDel="00000000" w:rsidP="00000000" w:rsidRDefault="00000000" w:rsidRPr="00000000" w14:paraId="00000072">
      <w:pPr>
        <w:ind w:left="576" w:firstLine="0"/>
        <w:jc w:val="left"/>
        <w:rPr/>
      </w:pPr>
      <w:r w:rsidDel="00000000" w:rsidR="00000000" w:rsidRPr="00000000">
        <w:rPr>
          <w:u w:val="single"/>
          <w:rtl w:val="0"/>
        </w:rPr>
        <w:t xml:space="preserve">Ievades dati</w:t>
      </w:r>
      <w:r w:rsidDel="00000000" w:rsidR="00000000" w:rsidRPr="00000000">
        <w:rPr>
          <w:rtl w:val="0"/>
        </w:rPr>
        <w:t xml:space="preserve">: </w:t>
      </w:r>
    </w:p>
    <w:p w:rsidR="00000000" w:rsidDel="00000000" w:rsidP="00000000" w:rsidRDefault="00000000" w:rsidRPr="00000000" w14:paraId="00000073">
      <w:pPr>
        <w:numPr>
          <w:ilvl w:val="0"/>
          <w:numId w:val="7"/>
        </w:numPr>
        <w:ind w:left="2160" w:hanging="360"/>
        <w:jc w:val="left"/>
        <w:rPr>
          <w:u w:val="none"/>
        </w:rPr>
      </w:pPr>
      <w:r w:rsidDel="00000000" w:rsidR="00000000" w:rsidRPr="00000000">
        <w:rPr>
          <w:rtl w:val="0"/>
        </w:rPr>
        <w:t xml:space="preserve">Ierakstot skolas e-pastu “email” laukumā un paroli “password” laukumā.</w:t>
      </w:r>
    </w:p>
    <w:p w:rsidR="00000000" w:rsidDel="00000000" w:rsidP="00000000" w:rsidRDefault="00000000" w:rsidRPr="00000000" w14:paraId="00000074">
      <w:pPr>
        <w:ind w:left="720" w:firstLine="0"/>
        <w:jc w:val="left"/>
        <w:rPr/>
      </w:pPr>
      <w:r w:rsidDel="00000000" w:rsidR="00000000" w:rsidRPr="00000000">
        <w:rPr>
          <w:u w:val="single"/>
          <w:rtl w:val="0"/>
        </w:rPr>
        <w:t xml:space="preserve">Apstrāde</w:t>
      </w:r>
      <w:r w:rsidDel="00000000" w:rsidR="00000000" w:rsidRPr="00000000">
        <w:rPr>
          <w:rtl w:val="0"/>
        </w:rPr>
        <w:t xml:space="preserve">:  </w:t>
      </w:r>
    </w:p>
    <w:p w:rsidR="00000000" w:rsidDel="00000000" w:rsidP="00000000" w:rsidRDefault="00000000" w:rsidRPr="00000000" w14:paraId="00000075">
      <w:pPr>
        <w:numPr>
          <w:ilvl w:val="0"/>
          <w:numId w:val="11"/>
        </w:numPr>
        <w:ind w:left="2160" w:hanging="360"/>
        <w:jc w:val="left"/>
        <w:rPr>
          <w:u w:val="none"/>
        </w:rPr>
      </w:pPr>
      <w:r w:rsidDel="00000000" w:rsidR="00000000" w:rsidRPr="00000000">
        <w:rPr>
          <w:rtl w:val="0"/>
        </w:rPr>
        <w:t xml:space="preserve">Pēc pogas “login” uzspiešanas dati tiek aizsūtīti uz “Microsoft”, kur tie tiek </w:t>
      </w:r>
    </w:p>
    <w:p w:rsidR="00000000" w:rsidDel="00000000" w:rsidP="00000000" w:rsidRDefault="00000000" w:rsidRPr="00000000" w14:paraId="00000076">
      <w:pPr>
        <w:ind w:left="720" w:firstLine="0"/>
        <w:jc w:val="left"/>
        <w:rPr/>
      </w:pPr>
      <w:r w:rsidDel="00000000" w:rsidR="00000000" w:rsidRPr="00000000">
        <w:rPr>
          <w:rtl w:val="0"/>
        </w:rPr>
        <w:t xml:space="preserve">pārbaudīti un verificēti, vai patiešām ir pareizi ievadīti.</w:t>
      </w:r>
    </w:p>
    <w:p w:rsidR="00000000" w:rsidDel="00000000" w:rsidP="00000000" w:rsidRDefault="00000000" w:rsidRPr="00000000" w14:paraId="00000077">
      <w:pPr>
        <w:ind w:left="720" w:firstLine="0"/>
        <w:jc w:val="left"/>
        <w:rPr/>
      </w:pPr>
      <w:r w:rsidDel="00000000" w:rsidR="00000000" w:rsidRPr="00000000">
        <w:rPr>
          <w:u w:val="single"/>
          <w:rtl w:val="0"/>
        </w:rPr>
        <w:t xml:space="preserve"> Izvades dati</w:t>
      </w:r>
      <w:r w:rsidDel="00000000" w:rsidR="00000000" w:rsidRPr="00000000">
        <w:rPr>
          <w:rtl w:val="0"/>
        </w:rPr>
        <w:t xml:space="preserve">:</w:t>
      </w:r>
    </w:p>
    <w:p w:rsidR="00000000" w:rsidDel="00000000" w:rsidP="00000000" w:rsidRDefault="00000000" w:rsidRPr="00000000" w14:paraId="00000078">
      <w:pPr>
        <w:numPr>
          <w:ilvl w:val="0"/>
          <w:numId w:val="8"/>
        </w:numPr>
        <w:ind w:left="2160" w:hanging="360"/>
        <w:jc w:val="left"/>
        <w:rPr>
          <w:u w:val="none"/>
        </w:rPr>
      </w:pPr>
      <w:r w:rsidDel="00000000" w:rsidR="00000000" w:rsidRPr="00000000">
        <w:rPr>
          <w:rtl w:val="0"/>
        </w:rPr>
        <w:t xml:space="preserve">Pēc veiksmīgas datu aizsūtīšanas un verifikācijas aizved lietotāju uz paredzēto sākumlapu.</w:t>
      </w:r>
    </w:p>
    <w:p w:rsidR="00000000" w:rsidDel="00000000" w:rsidP="00000000" w:rsidRDefault="00000000" w:rsidRPr="00000000" w14:paraId="00000079">
      <w:pPr>
        <w:numPr>
          <w:ilvl w:val="0"/>
          <w:numId w:val="8"/>
        </w:numPr>
        <w:ind w:left="2160" w:hanging="360"/>
        <w:jc w:val="left"/>
        <w:rPr>
          <w:u w:val="none"/>
        </w:rPr>
      </w:pPr>
      <w:r w:rsidDel="00000000" w:rsidR="00000000" w:rsidRPr="00000000">
        <w:rPr>
          <w:rtl w:val="0"/>
        </w:rPr>
        <w:t xml:space="preserve">Pēc neveiksmīgas datu aizsūtīšanas vai verifikācijas parāda lietotājam, vai parole vai e-pasts ir pareizi ievadīts.</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numPr>
          <w:ilvl w:val="2"/>
          <w:numId w:val="10"/>
        </w:numPr>
        <w:ind w:left="720" w:hanging="720"/>
        <w:rPr>
          <w:b w:val="1"/>
        </w:rPr>
      </w:pPr>
      <w:bookmarkStart w:colFirst="0" w:colLast="0" w:name="_heading=h.ajgu58ygsggw" w:id="12"/>
      <w:bookmarkEnd w:id="12"/>
      <w:r w:rsidDel="00000000" w:rsidR="00000000" w:rsidRPr="00000000">
        <w:rPr>
          <w:rtl w:val="0"/>
        </w:rPr>
        <w:t xml:space="preserve">Sākumlapas</w:t>
      </w:r>
    </w:p>
    <w:p w:rsidR="00000000" w:rsidDel="00000000" w:rsidP="00000000" w:rsidRDefault="00000000" w:rsidRPr="00000000" w14:paraId="0000007B">
      <w:pPr>
        <w:ind w:left="576" w:firstLine="0"/>
        <w:jc w:val="left"/>
        <w:rPr/>
      </w:pPr>
      <w:r w:rsidDel="00000000" w:rsidR="00000000" w:rsidRPr="00000000">
        <w:rPr>
          <w:u w:val="single"/>
          <w:rtl w:val="0"/>
        </w:rPr>
        <w:t xml:space="preserve">Mērķis</w:t>
      </w:r>
      <w:r w:rsidDel="00000000" w:rsidR="00000000" w:rsidRPr="00000000">
        <w:rPr>
          <w:rtl w:val="0"/>
        </w:rPr>
        <w:t xml:space="preserve">: </w:t>
      </w:r>
    </w:p>
    <w:p w:rsidR="00000000" w:rsidDel="00000000" w:rsidP="00000000" w:rsidRDefault="00000000" w:rsidRPr="00000000" w14:paraId="0000007C">
      <w:pPr>
        <w:numPr>
          <w:ilvl w:val="0"/>
          <w:numId w:val="9"/>
        </w:numPr>
        <w:ind w:left="1440" w:hanging="360"/>
        <w:jc w:val="left"/>
        <w:rPr>
          <w:u w:val="none"/>
        </w:rPr>
      </w:pPr>
      <w:r w:rsidDel="00000000" w:rsidR="00000000" w:rsidRPr="00000000">
        <w:rPr>
          <w:rtl w:val="0"/>
        </w:rPr>
        <w:t xml:space="preserve">Pēc ieiešanas mājaslapā redzama sākumlapa, kurā redzams skolotāja izveidotais pieteikums/ pieteikumi, kuru pie vajadzības var arī atcelt.</w:t>
      </w:r>
    </w:p>
    <w:p w:rsidR="00000000" w:rsidDel="00000000" w:rsidP="00000000" w:rsidRDefault="00000000" w:rsidRPr="00000000" w14:paraId="0000007D">
      <w:pPr>
        <w:ind w:left="576" w:firstLine="0"/>
        <w:jc w:val="left"/>
        <w:rPr/>
      </w:pPr>
      <w:r w:rsidDel="00000000" w:rsidR="00000000" w:rsidRPr="00000000">
        <w:rPr>
          <w:u w:val="single"/>
          <w:rtl w:val="0"/>
        </w:rPr>
        <w:t xml:space="preserve">Ievades dati</w:t>
      </w:r>
      <w:r w:rsidDel="00000000" w:rsidR="00000000" w:rsidRPr="00000000">
        <w:rPr>
          <w:rtl w:val="0"/>
        </w:rPr>
        <w:t xml:space="preserve">: </w:t>
      </w:r>
    </w:p>
    <w:p w:rsidR="00000000" w:rsidDel="00000000" w:rsidP="00000000" w:rsidRDefault="00000000" w:rsidRPr="00000000" w14:paraId="0000007E">
      <w:pPr>
        <w:ind w:left="1440" w:firstLine="0"/>
        <w:jc w:val="left"/>
        <w:rPr/>
      </w:pPr>
      <w:r w:rsidDel="00000000" w:rsidR="00000000" w:rsidRPr="00000000">
        <w:rPr>
          <w:rtl w:val="0"/>
        </w:rPr>
        <w:t xml:space="preserve"> -</w:t>
      </w:r>
    </w:p>
    <w:p w:rsidR="00000000" w:rsidDel="00000000" w:rsidP="00000000" w:rsidRDefault="00000000" w:rsidRPr="00000000" w14:paraId="0000007F">
      <w:pPr>
        <w:ind w:left="720" w:firstLine="0"/>
        <w:jc w:val="left"/>
        <w:rPr/>
      </w:pPr>
      <w:r w:rsidDel="00000000" w:rsidR="00000000" w:rsidRPr="00000000">
        <w:rPr>
          <w:u w:val="single"/>
          <w:rtl w:val="0"/>
        </w:rPr>
        <w:t xml:space="preserve">Apstrāde</w:t>
      </w:r>
      <w:r w:rsidDel="00000000" w:rsidR="00000000" w:rsidRPr="00000000">
        <w:rPr>
          <w:rtl w:val="0"/>
        </w:rPr>
        <w:t xml:space="preserve">:  </w:t>
      </w:r>
    </w:p>
    <w:p w:rsidR="00000000" w:rsidDel="00000000" w:rsidP="00000000" w:rsidRDefault="00000000" w:rsidRPr="00000000" w14:paraId="00000080">
      <w:pPr>
        <w:numPr>
          <w:ilvl w:val="0"/>
          <w:numId w:val="2"/>
        </w:numPr>
        <w:ind w:left="2160" w:hanging="360"/>
        <w:jc w:val="left"/>
        <w:rPr>
          <w:u w:val="none"/>
        </w:rPr>
      </w:pPr>
      <w:r w:rsidDel="00000000" w:rsidR="00000000" w:rsidRPr="00000000">
        <w:rPr>
          <w:rtl w:val="0"/>
        </w:rPr>
        <w:t xml:space="preserve">Saņem pieteikuma datus no datubāzes, kuri ir veidoti no tā lietotāja datiem, kurš ir iegājis mājaslapā, un tie tiek sakārto no jaunākā uz vecāko pieteikumu.</w:t>
      </w:r>
    </w:p>
    <w:p w:rsidR="00000000" w:rsidDel="00000000" w:rsidP="00000000" w:rsidRDefault="00000000" w:rsidRPr="00000000" w14:paraId="00000081">
      <w:pPr>
        <w:ind w:left="720" w:firstLine="0"/>
        <w:jc w:val="left"/>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082">
      <w:pPr>
        <w:numPr>
          <w:ilvl w:val="0"/>
          <w:numId w:val="6"/>
        </w:numPr>
        <w:ind w:left="2160" w:hanging="360"/>
        <w:jc w:val="left"/>
        <w:rPr>
          <w:u w:val="none"/>
        </w:rPr>
      </w:pPr>
      <w:r w:rsidDel="00000000" w:rsidR="00000000" w:rsidRPr="00000000">
        <w:rPr>
          <w:rtl w:val="0"/>
        </w:rPr>
        <w:t xml:space="preserve">Tiek veiksmīgi saņemti dati no datubāzes, parāda pieteikumus no jaunākā uz vecāko.</w:t>
      </w:r>
    </w:p>
    <w:p w:rsidR="00000000" w:rsidDel="00000000" w:rsidP="00000000" w:rsidRDefault="00000000" w:rsidRPr="00000000" w14:paraId="00000083">
      <w:pPr>
        <w:numPr>
          <w:ilvl w:val="0"/>
          <w:numId w:val="6"/>
        </w:numPr>
        <w:ind w:left="2160" w:hanging="360"/>
        <w:jc w:val="left"/>
        <w:rPr>
          <w:u w:val="none"/>
        </w:rPr>
      </w:pPr>
      <w:r w:rsidDel="00000000" w:rsidR="00000000" w:rsidRPr="00000000">
        <w:rPr>
          <w:rtl w:val="0"/>
        </w:rPr>
        <w:t xml:space="preserve">Tabula ir tukša, ja nav izveidots neviens pieteikums. </w:t>
      </w:r>
    </w:p>
    <w:p w:rsidR="00000000" w:rsidDel="00000000" w:rsidP="00000000" w:rsidRDefault="00000000" w:rsidRPr="00000000" w14:paraId="00000084">
      <w:pPr>
        <w:pStyle w:val="Heading2"/>
        <w:numPr>
          <w:ilvl w:val="2"/>
          <w:numId w:val="10"/>
        </w:numPr>
        <w:ind w:left="720" w:hanging="720"/>
        <w:rPr>
          <w:b w:val="1"/>
        </w:rPr>
      </w:pPr>
      <w:bookmarkStart w:colFirst="0" w:colLast="0" w:name="_heading=h.l8xbpb5kx3so" w:id="13"/>
      <w:bookmarkEnd w:id="13"/>
      <w:r w:rsidDel="00000000" w:rsidR="00000000" w:rsidRPr="00000000">
        <w:rPr>
          <w:rtl w:val="0"/>
        </w:rPr>
        <w:t xml:space="preserve">Pievienot pieteikumu </w:t>
      </w:r>
    </w:p>
    <w:p w:rsidR="00000000" w:rsidDel="00000000" w:rsidP="00000000" w:rsidRDefault="00000000" w:rsidRPr="00000000" w14:paraId="00000085">
      <w:pPr>
        <w:ind w:left="576" w:firstLine="0"/>
        <w:jc w:val="left"/>
        <w:rPr/>
      </w:pPr>
      <w:r w:rsidDel="00000000" w:rsidR="00000000" w:rsidRPr="00000000">
        <w:rPr>
          <w:u w:val="single"/>
          <w:rtl w:val="0"/>
        </w:rPr>
        <w:t xml:space="preserve">Mērķis</w:t>
      </w:r>
      <w:r w:rsidDel="00000000" w:rsidR="00000000" w:rsidRPr="00000000">
        <w:rPr>
          <w:rtl w:val="0"/>
        </w:rPr>
        <w:t xml:space="preserve">: </w:t>
      </w:r>
    </w:p>
    <w:p w:rsidR="00000000" w:rsidDel="00000000" w:rsidP="00000000" w:rsidRDefault="00000000" w:rsidRPr="00000000" w14:paraId="00000086">
      <w:pPr>
        <w:numPr>
          <w:ilvl w:val="0"/>
          <w:numId w:val="17"/>
        </w:numPr>
        <w:ind w:left="2160" w:hanging="360"/>
        <w:jc w:val="left"/>
        <w:rPr>
          <w:u w:val="none"/>
        </w:rPr>
      </w:pPr>
      <w:r w:rsidDel="00000000" w:rsidR="00000000" w:rsidRPr="00000000">
        <w:rPr>
          <w:rtl w:val="0"/>
        </w:rPr>
        <w:t xml:space="preserve">Pievienot skolotāja pieteikumu datubāzē, kurus varēs redzēt gan dabinieki, </w:t>
      </w:r>
    </w:p>
    <w:p w:rsidR="00000000" w:rsidDel="00000000" w:rsidP="00000000" w:rsidRDefault="00000000" w:rsidRPr="00000000" w14:paraId="00000087">
      <w:pPr>
        <w:ind w:left="720" w:firstLine="0"/>
        <w:jc w:val="left"/>
        <w:rPr/>
      </w:pPr>
      <w:r w:rsidDel="00000000" w:rsidR="00000000" w:rsidRPr="00000000">
        <w:rPr>
          <w:rtl w:val="0"/>
        </w:rPr>
        <w:t xml:space="preserve">gan administrācija, gan skolotājs. Būs redzam informāja,  kurā skolas ēkā, kurā,telpā problēma risināma, kā arī as, vai pieteikums ir adresēts  IT vai saimniecības nodaļai.</w:t>
      </w:r>
    </w:p>
    <w:p w:rsidR="00000000" w:rsidDel="00000000" w:rsidP="00000000" w:rsidRDefault="00000000" w:rsidRPr="00000000" w14:paraId="00000088">
      <w:pPr>
        <w:ind w:left="576" w:firstLine="0"/>
        <w:jc w:val="left"/>
        <w:rPr/>
      </w:pPr>
      <w:r w:rsidDel="00000000" w:rsidR="00000000" w:rsidRPr="00000000">
        <w:rPr>
          <w:u w:val="single"/>
          <w:rtl w:val="0"/>
        </w:rPr>
        <w:t xml:space="preserve">Ievades dati</w:t>
      </w:r>
      <w:r w:rsidDel="00000000" w:rsidR="00000000" w:rsidRPr="00000000">
        <w:rPr>
          <w:rtl w:val="0"/>
        </w:rPr>
        <w:t xml:space="preserve">: </w:t>
      </w:r>
    </w:p>
    <w:p w:rsidR="00000000" w:rsidDel="00000000" w:rsidP="00000000" w:rsidRDefault="00000000" w:rsidRPr="00000000" w14:paraId="00000089">
      <w:pPr>
        <w:numPr>
          <w:ilvl w:val="0"/>
          <w:numId w:val="3"/>
        </w:numPr>
        <w:ind w:left="2160" w:hanging="360"/>
        <w:jc w:val="left"/>
        <w:rPr>
          <w:u w:val="none"/>
        </w:rPr>
      </w:pPr>
      <w:r w:rsidDel="00000000" w:rsidR="00000000" w:rsidRPr="00000000">
        <w:rPr>
          <w:rtl w:val="0"/>
        </w:rPr>
        <w:t xml:space="preserve"> Izvēlēties Vānes ielas vai Ventspils ielas ēku, norādīt telpu, izvēlēties, vai IT, vai saimniecības nodaļu, ierakstīt  problēmu un ierakstīt piezīmi (tā nav obligāta).</w:t>
      </w:r>
    </w:p>
    <w:p w:rsidR="00000000" w:rsidDel="00000000" w:rsidP="00000000" w:rsidRDefault="00000000" w:rsidRPr="00000000" w14:paraId="0000008A">
      <w:pPr>
        <w:ind w:left="720" w:firstLine="0"/>
        <w:jc w:val="left"/>
        <w:rPr/>
      </w:pPr>
      <w:r w:rsidDel="00000000" w:rsidR="00000000" w:rsidRPr="00000000">
        <w:rPr>
          <w:u w:val="single"/>
          <w:rtl w:val="0"/>
        </w:rPr>
        <w:t xml:space="preserve">Apstrāde</w:t>
      </w:r>
      <w:r w:rsidDel="00000000" w:rsidR="00000000" w:rsidRPr="00000000">
        <w:rPr>
          <w:rtl w:val="0"/>
        </w:rPr>
        <w:t xml:space="preserve">:  </w:t>
      </w:r>
    </w:p>
    <w:p w:rsidR="00000000" w:rsidDel="00000000" w:rsidP="00000000" w:rsidRDefault="00000000" w:rsidRPr="00000000" w14:paraId="0000008B">
      <w:pPr>
        <w:numPr>
          <w:ilvl w:val="0"/>
          <w:numId w:val="1"/>
        </w:numPr>
        <w:ind w:left="2160" w:hanging="360"/>
        <w:jc w:val="left"/>
        <w:rPr>
          <w:u w:val="none"/>
        </w:rPr>
      </w:pPr>
      <w:r w:rsidDel="00000000" w:rsidR="00000000" w:rsidRPr="00000000">
        <w:rPr>
          <w:rtl w:val="0"/>
        </w:rPr>
        <w:t xml:space="preserve">Saņem pieteikuma datus no datubāzes, kuri ir veidoti no tā lietotāja, kurš iegājis mājaslapā, un sakārto no jaunākā uz vecāko pieteikumu.</w:t>
      </w:r>
    </w:p>
    <w:p w:rsidR="00000000" w:rsidDel="00000000" w:rsidP="00000000" w:rsidRDefault="00000000" w:rsidRPr="00000000" w14:paraId="0000008C">
      <w:pPr>
        <w:ind w:left="720" w:firstLine="0"/>
        <w:jc w:val="left"/>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08D">
      <w:pPr>
        <w:numPr>
          <w:ilvl w:val="0"/>
          <w:numId w:val="16"/>
        </w:numPr>
        <w:ind w:left="1440" w:hanging="360"/>
        <w:jc w:val="left"/>
        <w:rPr>
          <w:u w:val="none"/>
        </w:rPr>
      </w:pPr>
      <w:r w:rsidDel="00000000" w:rsidR="00000000" w:rsidRPr="00000000">
        <w:rPr>
          <w:rtl w:val="0"/>
        </w:rPr>
        <w:t xml:space="preserve">Aizved uz sākumlapu, kurā būs redzami vecie izveidotie problēmpieteikumi  un jaunākie,  kuri tikko tika izveidoti.</w:t>
      </w:r>
    </w:p>
    <w:p w:rsidR="00000000" w:rsidDel="00000000" w:rsidP="00000000" w:rsidRDefault="00000000" w:rsidRPr="00000000" w14:paraId="0000008E">
      <w:pPr>
        <w:numPr>
          <w:ilvl w:val="0"/>
          <w:numId w:val="16"/>
        </w:numPr>
        <w:spacing w:after="0" w:afterAutospacing="0"/>
        <w:ind w:left="1440" w:hanging="360"/>
        <w:jc w:val="left"/>
        <w:rPr>
          <w:u w:val="none"/>
        </w:rPr>
      </w:pPr>
      <w:r w:rsidDel="00000000" w:rsidR="00000000" w:rsidRPr="00000000">
        <w:rPr>
          <w:rtl w:val="0"/>
        </w:rPr>
        <w:t xml:space="preserve">Parāda kļūdu, kurā ir teikts, ka viens vai vairāki obligātie lauki nav izpildīti.</w:t>
      </w:r>
    </w:p>
    <w:p w:rsidR="00000000" w:rsidDel="00000000" w:rsidP="00000000" w:rsidRDefault="00000000" w:rsidRPr="00000000" w14:paraId="0000008F">
      <w:pPr>
        <w:pStyle w:val="Heading2"/>
        <w:numPr>
          <w:ilvl w:val="2"/>
          <w:numId w:val="16"/>
        </w:numPr>
        <w:spacing w:before="0" w:beforeAutospacing="0"/>
        <w:ind w:left="2880" w:hanging="360"/>
        <w:jc w:val="left"/>
        <w:rPr>
          <w:u w:val="none"/>
        </w:rPr>
      </w:pPr>
      <w:bookmarkStart w:colFirst="0" w:colLast="0" w:name="_heading=h.wopr6h7rgknb" w:id="14"/>
      <w:bookmarkEnd w:id="14"/>
      <w:r w:rsidDel="00000000" w:rsidR="00000000" w:rsidRPr="00000000">
        <w:rPr>
          <w:rtl w:val="0"/>
        </w:rPr>
        <w:t xml:space="preserve">Pieteikuma piešķiršana </w:t>
      </w:r>
    </w:p>
    <w:p w:rsidR="00000000" w:rsidDel="00000000" w:rsidP="00000000" w:rsidRDefault="00000000" w:rsidRPr="00000000" w14:paraId="00000090">
      <w:pPr>
        <w:ind w:left="576" w:firstLine="0"/>
        <w:jc w:val="left"/>
        <w:rPr/>
      </w:pPr>
      <w:r w:rsidDel="00000000" w:rsidR="00000000" w:rsidRPr="00000000">
        <w:rPr>
          <w:u w:val="single"/>
          <w:rtl w:val="0"/>
        </w:rPr>
        <w:t xml:space="preserve">Mērķis</w:t>
      </w:r>
      <w:r w:rsidDel="00000000" w:rsidR="00000000" w:rsidRPr="00000000">
        <w:rPr>
          <w:rtl w:val="0"/>
        </w:rPr>
        <w:t xml:space="preserve">: </w:t>
      </w:r>
    </w:p>
    <w:p w:rsidR="00000000" w:rsidDel="00000000" w:rsidP="00000000" w:rsidRDefault="00000000" w:rsidRPr="00000000" w14:paraId="00000091">
      <w:pPr>
        <w:ind w:left="720" w:firstLine="1405.984251968503"/>
        <w:jc w:val="left"/>
        <w:rPr/>
      </w:pPr>
      <w:r w:rsidDel="00000000" w:rsidR="00000000" w:rsidRPr="00000000">
        <w:rPr>
          <w:rtl w:val="0"/>
        </w:rPr>
        <w:t xml:space="preserve">Sistēmai automātiski ir jāpiešķir iesniegtās biļetes atbilstošam personālam vai nodaļām, lai zināt kurām tas pieder</w:t>
      </w:r>
    </w:p>
    <w:p w:rsidR="00000000" w:rsidDel="00000000" w:rsidP="00000000" w:rsidRDefault="00000000" w:rsidRPr="00000000" w14:paraId="00000092">
      <w:pPr>
        <w:ind w:left="576" w:firstLine="0"/>
        <w:jc w:val="left"/>
        <w:rPr/>
      </w:pPr>
      <w:r w:rsidDel="00000000" w:rsidR="00000000" w:rsidRPr="00000000">
        <w:rPr>
          <w:u w:val="single"/>
          <w:rtl w:val="0"/>
        </w:rPr>
        <w:t xml:space="preserve">Ievades dati</w:t>
      </w:r>
      <w:r w:rsidDel="00000000" w:rsidR="00000000" w:rsidRPr="00000000">
        <w:rPr>
          <w:rtl w:val="0"/>
        </w:rPr>
        <w:t xml:space="preserve">: </w:t>
      </w:r>
    </w:p>
    <w:p w:rsidR="00000000" w:rsidDel="00000000" w:rsidP="00000000" w:rsidRDefault="00000000" w:rsidRPr="00000000" w14:paraId="00000093">
      <w:pPr>
        <w:numPr>
          <w:ilvl w:val="0"/>
          <w:numId w:val="3"/>
        </w:numPr>
        <w:ind w:left="2160" w:hanging="360"/>
        <w:jc w:val="left"/>
      </w:pPr>
      <w:r w:rsidDel="00000000" w:rsidR="00000000" w:rsidRPr="00000000">
        <w:rPr>
          <w:rtl w:val="0"/>
        </w:rPr>
        <w:t xml:space="preserve"> Izvēlēties Vānes ielas vai Ventspils ielas ēku, norādīt telpu, izvēlēties, vai IT, vai saimniecības nodaļu, ierakstīt  problēmu un ierakstīt piezīmi (tā nav obligāta).</w:t>
      </w:r>
    </w:p>
    <w:p w:rsidR="00000000" w:rsidDel="00000000" w:rsidP="00000000" w:rsidRDefault="00000000" w:rsidRPr="00000000" w14:paraId="00000094">
      <w:pPr>
        <w:ind w:left="720" w:firstLine="0"/>
        <w:jc w:val="left"/>
        <w:rPr/>
      </w:pPr>
      <w:r w:rsidDel="00000000" w:rsidR="00000000" w:rsidRPr="00000000">
        <w:rPr>
          <w:u w:val="single"/>
          <w:rtl w:val="0"/>
        </w:rPr>
        <w:t xml:space="preserve">Apstrāde</w:t>
      </w:r>
      <w:r w:rsidDel="00000000" w:rsidR="00000000" w:rsidRPr="00000000">
        <w:rPr>
          <w:rtl w:val="0"/>
        </w:rPr>
        <w:t xml:space="preserve">:  </w:t>
      </w:r>
    </w:p>
    <w:p w:rsidR="00000000" w:rsidDel="00000000" w:rsidP="00000000" w:rsidRDefault="00000000" w:rsidRPr="00000000" w14:paraId="00000095">
      <w:pPr>
        <w:numPr>
          <w:ilvl w:val="0"/>
          <w:numId w:val="1"/>
        </w:numPr>
        <w:ind w:left="2160" w:hanging="360"/>
        <w:jc w:val="left"/>
      </w:pPr>
      <w:r w:rsidDel="00000000" w:rsidR="00000000" w:rsidRPr="00000000">
        <w:rPr>
          <w:rtl w:val="0"/>
        </w:rPr>
        <w:t xml:space="preserve">Pieteikumam pievieno unikālu atslēgu pie lietotāja ēpasta</w:t>
      </w:r>
    </w:p>
    <w:p w:rsidR="00000000" w:rsidDel="00000000" w:rsidP="00000000" w:rsidRDefault="00000000" w:rsidRPr="00000000" w14:paraId="00000096">
      <w:pPr>
        <w:ind w:left="720" w:firstLine="0"/>
        <w:jc w:val="left"/>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097">
      <w:pPr>
        <w:numPr>
          <w:ilvl w:val="0"/>
          <w:numId w:val="1"/>
        </w:numPr>
        <w:ind w:left="2160" w:hanging="360"/>
        <w:jc w:val="left"/>
      </w:pPr>
      <w:r w:rsidDel="00000000" w:rsidR="00000000" w:rsidRPr="00000000">
        <w:rPr>
          <w:rtl w:val="0"/>
        </w:rPr>
        <w:t xml:space="preserve">Nav izvades dati, viss notiek majaslapas aizmugurē, jeb backend</w:t>
      </w:r>
    </w:p>
    <w:p w:rsidR="00000000" w:rsidDel="00000000" w:rsidP="00000000" w:rsidRDefault="00000000" w:rsidRPr="00000000" w14:paraId="00000098">
      <w:pPr>
        <w:ind w:left="576"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1"/>
          <w:numId w:val="10"/>
        </w:numPr>
        <w:ind w:left="576" w:hanging="576"/>
        <w:rPr>
          <w:sz w:val="28"/>
          <w:szCs w:val="28"/>
        </w:rPr>
      </w:pPr>
      <w:bookmarkStart w:colFirst="0" w:colLast="0" w:name="_heading=h.uj9z88mx2kz" w:id="15"/>
      <w:bookmarkEnd w:id="15"/>
      <w:r w:rsidDel="00000000" w:rsidR="00000000" w:rsidRPr="00000000">
        <w:rPr>
          <w:rtl w:val="0"/>
        </w:rPr>
        <w:t xml:space="preserve">Sistēmas nefunkcionālās prasības</w:t>
      </w:r>
    </w:p>
    <w:p w:rsidR="00000000" w:rsidDel="00000000" w:rsidP="00000000" w:rsidRDefault="00000000" w:rsidRPr="00000000" w14:paraId="0000009A">
      <w:pPr>
        <w:pStyle w:val="Heading2"/>
        <w:numPr>
          <w:ilvl w:val="2"/>
          <w:numId w:val="10"/>
        </w:numPr>
        <w:ind w:left="720" w:hanging="720"/>
        <w:rPr>
          <w:b w:val="1"/>
        </w:rPr>
      </w:pPr>
      <w:bookmarkStart w:colFirst="0" w:colLast="0" w:name="_heading=h.nga7i8kysbgy" w:id="16"/>
      <w:bookmarkEnd w:id="16"/>
      <w:r w:rsidDel="00000000" w:rsidR="00000000" w:rsidRPr="00000000">
        <w:rPr>
          <w:rtl w:val="0"/>
        </w:rPr>
        <w:t xml:space="preserve">Valoda</w:t>
      </w:r>
    </w:p>
    <w:p w:rsidR="00000000" w:rsidDel="00000000" w:rsidP="00000000" w:rsidRDefault="00000000" w:rsidRPr="00000000" w14:paraId="0000009B">
      <w:pPr>
        <w:ind w:left="720" w:firstLine="0"/>
        <w:rPr/>
      </w:pPr>
      <w:r w:rsidDel="00000000" w:rsidR="00000000" w:rsidRPr="00000000">
        <w:rPr>
          <w:rtl w:val="0"/>
        </w:rPr>
        <w:t xml:space="preserve">Mājaslapa tika izveidota latviešu valodas lietotājiem.</w:t>
      </w:r>
    </w:p>
    <w:p w:rsidR="00000000" w:rsidDel="00000000" w:rsidP="00000000" w:rsidRDefault="00000000" w:rsidRPr="00000000" w14:paraId="0000009C">
      <w:pPr>
        <w:pStyle w:val="Heading2"/>
        <w:numPr>
          <w:ilvl w:val="2"/>
          <w:numId w:val="10"/>
        </w:numPr>
        <w:ind w:left="720" w:hanging="720"/>
        <w:rPr>
          <w:b w:val="1"/>
        </w:rPr>
      </w:pPr>
      <w:bookmarkStart w:colFirst="0" w:colLast="0" w:name="_heading=h.ljeg7gz7hnbe" w:id="17"/>
      <w:bookmarkEnd w:id="17"/>
      <w:r w:rsidDel="00000000" w:rsidR="00000000" w:rsidRPr="00000000">
        <w:rPr>
          <w:rtl w:val="0"/>
        </w:rPr>
        <w:t xml:space="preserve">Saderība ar pārlūkprogrammām</w:t>
      </w:r>
    </w:p>
    <w:p w:rsidR="00000000" w:rsidDel="00000000" w:rsidP="00000000" w:rsidRDefault="00000000" w:rsidRPr="00000000" w14:paraId="0000009D">
      <w:pPr>
        <w:ind w:left="0" w:firstLine="566.9291338582675"/>
        <w:rPr/>
      </w:pPr>
      <w:r w:rsidDel="00000000" w:rsidR="00000000" w:rsidRPr="00000000">
        <w:rPr>
          <w:rtl w:val="0"/>
        </w:rPr>
        <w:t xml:space="preserve">Mājaslapa un administrācijas pārvaldības paneļa sistēmas funkcionalitātei jālieto populārākās pārlūkprogrammas, kā piemēram, “Mozila Firefox”, “Opera”, “Opera GX”, “Google Chrome”, “Microsoft Edge”.</w:t>
      </w:r>
    </w:p>
    <w:p w:rsidR="00000000" w:rsidDel="00000000" w:rsidP="00000000" w:rsidRDefault="00000000" w:rsidRPr="00000000" w14:paraId="0000009E">
      <w:pPr>
        <w:pStyle w:val="Heading2"/>
        <w:numPr>
          <w:ilvl w:val="2"/>
          <w:numId w:val="10"/>
        </w:numPr>
        <w:ind w:left="720" w:hanging="720"/>
      </w:pPr>
      <w:bookmarkStart w:colFirst="0" w:colLast="0" w:name="_heading=h.uxl48pylwd8e" w:id="18"/>
      <w:bookmarkEnd w:id="18"/>
      <w:r w:rsidDel="00000000" w:rsidR="00000000" w:rsidRPr="00000000">
        <w:rPr>
          <w:rtl w:val="0"/>
        </w:rPr>
        <w:t xml:space="preserve">Drošība</w:t>
      </w:r>
    </w:p>
    <w:p w:rsidR="00000000" w:rsidDel="00000000" w:rsidP="00000000" w:rsidRDefault="00000000" w:rsidRPr="00000000" w14:paraId="0000009F">
      <w:pPr>
        <w:ind w:left="0" w:firstLine="566.9291338582675"/>
        <w:rPr/>
      </w:pPr>
      <w:r w:rsidDel="00000000" w:rsidR="00000000" w:rsidRPr="00000000">
        <w:rPr>
          <w:rtl w:val="0"/>
        </w:rPr>
        <w:t xml:space="preserve">Sistēmai jānodrošina lietotāju datu drošība un konfidencialitāte, tostarp lietotāju pieteikšanās datus un personīgo informāciju. Tā jāizmanto atbilstošas drošības pasākumi, piemēram, datu šifrēšana, drošas savienojuma protokols (HTTPS) un piekļuves kontroles, lai pasargātu pret neautorizētu piekļuvi un datu noplūdēm.</w:t>
      </w:r>
    </w:p>
    <w:p w:rsidR="00000000" w:rsidDel="00000000" w:rsidP="00000000" w:rsidRDefault="00000000" w:rsidRPr="00000000" w14:paraId="000000A0">
      <w:pPr>
        <w:pStyle w:val="Heading2"/>
        <w:numPr>
          <w:ilvl w:val="0"/>
          <w:numId w:val="15"/>
        </w:numPr>
        <w:ind w:left="432" w:hanging="432"/>
      </w:pPr>
      <w:bookmarkStart w:colFirst="0" w:colLast="0" w:name="_heading=h.b5j99q6r8n6f" w:id="19"/>
      <w:bookmarkEnd w:id="19"/>
      <w:r w:rsidDel="00000000" w:rsidR="00000000" w:rsidRPr="00000000">
        <w:rPr>
          <w:rtl w:val="0"/>
        </w:rPr>
        <w:t xml:space="preserve">Saderība</w:t>
      </w:r>
    </w:p>
    <w:p w:rsidR="00000000" w:rsidDel="00000000" w:rsidP="00000000" w:rsidRDefault="00000000" w:rsidRPr="00000000" w14:paraId="000000A1">
      <w:pPr>
        <w:rPr/>
        <w:sectPr>
          <w:type w:val="nextPage"/>
          <w:pgSz w:h="15840" w:w="12240" w:orient="portrait"/>
          <w:pgMar w:bottom="1134" w:top="1134" w:left="1842.5196850393697" w:right="1332.4015748031502" w:header="720" w:footer="720"/>
        </w:sectPr>
      </w:pPr>
      <w:r w:rsidDel="00000000" w:rsidR="00000000" w:rsidRPr="00000000">
        <w:rPr>
          <w:rtl w:val="0"/>
        </w:rPr>
        <w:t xml:space="preserve">Sistēmai jābūt saderīgai ar dažādiem interneta pārlūkiem, operētājsistēmām un ierīcēm, kas parasti tiek izmantotas skolu personāla vidē. Tā jābūt atsaucīgai un nodrošināt vienotu lietotāju pieredzi dažādos platformos.</w:t>
      </w:r>
    </w:p>
    <w:p w:rsidR="00000000" w:rsidDel="00000000" w:rsidP="00000000" w:rsidRDefault="00000000" w:rsidRPr="00000000" w14:paraId="000000A2">
      <w:pPr>
        <w:pStyle w:val="Heading2"/>
        <w:numPr>
          <w:ilvl w:val="1"/>
          <w:numId w:val="15"/>
        </w:numPr>
        <w:ind w:left="576" w:hanging="576"/>
      </w:pPr>
      <w:bookmarkStart w:colFirst="0" w:colLast="0" w:name="_heading=h.jsmwme1f8v7u" w:id="20"/>
      <w:bookmarkEnd w:id="20"/>
      <w:r w:rsidDel="00000000" w:rsidR="00000000" w:rsidRPr="00000000">
        <w:rPr>
          <w:rtl w:val="0"/>
        </w:rPr>
        <w:t xml:space="preserve">Gala lietotāja raksturiezīmes</w:t>
      </w:r>
    </w:p>
    <w:p w:rsidR="00000000" w:rsidDel="00000000" w:rsidP="00000000" w:rsidRDefault="00000000" w:rsidRPr="00000000" w14:paraId="000000A3">
      <w:pPr>
        <w:ind w:left="576" w:right="845.6692913385831" w:firstLine="0"/>
        <w:jc w:val="left"/>
        <w:rPr/>
      </w:pPr>
      <w:r w:rsidDel="00000000" w:rsidR="00000000" w:rsidRPr="00000000">
        <w:rPr>
          <w:rtl w:val="0"/>
        </w:rPr>
        <w:t xml:space="preserve">Skolā ir dažādi vecuma skolotāji, kuri lietos mājaslapu, izveidojot savus problēmpieteikumus.</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numPr>
          <w:ilvl w:val="1"/>
          <w:numId w:val="15"/>
        </w:numPr>
        <w:ind w:left="576" w:right="145.27559055118218" w:hanging="576"/>
      </w:pPr>
      <w:bookmarkStart w:colFirst="0" w:colLast="0" w:name="_heading=h.5brf766z4vqn" w:id="21"/>
      <w:bookmarkEnd w:id="21"/>
      <w:r w:rsidDel="00000000" w:rsidR="00000000" w:rsidRPr="00000000">
        <w:rPr>
          <w:rtl w:val="0"/>
        </w:rPr>
        <w:t xml:space="preserve">Lietoto terminu un saīsinājumu skaidrojumi</w:t>
      </w:r>
    </w:p>
    <w:p w:rsidR="00000000" w:rsidDel="00000000" w:rsidP="00000000" w:rsidRDefault="00000000" w:rsidRPr="00000000" w14:paraId="000000A5">
      <w:pPr>
        <w:pStyle w:val="Subtitle"/>
        <w:ind w:right="145.27559055118218"/>
        <w:rPr/>
      </w:pPr>
      <w:bookmarkStart w:colFirst="0" w:colLast="0" w:name="_heading=h.ig1fw2iszixf" w:id="22"/>
      <w:bookmarkEnd w:id="22"/>
      <w:r w:rsidDel="00000000" w:rsidR="00000000" w:rsidRPr="00000000">
        <w:rPr>
          <w:rtl w:val="0"/>
        </w:rPr>
        <w:t xml:space="preserve">2. tabula</w:t>
      </w:r>
    </w:p>
    <w:p w:rsidR="00000000" w:rsidDel="00000000" w:rsidP="00000000" w:rsidRDefault="00000000" w:rsidRPr="00000000" w14:paraId="000000A6">
      <w:pPr>
        <w:ind w:left="-1133.8582677165355" w:right="145.27559055118218" w:firstLine="855"/>
        <w:jc w:val="center"/>
        <w:rPr>
          <w:b w:val="1"/>
          <w:sz w:val="20"/>
          <w:szCs w:val="20"/>
        </w:rPr>
      </w:pPr>
      <w:r w:rsidDel="00000000" w:rsidR="00000000" w:rsidRPr="00000000">
        <w:rPr>
          <w:b w:val="1"/>
          <w:sz w:val="20"/>
          <w:szCs w:val="20"/>
          <w:rtl w:val="0"/>
        </w:rPr>
        <w:t xml:space="preserve">Terminu skaidrojums</w:t>
      </w:r>
    </w:p>
    <w:tbl>
      <w:tblPr>
        <w:tblStyle w:val="Table2"/>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660"/>
        <w:tblGridChange w:id="0">
          <w:tblGrid>
            <w:gridCol w:w="2130"/>
            <w:gridCol w:w="66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jc w:val="left"/>
              <w:rPr>
                <w:sz w:val="20"/>
                <w:szCs w:val="20"/>
              </w:rPr>
            </w:pPr>
            <w:r w:rsidDel="00000000" w:rsidR="00000000" w:rsidRPr="00000000">
              <w:rPr>
                <w:sz w:val="20"/>
                <w:szCs w:val="20"/>
                <w:rtl w:val="0"/>
              </w:rPr>
              <w:t xml:space="preserve">Termins un saīsinājums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firstLine="0"/>
              <w:jc w:val="left"/>
              <w:rPr>
                <w:sz w:val="20"/>
                <w:szCs w:val="20"/>
              </w:rPr>
            </w:pPr>
            <w:r w:rsidDel="00000000" w:rsidR="00000000" w:rsidRPr="00000000">
              <w:rPr>
                <w:sz w:val="20"/>
                <w:szCs w:val="20"/>
                <w:rtl w:val="0"/>
              </w:rPr>
              <w:t xml:space="preserve">Skaidrojums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firstLine="0"/>
              <w:rPr/>
            </w:pPr>
            <w:r w:rsidDel="00000000" w:rsidR="00000000" w:rsidRPr="00000000">
              <w:rPr>
                <w:rtl w:val="0"/>
              </w:rPr>
              <w:t xml:space="preserve">Datubāze jeb DB ir informācijas kopums ar noteiktu struktūru. Par datubāzi var saukt jebkuru strukturētas informācijas kopumu.</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jc w:val="left"/>
              <w:rPr>
                <w:b w:val="1"/>
                <w:sz w:val="20"/>
                <w:szCs w:val="20"/>
              </w:rPr>
            </w:pPr>
            <w:r w:rsidDel="00000000" w:rsidR="00000000" w:rsidRPr="00000000">
              <w:rPr>
                <w:b w:val="1"/>
                <w:sz w:val="20"/>
                <w:szCs w:val="20"/>
                <w:rtl w:val="0"/>
              </w:rPr>
              <w:t xml:space="preserve">Serveris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firstLine="0"/>
              <w:rPr/>
            </w:pPr>
            <w:r w:rsidDel="00000000" w:rsidR="00000000" w:rsidRPr="00000000">
              <w:rPr>
                <w:rtl w:val="0"/>
              </w:rPr>
              <w:t xml:space="preserve">Serveris ir datorsistēma klienta servera arhitektūrā, kas nodrošina klientu pieprasījumu apstrādi un nosūta tiem atbildes. Terminu "serveris" attiecina gan uz datoru, gan uz programmatūru, kas veic šādas funkcijas.</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firstLine="0"/>
              <w:rPr>
                <w:b w:val="1"/>
                <w:sz w:val="20"/>
                <w:szCs w:val="20"/>
              </w:rPr>
            </w:pPr>
            <w:r w:rsidDel="00000000" w:rsidR="00000000" w:rsidRPr="00000000">
              <w:rPr>
                <w:rtl w:val="0"/>
              </w:rPr>
              <w:t xml:space="preserve">Mājaslapa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firstLine="0"/>
              <w:rPr/>
            </w:pPr>
            <w:r w:rsidDel="00000000" w:rsidR="00000000" w:rsidRPr="00000000">
              <w:rPr>
                <w:rtl w:val="0"/>
              </w:rPr>
              <w:t xml:space="preserve">"Mājaslapa" latviešu valodā ir interneta vietne vai tīmekļa lapa, kas pieejama internetā un satur informāciju, resursus, pakalpojumus vai citu saturu, ko var aplūkot, lasīt vai izmantot interneta lietotāji. </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firstLine="0"/>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firstLine="0"/>
              <w:rPr/>
            </w:pPr>
            <w:r w:rsidDel="00000000" w:rsidR="00000000" w:rsidRPr="00000000">
              <w:rPr>
                <w:rtl w:val="0"/>
              </w:rPr>
              <w:t xml:space="preserve">Frontend, jeb arī priekšgals, ir tā daļa no informācijas tehnoloģijām, kas attiecas uz lietotāja saskarnes izstrādi un darbību vietnē vai aplikācijā. Priekšgals ir atbildīgs par lietotāja pieredzes (User Experience, UX) veidošanu un ieviešanu, tostarp dizainu, interaktīvo elementu izstrādi, lietotāja ievades apstrādi un vizuālo prezentāciju.</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firstLine="0"/>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firstLine="0"/>
              <w:rPr/>
            </w:pPr>
            <w:r w:rsidDel="00000000" w:rsidR="00000000" w:rsidRPr="00000000">
              <w:rPr>
                <w:rtl w:val="0"/>
              </w:rPr>
              <w:t xml:space="preserve">Backend, jeb arī aizgals, ir tā daļa no informācijas tehnoloģijām, kas atrodas aiz priekšgala, un nodrošina servera pusi, kas atbild par datu apstrādi, datu bāzu savienošanu, biznesa loģikas implementāciju un citas sistēmas darbības, kas notiek aiz aizkulisēm. Aizgals nodrošina informācijas apstrādi un datu pārvaldību, kas ir nepieciešama, lai aplikācija vai vietne darbotos pareizi un efektīvi.</w:t>
            </w:r>
          </w:p>
        </w:tc>
      </w:tr>
    </w:tbl>
    <w:p w:rsidR="00000000" w:rsidDel="00000000" w:rsidP="00000000" w:rsidRDefault="00000000" w:rsidRPr="00000000" w14:paraId="000000B3">
      <w:pPr>
        <w:ind w:left="0" w:firstLine="0"/>
        <w:rPr/>
        <w:sectPr>
          <w:type w:val="nextPage"/>
          <w:pgSz w:h="15840" w:w="12240" w:orient="portrait"/>
          <w:pgMar w:bottom="1134" w:top="1134" w:left="1701" w:right="340.2755905511822" w:header="720" w:footer="720"/>
        </w:sectPr>
      </w:pPr>
      <w:r w:rsidDel="00000000" w:rsidR="00000000" w:rsidRPr="00000000">
        <w:rPr>
          <w:rtl w:val="0"/>
        </w:rPr>
      </w:r>
    </w:p>
    <w:p w:rsidR="00000000" w:rsidDel="00000000" w:rsidP="00000000" w:rsidRDefault="00000000" w:rsidRPr="00000000" w14:paraId="000000B4">
      <w:pPr>
        <w:pStyle w:val="Heading1"/>
        <w:numPr>
          <w:ilvl w:val="0"/>
          <w:numId w:val="15"/>
        </w:numPr>
        <w:ind w:left="432" w:hanging="432"/>
      </w:pPr>
      <w:bookmarkStart w:colFirst="0" w:colLast="0" w:name="_heading=h.k8yjs99hqdo" w:id="23"/>
      <w:bookmarkEnd w:id="23"/>
      <w:r w:rsidDel="00000000" w:rsidR="00000000" w:rsidRPr="00000000">
        <w:rPr>
          <w:rtl w:val="0"/>
        </w:rPr>
        <w:t xml:space="preserve">Izstrādes līdzekļu, rīku apraksts un izvēles pamatojums</w:t>
      </w:r>
    </w:p>
    <w:p w:rsidR="00000000" w:rsidDel="00000000" w:rsidP="00000000" w:rsidRDefault="00000000" w:rsidRPr="00000000" w14:paraId="000000B5">
      <w:pPr>
        <w:pStyle w:val="Heading2"/>
        <w:numPr>
          <w:ilvl w:val="1"/>
          <w:numId w:val="15"/>
        </w:numPr>
        <w:ind w:left="576" w:hanging="576"/>
      </w:pPr>
      <w:bookmarkStart w:colFirst="0" w:colLast="0" w:name="_heading=h.rimpjvvzt2wy" w:id="24"/>
      <w:bookmarkEnd w:id="24"/>
      <w:r w:rsidDel="00000000" w:rsidR="00000000" w:rsidRPr="00000000">
        <w:rPr>
          <w:rtl w:val="0"/>
        </w:rPr>
        <w:t xml:space="preserve">Izvēlēto risinājuma līdzekļu un valodu apraksts</w:t>
      </w:r>
    </w:p>
    <w:p w:rsidR="00000000" w:rsidDel="00000000" w:rsidP="00000000" w:rsidRDefault="00000000" w:rsidRPr="00000000" w14:paraId="000000B6">
      <w:pPr>
        <w:ind w:firstLine="0"/>
        <w:rPr/>
      </w:pPr>
      <w:r w:rsidDel="00000000" w:rsidR="00000000" w:rsidRPr="00000000">
        <w:rPr>
          <w:sz w:val="26"/>
          <w:szCs w:val="26"/>
          <w:rtl w:val="0"/>
        </w:rPr>
        <w:t xml:space="preserve">HTML</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Ir dažas alternatīvas valodas HTML, piemēram, Markdown, YAML un XML.</w:t>
      </w:r>
    </w:p>
    <w:p w:rsidR="00000000" w:rsidDel="00000000" w:rsidP="00000000" w:rsidRDefault="00000000" w:rsidRPr="00000000" w14:paraId="000000B8">
      <w:pPr>
        <w:rPr/>
      </w:pPr>
      <w:r w:rsidDel="00000000" w:rsidR="00000000" w:rsidRPr="00000000">
        <w:rPr>
          <w:rtl w:val="0"/>
        </w:rPr>
        <w:t xml:space="preserve">Markdown ir viegla un lasāma marķēšanas valoda, kas paredzēta teksta formatēšanai tīmekļa vietnēs un dokumentos. Tā piedāvā vienkāršas sintakses konstrukcijas, kas ļauj veidot formatētu tekstu bez sarežģītām HTML etiķetēm. Markdown ir populārs starp blogeriem, programmētājiem un citiem, kas vēlas viegli formatēt tekstu, bet nevēlas lietot HTML.</w:t>
      </w:r>
    </w:p>
    <w:p w:rsidR="00000000" w:rsidDel="00000000" w:rsidP="00000000" w:rsidRDefault="00000000" w:rsidRPr="00000000" w14:paraId="000000B9">
      <w:pPr>
        <w:ind w:firstLine="0"/>
        <w:rPr>
          <w:sz w:val="26"/>
          <w:szCs w:val="26"/>
        </w:rPr>
      </w:pPr>
      <w:r w:rsidDel="00000000" w:rsidR="00000000" w:rsidRPr="00000000">
        <w:rPr>
          <w:sz w:val="26"/>
          <w:szCs w:val="26"/>
          <w:rtl w:val="0"/>
        </w:rPr>
        <w:t xml:space="preserve">PHP:</w:t>
      </w:r>
    </w:p>
    <w:p w:rsidR="00000000" w:rsidDel="00000000" w:rsidP="00000000" w:rsidRDefault="00000000" w:rsidRPr="00000000" w14:paraId="000000BA">
      <w:pPr>
        <w:ind w:left="0" w:firstLine="720"/>
        <w:rPr/>
      </w:pPr>
      <w:r w:rsidDel="00000000" w:rsidR="00000000" w:rsidRPr="00000000">
        <w:rPr>
          <w:rtl w:val="0"/>
        </w:rPr>
        <w:t xml:space="preserve">Es izvēlējos izmantot PHP vietā citiem alternatīviem, jo tā bija vispiemērotākā valoda šim konkrētajam projektam.</w:t>
      </w:r>
    </w:p>
    <w:p w:rsidR="00000000" w:rsidDel="00000000" w:rsidP="00000000" w:rsidRDefault="00000000" w:rsidRPr="00000000" w14:paraId="000000BB">
      <w:pPr>
        <w:ind w:left="0" w:firstLine="720"/>
        <w:rPr/>
      </w:pPr>
      <w:r w:rsidDel="00000000" w:rsidR="00000000" w:rsidRPr="00000000">
        <w:rPr>
          <w:rtl w:val="0"/>
        </w:rPr>
        <w:t xml:space="preserve">Pieredze: man pašam ir nedaudz pieredze ar PHP valodu. Plaša atbalsta kopiena: PHP ir viena no populārākajām serverpusēm izpildāmajām valodām, un tā ir plaši izmantota visā pasaulē. Tas nozīmē, ka ir pieejami lieliski resursi, kas atvieglo izstrādi un problēmu risināšanu.</w:t>
      </w:r>
    </w:p>
    <w:p w:rsidR="00000000" w:rsidDel="00000000" w:rsidP="00000000" w:rsidRDefault="00000000" w:rsidRPr="00000000" w14:paraId="000000BC">
      <w:pPr>
        <w:ind w:firstLine="0"/>
        <w:rPr/>
      </w:pPr>
      <w:r w:rsidDel="00000000" w:rsidR="00000000" w:rsidRPr="00000000">
        <w:rPr>
          <w:rtl w:val="0"/>
        </w:rPr>
        <w:t xml:space="preserve">Integrācija ar datu bāzēm: PHP piedāvā lielisku integrāciju ar dažādām datu bāzēm, piemēram, MySQL un PostgreSQL. PHP ir platformas neatkarīga valoda, kas nozīmē, ka es varu to izmantot dažādos operētājsistēmās un serveru vidēs, piemēram, Linux, Windows vai macOS, bez ierobežojumiem.</w:t>
      </w:r>
    </w:p>
    <w:p w:rsidR="00000000" w:rsidDel="00000000" w:rsidP="00000000" w:rsidRDefault="00000000" w:rsidRPr="00000000" w14:paraId="000000BD">
      <w:pPr>
        <w:ind w:firstLine="0"/>
        <w:rPr/>
      </w:pPr>
      <w:r w:rsidDel="00000000" w:rsidR="00000000" w:rsidRPr="00000000">
        <w:rPr>
          <w:sz w:val="26"/>
          <w:szCs w:val="26"/>
          <w:rtl w:val="0"/>
        </w:rPr>
        <w:t xml:space="preserve">CSS (piemēram, Sass vai Less)</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CSS preprocesori ir valodas, kas izmanto priekšprocesoru pielietošanai CSS stilu lapām. Tie ļauj rakstīt CSS kodu, kas ir atjaunināms, atkārtoti izmantojams un strukturizēts veids. Preprocesori piedāvā vairākas priekšrocības</w:t>
      </w:r>
    </w:p>
    <w:p w:rsidR="00000000" w:rsidDel="00000000" w:rsidP="00000000" w:rsidRDefault="00000000" w:rsidRPr="00000000" w14:paraId="000000BF">
      <w:pPr>
        <w:pStyle w:val="Heading2"/>
        <w:numPr>
          <w:ilvl w:val="1"/>
          <w:numId w:val="15"/>
        </w:numPr>
        <w:ind w:left="576" w:hanging="576"/>
      </w:pPr>
      <w:bookmarkStart w:colFirst="0" w:colLast="0" w:name="_heading=h.ix6u37u7ns8z" w:id="25"/>
      <w:bookmarkEnd w:id="25"/>
      <w:r w:rsidDel="00000000" w:rsidR="00000000" w:rsidRPr="00000000">
        <w:rPr>
          <w:rtl w:val="0"/>
        </w:rPr>
        <w:t xml:space="preserve">Iespējamo (alternatīvo) risinājuma līdzekļu un valodu apraksts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576" w:firstLine="0"/>
        <w:rPr/>
        <w:sectPr>
          <w:type w:val="nextPage"/>
          <w:pgSz w:h="15840" w:w="12240" w:orient="portrait"/>
          <w:pgMar w:bottom="1134" w:top="1134" w:left="1842.51968503937" w:right="1134" w:header="720" w:footer="720"/>
        </w:sectPr>
      </w:pPr>
      <w:r w:rsidDel="00000000" w:rsidR="00000000" w:rsidRPr="00000000">
        <w:rPr>
          <w:rtl w:val="0"/>
        </w:rPr>
      </w:r>
    </w:p>
    <w:p w:rsidR="00000000" w:rsidDel="00000000" w:rsidP="00000000" w:rsidRDefault="00000000" w:rsidRPr="00000000" w14:paraId="000000C2">
      <w:pPr>
        <w:pStyle w:val="Heading1"/>
        <w:numPr>
          <w:ilvl w:val="0"/>
          <w:numId w:val="15"/>
        </w:numPr>
        <w:ind w:left="432" w:hanging="432"/>
      </w:pPr>
      <w:bookmarkStart w:colFirst="0" w:colLast="0" w:name="_heading=h.c6eaj19eebj0" w:id="26"/>
      <w:bookmarkEnd w:id="26"/>
      <w:r w:rsidDel="00000000" w:rsidR="00000000" w:rsidRPr="00000000">
        <w:rPr>
          <w:rtl w:val="0"/>
        </w:rPr>
        <w:t xml:space="preserve">Sistēmas modelēšana un projektēšana</w:t>
      </w:r>
    </w:p>
    <w:p w:rsidR="00000000" w:rsidDel="00000000" w:rsidP="00000000" w:rsidRDefault="00000000" w:rsidRPr="00000000" w14:paraId="000000C3">
      <w:pPr>
        <w:pStyle w:val="Heading2"/>
        <w:numPr>
          <w:ilvl w:val="1"/>
          <w:numId w:val="15"/>
        </w:numPr>
        <w:ind w:left="576" w:hanging="576"/>
      </w:pPr>
      <w:bookmarkStart w:colFirst="0" w:colLast="0" w:name="_heading=h.p8usgtupvmzt" w:id="27"/>
      <w:bookmarkEnd w:id="27"/>
      <w:r w:rsidDel="00000000" w:rsidR="00000000" w:rsidRPr="00000000">
        <w:rPr>
          <w:rtl w:val="0"/>
        </w:rPr>
        <w:t xml:space="preserve">Sistēmas struktūras modelis </w:t>
      </w:r>
    </w:p>
    <w:p w:rsidR="00000000" w:rsidDel="00000000" w:rsidP="00000000" w:rsidRDefault="00000000" w:rsidRPr="00000000" w14:paraId="000000C4">
      <w:pPr>
        <w:ind w:left="-1133.8582677165355" w:firstLine="566.9291338582678"/>
        <w:jc w:val="center"/>
        <w:rPr/>
      </w:pPr>
      <w:r w:rsidDel="00000000" w:rsidR="00000000" w:rsidRPr="00000000">
        <w:rPr/>
        <w:drawing>
          <wp:inline distB="114300" distT="114300" distL="114300" distR="114300">
            <wp:extent cx="3600450" cy="3686617"/>
            <wp:effectExtent b="0" l="0" r="0" t="0"/>
            <wp:docPr id="243" name="image2.png"/>
            <a:graphic>
              <a:graphicData uri="http://schemas.openxmlformats.org/drawingml/2006/picture">
                <pic:pic>
                  <pic:nvPicPr>
                    <pic:cNvPr id="0" name="image2.png"/>
                    <pic:cNvPicPr preferRelativeResize="0"/>
                  </pic:nvPicPr>
                  <pic:blipFill>
                    <a:blip r:embed="rId10"/>
                    <a:srcRect b="0" l="0" r="0" t="2013"/>
                    <a:stretch>
                      <a:fillRect/>
                    </a:stretch>
                  </pic:blipFill>
                  <pic:spPr>
                    <a:xfrm>
                      <a:off x="0" y="0"/>
                      <a:ext cx="3600450" cy="368661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1133.8582677165355" w:firstLine="566.9291338582678"/>
        <w:jc w:val="center"/>
        <w:rPr>
          <w:b w:val="1"/>
          <w:sz w:val="20"/>
          <w:szCs w:val="20"/>
        </w:rPr>
      </w:pPr>
      <w:r w:rsidDel="00000000" w:rsidR="00000000" w:rsidRPr="00000000">
        <w:rPr>
          <w:b w:val="1"/>
          <w:sz w:val="20"/>
          <w:szCs w:val="20"/>
          <w:rtl w:val="0"/>
        </w:rPr>
        <w:t xml:space="preserve">1.attēls. struktūras attēls</w:t>
      </w:r>
    </w:p>
    <w:p w:rsidR="00000000" w:rsidDel="00000000" w:rsidP="00000000" w:rsidRDefault="00000000" w:rsidRPr="00000000" w14:paraId="000000C6">
      <w:pPr>
        <w:ind w:left="576" w:firstLine="0"/>
        <w:rPr/>
      </w:pPr>
      <w:r w:rsidDel="00000000" w:rsidR="00000000" w:rsidRPr="00000000">
        <w:rPr>
          <w:rtl w:val="0"/>
        </w:rPr>
      </w:r>
    </w:p>
    <w:p w:rsidR="00000000" w:rsidDel="00000000" w:rsidP="00000000" w:rsidRDefault="00000000" w:rsidRPr="00000000" w14:paraId="000000C7">
      <w:pPr>
        <w:pStyle w:val="Heading2"/>
        <w:numPr>
          <w:ilvl w:val="1"/>
          <w:numId w:val="15"/>
        </w:numPr>
        <w:ind w:left="576" w:hanging="576"/>
        <w:rPr/>
      </w:pPr>
      <w:bookmarkStart w:colFirst="0" w:colLast="0" w:name="_heading=h.hu23ber2rbdw" w:id="28"/>
      <w:bookmarkEnd w:id="28"/>
      <w:r w:rsidDel="00000000" w:rsidR="00000000" w:rsidRPr="00000000">
        <w:rPr>
          <w:rtl w:val="0"/>
        </w:rPr>
        <w:t xml:space="preserve">Klašu diagramma / ER diagramma</w:t>
      </w:r>
    </w:p>
    <w:p w:rsidR="00000000" w:rsidDel="00000000" w:rsidP="00000000" w:rsidRDefault="00000000" w:rsidRPr="00000000" w14:paraId="000000C8">
      <w:pPr>
        <w:ind w:left="-1133.8582677165355" w:firstLine="0"/>
        <w:jc w:val="center"/>
        <w:rPr/>
      </w:pPr>
      <w:r w:rsidDel="00000000" w:rsidR="00000000" w:rsidRPr="00000000">
        <w:rPr/>
        <w:drawing>
          <wp:inline distB="114300" distT="114300" distL="114300" distR="114300">
            <wp:extent cx="5882310" cy="2349500"/>
            <wp:effectExtent b="0" l="0" r="0" t="0"/>
            <wp:docPr id="2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8231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1133.8582677165355" w:firstLine="566.9291338582678"/>
        <w:jc w:val="center"/>
        <w:rPr>
          <w:b w:val="1"/>
          <w:sz w:val="20"/>
          <w:szCs w:val="20"/>
        </w:rPr>
      </w:pPr>
      <w:r w:rsidDel="00000000" w:rsidR="00000000" w:rsidRPr="00000000">
        <w:rPr>
          <w:b w:val="1"/>
          <w:sz w:val="20"/>
          <w:szCs w:val="20"/>
          <w:rtl w:val="0"/>
        </w:rPr>
        <w:t xml:space="preserve">2.attēls. ER attēls</w:t>
      </w:r>
    </w:p>
    <w:p w:rsidR="00000000" w:rsidDel="00000000" w:rsidP="00000000" w:rsidRDefault="00000000" w:rsidRPr="00000000" w14:paraId="000000CA">
      <w:pPr>
        <w:ind w:left="-1133.8582677165355" w:firstLine="0"/>
        <w:jc w:val="center"/>
        <w:rPr/>
      </w:pPr>
      <w:r w:rsidDel="00000000" w:rsidR="00000000" w:rsidRPr="00000000">
        <w:rPr>
          <w:rtl w:val="0"/>
        </w:rPr>
      </w:r>
    </w:p>
    <w:p w:rsidR="00000000" w:rsidDel="00000000" w:rsidP="00000000" w:rsidRDefault="00000000" w:rsidRPr="00000000" w14:paraId="000000CB">
      <w:pPr>
        <w:pStyle w:val="Heading2"/>
        <w:numPr>
          <w:ilvl w:val="1"/>
          <w:numId w:val="15"/>
        </w:numPr>
        <w:ind w:left="576" w:hanging="576"/>
        <w:rPr/>
      </w:pPr>
      <w:bookmarkStart w:colFirst="0" w:colLast="0" w:name="_heading=h.5xcr7v8z9opf" w:id="29"/>
      <w:bookmarkEnd w:id="29"/>
      <w:r w:rsidDel="00000000" w:rsidR="00000000" w:rsidRPr="00000000">
        <w:rPr>
          <w:rtl w:val="0"/>
        </w:rPr>
        <w:t xml:space="preserve">Funkcionālais un dinamiskais sistēmas modelis</w:t>
      </w:r>
    </w:p>
    <w:p w:rsidR="00000000" w:rsidDel="00000000" w:rsidP="00000000" w:rsidRDefault="00000000" w:rsidRPr="00000000" w14:paraId="000000CC">
      <w:pPr>
        <w:pStyle w:val="Heading2"/>
        <w:ind w:left="576" w:hanging="576"/>
        <w:rPr/>
      </w:pPr>
      <w:bookmarkStart w:colFirst="0" w:colLast="0" w:name="_heading=h.ggrta3laf3v" w:id="30"/>
      <w:bookmarkEnd w:id="30"/>
      <w:r w:rsidDel="00000000" w:rsidR="00000000" w:rsidRPr="00000000">
        <w:rPr/>
        <w:drawing>
          <wp:inline distB="114300" distT="114300" distL="114300" distR="114300">
            <wp:extent cx="4267200" cy="7368880"/>
            <wp:effectExtent b="0" l="0" r="0" t="0"/>
            <wp:docPr id="245" name="image4.png"/>
            <a:graphic>
              <a:graphicData uri="http://schemas.openxmlformats.org/drawingml/2006/picture">
                <pic:pic>
                  <pic:nvPicPr>
                    <pic:cNvPr id="0" name="image4.png"/>
                    <pic:cNvPicPr preferRelativeResize="0"/>
                  </pic:nvPicPr>
                  <pic:blipFill>
                    <a:blip r:embed="rId12"/>
                    <a:srcRect b="0" l="29260" r="31543" t="0"/>
                    <a:stretch>
                      <a:fillRect/>
                    </a:stretch>
                  </pic:blipFill>
                  <pic:spPr>
                    <a:xfrm>
                      <a:off x="0" y="0"/>
                      <a:ext cx="4267200" cy="736888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1133.8582677165355" w:firstLine="566.9291338582678"/>
        <w:jc w:val="center"/>
        <w:rPr/>
        <w:sectPr>
          <w:type w:val="nextPage"/>
          <w:pgSz w:h="15840" w:w="12240" w:orient="portrait"/>
          <w:pgMar w:bottom="1134" w:top="1134" w:left="2125.9842519685035" w:right="1134" w:header="720" w:footer="720"/>
        </w:sectPr>
      </w:pPr>
      <w:r w:rsidDel="00000000" w:rsidR="00000000" w:rsidRPr="00000000">
        <w:rPr>
          <w:b w:val="1"/>
          <w:sz w:val="20"/>
          <w:szCs w:val="20"/>
          <w:rtl w:val="0"/>
        </w:rPr>
        <w:t xml:space="preserve">3.attēls. dinamiskais sistēmas modeļa attēls</w:t>
      </w:r>
      <w:r w:rsidDel="00000000" w:rsidR="00000000" w:rsidRPr="00000000">
        <w:rPr>
          <w:rtl w:val="0"/>
        </w:rPr>
      </w:r>
    </w:p>
    <w:p w:rsidR="00000000" w:rsidDel="00000000" w:rsidP="00000000" w:rsidRDefault="00000000" w:rsidRPr="00000000" w14:paraId="000000CE">
      <w:pPr>
        <w:pStyle w:val="Heading2"/>
        <w:numPr>
          <w:ilvl w:val="1"/>
          <w:numId w:val="15"/>
        </w:numPr>
        <w:ind w:left="576" w:hanging="576"/>
        <w:rPr/>
      </w:pPr>
      <w:bookmarkStart w:colFirst="0" w:colLast="0" w:name="_heading=h.n8aq10hl1kcc" w:id="31"/>
      <w:bookmarkEnd w:id="31"/>
      <w:r w:rsidDel="00000000" w:rsidR="00000000" w:rsidRPr="00000000">
        <w:rPr>
          <w:rtl w:val="0"/>
        </w:rPr>
        <w:t xml:space="preserve">Aktivitāšu diagramma (Activity)</w:t>
      </w:r>
    </w:p>
    <w:p w:rsidR="00000000" w:rsidDel="00000000" w:rsidP="00000000" w:rsidRDefault="00000000" w:rsidRPr="00000000" w14:paraId="000000CF">
      <w:pPr>
        <w:ind w:left="576" w:firstLine="0"/>
        <w:rPr/>
      </w:pPr>
      <w:r w:rsidDel="00000000" w:rsidR="00000000" w:rsidRPr="00000000">
        <w:rPr>
          <w:rtl w:val="0"/>
        </w:rPr>
      </w:r>
    </w:p>
    <w:p w:rsidR="00000000" w:rsidDel="00000000" w:rsidP="00000000" w:rsidRDefault="00000000" w:rsidRPr="00000000" w14:paraId="000000D0">
      <w:pPr>
        <w:pStyle w:val="Heading2"/>
        <w:ind w:left="-1133.8582677165355" w:firstLine="0"/>
        <w:rPr/>
      </w:pPr>
      <w:bookmarkStart w:colFirst="0" w:colLast="0" w:name="_heading=h.7ygs73gmpszz" w:id="32"/>
      <w:bookmarkEnd w:id="32"/>
      <w:r w:rsidDel="00000000" w:rsidR="00000000" w:rsidRPr="00000000">
        <w:rPr/>
        <w:drawing>
          <wp:inline distB="114300" distT="114300" distL="114300" distR="114300">
            <wp:extent cx="8955475" cy="2641962"/>
            <wp:effectExtent b="0" l="0" r="0" t="0"/>
            <wp:docPr id="244" name="image3.png"/>
            <a:graphic>
              <a:graphicData uri="http://schemas.openxmlformats.org/drawingml/2006/picture">
                <pic:pic>
                  <pic:nvPicPr>
                    <pic:cNvPr id="0" name="image3.png"/>
                    <pic:cNvPicPr preferRelativeResize="0"/>
                  </pic:nvPicPr>
                  <pic:blipFill>
                    <a:blip r:embed="rId13"/>
                    <a:srcRect b="41476" l="2316" r="1199" t="23403"/>
                    <a:stretch>
                      <a:fillRect/>
                    </a:stretch>
                  </pic:blipFill>
                  <pic:spPr>
                    <a:xfrm>
                      <a:off x="0" y="0"/>
                      <a:ext cx="8955475" cy="264196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133.8582677165355" w:firstLine="566.9291338582678"/>
        <w:jc w:val="center"/>
        <w:rPr/>
      </w:pPr>
      <w:r w:rsidDel="00000000" w:rsidR="00000000" w:rsidRPr="00000000">
        <w:rPr>
          <w:b w:val="1"/>
          <w:sz w:val="20"/>
          <w:szCs w:val="20"/>
          <w:rtl w:val="0"/>
        </w:rPr>
        <w:t xml:space="preserve">4.attēls. Aktivitāšu diagramma attēls</w:t>
      </w:r>
      <w:r w:rsidDel="00000000" w:rsidR="00000000" w:rsidRPr="00000000">
        <w:rPr>
          <w:rtl w:val="0"/>
        </w:rPr>
      </w:r>
    </w:p>
    <w:p w:rsidR="00000000" w:rsidDel="00000000" w:rsidP="00000000" w:rsidRDefault="00000000" w:rsidRPr="00000000" w14:paraId="000000D2">
      <w:pPr>
        <w:rPr/>
        <w:sectPr>
          <w:type w:val="nextPage"/>
          <w:pgSz w:h="12240" w:w="15840" w:orient="landscape"/>
          <w:pgMar w:bottom="1134" w:top="1134" w:left="2125.9842519685035" w:right="1134" w:header="720" w:footer="720"/>
        </w:sectPr>
      </w:pPr>
      <w:r w:rsidDel="00000000" w:rsidR="00000000" w:rsidRPr="00000000">
        <w:rPr>
          <w:rtl w:val="0"/>
        </w:rPr>
      </w:r>
    </w:p>
    <w:p w:rsidR="00000000" w:rsidDel="00000000" w:rsidP="00000000" w:rsidRDefault="00000000" w:rsidRPr="00000000" w14:paraId="000000D3">
      <w:pPr>
        <w:pStyle w:val="Heading2"/>
        <w:ind w:left="576" w:firstLine="0"/>
        <w:rPr/>
      </w:pPr>
      <w:bookmarkStart w:colFirst="0" w:colLast="0" w:name="_heading=h.44bhjhh755vz" w:id="33"/>
      <w:bookmarkEnd w:id="33"/>
      <w:r w:rsidDel="00000000" w:rsidR="00000000" w:rsidRPr="00000000">
        <w:rPr>
          <w:rtl w:val="0"/>
        </w:rPr>
      </w:r>
    </w:p>
    <w:p w:rsidR="00000000" w:rsidDel="00000000" w:rsidP="00000000" w:rsidRDefault="00000000" w:rsidRPr="00000000" w14:paraId="000000D4">
      <w:pPr>
        <w:pStyle w:val="Heading2"/>
        <w:numPr>
          <w:ilvl w:val="1"/>
          <w:numId w:val="15"/>
        </w:numPr>
        <w:ind w:left="576" w:hanging="576"/>
        <w:rPr/>
      </w:pPr>
      <w:bookmarkStart w:colFirst="0" w:colLast="0" w:name="_heading=h.qn6d7cz7vu0i" w:id="34"/>
      <w:bookmarkEnd w:id="34"/>
      <w:r w:rsidDel="00000000" w:rsidR="00000000" w:rsidRPr="00000000">
        <w:rPr>
          <w:rtl w:val="0"/>
        </w:rPr>
        <w:t xml:space="preserve">Lietojumgadījumu diagramma (Use Case)</w:t>
      </w:r>
    </w:p>
    <w:p w:rsidR="00000000" w:rsidDel="00000000" w:rsidP="00000000" w:rsidRDefault="00000000" w:rsidRPr="00000000" w14:paraId="000000D5">
      <w:pPr>
        <w:pStyle w:val="Heading2"/>
        <w:ind w:left="576" w:hanging="576"/>
        <w:rPr/>
      </w:pPr>
      <w:bookmarkStart w:colFirst="0" w:colLast="0" w:name="_heading=h.54f9ywx2455n" w:id="35"/>
      <w:bookmarkEnd w:id="35"/>
      <w:r w:rsidDel="00000000" w:rsidR="00000000" w:rsidRPr="00000000">
        <w:rPr/>
        <w:drawing>
          <wp:inline distB="114300" distT="114300" distL="114300" distR="114300">
            <wp:extent cx="4689488" cy="5243424"/>
            <wp:effectExtent b="0" l="0" r="0" t="0"/>
            <wp:docPr id="24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689488" cy="524342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1133.8582677165355" w:firstLine="566.9291338582678"/>
        <w:jc w:val="center"/>
        <w:rPr/>
      </w:pPr>
      <w:r w:rsidDel="00000000" w:rsidR="00000000" w:rsidRPr="00000000">
        <w:rPr>
          <w:b w:val="1"/>
          <w:sz w:val="20"/>
          <w:szCs w:val="20"/>
          <w:rtl w:val="0"/>
        </w:rPr>
        <w:t xml:space="preserve">4.attēls. Lietojumgadījumu diagramma attēls</w:t>
      </w:r>
      <w:r w:rsidDel="00000000" w:rsidR="00000000" w:rsidRPr="00000000">
        <w:rPr>
          <w:rtl w:val="0"/>
        </w:rPr>
      </w:r>
    </w:p>
    <w:p w:rsidR="00000000" w:rsidDel="00000000" w:rsidP="00000000" w:rsidRDefault="00000000" w:rsidRPr="00000000" w14:paraId="000000D7">
      <w:pPr>
        <w:rPr/>
        <w:sectPr>
          <w:type w:val="nextPage"/>
          <w:pgSz w:h="15840" w:w="12240" w:orient="portrait"/>
          <w:pgMar w:bottom="1134" w:top="1134" w:left="1842.51968503937" w:right="1134" w:header="720" w:footer="720"/>
        </w:sectPr>
      </w:pPr>
      <w:r w:rsidDel="00000000" w:rsidR="00000000" w:rsidRPr="00000000">
        <w:rPr>
          <w:rtl w:val="0"/>
        </w:rPr>
      </w:r>
    </w:p>
    <w:p w:rsidR="00000000" w:rsidDel="00000000" w:rsidP="00000000" w:rsidRDefault="00000000" w:rsidRPr="00000000" w14:paraId="000000D8">
      <w:pPr>
        <w:pStyle w:val="Heading2"/>
        <w:numPr>
          <w:ilvl w:val="1"/>
          <w:numId w:val="15"/>
        </w:numPr>
        <w:ind w:left="576" w:hanging="576"/>
        <w:rPr/>
      </w:pPr>
      <w:bookmarkStart w:colFirst="0" w:colLast="0" w:name="_heading=h.2u3p1nlqo87i" w:id="36"/>
      <w:bookmarkEnd w:id="36"/>
      <w:r w:rsidDel="00000000" w:rsidR="00000000" w:rsidRPr="00000000">
        <w:rPr>
          <w:rtl w:val="0"/>
        </w:rPr>
        <w:t xml:space="preserve">Sistēmas moduļu apraksts un algoritmu shēmas</w:t>
      </w:r>
    </w:p>
    <w:p w:rsidR="00000000" w:rsidDel="00000000" w:rsidP="00000000" w:rsidRDefault="00000000" w:rsidRPr="00000000" w14:paraId="000000D9">
      <w:pPr>
        <w:ind w:left="0" w:firstLine="0"/>
        <w:rPr/>
      </w:pPr>
      <w:r w:rsidDel="00000000" w:rsidR="00000000" w:rsidRPr="00000000">
        <w:rPr>
          <w:rtl w:val="0"/>
        </w:rPr>
        <w:t xml:space="preserve">Sistēmas moduļa apraksts:</w:t>
      </w:r>
    </w:p>
    <w:p w:rsidR="00000000" w:rsidDel="00000000" w:rsidP="00000000" w:rsidRDefault="00000000" w:rsidRPr="00000000" w14:paraId="000000DA">
      <w:pPr>
        <w:rPr/>
      </w:pPr>
      <w:r w:rsidDel="00000000" w:rsidR="00000000" w:rsidRPr="00000000">
        <w:rPr>
          <w:rtl w:val="0"/>
        </w:rPr>
        <w:t xml:space="preserve">Sistēmas modulis ir daļa no lielākas skolas tīmekļa lapas lietotnes, kas ļauj skolēniem un skolotājiem mijiedarboties un pārvaldīt dažādus skolas aspektus, piemēram, iesniegt problēmu ziņojumus IT vai administratīvām problēmām, un pārvaldīt pieteikuma informāciju. Sistēmas modulis ir atbildīgs par šo funkcionalitāšu aizmugurējās daļas loģiku un datu pārvaldību.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Algoritma shēma:</w:t>
      </w:r>
    </w:p>
    <w:p w:rsidR="00000000" w:rsidDel="00000000" w:rsidP="00000000" w:rsidRDefault="00000000" w:rsidRPr="00000000" w14:paraId="000000DD">
      <w:pPr>
        <w:numPr>
          <w:ilvl w:val="0"/>
          <w:numId w:val="13"/>
        </w:numPr>
        <w:ind w:left="720" w:hanging="360"/>
      </w:pPr>
      <w:r w:rsidDel="00000000" w:rsidR="00000000" w:rsidRPr="00000000">
        <w:rPr>
          <w:rtl w:val="0"/>
        </w:rPr>
        <w:t xml:space="preserve">Inicializē sistēmas moduli, pieslēdzoties skolas tīmekļa lapas datu bāzei un iestatot nepieciešamos SQL režīmus un laika joslu.</w:t>
      </w:r>
    </w:p>
    <w:p w:rsidR="00000000" w:rsidDel="00000000" w:rsidP="00000000" w:rsidRDefault="00000000" w:rsidRPr="00000000" w14:paraId="000000DE">
      <w:pPr>
        <w:numPr>
          <w:ilvl w:val="0"/>
          <w:numId w:val="13"/>
        </w:numPr>
        <w:ind w:left="720" w:hanging="360"/>
      </w:pPr>
      <w:r w:rsidDel="00000000" w:rsidR="00000000" w:rsidRPr="00000000">
        <w:rPr>
          <w:rtl w:val="0"/>
        </w:rPr>
        <w:t xml:space="preserve">Definē datu struktūras datu bāzes tabulām, piemēram, 'apstiprinajums', 'pieteikums', 'problema' un 'skolnieks'. Šīs datu struktūras ietver kolonnas, datu tipus un ierobežojumus katrai tabulai.</w:t>
      </w:r>
    </w:p>
    <w:p w:rsidR="00000000" w:rsidDel="00000000" w:rsidP="00000000" w:rsidRDefault="00000000" w:rsidRPr="00000000" w14:paraId="000000DF">
      <w:pPr>
        <w:numPr>
          <w:ilvl w:val="0"/>
          <w:numId w:val="13"/>
        </w:numPr>
        <w:ind w:left="720" w:hanging="360"/>
      </w:pPr>
      <w:r w:rsidDel="00000000" w:rsidR="00000000" w:rsidRPr="00000000">
        <w:rPr>
          <w:rtl w:val="0"/>
        </w:rPr>
        <w:t xml:space="preserve">Īsteno funkcijas, kas apstrādā CRUD (izveidot, lasīt, atjaunināt, dzēst) darbības katrai tabulai, piemēram, ievietot jaunus ierakstus, izgūt ierakstus, atjaunināt ierakstus un dzēst ierakstus, izmantojot SQL vaicājumus.</w:t>
      </w:r>
    </w:p>
    <w:p w:rsidR="00000000" w:rsidDel="00000000" w:rsidP="00000000" w:rsidRDefault="00000000" w:rsidRPr="00000000" w14:paraId="000000E0">
      <w:pPr>
        <w:numPr>
          <w:ilvl w:val="0"/>
          <w:numId w:val="13"/>
        </w:numPr>
        <w:ind w:left="720" w:hanging="360"/>
      </w:pPr>
      <w:r w:rsidDel="00000000" w:rsidR="00000000" w:rsidRPr="00000000">
        <w:rPr>
          <w:rtl w:val="0"/>
        </w:rPr>
        <w:t xml:space="preserve">Īsteno funkcijas, kas apstrādā konkrētas funkcionalitātes, piemēram, apstrādā studentu konsultāciju pieprasījumus, apstrādā studentu iesniegtos problēmu ziņojumus, pārvalda apstiprinājumus konsultāciju pieprasījumiem un atjaunina problēmu ziņojumu statusus.</w:t>
      </w:r>
    </w:p>
    <w:p w:rsidR="00000000" w:rsidDel="00000000" w:rsidP="00000000" w:rsidRDefault="00000000" w:rsidRPr="00000000" w14:paraId="000000E1">
      <w:pPr>
        <w:numPr>
          <w:ilvl w:val="0"/>
          <w:numId w:val="13"/>
        </w:numPr>
        <w:ind w:left="720" w:hanging="360"/>
      </w:pPr>
      <w:r w:rsidDel="00000000" w:rsidR="00000000" w:rsidRPr="00000000">
        <w:rPr>
          <w:rtl w:val="0"/>
        </w:rPr>
        <w:t xml:space="preserve">Īsteno funkcijas, kas nodrošina datu validāciju un kļūdu apstrādi, piemēram, pārbauda derīgus ievades vērtības, apstrādā datu bāzes kļūdas un nodrošina atbilstošus kļūdu ziņojumus lietotājiem.</w:t>
      </w:r>
    </w:p>
    <w:p w:rsidR="00000000" w:rsidDel="00000000" w:rsidP="00000000" w:rsidRDefault="00000000" w:rsidRPr="00000000" w14:paraId="000000E2">
      <w:pPr>
        <w:numPr>
          <w:ilvl w:val="0"/>
          <w:numId w:val="13"/>
        </w:numPr>
        <w:ind w:left="720" w:hanging="360"/>
        <w:sectPr>
          <w:type w:val="nextPage"/>
          <w:pgSz w:h="15840" w:w="12240" w:orient="portrait"/>
          <w:pgMar w:bottom="1134" w:top="1134" w:left="1842.51968503937" w:right="1134" w:header="720" w:footer="720"/>
        </w:sectPr>
      </w:pPr>
      <w:r w:rsidDel="00000000" w:rsidR="00000000" w:rsidRPr="00000000">
        <w:rPr>
          <w:rtl w:val="0"/>
        </w:rPr>
        <w:t xml:space="preserve">Īsteno funkcijas, kas nodrošina biznesa loģiku, piemēram, pārbauda konfliktus konsultāciju pieprasījumos, aprēķina datumus konsultācijām un pār</w:t>
      </w:r>
    </w:p>
    <w:p w:rsidR="00000000" w:rsidDel="00000000" w:rsidP="00000000" w:rsidRDefault="00000000" w:rsidRPr="00000000" w14:paraId="000000E3">
      <w:pPr>
        <w:pStyle w:val="Heading1"/>
        <w:numPr>
          <w:ilvl w:val="0"/>
          <w:numId w:val="15"/>
        </w:numPr>
        <w:ind w:left="432" w:hanging="432"/>
      </w:pPr>
      <w:bookmarkStart w:colFirst="0" w:colLast="0" w:name="_heading=h.q5meuc7payvc" w:id="37"/>
      <w:bookmarkEnd w:id="37"/>
      <w:r w:rsidDel="00000000" w:rsidR="00000000" w:rsidRPr="00000000">
        <w:rPr>
          <w:rtl w:val="0"/>
        </w:rPr>
        <w:t xml:space="preserve">Lietotāju ceļvedis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432" w:firstLine="0"/>
        <w:rPr/>
      </w:pPr>
      <w:r w:rsidDel="00000000" w:rsidR="00000000" w:rsidRPr="00000000">
        <w:rPr>
          <w:rtl w:val="0"/>
        </w:rPr>
      </w:r>
    </w:p>
    <w:p w:rsidR="00000000" w:rsidDel="00000000" w:rsidP="00000000" w:rsidRDefault="00000000" w:rsidRPr="00000000" w14:paraId="000000E6">
      <w:pPr>
        <w:pStyle w:val="Heading1"/>
        <w:ind w:left="432" w:hanging="432"/>
        <w:rPr/>
        <w:sectPr>
          <w:type w:val="nextPage"/>
          <w:pgSz w:h="15840" w:w="12240" w:orient="portrait"/>
          <w:pgMar w:bottom="1134" w:top="1134" w:left="1842.51968503937" w:right="1134" w:header="720" w:footer="720"/>
        </w:sectPr>
      </w:pPr>
      <w:bookmarkStart w:colFirst="0" w:colLast="0" w:name="_heading=h.t2o2o543wsba" w:id="38"/>
      <w:bookmarkEnd w:id="38"/>
      <w:r w:rsidDel="00000000" w:rsidR="00000000" w:rsidRPr="00000000">
        <w:rPr>
          <w:rtl w:val="0"/>
        </w:rPr>
      </w:r>
    </w:p>
    <w:p w:rsidR="00000000" w:rsidDel="00000000" w:rsidP="00000000" w:rsidRDefault="00000000" w:rsidRPr="00000000" w14:paraId="000000E7">
      <w:pPr>
        <w:pStyle w:val="Heading1"/>
        <w:numPr>
          <w:ilvl w:val="0"/>
          <w:numId w:val="15"/>
        </w:numPr>
        <w:ind w:left="432" w:hanging="432"/>
      </w:pPr>
      <w:bookmarkStart w:colFirst="0" w:colLast="0" w:name="_heading=h.c6zmw0fuht28" w:id="39"/>
      <w:bookmarkEnd w:id="39"/>
      <w:r w:rsidDel="00000000" w:rsidR="00000000" w:rsidRPr="00000000">
        <w:rPr>
          <w:rtl w:val="0"/>
        </w:rPr>
        <w:t xml:space="preserve">Testēšanas dokumentācija</w:t>
      </w:r>
    </w:p>
    <w:p w:rsidR="00000000" w:rsidDel="00000000" w:rsidP="00000000" w:rsidRDefault="00000000" w:rsidRPr="00000000" w14:paraId="000000E8">
      <w:pPr>
        <w:pStyle w:val="Heading2"/>
        <w:numPr>
          <w:ilvl w:val="1"/>
          <w:numId w:val="15"/>
        </w:numPr>
        <w:ind w:left="576" w:hanging="576"/>
      </w:pPr>
      <w:bookmarkStart w:colFirst="0" w:colLast="0" w:name="_heading=h.tiqpr7d8w78c" w:id="40"/>
      <w:bookmarkEnd w:id="40"/>
      <w:r w:rsidDel="00000000" w:rsidR="00000000" w:rsidRPr="00000000">
        <w:rPr>
          <w:rtl w:val="0"/>
        </w:rPr>
        <w:t xml:space="preserve">Izvēlētās testēšanas metodes, rīku apraksts un pamatojums</w:t>
      </w:r>
    </w:p>
    <w:p w:rsidR="00000000" w:rsidDel="00000000" w:rsidP="00000000" w:rsidRDefault="00000000" w:rsidRPr="00000000" w14:paraId="000000E9">
      <w:pPr>
        <w:pStyle w:val="Heading2"/>
        <w:numPr>
          <w:ilvl w:val="1"/>
          <w:numId w:val="15"/>
        </w:numPr>
        <w:ind w:left="576" w:hanging="576"/>
      </w:pPr>
      <w:bookmarkStart w:colFirst="0" w:colLast="0" w:name="_heading=h.q5qrp4lwfc28" w:id="41"/>
      <w:bookmarkEnd w:id="41"/>
      <w:r w:rsidDel="00000000" w:rsidR="00000000" w:rsidRPr="00000000">
        <w:rPr>
          <w:rtl w:val="0"/>
        </w:rPr>
        <w:t xml:space="preserve">Testpiemēru kopa</w:t>
      </w:r>
    </w:p>
    <w:p w:rsidR="00000000" w:rsidDel="00000000" w:rsidP="00000000" w:rsidRDefault="00000000" w:rsidRPr="00000000" w14:paraId="000000EA">
      <w:pPr>
        <w:pStyle w:val="Heading2"/>
        <w:numPr>
          <w:ilvl w:val="1"/>
          <w:numId w:val="15"/>
        </w:numPr>
        <w:ind w:left="576" w:hanging="576"/>
      </w:pPr>
      <w:bookmarkStart w:colFirst="0" w:colLast="0" w:name="_heading=h.fts98hvnlyst" w:id="42"/>
      <w:bookmarkEnd w:id="42"/>
      <w:r w:rsidDel="00000000" w:rsidR="00000000" w:rsidRPr="00000000">
        <w:rPr>
          <w:rtl w:val="0"/>
        </w:rPr>
        <w:t xml:space="preserve">Testēšanas žurnāls</w:t>
      </w:r>
    </w:p>
    <w:p w:rsidR="00000000" w:rsidDel="00000000" w:rsidP="00000000" w:rsidRDefault="00000000" w:rsidRPr="00000000" w14:paraId="000000EB">
      <w:pPr>
        <w:pStyle w:val="Heading1"/>
        <w:numPr>
          <w:ilvl w:val="0"/>
          <w:numId w:val="15"/>
        </w:numPr>
        <w:ind w:left="432" w:hanging="432"/>
      </w:pPr>
      <w:bookmarkStart w:colFirst="0" w:colLast="0" w:name="_heading=h.dqgo9i4pg5m5" w:id="43"/>
      <w:bookmarkEnd w:id="43"/>
      <w:r w:rsidDel="00000000" w:rsidR="00000000" w:rsidRPr="00000000">
        <w:rPr>
          <w:rtl w:val="0"/>
        </w:rPr>
        <w:t xml:space="preserve">Individuālais ieguldījums</w:t>
      </w:r>
    </w:p>
    <w:p w:rsidR="00000000" w:rsidDel="00000000" w:rsidP="00000000" w:rsidRDefault="00000000" w:rsidRPr="00000000" w14:paraId="000000EC">
      <w:pPr>
        <w:pStyle w:val="Heading1"/>
        <w:numPr>
          <w:ilvl w:val="0"/>
          <w:numId w:val="15"/>
        </w:numPr>
        <w:ind w:left="432" w:hanging="432"/>
      </w:pPr>
      <w:bookmarkStart w:colFirst="0" w:colLast="0" w:name="_heading=h.ncue3xiqwjfb" w:id="44"/>
      <w:bookmarkEnd w:id="44"/>
      <w:r w:rsidDel="00000000" w:rsidR="00000000" w:rsidRPr="00000000">
        <w:rPr>
          <w:rtl w:val="0"/>
        </w:rPr>
        <w:t xml:space="preserve">Secinājumi</w:t>
      </w:r>
    </w:p>
    <w:p w:rsidR="00000000" w:rsidDel="00000000" w:rsidP="00000000" w:rsidRDefault="00000000" w:rsidRPr="00000000" w14:paraId="000000ED">
      <w:pPr>
        <w:pStyle w:val="Heading1"/>
        <w:numPr>
          <w:ilvl w:val="0"/>
          <w:numId w:val="15"/>
        </w:numPr>
        <w:ind w:left="432" w:hanging="432"/>
      </w:pPr>
      <w:bookmarkStart w:colFirst="0" w:colLast="0" w:name="_heading=h.1oqivaolbmcy" w:id="45"/>
      <w:bookmarkEnd w:id="45"/>
      <w:r w:rsidDel="00000000" w:rsidR="00000000" w:rsidRPr="00000000">
        <w:rPr>
          <w:rtl w:val="0"/>
        </w:rPr>
        <w:t xml:space="preserve"> Lietoto saīsinājumu saraksts</w:t>
      </w:r>
    </w:p>
    <w:p w:rsidR="00000000" w:rsidDel="00000000" w:rsidP="00000000" w:rsidRDefault="00000000" w:rsidRPr="00000000" w14:paraId="000000EE">
      <w:pPr>
        <w:pStyle w:val="Heading1"/>
        <w:numPr>
          <w:ilvl w:val="0"/>
          <w:numId w:val="15"/>
        </w:numPr>
        <w:ind w:left="432" w:hanging="432"/>
      </w:pPr>
      <w:bookmarkStart w:colFirst="0" w:colLast="0" w:name="_heading=h.bxk5u5vhlios" w:id="46"/>
      <w:bookmarkEnd w:id="46"/>
      <w:r w:rsidDel="00000000" w:rsidR="00000000" w:rsidRPr="00000000">
        <w:rPr>
          <w:rtl w:val="0"/>
        </w:rPr>
        <w:t xml:space="preserve">Literatūras un informācijas avotu saraksts</w:t>
      </w:r>
    </w:p>
    <w:p w:rsidR="00000000" w:rsidDel="00000000" w:rsidP="00000000" w:rsidRDefault="00000000" w:rsidRPr="00000000" w14:paraId="000000EF">
      <w:pPr>
        <w:pStyle w:val="Heading2"/>
        <w:ind w:left="720" w:firstLine="0"/>
        <w:jc w:val="left"/>
        <w:rPr/>
      </w:pPr>
      <w:bookmarkStart w:colFirst="0" w:colLast="0" w:name="_heading=h.59r88wo03f7w" w:id="47"/>
      <w:bookmarkEnd w:id="47"/>
      <w:r w:rsidDel="00000000" w:rsidR="00000000" w:rsidRPr="00000000">
        <w:rPr>
          <w:rtl w:val="0"/>
        </w:rPr>
      </w:r>
    </w:p>
    <w:sectPr>
      <w:type w:val="nextPage"/>
      <w:pgSz w:h="15840" w:w="12240" w:orient="portrait"/>
      <w:pgMar w:bottom="1134" w:top="1134" w:left="1842.51968503937"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432" w:hanging="432"/>
      </w:pPr>
      <w:rPr/>
    </w:lvl>
    <w:lvl w:ilvl="1">
      <w:start w:val="1"/>
      <w:numFmt w:val="decimal"/>
      <w:lvlText w:val="%1.%2."/>
      <w:lvlJc w:val="right"/>
      <w:pPr>
        <w:ind w:left="576" w:hanging="576"/>
      </w:pPr>
      <w:rPr>
        <w:rFonts w:ascii="Times New Roman" w:cs="Times New Roman" w:eastAsia="Times New Roman" w:hAnsi="Times New Roman"/>
        <w:b w:val="1"/>
        <w:i w:val="0"/>
        <w:smallCaps w:val="0"/>
        <w:strike w:val="0"/>
        <w:u w:val="none"/>
        <w:vertAlign w:val="baseline"/>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2"/>
      <w:numFmt w:val="decimal"/>
      <w:lvlText w:val="%1."/>
      <w:lvlJc w:val="right"/>
      <w:pPr>
        <w:ind w:left="432" w:hanging="432"/>
      </w:pPr>
      <w:rPr/>
    </w:lvl>
    <w:lvl w:ilvl="1">
      <w:start w:val="1"/>
      <w:numFmt w:val="decimal"/>
      <w:lvlText w:val="%1.%2."/>
      <w:lvlJc w:val="right"/>
      <w:pPr>
        <w:ind w:left="576" w:hanging="576"/>
      </w:pPr>
      <w:rPr>
        <w:rFonts w:ascii="Times New Roman" w:cs="Times New Roman" w:eastAsia="Times New Roman" w:hAnsi="Times New Roman"/>
        <w:b w:val="1"/>
        <w:i w:val="0"/>
        <w:smallCaps w:val="0"/>
        <w:strike w:val="0"/>
        <w:u w:val="none"/>
        <w:vertAlign w:val="baseline"/>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0000000000001" w:hanging="1008.0000000000001"/>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16">
    <w:lvl w:ilvl="0">
      <w:start w:val="1"/>
      <w:numFmt w:val="decimal"/>
      <w:lvlText w:val="%1."/>
      <w:lvlJc w:val="right"/>
      <w:pPr>
        <w:ind w:left="1440" w:hanging="360"/>
      </w:pPr>
      <w:rPr>
        <w:u w:val="none"/>
      </w:rPr>
    </w:lvl>
    <w:lvl w:ilvl="1">
      <w:start w:val="2"/>
      <w:numFmt w:val="decimal"/>
      <w:lvlText w:val="%1.%2."/>
      <w:lvlJc w:val="right"/>
      <w:pPr>
        <w:ind w:left="2160" w:hanging="360"/>
      </w:pPr>
      <w:rPr>
        <w:u w:val="none"/>
      </w:rPr>
    </w:lvl>
    <w:lvl w:ilvl="2">
      <w:start w:val="5"/>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59.20000000000005" w:lineRule="auto"/>
      <w:ind w:left="-1133.8582677165355" w:right="-232.7952755905511" w:firstLine="0"/>
      <w:jc w:val="center"/>
    </w:pPr>
    <w:rPr>
      <w:b w:val="1"/>
      <w:sz w:val="28"/>
      <w:szCs w:val="28"/>
    </w:rPr>
  </w:style>
  <w:style w:type="paragraph" w:styleId="Heading2">
    <w:name w:val="heading 2"/>
    <w:basedOn w:val="Normal"/>
    <w:next w:val="Normal"/>
    <w:pPr>
      <w:keepNext w:val="1"/>
      <w:keepLines w:val="1"/>
      <w:spacing w:after="240" w:before="280" w:lineRule="auto"/>
      <w:ind w:left="1931" w:hanging="360"/>
      <w:jc w:val="center"/>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240" w:before="280" w:lineRule="auto"/>
      <w:ind w:left="2651" w:hanging="180"/>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3371"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4091"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811" w:hanging="180"/>
    </w:pPr>
    <w:rPr>
      <w:rFonts w:ascii="Calibri" w:cs="Calibri" w:eastAsia="Calibri" w:hAnsi="Calibri"/>
      <w:color w:val="1f3863"/>
    </w:rPr>
  </w:style>
  <w:style w:type="paragraph" w:styleId="Title">
    <w:name w:val="Title"/>
    <w:basedOn w:val="Normal"/>
    <w:next w:val="Normal"/>
    <w:pPr>
      <w:spacing w:after="0" w:line="240" w:lineRule="auto"/>
      <w:jc w:val="center"/>
    </w:pPr>
    <w:rPr>
      <w:rFonts w:ascii="Times New Roman" w:cs="Times New Roman" w:eastAsia="Times New Roman" w:hAnsi="Times New Roman"/>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720" w:lineRule="auto"/>
      <w:ind w:left="432" w:hanging="432"/>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240" w:before="280" w:lineRule="auto"/>
      <w:ind w:left="576" w:hanging="576"/>
      <w:jc w:val="center"/>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240" w:before="280" w:lineRule="auto"/>
      <w:ind w:left="720" w:hanging="720"/>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jc w:val="center"/>
    </w:pPr>
    <w:rPr>
      <w:rFonts w:ascii="Times New Roman" w:cs="Times New Roman" w:eastAsia="Times New Roman" w:hAnsi="Times New Roman"/>
      <w:b w:val="1"/>
      <w:color w:val="000000"/>
      <w:sz w:val="28"/>
      <w:szCs w:val="28"/>
    </w:rPr>
  </w:style>
  <w:style w:type="paragraph" w:styleId="Normal" w:default="1">
    <w:name w:val="Normal"/>
    <w:qFormat w:val="1"/>
  </w:style>
  <w:style w:type="paragraph" w:styleId="Heading1">
    <w:name w:val="heading 1"/>
    <w:basedOn w:val="Normal"/>
    <w:next w:val="Normal"/>
    <w:link w:val="Heading1Char"/>
    <w:uiPriority w:val="9"/>
    <w:qFormat w:val="1"/>
    <w:rsid w:val="00FB0A14"/>
    <w:pPr>
      <w:keepNext w:val="1"/>
      <w:keepLines w:val="1"/>
      <w:numPr>
        <w:numId w:val="1"/>
      </w:numPr>
      <w:spacing w:after="480" w:before="720"/>
      <w:jc w:val="center"/>
      <w:outlineLvl w:val="0"/>
    </w:pPr>
    <w:rPr>
      <w:rFonts w:ascii="Times New Roman" w:hAnsi="Times New Roman" w:cstheme="majorBidi" w:eastAsiaTheme="majorEastAsia"/>
      <w:b w:val="1"/>
      <w:color w:val="000000" w:themeColor="text1"/>
      <w:sz w:val="28"/>
      <w:szCs w:val="32"/>
      <w:lang w:val="en-US"/>
    </w:rPr>
  </w:style>
  <w:style w:type="paragraph" w:styleId="Heading2">
    <w:name w:val="heading 2"/>
    <w:basedOn w:val="Normal"/>
    <w:next w:val="Normal"/>
    <w:link w:val="Heading2Char"/>
    <w:uiPriority w:val="9"/>
    <w:unhideWhenUsed w:val="1"/>
    <w:qFormat w:val="1"/>
    <w:rsid w:val="00FB0A14"/>
    <w:pPr>
      <w:keepNext w:val="1"/>
      <w:keepLines w:val="1"/>
      <w:numPr>
        <w:ilvl w:val="1"/>
        <w:numId w:val="1"/>
      </w:numPr>
      <w:spacing w:after="240" w:before="280"/>
      <w:jc w:val="center"/>
      <w:outlineLvl w:val="1"/>
    </w:pPr>
    <w:rPr>
      <w:rFonts w:ascii="Times New Roman" w:hAnsi="Times New Roman" w:cstheme="majorBidi" w:eastAsiaTheme="majorEastAsia"/>
      <w:b w:val="1"/>
      <w:color w:val="000000" w:themeColor="text1"/>
      <w:sz w:val="24"/>
      <w:szCs w:val="26"/>
      <w:lang w:val="en-US"/>
    </w:rPr>
  </w:style>
  <w:style w:type="paragraph" w:styleId="Heading3">
    <w:name w:val="heading 3"/>
    <w:basedOn w:val="Normal"/>
    <w:next w:val="Normal"/>
    <w:link w:val="Heading3Char"/>
    <w:uiPriority w:val="9"/>
    <w:unhideWhenUsed w:val="1"/>
    <w:qFormat w:val="1"/>
    <w:rsid w:val="00F81BAC"/>
    <w:pPr>
      <w:keepNext w:val="1"/>
      <w:keepLines w:val="1"/>
      <w:numPr>
        <w:ilvl w:val="2"/>
        <w:numId w:val="1"/>
      </w:numPr>
      <w:spacing w:after="240" w:before="280"/>
      <w:jc w:val="center"/>
      <w:outlineLvl w:val="2"/>
    </w:pPr>
    <w:rPr>
      <w:rFonts w:ascii="Times New Roman" w:hAnsi="Times New Roman" w:cstheme="majorBidi" w:eastAsiaTheme="majorEastAsia"/>
      <w:b w:val="1"/>
      <w:sz w:val="24"/>
      <w:szCs w:val="24"/>
      <w:lang w:val="en-US"/>
    </w:rPr>
  </w:style>
  <w:style w:type="paragraph" w:styleId="Heading4">
    <w:name w:val="heading 4"/>
    <w:basedOn w:val="Normal"/>
    <w:next w:val="Normal"/>
    <w:link w:val="Heading4Char"/>
    <w:uiPriority w:val="9"/>
    <w:semiHidden w:val="1"/>
    <w:unhideWhenUsed w:val="1"/>
    <w:qFormat w:val="1"/>
    <w:rsid w:val="00FB0A14"/>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lang w:val="en-US"/>
    </w:rPr>
  </w:style>
  <w:style w:type="paragraph" w:styleId="Heading5">
    <w:name w:val="heading 5"/>
    <w:basedOn w:val="Normal"/>
    <w:next w:val="Normal"/>
    <w:link w:val="Heading5Char"/>
    <w:uiPriority w:val="9"/>
    <w:semiHidden w:val="1"/>
    <w:unhideWhenUsed w:val="1"/>
    <w:qFormat w:val="1"/>
    <w:rsid w:val="00FB0A14"/>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lang w:val="en-US"/>
    </w:rPr>
  </w:style>
  <w:style w:type="paragraph" w:styleId="Heading6">
    <w:name w:val="heading 6"/>
    <w:basedOn w:val="Normal"/>
    <w:next w:val="Normal"/>
    <w:link w:val="Heading6Char"/>
    <w:uiPriority w:val="9"/>
    <w:semiHidden w:val="1"/>
    <w:unhideWhenUsed w:val="1"/>
    <w:qFormat w:val="1"/>
    <w:rsid w:val="00FB0A14"/>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lang w:val="en-US"/>
    </w:rPr>
  </w:style>
  <w:style w:type="paragraph" w:styleId="Heading7">
    <w:name w:val="heading 7"/>
    <w:basedOn w:val="Normal"/>
    <w:next w:val="Normal"/>
    <w:link w:val="Heading7Char"/>
    <w:uiPriority w:val="9"/>
    <w:semiHidden w:val="1"/>
    <w:unhideWhenUsed w:val="1"/>
    <w:qFormat w:val="1"/>
    <w:rsid w:val="00FB0A14"/>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lang w:val="en-US"/>
    </w:rPr>
  </w:style>
  <w:style w:type="paragraph" w:styleId="Heading8">
    <w:name w:val="heading 8"/>
    <w:basedOn w:val="Normal"/>
    <w:next w:val="Normal"/>
    <w:link w:val="Heading8Char"/>
    <w:uiPriority w:val="9"/>
    <w:semiHidden w:val="1"/>
    <w:unhideWhenUsed w:val="1"/>
    <w:qFormat w:val="1"/>
    <w:rsid w:val="00FB0A14"/>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lang w:val="en-US"/>
    </w:rPr>
  </w:style>
  <w:style w:type="paragraph" w:styleId="Heading9">
    <w:name w:val="heading 9"/>
    <w:basedOn w:val="Normal"/>
    <w:next w:val="Normal"/>
    <w:link w:val="Heading9Char"/>
    <w:uiPriority w:val="9"/>
    <w:semiHidden w:val="1"/>
    <w:unhideWhenUsed w:val="1"/>
    <w:qFormat w:val="1"/>
    <w:rsid w:val="00FB0A14"/>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ullapacitsteksts" w:customStyle="1">
    <w:name w:val="titullapa_cits_teksts"/>
    <w:basedOn w:val="Normal"/>
    <w:link w:val="titullapacitstekstsChar"/>
    <w:qFormat w:val="1"/>
    <w:rsid w:val="00B57213"/>
    <w:pPr>
      <w:spacing w:after="0" w:line="360" w:lineRule="auto"/>
    </w:pPr>
    <w:rPr>
      <w:rFonts w:ascii="Times New Roman" w:cs="Times New Roman" w:hAnsi="Times New Roman"/>
      <w:sz w:val="28"/>
      <w:szCs w:val="28"/>
    </w:rPr>
  </w:style>
  <w:style w:type="character" w:styleId="titullapacitstekstsChar" w:customStyle="1">
    <w:name w:val="titullapa_cits_teksts Char"/>
    <w:basedOn w:val="DefaultParagraphFont"/>
    <w:link w:val="titullapacitsteksts"/>
    <w:rsid w:val="00B57213"/>
    <w:rPr>
      <w:rFonts w:ascii="Times New Roman" w:cs="Times New Roman" w:hAnsi="Times New Roman"/>
      <w:sz w:val="28"/>
      <w:szCs w:val="28"/>
    </w:rPr>
  </w:style>
  <w:style w:type="character" w:styleId="Heading1Char" w:customStyle="1">
    <w:name w:val="Heading 1 Char"/>
    <w:basedOn w:val="DefaultParagraphFont"/>
    <w:link w:val="Heading1"/>
    <w:uiPriority w:val="9"/>
    <w:rsid w:val="00FB0A14"/>
    <w:rPr>
      <w:rFonts w:ascii="Times New Roman" w:hAnsi="Times New Roman" w:cstheme="majorBidi" w:eastAsiaTheme="majorEastAsia"/>
      <w:b w:val="1"/>
      <w:color w:val="000000" w:themeColor="text1"/>
      <w:sz w:val="28"/>
      <w:szCs w:val="32"/>
      <w:lang w:val="en-US"/>
    </w:rPr>
  </w:style>
  <w:style w:type="character" w:styleId="Heading2Char" w:customStyle="1">
    <w:name w:val="Heading 2 Char"/>
    <w:basedOn w:val="DefaultParagraphFont"/>
    <w:link w:val="Heading2"/>
    <w:uiPriority w:val="9"/>
    <w:rsid w:val="00FB0A14"/>
    <w:rPr>
      <w:rFonts w:ascii="Times New Roman" w:hAnsi="Times New Roman" w:cstheme="majorBidi" w:eastAsiaTheme="majorEastAsia"/>
      <w:b w:val="1"/>
      <w:color w:val="000000" w:themeColor="text1"/>
      <w:sz w:val="24"/>
      <w:szCs w:val="26"/>
      <w:lang w:val="en-US"/>
    </w:rPr>
  </w:style>
  <w:style w:type="character" w:styleId="Heading3Char" w:customStyle="1">
    <w:name w:val="Heading 3 Char"/>
    <w:basedOn w:val="DefaultParagraphFont"/>
    <w:link w:val="Heading3"/>
    <w:uiPriority w:val="9"/>
    <w:rsid w:val="00F81BAC"/>
    <w:rPr>
      <w:rFonts w:ascii="Times New Roman" w:hAnsi="Times New Roman" w:cstheme="majorBidi" w:eastAsiaTheme="majorEastAsia"/>
      <w:b w:val="1"/>
      <w:sz w:val="24"/>
      <w:szCs w:val="24"/>
      <w:lang w:val="en-US"/>
    </w:rPr>
  </w:style>
  <w:style w:type="character" w:styleId="Heading4Char" w:customStyle="1">
    <w:name w:val="Heading 4 Char"/>
    <w:basedOn w:val="DefaultParagraphFont"/>
    <w:link w:val="Heading4"/>
    <w:uiPriority w:val="9"/>
    <w:semiHidden w:val="1"/>
    <w:rsid w:val="00FB0A14"/>
    <w:rPr>
      <w:rFonts w:asciiTheme="majorHAnsi" w:cstheme="majorBidi" w:eastAsiaTheme="majorEastAsia" w:hAnsiTheme="majorHAnsi"/>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FB0A14"/>
    <w:rPr>
      <w:rFonts w:asciiTheme="majorHAnsi" w:cstheme="majorBidi" w:eastAsiaTheme="majorEastAsia" w:hAnsiTheme="majorHAnsi"/>
      <w:color w:val="2f5496" w:themeColor="accent1" w:themeShade="0000BF"/>
      <w:lang w:val="en-US"/>
    </w:rPr>
  </w:style>
  <w:style w:type="character" w:styleId="Heading6Char" w:customStyle="1">
    <w:name w:val="Heading 6 Char"/>
    <w:basedOn w:val="DefaultParagraphFont"/>
    <w:link w:val="Heading6"/>
    <w:uiPriority w:val="9"/>
    <w:semiHidden w:val="1"/>
    <w:rsid w:val="00FB0A14"/>
    <w:rPr>
      <w:rFonts w:asciiTheme="majorHAnsi" w:cstheme="majorBidi" w:eastAsiaTheme="majorEastAsia" w:hAnsiTheme="majorHAnsi"/>
      <w:color w:val="1f3763" w:themeColor="accent1" w:themeShade="00007F"/>
      <w:lang w:val="en-US"/>
    </w:rPr>
  </w:style>
  <w:style w:type="character" w:styleId="Heading7Char" w:customStyle="1">
    <w:name w:val="Heading 7 Char"/>
    <w:basedOn w:val="DefaultParagraphFont"/>
    <w:link w:val="Heading7"/>
    <w:uiPriority w:val="9"/>
    <w:semiHidden w:val="1"/>
    <w:rsid w:val="00FB0A14"/>
    <w:rPr>
      <w:rFonts w:asciiTheme="majorHAnsi" w:cstheme="majorBidi" w:eastAsiaTheme="majorEastAsia" w:hAnsiTheme="majorHAnsi"/>
      <w:i w:val="1"/>
      <w:iCs w:val="1"/>
      <w:color w:val="1f3763" w:themeColor="accent1" w:themeShade="00007F"/>
      <w:lang w:val="en-US"/>
    </w:rPr>
  </w:style>
  <w:style w:type="character" w:styleId="Heading8Char" w:customStyle="1">
    <w:name w:val="Heading 8 Char"/>
    <w:basedOn w:val="DefaultParagraphFont"/>
    <w:link w:val="Heading8"/>
    <w:uiPriority w:val="9"/>
    <w:semiHidden w:val="1"/>
    <w:rsid w:val="00FB0A14"/>
    <w:rPr>
      <w:rFonts w:asciiTheme="majorHAnsi" w:cstheme="majorBidi" w:eastAsiaTheme="majorEastAsia" w:hAnsiTheme="majorHAnsi"/>
      <w:color w:val="272727" w:themeColor="text1" w:themeTint="0000D8"/>
      <w:sz w:val="21"/>
      <w:szCs w:val="21"/>
      <w:lang w:val="en-US"/>
    </w:rPr>
  </w:style>
  <w:style w:type="character" w:styleId="Heading9Char" w:customStyle="1">
    <w:name w:val="Heading 9 Char"/>
    <w:basedOn w:val="DefaultParagraphFont"/>
    <w:link w:val="Heading9"/>
    <w:uiPriority w:val="9"/>
    <w:semiHidden w:val="1"/>
    <w:rsid w:val="00FB0A14"/>
    <w:rPr>
      <w:rFonts w:asciiTheme="majorHAnsi" w:cstheme="majorBidi" w:eastAsiaTheme="majorEastAsia" w:hAnsiTheme="majorHAnsi"/>
      <w:i w:val="1"/>
      <w:iCs w:val="1"/>
      <w:color w:val="272727" w:themeColor="text1" w:themeTint="0000D8"/>
      <w:sz w:val="21"/>
      <w:szCs w:val="21"/>
      <w:lang w:val="en-US"/>
    </w:rPr>
  </w:style>
  <w:style w:type="paragraph" w:styleId="Title">
    <w:name w:val="Title"/>
    <w:basedOn w:val="Normal"/>
    <w:next w:val="Normal"/>
    <w:link w:val="TitleChar"/>
    <w:uiPriority w:val="10"/>
    <w:qFormat w:val="1"/>
    <w:rsid w:val="00FB0A14"/>
    <w:pPr>
      <w:spacing w:after="0" w:line="240" w:lineRule="auto"/>
      <w:contextualSpacing w:val="1"/>
      <w:jc w:val="center"/>
    </w:pPr>
    <w:rPr>
      <w:rFonts w:ascii="Times New Roman" w:hAnsi="Times New Roman" w:cstheme="majorBidi" w:eastAsiaTheme="majorEastAsia"/>
      <w:b w:val="1"/>
      <w:color w:val="000000" w:themeColor="text1"/>
      <w:spacing w:val="-10"/>
      <w:kern w:val="28"/>
      <w:sz w:val="28"/>
      <w:szCs w:val="56"/>
      <w:lang w:val="en-US"/>
    </w:rPr>
  </w:style>
  <w:style w:type="character" w:styleId="TitleChar" w:customStyle="1">
    <w:name w:val="Title Char"/>
    <w:basedOn w:val="DefaultParagraphFont"/>
    <w:link w:val="Title"/>
    <w:uiPriority w:val="10"/>
    <w:rsid w:val="00FB0A14"/>
    <w:rPr>
      <w:rFonts w:ascii="Times New Roman" w:hAnsi="Times New Roman" w:cstheme="majorBidi" w:eastAsiaTheme="majorEastAsia"/>
      <w:b w:val="1"/>
      <w:color w:val="000000" w:themeColor="text1"/>
      <w:spacing w:val="-10"/>
      <w:kern w:val="28"/>
      <w:sz w:val="28"/>
      <w:szCs w:val="56"/>
      <w:lang w:val="en-US"/>
    </w:rPr>
  </w:style>
  <w:style w:type="paragraph" w:styleId="TOC1">
    <w:name w:val="toc 1"/>
    <w:basedOn w:val="Normal"/>
    <w:next w:val="Normal"/>
    <w:autoRedefine w:val="1"/>
    <w:uiPriority w:val="39"/>
    <w:unhideWhenUsed w:val="1"/>
    <w:rsid w:val="00FB0A14"/>
    <w:pPr>
      <w:spacing w:after="100"/>
    </w:pPr>
    <w:rPr>
      <w:lang w:val="en-US"/>
    </w:rPr>
  </w:style>
  <w:style w:type="paragraph" w:styleId="TOC2">
    <w:name w:val="toc 2"/>
    <w:basedOn w:val="Normal"/>
    <w:next w:val="Normal"/>
    <w:autoRedefine w:val="1"/>
    <w:uiPriority w:val="39"/>
    <w:unhideWhenUsed w:val="1"/>
    <w:rsid w:val="00FB0A14"/>
    <w:pPr>
      <w:spacing w:after="100"/>
      <w:ind w:left="220"/>
    </w:pPr>
    <w:rPr>
      <w:lang w:val="en-US"/>
    </w:rPr>
  </w:style>
  <w:style w:type="character" w:styleId="Hyperlink">
    <w:name w:val="Hyperlink"/>
    <w:basedOn w:val="DefaultParagraphFont"/>
    <w:uiPriority w:val="99"/>
    <w:unhideWhenUsed w:val="1"/>
    <w:rsid w:val="00FB0A14"/>
    <w:rPr>
      <w:color w:val="0563c1" w:themeColor="hyperlink"/>
      <w:u w:val="single"/>
    </w:rPr>
  </w:style>
  <w:style w:type="paragraph" w:styleId="Footer">
    <w:name w:val="footer"/>
    <w:basedOn w:val="Normal"/>
    <w:link w:val="FooterChar"/>
    <w:uiPriority w:val="99"/>
    <w:unhideWhenUsed w:val="1"/>
    <w:rsid w:val="00FB0A14"/>
    <w:pPr>
      <w:tabs>
        <w:tab w:val="center" w:pos="4680"/>
        <w:tab w:val="right" w:pos="9360"/>
      </w:tabs>
      <w:spacing w:after="0" w:line="240" w:lineRule="auto"/>
    </w:pPr>
    <w:rPr>
      <w:lang w:val="en-US"/>
    </w:rPr>
  </w:style>
  <w:style w:type="character" w:styleId="FooterChar" w:customStyle="1">
    <w:name w:val="Footer Char"/>
    <w:basedOn w:val="DefaultParagraphFont"/>
    <w:link w:val="Footer"/>
    <w:uiPriority w:val="99"/>
    <w:rsid w:val="00FB0A14"/>
    <w:rPr>
      <w:lang w:val="en-US"/>
    </w:rPr>
  </w:style>
  <w:style w:type="paragraph" w:styleId="ListParagraph">
    <w:name w:val="List Paragraph"/>
    <w:basedOn w:val="Normal"/>
    <w:uiPriority w:val="34"/>
    <w:qFormat w:val="1"/>
    <w:rsid w:val="00FB0A14"/>
    <w:pPr>
      <w:ind w:left="720"/>
      <w:contextualSpacing w:val="1"/>
    </w:pPr>
    <w:rPr>
      <w:lang w:val="en-US"/>
    </w:rPr>
  </w:style>
  <w:style w:type="paragraph" w:styleId="Style1" w:customStyle="1">
    <w:name w:val="Style1"/>
    <w:basedOn w:val="Normal"/>
    <w:link w:val="Style1Char"/>
    <w:qFormat w:val="1"/>
    <w:rsid w:val="00F978FE"/>
    <w:pPr>
      <w:spacing w:after="0" w:line="360" w:lineRule="auto"/>
      <w:ind w:firstLine="851"/>
      <w:jc w:val="both"/>
    </w:pPr>
    <w:rPr>
      <w:rFonts w:ascii="Times New Roman" w:hAnsi="Times New Roman" w:cstheme="majorBidi" w:eastAsiaTheme="majorEastAsia"/>
      <w:color w:val="000000" w:themeColor="text1"/>
      <w:sz w:val="24"/>
      <w:szCs w:val="26"/>
    </w:rPr>
  </w:style>
  <w:style w:type="table" w:styleId="TableGrid">
    <w:name w:val="Table Grid"/>
    <w:basedOn w:val="TableNormal"/>
    <w:uiPriority w:val="39"/>
    <w:rsid w:val="008A3E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yle1Char" w:customStyle="1">
    <w:name w:val="Style1 Char"/>
    <w:basedOn w:val="DefaultParagraphFont"/>
    <w:link w:val="Style1"/>
    <w:rsid w:val="00F978FE"/>
    <w:rPr>
      <w:rFonts w:ascii="Times New Roman" w:hAnsi="Times New Roman" w:cstheme="majorBidi" w:eastAsiaTheme="majorEastAsia"/>
      <w:color w:val="000000" w:themeColor="text1"/>
      <w:sz w:val="24"/>
      <w:szCs w:val="26"/>
    </w:rPr>
  </w:style>
  <w:style w:type="paragraph" w:styleId="TOC3">
    <w:name w:val="toc 3"/>
    <w:basedOn w:val="Normal"/>
    <w:next w:val="Normal"/>
    <w:autoRedefine w:val="1"/>
    <w:uiPriority w:val="39"/>
    <w:unhideWhenUsed w:val="1"/>
    <w:rsid w:val="00061B99"/>
    <w:pPr>
      <w:spacing w:after="100"/>
      <w:ind w:left="440"/>
    </w:pPr>
  </w:style>
  <w:style w:type="character" w:styleId="CommentReference">
    <w:name w:val="annotation reference"/>
    <w:basedOn w:val="DefaultParagraphFont"/>
    <w:uiPriority w:val="99"/>
    <w:semiHidden w:val="1"/>
    <w:unhideWhenUsed w:val="1"/>
    <w:rsid w:val="00972163"/>
    <w:rPr>
      <w:sz w:val="16"/>
      <w:szCs w:val="16"/>
    </w:rPr>
  </w:style>
  <w:style w:type="paragraph" w:styleId="CommentText">
    <w:name w:val="annotation text"/>
    <w:basedOn w:val="Normal"/>
    <w:link w:val="CommentTextChar"/>
    <w:uiPriority w:val="99"/>
    <w:semiHidden w:val="1"/>
    <w:unhideWhenUsed w:val="1"/>
    <w:rsid w:val="00972163"/>
    <w:pPr>
      <w:spacing w:line="240" w:lineRule="auto"/>
    </w:pPr>
    <w:rPr>
      <w:sz w:val="20"/>
      <w:szCs w:val="20"/>
    </w:rPr>
  </w:style>
  <w:style w:type="character" w:styleId="CommentTextChar" w:customStyle="1">
    <w:name w:val="Comment Text Char"/>
    <w:basedOn w:val="DefaultParagraphFont"/>
    <w:link w:val="CommentText"/>
    <w:uiPriority w:val="99"/>
    <w:semiHidden w:val="1"/>
    <w:rsid w:val="00972163"/>
    <w:rPr>
      <w:sz w:val="20"/>
      <w:szCs w:val="20"/>
    </w:rPr>
  </w:style>
  <w:style w:type="paragraph" w:styleId="CommentSubject">
    <w:name w:val="annotation subject"/>
    <w:basedOn w:val="CommentText"/>
    <w:next w:val="CommentText"/>
    <w:link w:val="CommentSubjectChar"/>
    <w:uiPriority w:val="99"/>
    <w:semiHidden w:val="1"/>
    <w:unhideWhenUsed w:val="1"/>
    <w:rsid w:val="00972163"/>
    <w:rPr>
      <w:b w:val="1"/>
      <w:bCs w:val="1"/>
    </w:rPr>
  </w:style>
  <w:style w:type="character" w:styleId="CommentSubjectChar" w:customStyle="1">
    <w:name w:val="Comment Subject Char"/>
    <w:basedOn w:val="CommentTextChar"/>
    <w:link w:val="CommentSubject"/>
    <w:uiPriority w:val="99"/>
    <w:semiHidden w:val="1"/>
    <w:rsid w:val="00972163"/>
    <w:rPr>
      <w:b w:val="1"/>
      <w:bCs w:val="1"/>
      <w:sz w:val="20"/>
      <w:szCs w:val="20"/>
    </w:rPr>
  </w:style>
  <w:style w:type="paragraph" w:styleId="Header">
    <w:name w:val="header"/>
    <w:basedOn w:val="Normal"/>
    <w:link w:val="HeaderChar"/>
    <w:uiPriority w:val="99"/>
    <w:unhideWhenUsed w:val="1"/>
    <w:rsid w:val="008A524C"/>
    <w:pPr>
      <w:tabs>
        <w:tab w:val="center" w:pos="4153"/>
        <w:tab w:val="right" w:pos="8306"/>
      </w:tabs>
      <w:spacing w:after="0" w:line="240" w:lineRule="auto"/>
    </w:pPr>
  </w:style>
  <w:style w:type="character" w:styleId="HeaderChar" w:customStyle="1">
    <w:name w:val="Header Char"/>
    <w:basedOn w:val="DefaultParagraphFont"/>
    <w:link w:val="Header"/>
    <w:uiPriority w:val="99"/>
    <w:rsid w:val="008A524C"/>
  </w:style>
  <w:style w:type="character" w:styleId="UnresolvedMention">
    <w:name w:val="Unresolved Mention"/>
    <w:basedOn w:val="DefaultParagraphFont"/>
    <w:uiPriority w:val="99"/>
    <w:semiHidden w:val="1"/>
    <w:unhideWhenUsed w:val="1"/>
    <w:rsid w:val="0099033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ind w:left="2160" w:firstLine="0"/>
      <w:jc w:val="right"/>
    </w:pPr>
    <w:rPr>
      <w:b w:val="1"/>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FSry8XYPh8h2tzwKsvD7WUOwA==">CgMxLjAyDmguNXoycnd5YXlkdHZ0Mg5oLmNsNHk3YThtOXdnNTIOaC5qNXU2c3ZiYTQwMjkyDmguYTRlYWx3d21mZjNiMg5oLmpycmFuaHpncmY4dTIJaC4zMGowemxsMgloLjFmb2I5dGUyDmguYXl3aWx1dGs5OGg5Mg5oLmozcnh5enVpYXBxeDIOaC52cDRwemo0YjBzdTMyDmguM3dnaHM1Z3BsNWs3Mg5oLjZoMXN2eG84NXlyNTIOaC5hamd1NTh5Z3NnZ3cyDmgubDh4YnBiNWt4M3NvMg5oLndvcHI2aDdyZ2tuYjINaC51ajl6ODhteDJrejIOaC5uZ2E3aThreXNiZ3kyDmgubGplZzdnejdobmJlMg5oLnV4bDQ4cHlsd2Q4ZTIOaC5iNWo5OXE2cjhuNmYyDmguanNtd21lMWY4djd1Mg5oLjVicmY3NjZ6NHZxbjIOaC5pZzFmdzJpc3ppeGYyDWguazh5anM5OWhxZG8yDmgucmltcGp2dnp0Mnd5Mg5oLml4NnUzN3U3bnM4ejIOaC5jNmVhajE5ZWViajAyDmgucDh1c2d0dXB2bXp0Mg5oLmh1MjNiZXIycmJkdzIOaC41eGNyN3Y4ejlvcGYyDWguZ2dydGEzbGFmM3YyDmgubjhhcTEwaGwxa2NjMg5oLjd5Z3M3M2dtcHN6ejIOaC40NGJoamhoNzU1dnoyDmgucW42ZDdjejd2dTBpMg5oLjU0Zjl5d3gyNDU1bjIOaC4ydTNwMW5scW84N2kyDmgucTVtZXVjN3BheXZjMg5oLnQybzJvNTQzd3NiYTIOaC5jNnptdzBmdWh0MjgyDmgudGlxcHI3ZDh3NzhjMg5oLnE1cXJwNGx3ZmMyODIOaC5mdHM5OGh2bmx5c3QyDmguZHFnbzlpNHBnNW01Mg5oLm5jdWUzeGlxd2pmYjIOaC4xb3FpdmFvbGJtY3kyDmguYnhrNXU1dmhsaW9zMg5oLjU5cjg4d28wM2Y3dzgAciExZmlLMzBPUUtYTUR5Ml93SC0xZ1VscC13cWUzVlp3R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2022-06-13T00:42:00Z</dcterms:created>
  <dc:creator>Roberts Vītols</dc:creator>
</cp:coreProperties>
</file>