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9E" w:rsidRDefault="005E049E" w:rsidP="005E049E">
      <w:pPr>
        <w:pStyle w:val="20"/>
        <w:numPr>
          <w:ilvl w:val="0"/>
          <w:numId w:val="0"/>
        </w:numPr>
        <w:spacing w:before="0" w:after="0"/>
        <w:ind w:firstLine="709"/>
        <w:rPr>
          <w:iCs/>
        </w:rPr>
      </w:pPr>
      <w:r>
        <w:t>Лабораторная работа №</w:t>
      </w:r>
      <w:r>
        <w:rPr>
          <w:iCs/>
        </w:rPr>
        <w:t>6</w:t>
      </w:r>
    </w:p>
    <w:p w:rsidR="005E049E" w:rsidRPr="005E049E" w:rsidRDefault="005E049E" w:rsidP="005E049E"/>
    <w:p w:rsidR="005E049E" w:rsidRDefault="005E049E" w:rsidP="005E049E">
      <w:pPr>
        <w:spacing w:line="360" w:lineRule="auto"/>
        <w:ind w:firstLine="709"/>
        <w:rPr>
          <w:sz w:val="28"/>
        </w:rPr>
      </w:pPr>
      <w:r>
        <w:rPr>
          <w:sz w:val="28"/>
          <w:u w:val="single"/>
        </w:rPr>
        <w:t>Тема</w:t>
      </w:r>
      <w:r>
        <w:rPr>
          <w:sz w:val="28"/>
        </w:rPr>
        <w:t>: симметричные криптосистемы.</w:t>
      </w:r>
    </w:p>
    <w:p w:rsidR="005E049E" w:rsidRDefault="005E049E" w:rsidP="005E049E">
      <w:pPr>
        <w:pStyle w:val="a3"/>
        <w:tabs>
          <w:tab w:val="left" w:pos="708"/>
        </w:tabs>
        <w:spacing w:line="360" w:lineRule="auto"/>
      </w:pPr>
      <w:r>
        <w:rPr>
          <w:u w:val="single"/>
        </w:rPr>
        <w:t>Цель работы</w:t>
      </w:r>
      <w:r>
        <w:t>: Разработать криптографическую защиту информации, содержащейся в файле данных, с помощью алгоритма шифрования, указанного в варианте. Для этого:</w:t>
      </w:r>
    </w:p>
    <w:p w:rsidR="005E049E" w:rsidRDefault="005E049E" w:rsidP="005E049E">
      <w:pPr>
        <w:pStyle w:val="2"/>
        <w:numPr>
          <w:ilvl w:val="0"/>
          <w:numId w:val="3"/>
        </w:numPr>
        <w:tabs>
          <w:tab w:val="num" w:pos="720"/>
        </w:tabs>
        <w:spacing w:line="360" w:lineRule="auto"/>
        <w:ind w:left="0" w:firstLine="709"/>
      </w:pPr>
      <w:r>
        <w:t xml:space="preserve">Разработать алгоритмы шифрования и дешифрования блока (потока) открытого текста заданной длины из алфавита </w:t>
      </w:r>
      <w:r>
        <w:rPr>
          <w:lang w:val="en-US"/>
        </w:rPr>
        <w:t>Z</w:t>
      </w:r>
      <w:r>
        <w:rPr>
          <w:i/>
          <w:iCs/>
          <w:vertAlign w:val="subscript"/>
          <w:lang w:val="en-US"/>
        </w:rPr>
        <w:t>n</w:t>
      </w:r>
      <w:r>
        <w:t xml:space="preserve"> на заданном ключе с помощью метода, указанного в варианте</w:t>
      </w:r>
      <w:r w:rsidR="00264FE9">
        <w:t xml:space="preserve"> </w:t>
      </w:r>
      <w:r>
        <w:t>(Если это позволяет алгоритм, длину блока взять кратной 8 бит).</w:t>
      </w:r>
    </w:p>
    <w:p w:rsidR="005E049E" w:rsidRDefault="005E049E" w:rsidP="005E049E">
      <w:pPr>
        <w:pStyle w:val="2"/>
        <w:numPr>
          <w:ilvl w:val="0"/>
          <w:numId w:val="3"/>
        </w:numPr>
        <w:tabs>
          <w:tab w:val="num" w:pos="720"/>
        </w:tabs>
        <w:spacing w:line="360" w:lineRule="auto"/>
        <w:ind w:left="0" w:firstLine="709"/>
      </w:pPr>
      <w:r>
        <w:t xml:space="preserve">Определить алфавит криптосистемы (открытого текста и </w:t>
      </w:r>
      <w:proofErr w:type="spellStart"/>
      <w:r>
        <w:t>шифртекста</w:t>
      </w:r>
      <w:proofErr w:type="spellEnd"/>
      <w:r>
        <w:t xml:space="preserve">). </w:t>
      </w:r>
      <w:r>
        <w:rPr>
          <w:szCs w:val="22"/>
        </w:rPr>
        <w:t xml:space="preserve">Если алфавит не задан </w:t>
      </w:r>
      <w:bookmarkStart w:id="0" w:name="_GoBack"/>
      <w:bookmarkEnd w:id="0"/>
      <w:r>
        <w:rPr>
          <w:szCs w:val="22"/>
        </w:rPr>
        <w:t xml:space="preserve">в варианте, выбрать его самостоятельно, так, чтобы он включал в себя символы используемого в примере открытого текста. Например, русский, английский, </w:t>
      </w:r>
      <w:r>
        <w:rPr>
          <w:szCs w:val="22"/>
          <w:lang w:val="en-US"/>
        </w:rPr>
        <w:t>ASCII</w:t>
      </w:r>
      <w:r>
        <w:rPr>
          <w:szCs w:val="22"/>
        </w:rPr>
        <w:t xml:space="preserve">. </w:t>
      </w:r>
      <w:r>
        <w:t xml:space="preserve">Поставить символам исходного алфавита в соответствие символы из алфавита </w:t>
      </w:r>
      <w:r>
        <w:rPr>
          <w:lang w:val="en-US"/>
        </w:rPr>
        <w:t>Z</w:t>
      </w:r>
      <w:r>
        <w:rPr>
          <w:i/>
          <w:iCs/>
          <w:vertAlign w:val="subscript"/>
          <w:lang w:val="en-US"/>
        </w:rPr>
        <w:t>n</w:t>
      </w:r>
      <w:r>
        <w:t xml:space="preserve"> (</w:t>
      </w:r>
      <w:r>
        <w:rPr>
          <w:i/>
          <w:iCs/>
          <w:lang w:val="en-US"/>
        </w:rPr>
        <w:t>n</w:t>
      </w:r>
      <w:r>
        <w:t xml:space="preserve"> – основание алфавита). </w:t>
      </w:r>
    </w:p>
    <w:p w:rsidR="005E049E" w:rsidRDefault="005E049E" w:rsidP="005E049E">
      <w:pPr>
        <w:pStyle w:val="2"/>
        <w:numPr>
          <w:ilvl w:val="0"/>
          <w:numId w:val="3"/>
        </w:numPr>
        <w:tabs>
          <w:tab w:val="num" w:pos="720"/>
        </w:tabs>
        <w:spacing w:line="360" w:lineRule="auto"/>
        <w:ind w:left="0" w:firstLine="709"/>
      </w:pPr>
      <w:r>
        <w:t>Написать программу генерации случайных ключей шифра, оценить размерность ключевого пространства.</w:t>
      </w:r>
    </w:p>
    <w:p w:rsidR="005E049E" w:rsidRDefault="005E049E" w:rsidP="005E049E">
      <w:pPr>
        <w:pStyle w:val="2"/>
        <w:numPr>
          <w:ilvl w:val="0"/>
          <w:numId w:val="3"/>
        </w:numPr>
        <w:tabs>
          <w:tab w:val="num" w:pos="720"/>
        </w:tabs>
        <w:spacing w:line="360" w:lineRule="auto"/>
        <w:ind w:left="0" w:firstLine="709"/>
      </w:pPr>
      <w:r>
        <w:t xml:space="preserve">Написать </w:t>
      </w:r>
      <w:proofErr w:type="spellStart"/>
      <w:r>
        <w:t>програму</w:t>
      </w:r>
      <w:proofErr w:type="spellEnd"/>
      <w:r>
        <w:t xml:space="preserve">, </w:t>
      </w:r>
      <w:proofErr w:type="gramStart"/>
      <w:r>
        <w:t>реализующую</w:t>
      </w:r>
      <w:proofErr w:type="gramEnd"/>
      <w:r>
        <w:t xml:space="preserve"> шифрование на заданном ключе открытого текста, состоящего из символов заданного алфавита. Открытый текст, ключ и </w:t>
      </w:r>
      <w:proofErr w:type="spellStart"/>
      <w:r>
        <w:t>шифртекст</w:t>
      </w:r>
      <w:proofErr w:type="spellEnd"/>
      <w:r>
        <w:t xml:space="preserve"> должны быть представлены отдельными файлами. </w:t>
      </w:r>
    </w:p>
    <w:p w:rsidR="005E049E" w:rsidRDefault="005E049E" w:rsidP="005E049E">
      <w:pPr>
        <w:pStyle w:val="2"/>
        <w:numPr>
          <w:ilvl w:val="0"/>
          <w:numId w:val="3"/>
        </w:numPr>
        <w:tabs>
          <w:tab w:val="num" w:pos="720"/>
        </w:tabs>
        <w:spacing w:line="360" w:lineRule="auto"/>
        <w:ind w:left="0" w:firstLine="709"/>
      </w:pPr>
      <w:r>
        <w:t xml:space="preserve">Написать </w:t>
      </w:r>
      <w:proofErr w:type="spellStart"/>
      <w:r>
        <w:t>програму</w:t>
      </w:r>
      <w:proofErr w:type="spellEnd"/>
      <w:r>
        <w:t xml:space="preserve"> для реализации алгоритма дешифрования полученного файла </w:t>
      </w:r>
      <w:proofErr w:type="spellStart"/>
      <w:r>
        <w:t>шифртекста</w:t>
      </w:r>
      <w:proofErr w:type="spellEnd"/>
      <w:r>
        <w:t xml:space="preserve"> при известном ключе.</w:t>
      </w:r>
    </w:p>
    <w:p w:rsidR="005E049E" w:rsidRDefault="005E049E" w:rsidP="005E049E">
      <w:pPr>
        <w:pStyle w:val="2"/>
        <w:numPr>
          <w:ilvl w:val="0"/>
          <w:numId w:val="3"/>
        </w:numPr>
        <w:tabs>
          <w:tab w:val="num" w:pos="720"/>
        </w:tabs>
        <w:spacing w:line="360" w:lineRule="auto"/>
        <w:ind w:left="0" w:firstLine="709"/>
      </w:pPr>
      <w:r>
        <w:t>Провести тестирование программ</w:t>
      </w:r>
    </w:p>
    <w:p w:rsidR="005E049E" w:rsidRDefault="005E049E" w:rsidP="005E049E">
      <w:pPr>
        <w:numPr>
          <w:ilvl w:val="0"/>
          <w:numId w:val="4"/>
        </w:numPr>
        <w:tabs>
          <w:tab w:val="num" w:pos="18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на коротких тестовых примерах.</w:t>
      </w:r>
    </w:p>
    <w:p w:rsidR="005E049E" w:rsidRDefault="005E049E" w:rsidP="005E049E">
      <w:pPr>
        <w:numPr>
          <w:ilvl w:val="0"/>
          <w:numId w:val="4"/>
        </w:numPr>
        <w:tabs>
          <w:tab w:val="num" w:pos="18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на текстах в несколько страниц </w:t>
      </w:r>
    </w:p>
    <w:p w:rsidR="005E049E" w:rsidRDefault="005E049E" w:rsidP="005E049E">
      <w:pPr>
        <w:spacing w:line="360" w:lineRule="auto"/>
        <w:ind w:firstLine="709"/>
        <w:rPr>
          <w:sz w:val="28"/>
        </w:rPr>
      </w:pPr>
    </w:p>
    <w:p w:rsidR="005E049E" w:rsidRDefault="005E049E" w:rsidP="005E049E">
      <w:pPr>
        <w:spacing w:line="360" w:lineRule="auto"/>
        <w:ind w:firstLine="709"/>
        <w:rPr>
          <w:i/>
          <w:iCs/>
          <w:sz w:val="28"/>
          <w:u w:val="single"/>
        </w:rPr>
      </w:pPr>
    </w:p>
    <w:p w:rsidR="005E049E" w:rsidRDefault="005E049E" w:rsidP="005E049E">
      <w:pPr>
        <w:spacing w:line="360" w:lineRule="auto"/>
        <w:ind w:firstLine="709"/>
        <w:rPr>
          <w:i/>
          <w:iCs/>
          <w:sz w:val="28"/>
          <w:u w:val="single"/>
        </w:rPr>
      </w:pPr>
    </w:p>
    <w:p w:rsidR="005E049E" w:rsidRDefault="005E049E" w:rsidP="005E049E">
      <w:pPr>
        <w:spacing w:line="360" w:lineRule="auto"/>
        <w:ind w:firstLine="709"/>
        <w:rPr>
          <w:i/>
          <w:iCs/>
          <w:sz w:val="28"/>
          <w:u w:val="single"/>
        </w:rPr>
      </w:pPr>
    </w:p>
    <w:p w:rsidR="005E049E" w:rsidRPr="005E049E" w:rsidRDefault="005E049E" w:rsidP="005E049E">
      <w:pPr>
        <w:spacing w:line="360" w:lineRule="auto"/>
        <w:ind w:firstLine="709"/>
        <w:rPr>
          <w:i/>
          <w:iCs/>
          <w:sz w:val="28"/>
          <w:u w:val="single"/>
        </w:rPr>
      </w:pPr>
      <w:r>
        <w:rPr>
          <w:i/>
          <w:iCs/>
          <w:sz w:val="28"/>
          <w:u w:val="single"/>
        </w:rPr>
        <w:lastRenderedPageBreak/>
        <w:t>В</w:t>
      </w:r>
      <w:r>
        <w:rPr>
          <w:i/>
          <w:iCs/>
          <w:sz w:val="28"/>
          <w:u w:val="single"/>
        </w:rPr>
        <w:t>арианты: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sz w:val="28"/>
          <w:szCs w:val="22"/>
        </w:rPr>
      </w:pPr>
      <w:r>
        <w:rPr>
          <w:sz w:val="28"/>
          <w:szCs w:val="22"/>
        </w:rPr>
        <w:t xml:space="preserve">Шифр </w:t>
      </w:r>
      <w:proofErr w:type="spellStart"/>
      <w:r>
        <w:rPr>
          <w:sz w:val="28"/>
          <w:szCs w:val="22"/>
        </w:rPr>
        <w:t>Гронсфельда</w:t>
      </w:r>
      <w:proofErr w:type="spellEnd"/>
      <w:r>
        <w:rPr>
          <w:sz w:val="28"/>
          <w:szCs w:val="22"/>
        </w:rPr>
        <w:t xml:space="preserve"> с ключевым словом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sz w:val="28"/>
          <w:szCs w:val="22"/>
        </w:rPr>
      </w:pPr>
      <w:r>
        <w:rPr>
          <w:sz w:val="28"/>
          <w:szCs w:val="22"/>
        </w:rPr>
        <w:t>Алгоритм, реализующий идею «диска Альберти» для русского алфавита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sz w:val="28"/>
          <w:szCs w:val="22"/>
        </w:rPr>
      </w:pPr>
      <w:proofErr w:type="spellStart"/>
      <w:r>
        <w:rPr>
          <w:sz w:val="28"/>
          <w:szCs w:val="22"/>
        </w:rPr>
        <w:t>Полибианский</w:t>
      </w:r>
      <w:proofErr w:type="spellEnd"/>
      <w:r>
        <w:rPr>
          <w:sz w:val="28"/>
          <w:szCs w:val="22"/>
        </w:rPr>
        <w:t xml:space="preserve"> квадрат для русского алфавита.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sz w:val="28"/>
          <w:szCs w:val="22"/>
        </w:rPr>
      </w:pPr>
      <w:r>
        <w:rPr>
          <w:sz w:val="28"/>
          <w:szCs w:val="22"/>
        </w:rPr>
        <w:t xml:space="preserve">Шифр </w:t>
      </w:r>
      <w:proofErr w:type="spellStart"/>
      <w:r>
        <w:rPr>
          <w:sz w:val="28"/>
          <w:szCs w:val="22"/>
        </w:rPr>
        <w:t>Гронсфельда</w:t>
      </w:r>
      <w:proofErr w:type="spellEnd"/>
      <w:r>
        <w:rPr>
          <w:sz w:val="28"/>
          <w:szCs w:val="22"/>
        </w:rPr>
        <w:t xml:space="preserve"> с числовым ключом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sz w:val="28"/>
          <w:szCs w:val="22"/>
        </w:rPr>
      </w:pPr>
      <w:r>
        <w:rPr>
          <w:sz w:val="28"/>
          <w:szCs w:val="22"/>
        </w:rPr>
        <w:t xml:space="preserve">Шифр </w:t>
      </w:r>
      <w:proofErr w:type="spellStart"/>
      <w:r>
        <w:rPr>
          <w:sz w:val="28"/>
          <w:szCs w:val="22"/>
        </w:rPr>
        <w:t>Кардано</w:t>
      </w:r>
      <w:proofErr w:type="spellEnd"/>
      <w:r>
        <w:rPr>
          <w:sz w:val="28"/>
          <w:szCs w:val="22"/>
        </w:rPr>
        <w:t xml:space="preserve"> без поворотов.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sz w:val="28"/>
          <w:szCs w:val="22"/>
        </w:rPr>
      </w:pPr>
      <w:r>
        <w:rPr>
          <w:sz w:val="28"/>
          <w:szCs w:val="22"/>
        </w:rPr>
        <w:t xml:space="preserve">Шифр </w:t>
      </w:r>
      <w:proofErr w:type="spellStart"/>
      <w:r>
        <w:rPr>
          <w:sz w:val="28"/>
          <w:szCs w:val="22"/>
        </w:rPr>
        <w:t>гаммирования</w:t>
      </w:r>
      <w:proofErr w:type="spellEnd"/>
      <w:r>
        <w:rPr>
          <w:sz w:val="28"/>
          <w:szCs w:val="22"/>
        </w:rPr>
        <w:t xml:space="preserve"> с линейным конгруэнтным генератором ключей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sz w:val="28"/>
          <w:szCs w:val="22"/>
        </w:rPr>
      </w:pPr>
      <w:r>
        <w:rPr>
          <w:sz w:val="28"/>
          <w:szCs w:val="22"/>
        </w:rPr>
        <w:t xml:space="preserve">Шифр Хилла для 3-грамм 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iCs/>
          <w:sz w:val="28"/>
          <w:szCs w:val="22"/>
        </w:rPr>
      </w:pPr>
      <w:r>
        <w:rPr>
          <w:iCs/>
          <w:sz w:val="28"/>
          <w:szCs w:val="22"/>
        </w:rPr>
        <w:t xml:space="preserve">Шифрующие таблицы </w:t>
      </w:r>
      <w:proofErr w:type="spellStart"/>
      <w:r>
        <w:rPr>
          <w:iCs/>
          <w:sz w:val="28"/>
          <w:szCs w:val="22"/>
        </w:rPr>
        <w:t>Трисемуса</w:t>
      </w:r>
      <w:proofErr w:type="spellEnd"/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sz w:val="28"/>
          <w:szCs w:val="22"/>
        </w:rPr>
      </w:pPr>
      <w:r>
        <w:rPr>
          <w:sz w:val="28"/>
          <w:szCs w:val="22"/>
        </w:rPr>
        <w:t xml:space="preserve">Шифр </w:t>
      </w:r>
      <w:proofErr w:type="spellStart"/>
      <w:r>
        <w:rPr>
          <w:sz w:val="28"/>
          <w:szCs w:val="22"/>
        </w:rPr>
        <w:t>Вернама</w:t>
      </w:r>
      <w:proofErr w:type="spellEnd"/>
      <w:r>
        <w:rPr>
          <w:sz w:val="28"/>
          <w:szCs w:val="22"/>
        </w:rPr>
        <w:t>.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sz w:val="28"/>
          <w:szCs w:val="22"/>
        </w:rPr>
      </w:pPr>
      <w:r>
        <w:rPr>
          <w:sz w:val="28"/>
          <w:szCs w:val="22"/>
        </w:rPr>
        <w:t>Алгоритм, реализующий идею «диска Альберти» для английского алфавита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sz w:val="28"/>
          <w:szCs w:val="22"/>
        </w:rPr>
      </w:pPr>
      <w:r>
        <w:rPr>
          <w:sz w:val="28"/>
          <w:szCs w:val="22"/>
        </w:rPr>
        <w:t xml:space="preserve">Шифр </w:t>
      </w:r>
      <w:proofErr w:type="spellStart"/>
      <w:r>
        <w:rPr>
          <w:sz w:val="28"/>
          <w:szCs w:val="22"/>
        </w:rPr>
        <w:t>гаммирования</w:t>
      </w:r>
      <w:proofErr w:type="spellEnd"/>
      <w:r>
        <w:rPr>
          <w:sz w:val="28"/>
          <w:szCs w:val="22"/>
        </w:rPr>
        <w:t xml:space="preserve"> с генератором ключей на основе датчика случайных чисел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sz w:val="28"/>
          <w:szCs w:val="22"/>
        </w:rPr>
      </w:pPr>
      <w:proofErr w:type="spellStart"/>
      <w:r>
        <w:rPr>
          <w:sz w:val="28"/>
          <w:szCs w:val="22"/>
        </w:rPr>
        <w:t>Полибианский</w:t>
      </w:r>
      <w:proofErr w:type="spellEnd"/>
      <w:r>
        <w:rPr>
          <w:sz w:val="28"/>
          <w:szCs w:val="22"/>
        </w:rPr>
        <w:t xml:space="preserve"> квадрат для английского алфавита.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sz w:val="28"/>
          <w:szCs w:val="22"/>
        </w:rPr>
      </w:pPr>
      <w:r>
        <w:rPr>
          <w:sz w:val="28"/>
          <w:szCs w:val="22"/>
        </w:rPr>
        <w:t xml:space="preserve">Шифрующие таблицы с двойной перестановкой по ключевому слову. 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i/>
          <w:sz w:val="28"/>
          <w:szCs w:val="22"/>
          <w:u w:val="single"/>
        </w:rPr>
      </w:pPr>
      <w:r>
        <w:rPr>
          <w:iCs/>
          <w:sz w:val="28"/>
          <w:szCs w:val="22"/>
        </w:rPr>
        <w:t>Шифр Уинстона</w:t>
      </w:r>
    </w:p>
    <w:p w:rsidR="005E049E" w:rsidRDefault="005E049E" w:rsidP="005E049E">
      <w:pPr>
        <w:numPr>
          <w:ilvl w:val="0"/>
          <w:numId w:val="5"/>
        </w:numPr>
        <w:tabs>
          <w:tab w:val="num" w:pos="1843"/>
        </w:tabs>
        <w:spacing w:line="360" w:lineRule="auto"/>
        <w:ind w:left="0" w:firstLine="709"/>
        <w:rPr>
          <w:i/>
          <w:sz w:val="28"/>
          <w:szCs w:val="22"/>
          <w:u w:val="single"/>
        </w:rPr>
      </w:pPr>
      <w:r>
        <w:rPr>
          <w:sz w:val="28"/>
          <w:szCs w:val="22"/>
        </w:rPr>
        <w:t>Шифрующие таблицы с двойной перестановкой по числовому ключу.</w:t>
      </w:r>
    </w:p>
    <w:p w:rsidR="005E049E" w:rsidRDefault="005E049E" w:rsidP="005E049E">
      <w:pPr>
        <w:spacing w:line="360" w:lineRule="auto"/>
        <w:ind w:firstLine="709"/>
        <w:rPr>
          <w:sz w:val="28"/>
        </w:rPr>
      </w:pPr>
    </w:p>
    <w:sectPr w:rsidR="005E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43A" w:rsidRDefault="00A1143A" w:rsidP="005E049E">
      <w:r>
        <w:separator/>
      </w:r>
    </w:p>
  </w:endnote>
  <w:endnote w:type="continuationSeparator" w:id="0">
    <w:p w:rsidR="00A1143A" w:rsidRDefault="00A1143A" w:rsidP="005E0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43A" w:rsidRDefault="00A1143A" w:rsidP="005E049E">
      <w:r>
        <w:separator/>
      </w:r>
    </w:p>
  </w:footnote>
  <w:footnote w:type="continuationSeparator" w:id="0">
    <w:p w:rsidR="00A1143A" w:rsidRDefault="00A1143A" w:rsidP="005E0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D5A8B"/>
    <w:multiLevelType w:val="hybridMultilevel"/>
    <w:tmpl w:val="B1AEFD5A"/>
    <w:lvl w:ilvl="0" w:tplc="AD203E24">
      <w:start w:val="1"/>
      <w:numFmt w:val="bullet"/>
      <w:pStyle w:val="2"/>
      <w:lvlText w:val=""/>
      <w:lvlJc w:val="left"/>
      <w:pPr>
        <w:tabs>
          <w:tab w:val="num" w:pos="1815"/>
        </w:tabs>
        <w:ind w:left="1815" w:hanging="397"/>
      </w:pPr>
      <w:rPr>
        <w:rFonts w:ascii="Wingdings" w:hAnsi="Wingdings" w:hint="default"/>
      </w:rPr>
    </w:lvl>
    <w:lvl w:ilvl="1" w:tplc="A5345176">
      <w:start w:val="1"/>
      <w:numFmt w:val="bullet"/>
      <w:lvlText w:val=""/>
      <w:lvlJc w:val="left"/>
      <w:pPr>
        <w:tabs>
          <w:tab w:val="num" w:pos="2291"/>
        </w:tabs>
        <w:ind w:left="2215" w:hanging="284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>
    <w:nsid w:val="3D570432"/>
    <w:multiLevelType w:val="hybridMultilevel"/>
    <w:tmpl w:val="3758738A"/>
    <w:lvl w:ilvl="0" w:tplc="7A800B96">
      <w:start w:val="1"/>
      <w:numFmt w:val="decimal"/>
      <w:lvlText w:val="Вариант %1."/>
      <w:lvlJc w:val="left"/>
      <w:pPr>
        <w:tabs>
          <w:tab w:val="num" w:pos="2297"/>
        </w:tabs>
        <w:ind w:left="2297" w:hanging="1304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46F15D7B"/>
    <w:multiLevelType w:val="hybridMultilevel"/>
    <w:tmpl w:val="CA84AA96"/>
    <w:lvl w:ilvl="0" w:tplc="411AFA78">
      <w:start w:val="1"/>
      <w:numFmt w:val="bullet"/>
      <w:lvlText w:val=""/>
      <w:lvlJc w:val="left"/>
      <w:pPr>
        <w:tabs>
          <w:tab w:val="num" w:pos="2174"/>
        </w:tabs>
        <w:ind w:left="1134" w:firstLine="68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18"/>
        </w:tabs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38"/>
        </w:tabs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58"/>
        </w:tabs>
        <w:ind w:left="365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78"/>
        </w:tabs>
        <w:ind w:left="437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98"/>
        </w:tabs>
        <w:ind w:left="509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18"/>
        </w:tabs>
        <w:ind w:left="581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38"/>
        </w:tabs>
        <w:ind w:left="653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58"/>
        </w:tabs>
        <w:ind w:left="7258" w:hanging="360"/>
      </w:pPr>
      <w:rPr>
        <w:rFonts w:ascii="Wingdings" w:hAnsi="Wingdings" w:hint="default"/>
      </w:rPr>
    </w:lvl>
  </w:abstractNum>
  <w:abstractNum w:abstractNumId="3">
    <w:nsid w:val="58AB6C94"/>
    <w:multiLevelType w:val="hybridMultilevel"/>
    <w:tmpl w:val="B1AEFD5A"/>
    <w:lvl w:ilvl="0" w:tplc="D166AAE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b w:val="0"/>
        <w:i w:val="0"/>
        <w:sz w:val="28"/>
      </w:rPr>
    </w:lvl>
    <w:lvl w:ilvl="1" w:tplc="A5345176">
      <w:start w:val="1"/>
      <w:numFmt w:val="bullet"/>
      <w:lvlText w:val=""/>
      <w:lvlJc w:val="left"/>
      <w:pPr>
        <w:tabs>
          <w:tab w:val="num" w:pos="2291"/>
        </w:tabs>
        <w:ind w:left="2215" w:hanging="284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7D4463A7"/>
    <w:multiLevelType w:val="multilevel"/>
    <w:tmpl w:val="5C06BB98"/>
    <w:lvl w:ilvl="0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>
      <w:start w:val="1"/>
      <w:numFmt w:val="decimal"/>
      <w:pStyle w:val="20"/>
      <w:suff w:val="space"/>
      <w:lvlText w:val="%1.%2."/>
      <w:lvlJc w:val="center"/>
      <w:pPr>
        <w:ind w:left="1702" w:hanging="284"/>
      </w:pPr>
      <w:rPr>
        <w:b/>
        <w:i w:val="0"/>
        <w:sz w:val="28"/>
      </w:rPr>
    </w:lvl>
    <w:lvl w:ilvl="2">
      <w:start w:val="1"/>
      <w:numFmt w:val="decimal"/>
      <w:lvlText w:val="%1.%3."/>
      <w:lvlJc w:val="left"/>
      <w:pPr>
        <w:tabs>
          <w:tab w:val="num" w:pos="2138"/>
        </w:tabs>
        <w:ind w:left="1702" w:hanging="284"/>
      </w:pPr>
    </w:lvl>
    <w:lvl w:ilvl="3">
      <w:start w:val="1"/>
      <w:numFmt w:val="decimal"/>
      <w:lvlText w:val="%1.%2.%3.%4."/>
      <w:lvlJc w:val="left"/>
      <w:pPr>
        <w:tabs>
          <w:tab w:val="num" w:pos="3161"/>
        </w:tabs>
        <w:ind w:left="3089" w:hanging="648"/>
      </w:pPr>
    </w:lvl>
    <w:lvl w:ilvl="4">
      <w:start w:val="1"/>
      <w:numFmt w:val="decimal"/>
      <w:lvlText w:val="%1.%2.%3.%4.%5."/>
      <w:lvlJc w:val="left"/>
      <w:pPr>
        <w:tabs>
          <w:tab w:val="num" w:pos="3881"/>
        </w:tabs>
        <w:ind w:left="3593" w:hanging="792"/>
      </w:pPr>
    </w:lvl>
    <w:lvl w:ilvl="5">
      <w:start w:val="1"/>
      <w:numFmt w:val="decimal"/>
      <w:lvlText w:val="%1.%2.%3.%4.%5.%6."/>
      <w:lvlJc w:val="left"/>
      <w:pPr>
        <w:tabs>
          <w:tab w:val="num" w:pos="4241"/>
        </w:tabs>
        <w:ind w:left="4097" w:hanging="936"/>
      </w:pPr>
    </w:lvl>
    <w:lvl w:ilvl="6">
      <w:start w:val="1"/>
      <w:numFmt w:val="decimal"/>
      <w:lvlText w:val="%1.%2.%3.%4.%5.%6.%7."/>
      <w:lvlJc w:val="left"/>
      <w:pPr>
        <w:tabs>
          <w:tab w:val="num" w:pos="4961"/>
        </w:tabs>
        <w:ind w:left="460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321"/>
        </w:tabs>
        <w:ind w:left="510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041"/>
        </w:tabs>
        <w:ind w:left="5681" w:hanging="144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5D"/>
    <w:rsid w:val="000F0F6F"/>
    <w:rsid w:val="00154C31"/>
    <w:rsid w:val="00264FE9"/>
    <w:rsid w:val="002D1244"/>
    <w:rsid w:val="00460535"/>
    <w:rsid w:val="004D54E2"/>
    <w:rsid w:val="00505F80"/>
    <w:rsid w:val="005E049E"/>
    <w:rsid w:val="007A335D"/>
    <w:rsid w:val="00822FB9"/>
    <w:rsid w:val="00A1143A"/>
    <w:rsid w:val="00BA0F75"/>
    <w:rsid w:val="00E9787E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heading 2"/>
    <w:basedOn w:val="a"/>
    <w:next w:val="a"/>
    <w:link w:val="21"/>
    <w:semiHidden/>
    <w:unhideWhenUsed/>
    <w:qFormat/>
    <w:rsid w:val="005E049E"/>
    <w:pPr>
      <w:keepNext/>
      <w:numPr>
        <w:ilvl w:val="1"/>
        <w:numId w:val="1"/>
      </w:numPr>
      <w:spacing w:before="120" w:after="6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semiHidden/>
    <w:rsid w:val="005E049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er"/>
    <w:basedOn w:val="a"/>
    <w:link w:val="a4"/>
    <w:unhideWhenUsed/>
    <w:rsid w:val="005E049E"/>
    <w:pPr>
      <w:tabs>
        <w:tab w:val="center" w:pos="4677"/>
        <w:tab w:val="right" w:pos="9355"/>
      </w:tabs>
      <w:ind w:firstLine="709"/>
      <w:jc w:val="both"/>
    </w:pPr>
    <w:rPr>
      <w:sz w:val="28"/>
    </w:rPr>
  </w:style>
  <w:style w:type="character" w:customStyle="1" w:styleId="a4">
    <w:name w:val="Нижний колонтитул Знак"/>
    <w:basedOn w:val="a0"/>
    <w:link w:val="a3"/>
    <w:rsid w:val="005E049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List Number 2"/>
    <w:basedOn w:val="a"/>
    <w:semiHidden/>
    <w:unhideWhenUsed/>
    <w:rsid w:val="005E049E"/>
    <w:pPr>
      <w:numPr>
        <w:numId w:val="2"/>
      </w:numPr>
      <w:snapToGrid w:val="0"/>
      <w:jc w:val="both"/>
    </w:pPr>
    <w:rPr>
      <w:sz w:val="28"/>
      <w:szCs w:val="20"/>
    </w:rPr>
  </w:style>
  <w:style w:type="paragraph" w:styleId="a5">
    <w:name w:val="Body Text Indent"/>
    <w:basedOn w:val="a"/>
    <w:link w:val="a6"/>
    <w:semiHidden/>
    <w:unhideWhenUsed/>
    <w:rsid w:val="005E049E"/>
    <w:pPr>
      <w:ind w:firstLine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5E049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E049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E049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heading 2"/>
    <w:basedOn w:val="a"/>
    <w:next w:val="a"/>
    <w:link w:val="21"/>
    <w:semiHidden/>
    <w:unhideWhenUsed/>
    <w:qFormat/>
    <w:rsid w:val="005E049E"/>
    <w:pPr>
      <w:keepNext/>
      <w:numPr>
        <w:ilvl w:val="1"/>
        <w:numId w:val="1"/>
      </w:numPr>
      <w:spacing w:before="120" w:after="6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semiHidden/>
    <w:rsid w:val="005E049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er"/>
    <w:basedOn w:val="a"/>
    <w:link w:val="a4"/>
    <w:unhideWhenUsed/>
    <w:rsid w:val="005E049E"/>
    <w:pPr>
      <w:tabs>
        <w:tab w:val="center" w:pos="4677"/>
        <w:tab w:val="right" w:pos="9355"/>
      </w:tabs>
      <w:ind w:firstLine="709"/>
      <w:jc w:val="both"/>
    </w:pPr>
    <w:rPr>
      <w:sz w:val="28"/>
    </w:rPr>
  </w:style>
  <w:style w:type="character" w:customStyle="1" w:styleId="a4">
    <w:name w:val="Нижний колонтитул Знак"/>
    <w:basedOn w:val="a0"/>
    <w:link w:val="a3"/>
    <w:rsid w:val="005E049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List Number 2"/>
    <w:basedOn w:val="a"/>
    <w:semiHidden/>
    <w:unhideWhenUsed/>
    <w:rsid w:val="005E049E"/>
    <w:pPr>
      <w:numPr>
        <w:numId w:val="2"/>
      </w:numPr>
      <w:snapToGrid w:val="0"/>
      <w:jc w:val="both"/>
    </w:pPr>
    <w:rPr>
      <w:sz w:val="28"/>
      <w:szCs w:val="20"/>
    </w:rPr>
  </w:style>
  <w:style w:type="paragraph" w:styleId="a5">
    <w:name w:val="Body Text Indent"/>
    <w:basedOn w:val="a"/>
    <w:link w:val="a6"/>
    <w:semiHidden/>
    <w:unhideWhenUsed/>
    <w:rsid w:val="005E049E"/>
    <w:pPr>
      <w:ind w:firstLine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5E049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E049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E049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2013-10-16T06:29:00Z</dcterms:created>
  <dcterms:modified xsi:type="dcterms:W3CDTF">2013-10-16T06:41:00Z</dcterms:modified>
</cp:coreProperties>
</file>