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5" w:type="dxa"/>
        <w:jc w:val="center"/>
        <w:tblLayout w:type="fixed"/>
        <w:tblLook w:val="06A0" w:firstRow="1" w:lastRow="0" w:firstColumn="1" w:lastColumn="0" w:noHBand="1" w:noVBand="1"/>
      </w:tblPr>
      <w:tblGrid>
        <w:gridCol w:w="4405"/>
        <w:gridCol w:w="2160"/>
        <w:gridCol w:w="2790"/>
      </w:tblGrid>
      <w:tr w:rsidR="000D37D2" w:rsidRPr="00994D69" w14:paraId="3241A0B2" w14:textId="77777777" w:rsidTr="000B66C7">
        <w:trPr>
          <w:trHeight w:val="300"/>
          <w:jc w:val="center"/>
        </w:trPr>
        <w:tc>
          <w:tcPr>
            <w:tcW w:w="4405" w:type="dxa"/>
            <w:shd w:val="clear" w:color="auto" w:fill="B7D4EF" w:themeFill="text2" w:themeFillTint="33"/>
            <w:vAlign w:val="bottom"/>
          </w:tcPr>
          <w:p w14:paraId="6F627471" w14:textId="77777777" w:rsidR="000D37D2" w:rsidRPr="00994D69" w:rsidRDefault="000D37D2" w:rsidP="000B66C7">
            <w:pPr>
              <w:spacing w:line="360" w:lineRule="auto"/>
              <w:jc w:val="center"/>
              <w:rPr>
                <w:b/>
                <w:bCs/>
              </w:rPr>
            </w:pPr>
            <w:r w:rsidRPr="00994D69">
              <w:rPr>
                <w:b/>
                <w:bCs/>
              </w:rPr>
              <w:t>Part Name</w:t>
            </w:r>
          </w:p>
        </w:tc>
        <w:tc>
          <w:tcPr>
            <w:tcW w:w="2160" w:type="dxa"/>
            <w:shd w:val="clear" w:color="auto" w:fill="B7D4EF" w:themeFill="text2" w:themeFillTint="33"/>
            <w:vAlign w:val="bottom"/>
          </w:tcPr>
          <w:p w14:paraId="2F1A0BB0" w14:textId="77777777" w:rsidR="000D37D2" w:rsidRPr="00994D69" w:rsidRDefault="000D37D2" w:rsidP="000B66C7">
            <w:pPr>
              <w:spacing w:line="360" w:lineRule="auto"/>
              <w:jc w:val="center"/>
              <w:rPr>
                <w:b/>
                <w:bCs/>
              </w:rPr>
            </w:pPr>
            <w:r w:rsidRPr="00994D69">
              <w:rPr>
                <w:b/>
                <w:bCs/>
              </w:rPr>
              <w:t>Price (in $)</w:t>
            </w:r>
          </w:p>
        </w:tc>
        <w:tc>
          <w:tcPr>
            <w:tcW w:w="2790" w:type="dxa"/>
            <w:shd w:val="clear" w:color="auto" w:fill="B7D4EF" w:themeFill="text2" w:themeFillTint="33"/>
          </w:tcPr>
          <w:p w14:paraId="153F2380" w14:textId="77777777" w:rsidR="000D37D2" w:rsidRPr="00994D69" w:rsidRDefault="000D37D2" w:rsidP="000B66C7">
            <w:pPr>
              <w:spacing w:line="360" w:lineRule="auto"/>
              <w:jc w:val="center"/>
              <w:rPr>
                <w:b/>
                <w:bCs/>
              </w:rPr>
            </w:pPr>
            <w:r w:rsidRPr="00994D69">
              <w:rPr>
                <w:b/>
                <w:bCs/>
              </w:rPr>
              <w:t>Source</w:t>
            </w:r>
          </w:p>
        </w:tc>
      </w:tr>
      <w:tr w:rsidR="000D37D2" w:rsidRPr="00994D69" w14:paraId="43656FCE" w14:textId="77777777" w:rsidTr="000B66C7">
        <w:trPr>
          <w:trHeight w:val="300"/>
          <w:jc w:val="center"/>
        </w:trPr>
        <w:tc>
          <w:tcPr>
            <w:tcW w:w="4405" w:type="dxa"/>
            <w:vAlign w:val="bottom"/>
          </w:tcPr>
          <w:p w14:paraId="1ABE932D" w14:textId="77777777" w:rsidR="000D37D2" w:rsidRPr="00994D69" w:rsidRDefault="000D37D2" w:rsidP="000B66C7">
            <w:pPr>
              <w:spacing w:line="360" w:lineRule="auto"/>
              <w:jc w:val="both"/>
            </w:pPr>
            <w:r w:rsidRPr="00994D69">
              <w:t>Smartphone (Redmi Note 7 – Android)</w:t>
            </w:r>
          </w:p>
        </w:tc>
        <w:tc>
          <w:tcPr>
            <w:tcW w:w="2160" w:type="dxa"/>
            <w:vAlign w:val="bottom"/>
          </w:tcPr>
          <w:p w14:paraId="1C20D5E7" w14:textId="77777777" w:rsidR="000D37D2" w:rsidRPr="00994D69" w:rsidRDefault="000D37D2" w:rsidP="000B66C7">
            <w:pPr>
              <w:spacing w:line="360" w:lineRule="auto"/>
              <w:jc w:val="center"/>
            </w:pPr>
            <w:r w:rsidRPr="00994D69">
              <w:t>Already owned</w:t>
            </w:r>
          </w:p>
        </w:tc>
        <w:tc>
          <w:tcPr>
            <w:tcW w:w="2790" w:type="dxa"/>
          </w:tcPr>
          <w:p w14:paraId="32BACD5E" w14:textId="77777777" w:rsidR="000D37D2" w:rsidRPr="00994D69" w:rsidRDefault="000D37D2" w:rsidP="000B66C7">
            <w:pPr>
              <w:spacing w:line="360" w:lineRule="auto"/>
              <w:jc w:val="center"/>
              <w:rPr>
                <w:color w:val="E97132" w:themeColor="accent2"/>
                <w:u w:val="single"/>
              </w:rPr>
            </w:pPr>
            <w:hyperlink r:id="rId4" w:history="1">
              <w:r w:rsidRPr="00994D69">
                <w:rPr>
                  <w:rStyle w:val="Hyperlink"/>
                  <w:rFonts w:eastAsiaTheme="majorEastAsia"/>
                  <w:color w:val="0F9ED5" w:themeColor="accent4"/>
                </w:rPr>
                <w:t>Mi</w:t>
              </w:r>
            </w:hyperlink>
            <w:r w:rsidRPr="00994D69">
              <w:rPr>
                <w:rStyle w:val="Hyperlink"/>
                <w:rFonts w:eastAsiaTheme="majorEastAsia"/>
                <w:color w:val="0F9ED5" w:themeColor="accent4"/>
              </w:rPr>
              <w:t>[24]</w:t>
            </w:r>
          </w:p>
        </w:tc>
      </w:tr>
      <w:tr w:rsidR="000D37D2" w:rsidRPr="00994D69" w14:paraId="24A95ED4" w14:textId="77777777" w:rsidTr="000B66C7">
        <w:trPr>
          <w:trHeight w:val="300"/>
          <w:jc w:val="center"/>
        </w:trPr>
        <w:tc>
          <w:tcPr>
            <w:tcW w:w="4405" w:type="dxa"/>
            <w:vAlign w:val="bottom"/>
          </w:tcPr>
          <w:p w14:paraId="257F17D1" w14:textId="77777777" w:rsidR="000D37D2" w:rsidRPr="00994D69" w:rsidRDefault="000D37D2" w:rsidP="000B66C7">
            <w:pPr>
              <w:spacing w:line="360" w:lineRule="auto"/>
              <w:jc w:val="both"/>
            </w:pPr>
            <w:r w:rsidRPr="00994D69">
              <w:t>Speaker (Knowles SR-32453-000)</w:t>
            </w:r>
          </w:p>
        </w:tc>
        <w:tc>
          <w:tcPr>
            <w:tcW w:w="2160" w:type="dxa"/>
            <w:vAlign w:val="bottom"/>
          </w:tcPr>
          <w:p w14:paraId="17C16892" w14:textId="77777777" w:rsidR="000D37D2" w:rsidRPr="00994D69" w:rsidRDefault="000D37D2" w:rsidP="000B66C7">
            <w:pPr>
              <w:spacing w:line="360" w:lineRule="auto"/>
              <w:jc w:val="center"/>
            </w:pPr>
            <w:r w:rsidRPr="00994D69">
              <w:t>53.56</w:t>
            </w:r>
          </w:p>
        </w:tc>
        <w:tc>
          <w:tcPr>
            <w:tcW w:w="2790" w:type="dxa"/>
          </w:tcPr>
          <w:p w14:paraId="71D572FE" w14:textId="77777777" w:rsidR="000D37D2" w:rsidRPr="00994D69" w:rsidRDefault="000D37D2" w:rsidP="000B66C7">
            <w:pPr>
              <w:spacing w:line="360" w:lineRule="auto"/>
              <w:jc w:val="center"/>
              <w:rPr>
                <w:color w:val="E97132" w:themeColor="accent2"/>
              </w:rPr>
            </w:pPr>
            <w:hyperlink r:id="rId5" w:history="1">
              <w:proofErr w:type="spellStart"/>
              <w:r w:rsidRPr="00994D69">
                <w:rPr>
                  <w:rStyle w:val="Hyperlink"/>
                  <w:rFonts w:eastAsiaTheme="majorEastAsia"/>
                  <w:color w:val="0F9ED5" w:themeColor="accent4"/>
                </w:rPr>
                <w:t>Digikey</w:t>
              </w:r>
              <w:proofErr w:type="spellEnd"/>
            </w:hyperlink>
            <w:r w:rsidRPr="00994D69">
              <w:rPr>
                <w:rStyle w:val="Hyperlink"/>
                <w:rFonts w:eastAsiaTheme="majorEastAsia"/>
                <w:color w:val="0F9ED5" w:themeColor="accent4"/>
              </w:rPr>
              <w:t>[13]</w:t>
            </w:r>
          </w:p>
        </w:tc>
      </w:tr>
      <w:tr w:rsidR="000D37D2" w:rsidRPr="00994D69" w14:paraId="33FA938C" w14:textId="77777777" w:rsidTr="000B66C7">
        <w:trPr>
          <w:trHeight w:val="300"/>
          <w:jc w:val="center"/>
        </w:trPr>
        <w:tc>
          <w:tcPr>
            <w:tcW w:w="4405" w:type="dxa"/>
            <w:vAlign w:val="bottom"/>
          </w:tcPr>
          <w:p w14:paraId="10A7BBDE" w14:textId="77777777" w:rsidR="000D37D2" w:rsidRPr="00994D69" w:rsidRDefault="000D37D2" w:rsidP="000B66C7">
            <w:pPr>
              <w:spacing w:line="360" w:lineRule="auto"/>
              <w:jc w:val="both"/>
            </w:pPr>
            <w:r w:rsidRPr="00994D69">
              <w:t>Microphone (DB Unlimited MO064402-7)</w:t>
            </w:r>
          </w:p>
        </w:tc>
        <w:tc>
          <w:tcPr>
            <w:tcW w:w="2160" w:type="dxa"/>
            <w:vAlign w:val="bottom"/>
          </w:tcPr>
          <w:p w14:paraId="0DDEE6C1" w14:textId="77777777" w:rsidR="000D37D2" w:rsidRPr="00994D69" w:rsidRDefault="000D37D2" w:rsidP="000B66C7">
            <w:pPr>
              <w:spacing w:line="360" w:lineRule="auto"/>
              <w:jc w:val="center"/>
            </w:pPr>
            <w:r w:rsidRPr="00994D69">
              <w:t>1.53</w:t>
            </w:r>
          </w:p>
        </w:tc>
        <w:tc>
          <w:tcPr>
            <w:tcW w:w="2790" w:type="dxa"/>
          </w:tcPr>
          <w:p w14:paraId="3B4728F2" w14:textId="77777777" w:rsidR="000D37D2" w:rsidRPr="00994D69" w:rsidRDefault="000D37D2" w:rsidP="000B66C7">
            <w:pPr>
              <w:spacing w:line="360" w:lineRule="auto"/>
              <w:jc w:val="center"/>
              <w:rPr>
                <w:color w:val="E97132" w:themeColor="accent2"/>
              </w:rPr>
            </w:pPr>
            <w:hyperlink r:id="rId6" w:history="1">
              <w:proofErr w:type="spellStart"/>
              <w:r w:rsidRPr="00994D69">
                <w:rPr>
                  <w:rStyle w:val="Hyperlink"/>
                  <w:rFonts w:eastAsiaTheme="majorEastAsia"/>
                  <w:color w:val="E97132" w:themeColor="accent2"/>
                </w:rPr>
                <w:t>Digikey</w:t>
              </w:r>
              <w:proofErr w:type="spellEnd"/>
            </w:hyperlink>
            <w:r w:rsidRPr="00994D69">
              <w:rPr>
                <w:rStyle w:val="Hyperlink"/>
                <w:rFonts w:eastAsiaTheme="majorEastAsia"/>
                <w:color w:val="0F9ED5" w:themeColor="accent4"/>
              </w:rPr>
              <w:t>[15]</w:t>
            </w:r>
          </w:p>
        </w:tc>
      </w:tr>
      <w:tr w:rsidR="000D37D2" w:rsidRPr="00994D69" w14:paraId="4E99D9AC" w14:textId="77777777" w:rsidTr="000B66C7">
        <w:trPr>
          <w:trHeight w:val="300"/>
          <w:jc w:val="center"/>
        </w:trPr>
        <w:tc>
          <w:tcPr>
            <w:tcW w:w="4405" w:type="dxa"/>
            <w:vAlign w:val="bottom"/>
          </w:tcPr>
          <w:p w14:paraId="2EFB2E36" w14:textId="77777777" w:rsidR="000D37D2" w:rsidRPr="00994D69" w:rsidRDefault="000D37D2" w:rsidP="000B66C7">
            <w:pPr>
              <w:spacing w:line="360" w:lineRule="auto"/>
              <w:jc w:val="both"/>
            </w:pPr>
            <w:r w:rsidRPr="00994D69">
              <w:t>Microcontroller (Arduino Nano 33 BLE)</w:t>
            </w:r>
          </w:p>
        </w:tc>
        <w:tc>
          <w:tcPr>
            <w:tcW w:w="2160" w:type="dxa"/>
            <w:vAlign w:val="bottom"/>
          </w:tcPr>
          <w:p w14:paraId="7528AAFA" w14:textId="77777777" w:rsidR="000D37D2" w:rsidRPr="00994D69" w:rsidRDefault="000D37D2" w:rsidP="000B66C7">
            <w:pPr>
              <w:spacing w:line="360" w:lineRule="auto"/>
              <w:jc w:val="center"/>
            </w:pPr>
            <w:r w:rsidRPr="00994D69">
              <w:t>61.37</w:t>
            </w:r>
          </w:p>
        </w:tc>
        <w:tc>
          <w:tcPr>
            <w:tcW w:w="2790" w:type="dxa"/>
          </w:tcPr>
          <w:p w14:paraId="34341F19" w14:textId="77777777" w:rsidR="000D37D2" w:rsidRPr="00994D69" w:rsidRDefault="000D37D2" w:rsidP="000B66C7">
            <w:pPr>
              <w:spacing w:line="360" w:lineRule="auto"/>
              <w:jc w:val="center"/>
              <w:rPr>
                <w:color w:val="E97132" w:themeColor="accent2"/>
              </w:rPr>
            </w:pPr>
            <w:hyperlink r:id="rId7" w:history="1">
              <w:r w:rsidRPr="00994D69">
                <w:rPr>
                  <w:rStyle w:val="Hyperlink"/>
                  <w:rFonts w:eastAsiaTheme="majorEastAsia"/>
                  <w:color w:val="0F9ED5" w:themeColor="accent4"/>
                </w:rPr>
                <w:t>Arduino.cc</w:t>
              </w:r>
            </w:hyperlink>
            <w:r w:rsidRPr="00994D69">
              <w:rPr>
                <w:rStyle w:val="Hyperlink"/>
                <w:rFonts w:eastAsiaTheme="majorEastAsia"/>
                <w:color w:val="0F9ED5" w:themeColor="accent4"/>
              </w:rPr>
              <w:t>[1]</w:t>
            </w:r>
          </w:p>
        </w:tc>
      </w:tr>
      <w:tr w:rsidR="000D37D2" w:rsidRPr="00994D69" w14:paraId="0016712D" w14:textId="77777777" w:rsidTr="000B66C7">
        <w:trPr>
          <w:trHeight w:val="300"/>
          <w:jc w:val="center"/>
        </w:trPr>
        <w:tc>
          <w:tcPr>
            <w:tcW w:w="4405" w:type="dxa"/>
            <w:vAlign w:val="bottom"/>
          </w:tcPr>
          <w:p w14:paraId="7F408248" w14:textId="77777777" w:rsidR="000D37D2" w:rsidRPr="00994D69" w:rsidRDefault="000D37D2" w:rsidP="000B66C7">
            <w:pPr>
              <w:spacing w:line="360" w:lineRule="auto"/>
              <w:jc w:val="both"/>
            </w:pPr>
            <w:r w:rsidRPr="00994D69">
              <w:t>Tube for wiring</w:t>
            </w:r>
          </w:p>
        </w:tc>
        <w:tc>
          <w:tcPr>
            <w:tcW w:w="2160" w:type="dxa"/>
            <w:vAlign w:val="bottom"/>
          </w:tcPr>
          <w:p w14:paraId="68D30C73" w14:textId="77777777" w:rsidR="000D37D2" w:rsidRPr="00994D69" w:rsidRDefault="000D37D2" w:rsidP="000B66C7">
            <w:pPr>
              <w:spacing w:line="360" w:lineRule="auto"/>
              <w:jc w:val="center"/>
            </w:pPr>
            <w:r w:rsidRPr="00994D69">
              <w:t>Already owed</w:t>
            </w:r>
          </w:p>
        </w:tc>
        <w:tc>
          <w:tcPr>
            <w:tcW w:w="2790" w:type="dxa"/>
          </w:tcPr>
          <w:p w14:paraId="03918135" w14:textId="77777777" w:rsidR="000D37D2" w:rsidRPr="00994D69" w:rsidRDefault="000D37D2" w:rsidP="000B66C7">
            <w:pPr>
              <w:spacing w:line="360" w:lineRule="auto"/>
              <w:jc w:val="center"/>
            </w:pPr>
            <w:r w:rsidRPr="00994D69">
              <w:t>N/A</w:t>
            </w:r>
          </w:p>
        </w:tc>
      </w:tr>
      <w:tr w:rsidR="000D37D2" w:rsidRPr="00994D69" w14:paraId="26FD7106" w14:textId="77777777" w:rsidTr="000B66C7">
        <w:trPr>
          <w:trHeight w:val="300"/>
          <w:jc w:val="center"/>
        </w:trPr>
        <w:tc>
          <w:tcPr>
            <w:tcW w:w="4405" w:type="dxa"/>
            <w:vAlign w:val="bottom"/>
          </w:tcPr>
          <w:p w14:paraId="7800712F" w14:textId="77777777" w:rsidR="000D37D2" w:rsidRPr="00994D69" w:rsidRDefault="000D37D2" w:rsidP="000B66C7">
            <w:pPr>
              <w:spacing w:line="360" w:lineRule="auto"/>
              <w:jc w:val="both"/>
            </w:pPr>
            <w:r w:rsidRPr="00994D69">
              <w:t>Enclosure Box (3D – filament)</w:t>
            </w:r>
          </w:p>
        </w:tc>
        <w:tc>
          <w:tcPr>
            <w:tcW w:w="2160" w:type="dxa"/>
            <w:vAlign w:val="bottom"/>
          </w:tcPr>
          <w:p w14:paraId="44030DDD" w14:textId="77777777" w:rsidR="000D37D2" w:rsidRPr="00994D69" w:rsidRDefault="000D37D2" w:rsidP="000B66C7">
            <w:pPr>
              <w:spacing w:line="360" w:lineRule="auto"/>
              <w:jc w:val="center"/>
            </w:pPr>
            <w:r w:rsidRPr="00994D69">
              <w:t>Already owned</w:t>
            </w:r>
          </w:p>
        </w:tc>
        <w:tc>
          <w:tcPr>
            <w:tcW w:w="2790" w:type="dxa"/>
          </w:tcPr>
          <w:p w14:paraId="4437AD3A" w14:textId="77777777" w:rsidR="000D37D2" w:rsidRPr="00994D69" w:rsidRDefault="000D37D2" w:rsidP="000B66C7">
            <w:pPr>
              <w:spacing w:line="360" w:lineRule="auto"/>
              <w:jc w:val="center"/>
            </w:pPr>
            <w:r w:rsidRPr="00994D69">
              <w:t>N/A</w:t>
            </w:r>
          </w:p>
        </w:tc>
      </w:tr>
      <w:tr w:rsidR="000D37D2" w:rsidRPr="00994D69" w14:paraId="39F8D892" w14:textId="77777777" w:rsidTr="000B66C7">
        <w:trPr>
          <w:trHeight w:val="300"/>
          <w:jc w:val="center"/>
        </w:trPr>
        <w:tc>
          <w:tcPr>
            <w:tcW w:w="4405" w:type="dxa"/>
            <w:vAlign w:val="bottom"/>
          </w:tcPr>
          <w:p w14:paraId="63E5BCAF" w14:textId="77777777" w:rsidR="000D37D2" w:rsidRPr="00994D69" w:rsidRDefault="000D37D2" w:rsidP="000B66C7">
            <w:pPr>
              <w:spacing w:line="360" w:lineRule="auto"/>
              <w:jc w:val="both"/>
            </w:pPr>
            <w:r w:rsidRPr="00994D69">
              <w:t>Resistors</w:t>
            </w:r>
          </w:p>
        </w:tc>
        <w:tc>
          <w:tcPr>
            <w:tcW w:w="2160" w:type="dxa"/>
            <w:vAlign w:val="bottom"/>
          </w:tcPr>
          <w:p w14:paraId="7F8466AD" w14:textId="77777777" w:rsidR="000D37D2" w:rsidRPr="00994D69" w:rsidRDefault="000D37D2" w:rsidP="000B66C7">
            <w:pPr>
              <w:spacing w:line="360" w:lineRule="auto"/>
              <w:jc w:val="center"/>
            </w:pPr>
            <w:r w:rsidRPr="00994D69">
              <w:t>Already owned</w:t>
            </w:r>
          </w:p>
        </w:tc>
        <w:tc>
          <w:tcPr>
            <w:tcW w:w="2790" w:type="dxa"/>
          </w:tcPr>
          <w:p w14:paraId="15640AA3" w14:textId="77777777" w:rsidR="000D37D2" w:rsidRPr="00994D69" w:rsidRDefault="000D37D2" w:rsidP="000B66C7">
            <w:pPr>
              <w:spacing w:line="360" w:lineRule="auto"/>
              <w:jc w:val="center"/>
            </w:pPr>
            <w:r w:rsidRPr="00994D69">
              <w:t>N/A</w:t>
            </w:r>
          </w:p>
        </w:tc>
      </w:tr>
      <w:tr w:rsidR="000D37D2" w:rsidRPr="00994D69" w14:paraId="60D61FF3" w14:textId="77777777" w:rsidTr="000B66C7">
        <w:trPr>
          <w:trHeight w:val="300"/>
          <w:jc w:val="center"/>
        </w:trPr>
        <w:tc>
          <w:tcPr>
            <w:tcW w:w="4405" w:type="dxa"/>
            <w:vAlign w:val="bottom"/>
          </w:tcPr>
          <w:p w14:paraId="1A992C36" w14:textId="77777777" w:rsidR="000D37D2" w:rsidRPr="00994D69" w:rsidRDefault="000D37D2" w:rsidP="000B66C7">
            <w:pPr>
              <w:spacing w:line="360" w:lineRule="auto"/>
              <w:jc w:val="both"/>
            </w:pPr>
            <w:r w:rsidRPr="00994D69">
              <w:t>Wires</w:t>
            </w:r>
          </w:p>
        </w:tc>
        <w:tc>
          <w:tcPr>
            <w:tcW w:w="2160" w:type="dxa"/>
            <w:vAlign w:val="bottom"/>
          </w:tcPr>
          <w:p w14:paraId="0141DEED" w14:textId="77777777" w:rsidR="000D37D2" w:rsidRPr="00994D69" w:rsidRDefault="000D37D2" w:rsidP="000B66C7">
            <w:pPr>
              <w:spacing w:line="360" w:lineRule="auto"/>
              <w:jc w:val="center"/>
            </w:pPr>
            <w:r w:rsidRPr="00994D69">
              <w:t>Already owned</w:t>
            </w:r>
          </w:p>
        </w:tc>
        <w:tc>
          <w:tcPr>
            <w:tcW w:w="2790" w:type="dxa"/>
          </w:tcPr>
          <w:p w14:paraId="5711CC44" w14:textId="77777777" w:rsidR="000D37D2" w:rsidRPr="00994D69" w:rsidRDefault="000D37D2" w:rsidP="000B66C7">
            <w:pPr>
              <w:spacing w:line="360" w:lineRule="auto"/>
              <w:jc w:val="center"/>
            </w:pPr>
            <w:r w:rsidRPr="00994D69">
              <w:t>N/A</w:t>
            </w:r>
          </w:p>
        </w:tc>
      </w:tr>
      <w:tr w:rsidR="000D37D2" w:rsidRPr="00994D69" w14:paraId="28DD99BB" w14:textId="77777777" w:rsidTr="000B66C7">
        <w:trPr>
          <w:trHeight w:val="300"/>
          <w:jc w:val="center"/>
        </w:trPr>
        <w:tc>
          <w:tcPr>
            <w:tcW w:w="4405" w:type="dxa"/>
            <w:vAlign w:val="bottom"/>
          </w:tcPr>
          <w:p w14:paraId="11948B04" w14:textId="77777777" w:rsidR="000D37D2" w:rsidRPr="00994D69" w:rsidRDefault="000D37D2" w:rsidP="000B66C7">
            <w:pPr>
              <w:spacing w:line="360" w:lineRule="auto"/>
              <w:jc w:val="both"/>
            </w:pPr>
            <w:r w:rsidRPr="00994D69">
              <w:rPr>
                <w:sz w:val="20"/>
                <w:szCs w:val="20"/>
              </w:rPr>
              <w:t>Mini MP3 player (</w:t>
            </w:r>
            <w:proofErr w:type="spellStart"/>
            <w:r w:rsidRPr="00994D69">
              <w:rPr>
                <w:sz w:val="20"/>
                <w:szCs w:val="20"/>
              </w:rPr>
              <w:t>DFplayer</w:t>
            </w:r>
            <w:proofErr w:type="spellEnd"/>
            <w:r w:rsidRPr="00994D69">
              <w:rPr>
                <w:sz w:val="20"/>
                <w:szCs w:val="20"/>
              </w:rPr>
              <w:t>)</w:t>
            </w:r>
          </w:p>
        </w:tc>
        <w:tc>
          <w:tcPr>
            <w:tcW w:w="2160" w:type="dxa"/>
            <w:vAlign w:val="bottom"/>
          </w:tcPr>
          <w:p w14:paraId="0AA5D4D9" w14:textId="77777777" w:rsidR="000D37D2" w:rsidRPr="00994D69" w:rsidRDefault="000D37D2" w:rsidP="000B66C7">
            <w:pPr>
              <w:spacing w:line="360" w:lineRule="auto"/>
              <w:jc w:val="center"/>
            </w:pPr>
            <w:r w:rsidRPr="00994D69">
              <w:t>8.45</w:t>
            </w:r>
          </w:p>
        </w:tc>
        <w:tc>
          <w:tcPr>
            <w:tcW w:w="2790" w:type="dxa"/>
          </w:tcPr>
          <w:p w14:paraId="16E34BBF" w14:textId="77777777" w:rsidR="000D37D2" w:rsidRPr="00994D69" w:rsidRDefault="000D37D2" w:rsidP="000B66C7">
            <w:pPr>
              <w:spacing w:line="360" w:lineRule="auto"/>
              <w:jc w:val="center"/>
              <w:rPr>
                <w:color w:val="E97132" w:themeColor="accent2"/>
              </w:rPr>
            </w:pPr>
            <w:hyperlink r:id="rId8" w:history="1">
              <w:proofErr w:type="spellStart"/>
              <w:r w:rsidRPr="00994D69">
                <w:rPr>
                  <w:rStyle w:val="Hyperlink"/>
                  <w:rFonts w:eastAsiaTheme="majorEastAsia"/>
                  <w:color w:val="0F9ED5" w:themeColor="accent4"/>
                </w:rPr>
                <w:t>Digikey</w:t>
              </w:r>
              <w:proofErr w:type="spellEnd"/>
            </w:hyperlink>
            <w:r w:rsidRPr="00994D69">
              <w:rPr>
                <w:rStyle w:val="Hyperlink"/>
                <w:rFonts w:eastAsiaTheme="majorEastAsia"/>
                <w:color w:val="0F9ED5" w:themeColor="accent4"/>
              </w:rPr>
              <w:t>[14]</w:t>
            </w:r>
          </w:p>
        </w:tc>
      </w:tr>
      <w:tr w:rsidR="000D37D2" w:rsidRPr="00994D69" w14:paraId="3D00A4DE" w14:textId="77777777" w:rsidTr="000B66C7">
        <w:trPr>
          <w:trHeight w:val="300"/>
          <w:jc w:val="center"/>
        </w:trPr>
        <w:tc>
          <w:tcPr>
            <w:tcW w:w="4405" w:type="dxa"/>
            <w:vAlign w:val="bottom"/>
          </w:tcPr>
          <w:p w14:paraId="585F6F60" w14:textId="77777777" w:rsidR="000D37D2" w:rsidRPr="00994D69" w:rsidRDefault="000D37D2" w:rsidP="000B66C7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994D69">
              <w:rPr>
                <w:sz w:val="20"/>
                <w:szCs w:val="20"/>
              </w:rPr>
              <w:t>Wi-Fi Module (ESP 32)</w:t>
            </w:r>
          </w:p>
        </w:tc>
        <w:tc>
          <w:tcPr>
            <w:tcW w:w="2160" w:type="dxa"/>
            <w:vAlign w:val="bottom"/>
          </w:tcPr>
          <w:p w14:paraId="6040AAE9" w14:textId="77777777" w:rsidR="000D37D2" w:rsidRPr="00994D69" w:rsidRDefault="000D37D2" w:rsidP="000B66C7">
            <w:pPr>
              <w:spacing w:line="360" w:lineRule="auto"/>
              <w:jc w:val="center"/>
            </w:pPr>
            <w:r w:rsidRPr="00994D69">
              <w:t>16.48</w:t>
            </w:r>
          </w:p>
        </w:tc>
        <w:tc>
          <w:tcPr>
            <w:tcW w:w="2790" w:type="dxa"/>
          </w:tcPr>
          <w:p w14:paraId="2BE9A235" w14:textId="77777777" w:rsidR="000D37D2" w:rsidRPr="00994D69" w:rsidRDefault="000D37D2" w:rsidP="000B66C7">
            <w:pPr>
              <w:spacing w:line="360" w:lineRule="auto"/>
              <w:jc w:val="center"/>
              <w:rPr>
                <w:color w:val="E97132" w:themeColor="accent2"/>
              </w:rPr>
            </w:pPr>
            <w:hyperlink r:id="rId9" w:history="1">
              <w:r w:rsidRPr="00994D69">
                <w:rPr>
                  <w:rStyle w:val="Hyperlink"/>
                  <w:rFonts w:eastAsiaTheme="majorEastAsia"/>
                  <w:color w:val="0F9ED5" w:themeColor="accent4"/>
                </w:rPr>
                <w:t>Amazon.ca</w:t>
              </w:r>
            </w:hyperlink>
            <w:r w:rsidRPr="00994D69">
              <w:rPr>
                <w:rStyle w:val="Hyperlink"/>
                <w:rFonts w:eastAsiaTheme="majorEastAsia"/>
                <w:color w:val="0F9ED5" w:themeColor="accent4"/>
              </w:rPr>
              <w:t>[16]</w:t>
            </w:r>
          </w:p>
        </w:tc>
      </w:tr>
      <w:tr w:rsidR="000D37D2" w:rsidRPr="00994D69" w14:paraId="0B653930" w14:textId="77777777" w:rsidTr="000B66C7">
        <w:trPr>
          <w:trHeight w:val="300"/>
          <w:jc w:val="center"/>
        </w:trPr>
        <w:tc>
          <w:tcPr>
            <w:tcW w:w="4405" w:type="dxa"/>
            <w:vAlign w:val="bottom"/>
          </w:tcPr>
          <w:p w14:paraId="5CC1BBC7" w14:textId="77777777" w:rsidR="000D37D2" w:rsidRPr="00994D69" w:rsidRDefault="000D37D2" w:rsidP="000B66C7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994D69">
              <w:rPr>
                <w:sz w:val="20"/>
                <w:szCs w:val="20"/>
              </w:rPr>
              <w:t>Micro SD Card mount (DEV-13743)</w:t>
            </w:r>
          </w:p>
        </w:tc>
        <w:tc>
          <w:tcPr>
            <w:tcW w:w="2160" w:type="dxa"/>
            <w:vAlign w:val="bottom"/>
          </w:tcPr>
          <w:p w14:paraId="0F4DA70D" w14:textId="77777777" w:rsidR="000D37D2" w:rsidRPr="00994D69" w:rsidRDefault="000D37D2" w:rsidP="000B66C7">
            <w:pPr>
              <w:spacing w:line="360" w:lineRule="auto"/>
              <w:jc w:val="center"/>
            </w:pPr>
            <w:r w:rsidRPr="00994D69">
              <w:t>8.52</w:t>
            </w:r>
          </w:p>
        </w:tc>
        <w:tc>
          <w:tcPr>
            <w:tcW w:w="2790" w:type="dxa"/>
          </w:tcPr>
          <w:p w14:paraId="310E4476" w14:textId="77777777" w:rsidR="000D37D2" w:rsidRPr="00994D69" w:rsidRDefault="000D37D2" w:rsidP="000B66C7">
            <w:pPr>
              <w:spacing w:line="360" w:lineRule="auto"/>
              <w:jc w:val="center"/>
              <w:rPr>
                <w:color w:val="E97132" w:themeColor="accent2"/>
              </w:rPr>
            </w:pPr>
            <w:hyperlink r:id="rId10" w:history="1">
              <w:proofErr w:type="spellStart"/>
              <w:r w:rsidRPr="00994D69">
                <w:rPr>
                  <w:rStyle w:val="Hyperlink"/>
                  <w:rFonts w:eastAsiaTheme="majorEastAsia"/>
                  <w:color w:val="0F9ED5" w:themeColor="accent4"/>
                </w:rPr>
                <w:t>Digikey</w:t>
              </w:r>
              <w:proofErr w:type="spellEnd"/>
            </w:hyperlink>
            <w:r w:rsidRPr="00994D69">
              <w:rPr>
                <w:rStyle w:val="Hyperlink"/>
                <w:rFonts w:eastAsiaTheme="majorEastAsia"/>
                <w:color w:val="0F9ED5" w:themeColor="accent4"/>
              </w:rPr>
              <w:t>[17]</w:t>
            </w:r>
          </w:p>
        </w:tc>
      </w:tr>
      <w:tr w:rsidR="000D37D2" w:rsidRPr="00994D69" w14:paraId="5B002720" w14:textId="77777777" w:rsidTr="000B66C7">
        <w:trPr>
          <w:trHeight w:val="300"/>
          <w:jc w:val="center"/>
        </w:trPr>
        <w:tc>
          <w:tcPr>
            <w:tcW w:w="4405" w:type="dxa"/>
            <w:vAlign w:val="bottom"/>
          </w:tcPr>
          <w:p w14:paraId="454FA381" w14:textId="77777777" w:rsidR="000D37D2" w:rsidRPr="00994D69" w:rsidRDefault="000D37D2" w:rsidP="000B66C7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994D69">
              <w:rPr>
                <w:sz w:val="20"/>
                <w:szCs w:val="20"/>
              </w:rPr>
              <w:t>Micro SD Card (USDCOEM-32GB)</w:t>
            </w:r>
          </w:p>
        </w:tc>
        <w:tc>
          <w:tcPr>
            <w:tcW w:w="2160" w:type="dxa"/>
            <w:vAlign w:val="bottom"/>
          </w:tcPr>
          <w:p w14:paraId="1B406721" w14:textId="77777777" w:rsidR="000D37D2" w:rsidRPr="00994D69" w:rsidRDefault="000D37D2" w:rsidP="000B66C7">
            <w:pPr>
              <w:spacing w:line="360" w:lineRule="auto"/>
              <w:jc w:val="center"/>
            </w:pPr>
            <w:r w:rsidRPr="00994D69">
              <w:t>16.03</w:t>
            </w:r>
          </w:p>
        </w:tc>
        <w:tc>
          <w:tcPr>
            <w:tcW w:w="2790" w:type="dxa"/>
          </w:tcPr>
          <w:p w14:paraId="10C1199C" w14:textId="77777777" w:rsidR="000D37D2" w:rsidRPr="00994D69" w:rsidRDefault="000D37D2" w:rsidP="000B66C7">
            <w:pPr>
              <w:spacing w:line="360" w:lineRule="auto"/>
              <w:jc w:val="center"/>
              <w:rPr>
                <w:color w:val="E97132" w:themeColor="accent2"/>
              </w:rPr>
            </w:pPr>
            <w:hyperlink r:id="rId11" w:history="1">
              <w:proofErr w:type="spellStart"/>
              <w:r w:rsidRPr="00994D69">
                <w:rPr>
                  <w:rStyle w:val="Hyperlink"/>
                  <w:rFonts w:eastAsiaTheme="majorEastAsia"/>
                  <w:color w:val="0F9ED5" w:themeColor="accent4"/>
                </w:rPr>
                <w:t>Digikey</w:t>
              </w:r>
              <w:proofErr w:type="spellEnd"/>
            </w:hyperlink>
            <w:r w:rsidRPr="00994D69">
              <w:rPr>
                <w:rStyle w:val="Hyperlink"/>
                <w:rFonts w:eastAsiaTheme="majorEastAsia"/>
                <w:color w:val="0F9ED5" w:themeColor="accent4"/>
              </w:rPr>
              <w:t>[18]</w:t>
            </w:r>
          </w:p>
        </w:tc>
      </w:tr>
    </w:tbl>
    <w:p w14:paraId="365AE469" w14:textId="77777777" w:rsidR="006A654D" w:rsidRDefault="006A654D"/>
    <w:sectPr w:rsidR="006A65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7D2"/>
    <w:rsid w:val="000D37D2"/>
    <w:rsid w:val="00115D76"/>
    <w:rsid w:val="006A654D"/>
    <w:rsid w:val="00CD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0E33E0"/>
  <w15:chartTrackingRefBased/>
  <w15:docId w15:val="{C6671E65-38EF-4D0E-8398-8DCDEF096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7D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3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7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7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7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7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7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7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7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7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7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7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7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7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7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7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7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7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7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7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7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7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7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7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7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rsid w:val="000D37D2"/>
    <w:rPr>
      <w:color w:val="0000FF"/>
      <w:u w:val="single"/>
    </w:rPr>
  </w:style>
  <w:style w:type="table" w:styleId="TableGrid">
    <w:name w:val="Table Grid"/>
    <w:basedOn w:val="TableNormal"/>
    <w:uiPriority w:val="59"/>
    <w:rsid w:val="000D37D2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key.ca/en/products/detail/dfrobot/DFR0299/6588463?s=N4IgTCBcDaICIDEAKAZAggTQKICUAEAtHmngLICSAcuWUgMx6qa4gC6AvkA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tore-usa.arduino.cc/products/arduino-nano-33-ble?queryID=74a3cd7558175c11dc0a517af962a972&amp;selectedStore=u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gikey.ca/en/products/detail/db-unlimited/MO064402-7/9990557?s=N4IgTCBcDaILIEsDGAnA9gBwBZoHYFMACACgBEAhQgVVwBsEBbBAF3wBNC4B5ABgDYALAJ5gAtAHYAlCAC6AXyA" TargetMode="External"/><Relationship Id="rId11" Type="http://schemas.openxmlformats.org/officeDocument/2006/relationships/hyperlink" Target="https://www.digikey.ca/en/products/detail/delkin-devices-inc/USDCOEM-32GB/13882329" TargetMode="External"/><Relationship Id="rId5" Type="http://schemas.openxmlformats.org/officeDocument/2006/relationships/hyperlink" Target="https://www.digikey.ca/en/products/detail/knowles/SR-32453-000/5414411?s=N4IgTCBcDaIMoAcCmBDA1kgTgAgBQGkA7AewHcAbJAZ2zgCUBaAZjABYBWJhgBl4EoQAXQC%2BQA" TargetMode="External"/><Relationship Id="rId10" Type="http://schemas.openxmlformats.org/officeDocument/2006/relationships/hyperlink" Target="https://www.digikey.ca/en/products/detail/sparkfun-electronics/DEV-13743/5881845?utm_adgroup=&amp;utm_source=google&amp;utm_medium=cpc&amp;utm_campaign=PMax%20Product_Low%20ROAS%20Categories&amp;utm_term=&amp;productid=5881845&amp;utm_content=&amp;utm_id=go_cmp-20291741422_adg-_ad-__dev-c_ext-_prd-5881845_sig-Cj0KCQiArrCvBhCNARIsAOkAGcWaVhymAFgJhs37k7m5rZoDnVZpgax4ElReMv__SuZuXZfLRmTQ3McaAl-dEALw_wcB&amp;gad_source=1&amp;gclid=Cj0KCQiArrCvBhCNARIsAOkAGcWaVhymAFgJhs37k7m5rZoDnVZpgax4ElReMv__SuZuXZfLRmTQ3McaAl-dEALw_wcB" TargetMode="External"/><Relationship Id="rId4" Type="http://schemas.openxmlformats.org/officeDocument/2006/relationships/hyperlink" Target="https://www.mi.com/in/redmi-note-7/" TargetMode="External"/><Relationship Id="rId9" Type="http://schemas.openxmlformats.org/officeDocument/2006/relationships/hyperlink" Target="https://www.amazon.ca/ESP-32-ESP-WROOM-32-Development-Bluetooth-Lolin32/dp/B07HG6WT5V/ref=sr_1_27?crid=8VD0PXN3HUIZ&amp;dib=eyJ2IjoiMSJ9.qe_L2yCbehAKkBgiS7Smx33JLNVobn_t_lMwNjfrSMLUzhkQ0OzZHjkRLBBxKiJHQrPVI5oTL9Q1TOcruVsYcs1yvcUUxuVK6XtH8amZjTOn7HCiVzlGX1-g-aemQbuqBYyRn-qdAKhOVA6R43eV3xuUtykbXXBWo17tS2LlCv_UbddZkS8vRR__3czbB7SvA5wTejZjMGvinkTi6-5sd4W_02gU6Ow48h9NxnSUfNAqUORuo6n-rIzLI361w0z5QH8AVQ_9Lmo6eFs-63nAYwRv38ryQ5dk96qzYwAqPmM.seVT01fo6YFFtZCkVcGFN0NmI7igVod7BXccHZmZK-M&amp;dib_tag=se&amp;keywords=esp+32&amp;qid=1710045354&amp;sprefix=esp+3%2Caps%2C133&amp;sr=8-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483</Characters>
  <Application>Microsoft Office Word</Application>
  <DocSecurity>0</DocSecurity>
  <Lines>39</Lines>
  <Paragraphs>39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Jaideep Singh Wander</dc:creator>
  <cp:keywords/>
  <dc:description/>
  <cp:lastModifiedBy>Jaideep Singh Wander</cp:lastModifiedBy>
  <cp:revision>2</cp:revision>
  <dcterms:created xsi:type="dcterms:W3CDTF">2024-03-19T09:12:00Z</dcterms:created>
  <dcterms:modified xsi:type="dcterms:W3CDTF">2024-03-19T09:12:00Z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f9912e33-dcb2-40a7-998d-ba1117e12db2</vt:lpwstr>
  </property>
</Properties>
</file>