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Причина, по которой команда </w:t>
      </w:r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python.exe C:\Users\Adminchik\Desktop\Practika\Practika\Migration\go_migration.py</w:t>
      </w: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не сработала в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Practika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каталоге, заключается в том, что сценарий требует присутствия определенных файлов и каталогов в текущем рабочем каталоге.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первом случае (</w:t>
      </w:r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PS C:\Users\Adminchik\Desktop\Practika&gt; python.exe C:\Users\Adminchik\Desktop\Practika\Practika\Migration\go_migration.py</w:t>
      </w: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) произошел сбой сценария со следующей ошибкой: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</w:pPr>
      <w:proofErr w:type="spellStart"/>
      <w:r w:rsidRPr="00E238D6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eastAsia="ru-RU"/>
        </w:rPr>
        <w:t>Ржавчина</w:t>
      </w:r>
      <w:r w:rsidRPr="00E238D6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>Скопировать</w:t>
      </w:r>
      <w:proofErr w:type="spellEnd"/>
      <w:r w:rsidRPr="00E238D6"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  <w:t xml:space="preserve"> </w:t>
      </w:r>
      <w:r w:rsidRPr="00E238D6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>код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val="en-US" w:eastAsia="ru-RU"/>
        </w:rPr>
      </w:pPr>
      <w:proofErr w:type="spellStart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alembic.util.exc.CommandError</w:t>
      </w:r>
      <w:proofErr w:type="spellEnd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: Path doesn</w:t>
      </w:r>
      <w:r w:rsidRPr="00E238D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't</w:t>
      </w:r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exist: </w:t>
      </w:r>
      <w:r w:rsidRPr="00E238D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'C</w:t>
      </w:r>
      <w:proofErr w:type="gramStart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:\</w:t>
      </w:r>
      <w:proofErr w:type="gramEnd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\Users\\Adminchik\\Desktop\\</w:t>
      </w:r>
      <w:proofErr w:type="spellStart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Practika</w:t>
      </w:r>
      <w:proofErr w:type="spellEnd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\\alembic'. Please </w:t>
      </w:r>
      <w:r w:rsidRPr="00E238D6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  <w:lang w:val="en-US" w:eastAsia="ru-RU"/>
        </w:rPr>
        <w:t>use</w:t>
      </w:r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the </w:t>
      </w:r>
      <w:r w:rsidRPr="00E238D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'</w:t>
      </w:r>
      <w:proofErr w:type="spellStart"/>
      <w:r w:rsidRPr="00E238D6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  <w:lang w:val="en-US" w:eastAsia="ru-RU"/>
        </w:rPr>
        <w:t>init</w:t>
      </w:r>
      <w:proofErr w:type="spellEnd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' command to create a new scripts folder. 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Эта ошибка возникает из-за того, что скрипт ожидает, что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alembic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 будет существовать в текущем рабочем каталоге, но не смог его найти.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alembic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 обычно создается с помощью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init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команды </w:t>
      </w:r>
      <w:proofErr w:type="spellStart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Alembic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которая задает начальную структуру каталогов для миграции базы данных. Поскольку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alembic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 отсутствует, скрипт не может продолжить работу.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Во втором случае (</w:t>
      </w:r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PS C:\Users\Adminchik\Desktop\Practika\Practika\Migration&gt; python.exe C:\Users\Adminchik\Desktop\Practika\Practika\Migration\go_migration.py</w:t>
      </w: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) скрипт выполняется успешно, потому что вы выполняете его из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Migration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каталога, который уже содержит необходимый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alembic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каталог.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Чтобы устранить проблему в первом случае, вы можете либо перейти в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Practika</w:t>
      </w:r>
      <w:proofErr w:type="spellEnd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\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Migration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 и запустить скрипт оттуда, либо вы можете создать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alembic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 вручную в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Practika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каталоге перед запуском сценария.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Вот пример того, как вы можете создать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alembic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 с помощью командной строки: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</w:pPr>
      <w:proofErr w:type="spellStart"/>
      <w:proofErr w:type="gramStart"/>
      <w:r w:rsidRPr="00E238D6">
        <w:rPr>
          <w:rFonts w:ascii="Segoe UI" w:eastAsia="Times New Roman" w:hAnsi="Segoe UI" w:cs="Segoe UI"/>
          <w:color w:val="374151"/>
          <w:sz w:val="21"/>
          <w:szCs w:val="21"/>
          <w:bdr w:val="single" w:sz="2" w:space="0" w:color="D9D9E3" w:frame="1"/>
          <w:lang w:val="en-US" w:eastAsia="ru-RU"/>
        </w:rPr>
        <w:t>arduino</w:t>
      </w:r>
      <w:proofErr w:type="spellEnd"/>
      <w:r w:rsidRPr="00E238D6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>Скопировать</w:t>
      </w:r>
      <w:proofErr w:type="gramEnd"/>
      <w:r w:rsidRPr="00E238D6">
        <w:rPr>
          <w:rFonts w:ascii="Segoe UI" w:eastAsia="Times New Roman" w:hAnsi="Segoe UI" w:cs="Segoe UI"/>
          <w:color w:val="374151"/>
          <w:sz w:val="21"/>
          <w:szCs w:val="21"/>
          <w:lang w:val="en-US" w:eastAsia="ru-RU"/>
        </w:rPr>
        <w:t xml:space="preserve"> </w:t>
      </w:r>
      <w:r w:rsidRPr="00E238D6">
        <w:rPr>
          <w:rFonts w:ascii="Segoe UI" w:eastAsia="Times New Roman" w:hAnsi="Segoe UI" w:cs="Segoe UI"/>
          <w:color w:val="374151"/>
          <w:sz w:val="21"/>
          <w:szCs w:val="21"/>
          <w:lang w:eastAsia="ru-RU"/>
        </w:rPr>
        <w:t>код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  <w:lang w:val="en-US" w:eastAsia="ru-RU"/>
        </w:rPr>
      </w:pPr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PS C:\Users\Adminchik\Desktop\Practika&gt; </w:t>
      </w:r>
      <w:proofErr w:type="spellStart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>mkdir</w:t>
      </w:r>
      <w:proofErr w:type="spellEnd"/>
      <w:r w:rsidRPr="00E238D6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val="en-US" w:eastAsia="ru-RU"/>
        </w:rPr>
        <w:t xml:space="preserve"> alembic </w:t>
      </w:r>
    </w:p>
    <w:p w:rsidR="00E238D6" w:rsidRPr="00E238D6" w:rsidRDefault="00E238D6" w:rsidP="00E238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После создания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alembic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каталога вы должны быть в состоянии успешно запустить скрипт из </w:t>
      </w:r>
      <w:proofErr w:type="spellStart"/>
      <w:r w:rsidRPr="00E238D6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ru-RU"/>
        </w:rPr>
        <w:t>Practika</w:t>
      </w:r>
      <w:proofErr w:type="spellEnd"/>
      <w:r w:rsidRPr="00E238D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каталога.</w:t>
      </w:r>
    </w:p>
    <w:p w:rsidR="000B3731" w:rsidRDefault="000B3731"/>
    <w:p w:rsidR="00E238D6" w:rsidRDefault="00E238D6">
      <w:r>
        <w:rPr>
          <w:noProof/>
          <w:lang w:eastAsia="ru-RU"/>
        </w:rPr>
        <w:lastRenderedPageBreak/>
        <w:drawing>
          <wp:inline distT="0" distB="0" distL="0" distR="0" wp14:anchorId="0B8B5779" wp14:editId="6EFD951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D6" w:rsidRDefault="00E238D6">
      <w:r>
        <w:rPr>
          <w:noProof/>
          <w:lang w:eastAsia="ru-RU"/>
        </w:rPr>
        <w:drawing>
          <wp:inline distT="0" distB="0" distL="0" distR="0" wp14:anchorId="52090763" wp14:editId="1544E93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B0" w:rsidRDefault="00B367B0"/>
    <w:p w:rsidR="00B367B0" w:rsidRPr="00B367B0" w:rsidRDefault="00B367B0">
      <w:pPr>
        <w:rPr>
          <w:b/>
          <w:sz w:val="48"/>
        </w:rPr>
      </w:pPr>
      <w:bookmarkStart w:id="0" w:name="_GoBack"/>
      <w:r w:rsidRPr="00B367B0">
        <w:rPr>
          <w:b/>
          <w:sz w:val="48"/>
        </w:rPr>
        <w:t xml:space="preserve">Новая </w:t>
      </w:r>
    </w:p>
    <w:bookmarkEnd w:id="0"/>
    <w:p w:rsidR="00B367B0" w:rsidRDefault="00B367B0"/>
    <w:p w:rsidR="00B367B0" w:rsidRDefault="00B367B0"/>
    <w:p w:rsidR="00B367B0" w:rsidRDefault="00B367B0"/>
    <w:p w:rsidR="00B367B0" w:rsidRDefault="00B367B0">
      <w:r>
        <w:rPr>
          <w:noProof/>
          <w:lang w:eastAsia="ru-RU"/>
        </w:rPr>
        <w:lastRenderedPageBreak/>
        <w:drawing>
          <wp:inline distT="0" distB="0" distL="0" distR="0" wp14:anchorId="72CD4F14" wp14:editId="04279772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BA"/>
    <w:rsid w:val="000B3731"/>
    <w:rsid w:val="00B367B0"/>
    <w:rsid w:val="00B626BA"/>
    <w:rsid w:val="00E238D6"/>
    <w:rsid w:val="00E8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C8A47-EFC2-497E-8FEF-49ED1171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238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23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38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ymbol">
    <w:name w:val="hljs-symbol"/>
    <w:basedOn w:val="a0"/>
    <w:rsid w:val="00E238D6"/>
  </w:style>
  <w:style w:type="character" w:customStyle="1" w:styleId="hljs-keyword">
    <w:name w:val="hljs-keyword"/>
    <w:basedOn w:val="a0"/>
    <w:rsid w:val="00E2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1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6904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533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84235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691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371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</dc:creator>
  <cp:keywords/>
  <dc:description/>
  <cp:lastModifiedBy>Adminchik</cp:lastModifiedBy>
  <cp:revision>2</cp:revision>
  <dcterms:created xsi:type="dcterms:W3CDTF">2023-07-03T10:17:00Z</dcterms:created>
  <dcterms:modified xsi:type="dcterms:W3CDTF">2023-07-03T17:24:00Z</dcterms:modified>
</cp:coreProperties>
</file>