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807A" w14:textId="26D543AC" w:rsidR="00D83422" w:rsidRDefault="00D83422" w:rsidP="0005369B">
      <w:pPr>
        <w:jc w:val="both"/>
        <w:rPr>
          <w:color w:val="000000" w:themeColor="text1"/>
          <w:sz w:val="20"/>
          <w:szCs w:val="20"/>
        </w:rPr>
      </w:pPr>
    </w:p>
    <w:p w14:paraId="4403C540" w14:textId="5821ADB8" w:rsidR="00771587" w:rsidRPr="00FA0222" w:rsidRDefault="00771587" w:rsidP="0005369B">
      <w:pPr>
        <w:jc w:val="both"/>
        <w:rPr>
          <w:rFonts w:ascii="Calibri" w:eastAsia="Times New Roman" w:hAnsi="Calibri" w:cs="Calibri"/>
          <w:b/>
          <w:bCs/>
          <w:color w:val="121B2E"/>
          <w:shd w:val="clear" w:color="auto" w:fill="FCFCFC"/>
          <w:lang w:eastAsia="ru-RU"/>
        </w:rPr>
      </w:pPr>
      <w:bookmarkStart w:id="0" w:name="OLE_LINK1"/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>Правила оформления запросов на слияние (</w:t>
      </w:r>
      <w:proofErr w:type="spellStart"/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>pull</w:t>
      </w:r>
      <w:proofErr w:type="spellEnd"/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 xml:space="preserve"> </w:t>
      </w:r>
      <w:proofErr w:type="spellStart"/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>request</w:t>
      </w:r>
      <w:proofErr w:type="spellEnd"/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>/P</w:t>
      </w:r>
      <w:r w:rsidRPr="00FA0222">
        <w:rPr>
          <w:rFonts w:ascii="Calibri" w:eastAsia="Times New Roman" w:hAnsi="Calibri" w:cs="Calibri"/>
          <w:b/>
          <w:bCs/>
          <w:color w:val="121B2E"/>
          <w:lang w:val="en-US" w:eastAsia="ru-RU"/>
        </w:rPr>
        <w:t>R</w:t>
      </w:r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>)</w:t>
      </w:r>
      <w:r w:rsidRPr="00FA0222">
        <w:rPr>
          <w:rFonts w:ascii="Calibri" w:eastAsia="Times New Roman" w:hAnsi="Calibri" w:cs="Calibri"/>
          <w:b/>
          <w:bCs/>
          <w:color w:val="121B2E"/>
          <w:shd w:val="clear" w:color="auto" w:fill="FCFCFC"/>
          <w:lang w:eastAsia="ru-RU"/>
        </w:rPr>
        <w:t xml:space="preserve"> </w:t>
      </w:r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>веток проекта</w:t>
      </w:r>
    </w:p>
    <w:p w14:paraId="69606DE3" w14:textId="57E71BD6" w:rsidR="000E1696" w:rsidRPr="000E1696" w:rsidRDefault="000E1696" w:rsidP="0005369B">
      <w:pPr>
        <w:pStyle w:val="a3"/>
        <w:numPr>
          <w:ilvl w:val="0"/>
          <w:numId w:val="2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265AE2">
        <w:rPr>
          <w:rFonts w:ascii="Calibri" w:eastAsia="Times New Roman" w:hAnsi="Calibri" w:cs="Calibri"/>
          <w:sz w:val="20"/>
          <w:szCs w:val="20"/>
          <w:lang w:eastAsia="ru-RU"/>
        </w:rPr>
        <w:t xml:space="preserve">для описания </w:t>
      </w:r>
      <w:r>
        <w:rPr>
          <w:rFonts w:ascii="Calibri" w:eastAsia="Times New Roman" w:hAnsi="Calibri" w:cs="Calibri"/>
          <w:sz w:val="20"/>
          <w:szCs w:val="20"/>
          <w:lang w:eastAsia="ru-RU"/>
        </w:rPr>
        <w:t>P</w:t>
      </w:r>
      <w:r>
        <w:rPr>
          <w:rFonts w:ascii="Calibri" w:eastAsia="Times New Roman" w:hAnsi="Calibri" w:cs="Calibri"/>
          <w:sz w:val="20"/>
          <w:szCs w:val="20"/>
          <w:lang w:val="en-US" w:eastAsia="ru-RU"/>
        </w:rPr>
        <w:t>R</w:t>
      </w:r>
      <w:r w:rsidRPr="00265AE2">
        <w:rPr>
          <w:rFonts w:ascii="Calibri" w:eastAsia="Times New Roman" w:hAnsi="Calibri" w:cs="Calibri"/>
          <w:sz w:val="20"/>
          <w:szCs w:val="20"/>
          <w:lang w:eastAsia="ru-RU"/>
        </w:rPr>
        <w:t xml:space="preserve"> используется </w:t>
      </w:r>
      <w:r>
        <w:rPr>
          <w:rFonts w:ascii="Calibri" w:eastAsia="Times New Roman" w:hAnsi="Calibri" w:cs="Calibri"/>
          <w:sz w:val="20"/>
          <w:szCs w:val="20"/>
          <w:lang w:eastAsia="ru-RU"/>
        </w:rPr>
        <w:t>рус</w:t>
      </w:r>
      <w:r w:rsidRPr="00265AE2">
        <w:rPr>
          <w:rFonts w:ascii="Calibri" w:eastAsia="Times New Roman" w:hAnsi="Calibri" w:cs="Calibri"/>
          <w:sz w:val="20"/>
          <w:szCs w:val="20"/>
          <w:lang w:eastAsia="ru-RU"/>
        </w:rPr>
        <w:t>ский язык</w:t>
      </w:r>
    </w:p>
    <w:p w14:paraId="56E27ABD" w14:textId="21F5AFA7" w:rsidR="00265AE2" w:rsidRDefault="00771587" w:rsidP="0005369B">
      <w:pPr>
        <w:pStyle w:val="a3"/>
        <w:numPr>
          <w:ilvl w:val="0"/>
          <w:numId w:val="2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>
        <w:rPr>
          <w:rFonts w:ascii="Calibri" w:eastAsia="Times New Roman" w:hAnsi="Calibri" w:cs="Calibri"/>
          <w:sz w:val="20"/>
          <w:szCs w:val="20"/>
          <w:lang w:eastAsia="ru-RU"/>
        </w:rPr>
        <w:t>н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азвание </w:t>
      </w:r>
      <w:bookmarkStart w:id="1" w:name="OLE_LINK6"/>
      <w:r>
        <w:rPr>
          <w:rFonts w:ascii="Calibri" w:eastAsia="Times New Roman" w:hAnsi="Calibri" w:cs="Calibri"/>
          <w:sz w:val="20"/>
          <w:szCs w:val="20"/>
          <w:lang w:val="en-US" w:eastAsia="ru-RU"/>
        </w:rPr>
        <w:t>PR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</w:t>
      </w:r>
      <w:bookmarkEnd w:id="1"/>
      <w:r w:rsidR="00511F2B">
        <w:rPr>
          <w:rFonts w:ascii="Calibri" w:eastAsia="Times New Roman" w:hAnsi="Calibri" w:cs="Calibri"/>
          <w:sz w:val="20"/>
          <w:szCs w:val="20"/>
          <w:lang w:eastAsia="ru-RU"/>
        </w:rPr>
        <w:t xml:space="preserve">кратко и </w:t>
      </w:r>
      <w:r w:rsidR="008729E5">
        <w:rPr>
          <w:rFonts w:ascii="Calibri" w:eastAsia="Times New Roman" w:hAnsi="Calibri" w:cs="Calibri"/>
          <w:sz w:val="20"/>
          <w:szCs w:val="20"/>
          <w:lang w:eastAsia="ru-RU"/>
        </w:rPr>
        <w:t>т</w:t>
      </w:r>
      <w:r w:rsidR="00511F2B">
        <w:rPr>
          <w:rFonts w:ascii="Calibri" w:eastAsia="Times New Roman" w:hAnsi="Calibri" w:cs="Calibri"/>
          <w:sz w:val="20"/>
          <w:szCs w:val="20"/>
          <w:lang w:eastAsia="ru-RU"/>
        </w:rPr>
        <w:t>очно отражает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основн</w:t>
      </w:r>
      <w:r w:rsidR="00511F2B">
        <w:rPr>
          <w:rFonts w:ascii="Calibri" w:eastAsia="Times New Roman" w:hAnsi="Calibri" w:cs="Calibri"/>
          <w:sz w:val="20"/>
          <w:szCs w:val="20"/>
          <w:lang w:eastAsia="ru-RU"/>
        </w:rPr>
        <w:t>ую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цел</w:t>
      </w:r>
      <w:r w:rsidR="00511F2B">
        <w:rPr>
          <w:rFonts w:ascii="Calibri" w:eastAsia="Times New Roman" w:hAnsi="Calibri" w:cs="Calibri"/>
          <w:sz w:val="20"/>
          <w:szCs w:val="20"/>
          <w:lang w:eastAsia="ru-RU"/>
        </w:rPr>
        <w:t>ь</w:t>
      </w:r>
      <w:r>
        <w:rPr>
          <w:rFonts w:ascii="Calibri" w:eastAsia="Times New Roman" w:hAnsi="Calibri" w:cs="Calibri"/>
          <w:sz w:val="20"/>
          <w:szCs w:val="20"/>
          <w:lang w:eastAsia="ru-RU"/>
        </w:rPr>
        <w:t>/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>задач</w:t>
      </w:r>
      <w:r w:rsidR="00511F2B">
        <w:rPr>
          <w:rFonts w:ascii="Calibri" w:eastAsia="Times New Roman" w:hAnsi="Calibri" w:cs="Calibri"/>
          <w:sz w:val="20"/>
          <w:szCs w:val="20"/>
          <w:lang w:eastAsia="ru-RU"/>
        </w:rPr>
        <w:t>у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>, которую он решает</w:t>
      </w:r>
    </w:p>
    <w:p w14:paraId="455A79EE" w14:textId="4BFB676F" w:rsidR="000A2F33" w:rsidRDefault="00771587" w:rsidP="0005369B">
      <w:pPr>
        <w:pStyle w:val="a3"/>
        <w:numPr>
          <w:ilvl w:val="0"/>
          <w:numId w:val="2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>
        <w:rPr>
          <w:rFonts w:ascii="Calibri" w:eastAsia="Times New Roman" w:hAnsi="Calibri" w:cs="Calibri"/>
          <w:sz w:val="20"/>
          <w:szCs w:val="20"/>
          <w:lang w:eastAsia="ru-RU"/>
        </w:rPr>
        <w:t>о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писание </w:t>
      </w:r>
      <w:r>
        <w:rPr>
          <w:rFonts w:ascii="Calibri" w:eastAsia="Times New Roman" w:hAnsi="Calibri" w:cs="Calibri"/>
          <w:sz w:val="20"/>
          <w:szCs w:val="20"/>
          <w:lang w:val="en-US" w:eastAsia="ru-RU"/>
        </w:rPr>
        <w:t>PR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</w:t>
      </w:r>
      <w:r w:rsidR="000A2F33"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содержит перечень </w:t>
      </w:r>
      <w:r w:rsidR="000A2F33">
        <w:rPr>
          <w:rFonts w:ascii="Calibri" w:eastAsia="Times New Roman" w:hAnsi="Calibri" w:cs="Calibri"/>
          <w:sz w:val="20"/>
          <w:szCs w:val="20"/>
          <w:lang w:eastAsia="ru-RU"/>
        </w:rPr>
        <w:t xml:space="preserve">и описание </w:t>
      </w:r>
      <w:r w:rsidR="000A2F33" w:rsidRPr="00787F4C">
        <w:rPr>
          <w:rFonts w:ascii="Calibri" w:eastAsia="Times New Roman" w:hAnsi="Calibri" w:cs="Calibri"/>
          <w:sz w:val="20"/>
          <w:szCs w:val="20"/>
          <w:lang w:eastAsia="ru-RU"/>
        </w:rPr>
        <w:t>выполненных задач</w:t>
      </w:r>
    </w:p>
    <w:p w14:paraId="5CC75546" w14:textId="57A35C9C" w:rsidR="00771587" w:rsidRPr="00787F4C" w:rsidRDefault="00771587" w:rsidP="0005369B">
      <w:pPr>
        <w:pStyle w:val="a3"/>
        <w:numPr>
          <w:ilvl w:val="0"/>
          <w:numId w:val="2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>
        <w:rPr>
          <w:rFonts w:ascii="Calibri" w:eastAsia="Times New Roman" w:hAnsi="Calibri" w:cs="Calibri"/>
          <w:sz w:val="20"/>
          <w:szCs w:val="20"/>
          <w:lang w:eastAsia="ru-RU"/>
        </w:rPr>
        <w:t>а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втор </w:t>
      </w:r>
      <w:r>
        <w:rPr>
          <w:rFonts w:ascii="Calibri" w:eastAsia="Times New Roman" w:hAnsi="Calibri" w:cs="Calibri"/>
          <w:sz w:val="20"/>
          <w:szCs w:val="20"/>
          <w:lang w:val="en-US" w:eastAsia="ru-RU"/>
        </w:rPr>
        <w:t>PR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</w:t>
      </w:r>
      <w:r w:rsidR="00C9273F">
        <w:rPr>
          <w:rFonts w:ascii="Calibri" w:eastAsia="Times New Roman" w:hAnsi="Calibri" w:cs="Calibri"/>
          <w:sz w:val="20"/>
          <w:szCs w:val="20"/>
          <w:lang w:eastAsia="ru-RU"/>
        </w:rPr>
        <w:t>запрашивает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</w:t>
      </w:r>
      <w:r w:rsidR="008D7C07">
        <w:rPr>
          <w:rFonts w:ascii="Calibri" w:eastAsia="Times New Roman" w:hAnsi="Calibri" w:cs="Calibri"/>
          <w:sz w:val="20"/>
          <w:szCs w:val="20"/>
          <w:lang w:eastAsia="ru-RU"/>
        </w:rPr>
        <w:t xml:space="preserve">просмотр кода - </w:t>
      </w:r>
      <w:proofErr w:type="spellStart"/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>ревью</w:t>
      </w:r>
      <w:proofErr w:type="spellEnd"/>
      <w:r w:rsidR="008D7C07" w:rsidRPr="008D7C07">
        <w:rPr>
          <w:rFonts w:ascii="Calibri" w:eastAsia="Times New Roman" w:hAnsi="Calibri" w:cs="Calibri"/>
          <w:sz w:val="20"/>
          <w:szCs w:val="20"/>
          <w:lang w:eastAsia="ru-RU"/>
        </w:rPr>
        <w:t xml:space="preserve"> (</w:t>
      </w:r>
      <w:r w:rsidR="008D7C07">
        <w:rPr>
          <w:rFonts w:ascii="Calibri" w:eastAsia="Times New Roman" w:hAnsi="Calibri" w:cs="Calibri"/>
          <w:sz w:val="20"/>
          <w:szCs w:val="20"/>
          <w:lang w:val="en-US" w:eastAsia="ru-RU"/>
        </w:rPr>
        <w:t>review</w:t>
      </w:r>
      <w:r w:rsidR="008D7C07" w:rsidRPr="008D7C07">
        <w:rPr>
          <w:rFonts w:ascii="Calibri" w:eastAsia="Times New Roman" w:hAnsi="Calibri" w:cs="Calibri"/>
          <w:sz w:val="20"/>
          <w:szCs w:val="20"/>
          <w:lang w:eastAsia="ru-RU"/>
        </w:rPr>
        <w:t>)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от других участников проекта</w:t>
      </w:r>
    </w:p>
    <w:p w14:paraId="1739FE16" w14:textId="50D0B6A7" w:rsidR="0034009D" w:rsidRDefault="0034009D" w:rsidP="0005369B">
      <w:pPr>
        <w:jc w:val="both"/>
        <w:rPr>
          <w:rFonts w:ascii="Calibri" w:eastAsia="Times New Roman" w:hAnsi="Calibri" w:cs="Calibri"/>
          <w:color w:val="121B2E"/>
          <w:sz w:val="20"/>
          <w:szCs w:val="20"/>
          <w:shd w:val="clear" w:color="auto" w:fill="FCFCFC"/>
          <w:lang w:eastAsia="ru-RU"/>
        </w:rPr>
      </w:pPr>
    </w:p>
    <w:p w14:paraId="71FBF3B7" w14:textId="77777777" w:rsidR="00680A07" w:rsidRPr="00680A07" w:rsidRDefault="00680A07" w:rsidP="0005369B">
      <w:pPr>
        <w:jc w:val="both"/>
        <w:rPr>
          <w:rFonts w:ascii="Calibri" w:eastAsia="Times New Roman" w:hAnsi="Calibri" w:cs="Calibri"/>
          <w:color w:val="121B2E"/>
          <w:sz w:val="20"/>
          <w:szCs w:val="20"/>
          <w:shd w:val="clear" w:color="auto" w:fill="FCFCFC"/>
          <w:lang w:eastAsia="ru-RU"/>
        </w:rPr>
      </w:pPr>
    </w:p>
    <w:p w14:paraId="069EABB4" w14:textId="03A60F0D" w:rsidR="00F7221B" w:rsidRPr="00FA0222" w:rsidRDefault="002609BA" w:rsidP="0005369B">
      <w:pPr>
        <w:jc w:val="both"/>
        <w:rPr>
          <w:rFonts w:ascii="Calibri" w:eastAsia="Times New Roman" w:hAnsi="Calibri" w:cs="Calibri"/>
          <w:b/>
          <w:bCs/>
          <w:color w:val="121B2E"/>
          <w:shd w:val="clear" w:color="auto" w:fill="FCFCFC"/>
          <w:lang w:eastAsia="ru-RU"/>
        </w:rPr>
      </w:pPr>
      <w:r w:rsidRPr="00FA0222">
        <w:rPr>
          <w:rFonts w:ascii="Calibri" w:eastAsia="Times New Roman" w:hAnsi="Calibri" w:cs="Calibri"/>
          <w:b/>
          <w:bCs/>
          <w:color w:val="121B2E"/>
          <w:shd w:val="clear" w:color="auto" w:fill="FCFCFC"/>
          <w:lang w:eastAsia="ru-RU"/>
        </w:rPr>
        <w:t>Правила</w:t>
      </w:r>
      <w:r w:rsidR="00EB3ADE" w:rsidRPr="00FA0222">
        <w:rPr>
          <w:rFonts w:ascii="Calibri" w:eastAsia="Times New Roman" w:hAnsi="Calibri" w:cs="Calibri"/>
          <w:b/>
          <w:bCs/>
          <w:color w:val="121B2E"/>
          <w:shd w:val="clear" w:color="auto" w:fill="FCFCFC"/>
          <w:lang w:eastAsia="ru-RU"/>
        </w:rPr>
        <w:t xml:space="preserve"> оформления коммитов при размещении проекта</w:t>
      </w:r>
    </w:p>
    <w:p w14:paraId="6FB81257" w14:textId="77777777" w:rsidR="00DE4156" w:rsidRPr="00F7221B" w:rsidRDefault="00DE4156" w:rsidP="0005369B">
      <w:pPr>
        <w:pStyle w:val="a3"/>
        <w:numPr>
          <w:ilvl w:val="0"/>
          <w:numId w:val="1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bookmarkStart w:id="2" w:name="OLE_LINK7"/>
      <w:bookmarkEnd w:id="0"/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>для описания коммитов</w:t>
      </w:r>
      <w:r>
        <w:rPr>
          <w:rFonts w:ascii="Calibri" w:eastAsia="Times New Roman" w:hAnsi="Calibri" w:cs="Calibri"/>
          <w:sz w:val="20"/>
          <w:szCs w:val="20"/>
          <w:lang w:eastAsia="ru-RU"/>
        </w:rPr>
        <w:t xml:space="preserve"> и</w:t>
      </w:r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 xml:space="preserve">спользуется английский язык </w:t>
      </w:r>
    </w:p>
    <w:bookmarkEnd w:id="2"/>
    <w:p w14:paraId="23077249" w14:textId="0353A582" w:rsidR="00DE4156" w:rsidRPr="00DE4156" w:rsidRDefault="00DE4156" w:rsidP="0005369B">
      <w:pPr>
        <w:pStyle w:val="a3"/>
        <w:numPr>
          <w:ilvl w:val="0"/>
          <w:numId w:val="1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>
        <w:rPr>
          <w:rFonts w:ascii="Calibri" w:eastAsia="Times New Roman" w:hAnsi="Calibri" w:cs="Calibri"/>
          <w:sz w:val="20"/>
          <w:szCs w:val="20"/>
          <w:lang w:eastAsia="ru-RU"/>
        </w:rPr>
        <w:t>к</w:t>
      </w:r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 xml:space="preserve">аждый коммит начинается с глагола в повелительном наклонении, например </w:t>
      </w:r>
      <w:bookmarkStart w:id="3" w:name="OLE_LINK3"/>
      <w:r>
        <w:rPr>
          <w:rFonts w:ascii="Calibri" w:eastAsia="Times New Roman" w:hAnsi="Calibri" w:cs="Calibri"/>
          <w:sz w:val="20"/>
          <w:szCs w:val="20"/>
          <w:lang w:eastAsia="ru-RU"/>
        </w:rPr>
        <w:t>«</w:t>
      </w:r>
      <w:bookmarkEnd w:id="3"/>
      <w:proofErr w:type="spellStart"/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>Add</w:t>
      </w:r>
      <w:bookmarkStart w:id="4" w:name="OLE_LINK5"/>
      <w:proofErr w:type="spellEnd"/>
      <w:r>
        <w:rPr>
          <w:rFonts w:ascii="Calibri" w:eastAsia="Times New Roman" w:hAnsi="Calibri" w:cs="Calibri"/>
          <w:sz w:val="20"/>
          <w:szCs w:val="20"/>
          <w:lang w:eastAsia="ru-RU"/>
        </w:rPr>
        <w:t>»</w:t>
      </w:r>
      <w:bookmarkEnd w:id="4"/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 xml:space="preserve">, </w:t>
      </w:r>
      <w:r>
        <w:rPr>
          <w:rFonts w:ascii="Calibri" w:eastAsia="Times New Roman" w:hAnsi="Calibri" w:cs="Calibri"/>
          <w:sz w:val="20"/>
          <w:szCs w:val="20"/>
          <w:lang w:eastAsia="ru-RU"/>
        </w:rPr>
        <w:t>«</w:t>
      </w:r>
      <w:proofErr w:type="spellStart"/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>Replace</w:t>
      </w:r>
      <w:proofErr w:type="spellEnd"/>
      <w:r>
        <w:rPr>
          <w:rFonts w:ascii="Calibri" w:eastAsia="Times New Roman" w:hAnsi="Calibri" w:cs="Calibri"/>
          <w:sz w:val="20"/>
          <w:szCs w:val="20"/>
          <w:lang w:eastAsia="ru-RU"/>
        </w:rPr>
        <w:t>»</w:t>
      </w:r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>,</w:t>
      </w:r>
      <w:r>
        <w:rPr>
          <w:rFonts w:ascii="Calibri" w:eastAsia="Times New Roman" w:hAnsi="Calibri" w:cs="Calibri"/>
          <w:sz w:val="20"/>
          <w:szCs w:val="20"/>
          <w:lang w:eastAsia="ru-RU"/>
        </w:rPr>
        <w:t xml:space="preserve"> «</w:t>
      </w:r>
      <w:proofErr w:type="spellStart"/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>Fix</w:t>
      </w:r>
      <w:proofErr w:type="spellEnd"/>
      <w:r>
        <w:rPr>
          <w:rFonts w:ascii="Calibri" w:eastAsia="Times New Roman" w:hAnsi="Calibri" w:cs="Calibri"/>
          <w:sz w:val="20"/>
          <w:szCs w:val="20"/>
          <w:lang w:eastAsia="ru-RU"/>
        </w:rPr>
        <w:t>»</w:t>
      </w:r>
    </w:p>
    <w:p w14:paraId="14735186" w14:textId="7E1DD753" w:rsidR="00F7221B" w:rsidRPr="00F7221B" w:rsidRDefault="009076FD" w:rsidP="0005369B">
      <w:pPr>
        <w:pStyle w:val="a3"/>
        <w:numPr>
          <w:ilvl w:val="0"/>
          <w:numId w:val="1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>
        <w:rPr>
          <w:rFonts w:ascii="Calibri" w:eastAsia="Times New Roman" w:hAnsi="Calibri" w:cs="Calibri"/>
          <w:sz w:val="20"/>
          <w:szCs w:val="20"/>
          <w:lang w:eastAsia="ru-RU"/>
        </w:rPr>
        <w:t xml:space="preserve">описание </w:t>
      </w:r>
      <w:r w:rsidR="00BE6710">
        <w:rPr>
          <w:rFonts w:ascii="Calibri" w:eastAsia="Times New Roman" w:hAnsi="Calibri" w:cs="Calibri"/>
          <w:sz w:val="20"/>
          <w:szCs w:val="20"/>
          <w:lang w:eastAsia="ru-RU"/>
        </w:rPr>
        <w:t>к</w:t>
      </w:r>
      <w:r w:rsidR="00F7221B" w:rsidRPr="00F7221B">
        <w:rPr>
          <w:rFonts w:ascii="Calibri" w:eastAsia="Times New Roman" w:hAnsi="Calibri" w:cs="Calibri"/>
          <w:sz w:val="20"/>
          <w:szCs w:val="20"/>
          <w:lang w:eastAsia="ru-RU"/>
        </w:rPr>
        <w:t>оммит</w:t>
      </w:r>
      <w:r>
        <w:rPr>
          <w:rFonts w:ascii="Calibri" w:eastAsia="Times New Roman" w:hAnsi="Calibri" w:cs="Calibri"/>
          <w:sz w:val="20"/>
          <w:szCs w:val="20"/>
          <w:lang w:eastAsia="ru-RU"/>
        </w:rPr>
        <w:t>ов</w:t>
      </w:r>
      <w:r w:rsidR="00F7221B" w:rsidRPr="00F7221B">
        <w:rPr>
          <w:rFonts w:ascii="Calibri" w:eastAsia="Times New Roman" w:hAnsi="Calibri" w:cs="Calibri"/>
          <w:sz w:val="20"/>
          <w:szCs w:val="20"/>
          <w:lang w:eastAsia="ru-RU"/>
        </w:rPr>
        <w:t xml:space="preserve"> </w:t>
      </w:r>
      <w:r>
        <w:rPr>
          <w:rFonts w:ascii="Calibri" w:eastAsia="Times New Roman" w:hAnsi="Calibri" w:cs="Calibri"/>
          <w:sz w:val="20"/>
          <w:szCs w:val="20"/>
          <w:lang w:eastAsia="ru-RU"/>
        </w:rPr>
        <w:t xml:space="preserve">кратко и точно отражает </w:t>
      </w:r>
      <w:r w:rsidR="00003C1F">
        <w:rPr>
          <w:rFonts w:ascii="Calibri" w:eastAsia="Times New Roman" w:hAnsi="Calibri" w:cs="Calibri"/>
          <w:sz w:val="20"/>
          <w:szCs w:val="20"/>
          <w:lang w:eastAsia="ru-RU"/>
        </w:rPr>
        <w:t>суть</w:t>
      </w:r>
      <w:r w:rsidR="00F7221B" w:rsidRPr="00F7221B">
        <w:rPr>
          <w:rFonts w:ascii="Calibri" w:eastAsia="Times New Roman" w:hAnsi="Calibri" w:cs="Calibri"/>
          <w:sz w:val="20"/>
          <w:szCs w:val="20"/>
          <w:lang w:eastAsia="ru-RU"/>
        </w:rPr>
        <w:t xml:space="preserve"> внесенных изменений</w:t>
      </w:r>
    </w:p>
    <w:p w14:paraId="18B8FBC1" w14:textId="1CA34D51" w:rsidR="00F910EE" w:rsidRDefault="00BE6710" w:rsidP="0005369B">
      <w:pPr>
        <w:pStyle w:val="a3"/>
        <w:numPr>
          <w:ilvl w:val="0"/>
          <w:numId w:val="1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>
        <w:rPr>
          <w:rFonts w:ascii="Calibri" w:eastAsia="Times New Roman" w:hAnsi="Calibri" w:cs="Calibri"/>
          <w:sz w:val="20"/>
          <w:szCs w:val="20"/>
          <w:lang w:eastAsia="ru-RU"/>
        </w:rPr>
        <w:t>в</w:t>
      </w:r>
      <w:r w:rsidR="00F7221B" w:rsidRPr="00F7221B">
        <w:rPr>
          <w:rFonts w:ascii="Calibri" w:eastAsia="Times New Roman" w:hAnsi="Calibri" w:cs="Calibri"/>
          <w:sz w:val="20"/>
          <w:szCs w:val="20"/>
          <w:lang w:eastAsia="ru-RU"/>
        </w:rPr>
        <w:t xml:space="preserve"> некоторых случаях используются метки для дополнительной категоризации, как </w:t>
      </w:r>
      <w:r w:rsidR="00905727">
        <w:rPr>
          <w:rFonts w:ascii="Calibri" w:eastAsia="Times New Roman" w:hAnsi="Calibri" w:cs="Calibri"/>
          <w:sz w:val="20"/>
          <w:szCs w:val="20"/>
          <w:lang w:eastAsia="ru-RU"/>
        </w:rPr>
        <w:t>«</w:t>
      </w:r>
      <w:proofErr w:type="spellStart"/>
      <w:r w:rsidR="00F7221B" w:rsidRPr="00F7221B">
        <w:rPr>
          <w:rFonts w:ascii="Calibri" w:eastAsia="Times New Roman" w:hAnsi="Calibri" w:cs="Calibri"/>
          <w:sz w:val="20"/>
          <w:szCs w:val="20"/>
          <w:lang w:eastAsia="ru-RU"/>
        </w:rPr>
        <w:t>enhancement</w:t>
      </w:r>
      <w:proofErr w:type="spellEnd"/>
      <w:r w:rsidR="00905727">
        <w:rPr>
          <w:rFonts w:ascii="Calibri" w:eastAsia="Times New Roman" w:hAnsi="Calibri" w:cs="Calibri"/>
          <w:sz w:val="20"/>
          <w:szCs w:val="20"/>
          <w:lang w:eastAsia="ru-RU"/>
        </w:rPr>
        <w:t>»</w:t>
      </w:r>
    </w:p>
    <w:p w14:paraId="3FD9DAEB" w14:textId="1D7FC2B8" w:rsidR="00771587" w:rsidRDefault="00771587" w:rsidP="0005369B">
      <w:pPr>
        <w:pStyle w:val="a3"/>
        <w:ind w:left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</w:p>
    <w:p w14:paraId="495DD214" w14:textId="77777777" w:rsidR="0034009D" w:rsidRDefault="0034009D" w:rsidP="0005369B">
      <w:pPr>
        <w:pStyle w:val="a3"/>
        <w:ind w:left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</w:p>
    <w:p w14:paraId="2996C60D" w14:textId="649255E5" w:rsidR="00511F2B" w:rsidRPr="00FA0222" w:rsidRDefault="00511F2B" w:rsidP="0005369B">
      <w:pPr>
        <w:pStyle w:val="a3"/>
        <w:ind w:left="0"/>
        <w:jc w:val="both"/>
        <w:rPr>
          <w:rFonts w:ascii="Calibri" w:eastAsia="Times New Roman" w:hAnsi="Calibri" w:cs="Calibri"/>
          <w:b/>
          <w:bCs/>
          <w:lang w:eastAsia="ru-RU"/>
        </w:rPr>
      </w:pPr>
      <w:r w:rsidRPr="00FA0222">
        <w:rPr>
          <w:rFonts w:ascii="Calibri" w:eastAsia="Times New Roman" w:hAnsi="Calibri" w:cs="Calibri"/>
          <w:b/>
          <w:bCs/>
          <w:lang w:eastAsia="ru-RU"/>
        </w:rPr>
        <w:t>Пример</w:t>
      </w:r>
    </w:p>
    <w:p w14:paraId="3DE0FEA6" w14:textId="2DC81D96" w:rsidR="00674E1C" w:rsidRPr="00674E1C" w:rsidRDefault="00B37369" w:rsidP="0005369B">
      <w:pPr>
        <w:ind w:left="-709" w:right="-720"/>
        <w:jc w:val="both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3CF3BD2" wp14:editId="5AAE593C">
            <wp:extent cx="3760262" cy="44982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362" cy="45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D7A">
        <w:rPr>
          <w:noProof/>
          <w:color w:val="000000" w:themeColor="text1"/>
          <w:sz w:val="20"/>
          <w:szCs w:val="20"/>
        </w:rPr>
        <w:drawing>
          <wp:inline distT="0" distB="0" distL="0" distR="0" wp14:anchorId="50A171B7" wp14:editId="057C0356">
            <wp:extent cx="3786254" cy="45257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269" cy="45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615E" w14:textId="02614E3C" w:rsidR="003367F3" w:rsidRDefault="003367F3" w:rsidP="0005369B">
      <w:pPr>
        <w:tabs>
          <w:tab w:val="left" w:pos="5866"/>
        </w:tabs>
        <w:jc w:val="both"/>
        <w:rPr>
          <w:sz w:val="20"/>
          <w:szCs w:val="20"/>
        </w:rPr>
      </w:pPr>
    </w:p>
    <w:p w14:paraId="6A030C4A" w14:textId="77777777" w:rsidR="00C81BEB" w:rsidRPr="00C81BEB" w:rsidRDefault="00C81BEB" w:rsidP="0005369B">
      <w:pPr>
        <w:tabs>
          <w:tab w:val="left" w:pos="5866"/>
        </w:tabs>
        <w:jc w:val="both"/>
        <w:rPr>
          <w:sz w:val="20"/>
          <w:szCs w:val="20"/>
        </w:rPr>
      </w:pPr>
    </w:p>
    <w:p w14:paraId="67F49DF2" w14:textId="067C5AA9" w:rsidR="00715E24" w:rsidRPr="00FA0222" w:rsidRDefault="0034009D" w:rsidP="0005369B">
      <w:pPr>
        <w:tabs>
          <w:tab w:val="left" w:pos="5866"/>
        </w:tabs>
        <w:jc w:val="both"/>
        <w:rPr>
          <w:b/>
          <w:bCs/>
        </w:rPr>
      </w:pPr>
      <w:r w:rsidRPr="00FA0222">
        <w:rPr>
          <w:b/>
          <w:bCs/>
        </w:rPr>
        <w:t>С</w:t>
      </w:r>
      <w:r w:rsidR="00715E24" w:rsidRPr="00FA0222">
        <w:rPr>
          <w:b/>
          <w:bCs/>
        </w:rPr>
        <w:t>тандартные метки</w:t>
      </w:r>
      <w:r w:rsidR="00D216CC" w:rsidRPr="00FA0222">
        <w:rPr>
          <w:b/>
          <w:bCs/>
        </w:rPr>
        <w:t xml:space="preserve"> в</w:t>
      </w:r>
      <w:r w:rsidR="00715E24" w:rsidRPr="00FA0222">
        <w:rPr>
          <w:b/>
          <w:bCs/>
        </w:rPr>
        <w:t xml:space="preserve"> </w:t>
      </w:r>
      <w:proofErr w:type="spellStart"/>
      <w:r w:rsidR="00715E24" w:rsidRPr="00FA0222">
        <w:rPr>
          <w:b/>
          <w:bCs/>
        </w:rPr>
        <w:t>Git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39"/>
        <w:gridCol w:w="8917"/>
      </w:tblGrid>
      <w:tr w:rsidR="008E0621" w:rsidRPr="00C7229B" w14:paraId="026E668D" w14:textId="77777777" w:rsidTr="00C7229B">
        <w:tc>
          <w:tcPr>
            <w:tcW w:w="736" w:type="pct"/>
            <w:shd w:val="clear" w:color="auto" w:fill="F2F2F2" w:themeFill="background1" w:themeFillShade="F2"/>
          </w:tcPr>
          <w:p w14:paraId="7568D133" w14:textId="119866BF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>Метка</w:t>
            </w:r>
          </w:p>
        </w:tc>
        <w:tc>
          <w:tcPr>
            <w:tcW w:w="4264" w:type="pct"/>
            <w:shd w:val="clear" w:color="auto" w:fill="F2F2F2" w:themeFill="background1" w:themeFillShade="F2"/>
          </w:tcPr>
          <w:p w14:paraId="512E909B" w14:textId="144AD349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>Описание</w:t>
            </w:r>
          </w:p>
        </w:tc>
      </w:tr>
      <w:tr w:rsidR="008E0621" w:rsidRPr="00C7229B" w14:paraId="5D6EFDD5" w14:textId="77777777" w:rsidTr="00C7229B">
        <w:tc>
          <w:tcPr>
            <w:tcW w:w="736" w:type="pct"/>
          </w:tcPr>
          <w:p w14:paraId="6060D356" w14:textId="6664717C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  <w:lang w:val="en-US"/>
              </w:rPr>
              <w:t>b</w:t>
            </w:r>
            <w:proofErr w:type="spellStart"/>
            <w:r w:rsidRPr="00C7229B">
              <w:rPr>
                <w:sz w:val="20"/>
                <w:szCs w:val="20"/>
              </w:rPr>
              <w:t>ug</w:t>
            </w:r>
            <w:proofErr w:type="spellEnd"/>
          </w:p>
        </w:tc>
        <w:tc>
          <w:tcPr>
            <w:tcW w:w="4264" w:type="pct"/>
          </w:tcPr>
          <w:p w14:paraId="7D987936" w14:textId="522D5AAC" w:rsidR="008E0621" w:rsidRPr="00C7229B" w:rsidRDefault="008E0621" w:rsidP="0005369B">
            <w:pPr>
              <w:pStyle w:val="a3"/>
              <w:ind w:left="0"/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>неожиданная проблема или непреднамеренное поведение в коде</w:t>
            </w:r>
          </w:p>
        </w:tc>
      </w:tr>
      <w:tr w:rsidR="008E0621" w:rsidRPr="00C7229B" w14:paraId="2F1A4D0A" w14:textId="77777777" w:rsidTr="00C7229B">
        <w:tc>
          <w:tcPr>
            <w:tcW w:w="736" w:type="pct"/>
          </w:tcPr>
          <w:p w14:paraId="060CBFE8" w14:textId="41DAB1F3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  <w:lang w:val="en-US"/>
              </w:rPr>
              <w:t>d</w:t>
            </w:r>
            <w:proofErr w:type="spellStart"/>
            <w:r w:rsidRPr="00C7229B">
              <w:rPr>
                <w:sz w:val="20"/>
                <w:szCs w:val="20"/>
              </w:rPr>
              <w:t>ocumentation</w:t>
            </w:r>
            <w:proofErr w:type="spellEnd"/>
          </w:p>
        </w:tc>
        <w:tc>
          <w:tcPr>
            <w:tcW w:w="4264" w:type="pct"/>
          </w:tcPr>
          <w:p w14:paraId="322ACD7F" w14:textId="30FC6954" w:rsidR="008E0621" w:rsidRPr="00C7229B" w:rsidRDefault="008E0621" w:rsidP="0005369B">
            <w:pPr>
              <w:pStyle w:val="a3"/>
              <w:ind w:left="0"/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>необходимость улучшения или добавления документации</w:t>
            </w:r>
          </w:p>
        </w:tc>
      </w:tr>
      <w:tr w:rsidR="008E0621" w:rsidRPr="00C7229B" w14:paraId="27600CC5" w14:textId="77777777" w:rsidTr="00C7229B">
        <w:tc>
          <w:tcPr>
            <w:tcW w:w="736" w:type="pct"/>
          </w:tcPr>
          <w:p w14:paraId="1F0A528D" w14:textId="7C297626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  <w:lang w:val="en-US"/>
              </w:rPr>
              <w:t>d</w:t>
            </w:r>
            <w:proofErr w:type="spellStart"/>
            <w:r w:rsidRPr="00C7229B">
              <w:rPr>
                <w:sz w:val="20"/>
                <w:szCs w:val="20"/>
              </w:rPr>
              <w:t>uplicate</w:t>
            </w:r>
            <w:proofErr w:type="spellEnd"/>
          </w:p>
        </w:tc>
        <w:tc>
          <w:tcPr>
            <w:tcW w:w="4264" w:type="pct"/>
          </w:tcPr>
          <w:p w14:paraId="6A0D9D7F" w14:textId="7A5BF1C4" w:rsidR="008E0621" w:rsidRPr="00C7229B" w:rsidRDefault="008E0621" w:rsidP="0005369B">
            <w:pPr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 xml:space="preserve">указывает на то, что есть похожие вопросы, </w:t>
            </w:r>
            <w:proofErr w:type="spellStart"/>
            <w:r w:rsidRPr="00C7229B">
              <w:rPr>
                <w:sz w:val="20"/>
                <w:szCs w:val="20"/>
              </w:rPr>
              <w:t>pull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request’ы</w:t>
            </w:r>
            <w:proofErr w:type="spellEnd"/>
            <w:r w:rsidRPr="00C7229B">
              <w:rPr>
                <w:sz w:val="20"/>
                <w:szCs w:val="20"/>
              </w:rPr>
              <w:t xml:space="preserve"> или обсуждения</w:t>
            </w:r>
          </w:p>
        </w:tc>
      </w:tr>
      <w:tr w:rsidR="008E0621" w:rsidRPr="00C7229B" w14:paraId="3E1F6DEE" w14:textId="77777777" w:rsidTr="00C7229B">
        <w:tc>
          <w:tcPr>
            <w:tcW w:w="736" w:type="pct"/>
          </w:tcPr>
          <w:p w14:paraId="2AD6B02B" w14:textId="0ABA20EB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proofErr w:type="spellStart"/>
            <w:r w:rsidRPr="00C7229B">
              <w:rPr>
                <w:sz w:val="20"/>
                <w:szCs w:val="20"/>
              </w:rPr>
              <w:t>good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first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issue</w:t>
            </w:r>
            <w:proofErr w:type="spellEnd"/>
          </w:p>
        </w:tc>
        <w:tc>
          <w:tcPr>
            <w:tcW w:w="4264" w:type="pct"/>
          </w:tcPr>
          <w:p w14:paraId="093129DB" w14:textId="7DF63FA3" w:rsidR="008E0621" w:rsidRPr="00C7229B" w:rsidRDefault="008E0621" w:rsidP="0005369B">
            <w:pPr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>вопрос подходит для новых участников</w:t>
            </w:r>
          </w:p>
        </w:tc>
      </w:tr>
      <w:tr w:rsidR="008E0621" w:rsidRPr="00C7229B" w14:paraId="148CA053" w14:textId="77777777" w:rsidTr="00C7229B">
        <w:tc>
          <w:tcPr>
            <w:tcW w:w="736" w:type="pct"/>
          </w:tcPr>
          <w:p w14:paraId="56C92637" w14:textId="24081F8D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proofErr w:type="spellStart"/>
            <w:r w:rsidRPr="00C7229B">
              <w:rPr>
                <w:sz w:val="20"/>
                <w:szCs w:val="20"/>
              </w:rPr>
              <w:t>help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wanted</w:t>
            </w:r>
            <w:proofErr w:type="spellEnd"/>
          </w:p>
        </w:tc>
        <w:tc>
          <w:tcPr>
            <w:tcW w:w="4264" w:type="pct"/>
          </w:tcPr>
          <w:p w14:paraId="7DCBF540" w14:textId="6A0FF5EE" w:rsidR="008E0621" w:rsidRPr="00C7229B" w:rsidRDefault="000F2EB5" w:rsidP="0005369B">
            <w:pPr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 xml:space="preserve">помощь </w:t>
            </w:r>
            <w:proofErr w:type="spellStart"/>
            <w:r w:rsidRPr="00C7229B">
              <w:rPr>
                <w:sz w:val="20"/>
                <w:szCs w:val="20"/>
              </w:rPr>
              <w:t>м</w:t>
            </w:r>
            <w:r w:rsidR="008E0621" w:rsidRPr="00C7229B">
              <w:rPr>
                <w:sz w:val="20"/>
                <w:szCs w:val="20"/>
              </w:rPr>
              <w:t>ейнтейне</w:t>
            </w:r>
            <w:r w:rsidRPr="00C7229B">
              <w:rPr>
                <w:sz w:val="20"/>
                <w:szCs w:val="20"/>
              </w:rPr>
              <w:t>ру</w:t>
            </w:r>
            <w:proofErr w:type="spellEnd"/>
            <w:r w:rsidRPr="00C7229B">
              <w:rPr>
                <w:sz w:val="20"/>
                <w:szCs w:val="20"/>
              </w:rPr>
              <w:t xml:space="preserve"> (специалист сопровождения свободного ПО)</w:t>
            </w:r>
            <w:r w:rsidR="008E0621" w:rsidRPr="00C7229B">
              <w:rPr>
                <w:sz w:val="20"/>
                <w:szCs w:val="20"/>
              </w:rPr>
              <w:t xml:space="preserve"> по вопросу или </w:t>
            </w:r>
            <w:proofErr w:type="spellStart"/>
            <w:r w:rsidR="008E0621" w:rsidRPr="00C7229B">
              <w:rPr>
                <w:sz w:val="20"/>
                <w:szCs w:val="20"/>
              </w:rPr>
              <w:t>pull</w:t>
            </w:r>
            <w:proofErr w:type="spellEnd"/>
            <w:r w:rsidR="008E0621" w:rsidRPr="00C7229B">
              <w:rPr>
                <w:sz w:val="20"/>
                <w:szCs w:val="20"/>
              </w:rPr>
              <w:t xml:space="preserve"> </w:t>
            </w:r>
            <w:proofErr w:type="spellStart"/>
            <w:r w:rsidR="008E0621" w:rsidRPr="00C7229B">
              <w:rPr>
                <w:sz w:val="20"/>
                <w:szCs w:val="20"/>
              </w:rPr>
              <w:t>request’у</w:t>
            </w:r>
            <w:proofErr w:type="spellEnd"/>
          </w:p>
        </w:tc>
      </w:tr>
      <w:tr w:rsidR="008E0621" w:rsidRPr="00C7229B" w14:paraId="05EFBB4F" w14:textId="77777777" w:rsidTr="00C7229B">
        <w:tc>
          <w:tcPr>
            <w:tcW w:w="736" w:type="pct"/>
          </w:tcPr>
          <w:p w14:paraId="71EF3E3B" w14:textId="2CF12DA1" w:rsidR="008E0621" w:rsidRPr="00C7229B" w:rsidRDefault="00C7229B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proofErr w:type="spellStart"/>
            <w:r w:rsidRPr="00C7229B">
              <w:rPr>
                <w:sz w:val="20"/>
                <w:szCs w:val="20"/>
              </w:rPr>
              <w:t>Invalid</w:t>
            </w:r>
            <w:proofErr w:type="spellEnd"/>
          </w:p>
        </w:tc>
        <w:tc>
          <w:tcPr>
            <w:tcW w:w="4264" w:type="pct"/>
          </w:tcPr>
          <w:p w14:paraId="0233527A" w14:textId="368081E7" w:rsidR="008E0621" w:rsidRPr="00C7229B" w:rsidRDefault="00C7229B" w:rsidP="0005369B">
            <w:pPr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 xml:space="preserve">вопрос, </w:t>
            </w:r>
            <w:proofErr w:type="spellStart"/>
            <w:r w:rsidRPr="00C7229B">
              <w:rPr>
                <w:sz w:val="20"/>
                <w:szCs w:val="20"/>
              </w:rPr>
              <w:t>pull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request</w:t>
            </w:r>
            <w:proofErr w:type="spellEnd"/>
            <w:r w:rsidRPr="00C7229B">
              <w:rPr>
                <w:sz w:val="20"/>
                <w:szCs w:val="20"/>
              </w:rPr>
              <w:t xml:space="preserve"> или обсуждение больше не актуальны</w:t>
            </w:r>
          </w:p>
        </w:tc>
      </w:tr>
      <w:tr w:rsidR="00C7229B" w:rsidRPr="00C7229B" w14:paraId="4877E13C" w14:textId="77777777" w:rsidTr="00C7229B">
        <w:tc>
          <w:tcPr>
            <w:tcW w:w="736" w:type="pct"/>
          </w:tcPr>
          <w:p w14:paraId="7C25CC3C" w14:textId="13D68D7E" w:rsidR="00C7229B" w:rsidRPr="00C7229B" w:rsidRDefault="00C7229B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proofErr w:type="spellStart"/>
            <w:r w:rsidRPr="00C7229B">
              <w:rPr>
                <w:sz w:val="20"/>
                <w:szCs w:val="20"/>
              </w:rPr>
              <w:t>question</w:t>
            </w:r>
            <w:proofErr w:type="spellEnd"/>
          </w:p>
        </w:tc>
        <w:tc>
          <w:tcPr>
            <w:tcW w:w="4264" w:type="pct"/>
          </w:tcPr>
          <w:p w14:paraId="511908EA" w14:textId="1FA5DB44" w:rsidR="00C7229B" w:rsidRPr="00C7229B" w:rsidRDefault="00C7229B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 xml:space="preserve">по вопросу, </w:t>
            </w:r>
            <w:proofErr w:type="spellStart"/>
            <w:r w:rsidRPr="00C7229B">
              <w:rPr>
                <w:sz w:val="20"/>
                <w:szCs w:val="20"/>
              </w:rPr>
              <w:t>pull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request’у</w:t>
            </w:r>
            <w:proofErr w:type="spellEnd"/>
            <w:r w:rsidRPr="00C7229B">
              <w:rPr>
                <w:sz w:val="20"/>
                <w:szCs w:val="20"/>
              </w:rPr>
              <w:t xml:space="preserve"> или обсуждению требуется больше информации</w:t>
            </w:r>
          </w:p>
        </w:tc>
      </w:tr>
      <w:tr w:rsidR="00932E94" w:rsidRPr="00C7229B" w14:paraId="3E6136FC" w14:textId="77777777" w:rsidTr="00D653FB">
        <w:tc>
          <w:tcPr>
            <w:tcW w:w="736" w:type="pct"/>
          </w:tcPr>
          <w:p w14:paraId="46A63E14" w14:textId="77777777" w:rsidR="00932E94" w:rsidRPr="00C7229B" w:rsidRDefault="00932E94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proofErr w:type="spellStart"/>
            <w:r w:rsidRPr="00C7229B">
              <w:rPr>
                <w:sz w:val="20"/>
                <w:szCs w:val="20"/>
              </w:rPr>
              <w:t>wontfix</w:t>
            </w:r>
            <w:proofErr w:type="spellEnd"/>
          </w:p>
        </w:tc>
        <w:tc>
          <w:tcPr>
            <w:tcW w:w="4264" w:type="pct"/>
          </w:tcPr>
          <w:p w14:paraId="72A85210" w14:textId="77777777" w:rsidR="00932E94" w:rsidRPr="00C7229B" w:rsidRDefault="00932E94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 xml:space="preserve">работа над вопросом, </w:t>
            </w:r>
            <w:proofErr w:type="spellStart"/>
            <w:r w:rsidRPr="00C7229B">
              <w:rPr>
                <w:sz w:val="20"/>
                <w:szCs w:val="20"/>
              </w:rPr>
              <w:t>pull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request’ом</w:t>
            </w:r>
            <w:proofErr w:type="spellEnd"/>
            <w:r w:rsidRPr="00C7229B">
              <w:rPr>
                <w:sz w:val="20"/>
                <w:szCs w:val="20"/>
              </w:rPr>
              <w:t xml:space="preserve"> или обсуждением не будет продолжена</w:t>
            </w:r>
          </w:p>
        </w:tc>
      </w:tr>
      <w:tr w:rsidR="008E0621" w:rsidRPr="00C7229B" w14:paraId="133DB87C" w14:textId="77777777" w:rsidTr="00C7229B">
        <w:tc>
          <w:tcPr>
            <w:tcW w:w="736" w:type="pct"/>
          </w:tcPr>
          <w:p w14:paraId="58F186E3" w14:textId="6E4C1732" w:rsidR="00932E94" w:rsidRPr="00C7229B" w:rsidRDefault="00932E94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proofErr w:type="spellStart"/>
            <w:r w:rsidRPr="00932E94">
              <w:rPr>
                <w:sz w:val="20"/>
                <w:szCs w:val="20"/>
              </w:rPr>
              <w:t>enhancement</w:t>
            </w:r>
            <w:proofErr w:type="spellEnd"/>
          </w:p>
        </w:tc>
        <w:tc>
          <w:tcPr>
            <w:tcW w:w="4264" w:type="pct"/>
          </w:tcPr>
          <w:p w14:paraId="44D0A459" w14:textId="317DFA2E" w:rsidR="008E0621" w:rsidRPr="00C7229B" w:rsidRDefault="00932E94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улучшение существующей функциональ</w:t>
            </w:r>
            <w:r w:rsidR="00665100">
              <w:rPr>
                <w:sz w:val="20"/>
                <w:szCs w:val="20"/>
              </w:rPr>
              <w:t>ности</w:t>
            </w:r>
          </w:p>
        </w:tc>
      </w:tr>
    </w:tbl>
    <w:p w14:paraId="54D4749F" w14:textId="77777777" w:rsidR="00E5709A" w:rsidRDefault="00E5709A" w:rsidP="0005369B">
      <w:pPr>
        <w:jc w:val="both"/>
      </w:pPr>
    </w:p>
    <w:p w14:paraId="0A80C540" w14:textId="02676D30" w:rsidR="0034009D" w:rsidRPr="00FA0222" w:rsidRDefault="0034009D" w:rsidP="0005369B">
      <w:pPr>
        <w:jc w:val="both"/>
        <w:rPr>
          <w:b/>
          <w:bCs/>
        </w:rPr>
      </w:pPr>
      <w:r w:rsidRPr="00FA0222">
        <w:rPr>
          <w:b/>
          <w:bCs/>
        </w:rPr>
        <w:lastRenderedPageBreak/>
        <w:t>Правила создания проекта</w:t>
      </w:r>
    </w:p>
    <w:p w14:paraId="09862229" w14:textId="22312AF1" w:rsidR="00974687" w:rsidRPr="0069525B" w:rsidRDefault="002F0673" w:rsidP="0005369B">
      <w:pPr>
        <w:pStyle w:val="a3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 w:rsidRPr="0069525B">
        <w:rPr>
          <w:sz w:val="20"/>
          <w:szCs w:val="20"/>
        </w:rPr>
        <w:t>к</w:t>
      </w:r>
      <w:r w:rsidR="005B7BE7" w:rsidRPr="0069525B">
        <w:rPr>
          <w:sz w:val="20"/>
          <w:szCs w:val="20"/>
        </w:rPr>
        <w:t>од проекта организов</w:t>
      </w:r>
      <w:r w:rsidR="00A279C3">
        <w:rPr>
          <w:sz w:val="20"/>
          <w:szCs w:val="20"/>
        </w:rPr>
        <w:t>ывается</w:t>
      </w:r>
      <w:r w:rsidR="005B7BE7" w:rsidRPr="0069525B">
        <w:rPr>
          <w:sz w:val="20"/>
          <w:szCs w:val="20"/>
        </w:rPr>
        <w:t xml:space="preserve"> по функциональности или модулям. Например,</w:t>
      </w:r>
      <w:r w:rsidR="00A279C3">
        <w:rPr>
          <w:sz w:val="20"/>
          <w:szCs w:val="20"/>
        </w:rPr>
        <w:t xml:space="preserve"> по </w:t>
      </w:r>
      <w:r w:rsidR="005B7BE7" w:rsidRPr="0069525B">
        <w:rPr>
          <w:sz w:val="20"/>
          <w:szCs w:val="20"/>
        </w:rPr>
        <w:t>отдельны</w:t>
      </w:r>
      <w:r w:rsidR="00A279C3">
        <w:rPr>
          <w:sz w:val="20"/>
          <w:szCs w:val="20"/>
        </w:rPr>
        <w:t xml:space="preserve">м </w:t>
      </w:r>
      <w:r w:rsidR="005B7BE7" w:rsidRPr="0069525B">
        <w:rPr>
          <w:sz w:val="20"/>
          <w:szCs w:val="20"/>
        </w:rPr>
        <w:t>папк</w:t>
      </w:r>
      <w:r w:rsidR="00A279C3">
        <w:rPr>
          <w:sz w:val="20"/>
          <w:szCs w:val="20"/>
        </w:rPr>
        <w:t>ам</w:t>
      </w:r>
      <w:r w:rsidR="005B7BE7" w:rsidRPr="0069525B">
        <w:rPr>
          <w:sz w:val="20"/>
          <w:szCs w:val="20"/>
        </w:rPr>
        <w:t xml:space="preserve"> для различных модулей, таких как </w:t>
      </w:r>
      <w:r w:rsidR="007606DD" w:rsidRPr="0069525B">
        <w:rPr>
          <w:sz w:val="20"/>
          <w:szCs w:val="20"/>
        </w:rPr>
        <w:t>«</w:t>
      </w:r>
      <w:proofErr w:type="spellStart"/>
      <w:r w:rsidR="005B7BE7" w:rsidRPr="0069525B">
        <w:rPr>
          <w:sz w:val="20"/>
          <w:szCs w:val="20"/>
        </w:rPr>
        <w:t>Main</w:t>
      </w:r>
      <w:proofErr w:type="spellEnd"/>
      <w:r w:rsidR="007606DD" w:rsidRPr="0069525B">
        <w:rPr>
          <w:sz w:val="20"/>
          <w:szCs w:val="20"/>
        </w:rPr>
        <w:t>»</w:t>
      </w:r>
      <w:r w:rsidR="005B7BE7" w:rsidRPr="0069525B">
        <w:rPr>
          <w:sz w:val="20"/>
          <w:szCs w:val="20"/>
        </w:rPr>
        <w:t xml:space="preserve">, </w:t>
      </w:r>
      <w:r w:rsidR="007606DD" w:rsidRPr="0069525B">
        <w:rPr>
          <w:sz w:val="20"/>
          <w:szCs w:val="20"/>
        </w:rPr>
        <w:t>«</w:t>
      </w:r>
      <w:proofErr w:type="spellStart"/>
      <w:r w:rsidR="005B7BE7" w:rsidRPr="0069525B">
        <w:rPr>
          <w:sz w:val="20"/>
          <w:szCs w:val="20"/>
        </w:rPr>
        <w:t>Map</w:t>
      </w:r>
      <w:proofErr w:type="spellEnd"/>
      <w:r w:rsidR="007606DD" w:rsidRPr="0069525B">
        <w:rPr>
          <w:sz w:val="20"/>
          <w:szCs w:val="20"/>
        </w:rPr>
        <w:t>»</w:t>
      </w:r>
      <w:r w:rsidR="005B7BE7" w:rsidRPr="0069525B">
        <w:rPr>
          <w:sz w:val="20"/>
          <w:szCs w:val="20"/>
        </w:rPr>
        <w:t xml:space="preserve">, </w:t>
      </w:r>
      <w:r w:rsidR="007606DD" w:rsidRPr="0069525B">
        <w:rPr>
          <w:sz w:val="20"/>
          <w:szCs w:val="20"/>
        </w:rPr>
        <w:t>«</w:t>
      </w:r>
      <w:proofErr w:type="spellStart"/>
      <w:r w:rsidR="005B7BE7" w:rsidRPr="0069525B">
        <w:rPr>
          <w:sz w:val="20"/>
          <w:szCs w:val="20"/>
        </w:rPr>
        <w:t>Profile</w:t>
      </w:r>
      <w:proofErr w:type="spellEnd"/>
      <w:r w:rsidR="007606DD" w:rsidRPr="0069525B">
        <w:rPr>
          <w:sz w:val="20"/>
          <w:szCs w:val="20"/>
        </w:rPr>
        <w:t>»</w:t>
      </w:r>
    </w:p>
    <w:p w14:paraId="031B43F9" w14:textId="189F48B5" w:rsidR="00E963DF" w:rsidRDefault="00E963DF" w:rsidP="0005369B">
      <w:pPr>
        <w:pStyle w:val="a3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создается файл R</w:t>
      </w:r>
      <w:r>
        <w:rPr>
          <w:sz w:val="20"/>
          <w:szCs w:val="20"/>
          <w:lang w:val="en-US"/>
        </w:rPr>
        <w:t>EADME</w:t>
      </w:r>
    </w:p>
    <w:p w14:paraId="1A3B5B0F" w14:textId="49B28EA7" w:rsidR="00E963DF" w:rsidRPr="001C64B5" w:rsidRDefault="00E963DF" w:rsidP="0005369B">
      <w:pPr>
        <w:pStyle w:val="a3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создается файл g</w:t>
      </w:r>
      <w:proofErr w:type="spellStart"/>
      <w:r>
        <w:rPr>
          <w:sz w:val="20"/>
          <w:szCs w:val="20"/>
          <w:lang w:val="en-US"/>
        </w:rPr>
        <w:t>itignore</w:t>
      </w:r>
      <w:proofErr w:type="spellEnd"/>
      <w:r>
        <w:rPr>
          <w:sz w:val="20"/>
          <w:szCs w:val="20"/>
        </w:rPr>
        <w:t>, в котором указываются названия или расширения файлов</w:t>
      </w:r>
      <w:r w:rsidR="004A2DCA">
        <w:rPr>
          <w:sz w:val="20"/>
          <w:szCs w:val="20"/>
        </w:rPr>
        <w:t>,</w:t>
      </w:r>
      <w:r>
        <w:rPr>
          <w:sz w:val="20"/>
          <w:szCs w:val="20"/>
        </w:rPr>
        <w:t xml:space="preserve"> не учитываемых при</w:t>
      </w:r>
      <w:r w:rsidR="00CF539A">
        <w:rPr>
          <w:sz w:val="20"/>
          <w:szCs w:val="20"/>
        </w:rPr>
        <w:t xml:space="preserve"> отправки в удаленный репозиторий G</w:t>
      </w:r>
      <w:r w:rsidR="00CF539A">
        <w:rPr>
          <w:sz w:val="20"/>
          <w:szCs w:val="20"/>
          <w:lang w:val="en-US"/>
        </w:rPr>
        <w:t>it</w:t>
      </w:r>
    </w:p>
    <w:p w14:paraId="62178BB6" w14:textId="3F3E0E8A" w:rsidR="001C64B5" w:rsidRDefault="001C64B5" w:rsidP="0005369B">
      <w:pPr>
        <w:pStyle w:val="a3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создается документация</w:t>
      </w:r>
    </w:p>
    <w:p w14:paraId="4AC08F5C" w14:textId="2F42BC60" w:rsidR="001C27D1" w:rsidRDefault="00805101" w:rsidP="0005369B">
      <w:pPr>
        <w:pStyle w:val="a3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добавляется</w:t>
      </w:r>
      <w:r w:rsidR="001C27D1">
        <w:rPr>
          <w:sz w:val="20"/>
          <w:szCs w:val="20"/>
        </w:rPr>
        <w:t xml:space="preserve"> локализация проекта</w:t>
      </w:r>
    </w:p>
    <w:p w14:paraId="1B3AF78B" w14:textId="0397C50C" w:rsidR="001C27D1" w:rsidRPr="0069525B" w:rsidRDefault="000F0FEC" w:rsidP="0005369B">
      <w:pPr>
        <w:pStyle w:val="a3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добавля</w:t>
      </w:r>
      <w:r>
        <w:rPr>
          <w:sz w:val="20"/>
          <w:szCs w:val="20"/>
        </w:rPr>
        <w:t>ются файлы</w:t>
      </w:r>
      <w:r w:rsidR="00962E05">
        <w:rPr>
          <w:sz w:val="20"/>
          <w:szCs w:val="20"/>
        </w:rPr>
        <w:t xml:space="preserve"> тестирования</w:t>
      </w:r>
      <w:r>
        <w:rPr>
          <w:sz w:val="20"/>
          <w:szCs w:val="20"/>
        </w:rPr>
        <w:t xml:space="preserve"> </w:t>
      </w:r>
    </w:p>
    <w:p w14:paraId="5CD4360E" w14:textId="46A811F1" w:rsidR="005B7BE7" w:rsidRDefault="005B7BE7" w:rsidP="0005369B">
      <w:pPr>
        <w:jc w:val="both"/>
        <w:rPr>
          <w:sz w:val="20"/>
          <w:szCs w:val="20"/>
        </w:rPr>
      </w:pPr>
    </w:p>
    <w:p w14:paraId="38C53639" w14:textId="77777777" w:rsidR="00095EE3" w:rsidRDefault="00095EE3" w:rsidP="0005369B">
      <w:pPr>
        <w:jc w:val="both"/>
        <w:rPr>
          <w:sz w:val="20"/>
          <w:szCs w:val="20"/>
        </w:rPr>
      </w:pPr>
    </w:p>
    <w:p w14:paraId="4E19E146" w14:textId="446E1ED6" w:rsidR="000F5054" w:rsidRPr="00FA0222" w:rsidRDefault="000F5054" w:rsidP="0005369B">
      <w:pPr>
        <w:jc w:val="both"/>
        <w:rPr>
          <w:b/>
          <w:bCs/>
        </w:rPr>
      </w:pPr>
      <w:r w:rsidRPr="00FA0222">
        <w:rPr>
          <w:b/>
          <w:bCs/>
        </w:rPr>
        <w:t>Правила работы с проектом</w:t>
      </w:r>
    </w:p>
    <w:p w14:paraId="1F055015" w14:textId="2FC27F0F" w:rsidR="006A0435" w:rsidRPr="006A0435" w:rsidRDefault="006A0435" w:rsidP="0005369B">
      <w:pPr>
        <w:pStyle w:val="a3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реализация новой/отдельной задачи выполняется в новой/отдельной ветке</w:t>
      </w:r>
    </w:p>
    <w:p w14:paraId="4CF93101" w14:textId="0287639E" w:rsidR="000F5054" w:rsidRPr="0069525B" w:rsidRDefault="0069525B" w:rsidP="0005369B">
      <w:pPr>
        <w:pStyle w:val="a3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69525B">
        <w:rPr>
          <w:sz w:val="20"/>
          <w:szCs w:val="20"/>
        </w:rPr>
        <w:t>д</w:t>
      </w:r>
      <w:r w:rsidR="000F5054" w:rsidRPr="0069525B">
        <w:rPr>
          <w:sz w:val="20"/>
          <w:szCs w:val="20"/>
        </w:rPr>
        <w:t xml:space="preserve">ля внесения изменений в основную ветку используются </w:t>
      </w:r>
      <w:proofErr w:type="spellStart"/>
      <w:r w:rsidR="000F5054" w:rsidRPr="0069525B">
        <w:rPr>
          <w:sz w:val="20"/>
          <w:szCs w:val="20"/>
        </w:rPr>
        <w:t>pull</w:t>
      </w:r>
      <w:proofErr w:type="spellEnd"/>
      <w:r w:rsidR="000F5054" w:rsidRPr="0069525B">
        <w:rPr>
          <w:sz w:val="20"/>
          <w:szCs w:val="20"/>
        </w:rPr>
        <w:t xml:space="preserve"> </w:t>
      </w:r>
      <w:proofErr w:type="spellStart"/>
      <w:r w:rsidR="000F5054" w:rsidRPr="0069525B">
        <w:rPr>
          <w:sz w:val="20"/>
          <w:szCs w:val="20"/>
        </w:rPr>
        <w:t>requests</w:t>
      </w:r>
      <w:proofErr w:type="spellEnd"/>
    </w:p>
    <w:p w14:paraId="25C17113" w14:textId="77777777" w:rsidR="009B463B" w:rsidRDefault="0069525B" w:rsidP="0005369B">
      <w:pPr>
        <w:pStyle w:val="a3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69525B">
        <w:rPr>
          <w:sz w:val="20"/>
          <w:szCs w:val="20"/>
        </w:rPr>
        <w:t>п</w:t>
      </w:r>
      <w:r w:rsidR="000F5054" w:rsidRPr="0069525B">
        <w:rPr>
          <w:sz w:val="20"/>
          <w:szCs w:val="20"/>
        </w:rPr>
        <w:t xml:space="preserve">еред внесением изменений в основную ветку код проходит процесс </w:t>
      </w:r>
      <w:proofErr w:type="spellStart"/>
      <w:r w:rsidR="000F5054" w:rsidRPr="0069525B">
        <w:rPr>
          <w:sz w:val="20"/>
          <w:szCs w:val="20"/>
        </w:rPr>
        <w:t>ревью</w:t>
      </w:r>
      <w:proofErr w:type="spellEnd"/>
    </w:p>
    <w:p w14:paraId="05B64F47" w14:textId="0B4D839D" w:rsidR="001C64B5" w:rsidRDefault="00EF0982" w:rsidP="0005369B">
      <w:pPr>
        <w:pStyle w:val="a3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EF0982">
        <w:rPr>
          <w:sz w:val="20"/>
          <w:szCs w:val="20"/>
        </w:rPr>
        <w:t>ветки в репозитории следуют определенной номенклатуре. Например, в схеме «</w:t>
      </w:r>
      <w:proofErr w:type="spellStart"/>
      <w:r w:rsidRPr="00EF0982">
        <w:rPr>
          <w:sz w:val="20"/>
          <w:szCs w:val="20"/>
        </w:rPr>
        <w:t>feature</w:t>
      </w:r>
      <w:proofErr w:type="spellEnd"/>
      <w:r w:rsidRPr="00EF0982">
        <w:rPr>
          <w:sz w:val="20"/>
          <w:szCs w:val="20"/>
        </w:rPr>
        <w:t>/</w:t>
      </w:r>
      <w:proofErr w:type="spellStart"/>
      <w:r w:rsidRPr="00EF0982">
        <w:rPr>
          <w:sz w:val="20"/>
          <w:szCs w:val="20"/>
        </w:rPr>
        <w:t>ios-add-project-architecture</w:t>
      </w:r>
      <w:proofErr w:type="spellEnd"/>
      <w:r w:rsidRPr="00EF0982">
        <w:rPr>
          <w:sz w:val="20"/>
          <w:szCs w:val="20"/>
        </w:rPr>
        <w:t>», где «</w:t>
      </w:r>
      <w:proofErr w:type="spellStart"/>
      <w:r w:rsidRPr="00EF0982">
        <w:rPr>
          <w:sz w:val="20"/>
          <w:szCs w:val="20"/>
        </w:rPr>
        <w:t>feature</w:t>
      </w:r>
      <w:proofErr w:type="spellEnd"/>
      <w:r w:rsidRPr="00EF0982">
        <w:rPr>
          <w:sz w:val="20"/>
          <w:szCs w:val="20"/>
        </w:rPr>
        <w:t>» - тип ветки, «</w:t>
      </w:r>
      <w:proofErr w:type="spellStart"/>
      <w:r w:rsidRPr="00EF0982">
        <w:rPr>
          <w:sz w:val="20"/>
          <w:szCs w:val="20"/>
        </w:rPr>
        <w:t>ios</w:t>
      </w:r>
      <w:proofErr w:type="spellEnd"/>
      <w:r w:rsidRPr="00EF0982">
        <w:rPr>
          <w:sz w:val="20"/>
          <w:szCs w:val="20"/>
        </w:rPr>
        <w:t>- платформа, «</w:t>
      </w:r>
      <w:proofErr w:type="spellStart"/>
      <w:r w:rsidRPr="00EF0982">
        <w:rPr>
          <w:sz w:val="20"/>
          <w:szCs w:val="20"/>
        </w:rPr>
        <w:t>add-project-architecture</w:t>
      </w:r>
      <w:proofErr w:type="spellEnd"/>
      <w:r w:rsidRPr="00EF0982">
        <w:rPr>
          <w:sz w:val="20"/>
          <w:szCs w:val="20"/>
        </w:rPr>
        <w:t>» - краткое описание задачи</w:t>
      </w:r>
    </w:p>
    <w:p w14:paraId="37BEC5AC" w14:textId="4F53C408" w:rsidR="0065338E" w:rsidRDefault="0065338E" w:rsidP="0005369B">
      <w:pPr>
        <w:pStyle w:val="a3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65338E">
        <w:rPr>
          <w:sz w:val="20"/>
          <w:szCs w:val="20"/>
        </w:rPr>
        <w:t>разработк</w:t>
      </w:r>
      <w:r>
        <w:rPr>
          <w:sz w:val="20"/>
          <w:szCs w:val="20"/>
        </w:rPr>
        <w:t>а</w:t>
      </w:r>
      <w:r w:rsidRPr="0065338E">
        <w:rPr>
          <w:sz w:val="20"/>
          <w:szCs w:val="20"/>
        </w:rPr>
        <w:t xml:space="preserve"> проекта реализ</w:t>
      </w:r>
      <w:r>
        <w:rPr>
          <w:sz w:val="20"/>
          <w:szCs w:val="20"/>
        </w:rPr>
        <w:t>уется</w:t>
      </w:r>
      <w:r w:rsidRPr="0065338E">
        <w:rPr>
          <w:sz w:val="20"/>
          <w:szCs w:val="20"/>
        </w:rPr>
        <w:t xml:space="preserve"> на нескольких ветках</w:t>
      </w:r>
      <w:r>
        <w:rPr>
          <w:sz w:val="20"/>
          <w:szCs w:val="20"/>
        </w:rPr>
        <w:t xml:space="preserve"> (</w:t>
      </w:r>
      <w:proofErr w:type="spellStart"/>
      <w:r w:rsidRPr="0065338E">
        <w:rPr>
          <w:sz w:val="20"/>
          <w:szCs w:val="20"/>
        </w:rPr>
        <w:t>branch</w:t>
      </w:r>
      <w:proofErr w:type="spellEnd"/>
      <w:r>
        <w:rPr>
          <w:sz w:val="20"/>
          <w:szCs w:val="20"/>
        </w:rPr>
        <w:t xml:space="preserve">, </w:t>
      </w:r>
      <w:r w:rsidRPr="0065338E">
        <w:rPr>
          <w:sz w:val="20"/>
          <w:szCs w:val="20"/>
        </w:rPr>
        <w:t>параллельных лини</w:t>
      </w:r>
      <w:r>
        <w:rPr>
          <w:sz w:val="20"/>
          <w:szCs w:val="20"/>
        </w:rPr>
        <w:t>ях</w:t>
      </w:r>
      <w:r w:rsidRPr="0065338E">
        <w:rPr>
          <w:sz w:val="20"/>
          <w:szCs w:val="20"/>
        </w:rPr>
        <w:t xml:space="preserve"> разработки), чтобы при допущении ошибок в одной версии проекта, не пострадала другая </w:t>
      </w:r>
      <w:r w:rsidR="00F043DD" w:rsidRPr="0065338E">
        <w:rPr>
          <w:sz w:val="20"/>
          <w:szCs w:val="20"/>
        </w:rPr>
        <w:t xml:space="preserve">его </w:t>
      </w:r>
      <w:r w:rsidRPr="0065338E">
        <w:rPr>
          <w:sz w:val="20"/>
          <w:szCs w:val="20"/>
        </w:rPr>
        <w:t>версия.</w:t>
      </w:r>
    </w:p>
    <w:p w14:paraId="2B0D8004" w14:textId="65D02E15" w:rsidR="000B3213" w:rsidRDefault="000B3213" w:rsidP="0005369B">
      <w:pPr>
        <w:jc w:val="both"/>
        <w:rPr>
          <w:sz w:val="20"/>
          <w:szCs w:val="20"/>
        </w:rPr>
      </w:pPr>
    </w:p>
    <w:p w14:paraId="7E84C5E0" w14:textId="77777777" w:rsidR="00095EE3" w:rsidRDefault="00095EE3" w:rsidP="0005369B">
      <w:pPr>
        <w:jc w:val="both"/>
        <w:rPr>
          <w:sz w:val="20"/>
          <w:szCs w:val="20"/>
        </w:rPr>
      </w:pPr>
    </w:p>
    <w:p w14:paraId="2F46A289" w14:textId="484780E3" w:rsidR="000B3213" w:rsidRPr="00FA0222" w:rsidRDefault="000B3213" w:rsidP="0005369B">
      <w:pPr>
        <w:jc w:val="both"/>
        <w:rPr>
          <w:b/>
          <w:bCs/>
          <w:lang w:val="en-US"/>
        </w:rPr>
      </w:pPr>
      <w:r w:rsidRPr="00FA0222">
        <w:rPr>
          <w:b/>
          <w:bCs/>
        </w:rPr>
        <w:t>Содержание файла R</w:t>
      </w:r>
      <w:r w:rsidRPr="00FA0222">
        <w:rPr>
          <w:b/>
          <w:bCs/>
          <w:lang w:val="en-US"/>
        </w:rPr>
        <w:t>EADME</w:t>
      </w:r>
    </w:p>
    <w:p w14:paraId="1454E4EA" w14:textId="19AF2CCF" w:rsidR="000B3213" w:rsidRPr="000B3213" w:rsidRDefault="00CE705A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н</w:t>
      </w:r>
      <w:r w:rsidR="000B3213" w:rsidRPr="000B3213">
        <w:rPr>
          <w:sz w:val="20"/>
          <w:szCs w:val="20"/>
        </w:rPr>
        <w:t>азвание проекта</w:t>
      </w:r>
    </w:p>
    <w:p w14:paraId="516D0024" w14:textId="1AC22240" w:rsidR="000B3213" w:rsidRPr="000B3213" w:rsidRDefault="00CE705A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</w:t>
      </w:r>
      <w:r w:rsidR="000B3213" w:rsidRPr="000B3213">
        <w:rPr>
          <w:sz w:val="20"/>
          <w:szCs w:val="20"/>
        </w:rPr>
        <w:t>писание проекта</w:t>
      </w:r>
      <w:r>
        <w:rPr>
          <w:sz w:val="20"/>
          <w:szCs w:val="20"/>
        </w:rPr>
        <w:t xml:space="preserve"> -</w:t>
      </w:r>
      <w:r w:rsidR="000B3213" w:rsidRPr="000B3213">
        <w:rPr>
          <w:sz w:val="20"/>
          <w:szCs w:val="20"/>
        </w:rPr>
        <w:t xml:space="preserve"> </w:t>
      </w:r>
      <w:r>
        <w:rPr>
          <w:sz w:val="20"/>
          <w:szCs w:val="20"/>
        </w:rPr>
        <w:t>к</w:t>
      </w:r>
      <w:r w:rsidR="000B3213" w:rsidRPr="000B3213">
        <w:rPr>
          <w:sz w:val="20"/>
          <w:szCs w:val="20"/>
        </w:rPr>
        <w:t>раткое описание того, что делает приложение и для кого оно предназначено</w:t>
      </w:r>
    </w:p>
    <w:p w14:paraId="0E93A3CC" w14:textId="45A5C4D2" w:rsidR="000B3213" w:rsidRPr="000B3213" w:rsidRDefault="00CE705A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</w:t>
      </w:r>
      <w:r w:rsidR="000B3213" w:rsidRPr="000B3213">
        <w:rPr>
          <w:sz w:val="20"/>
          <w:szCs w:val="20"/>
        </w:rPr>
        <w:t xml:space="preserve">ребования </w:t>
      </w:r>
      <w:r>
        <w:rPr>
          <w:sz w:val="20"/>
          <w:szCs w:val="20"/>
        </w:rPr>
        <w:t>- м</w:t>
      </w:r>
      <w:r w:rsidR="000B3213" w:rsidRPr="000B3213">
        <w:rPr>
          <w:sz w:val="20"/>
          <w:szCs w:val="20"/>
        </w:rPr>
        <w:t xml:space="preserve">инимальные требования к версии </w:t>
      </w:r>
      <w:r w:rsidR="000B3213" w:rsidRPr="000B3213">
        <w:rPr>
          <w:sz w:val="20"/>
          <w:szCs w:val="20"/>
          <w:lang w:val="en-US"/>
        </w:rPr>
        <w:t>iOS</w:t>
      </w:r>
      <w:r w:rsidR="000B3213" w:rsidRPr="000B3213">
        <w:rPr>
          <w:sz w:val="20"/>
          <w:szCs w:val="20"/>
        </w:rPr>
        <w:t>, устройствам, наличие определенных библиотек или зависимостей</w:t>
      </w:r>
    </w:p>
    <w:p w14:paraId="724D4FD4" w14:textId="1254E386" w:rsidR="000B3213" w:rsidRPr="000B3213" w:rsidRDefault="00CE705A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="000B3213" w:rsidRPr="000B3213">
        <w:rPr>
          <w:sz w:val="20"/>
          <w:szCs w:val="20"/>
        </w:rPr>
        <w:t>становка</w:t>
      </w:r>
      <w:r>
        <w:rPr>
          <w:sz w:val="20"/>
          <w:szCs w:val="20"/>
        </w:rPr>
        <w:t xml:space="preserve"> -</w:t>
      </w:r>
      <w:r w:rsidR="000B3213" w:rsidRPr="000B3213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="000B3213" w:rsidRPr="000B3213">
        <w:rPr>
          <w:sz w:val="20"/>
          <w:szCs w:val="20"/>
        </w:rPr>
        <w:t xml:space="preserve">нструкции по установке приложения. </w:t>
      </w:r>
      <w:r>
        <w:rPr>
          <w:sz w:val="20"/>
          <w:szCs w:val="20"/>
        </w:rPr>
        <w:t>И</w:t>
      </w:r>
      <w:r w:rsidR="000B3213" w:rsidRPr="000B3213">
        <w:rPr>
          <w:sz w:val="20"/>
          <w:szCs w:val="20"/>
        </w:rPr>
        <w:t xml:space="preserve">нформацию о том, как установить зависимости через </w:t>
      </w:r>
      <w:proofErr w:type="spellStart"/>
      <w:r w:rsidR="000B3213" w:rsidRPr="000B3213">
        <w:rPr>
          <w:sz w:val="20"/>
          <w:szCs w:val="20"/>
          <w:lang w:val="en-US"/>
        </w:rPr>
        <w:t>CocoaPods</w:t>
      </w:r>
      <w:proofErr w:type="spellEnd"/>
      <w:r w:rsidR="000B3213" w:rsidRPr="000B3213">
        <w:rPr>
          <w:sz w:val="20"/>
          <w:szCs w:val="20"/>
        </w:rPr>
        <w:t xml:space="preserve">, </w:t>
      </w:r>
      <w:r w:rsidR="000B3213" w:rsidRPr="000B3213">
        <w:rPr>
          <w:sz w:val="20"/>
          <w:szCs w:val="20"/>
          <w:lang w:val="en-US"/>
        </w:rPr>
        <w:t>Carthage</w:t>
      </w:r>
      <w:r w:rsidR="000B3213" w:rsidRPr="000B3213">
        <w:rPr>
          <w:sz w:val="20"/>
          <w:szCs w:val="20"/>
        </w:rPr>
        <w:t xml:space="preserve"> или </w:t>
      </w:r>
      <w:r w:rsidR="000B3213" w:rsidRPr="000B3213">
        <w:rPr>
          <w:sz w:val="20"/>
          <w:szCs w:val="20"/>
          <w:lang w:val="en-US"/>
        </w:rPr>
        <w:t>Swift</w:t>
      </w:r>
      <w:r w:rsidR="000B3213" w:rsidRPr="000B3213">
        <w:rPr>
          <w:sz w:val="20"/>
          <w:szCs w:val="20"/>
        </w:rPr>
        <w:t xml:space="preserve"> </w:t>
      </w:r>
      <w:r w:rsidR="000B3213" w:rsidRPr="000B3213">
        <w:rPr>
          <w:sz w:val="20"/>
          <w:szCs w:val="20"/>
          <w:lang w:val="en-US"/>
        </w:rPr>
        <w:t>Package</w:t>
      </w:r>
      <w:r w:rsidR="000B3213" w:rsidRPr="000B3213">
        <w:rPr>
          <w:sz w:val="20"/>
          <w:szCs w:val="20"/>
        </w:rPr>
        <w:t xml:space="preserve"> </w:t>
      </w:r>
      <w:r w:rsidR="000B3213" w:rsidRPr="000B3213">
        <w:rPr>
          <w:sz w:val="20"/>
          <w:szCs w:val="20"/>
          <w:lang w:val="en-US"/>
        </w:rPr>
        <w:t>Manager</w:t>
      </w:r>
      <w:r w:rsidR="000B3213" w:rsidRPr="000B3213">
        <w:rPr>
          <w:sz w:val="20"/>
          <w:szCs w:val="20"/>
        </w:rPr>
        <w:t xml:space="preserve">, а также как загрузить исходный код из </w:t>
      </w:r>
      <w:proofErr w:type="spellStart"/>
      <w:r w:rsidR="000B3213" w:rsidRPr="000B3213">
        <w:rPr>
          <w:sz w:val="20"/>
          <w:szCs w:val="20"/>
        </w:rPr>
        <w:t>репозитория</w:t>
      </w:r>
      <w:proofErr w:type="spellEnd"/>
      <w:r w:rsidR="000B3213" w:rsidRPr="000B3213">
        <w:rPr>
          <w:sz w:val="20"/>
          <w:szCs w:val="20"/>
        </w:rPr>
        <w:t>.</w:t>
      </w:r>
    </w:p>
    <w:p w14:paraId="60948592" w14:textId="6D4F1A44" w:rsidR="000B3213" w:rsidRPr="000B3213" w:rsidRDefault="00CE705A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И</w:t>
      </w:r>
      <w:r w:rsidR="000B3213" w:rsidRPr="000B3213">
        <w:rPr>
          <w:sz w:val="20"/>
          <w:szCs w:val="20"/>
        </w:rPr>
        <w:t>спользование</w:t>
      </w:r>
      <w:r>
        <w:rPr>
          <w:sz w:val="20"/>
          <w:szCs w:val="20"/>
        </w:rPr>
        <w:t xml:space="preserve"> - и</w:t>
      </w:r>
      <w:r w:rsidR="000B3213" w:rsidRPr="000B3213">
        <w:rPr>
          <w:sz w:val="20"/>
          <w:szCs w:val="20"/>
        </w:rPr>
        <w:t>нформаци</w:t>
      </w:r>
      <w:r>
        <w:rPr>
          <w:sz w:val="20"/>
          <w:szCs w:val="20"/>
        </w:rPr>
        <w:t>я</w:t>
      </w:r>
      <w:r w:rsidR="000B3213" w:rsidRPr="000B3213">
        <w:rPr>
          <w:sz w:val="20"/>
          <w:szCs w:val="20"/>
        </w:rPr>
        <w:t xml:space="preserve"> о запуске, основных функциях и возможностях, а также о том, как пользователи могут взаимодействовать с приложением</w:t>
      </w:r>
    </w:p>
    <w:p w14:paraId="58C773C6" w14:textId="36E8BA45" w:rsidR="000B3213" w:rsidRPr="00914AFB" w:rsidRDefault="007C32A9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а</w:t>
      </w:r>
      <w:r w:rsidR="000B3213" w:rsidRPr="000B3213">
        <w:rPr>
          <w:sz w:val="20"/>
          <w:szCs w:val="20"/>
        </w:rPr>
        <w:t>рхитектура проекта</w:t>
      </w:r>
      <w:r>
        <w:rPr>
          <w:sz w:val="20"/>
          <w:szCs w:val="20"/>
        </w:rPr>
        <w:t xml:space="preserve"> - </w:t>
      </w:r>
      <w:r w:rsidR="000B3213" w:rsidRPr="000B3213">
        <w:rPr>
          <w:sz w:val="20"/>
          <w:szCs w:val="20"/>
        </w:rPr>
        <w:t>краткое описание используемой архитектуры проекта</w:t>
      </w:r>
    </w:p>
    <w:p w14:paraId="0C64C186" w14:textId="5C358026" w:rsidR="000B3213" w:rsidRPr="00914AFB" w:rsidRDefault="00AF7F06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з</w:t>
      </w:r>
      <w:r w:rsidR="000B3213" w:rsidRPr="00914AFB">
        <w:rPr>
          <w:sz w:val="20"/>
          <w:szCs w:val="20"/>
        </w:rPr>
        <w:t>ависимости</w:t>
      </w:r>
      <w:r>
        <w:rPr>
          <w:sz w:val="20"/>
          <w:szCs w:val="20"/>
        </w:rPr>
        <w:t xml:space="preserve"> - указание</w:t>
      </w:r>
      <w:r w:rsidR="000B3213" w:rsidRPr="00914AFB">
        <w:rPr>
          <w:sz w:val="20"/>
          <w:szCs w:val="20"/>
        </w:rPr>
        <w:t xml:space="preserve"> сторонни</w:t>
      </w:r>
      <w:r>
        <w:rPr>
          <w:sz w:val="20"/>
          <w:szCs w:val="20"/>
        </w:rPr>
        <w:t>х</w:t>
      </w:r>
      <w:r w:rsidR="000B3213" w:rsidRPr="00914AFB">
        <w:rPr>
          <w:sz w:val="20"/>
          <w:szCs w:val="20"/>
        </w:rPr>
        <w:t xml:space="preserve"> библиотек, фреймворк</w:t>
      </w:r>
      <w:r>
        <w:rPr>
          <w:sz w:val="20"/>
          <w:szCs w:val="20"/>
        </w:rPr>
        <w:t>ов</w:t>
      </w:r>
      <w:r w:rsidR="000B3213" w:rsidRPr="00914AFB">
        <w:rPr>
          <w:sz w:val="20"/>
          <w:szCs w:val="20"/>
        </w:rPr>
        <w:t xml:space="preserve"> или инструмент</w:t>
      </w:r>
      <w:r>
        <w:rPr>
          <w:sz w:val="20"/>
          <w:szCs w:val="20"/>
        </w:rPr>
        <w:t>ов</w:t>
      </w:r>
      <w:r w:rsidR="000B3213" w:rsidRPr="00914AFB">
        <w:rPr>
          <w:sz w:val="20"/>
          <w:szCs w:val="20"/>
        </w:rPr>
        <w:t>, которые используются в проекте</w:t>
      </w:r>
    </w:p>
    <w:p w14:paraId="71D66F18" w14:textId="28D24124" w:rsidR="000B3213" w:rsidRPr="00AF7F06" w:rsidRDefault="00AF7F06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л</w:t>
      </w:r>
      <w:r w:rsidR="000B3213" w:rsidRPr="00914AFB">
        <w:rPr>
          <w:sz w:val="20"/>
          <w:szCs w:val="20"/>
        </w:rPr>
        <w:t>ицензия</w:t>
      </w:r>
      <w:r>
        <w:rPr>
          <w:sz w:val="20"/>
          <w:szCs w:val="20"/>
        </w:rPr>
        <w:t xml:space="preserve"> - </w:t>
      </w:r>
      <w:r w:rsidR="000B3213" w:rsidRPr="00914AFB">
        <w:rPr>
          <w:sz w:val="20"/>
          <w:szCs w:val="20"/>
        </w:rPr>
        <w:t>информаци</w:t>
      </w:r>
      <w:r>
        <w:rPr>
          <w:sz w:val="20"/>
          <w:szCs w:val="20"/>
        </w:rPr>
        <w:t>я</w:t>
      </w:r>
      <w:r w:rsidR="000B3213" w:rsidRPr="00914AFB">
        <w:rPr>
          <w:sz w:val="20"/>
          <w:szCs w:val="20"/>
        </w:rPr>
        <w:t xml:space="preserve"> о лицензии, в соответствии с которой распространяется приложение. </w:t>
      </w:r>
      <w:r w:rsidR="000B3213" w:rsidRPr="00AF7F06">
        <w:rPr>
          <w:sz w:val="20"/>
          <w:szCs w:val="20"/>
        </w:rPr>
        <w:t xml:space="preserve">Это может быть </w:t>
      </w:r>
      <w:r w:rsidR="000B3213" w:rsidRPr="000B3213">
        <w:rPr>
          <w:sz w:val="20"/>
          <w:szCs w:val="20"/>
          <w:lang w:val="en-US"/>
        </w:rPr>
        <w:t>MIT</w:t>
      </w:r>
      <w:r w:rsidR="000B3213" w:rsidRPr="00AF7F06">
        <w:rPr>
          <w:sz w:val="20"/>
          <w:szCs w:val="20"/>
        </w:rPr>
        <w:t xml:space="preserve">, </w:t>
      </w:r>
      <w:r w:rsidR="000B3213" w:rsidRPr="000B3213">
        <w:rPr>
          <w:sz w:val="20"/>
          <w:szCs w:val="20"/>
          <w:lang w:val="en-US"/>
        </w:rPr>
        <w:t>Apache</w:t>
      </w:r>
      <w:r w:rsidR="000B3213" w:rsidRPr="00AF7F06">
        <w:rPr>
          <w:sz w:val="20"/>
          <w:szCs w:val="20"/>
        </w:rPr>
        <w:t xml:space="preserve">, </w:t>
      </w:r>
      <w:r w:rsidR="000B3213" w:rsidRPr="000B3213">
        <w:rPr>
          <w:sz w:val="20"/>
          <w:szCs w:val="20"/>
          <w:lang w:val="en-US"/>
        </w:rPr>
        <w:t>GPL</w:t>
      </w:r>
      <w:r w:rsidR="000B3213" w:rsidRPr="00AF7F06">
        <w:rPr>
          <w:sz w:val="20"/>
          <w:szCs w:val="20"/>
        </w:rPr>
        <w:t xml:space="preserve"> и т. д.</w:t>
      </w:r>
    </w:p>
    <w:p w14:paraId="68CCD1D7" w14:textId="06221E62" w:rsidR="000B3213" w:rsidRPr="00914AFB" w:rsidRDefault="00AF7F06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ав</w:t>
      </w:r>
      <w:r w:rsidR="000B3213" w:rsidRPr="00914AFB">
        <w:rPr>
          <w:sz w:val="20"/>
          <w:szCs w:val="20"/>
        </w:rPr>
        <w:t>торы</w:t>
      </w:r>
      <w:r>
        <w:rPr>
          <w:sz w:val="20"/>
          <w:szCs w:val="20"/>
        </w:rPr>
        <w:t xml:space="preserve"> - </w:t>
      </w:r>
      <w:r w:rsidR="000B3213" w:rsidRPr="00914AFB">
        <w:rPr>
          <w:sz w:val="20"/>
          <w:szCs w:val="20"/>
        </w:rPr>
        <w:t>имена авторов или команду разработчиков, которые работали над проектом</w:t>
      </w:r>
    </w:p>
    <w:p w14:paraId="1EBC7BD5" w14:textId="0ECF37FA" w:rsidR="000B3213" w:rsidRPr="00914AFB" w:rsidRDefault="00AF7F06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</w:t>
      </w:r>
      <w:r w:rsidR="000B3213" w:rsidRPr="00914AFB">
        <w:rPr>
          <w:sz w:val="20"/>
          <w:szCs w:val="20"/>
        </w:rPr>
        <w:t xml:space="preserve">сылки на документацию, репозиторий проекта, </w:t>
      </w:r>
      <w:proofErr w:type="spellStart"/>
      <w:r w:rsidR="000B3213" w:rsidRPr="00914AFB">
        <w:rPr>
          <w:sz w:val="20"/>
          <w:szCs w:val="20"/>
        </w:rPr>
        <w:t>багтрекер</w:t>
      </w:r>
      <w:proofErr w:type="spellEnd"/>
      <w:r w:rsidR="000B3213" w:rsidRPr="00914AFB">
        <w:rPr>
          <w:sz w:val="20"/>
          <w:szCs w:val="20"/>
        </w:rPr>
        <w:t>, обсуждения или другие полезные ресурсы</w:t>
      </w:r>
    </w:p>
    <w:p w14:paraId="27CDBA4B" w14:textId="0158D201" w:rsidR="000B3213" w:rsidRPr="00914AFB" w:rsidRDefault="00AF7F06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0B3213" w:rsidRPr="00914AFB">
        <w:rPr>
          <w:sz w:val="20"/>
          <w:szCs w:val="20"/>
        </w:rPr>
        <w:t>ерси</w:t>
      </w:r>
      <w:r>
        <w:rPr>
          <w:sz w:val="20"/>
          <w:szCs w:val="20"/>
        </w:rPr>
        <w:t>и – текущая и предыдущее версии</w:t>
      </w:r>
    </w:p>
    <w:p w14:paraId="7A285A41" w14:textId="342EA123" w:rsidR="000B3213" w:rsidRDefault="00AF7F06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примеры</w:t>
      </w:r>
      <w:r w:rsidR="000B3213" w:rsidRPr="00186F28">
        <w:rPr>
          <w:sz w:val="20"/>
          <w:szCs w:val="20"/>
        </w:rPr>
        <w:t xml:space="preserve"> кода</w:t>
      </w:r>
      <w:r>
        <w:rPr>
          <w:sz w:val="20"/>
          <w:szCs w:val="20"/>
        </w:rPr>
        <w:t xml:space="preserve"> - е</w:t>
      </w:r>
      <w:r w:rsidR="000B3213" w:rsidRPr="00186F28">
        <w:rPr>
          <w:sz w:val="20"/>
          <w:szCs w:val="20"/>
        </w:rPr>
        <w:t xml:space="preserve">сли есть какие-то особенности или сложные моменты в приложении, </w:t>
      </w:r>
      <w:r w:rsidR="00BC1B94">
        <w:rPr>
          <w:sz w:val="20"/>
          <w:szCs w:val="20"/>
        </w:rPr>
        <w:t>можно</w:t>
      </w:r>
      <w:r w:rsidR="000B3213" w:rsidRPr="00186F28">
        <w:rPr>
          <w:sz w:val="20"/>
          <w:szCs w:val="20"/>
        </w:rPr>
        <w:t xml:space="preserve"> предоставить примеры кода для их иллюстрации</w:t>
      </w:r>
    </w:p>
    <w:p w14:paraId="465CEAEE" w14:textId="3C0729D9" w:rsidR="00DB1A26" w:rsidRDefault="00DB1A26" w:rsidP="0005369B">
      <w:pPr>
        <w:jc w:val="both"/>
        <w:rPr>
          <w:sz w:val="20"/>
          <w:szCs w:val="20"/>
        </w:rPr>
      </w:pPr>
    </w:p>
    <w:p w14:paraId="79DD4A7C" w14:textId="77777777" w:rsidR="00DF74DD" w:rsidRDefault="00DF74DD" w:rsidP="0005369B">
      <w:pPr>
        <w:jc w:val="both"/>
        <w:rPr>
          <w:sz w:val="20"/>
          <w:szCs w:val="20"/>
        </w:rPr>
      </w:pPr>
    </w:p>
    <w:p w14:paraId="44B1A282" w14:textId="77777777" w:rsidR="00FA0222" w:rsidRDefault="00DB1A26" w:rsidP="0005369B">
      <w:pPr>
        <w:jc w:val="both"/>
      </w:pPr>
      <w:proofErr w:type="spellStart"/>
      <w:r w:rsidRPr="00FA0222">
        <w:rPr>
          <w:b/>
          <w:bCs/>
        </w:rPr>
        <w:t>Gitflow</w:t>
      </w:r>
      <w:proofErr w:type="spellEnd"/>
    </w:p>
    <w:p w14:paraId="1697A3D8" w14:textId="12CF645E" w:rsidR="00DB1A26" w:rsidRPr="00041E8C" w:rsidRDefault="00FA0222" w:rsidP="0005369B">
      <w:pPr>
        <w:jc w:val="both"/>
        <w:rPr>
          <w:sz w:val="20"/>
          <w:szCs w:val="20"/>
        </w:rPr>
      </w:pPr>
      <w:r w:rsidRPr="00041E8C">
        <w:rPr>
          <w:sz w:val="20"/>
          <w:szCs w:val="20"/>
        </w:rPr>
        <w:t>С</w:t>
      </w:r>
      <w:r w:rsidR="00DB1A26" w:rsidRPr="00041E8C">
        <w:rPr>
          <w:sz w:val="20"/>
          <w:szCs w:val="20"/>
        </w:rPr>
        <w:t>тандартная модель ветвления, включающая в себя 5 веток</w:t>
      </w:r>
      <w:r w:rsidR="00041E8C">
        <w:rPr>
          <w:sz w:val="20"/>
          <w:szCs w:val="20"/>
        </w:rPr>
        <w:t>:</w:t>
      </w:r>
    </w:p>
    <w:p w14:paraId="34852DB5" w14:textId="397F8363" w:rsidR="00DF74DD" w:rsidRPr="00DF74DD" w:rsidRDefault="00DF74DD" w:rsidP="0005369B">
      <w:pPr>
        <w:pStyle w:val="a3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proofErr w:type="spellStart"/>
      <w:r w:rsidRPr="00DF74DD">
        <w:rPr>
          <w:sz w:val="20"/>
          <w:szCs w:val="20"/>
        </w:rPr>
        <w:t>master</w:t>
      </w:r>
      <w:proofErr w:type="spellEnd"/>
      <w:r w:rsidRPr="00DF74DD">
        <w:rPr>
          <w:sz w:val="20"/>
          <w:szCs w:val="20"/>
        </w:rPr>
        <w:t xml:space="preserve"> – главная ветка, в которую сливаются все остальные. должна содержать исключительно рабочую версию проекта</w:t>
      </w:r>
    </w:p>
    <w:p w14:paraId="7437567D" w14:textId="6BE04F0B" w:rsidR="00DF74DD" w:rsidRPr="00DF74DD" w:rsidRDefault="00DF74DD" w:rsidP="0005369B">
      <w:pPr>
        <w:pStyle w:val="a3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proofErr w:type="spellStart"/>
      <w:r w:rsidRPr="00DF74DD">
        <w:rPr>
          <w:sz w:val="20"/>
          <w:szCs w:val="20"/>
        </w:rPr>
        <w:t>develop</w:t>
      </w:r>
      <w:proofErr w:type="spellEnd"/>
      <w:r w:rsidRPr="00DF74DD">
        <w:rPr>
          <w:sz w:val="20"/>
          <w:szCs w:val="20"/>
        </w:rPr>
        <w:t xml:space="preserve"> – ветка для разработки, служащая основой для функциональных веток. должная содержать последние разработки</w:t>
      </w:r>
    </w:p>
    <w:p w14:paraId="09FDDC2B" w14:textId="17455049" w:rsidR="00DF74DD" w:rsidRPr="00DF74DD" w:rsidRDefault="00DF74DD" w:rsidP="0005369B">
      <w:pPr>
        <w:pStyle w:val="a3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proofErr w:type="spellStart"/>
      <w:r w:rsidRPr="00DF74DD">
        <w:rPr>
          <w:sz w:val="20"/>
          <w:szCs w:val="20"/>
        </w:rPr>
        <w:t>feature</w:t>
      </w:r>
      <w:proofErr w:type="spellEnd"/>
      <w:r w:rsidRPr="00DF74DD">
        <w:rPr>
          <w:sz w:val="20"/>
          <w:szCs w:val="20"/>
        </w:rPr>
        <w:t xml:space="preserve"> - ветка для разработки новых функций. создается от ветки </w:t>
      </w:r>
      <w:proofErr w:type="spellStart"/>
      <w:r w:rsidRPr="00DF74DD">
        <w:rPr>
          <w:sz w:val="20"/>
          <w:szCs w:val="20"/>
        </w:rPr>
        <w:t>develop</w:t>
      </w:r>
      <w:proofErr w:type="spellEnd"/>
      <w:r w:rsidRPr="00DF74DD">
        <w:rPr>
          <w:sz w:val="20"/>
          <w:szCs w:val="20"/>
        </w:rPr>
        <w:t xml:space="preserve"> и сливается обратно в нее, когда функция завершена</w:t>
      </w:r>
    </w:p>
    <w:p w14:paraId="6AF420AE" w14:textId="5925BA96" w:rsidR="00DF74DD" w:rsidRPr="00DF74DD" w:rsidRDefault="00DF74DD" w:rsidP="0005369B">
      <w:pPr>
        <w:pStyle w:val="a3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proofErr w:type="spellStart"/>
      <w:r w:rsidRPr="00DF74DD">
        <w:rPr>
          <w:sz w:val="20"/>
          <w:szCs w:val="20"/>
        </w:rPr>
        <w:t>hotfix</w:t>
      </w:r>
      <w:proofErr w:type="spellEnd"/>
      <w:r w:rsidRPr="00DF74DD">
        <w:rPr>
          <w:sz w:val="20"/>
          <w:szCs w:val="20"/>
        </w:rPr>
        <w:t xml:space="preserve"> - ветка для быстрого исправления ошибок в рабочей версии проекта. создается от ветки </w:t>
      </w:r>
      <w:proofErr w:type="spellStart"/>
      <w:r w:rsidRPr="00DF74DD">
        <w:rPr>
          <w:sz w:val="20"/>
          <w:szCs w:val="20"/>
        </w:rPr>
        <w:t>master</w:t>
      </w:r>
      <w:proofErr w:type="spellEnd"/>
      <w:r w:rsidRPr="00DF74DD">
        <w:rPr>
          <w:sz w:val="20"/>
          <w:szCs w:val="20"/>
        </w:rPr>
        <w:t xml:space="preserve"> и сливается обратно в нее и </w:t>
      </w:r>
      <w:proofErr w:type="spellStart"/>
      <w:r w:rsidRPr="00DF74DD">
        <w:rPr>
          <w:sz w:val="20"/>
          <w:szCs w:val="20"/>
        </w:rPr>
        <w:t>develop</w:t>
      </w:r>
      <w:proofErr w:type="spellEnd"/>
      <w:r w:rsidRPr="00DF74DD">
        <w:rPr>
          <w:sz w:val="20"/>
          <w:szCs w:val="20"/>
        </w:rPr>
        <w:t>, когда ошибки исправлены</w:t>
      </w:r>
    </w:p>
    <w:p w14:paraId="79C40F8F" w14:textId="321591F8" w:rsidR="00DF74DD" w:rsidRDefault="00DF74DD" w:rsidP="0005369B">
      <w:pPr>
        <w:pStyle w:val="a3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proofErr w:type="spellStart"/>
      <w:r w:rsidRPr="00DF74DD">
        <w:rPr>
          <w:sz w:val="20"/>
          <w:szCs w:val="20"/>
        </w:rPr>
        <w:t>release</w:t>
      </w:r>
      <w:proofErr w:type="spellEnd"/>
      <w:r w:rsidRPr="00DF74DD">
        <w:rPr>
          <w:sz w:val="20"/>
          <w:szCs w:val="20"/>
        </w:rPr>
        <w:t xml:space="preserve"> - ветка для подготовки нового продуктового релиза. создается от ветки </w:t>
      </w:r>
      <w:proofErr w:type="spellStart"/>
      <w:r w:rsidRPr="00DF74DD">
        <w:rPr>
          <w:sz w:val="20"/>
          <w:szCs w:val="20"/>
        </w:rPr>
        <w:t>develop</w:t>
      </w:r>
      <w:proofErr w:type="spellEnd"/>
      <w:r w:rsidRPr="00DF74DD">
        <w:rPr>
          <w:sz w:val="20"/>
          <w:szCs w:val="20"/>
        </w:rPr>
        <w:t xml:space="preserve"> и сливается обратно в нее и </w:t>
      </w:r>
      <w:proofErr w:type="spellStart"/>
      <w:r w:rsidRPr="00DF74DD">
        <w:rPr>
          <w:sz w:val="20"/>
          <w:szCs w:val="20"/>
        </w:rPr>
        <w:t>master</w:t>
      </w:r>
      <w:proofErr w:type="spellEnd"/>
      <w:r w:rsidRPr="00DF74DD">
        <w:rPr>
          <w:sz w:val="20"/>
          <w:szCs w:val="20"/>
        </w:rPr>
        <w:t>, когда релиз готов</w:t>
      </w:r>
    </w:p>
    <w:p w14:paraId="008DB10D" w14:textId="38285F94" w:rsidR="00083241" w:rsidRDefault="00083241" w:rsidP="0005369B">
      <w:pPr>
        <w:jc w:val="both"/>
        <w:rPr>
          <w:sz w:val="20"/>
          <w:szCs w:val="20"/>
        </w:rPr>
      </w:pPr>
    </w:p>
    <w:p w14:paraId="7FE78F79" w14:textId="71780592" w:rsidR="00083241" w:rsidRDefault="00083241" w:rsidP="0005369B">
      <w:pPr>
        <w:jc w:val="both"/>
        <w:rPr>
          <w:sz w:val="20"/>
          <w:szCs w:val="20"/>
        </w:rPr>
      </w:pPr>
    </w:p>
    <w:p w14:paraId="2E49FC37" w14:textId="77777777" w:rsidR="0005369B" w:rsidRPr="00100F26" w:rsidRDefault="003651C4" w:rsidP="0005369B">
      <w:pPr>
        <w:jc w:val="both"/>
        <w:rPr>
          <w:b/>
          <w:bCs/>
        </w:rPr>
      </w:pPr>
      <w:r w:rsidRPr="00100F26">
        <w:rPr>
          <w:b/>
          <w:bCs/>
        </w:rPr>
        <w:t>Процесс запуска приложения</w:t>
      </w:r>
    </w:p>
    <w:p w14:paraId="3BBF08C9" w14:textId="675D8459" w:rsidR="00083241" w:rsidRPr="00083241" w:rsidRDefault="0005369B" w:rsidP="0005369B">
      <w:pPr>
        <w:jc w:val="both"/>
        <w:rPr>
          <w:sz w:val="20"/>
          <w:szCs w:val="20"/>
        </w:rPr>
      </w:pPr>
      <w:r>
        <w:rPr>
          <w:sz w:val="20"/>
          <w:szCs w:val="20"/>
        </w:rPr>
        <w:t>Э</w:t>
      </w:r>
      <w:r w:rsidR="00083241" w:rsidRPr="00083241">
        <w:rPr>
          <w:sz w:val="20"/>
          <w:szCs w:val="20"/>
        </w:rPr>
        <w:t>тап</w:t>
      </w:r>
      <w:r w:rsidR="00083241">
        <w:rPr>
          <w:sz w:val="20"/>
          <w:szCs w:val="20"/>
        </w:rPr>
        <w:t>ы</w:t>
      </w:r>
      <w:r w:rsidR="00083241" w:rsidRPr="00083241">
        <w:rPr>
          <w:sz w:val="20"/>
          <w:szCs w:val="20"/>
        </w:rPr>
        <w:t xml:space="preserve"> запуска приложения от момента запуска до момента, когда пользователь видит и может взаимодействовать с интерфейсом приложения</w:t>
      </w:r>
      <w:r w:rsidR="003651C4">
        <w:rPr>
          <w:sz w:val="20"/>
          <w:szCs w:val="20"/>
        </w:rPr>
        <w:t xml:space="preserve">, </w:t>
      </w:r>
      <w:r>
        <w:rPr>
          <w:sz w:val="20"/>
          <w:szCs w:val="20"/>
        </w:rPr>
        <w:t>могут</w:t>
      </w:r>
      <w:r w:rsidR="003651C4">
        <w:rPr>
          <w:sz w:val="20"/>
          <w:szCs w:val="20"/>
        </w:rPr>
        <w:t xml:space="preserve"> включать в себя:</w:t>
      </w:r>
    </w:p>
    <w:p w14:paraId="3C5B6E92" w14:textId="44BCC96F" w:rsidR="00975AD5" w:rsidRDefault="00083241" w:rsidP="0099652D">
      <w:pPr>
        <w:pStyle w:val="a3"/>
        <w:ind w:left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Инициализация приложения: </w:t>
      </w:r>
    </w:p>
    <w:p w14:paraId="1F0CA6E8" w14:textId="754A3EE3" w:rsidR="00D473D7" w:rsidRDefault="00083241" w:rsidP="00D473D7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lastRenderedPageBreak/>
        <w:t xml:space="preserve">Когда пользователь нажимает на значок приложения на устройстве, система </w:t>
      </w:r>
      <w:proofErr w:type="spellStart"/>
      <w:r w:rsidRPr="00653347">
        <w:rPr>
          <w:sz w:val="20"/>
          <w:szCs w:val="20"/>
        </w:rPr>
        <w:t>iOS</w:t>
      </w:r>
      <w:proofErr w:type="spellEnd"/>
      <w:r w:rsidRPr="00653347">
        <w:rPr>
          <w:sz w:val="20"/>
          <w:szCs w:val="20"/>
        </w:rPr>
        <w:t xml:space="preserve"> запускает ваше приложение. В этом этапе система инициализирует необходимые ресурсы и окружение для запуска приложения.</w:t>
      </w:r>
    </w:p>
    <w:p w14:paraId="33457DDF" w14:textId="76546752" w:rsidR="00D473D7" w:rsidRPr="00D473D7" w:rsidRDefault="00083241" w:rsidP="00D473D7">
      <w:pPr>
        <w:pStyle w:val="a3"/>
        <w:ind w:left="0"/>
        <w:jc w:val="both"/>
        <w:rPr>
          <w:sz w:val="20"/>
          <w:szCs w:val="20"/>
        </w:rPr>
      </w:pPr>
      <w:proofErr w:type="spellStart"/>
      <w:r w:rsidRPr="00D473D7">
        <w:rPr>
          <w:sz w:val="20"/>
          <w:szCs w:val="20"/>
        </w:rPr>
        <w:t>Main</w:t>
      </w:r>
      <w:proofErr w:type="spellEnd"/>
      <w:r w:rsidRPr="00D473D7">
        <w:rPr>
          <w:sz w:val="20"/>
          <w:szCs w:val="20"/>
        </w:rPr>
        <w:t xml:space="preserve">-файл: </w:t>
      </w:r>
    </w:p>
    <w:p w14:paraId="60219688" w14:textId="11C7A65A" w:rsidR="00083241" w:rsidRPr="00653347" w:rsidRDefault="00083241" w:rsidP="0005369B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Система ищет файл </w:t>
      </w:r>
      <w:proofErr w:type="spellStart"/>
      <w:r w:rsidRPr="00653347">
        <w:rPr>
          <w:sz w:val="20"/>
          <w:szCs w:val="20"/>
        </w:rPr>
        <w:t>main.swift</w:t>
      </w:r>
      <w:proofErr w:type="spellEnd"/>
      <w:r w:rsidRPr="00653347">
        <w:rPr>
          <w:sz w:val="20"/>
          <w:szCs w:val="20"/>
        </w:rPr>
        <w:t xml:space="preserve"> или @UIApplicationMain атрибут в вашем проекте. Это основная точка входа для вашего приложения.</w:t>
      </w:r>
    </w:p>
    <w:p w14:paraId="4B6708C3" w14:textId="77777777" w:rsidR="00D473D7" w:rsidRDefault="00D473D7" w:rsidP="00D473D7">
      <w:pPr>
        <w:pStyle w:val="a3"/>
        <w:ind w:left="0"/>
        <w:jc w:val="both"/>
        <w:rPr>
          <w:sz w:val="20"/>
          <w:szCs w:val="20"/>
        </w:rPr>
      </w:pPr>
    </w:p>
    <w:p w14:paraId="29D3E846" w14:textId="4182A0FE" w:rsidR="00D473D7" w:rsidRDefault="00083241" w:rsidP="00D473D7">
      <w:pPr>
        <w:pStyle w:val="a3"/>
        <w:ind w:left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Загрузка главного интерфейса: </w:t>
      </w:r>
    </w:p>
    <w:p w14:paraId="61C99413" w14:textId="77777777" w:rsidR="00D473D7" w:rsidRDefault="00083241" w:rsidP="00D473D7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Ваше приложение загружает главный интерфейс, который обычно определен в </w:t>
      </w:r>
      <w:proofErr w:type="spellStart"/>
      <w:r w:rsidRPr="00653347">
        <w:rPr>
          <w:sz w:val="20"/>
          <w:szCs w:val="20"/>
        </w:rPr>
        <w:t>Main.storyboard</w:t>
      </w:r>
      <w:proofErr w:type="spellEnd"/>
      <w:r w:rsidRPr="00653347">
        <w:rPr>
          <w:sz w:val="20"/>
          <w:szCs w:val="20"/>
        </w:rPr>
        <w:t xml:space="preserve"> или </w:t>
      </w:r>
      <w:proofErr w:type="spellStart"/>
      <w:r w:rsidRPr="00653347">
        <w:rPr>
          <w:sz w:val="20"/>
          <w:szCs w:val="20"/>
        </w:rPr>
        <w:t>MainInterface.storyboard</w:t>
      </w:r>
      <w:proofErr w:type="spellEnd"/>
      <w:r w:rsidRPr="00653347">
        <w:rPr>
          <w:sz w:val="20"/>
          <w:szCs w:val="20"/>
        </w:rPr>
        <w:t>.</w:t>
      </w:r>
    </w:p>
    <w:p w14:paraId="329EA151" w14:textId="77777777" w:rsidR="00D473D7" w:rsidRDefault="00D473D7" w:rsidP="00D473D7">
      <w:pPr>
        <w:pStyle w:val="a3"/>
        <w:ind w:left="0"/>
        <w:jc w:val="both"/>
        <w:rPr>
          <w:sz w:val="20"/>
          <w:szCs w:val="20"/>
        </w:rPr>
      </w:pPr>
    </w:p>
    <w:p w14:paraId="375616E2" w14:textId="019E57E5" w:rsidR="00D473D7" w:rsidRPr="00D473D7" w:rsidRDefault="00083241" w:rsidP="00D473D7">
      <w:pPr>
        <w:pStyle w:val="a3"/>
        <w:ind w:left="0"/>
        <w:jc w:val="both"/>
        <w:rPr>
          <w:sz w:val="20"/>
          <w:szCs w:val="20"/>
        </w:rPr>
      </w:pPr>
      <w:r w:rsidRPr="00D473D7">
        <w:rPr>
          <w:sz w:val="20"/>
          <w:szCs w:val="20"/>
        </w:rPr>
        <w:t xml:space="preserve">Загрузка информации о конфигурации: </w:t>
      </w:r>
    </w:p>
    <w:p w14:paraId="3AA8B724" w14:textId="45A07284" w:rsidR="00083241" w:rsidRPr="00653347" w:rsidRDefault="00083241" w:rsidP="0005369B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Приложение может загрузить информацию о своей конфигурации из </w:t>
      </w:r>
      <w:proofErr w:type="spellStart"/>
      <w:r w:rsidRPr="00653347">
        <w:rPr>
          <w:sz w:val="20"/>
          <w:szCs w:val="20"/>
        </w:rPr>
        <w:t>Info.plist</w:t>
      </w:r>
      <w:proofErr w:type="spellEnd"/>
      <w:r w:rsidRPr="00653347">
        <w:rPr>
          <w:sz w:val="20"/>
          <w:szCs w:val="20"/>
        </w:rPr>
        <w:t>, такую как иконки приложения, описания, права доступа и другие настройки.</w:t>
      </w:r>
    </w:p>
    <w:p w14:paraId="509705B6" w14:textId="77777777" w:rsidR="00D473D7" w:rsidRDefault="00D473D7" w:rsidP="00D473D7">
      <w:pPr>
        <w:pStyle w:val="a3"/>
        <w:ind w:left="0"/>
        <w:jc w:val="both"/>
        <w:rPr>
          <w:sz w:val="20"/>
          <w:szCs w:val="20"/>
        </w:rPr>
      </w:pPr>
    </w:p>
    <w:p w14:paraId="21E34E3C" w14:textId="70323137" w:rsidR="00D473D7" w:rsidRDefault="00083241" w:rsidP="00D473D7">
      <w:pPr>
        <w:pStyle w:val="a3"/>
        <w:ind w:left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Запуск цикла жизни приложения: </w:t>
      </w:r>
    </w:p>
    <w:p w14:paraId="4B1BCF1D" w14:textId="0A9F71F4" w:rsidR="00083241" w:rsidRPr="00653347" w:rsidRDefault="00083241" w:rsidP="0005369B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Когда главный интерфейс загружен, запускается цикл жизни приложения. Это включает в себя вызов методов делегата приложения, таких как </w:t>
      </w:r>
      <w:proofErr w:type="spellStart"/>
      <w:proofErr w:type="gramStart"/>
      <w:r w:rsidRPr="00653347">
        <w:rPr>
          <w:sz w:val="20"/>
          <w:szCs w:val="20"/>
        </w:rPr>
        <w:t>application</w:t>
      </w:r>
      <w:proofErr w:type="spellEnd"/>
      <w:r w:rsidRPr="00653347">
        <w:rPr>
          <w:sz w:val="20"/>
          <w:szCs w:val="20"/>
        </w:rPr>
        <w:t>(</w:t>
      </w:r>
      <w:proofErr w:type="gramEnd"/>
      <w:r w:rsidRPr="00653347">
        <w:rPr>
          <w:sz w:val="20"/>
          <w:szCs w:val="20"/>
        </w:rPr>
        <w:t>_:</w:t>
      </w:r>
      <w:proofErr w:type="spellStart"/>
      <w:r w:rsidRPr="00653347">
        <w:rPr>
          <w:sz w:val="20"/>
          <w:szCs w:val="20"/>
        </w:rPr>
        <w:t>didFinishLaunchingWithOptions</w:t>
      </w:r>
      <w:proofErr w:type="spellEnd"/>
      <w:r w:rsidRPr="00653347">
        <w:rPr>
          <w:sz w:val="20"/>
          <w:szCs w:val="20"/>
        </w:rPr>
        <w:t xml:space="preserve">:), </w:t>
      </w:r>
      <w:proofErr w:type="spellStart"/>
      <w:r w:rsidRPr="00653347">
        <w:rPr>
          <w:sz w:val="20"/>
          <w:szCs w:val="20"/>
        </w:rPr>
        <w:t>applicationWillResignActive</w:t>
      </w:r>
      <w:proofErr w:type="spellEnd"/>
      <w:r w:rsidRPr="00653347">
        <w:rPr>
          <w:sz w:val="20"/>
          <w:szCs w:val="20"/>
        </w:rPr>
        <w:t xml:space="preserve">, </w:t>
      </w:r>
      <w:proofErr w:type="spellStart"/>
      <w:r w:rsidRPr="00653347">
        <w:rPr>
          <w:sz w:val="20"/>
          <w:szCs w:val="20"/>
        </w:rPr>
        <w:t>applicationDidEnterBackground</w:t>
      </w:r>
      <w:proofErr w:type="spellEnd"/>
      <w:r w:rsidRPr="00653347">
        <w:rPr>
          <w:sz w:val="20"/>
          <w:szCs w:val="20"/>
        </w:rPr>
        <w:t xml:space="preserve"> и другие, в зависимости от текущего состояния приложения.</w:t>
      </w:r>
    </w:p>
    <w:p w14:paraId="393F8F9D" w14:textId="77777777" w:rsidR="00D473D7" w:rsidRDefault="00D473D7" w:rsidP="00D473D7">
      <w:pPr>
        <w:pStyle w:val="a3"/>
        <w:ind w:left="0"/>
        <w:jc w:val="both"/>
        <w:rPr>
          <w:sz w:val="20"/>
          <w:szCs w:val="20"/>
        </w:rPr>
      </w:pPr>
    </w:p>
    <w:p w14:paraId="70B0957F" w14:textId="4164207F" w:rsidR="00D473D7" w:rsidRDefault="00083241" w:rsidP="00D473D7">
      <w:pPr>
        <w:pStyle w:val="a3"/>
        <w:ind w:left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Отображение интерфейса: </w:t>
      </w:r>
    </w:p>
    <w:p w14:paraId="706BDA2A" w14:textId="4CC30556" w:rsidR="00083241" w:rsidRPr="00653347" w:rsidRDefault="00083241" w:rsidP="0005369B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>После инициализации приложение отображает свой интерфейс на экране устройства. Это может включать в себя отображение начального экрана, загрузочных экранов или любой другой пользовательский интерфейс.</w:t>
      </w:r>
    </w:p>
    <w:p w14:paraId="4D121F1B" w14:textId="77777777" w:rsidR="00D473D7" w:rsidRDefault="00D473D7" w:rsidP="00D473D7">
      <w:pPr>
        <w:pStyle w:val="a3"/>
        <w:ind w:left="0"/>
        <w:jc w:val="both"/>
        <w:rPr>
          <w:sz w:val="20"/>
          <w:szCs w:val="20"/>
        </w:rPr>
      </w:pPr>
    </w:p>
    <w:p w14:paraId="6D3C7443" w14:textId="43451A63" w:rsidR="00D473D7" w:rsidRDefault="00083241" w:rsidP="00D473D7">
      <w:pPr>
        <w:pStyle w:val="a3"/>
        <w:ind w:left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Взаимодействие с пользователем: </w:t>
      </w:r>
    </w:p>
    <w:p w14:paraId="5636C864" w14:textId="56754DF4" w:rsidR="00083241" w:rsidRPr="00653347" w:rsidRDefault="00083241" w:rsidP="0005369B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>После загрузки интерфейса пользователь может взаимодействовать с приложением, выполняя различные действия, такие как нажатие на кнопки, ввод текста и т. д.</w:t>
      </w:r>
    </w:p>
    <w:p w14:paraId="0D973A48" w14:textId="77777777" w:rsidR="00D473D7" w:rsidRDefault="00D473D7" w:rsidP="00D473D7">
      <w:pPr>
        <w:pStyle w:val="a3"/>
        <w:ind w:left="0"/>
        <w:jc w:val="both"/>
        <w:rPr>
          <w:sz w:val="20"/>
          <w:szCs w:val="20"/>
        </w:rPr>
      </w:pPr>
    </w:p>
    <w:p w14:paraId="78D1498D" w14:textId="761E906A" w:rsidR="00D473D7" w:rsidRDefault="00083241" w:rsidP="00D473D7">
      <w:pPr>
        <w:pStyle w:val="a3"/>
        <w:ind w:left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Обработка событий и запросов: </w:t>
      </w:r>
    </w:p>
    <w:p w14:paraId="0EB29A7E" w14:textId="4B40322A" w:rsidR="00083241" w:rsidRPr="00653347" w:rsidRDefault="00083241" w:rsidP="0005369B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>Приложение обрабатывает действия пользователя, обновляет интерфейс и выполняет необходимые операции, включая обработку сетевых запросов, загрузку данных из базы данных и т. д.</w:t>
      </w:r>
    </w:p>
    <w:p w14:paraId="247AB28B" w14:textId="23602818" w:rsidR="00083241" w:rsidRDefault="00083241" w:rsidP="0005369B">
      <w:pPr>
        <w:jc w:val="both"/>
        <w:rPr>
          <w:sz w:val="20"/>
          <w:szCs w:val="20"/>
        </w:rPr>
      </w:pPr>
    </w:p>
    <w:p w14:paraId="3AEEDC96" w14:textId="78914559" w:rsidR="00B67D67" w:rsidRDefault="00B67D67" w:rsidP="0005369B">
      <w:pPr>
        <w:jc w:val="both"/>
        <w:rPr>
          <w:sz w:val="20"/>
          <w:szCs w:val="20"/>
        </w:rPr>
      </w:pPr>
    </w:p>
    <w:p w14:paraId="63CAAA1D" w14:textId="0B376179" w:rsidR="00B67D67" w:rsidRPr="00100F26" w:rsidRDefault="00B67D67" w:rsidP="00B67D67">
      <w:pPr>
        <w:jc w:val="both"/>
        <w:rPr>
          <w:b/>
          <w:bCs/>
        </w:rPr>
      </w:pPr>
      <w:r w:rsidRPr="00100F26">
        <w:rPr>
          <w:b/>
          <w:bCs/>
        </w:rPr>
        <w:t>Сборка объектов</w:t>
      </w:r>
    </w:p>
    <w:p w14:paraId="33AACB26" w14:textId="681409D9" w:rsidR="00B67D67" w:rsidRPr="00794B71" w:rsidRDefault="00B67D67" w:rsidP="00794B71">
      <w:p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Создание экземпляров классов:</w:t>
      </w:r>
    </w:p>
    <w:p w14:paraId="3A4050B7" w14:textId="70ED0408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Первый шаг в сборке объектов - создание экземпляров классов, которые будут использоваться в вашем приложении. Это может быть экземпляр представления (</w:t>
      </w:r>
      <w:proofErr w:type="spellStart"/>
      <w:r w:rsidRPr="00794B71">
        <w:rPr>
          <w:sz w:val="20"/>
          <w:szCs w:val="20"/>
        </w:rPr>
        <w:t>UIView</w:t>
      </w:r>
      <w:proofErr w:type="spellEnd"/>
      <w:r w:rsidRPr="00794B71">
        <w:rPr>
          <w:sz w:val="20"/>
          <w:szCs w:val="20"/>
        </w:rPr>
        <w:t>), контроллера (</w:t>
      </w:r>
      <w:proofErr w:type="spellStart"/>
      <w:r w:rsidRPr="00794B71">
        <w:rPr>
          <w:sz w:val="20"/>
          <w:szCs w:val="20"/>
        </w:rPr>
        <w:t>UIViewController</w:t>
      </w:r>
      <w:proofErr w:type="spellEnd"/>
      <w:r w:rsidRPr="00794B71">
        <w:rPr>
          <w:sz w:val="20"/>
          <w:szCs w:val="20"/>
        </w:rPr>
        <w:t>), модели данных (Model) и т. д.</w:t>
      </w:r>
    </w:p>
    <w:p w14:paraId="50654323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 xml:space="preserve">Обычно создание экземпляров классов происходит с использованием ключевого слова </w:t>
      </w:r>
      <w:proofErr w:type="spellStart"/>
      <w:r w:rsidRPr="00794B71">
        <w:rPr>
          <w:sz w:val="20"/>
          <w:szCs w:val="20"/>
        </w:rPr>
        <w:t>init</w:t>
      </w:r>
      <w:proofErr w:type="spellEnd"/>
      <w:r w:rsidRPr="00794B71">
        <w:rPr>
          <w:sz w:val="20"/>
          <w:szCs w:val="20"/>
        </w:rPr>
        <w:t xml:space="preserve"> или с использованием фабричных методов.</w:t>
      </w:r>
    </w:p>
    <w:p w14:paraId="0D0731F4" w14:textId="77777777" w:rsidR="00B67D67" w:rsidRDefault="00B67D67" w:rsidP="00B67D67">
      <w:pPr>
        <w:jc w:val="both"/>
        <w:rPr>
          <w:sz w:val="20"/>
          <w:szCs w:val="20"/>
        </w:rPr>
      </w:pPr>
    </w:p>
    <w:p w14:paraId="00E3F940" w14:textId="5D39C9FF" w:rsidR="00B67D67" w:rsidRPr="00794B71" w:rsidRDefault="00B67D67" w:rsidP="00794B71">
      <w:p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Инициализация объектов:</w:t>
      </w:r>
    </w:p>
    <w:p w14:paraId="44DDC74B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После создания экземпляров классов они должны быть проинициализированы, чтобы установить начальное состояние и поведение.</w:t>
      </w:r>
    </w:p>
    <w:p w14:paraId="0B33672F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В инициализаторах (конструкторах) объектов происходит установка значений свойств, подписка на уведомления, установка делегатов и другие необходимые действия.</w:t>
      </w:r>
    </w:p>
    <w:p w14:paraId="196519C0" w14:textId="77777777" w:rsidR="00B67D67" w:rsidRDefault="00B67D67" w:rsidP="00B67D67">
      <w:pPr>
        <w:jc w:val="both"/>
        <w:rPr>
          <w:sz w:val="20"/>
          <w:szCs w:val="20"/>
        </w:rPr>
      </w:pPr>
    </w:p>
    <w:p w14:paraId="796CBAEC" w14:textId="7AE76044" w:rsidR="00B67D67" w:rsidRPr="00794B71" w:rsidRDefault="00B67D67" w:rsidP="00794B71">
      <w:p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Установка взаимосвязей:</w:t>
      </w:r>
    </w:p>
    <w:p w14:paraId="5B4BED17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Многие объекты в вашем приложении могут быть связаны между собой. Например, представление может ссылаться на контроллер, контроллер может иметь ссылки на модели данных, а сервисы могут быть доступны через инъекцию зависимостей.</w:t>
      </w:r>
    </w:p>
    <w:p w14:paraId="0AD360DA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Взаимосвязи между объектами обеспечивают согласованное взаимодействие между ними в рамках архитектурного паттерна вашего приложения.</w:t>
      </w:r>
    </w:p>
    <w:p w14:paraId="24B3FEB3" w14:textId="77777777" w:rsidR="00B67D67" w:rsidRDefault="00B67D67" w:rsidP="00B67D67">
      <w:pPr>
        <w:jc w:val="both"/>
        <w:rPr>
          <w:sz w:val="20"/>
          <w:szCs w:val="20"/>
        </w:rPr>
      </w:pPr>
    </w:p>
    <w:p w14:paraId="65DEED79" w14:textId="751E4117" w:rsidR="00B67D67" w:rsidRPr="00794B71" w:rsidRDefault="00B67D67" w:rsidP="00794B71">
      <w:p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Жизненный цикл объектов:</w:t>
      </w:r>
    </w:p>
    <w:p w14:paraId="344919D1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После создания и инициализации объектов они начинают свой жизненный цикл, который может включать в себя различные состояния, такие как активное, неактивное, удаленное и т. д.</w:t>
      </w:r>
    </w:p>
    <w:p w14:paraId="73703F1D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Каждый объект в вашем приложении имеет свой собственный жизненный цикл, и понимание этого цикла помогает эффективно управлять ресурсами и обеспечивать правильное поведение приложения.</w:t>
      </w:r>
    </w:p>
    <w:p w14:paraId="66712023" w14:textId="77777777" w:rsidR="00B67D67" w:rsidRDefault="00B67D67" w:rsidP="00B67D67">
      <w:pPr>
        <w:jc w:val="both"/>
        <w:rPr>
          <w:sz w:val="20"/>
          <w:szCs w:val="20"/>
        </w:rPr>
      </w:pPr>
    </w:p>
    <w:p w14:paraId="04F7012C" w14:textId="48C91D2D" w:rsidR="00B67D67" w:rsidRPr="00794B71" w:rsidRDefault="00B67D67" w:rsidP="00794B71">
      <w:p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Уничтожение объектов:</w:t>
      </w:r>
    </w:p>
    <w:p w14:paraId="12F4BAF8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Когда объект больше не нужен, он должен быть уничтожен, чтобы освободить ресурсы и избежать утечек памяти.</w:t>
      </w:r>
    </w:p>
    <w:p w14:paraId="3A4B799F" w14:textId="61E4AAB1" w:rsidR="00100F26" w:rsidRDefault="00B67D67" w:rsidP="00206AA6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lastRenderedPageBreak/>
        <w:t>Обычно это происходит автоматически при помощи сборщика мусора (</w:t>
      </w:r>
      <w:proofErr w:type="spellStart"/>
      <w:r w:rsidRPr="00794B71">
        <w:rPr>
          <w:sz w:val="20"/>
          <w:szCs w:val="20"/>
        </w:rPr>
        <w:t>Garbage</w:t>
      </w:r>
      <w:proofErr w:type="spellEnd"/>
      <w:r w:rsidRPr="00794B71">
        <w:rPr>
          <w:sz w:val="20"/>
          <w:szCs w:val="20"/>
        </w:rPr>
        <w:t xml:space="preserve"> </w:t>
      </w:r>
      <w:proofErr w:type="spellStart"/>
      <w:r w:rsidRPr="00794B71">
        <w:rPr>
          <w:sz w:val="20"/>
          <w:szCs w:val="20"/>
        </w:rPr>
        <w:t>Collector</w:t>
      </w:r>
      <w:proofErr w:type="spellEnd"/>
      <w:r w:rsidRPr="00794B71">
        <w:rPr>
          <w:sz w:val="20"/>
          <w:szCs w:val="20"/>
        </w:rPr>
        <w:t xml:space="preserve">) в языках программирования с автоматическим управлением памятью, таких как </w:t>
      </w:r>
      <w:proofErr w:type="spellStart"/>
      <w:r w:rsidRPr="00794B71">
        <w:rPr>
          <w:sz w:val="20"/>
          <w:szCs w:val="20"/>
        </w:rPr>
        <w:t>Swift</w:t>
      </w:r>
      <w:proofErr w:type="spellEnd"/>
      <w:r w:rsidRPr="00794B71">
        <w:rPr>
          <w:sz w:val="20"/>
          <w:szCs w:val="20"/>
        </w:rPr>
        <w:t xml:space="preserve"> и </w:t>
      </w:r>
      <w:proofErr w:type="spellStart"/>
      <w:r w:rsidRPr="00794B71">
        <w:rPr>
          <w:sz w:val="20"/>
          <w:szCs w:val="20"/>
        </w:rPr>
        <w:t>Objective</w:t>
      </w:r>
      <w:proofErr w:type="spellEnd"/>
      <w:r w:rsidRPr="00794B71">
        <w:rPr>
          <w:sz w:val="20"/>
          <w:szCs w:val="20"/>
        </w:rPr>
        <w:t>-C, или при помощи ARC (</w:t>
      </w:r>
      <w:proofErr w:type="spellStart"/>
      <w:r w:rsidRPr="00794B71">
        <w:rPr>
          <w:sz w:val="20"/>
          <w:szCs w:val="20"/>
        </w:rPr>
        <w:t>Automatic</w:t>
      </w:r>
      <w:proofErr w:type="spellEnd"/>
      <w:r w:rsidRPr="00794B71">
        <w:rPr>
          <w:sz w:val="20"/>
          <w:szCs w:val="20"/>
        </w:rPr>
        <w:t xml:space="preserve"> </w:t>
      </w:r>
      <w:proofErr w:type="spellStart"/>
      <w:r w:rsidRPr="00794B71">
        <w:rPr>
          <w:sz w:val="20"/>
          <w:szCs w:val="20"/>
        </w:rPr>
        <w:t>Reference</w:t>
      </w:r>
      <w:proofErr w:type="spellEnd"/>
      <w:r w:rsidRPr="00794B71">
        <w:rPr>
          <w:sz w:val="20"/>
          <w:szCs w:val="20"/>
        </w:rPr>
        <w:t xml:space="preserve"> </w:t>
      </w:r>
      <w:proofErr w:type="spellStart"/>
      <w:r w:rsidRPr="00794B71">
        <w:rPr>
          <w:sz w:val="20"/>
          <w:szCs w:val="20"/>
        </w:rPr>
        <w:t>Counting</w:t>
      </w:r>
      <w:proofErr w:type="spellEnd"/>
      <w:r w:rsidRPr="00794B71">
        <w:rPr>
          <w:sz w:val="20"/>
          <w:szCs w:val="20"/>
        </w:rPr>
        <w:t>)</w:t>
      </w:r>
      <w:r w:rsidRPr="00253B4F">
        <w:rPr>
          <w:sz w:val="20"/>
          <w:szCs w:val="20"/>
        </w:rPr>
        <w:t>.</w:t>
      </w:r>
    </w:p>
    <w:p w14:paraId="1C7534F3" w14:textId="27564E4B" w:rsidR="00100F26" w:rsidRDefault="00100F26" w:rsidP="00100F26">
      <w:pPr>
        <w:jc w:val="both"/>
        <w:rPr>
          <w:sz w:val="20"/>
          <w:szCs w:val="20"/>
        </w:rPr>
      </w:pPr>
    </w:p>
    <w:p w14:paraId="35065C27" w14:textId="77777777" w:rsidR="00100F26" w:rsidRPr="00100F26" w:rsidRDefault="00100F26" w:rsidP="00100F26">
      <w:pPr>
        <w:jc w:val="both"/>
        <w:rPr>
          <w:sz w:val="20"/>
          <w:szCs w:val="20"/>
        </w:rPr>
      </w:pPr>
    </w:p>
    <w:p w14:paraId="16E9E00D" w14:textId="242854D7" w:rsidR="00206AA6" w:rsidRPr="002A0FF1" w:rsidRDefault="00206AA6" w:rsidP="00206AA6">
      <w:pPr>
        <w:jc w:val="both"/>
        <w:rPr>
          <w:b/>
          <w:bCs/>
        </w:rPr>
      </w:pPr>
      <w:r w:rsidRPr="002A0FF1">
        <w:rPr>
          <w:b/>
          <w:bCs/>
        </w:rPr>
        <w:t xml:space="preserve">Основные аспекты </w:t>
      </w:r>
      <w:proofErr w:type="spellStart"/>
      <w:r w:rsidRPr="002A0FF1">
        <w:rPr>
          <w:b/>
          <w:bCs/>
        </w:rPr>
        <w:t>Code</w:t>
      </w:r>
      <w:proofErr w:type="spellEnd"/>
      <w:r w:rsidRPr="002A0FF1">
        <w:rPr>
          <w:b/>
          <w:bCs/>
        </w:rPr>
        <w:t xml:space="preserve"> </w:t>
      </w:r>
      <w:proofErr w:type="spellStart"/>
      <w:r w:rsidRPr="002A0FF1">
        <w:rPr>
          <w:b/>
          <w:bCs/>
        </w:rPr>
        <w:t>Style</w:t>
      </w:r>
      <w:proofErr w:type="spellEnd"/>
    </w:p>
    <w:p w14:paraId="7989B015" w14:textId="16DC27A7" w:rsidR="00206AA6" w:rsidRPr="00206AA6" w:rsidRDefault="00206AA6" w:rsidP="00206AA6">
      <w:pPr>
        <w:jc w:val="both"/>
      </w:pPr>
      <w:r w:rsidRPr="00206AA6">
        <w:rPr>
          <w:sz w:val="20"/>
          <w:szCs w:val="20"/>
        </w:rPr>
        <w:t>Форматирование кода:</w:t>
      </w:r>
    </w:p>
    <w:p w14:paraId="32350C8B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Использование правильного форматирования кода помогает повысить его читаемость и понимание.</w:t>
      </w:r>
    </w:p>
    <w:p w14:paraId="6068EA66" w14:textId="77777777" w:rsid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Это включает в себя правильное выравнивание, использование отступов, расстановку фигурных скобок и т. д.</w:t>
      </w:r>
    </w:p>
    <w:p w14:paraId="59CCF99C" w14:textId="77777777" w:rsidR="00206AA6" w:rsidRDefault="00206AA6" w:rsidP="00206AA6">
      <w:pPr>
        <w:jc w:val="both"/>
        <w:rPr>
          <w:sz w:val="20"/>
          <w:szCs w:val="20"/>
        </w:rPr>
      </w:pPr>
    </w:p>
    <w:p w14:paraId="1A23A183" w14:textId="508D5A45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Именование переменных и функций:</w:t>
      </w:r>
    </w:p>
    <w:p w14:paraId="63F7D31D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 xml:space="preserve">Понятные и описательные имена переменных и функций делают код более понятным и </w:t>
      </w:r>
      <w:proofErr w:type="spellStart"/>
      <w:r w:rsidRPr="00206AA6">
        <w:rPr>
          <w:sz w:val="20"/>
          <w:szCs w:val="20"/>
        </w:rPr>
        <w:t>самодокументируемым</w:t>
      </w:r>
      <w:proofErr w:type="spellEnd"/>
      <w:r w:rsidRPr="00206AA6">
        <w:rPr>
          <w:sz w:val="20"/>
          <w:szCs w:val="20"/>
        </w:rPr>
        <w:t>.</w:t>
      </w:r>
    </w:p>
    <w:p w14:paraId="356AE60A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Имена должны быть осмысленными и отражать назначение объекта или операции, которую они представляют.</w:t>
      </w:r>
    </w:p>
    <w:p w14:paraId="045100C6" w14:textId="47926977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Структура файлов:</w:t>
      </w:r>
    </w:p>
    <w:p w14:paraId="32976CBE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Организация файлов в проекте также важна для его понимания и навигации.</w:t>
      </w:r>
    </w:p>
    <w:p w14:paraId="7633936E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Файлы должны быть логически сгруппированы по функциональности и расположены в соответствующих папках и подпапках.</w:t>
      </w:r>
    </w:p>
    <w:p w14:paraId="0CCDFFD4" w14:textId="77777777" w:rsidR="00206AA6" w:rsidRDefault="00206AA6" w:rsidP="00206AA6">
      <w:pPr>
        <w:jc w:val="both"/>
        <w:rPr>
          <w:sz w:val="20"/>
          <w:szCs w:val="20"/>
        </w:rPr>
      </w:pPr>
    </w:p>
    <w:p w14:paraId="63731CCC" w14:textId="55DC17BE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Комментарии и документация:</w:t>
      </w:r>
    </w:p>
    <w:p w14:paraId="5224AA28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Комментарии и документация помогают понять цели и особенности кода.</w:t>
      </w:r>
    </w:p>
    <w:p w14:paraId="63A09785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Важно писать чистые и информативные комментарии, которые объясняют сложные или нетривиальные части кода.</w:t>
      </w:r>
    </w:p>
    <w:p w14:paraId="1C0E41E7" w14:textId="77777777" w:rsidR="00206AA6" w:rsidRDefault="00206AA6" w:rsidP="00206AA6">
      <w:pPr>
        <w:jc w:val="both"/>
        <w:rPr>
          <w:sz w:val="20"/>
          <w:szCs w:val="20"/>
        </w:rPr>
      </w:pPr>
    </w:p>
    <w:p w14:paraId="4A532C9E" w14:textId="6A030971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Использование констант:</w:t>
      </w:r>
    </w:p>
    <w:p w14:paraId="73E38FBF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Использование констант для хранения значений, которые могут измениться в будущем, делает код более гибким и легко поддерживаемым.</w:t>
      </w:r>
    </w:p>
    <w:p w14:paraId="7C0E973B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Это помогает избежать магических чисел и строк в коде.</w:t>
      </w:r>
    </w:p>
    <w:p w14:paraId="2C59C015" w14:textId="77777777" w:rsidR="00206AA6" w:rsidRDefault="00206AA6" w:rsidP="00206AA6">
      <w:pPr>
        <w:jc w:val="both"/>
        <w:rPr>
          <w:sz w:val="20"/>
          <w:szCs w:val="20"/>
        </w:rPr>
      </w:pPr>
    </w:p>
    <w:p w14:paraId="0638A59A" w14:textId="0A2AB6B4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Управление ошибками:</w:t>
      </w:r>
    </w:p>
    <w:p w14:paraId="4635C6E2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Обработка и управление ошибками должны быть единообразными и предсказуемыми во всем коде.</w:t>
      </w:r>
    </w:p>
    <w:p w14:paraId="181B9FF3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Использование стандартных соглашений и паттернов помогает обеспечить надежную обработку ошибок.</w:t>
      </w:r>
    </w:p>
    <w:p w14:paraId="065DE240" w14:textId="77777777" w:rsidR="00206AA6" w:rsidRDefault="00206AA6" w:rsidP="00206AA6">
      <w:pPr>
        <w:jc w:val="both"/>
        <w:rPr>
          <w:sz w:val="20"/>
          <w:szCs w:val="20"/>
        </w:rPr>
      </w:pPr>
    </w:p>
    <w:p w14:paraId="3ADAACD8" w14:textId="5ABD688C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Стиль написания кода:</w:t>
      </w:r>
    </w:p>
    <w:p w14:paraId="7225B128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206AA6">
        <w:rPr>
          <w:sz w:val="20"/>
          <w:szCs w:val="20"/>
        </w:rPr>
        <w:t>Консистентность</w:t>
      </w:r>
      <w:proofErr w:type="spellEnd"/>
      <w:r w:rsidRPr="00206AA6">
        <w:rPr>
          <w:sz w:val="20"/>
          <w:szCs w:val="20"/>
        </w:rPr>
        <w:t xml:space="preserve"> в стиле написания кода важна для улучшения его читаемости и поддержки.</w:t>
      </w:r>
    </w:p>
    <w:p w14:paraId="2B0A51CE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Это включает в себя использование одного стиля скобок, выравнивание операторов, использование или отсутствие пустых строк и т. д.</w:t>
      </w:r>
    </w:p>
    <w:p w14:paraId="6CA4C566" w14:textId="77777777" w:rsidR="00206AA6" w:rsidRDefault="00206AA6" w:rsidP="00206AA6">
      <w:pPr>
        <w:jc w:val="both"/>
        <w:rPr>
          <w:sz w:val="20"/>
          <w:szCs w:val="20"/>
        </w:rPr>
      </w:pPr>
    </w:p>
    <w:p w14:paraId="4C5F50A0" w14:textId="4C0165A2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Проверка стиля кода:</w:t>
      </w:r>
    </w:p>
    <w:p w14:paraId="7FA4F6B1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Использование инструментов для автоматической проверки стиля кода помогает обнаружить и исправить нарушения соглашений.</w:t>
      </w:r>
    </w:p>
    <w:p w14:paraId="4A2EFFD6" w14:textId="7698EC11" w:rsidR="00206AA6" w:rsidRPr="00206AA6" w:rsidRDefault="00206AA6" w:rsidP="00D53C38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68256A">
        <w:rPr>
          <w:sz w:val="20"/>
          <w:szCs w:val="20"/>
        </w:rPr>
        <w:t>Это может быть реализовано с помощью статических анализаторов кода или интегрированных сред разработки.</w:t>
      </w:r>
    </w:p>
    <w:sectPr w:rsidR="00206AA6" w:rsidRPr="00206AA6" w:rsidSect="003367F3"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55D9B" w14:textId="77777777" w:rsidR="004B3DA1" w:rsidRDefault="004B3DA1" w:rsidP="007E7C5B">
      <w:r>
        <w:separator/>
      </w:r>
    </w:p>
  </w:endnote>
  <w:endnote w:type="continuationSeparator" w:id="0">
    <w:p w14:paraId="6413D80B" w14:textId="77777777" w:rsidR="004B3DA1" w:rsidRDefault="004B3DA1" w:rsidP="007E7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092A" w14:textId="77777777" w:rsidR="004B3DA1" w:rsidRDefault="004B3DA1" w:rsidP="007E7C5B">
      <w:r>
        <w:separator/>
      </w:r>
    </w:p>
  </w:footnote>
  <w:footnote w:type="continuationSeparator" w:id="0">
    <w:p w14:paraId="3C260C7E" w14:textId="77777777" w:rsidR="004B3DA1" w:rsidRDefault="004B3DA1" w:rsidP="007E7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6A90" w14:textId="15E4EC7A" w:rsidR="003367F3" w:rsidRPr="003367F3" w:rsidRDefault="003367F3" w:rsidP="003367F3">
    <w:pPr>
      <w:jc w:val="center"/>
      <w:rPr>
        <w:color w:val="000000" w:themeColor="text1"/>
        <w:sz w:val="32"/>
        <w:szCs w:val="32"/>
      </w:rPr>
    </w:pPr>
    <w:r w:rsidRPr="00EB3ADE">
      <w:rPr>
        <w:color w:val="000000" w:themeColor="text1"/>
        <w:sz w:val="32"/>
        <w:szCs w:val="32"/>
      </w:rPr>
      <w:t xml:space="preserve">Общие принципы работы в сфере </w:t>
    </w:r>
    <w:r w:rsidRPr="00EB3ADE">
      <w:rPr>
        <w:color w:val="000000" w:themeColor="text1"/>
        <w:sz w:val="32"/>
        <w:szCs w:val="32"/>
        <w:lang w:val="en-US"/>
      </w:rPr>
      <w:t>iOS</w:t>
    </w:r>
    <w:r w:rsidRPr="00EB3ADE">
      <w:rPr>
        <w:color w:val="000000" w:themeColor="text1"/>
        <w:sz w:val="32"/>
        <w:szCs w:val="32"/>
      </w:rPr>
      <w:t>-разработк</w:t>
    </w:r>
    <w:r>
      <w:rPr>
        <w:color w:val="000000" w:themeColor="text1"/>
        <w:sz w:val="32"/>
        <w:szCs w:val="32"/>
      </w:rPr>
      <w:t>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F82"/>
    <w:multiLevelType w:val="hybridMultilevel"/>
    <w:tmpl w:val="3D4CE036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1492C"/>
    <w:multiLevelType w:val="hybridMultilevel"/>
    <w:tmpl w:val="CFBAA3F4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B67A5"/>
    <w:multiLevelType w:val="hybridMultilevel"/>
    <w:tmpl w:val="C0262160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712C2"/>
    <w:multiLevelType w:val="hybridMultilevel"/>
    <w:tmpl w:val="92F08284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506D3"/>
    <w:multiLevelType w:val="hybridMultilevel"/>
    <w:tmpl w:val="E236C03A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16186"/>
    <w:multiLevelType w:val="hybridMultilevel"/>
    <w:tmpl w:val="38A806EE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C7BA4"/>
    <w:multiLevelType w:val="hybridMultilevel"/>
    <w:tmpl w:val="3C26F50C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10BEE"/>
    <w:multiLevelType w:val="hybridMultilevel"/>
    <w:tmpl w:val="D6A4DF14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C4B51"/>
    <w:multiLevelType w:val="hybridMultilevel"/>
    <w:tmpl w:val="6390F308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75D1A"/>
    <w:multiLevelType w:val="hybridMultilevel"/>
    <w:tmpl w:val="173A7228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A7"/>
    <w:rsid w:val="00003C1F"/>
    <w:rsid w:val="00041E8C"/>
    <w:rsid w:val="0005369B"/>
    <w:rsid w:val="00083241"/>
    <w:rsid w:val="00095EE3"/>
    <w:rsid w:val="000A2F33"/>
    <w:rsid w:val="000B3213"/>
    <w:rsid w:val="000E1696"/>
    <w:rsid w:val="000F0FEC"/>
    <w:rsid w:val="000F2EB5"/>
    <w:rsid w:val="000F5054"/>
    <w:rsid w:val="00100F26"/>
    <w:rsid w:val="00115DEF"/>
    <w:rsid w:val="00186F28"/>
    <w:rsid w:val="001C27D1"/>
    <w:rsid w:val="001C64B5"/>
    <w:rsid w:val="00206AA6"/>
    <w:rsid w:val="00253B4F"/>
    <w:rsid w:val="002609BA"/>
    <w:rsid w:val="00265AE2"/>
    <w:rsid w:val="002A0FF1"/>
    <w:rsid w:val="002C7C27"/>
    <w:rsid w:val="002F0673"/>
    <w:rsid w:val="003367F3"/>
    <w:rsid w:val="0034009D"/>
    <w:rsid w:val="003419CC"/>
    <w:rsid w:val="003651C4"/>
    <w:rsid w:val="004048A7"/>
    <w:rsid w:val="004207DC"/>
    <w:rsid w:val="00440D97"/>
    <w:rsid w:val="004A2DCA"/>
    <w:rsid w:val="004B3DA1"/>
    <w:rsid w:val="004C5DE1"/>
    <w:rsid w:val="004C690C"/>
    <w:rsid w:val="00511F2B"/>
    <w:rsid w:val="00567F89"/>
    <w:rsid w:val="005B7BE7"/>
    <w:rsid w:val="005F47A9"/>
    <w:rsid w:val="00653347"/>
    <w:rsid w:val="0065338E"/>
    <w:rsid w:val="00665100"/>
    <w:rsid w:val="00667C66"/>
    <w:rsid w:val="00674E1C"/>
    <w:rsid w:val="00680A07"/>
    <w:rsid w:val="0068256A"/>
    <w:rsid w:val="0069525B"/>
    <w:rsid w:val="006A0435"/>
    <w:rsid w:val="006F4AB6"/>
    <w:rsid w:val="00703471"/>
    <w:rsid w:val="00714056"/>
    <w:rsid w:val="00715E24"/>
    <w:rsid w:val="007606DD"/>
    <w:rsid w:val="00771587"/>
    <w:rsid w:val="007834A5"/>
    <w:rsid w:val="00787F4C"/>
    <w:rsid w:val="00794B71"/>
    <w:rsid w:val="007C32A9"/>
    <w:rsid w:val="007C7FD1"/>
    <w:rsid w:val="007E7C5B"/>
    <w:rsid w:val="00805101"/>
    <w:rsid w:val="00812C92"/>
    <w:rsid w:val="0085726C"/>
    <w:rsid w:val="008729E5"/>
    <w:rsid w:val="00882005"/>
    <w:rsid w:val="00896D79"/>
    <w:rsid w:val="008D7C07"/>
    <w:rsid w:val="008E0621"/>
    <w:rsid w:val="008E57D8"/>
    <w:rsid w:val="00905727"/>
    <w:rsid w:val="009076FD"/>
    <w:rsid w:val="00912E08"/>
    <w:rsid w:val="00914AFB"/>
    <w:rsid w:val="009234DF"/>
    <w:rsid w:val="00932E94"/>
    <w:rsid w:val="00935B85"/>
    <w:rsid w:val="00950662"/>
    <w:rsid w:val="00962E05"/>
    <w:rsid w:val="00974687"/>
    <w:rsid w:val="00975AD5"/>
    <w:rsid w:val="0099652D"/>
    <w:rsid w:val="009A0CF7"/>
    <w:rsid w:val="009A7A67"/>
    <w:rsid w:val="009B463B"/>
    <w:rsid w:val="009B7DAF"/>
    <w:rsid w:val="009C3F13"/>
    <w:rsid w:val="009D5657"/>
    <w:rsid w:val="00A074B8"/>
    <w:rsid w:val="00A279C3"/>
    <w:rsid w:val="00A547B4"/>
    <w:rsid w:val="00A54FB3"/>
    <w:rsid w:val="00A800BE"/>
    <w:rsid w:val="00AF7F06"/>
    <w:rsid w:val="00B37369"/>
    <w:rsid w:val="00B518FE"/>
    <w:rsid w:val="00B60E1E"/>
    <w:rsid w:val="00B67D67"/>
    <w:rsid w:val="00B74D7A"/>
    <w:rsid w:val="00BA30B6"/>
    <w:rsid w:val="00BC1B94"/>
    <w:rsid w:val="00BC7D1E"/>
    <w:rsid w:val="00BE6710"/>
    <w:rsid w:val="00C52D4D"/>
    <w:rsid w:val="00C65DFF"/>
    <w:rsid w:val="00C7229B"/>
    <w:rsid w:val="00C81BEB"/>
    <w:rsid w:val="00C9273F"/>
    <w:rsid w:val="00CA685F"/>
    <w:rsid w:val="00CD45D3"/>
    <w:rsid w:val="00CE705A"/>
    <w:rsid w:val="00CF539A"/>
    <w:rsid w:val="00D16822"/>
    <w:rsid w:val="00D216CC"/>
    <w:rsid w:val="00D473D7"/>
    <w:rsid w:val="00D83422"/>
    <w:rsid w:val="00D84B14"/>
    <w:rsid w:val="00DB1A26"/>
    <w:rsid w:val="00DE4156"/>
    <w:rsid w:val="00DF1D5E"/>
    <w:rsid w:val="00DF74DD"/>
    <w:rsid w:val="00E5709A"/>
    <w:rsid w:val="00E5758F"/>
    <w:rsid w:val="00E963DF"/>
    <w:rsid w:val="00EB3ADE"/>
    <w:rsid w:val="00ED146C"/>
    <w:rsid w:val="00EF0982"/>
    <w:rsid w:val="00EF10B7"/>
    <w:rsid w:val="00F043DD"/>
    <w:rsid w:val="00F13821"/>
    <w:rsid w:val="00F7221B"/>
    <w:rsid w:val="00F910EE"/>
    <w:rsid w:val="00F94EA0"/>
    <w:rsid w:val="00FA0222"/>
    <w:rsid w:val="00F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B031"/>
  <w15:chartTrackingRefBased/>
  <w15:docId w15:val="{DD9CB562-DD16-C342-85AA-C64DEB8B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E7C5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7C5B"/>
  </w:style>
  <w:style w:type="paragraph" w:styleId="a6">
    <w:name w:val="footer"/>
    <w:basedOn w:val="a"/>
    <w:link w:val="a7"/>
    <w:uiPriority w:val="99"/>
    <w:unhideWhenUsed/>
    <w:rsid w:val="007E7C5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7C5B"/>
  </w:style>
  <w:style w:type="table" w:styleId="a8">
    <w:name w:val="Table Grid"/>
    <w:basedOn w:val="a1"/>
    <w:uiPriority w:val="39"/>
    <w:rsid w:val="008E0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89</cp:revision>
  <dcterms:created xsi:type="dcterms:W3CDTF">2024-03-20T08:08:00Z</dcterms:created>
  <dcterms:modified xsi:type="dcterms:W3CDTF">2024-03-20T13:05:00Z</dcterms:modified>
</cp:coreProperties>
</file>