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6253" w14:textId="46935CED" w:rsidR="000A461E" w:rsidRPr="00FB66C0" w:rsidRDefault="00491061" w:rsidP="007314A6">
      <w:pPr>
        <w:contextualSpacing/>
        <w:jc w:val="both"/>
        <w:rPr>
          <w:rFonts w:ascii="Calibri" w:hAnsi="Calibri" w:cs="Calibri"/>
          <w:b/>
          <w:bCs/>
          <w:color w:val="000000" w:themeColor="text1"/>
          <w:sz w:val="36"/>
          <w:szCs w:val="36"/>
          <w:shd w:val="clear" w:color="auto" w:fill="FFFFFF"/>
        </w:rPr>
      </w:pPr>
      <w:r w:rsidRPr="00FB66C0">
        <w:rPr>
          <w:rFonts w:ascii="Calibri" w:hAnsi="Calibri" w:cs="Calibri"/>
          <w:b/>
          <w:bCs/>
          <w:color w:val="000000" w:themeColor="text1"/>
          <w:sz w:val="36"/>
          <w:szCs w:val="36"/>
          <w:shd w:val="clear" w:color="auto" w:fill="FFFFFF"/>
          <w:lang w:val="en-US"/>
        </w:rPr>
        <w:t>MVC</w:t>
      </w:r>
    </w:p>
    <w:p w14:paraId="4BAC2E33" w14:textId="71BAAE9D" w:rsidR="0081445B" w:rsidRPr="00FB66C0" w:rsidRDefault="0081445B" w:rsidP="007314A6">
      <w:pPr>
        <w:pStyle w:val="afb"/>
        <w:ind w:left="0"/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21C9AD48" w14:textId="5D972DCD" w:rsidR="009E43E9" w:rsidRPr="00FB66C0" w:rsidRDefault="009E43E9" w:rsidP="007314A6">
      <w:pPr>
        <w:pStyle w:val="afb"/>
        <w:ind w:left="0" w:firstLine="567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u w:val="single"/>
          <w:shd w:val="clear" w:color="auto" w:fill="FFFFFF"/>
        </w:rPr>
        <w:t>Model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- мозг приложения. Она выполняет все вычисления и создает для себя виртуальный мир, в котором может существовать сама, без вычислений видов и контролеров. Иными словами, вы можете считать модель виртуальной копией приложения без интерфейса.</w:t>
      </w:r>
    </w:p>
    <w:p w14:paraId="3C34DED6" w14:textId="77777777" w:rsidR="009E43E9" w:rsidRPr="00FB66C0" w:rsidRDefault="009E43E9" w:rsidP="007314A6">
      <w:pPr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31E2A19D" w14:textId="66E158F8" w:rsidR="009E43E9" w:rsidRPr="00FB66C0" w:rsidRDefault="009E43E9" w:rsidP="007314A6">
      <w:pPr>
        <w:pStyle w:val="afb"/>
        <w:ind w:left="0" w:firstLine="567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u w:val="single"/>
          <w:shd w:val="clear" w:color="auto" w:fill="FFFFFF"/>
        </w:rPr>
        <w:t>View</w:t>
      </w:r>
      <w:proofErr w:type="spellEnd"/>
      <w:r w:rsidR="001438AA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(вид)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- окно, через которое пользователь взаимодействует с вашим приложением. В большинстве случаев вид отображает содержимое модели, но, кроме того, он же воспринимает и действия пользователя. Любые контакты между пользователем и вашим приложением отправляются в вид. После этого они могут уже быть перехвачены </w:t>
      </w: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</w:rPr>
        <w:t>controller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и переданы в </w:t>
      </w: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</w:rPr>
        <w:t>Model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7F2F00C2" w14:textId="77777777" w:rsidR="009E43E9" w:rsidRPr="00F53757" w:rsidRDefault="009E43E9" w:rsidP="00F53757">
      <w:pPr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7650849E" w14:textId="248EAFE3" w:rsidR="009E43E9" w:rsidRPr="00FB66C0" w:rsidRDefault="009E43E9" w:rsidP="007314A6">
      <w:pPr>
        <w:pStyle w:val="afb"/>
        <w:ind w:left="0" w:firstLine="567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u w:val="single"/>
          <w:shd w:val="clear" w:color="auto" w:fill="FFFFFF"/>
        </w:rPr>
        <w:t>Controller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- контролеры видов (</w:t>
      </w: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</w:rPr>
        <w:t>ViewControllers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), которые упоминались выше. Контролер является переходным звеном между </w:t>
      </w: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</w:rPr>
        <w:t>model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&amp; </w:t>
      </w: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</w:rPr>
        <w:t>view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>. Он интерпретирует события, происходящие с одной стороны, и по мере необходимости использует эту информацию для внесения изменений на другой стороне. Например: если пользователь изменяет какое-либо поле в виде, то контроллер гарантирует, что и модель измениться соответствующим образом. А если модель получит новые данные (</w:t>
      </w:r>
      <w:r w:rsidR="000D1A1A" w:rsidRPr="00FB66C0">
        <w:rPr>
          <w:rFonts w:ascii="Calibri" w:hAnsi="Calibri" w:cs="Calibri"/>
          <w:color w:val="000000" w:themeColor="text1"/>
          <w:shd w:val="clear" w:color="auto" w:fill="FFFFFF"/>
        </w:rPr>
        <w:t>например,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из интернета), то котроллер прикажет виду отобразить их.</w:t>
      </w:r>
    </w:p>
    <w:p w14:paraId="410BB552" w14:textId="4A727B60" w:rsidR="001E6227" w:rsidRPr="00FB66C0" w:rsidRDefault="001E6227" w:rsidP="007314A6">
      <w:pPr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24F3FC93" w14:textId="77777777" w:rsidR="001E6227" w:rsidRPr="00FB66C0" w:rsidRDefault="001E6227" w:rsidP="007314A6">
      <w:pPr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3D0BAA20" w14:textId="357D522B" w:rsidR="001E6227" w:rsidRPr="00FB66C0" w:rsidRDefault="001E6227" w:rsidP="007314A6">
      <w:pPr>
        <w:jc w:val="both"/>
        <w:rPr>
          <w:rFonts w:ascii="Calibri" w:hAnsi="Calibri" w:cs="Calibri"/>
          <w:b/>
          <w:bCs/>
          <w:color w:val="000000" w:themeColor="text1"/>
          <w:shd w:val="clear" w:color="auto" w:fill="FFFFFF"/>
          <w:lang w:val="en-US"/>
        </w:rPr>
      </w:pPr>
      <w:r w:rsidRPr="00FB66C0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Жизненный цикл </w:t>
      </w:r>
      <w:proofErr w:type="spellStart"/>
      <w:r w:rsidRPr="00FB66C0">
        <w:rPr>
          <w:rFonts w:ascii="Calibri" w:hAnsi="Calibri" w:cs="Calibri"/>
          <w:b/>
          <w:bCs/>
          <w:color w:val="000000" w:themeColor="text1"/>
          <w:shd w:val="clear" w:color="auto" w:fill="FFFFFF"/>
          <w:lang w:val="en-US"/>
        </w:rPr>
        <w:t>UIView</w:t>
      </w:r>
      <w:proofErr w:type="spellEnd"/>
    </w:p>
    <w:p w14:paraId="284F09A4" w14:textId="77777777" w:rsidR="001E6227" w:rsidRPr="00FB66C0" w:rsidRDefault="001E6227" w:rsidP="007314A6">
      <w:pPr>
        <w:pStyle w:val="afb"/>
        <w:numPr>
          <w:ilvl w:val="0"/>
          <w:numId w:val="16"/>
        </w:numPr>
        <w:ind w:left="709" w:hanging="425"/>
        <w:jc w:val="both"/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init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(coder:) и </w:t>
      </w: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init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(frame:)</w:t>
      </w:r>
    </w:p>
    <w:p w14:paraId="53FA76E9" w14:textId="47A21A96" w:rsidR="001E6227" w:rsidRPr="00FB66C0" w:rsidRDefault="001E6227" w:rsidP="007314A6">
      <w:pPr>
        <w:pStyle w:val="afb"/>
        <w:numPr>
          <w:ilvl w:val="0"/>
          <w:numId w:val="17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init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>(</w:t>
      </w:r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frame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:) 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 xml:space="preserve">вызывается при создании объекта вида </w:t>
      </w:r>
      <w:proofErr w:type="spellStart"/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>программно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>, когда вы явно создаете экземпляр вида в коде.</w:t>
      </w:r>
    </w:p>
    <w:p w14:paraId="6D0C1FD5" w14:textId="79C81F1C" w:rsidR="004E2291" w:rsidRPr="006E3047" w:rsidRDefault="001E6227" w:rsidP="006E3047">
      <w:pPr>
        <w:pStyle w:val="afb"/>
        <w:numPr>
          <w:ilvl w:val="0"/>
          <w:numId w:val="17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init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>(</w:t>
      </w:r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coder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:) 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 xml:space="preserve">вызывается при создании объекта вида из 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  <w:t>Interface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 xml:space="preserve"> 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  <w:t>Builder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или при декодировании из архива.</w:t>
      </w:r>
    </w:p>
    <w:p w14:paraId="52BBD58E" w14:textId="184191F0" w:rsidR="004E2291" w:rsidRPr="006E3047" w:rsidRDefault="001E6227" w:rsidP="006E3047">
      <w:pPr>
        <w:pStyle w:val="afb"/>
        <w:numPr>
          <w:ilvl w:val="0"/>
          <w:numId w:val="16"/>
        </w:numPr>
        <w:ind w:left="709" w:hanging="425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awakeFromNib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EB1326"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>в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 xml:space="preserve">ызывается после завершения загрузки всех объектов из 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  <w:t>nib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>-файла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(если вид был загружен из </w:t>
      </w:r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Interface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Builder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>).</w:t>
      </w:r>
    </w:p>
    <w:p w14:paraId="149A3BF8" w14:textId="05BA776C" w:rsidR="004E2291" w:rsidRPr="006E3047" w:rsidRDefault="001E6227" w:rsidP="007314A6">
      <w:pPr>
        <w:pStyle w:val="afb"/>
        <w:numPr>
          <w:ilvl w:val="0"/>
          <w:numId w:val="16"/>
        </w:numPr>
        <w:ind w:left="709" w:hanging="425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layoutSubviews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EB1326"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>в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>ызывается, когда размеры или расположение подвижных элементов (</w:t>
      </w:r>
      <w:proofErr w:type="spellStart"/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  <w:t>subviews</w:t>
      </w:r>
      <w:proofErr w:type="spellEnd"/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>) изменяются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>. Этот метод также вызывается при первом добавлении вида в иерархию представлений.</w:t>
      </w:r>
    </w:p>
    <w:p w14:paraId="1124EFF7" w14:textId="59C64E24" w:rsidR="004E2291" w:rsidRPr="00FB66C0" w:rsidRDefault="001E6227" w:rsidP="007314A6">
      <w:pPr>
        <w:pStyle w:val="afb"/>
        <w:numPr>
          <w:ilvl w:val="0"/>
          <w:numId w:val="16"/>
        </w:numPr>
        <w:ind w:left="709" w:hanging="425"/>
        <w:jc w:val="both"/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willMove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(</w:t>
      </w: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toSuperview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:) и </w:t>
      </w:r>
      <w:bookmarkStart w:id="0" w:name="OLE_LINK5"/>
      <w:bookmarkStart w:id="1" w:name="OLE_LINK6"/>
      <w:bookmarkStart w:id="2" w:name="OLE_LINK7"/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didMoveToSuperview</w:t>
      </w:r>
      <w:bookmarkEnd w:id="0"/>
      <w:bookmarkEnd w:id="1"/>
      <w:bookmarkEnd w:id="2"/>
      <w:proofErr w:type="spellEnd"/>
    </w:p>
    <w:p w14:paraId="1A44B811" w14:textId="418E74D5" w:rsidR="001E6227" w:rsidRPr="00EB1326" w:rsidRDefault="001E6227" w:rsidP="007314A6">
      <w:pPr>
        <w:pStyle w:val="afb"/>
        <w:numPr>
          <w:ilvl w:val="0"/>
          <w:numId w:val="17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willMove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>(</w:t>
      </w:r>
      <w:proofErr w:type="spellStart"/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>toSuperview</w:t>
      </w:r>
      <w:proofErr w:type="spellEnd"/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:) вызывается перед тем, как вью </w:t>
      </w:r>
      <w:r w:rsidRPr="00EB1326">
        <w:rPr>
          <w:rFonts w:ascii="Calibri" w:hAnsi="Calibri" w:cs="Calibri"/>
          <w:i/>
          <w:iCs/>
          <w:color w:val="000000" w:themeColor="text1"/>
          <w:shd w:val="clear" w:color="auto" w:fill="FFFFFF"/>
        </w:rPr>
        <w:t>будет</w:t>
      </w:r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 добавлено или удалено из иерархии представлений. Параметр указывает на новое представление (если добавляется) или </w:t>
      </w:r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>nil</w:t>
      </w:r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 (если удаляется).</w:t>
      </w:r>
    </w:p>
    <w:p w14:paraId="0DBE837B" w14:textId="7F30670D" w:rsidR="004E2291" w:rsidRPr="006E3047" w:rsidRDefault="001E6227" w:rsidP="006E3047">
      <w:pPr>
        <w:pStyle w:val="afb"/>
        <w:numPr>
          <w:ilvl w:val="0"/>
          <w:numId w:val="17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>didMoveToSuperview</w:t>
      </w:r>
      <w:proofErr w:type="spellEnd"/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bookmarkStart w:id="3" w:name="OLE_LINK3"/>
      <w:bookmarkStart w:id="4" w:name="OLE_LINK4"/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вызывается после того, как вью </w:t>
      </w:r>
      <w:r w:rsidRPr="00EB1326">
        <w:rPr>
          <w:rFonts w:ascii="Calibri" w:hAnsi="Calibri" w:cs="Calibri"/>
          <w:i/>
          <w:iCs/>
          <w:color w:val="000000" w:themeColor="text1"/>
          <w:shd w:val="clear" w:color="auto" w:fill="FFFFFF"/>
        </w:rPr>
        <w:t>было</w:t>
      </w:r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 добавлено или удалено из иерархии представлений.</w:t>
      </w:r>
      <w:bookmarkEnd w:id="3"/>
      <w:bookmarkEnd w:id="4"/>
    </w:p>
    <w:p w14:paraId="00B1EB45" w14:textId="77777777" w:rsidR="001E6227" w:rsidRPr="00EB1326" w:rsidRDefault="001E6227" w:rsidP="007314A6">
      <w:pPr>
        <w:pStyle w:val="afb"/>
        <w:numPr>
          <w:ilvl w:val="0"/>
          <w:numId w:val="16"/>
        </w:numPr>
        <w:ind w:left="709" w:hanging="425"/>
        <w:jc w:val="both"/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proofErr w:type="spellStart"/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>willMove</w:t>
      </w:r>
      <w:proofErr w:type="spellEnd"/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>(</w:t>
      </w:r>
      <w:proofErr w:type="spellStart"/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>toWindow</w:t>
      </w:r>
      <w:proofErr w:type="spellEnd"/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:) и </w:t>
      </w:r>
      <w:proofErr w:type="spellStart"/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>didMoveToWindow</w:t>
      </w:r>
      <w:proofErr w:type="spellEnd"/>
    </w:p>
    <w:p w14:paraId="77F6715E" w14:textId="4CDD76F4" w:rsidR="001E6227" w:rsidRPr="00EB1326" w:rsidRDefault="001E6227" w:rsidP="007314A6">
      <w:pPr>
        <w:pStyle w:val="afb"/>
        <w:numPr>
          <w:ilvl w:val="0"/>
          <w:numId w:val="17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bookmarkStart w:id="5" w:name="OLE_LINK8"/>
      <w:bookmarkStart w:id="6" w:name="OLE_LINK9"/>
      <w:proofErr w:type="spellStart"/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>willMove</w:t>
      </w:r>
      <w:bookmarkEnd w:id="5"/>
      <w:bookmarkEnd w:id="6"/>
      <w:proofErr w:type="spellEnd"/>
      <w:r w:rsidRPr="00EB1326">
        <w:rPr>
          <w:rFonts w:ascii="Calibri" w:hAnsi="Calibri" w:cs="Calibri"/>
          <w:color w:val="000000" w:themeColor="text1"/>
          <w:shd w:val="clear" w:color="auto" w:fill="FFFFFF"/>
        </w:rPr>
        <w:t>(</w:t>
      </w:r>
      <w:proofErr w:type="spellStart"/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>toWindow</w:t>
      </w:r>
      <w:proofErr w:type="spellEnd"/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:) вызывается перед тем, как вью </w:t>
      </w:r>
      <w:r w:rsidRPr="00EB1326">
        <w:rPr>
          <w:rFonts w:ascii="Calibri" w:hAnsi="Calibri" w:cs="Calibri"/>
          <w:i/>
          <w:iCs/>
          <w:color w:val="000000" w:themeColor="text1"/>
          <w:shd w:val="clear" w:color="auto" w:fill="FFFFFF"/>
        </w:rPr>
        <w:t>будет</w:t>
      </w:r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 добавлено или удалено из окна.</w:t>
      </w:r>
      <w:r w:rsidR="00FB66C0"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Параметр указывает на новое окно (если добавляется) или </w:t>
      </w:r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>nil</w:t>
      </w:r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 (если удаляется).</w:t>
      </w:r>
    </w:p>
    <w:p w14:paraId="69AC2060" w14:textId="61A0B8DC" w:rsidR="004E2291" w:rsidRPr="006E3047" w:rsidRDefault="001E6227" w:rsidP="006E3047">
      <w:pPr>
        <w:pStyle w:val="afb"/>
        <w:numPr>
          <w:ilvl w:val="0"/>
          <w:numId w:val="17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EB1326">
        <w:rPr>
          <w:rFonts w:ascii="Calibri" w:hAnsi="Calibri" w:cs="Calibri"/>
          <w:color w:val="000000" w:themeColor="text1"/>
          <w:shd w:val="clear" w:color="auto" w:fill="FFFFFF"/>
          <w:lang w:val="en-US"/>
        </w:rPr>
        <w:t>didMoveToWindow</w:t>
      </w:r>
      <w:proofErr w:type="spellEnd"/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 вызывается после того, как вью </w:t>
      </w:r>
      <w:r w:rsidRPr="00EB1326">
        <w:rPr>
          <w:rFonts w:ascii="Calibri" w:hAnsi="Calibri" w:cs="Calibri"/>
          <w:i/>
          <w:iCs/>
          <w:color w:val="000000" w:themeColor="text1"/>
          <w:shd w:val="clear" w:color="auto" w:fill="FFFFFF"/>
        </w:rPr>
        <w:t>было</w:t>
      </w:r>
      <w:r w:rsidRPr="00EB1326">
        <w:rPr>
          <w:rFonts w:ascii="Calibri" w:hAnsi="Calibri" w:cs="Calibri"/>
          <w:color w:val="000000" w:themeColor="text1"/>
          <w:shd w:val="clear" w:color="auto" w:fill="FFFFFF"/>
        </w:rPr>
        <w:t xml:space="preserve"> добавлено или удалено из окна.</w:t>
      </w:r>
    </w:p>
    <w:p w14:paraId="3BAA42E7" w14:textId="77777777" w:rsidR="001E6227" w:rsidRPr="00FB66C0" w:rsidRDefault="001E6227" w:rsidP="007314A6">
      <w:pPr>
        <w:pStyle w:val="afb"/>
        <w:numPr>
          <w:ilvl w:val="0"/>
          <w:numId w:val="16"/>
        </w:numPr>
        <w:ind w:left="709" w:hanging="425"/>
        <w:jc w:val="both"/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didAddSubview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и </w:t>
      </w: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willRemoveSubview</w:t>
      </w:r>
      <w:proofErr w:type="spellEnd"/>
    </w:p>
    <w:p w14:paraId="420A5961" w14:textId="1C8ED34D" w:rsidR="001E6227" w:rsidRPr="00FB66C0" w:rsidRDefault="001E6227" w:rsidP="007314A6">
      <w:pPr>
        <w:pStyle w:val="afb"/>
        <w:numPr>
          <w:ilvl w:val="0"/>
          <w:numId w:val="17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didAddSubview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: вызывается </w:t>
      </w:r>
      <w:r w:rsidRPr="00EB1326">
        <w:rPr>
          <w:rFonts w:ascii="Calibri" w:hAnsi="Calibri" w:cs="Calibri"/>
          <w:i/>
          <w:iCs/>
          <w:color w:val="000000" w:themeColor="text1"/>
          <w:shd w:val="clear" w:color="auto" w:fill="FFFFFF"/>
        </w:rPr>
        <w:t>после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того, как подвижный элемент (</w:t>
      </w: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subview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>) был добавлен в иерархию представлений.</w:t>
      </w:r>
    </w:p>
    <w:p w14:paraId="286DB7EA" w14:textId="18EBDC2A" w:rsidR="004E2291" w:rsidRPr="006E3047" w:rsidRDefault="001E6227" w:rsidP="006E3047">
      <w:pPr>
        <w:pStyle w:val="afb"/>
        <w:numPr>
          <w:ilvl w:val="0"/>
          <w:numId w:val="17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willRemoveSubview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: вызывается </w:t>
      </w:r>
      <w:r w:rsidRPr="00EB1326">
        <w:rPr>
          <w:rFonts w:ascii="Calibri" w:hAnsi="Calibri" w:cs="Calibri"/>
          <w:i/>
          <w:iCs/>
          <w:color w:val="000000" w:themeColor="text1"/>
          <w:shd w:val="clear" w:color="auto" w:fill="FFFFFF"/>
        </w:rPr>
        <w:t>перед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тем, как подвижный элемент будет удален из иерархии представлений.</w:t>
      </w:r>
    </w:p>
    <w:p w14:paraId="6DD37817" w14:textId="0B0415FA" w:rsidR="004E2291" w:rsidRPr="006E3047" w:rsidRDefault="001E6227" w:rsidP="006E3047">
      <w:pPr>
        <w:pStyle w:val="afb"/>
        <w:numPr>
          <w:ilvl w:val="0"/>
          <w:numId w:val="16"/>
        </w:numPr>
        <w:ind w:left="709" w:hanging="425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didReceiveMemoryWarning</w:t>
      </w:r>
      <w:proofErr w:type="spellEnd"/>
      <w:r w:rsidR="004E2291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4E2291"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>в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>ызывается, когда система сообщает о нехватке памяти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>. Здесь можно освобождать ресурсы, которые можно восстановить позже.</w:t>
      </w:r>
    </w:p>
    <w:p w14:paraId="14657843" w14:textId="559309B7" w:rsidR="004E2291" w:rsidRPr="006E3047" w:rsidRDefault="001E6227" w:rsidP="007314A6">
      <w:pPr>
        <w:pStyle w:val="afb"/>
        <w:numPr>
          <w:ilvl w:val="0"/>
          <w:numId w:val="16"/>
        </w:numPr>
        <w:ind w:left="709" w:hanging="425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layoutIfNeeded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4E2291"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>з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>аставляет немедленно выполнить расчет и применение раскладки (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  <w:t>layout</w:t>
      </w:r>
      <w:r w:rsidRPr="00EB1326">
        <w:rPr>
          <w:rFonts w:ascii="Calibri" w:hAnsi="Calibri" w:cs="Calibri"/>
          <w:color w:val="000000" w:themeColor="text1"/>
          <w:u w:val="single"/>
          <w:shd w:val="clear" w:color="auto" w:fill="FFFFFF"/>
        </w:rPr>
        <w:t>)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>, если это необходимо. Например, если у вас есть изменения, которые не вызывают автоматического обновления раскладки</w:t>
      </w:r>
      <w:r w:rsidR="006E3047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76287B76" w14:textId="14355331" w:rsidR="004E2291" w:rsidRPr="00FB66C0" w:rsidRDefault="001E6227" w:rsidP="007314A6">
      <w:pPr>
        <w:pStyle w:val="afb"/>
        <w:numPr>
          <w:ilvl w:val="0"/>
          <w:numId w:val="16"/>
        </w:numPr>
        <w:ind w:left="709" w:hanging="425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setNeedsLayout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и </w:t>
      </w: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layoutIfNeeded</w:t>
      </w:r>
      <w:proofErr w:type="spellEnd"/>
    </w:p>
    <w:p w14:paraId="175CBA7B" w14:textId="77777777" w:rsidR="004E2291" w:rsidRPr="00FB66C0" w:rsidRDefault="004E2291" w:rsidP="007314A6">
      <w:pPr>
        <w:pStyle w:val="afb"/>
        <w:numPr>
          <w:ilvl w:val="0"/>
          <w:numId w:val="18"/>
        </w:numPr>
        <w:ind w:left="1134" w:hanging="425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lastRenderedPageBreak/>
        <w:t>setNeedsLayout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7314A6">
        <w:rPr>
          <w:rFonts w:ascii="Calibri" w:hAnsi="Calibri" w:cs="Calibri"/>
          <w:i/>
          <w:iCs/>
          <w:color w:val="000000" w:themeColor="text1"/>
          <w:shd w:val="clear" w:color="auto" w:fill="FFFFFF"/>
        </w:rPr>
        <w:t>сообщает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системе о том, что требуется пересчет и обновление раскладки в следующем цикле отображения.</w:t>
      </w:r>
    </w:p>
    <w:p w14:paraId="5B6ABE59" w14:textId="77777777" w:rsidR="004E2291" w:rsidRPr="00FB66C0" w:rsidRDefault="004E2291" w:rsidP="007314A6">
      <w:pPr>
        <w:pStyle w:val="afb"/>
        <w:numPr>
          <w:ilvl w:val="0"/>
          <w:numId w:val="18"/>
        </w:numPr>
        <w:ind w:left="1134" w:hanging="425"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layoutIfNeeded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7314A6">
        <w:rPr>
          <w:rFonts w:ascii="Calibri" w:hAnsi="Calibri" w:cs="Calibri"/>
          <w:i/>
          <w:iCs/>
          <w:color w:val="000000" w:themeColor="text1"/>
          <w:shd w:val="clear" w:color="auto" w:fill="FFFFFF"/>
        </w:rPr>
        <w:t>принудительно вызывает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пересчет и обновление раскладки, если они были отложены.</w:t>
      </w:r>
    </w:p>
    <w:p w14:paraId="233252A6" w14:textId="5C996D97" w:rsidR="008A6B4A" w:rsidRPr="00FB66C0" w:rsidRDefault="008A6B4A" w:rsidP="007314A6">
      <w:pPr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050E180B" w14:textId="7177384A" w:rsidR="008A6B4A" w:rsidRPr="00FB66C0" w:rsidRDefault="008A6B4A" w:rsidP="007314A6">
      <w:pPr>
        <w:jc w:val="both"/>
        <w:rPr>
          <w:rFonts w:ascii="Calibri" w:hAnsi="Calibri" w:cs="Calibri"/>
          <w:b/>
          <w:bCs/>
          <w:color w:val="000000" w:themeColor="text1"/>
          <w:shd w:val="clear" w:color="auto" w:fill="FFFFFF"/>
          <w:lang w:val="en-US"/>
        </w:rPr>
      </w:pPr>
      <w:bookmarkStart w:id="7" w:name="OLE_LINK1"/>
      <w:bookmarkStart w:id="8" w:name="OLE_LINK2"/>
      <w:r w:rsidRPr="00FB66C0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Жизненный цикл </w:t>
      </w:r>
      <w:proofErr w:type="spellStart"/>
      <w:r w:rsidRPr="00FB66C0">
        <w:rPr>
          <w:rFonts w:ascii="Calibri" w:hAnsi="Calibri" w:cs="Calibri"/>
          <w:b/>
          <w:bCs/>
          <w:color w:val="000000" w:themeColor="text1"/>
          <w:shd w:val="clear" w:color="auto" w:fill="FFFFFF"/>
          <w:lang w:val="en-US"/>
        </w:rPr>
        <w:t>UIViewController</w:t>
      </w:r>
      <w:proofErr w:type="spellEnd"/>
    </w:p>
    <w:bookmarkEnd w:id="7"/>
    <w:bookmarkEnd w:id="8"/>
    <w:p w14:paraId="2BE57097" w14:textId="29C3CEF2" w:rsidR="00512A06" w:rsidRPr="00FB66C0" w:rsidRDefault="00512A06" w:rsidP="007314A6">
      <w:pPr>
        <w:pStyle w:val="afb"/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Init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() – инициализация. </w:t>
      </w:r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XCODE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собирает данные о приложении, </w:t>
      </w:r>
      <w:r w:rsidRPr="00FB66C0">
        <w:rPr>
          <w:rFonts w:ascii="Calibri" w:hAnsi="Calibri" w:cs="Calibri"/>
          <w:color w:val="000000" w:themeColor="text1"/>
          <w:u w:val="single"/>
          <w:shd w:val="clear" w:color="auto" w:fill="FFFFFF"/>
        </w:rPr>
        <w:t>выделяет память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>;</w:t>
      </w:r>
    </w:p>
    <w:p w14:paraId="57E6DBB3" w14:textId="61D0CE7F" w:rsidR="00512A06" w:rsidRPr="00FB66C0" w:rsidRDefault="00512A06" w:rsidP="007314A6">
      <w:pPr>
        <w:pStyle w:val="afb"/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loadView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() – </w:t>
      </w:r>
      <w:r w:rsidR="0022032D" w:rsidRPr="00FB66C0">
        <w:rPr>
          <w:rFonts w:ascii="Calibri" w:hAnsi="Calibri" w:cs="Calibri"/>
          <w:color w:val="000000" w:themeColor="text1"/>
          <w:shd w:val="clear" w:color="auto" w:fill="FFFFFF"/>
        </w:rPr>
        <w:t>создание и инициализация иерархи</w:t>
      </w:r>
      <w:r w:rsidR="00970496" w:rsidRPr="00FB66C0">
        <w:rPr>
          <w:rFonts w:ascii="Calibri" w:hAnsi="Calibri" w:cs="Calibri"/>
          <w:color w:val="000000" w:themeColor="text1"/>
          <w:shd w:val="clear" w:color="auto" w:fill="FFFFFF"/>
        </w:rPr>
        <w:t>и</w:t>
      </w:r>
      <w:r w:rsidR="0022032D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представлений, </w:t>
      </w:r>
      <w:r w:rsidRPr="00FB66C0">
        <w:rPr>
          <w:rFonts w:ascii="Calibri" w:hAnsi="Calibri" w:cs="Calibri"/>
          <w:color w:val="000000" w:themeColor="text1"/>
          <w:u w:val="single"/>
          <w:shd w:val="clear" w:color="auto" w:fill="FFFFFF"/>
        </w:rPr>
        <w:t xml:space="preserve">загрузка всех </w:t>
      </w:r>
      <w:r w:rsidRPr="00FB66C0"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  <w:t>View</w:t>
      </w:r>
      <w:r w:rsidRPr="00FB66C0">
        <w:rPr>
          <w:rFonts w:ascii="Calibri" w:hAnsi="Calibri" w:cs="Calibri"/>
          <w:color w:val="000000" w:themeColor="text1"/>
          <w:u w:val="single"/>
          <w:shd w:val="clear" w:color="auto" w:fill="FFFFFF"/>
        </w:rPr>
        <w:t xml:space="preserve"> приложения</w:t>
      </w:r>
      <w:r w:rsidR="0022032D" w:rsidRPr="00FB66C0">
        <w:rPr>
          <w:rFonts w:ascii="Calibri" w:hAnsi="Calibri" w:cs="Calibri"/>
          <w:color w:val="000000" w:themeColor="text1"/>
          <w:shd w:val="clear" w:color="auto" w:fill="FFFFFF"/>
        </w:rPr>
        <w:t>;</w:t>
      </w:r>
    </w:p>
    <w:p w14:paraId="29F872DB" w14:textId="71531339" w:rsidR="00512A06" w:rsidRPr="00FB66C0" w:rsidRDefault="00512A06" w:rsidP="007314A6">
      <w:pPr>
        <w:pStyle w:val="afb"/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viewDidLoad</w:t>
      </w:r>
      <w:proofErr w:type="spellEnd"/>
      <w:r w:rsidR="0011215F" w:rsidRPr="00FB66C0">
        <w:rPr>
          <w:rFonts w:ascii="Calibri" w:hAnsi="Calibri" w:cs="Calibri"/>
          <w:color w:val="000000" w:themeColor="text1"/>
          <w:shd w:val="clear" w:color="auto" w:fill="FFFFFF"/>
        </w:rPr>
        <w:t>()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11215F" w:rsidRPr="00FB66C0">
        <w:rPr>
          <w:rFonts w:ascii="Calibri" w:hAnsi="Calibri" w:cs="Calibri"/>
          <w:color w:val="000000" w:themeColor="text1"/>
          <w:shd w:val="clear" w:color="auto" w:fill="FFFFFF"/>
        </w:rPr>
        <w:t>–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611574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начальная настройка интерфейса, загрузка данных и инициализация, которые могут быть выполнены после загрузки </w:t>
      </w:r>
      <w:proofErr w:type="spellStart"/>
      <w:r w:rsidR="00611574" w:rsidRPr="00FB66C0">
        <w:rPr>
          <w:rFonts w:ascii="Calibri" w:hAnsi="Calibri" w:cs="Calibri"/>
          <w:color w:val="000000" w:themeColor="text1"/>
          <w:shd w:val="clear" w:color="auto" w:fill="FFFFFF"/>
        </w:rPr>
        <w:t>UIView</w:t>
      </w:r>
      <w:proofErr w:type="spellEnd"/>
      <w:r w:rsidR="00611574" w:rsidRPr="00FB66C0">
        <w:rPr>
          <w:rFonts w:ascii="Calibri" w:hAnsi="Calibri" w:cs="Calibri"/>
          <w:color w:val="000000" w:themeColor="text1"/>
          <w:shd w:val="clear" w:color="auto" w:fill="FFFFFF"/>
        </w:rPr>
        <w:t>, но до отображения на экране</w:t>
      </w:r>
      <w:r w:rsidR="00843B59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843B59" w:rsidRPr="00FB66C0">
        <w:rPr>
          <w:rFonts w:ascii="Calibri" w:hAnsi="Calibri" w:cs="Calibri"/>
          <w:color w:val="000000" w:themeColor="text1"/>
          <w:u w:val="single"/>
          <w:shd w:val="clear" w:color="auto" w:fill="FFFFFF"/>
        </w:rPr>
        <w:t xml:space="preserve">завершает загрузку всех </w:t>
      </w:r>
      <w:r w:rsidR="00843B59" w:rsidRPr="00FB66C0"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  <w:t>View</w:t>
      </w:r>
      <w:r w:rsidR="00611574" w:rsidRPr="00FB66C0">
        <w:rPr>
          <w:rFonts w:ascii="Calibri" w:hAnsi="Calibri" w:cs="Calibri"/>
          <w:color w:val="000000" w:themeColor="text1"/>
          <w:shd w:val="clear" w:color="auto" w:fill="FFFFFF"/>
        </w:rPr>
        <w:t>;</w:t>
      </w:r>
    </w:p>
    <w:p w14:paraId="6C430605" w14:textId="2ED007A1" w:rsidR="0011215F" w:rsidRPr="00FB66C0" w:rsidRDefault="0011215F" w:rsidP="007314A6">
      <w:pPr>
        <w:pStyle w:val="afb"/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viewWillAppear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() </w:t>
      </w:r>
      <w:r w:rsidR="00427B09" w:rsidRPr="00FB66C0">
        <w:rPr>
          <w:rFonts w:ascii="Calibri" w:hAnsi="Calibri" w:cs="Calibri"/>
          <w:color w:val="000000" w:themeColor="text1"/>
          <w:shd w:val="clear" w:color="auto" w:fill="FFFFFF"/>
        </w:rPr>
        <w:t>–</w:t>
      </w:r>
      <w:r w:rsidR="00E258A9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2509E1" w:rsidRPr="00FB66C0">
        <w:rPr>
          <w:rFonts w:ascii="Calibri" w:hAnsi="Calibri" w:cs="Calibri"/>
          <w:color w:val="000000" w:themeColor="text1"/>
          <w:shd w:val="clear" w:color="auto" w:fill="FFFFFF"/>
        </w:rPr>
        <w:t>вызывается</w:t>
      </w:r>
      <w:r w:rsidR="00E258A9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для выполнения дополнительных настроек перед отображением контроллера на экране</w:t>
      </w:r>
      <w:r w:rsidR="00843B59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843B59" w:rsidRPr="00FB66C0"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  <w:t>View</w:t>
      </w:r>
      <w:r w:rsidR="00843B59" w:rsidRPr="00FB66C0">
        <w:rPr>
          <w:rFonts w:ascii="Calibri" w:hAnsi="Calibri" w:cs="Calibri"/>
          <w:color w:val="000000" w:themeColor="text1"/>
          <w:u w:val="single"/>
          <w:shd w:val="clear" w:color="auto" w:fill="FFFFFF"/>
        </w:rPr>
        <w:t xml:space="preserve"> начинает появляться</w:t>
      </w:r>
      <w:r w:rsidR="00302657" w:rsidRPr="00FB66C0">
        <w:rPr>
          <w:rFonts w:ascii="Calibri" w:hAnsi="Calibri" w:cs="Calibri"/>
          <w:color w:val="000000" w:themeColor="text1"/>
          <w:shd w:val="clear" w:color="auto" w:fill="FFFFFF"/>
        </w:rPr>
        <w:t>;</w:t>
      </w:r>
    </w:p>
    <w:p w14:paraId="1C4D2EE8" w14:textId="2809B3D3" w:rsidR="00427B09" w:rsidRPr="00FB66C0" w:rsidRDefault="00427B09" w:rsidP="007314A6">
      <w:pPr>
        <w:pStyle w:val="afb"/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viewDid</w:t>
      </w:r>
      <w:r w:rsidR="00122CB0"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a</w:t>
      </w:r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ppear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() </w:t>
      </w:r>
      <w:r w:rsidR="0035379E" w:rsidRPr="00FB66C0">
        <w:rPr>
          <w:rFonts w:ascii="Calibri" w:hAnsi="Calibri" w:cs="Calibri"/>
          <w:color w:val="000000" w:themeColor="text1"/>
          <w:shd w:val="clear" w:color="auto" w:fill="FFFFFF"/>
        </w:rPr>
        <w:t>–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6B507C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вызывается после отображения контроллера на экране / </w:t>
      </w:r>
      <w:r w:rsidR="0035379E" w:rsidRPr="00FB66C0">
        <w:rPr>
          <w:rFonts w:ascii="Calibri" w:hAnsi="Calibri" w:cs="Calibri"/>
          <w:color w:val="000000" w:themeColor="text1"/>
          <w:shd w:val="clear" w:color="auto" w:fill="FFFFFF"/>
        </w:rPr>
        <w:t>для выполнения задач, которые требуют видимости контроллера на экране</w:t>
      </w:r>
      <w:r w:rsidR="00843B59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843B59" w:rsidRPr="00FB66C0"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  <w:t>View</w:t>
      </w:r>
      <w:r w:rsidR="00843B59" w:rsidRPr="00FB66C0">
        <w:rPr>
          <w:rFonts w:ascii="Calibri" w:hAnsi="Calibri" w:cs="Calibri"/>
          <w:color w:val="000000" w:themeColor="text1"/>
          <w:u w:val="single"/>
          <w:shd w:val="clear" w:color="auto" w:fill="FFFFFF"/>
        </w:rPr>
        <w:t xml:space="preserve"> заканчивает появляться</w:t>
      </w:r>
      <w:r w:rsidR="0035379E" w:rsidRPr="00FB66C0">
        <w:rPr>
          <w:rFonts w:ascii="Calibri" w:hAnsi="Calibri" w:cs="Calibri"/>
          <w:color w:val="000000" w:themeColor="text1"/>
          <w:shd w:val="clear" w:color="auto" w:fill="FFFFFF"/>
        </w:rPr>
        <w:t>;</w:t>
      </w:r>
    </w:p>
    <w:p w14:paraId="0E736E6F" w14:textId="54466722" w:rsidR="0035379E" w:rsidRPr="00FB66C0" w:rsidRDefault="0035379E" w:rsidP="007314A6">
      <w:pPr>
        <w:pStyle w:val="afb"/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v</w:t>
      </w:r>
      <w:proofErr w:type="spellStart"/>
      <w:r w:rsidRPr="00FB66C0">
        <w:rPr>
          <w:rFonts w:ascii="Calibri" w:hAnsi="Calibri" w:cs="Calibri"/>
          <w:color w:val="000000" w:themeColor="text1"/>
          <w:shd w:val="clear" w:color="auto" w:fill="FFFFFF"/>
        </w:rPr>
        <w:t>iewWillDisappear</w:t>
      </w:r>
      <w:proofErr w:type="spellEnd"/>
      <w:r w:rsidR="00D6508D" w:rsidRPr="00FB66C0">
        <w:rPr>
          <w:rFonts w:ascii="Calibri" w:hAnsi="Calibri" w:cs="Calibri"/>
          <w:color w:val="000000" w:themeColor="text1"/>
          <w:shd w:val="clear" w:color="auto" w:fill="FFFFFF"/>
        </w:rPr>
        <w:t>()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6B507C" w:rsidRPr="00FB66C0">
        <w:rPr>
          <w:rFonts w:ascii="Calibri" w:hAnsi="Calibri" w:cs="Calibri"/>
          <w:color w:val="000000" w:themeColor="text1"/>
          <w:shd w:val="clear" w:color="auto" w:fill="FFFFFF"/>
        </w:rPr>
        <w:t>–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6B507C" w:rsidRPr="00FB66C0">
        <w:rPr>
          <w:rFonts w:ascii="Calibri" w:hAnsi="Calibri" w:cs="Calibri"/>
          <w:color w:val="000000" w:themeColor="text1"/>
          <w:shd w:val="clear" w:color="auto" w:fill="FFFFFF"/>
        </w:rPr>
        <w:t>вызывается перед скрытием контроллера</w:t>
      </w:r>
      <w:r w:rsidR="002509E1" w:rsidRPr="00FB66C0">
        <w:rPr>
          <w:rFonts w:ascii="Calibri" w:hAnsi="Calibri" w:cs="Calibri"/>
          <w:color w:val="000000" w:themeColor="text1"/>
          <w:shd w:val="clear" w:color="auto" w:fill="FFFFFF"/>
        </w:rPr>
        <w:t>;</w:t>
      </w:r>
    </w:p>
    <w:p w14:paraId="24A5BC7D" w14:textId="46D38744" w:rsidR="002509E1" w:rsidRPr="00FB66C0" w:rsidRDefault="00D6508D" w:rsidP="007314A6">
      <w:pPr>
        <w:pStyle w:val="afb"/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FB66C0">
        <w:rPr>
          <w:rFonts w:ascii="Calibri" w:hAnsi="Calibri" w:cs="Calibri"/>
          <w:color w:val="000000" w:themeColor="text1"/>
          <w:shd w:val="clear" w:color="auto" w:fill="FFFFFF"/>
          <w:lang w:val="en-US"/>
        </w:rPr>
        <w:t>v</w:t>
      </w:r>
      <w:proofErr w:type="spellStart"/>
      <w:r w:rsidR="002509E1" w:rsidRPr="00FB66C0">
        <w:rPr>
          <w:rFonts w:ascii="Calibri" w:hAnsi="Calibri" w:cs="Calibri"/>
          <w:color w:val="000000" w:themeColor="text1"/>
          <w:shd w:val="clear" w:color="auto" w:fill="FFFFFF"/>
        </w:rPr>
        <w:t>iewDidDisappear</w:t>
      </w:r>
      <w:proofErr w:type="spellEnd"/>
      <w:r w:rsidRPr="00FB66C0">
        <w:rPr>
          <w:rFonts w:ascii="Calibri" w:hAnsi="Calibri" w:cs="Calibri"/>
          <w:color w:val="000000" w:themeColor="text1"/>
          <w:shd w:val="clear" w:color="auto" w:fill="FFFFFF"/>
        </w:rPr>
        <w:t>()</w:t>
      </w:r>
      <w:r w:rsidR="002509E1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 – для выполнения </w:t>
      </w:r>
      <w:proofErr w:type="spellStart"/>
      <w:r w:rsidR="002509E1" w:rsidRPr="00FB66C0">
        <w:rPr>
          <w:rFonts w:ascii="Calibri" w:hAnsi="Calibri" w:cs="Calibri"/>
          <w:color w:val="000000" w:themeColor="text1"/>
          <w:shd w:val="clear" w:color="auto" w:fill="FFFFFF"/>
        </w:rPr>
        <w:t>доп.задач</w:t>
      </w:r>
      <w:proofErr w:type="spellEnd"/>
      <w:r w:rsidR="002509E1" w:rsidRPr="00FB66C0">
        <w:rPr>
          <w:rFonts w:ascii="Calibri" w:hAnsi="Calibri" w:cs="Calibri"/>
          <w:color w:val="000000" w:themeColor="text1"/>
          <w:shd w:val="clear" w:color="auto" w:fill="FFFFFF"/>
        </w:rPr>
        <w:t>, связанных с тем, что пользователь больше не видит приложения</w:t>
      </w:r>
      <w:r w:rsidR="00C75C23" w:rsidRPr="00FB66C0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C75C23" w:rsidRPr="00FB66C0"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  <w:t>View</w:t>
      </w:r>
      <w:r w:rsidR="00C75C23" w:rsidRPr="00FB66C0">
        <w:rPr>
          <w:rFonts w:ascii="Calibri" w:hAnsi="Calibri" w:cs="Calibri"/>
          <w:color w:val="000000" w:themeColor="text1"/>
          <w:u w:val="single"/>
          <w:shd w:val="clear" w:color="auto" w:fill="FFFFFF"/>
        </w:rPr>
        <w:t xml:space="preserve"> не отображается</w:t>
      </w:r>
      <w:r w:rsidR="0010678F" w:rsidRPr="00FB66C0">
        <w:rPr>
          <w:rFonts w:ascii="Calibri" w:hAnsi="Calibri" w:cs="Calibri"/>
          <w:color w:val="000000" w:themeColor="text1"/>
          <w:u w:val="single"/>
          <w:shd w:val="clear" w:color="auto" w:fill="FFFFFF"/>
        </w:rPr>
        <w:t>, но выделенные для него ресурсы доступны</w:t>
      </w:r>
      <w:r w:rsidRPr="00FB66C0">
        <w:rPr>
          <w:rFonts w:ascii="Calibri" w:hAnsi="Calibri" w:cs="Calibri"/>
          <w:color w:val="000000" w:themeColor="text1"/>
          <w:shd w:val="clear" w:color="auto" w:fill="FFFFFF"/>
        </w:rPr>
        <w:t>;</w:t>
      </w:r>
    </w:p>
    <w:p w14:paraId="1E1DC107" w14:textId="2282C9ED" w:rsidR="00DB0143" w:rsidRPr="00FB66C0" w:rsidRDefault="00D6508D" w:rsidP="007314A6">
      <w:pPr>
        <w:pStyle w:val="afb"/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7314A6">
        <w:rPr>
          <w:rFonts w:ascii="Calibri" w:hAnsi="Calibri" w:cs="Calibri"/>
          <w:color w:val="000000" w:themeColor="text1"/>
          <w:shd w:val="clear" w:color="auto" w:fill="FFFFFF"/>
          <w:lang w:val="en-US"/>
        </w:rPr>
        <w:t>deinit</w:t>
      </w:r>
      <w:proofErr w:type="spellEnd"/>
      <w:r w:rsidRPr="007314A6">
        <w:rPr>
          <w:rFonts w:ascii="Calibri" w:hAnsi="Calibri" w:cs="Calibri"/>
          <w:color w:val="000000" w:themeColor="text1"/>
          <w:shd w:val="clear" w:color="auto" w:fill="FFFFFF"/>
        </w:rPr>
        <w:t xml:space="preserve">() – </w:t>
      </w:r>
      <w:proofErr w:type="spellStart"/>
      <w:r w:rsidRPr="007314A6">
        <w:rPr>
          <w:rFonts w:ascii="Calibri" w:hAnsi="Calibri" w:cs="Calibri"/>
          <w:color w:val="000000" w:themeColor="text1"/>
          <w:shd w:val="clear" w:color="auto" w:fill="FFFFFF"/>
        </w:rPr>
        <w:t>деинициализация</w:t>
      </w:r>
      <w:proofErr w:type="spellEnd"/>
      <w:r w:rsidRPr="007314A6">
        <w:rPr>
          <w:rFonts w:ascii="Calibri" w:hAnsi="Calibri" w:cs="Calibri"/>
          <w:color w:val="000000" w:themeColor="text1"/>
          <w:shd w:val="clear" w:color="auto" w:fill="FFFFFF"/>
        </w:rPr>
        <w:t xml:space="preserve"> - освобождение ресурсов и выполнения очистки, таких как отмена подписок или освобождение памяти.</w:t>
      </w:r>
    </w:p>
    <w:sectPr w:rsidR="00DB0143" w:rsidRPr="00FB66C0" w:rsidSect="00C669C7"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BF257" w14:textId="77777777" w:rsidR="00BD2E42" w:rsidRDefault="00BD2E42">
      <w:r>
        <w:separator/>
      </w:r>
    </w:p>
    <w:p w14:paraId="649C9F96" w14:textId="77777777" w:rsidR="00BD2E42" w:rsidRDefault="00BD2E42"/>
  </w:endnote>
  <w:endnote w:type="continuationSeparator" w:id="0">
    <w:p w14:paraId="7A57E04B" w14:textId="77777777" w:rsidR="00BD2E42" w:rsidRDefault="00BD2E42">
      <w:r>
        <w:continuationSeparator/>
      </w:r>
    </w:p>
    <w:p w14:paraId="184492BD" w14:textId="77777777" w:rsidR="00BD2E42" w:rsidRDefault="00BD2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5248" w14:textId="77777777" w:rsidR="00BD2E42" w:rsidRDefault="00BD2E42">
      <w:r>
        <w:separator/>
      </w:r>
    </w:p>
    <w:p w14:paraId="6E0876C2" w14:textId="77777777" w:rsidR="00BD2E42" w:rsidRDefault="00BD2E42"/>
  </w:footnote>
  <w:footnote w:type="continuationSeparator" w:id="0">
    <w:p w14:paraId="6617925F" w14:textId="77777777" w:rsidR="00BD2E42" w:rsidRDefault="00BD2E42">
      <w:r>
        <w:continuationSeparator/>
      </w:r>
    </w:p>
    <w:p w14:paraId="3157212D" w14:textId="77777777" w:rsidR="00BD2E42" w:rsidRDefault="00BD2E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3B6"/>
    <w:multiLevelType w:val="hybridMultilevel"/>
    <w:tmpl w:val="D4E26918"/>
    <w:lvl w:ilvl="0" w:tplc="6C4AC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6D5"/>
    <w:multiLevelType w:val="hybridMultilevel"/>
    <w:tmpl w:val="B2E4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208DF"/>
    <w:multiLevelType w:val="hybridMultilevel"/>
    <w:tmpl w:val="D480AD78"/>
    <w:lvl w:ilvl="0" w:tplc="A072C5B2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4811A1"/>
    <w:multiLevelType w:val="hybridMultilevel"/>
    <w:tmpl w:val="B3045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1786C"/>
    <w:multiLevelType w:val="hybridMultilevel"/>
    <w:tmpl w:val="3A505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8184F"/>
    <w:multiLevelType w:val="hybridMultilevel"/>
    <w:tmpl w:val="7CFC2F4C"/>
    <w:lvl w:ilvl="0" w:tplc="AD4E30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F4B8F"/>
    <w:multiLevelType w:val="hybridMultilevel"/>
    <w:tmpl w:val="0152293C"/>
    <w:lvl w:ilvl="0" w:tplc="A072C5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83409"/>
    <w:multiLevelType w:val="hybridMultilevel"/>
    <w:tmpl w:val="FCD4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44E36"/>
    <w:multiLevelType w:val="hybridMultilevel"/>
    <w:tmpl w:val="4FD2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13"/>
  </w:num>
  <w:num w:numId="5">
    <w:abstractNumId w:val="16"/>
  </w:num>
  <w:num w:numId="6">
    <w:abstractNumId w:val="5"/>
  </w:num>
  <w:num w:numId="7">
    <w:abstractNumId w:val="1"/>
  </w:num>
  <w:num w:numId="8">
    <w:abstractNumId w:val="11"/>
  </w:num>
  <w:num w:numId="9">
    <w:abstractNumId w:val="3"/>
  </w:num>
  <w:num w:numId="10">
    <w:abstractNumId w:val="15"/>
  </w:num>
  <w:num w:numId="11">
    <w:abstractNumId w:val="17"/>
  </w:num>
  <w:num w:numId="12">
    <w:abstractNumId w:val="2"/>
  </w:num>
  <w:num w:numId="13">
    <w:abstractNumId w:val="0"/>
  </w:num>
  <w:num w:numId="14">
    <w:abstractNumId w:val="9"/>
  </w:num>
  <w:num w:numId="15">
    <w:abstractNumId w:val="7"/>
  </w:num>
  <w:num w:numId="16">
    <w:abstractNumId w:val="8"/>
  </w:num>
  <w:num w:numId="17">
    <w:abstractNumId w:val="6"/>
  </w:num>
  <w:num w:numId="1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278CE"/>
    <w:rsid w:val="00030F51"/>
    <w:rsid w:val="00032886"/>
    <w:rsid w:val="00033AC8"/>
    <w:rsid w:val="00047CE7"/>
    <w:rsid w:val="000509AC"/>
    <w:rsid w:val="000574D3"/>
    <w:rsid w:val="000678EA"/>
    <w:rsid w:val="0007430F"/>
    <w:rsid w:val="00086ECB"/>
    <w:rsid w:val="000946A0"/>
    <w:rsid w:val="000A3F6C"/>
    <w:rsid w:val="000A461E"/>
    <w:rsid w:val="000C4638"/>
    <w:rsid w:val="000D1A1A"/>
    <w:rsid w:val="0010678F"/>
    <w:rsid w:val="0011215F"/>
    <w:rsid w:val="0011768A"/>
    <w:rsid w:val="00120E67"/>
    <w:rsid w:val="00121032"/>
    <w:rsid w:val="00122CB0"/>
    <w:rsid w:val="001344CD"/>
    <w:rsid w:val="001438AA"/>
    <w:rsid w:val="0014711A"/>
    <w:rsid w:val="001526B9"/>
    <w:rsid w:val="001B7998"/>
    <w:rsid w:val="001D24BC"/>
    <w:rsid w:val="001E6227"/>
    <w:rsid w:val="0021120C"/>
    <w:rsid w:val="0022032D"/>
    <w:rsid w:val="00224045"/>
    <w:rsid w:val="0023091D"/>
    <w:rsid w:val="00241F4B"/>
    <w:rsid w:val="002509E1"/>
    <w:rsid w:val="002931E3"/>
    <w:rsid w:val="00296A0E"/>
    <w:rsid w:val="00297FCC"/>
    <w:rsid w:val="002A6CD0"/>
    <w:rsid w:val="002C4B10"/>
    <w:rsid w:val="002C5698"/>
    <w:rsid w:val="002C6888"/>
    <w:rsid w:val="00302657"/>
    <w:rsid w:val="003226A4"/>
    <w:rsid w:val="0035379E"/>
    <w:rsid w:val="00354418"/>
    <w:rsid w:val="003554DF"/>
    <w:rsid w:val="0036337E"/>
    <w:rsid w:val="00367844"/>
    <w:rsid w:val="00376773"/>
    <w:rsid w:val="00391D0E"/>
    <w:rsid w:val="003A6C91"/>
    <w:rsid w:val="003B0C06"/>
    <w:rsid w:val="003C0B01"/>
    <w:rsid w:val="003F3247"/>
    <w:rsid w:val="004213B9"/>
    <w:rsid w:val="00427B09"/>
    <w:rsid w:val="00452461"/>
    <w:rsid w:val="00474519"/>
    <w:rsid w:val="00481915"/>
    <w:rsid w:val="00481C66"/>
    <w:rsid w:val="00491061"/>
    <w:rsid w:val="004E2291"/>
    <w:rsid w:val="00503ED8"/>
    <w:rsid w:val="00512A06"/>
    <w:rsid w:val="00526710"/>
    <w:rsid w:val="0057759C"/>
    <w:rsid w:val="00593542"/>
    <w:rsid w:val="00596B41"/>
    <w:rsid w:val="005B7996"/>
    <w:rsid w:val="005C0E7A"/>
    <w:rsid w:val="005C2EEF"/>
    <w:rsid w:val="005C5A7A"/>
    <w:rsid w:val="005F5EDC"/>
    <w:rsid w:val="005F5EDF"/>
    <w:rsid w:val="00611574"/>
    <w:rsid w:val="00612520"/>
    <w:rsid w:val="006169D7"/>
    <w:rsid w:val="00633BA7"/>
    <w:rsid w:val="00645C70"/>
    <w:rsid w:val="00650476"/>
    <w:rsid w:val="00664C69"/>
    <w:rsid w:val="00682F14"/>
    <w:rsid w:val="006878D9"/>
    <w:rsid w:val="006A2F3F"/>
    <w:rsid w:val="006B507C"/>
    <w:rsid w:val="006E2FDB"/>
    <w:rsid w:val="006E3047"/>
    <w:rsid w:val="007314A6"/>
    <w:rsid w:val="00741F57"/>
    <w:rsid w:val="0076636F"/>
    <w:rsid w:val="0077522C"/>
    <w:rsid w:val="007818C2"/>
    <w:rsid w:val="00781D38"/>
    <w:rsid w:val="00792920"/>
    <w:rsid w:val="007B1862"/>
    <w:rsid w:val="007C22A1"/>
    <w:rsid w:val="007F2005"/>
    <w:rsid w:val="00807BA8"/>
    <w:rsid w:val="0081445B"/>
    <w:rsid w:val="00816ED2"/>
    <w:rsid w:val="008278E3"/>
    <w:rsid w:val="00843B59"/>
    <w:rsid w:val="008561C2"/>
    <w:rsid w:val="00881390"/>
    <w:rsid w:val="00897C35"/>
    <w:rsid w:val="008A1B57"/>
    <w:rsid w:val="008A6B4A"/>
    <w:rsid w:val="00906C7E"/>
    <w:rsid w:val="00922A27"/>
    <w:rsid w:val="00937EB7"/>
    <w:rsid w:val="00940917"/>
    <w:rsid w:val="0095481E"/>
    <w:rsid w:val="0096678E"/>
    <w:rsid w:val="00970496"/>
    <w:rsid w:val="0097438A"/>
    <w:rsid w:val="0098073A"/>
    <w:rsid w:val="00984A5E"/>
    <w:rsid w:val="00996EC0"/>
    <w:rsid w:val="009A7540"/>
    <w:rsid w:val="009D5F76"/>
    <w:rsid w:val="009E43E9"/>
    <w:rsid w:val="009E5AA8"/>
    <w:rsid w:val="00A23CD2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85F41"/>
    <w:rsid w:val="00B959AF"/>
    <w:rsid w:val="00BC419B"/>
    <w:rsid w:val="00BD0F02"/>
    <w:rsid w:val="00BD2E42"/>
    <w:rsid w:val="00BD75CA"/>
    <w:rsid w:val="00C04F8F"/>
    <w:rsid w:val="00C0690F"/>
    <w:rsid w:val="00C12BFD"/>
    <w:rsid w:val="00C2327E"/>
    <w:rsid w:val="00C4116E"/>
    <w:rsid w:val="00C60062"/>
    <w:rsid w:val="00C61E09"/>
    <w:rsid w:val="00C669C7"/>
    <w:rsid w:val="00C70E88"/>
    <w:rsid w:val="00C75C23"/>
    <w:rsid w:val="00C85A5F"/>
    <w:rsid w:val="00CB3703"/>
    <w:rsid w:val="00CC20D1"/>
    <w:rsid w:val="00CD1DBD"/>
    <w:rsid w:val="00D14ABC"/>
    <w:rsid w:val="00D27D5C"/>
    <w:rsid w:val="00D45862"/>
    <w:rsid w:val="00D45D6D"/>
    <w:rsid w:val="00D471D0"/>
    <w:rsid w:val="00D6508D"/>
    <w:rsid w:val="00D767A5"/>
    <w:rsid w:val="00D83775"/>
    <w:rsid w:val="00D917EC"/>
    <w:rsid w:val="00DA0ABB"/>
    <w:rsid w:val="00DA6748"/>
    <w:rsid w:val="00DB0143"/>
    <w:rsid w:val="00DB77C6"/>
    <w:rsid w:val="00DC78CB"/>
    <w:rsid w:val="00DD0755"/>
    <w:rsid w:val="00E06249"/>
    <w:rsid w:val="00E141E5"/>
    <w:rsid w:val="00E14FF3"/>
    <w:rsid w:val="00E258A9"/>
    <w:rsid w:val="00E27FD9"/>
    <w:rsid w:val="00E30088"/>
    <w:rsid w:val="00E50249"/>
    <w:rsid w:val="00E5366B"/>
    <w:rsid w:val="00E577BC"/>
    <w:rsid w:val="00E81E18"/>
    <w:rsid w:val="00EA1232"/>
    <w:rsid w:val="00EA65D9"/>
    <w:rsid w:val="00EB1326"/>
    <w:rsid w:val="00EB2ED7"/>
    <w:rsid w:val="00EC5CE9"/>
    <w:rsid w:val="00ED0AC2"/>
    <w:rsid w:val="00EE41C5"/>
    <w:rsid w:val="00EE69DE"/>
    <w:rsid w:val="00EF4CCD"/>
    <w:rsid w:val="00EF4EDE"/>
    <w:rsid w:val="00F22160"/>
    <w:rsid w:val="00F22AE8"/>
    <w:rsid w:val="00F3692D"/>
    <w:rsid w:val="00F43772"/>
    <w:rsid w:val="00F44591"/>
    <w:rsid w:val="00F45A5F"/>
    <w:rsid w:val="00F53757"/>
    <w:rsid w:val="00FB3C01"/>
    <w:rsid w:val="00FB48F7"/>
    <w:rsid w:val="00FB66C0"/>
    <w:rsid w:val="00FD4619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5246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169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150</cp:revision>
  <dcterms:created xsi:type="dcterms:W3CDTF">2023-12-23T06:40:00Z</dcterms:created>
  <dcterms:modified xsi:type="dcterms:W3CDTF">2024-02-06T08:25:00Z</dcterms:modified>
</cp:coreProperties>
</file>