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7B7321">
        <w:rPr>
          <w:rFonts w:ascii="Times New Roman" w:hAnsi="Times New Roman" w:cs="Times New Roman"/>
          <w:b/>
          <w:sz w:val="44"/>
        </w:rPr>
        <w:t>5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7B7321">
        <w:rPr>
          <w:rFonts w:ascii="Times New Roman" w:hAnsi="Times New Roman" w:cs="Times New Roman"/>
          <w:sz w:val="32"/>
          <w:u w:val="single"/>
        </w:rPr>
        <w:t>Работа со структурами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D42BD4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D42BD4" w:rsidRPr="00D42BD4">
        <w:rPr>
          <w:rFonts w:ascii="Times New Roman" w:hAnsi="Times New Roman" w:cs="Times New Roman"/>
          <w:sz w:val="32"/>
          <w:szCs w:val="28"/>
        </w:rPr>
        <w:t>3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D42BD4">
        <w:rPr>
          <w:rFonts w:ascii="Times New Roman" w:hAnsi="Times New Roman" w:cs="Times New Roman"/>
          <w:sz w:val="28"/>
          <w:szCs w:val="28"/>
        </w:rPr>
        <w:t>Князев Д.С</w:t>
      </w:r>
      <w:r w:rsidR="008F63AF">
        <w:rPr>
          <w:rFonts w:ascii="Times New Roman" w:hAnsi="Times New Roman" w:cs="Times New Roman"/>
          <w:sz w:val="28"/>
          <w:szCs w:val="28"/>
        </w:rPr>
        <w:t>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93432" w:rsidRPr="00A93432" w:rsidRDefault="00F245BB" w:rsidP="00A9343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501650490" w:history="1">
            <w:r w:rsidR="00A93432" w:rsidRPr="00A9343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93432"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3432"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432"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_Toc501650490 \h </w:instrText>
            </w:r>
            <w:r w:rsidR="00A93432"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3432"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432"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93432"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432" w:rsidRPr="00A93432" w:rsidRDefault="00A93432" w:rsidP="00A9343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650491" w:history="1">
            <w:r w:rsidRPr="00A9343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работы алгоритма: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_Toc501650491 \h </w:instrTex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432" w:rsidRPr="00A93432" w:rsidRDefault="00A93432" w:rsidP="00A9343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650492" w:history="1">
            <w:r w:rsidRPr="00A9343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_Toc501650492 \h </w:instrTex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432" w:rsidRPr="00A93432" w:rsidRDefault="00A93432" w:rsidP="00A93432">
          <w:pPr>
            <w:pStyle w:val="21"/>
            <w:tabs>
              <w:tab w:val="right" w:leader="dot" w:pos="967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650493" w:history="1">
            <w:r w:rsidRPr="00A93432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Код программы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_Toc501650493 \h </w:instrTex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432" w:rsidRDefault="00A93432" w:rsidP="00A93432">
          <w:pPr>
            <w:pStyle w:val="21"/>
            <w:tabs>
              <w:tab w:val="right" w:leader="dot" w:pos="9679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501650494" w:history="1">
            <w:r w:rsidRPr="00A93432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_Toc501650494 \h </w:instrTex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9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3C77A3" w:rsidRDefault="000609A5" w:rsidP="003C77A3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0" w:name="_Toc495329932"/>
      <w:bookmarkStart w:id="1" w:name="_Toc495330312"/>
      <w:bookmarkStart w:id="2" w:name="_Toc501650490"/>
      <w:r w:rsidRPr="003C77A3">
        <w:rPr>
          <w:rFonts w:eastAsiaTheme="minorHAnsi"/>
          <w:color w:val="000000" w:themeColor="text1"/>
          <w:sz w:val="32"/>
          <w:szCs w:val="32"/>
        </w:rPr>
        <w:lastRenderedPageBreak/>
        <w:t>Вариа</w:t>
      </w:r>
      <w:bookmarkStart w:id="3" w:name="_GoBack"/>
      <w:bookmarkEnd w:id="3"/>
      <w:r w:rsidRPr="003C77A3">
        <w:rPr>
          <w:rFonts w:eastAsiaTheme="minorHAnsi"/>
          <w:color w:val="000000" w:themeColor="text1"/>
          <w:sz w:val="32"/>
          <w:szCs w:val="32"/>
        </w:rPr>
        <w:t>нт задания</w:t>
      </w:r>
      <w:bookmarkEnd w:id="2"/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Вариант №</w:t>
      </w:r>
      <w:r w:rsidR="00D42BD4">
        <w:rPr>
          <w:rFonts w:ascii="Times New Roman" w:hAnsi="Times New Roman" w:cs="Times New Roman"/>
          <w:sz w:val="28"/>
          <w:szCs w:val="28"/>
        </w:rPr>
        <w:t>3</w:t>
      </w: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Задание. Написать программу, которая записывает с клавиатуры в файл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321">
        <w:rPr>
          <w:rFonts w:ascii="Times New Roman" w:hAnsi="Times New Roman" w:cs="Times New Roman"/>
          <w:sz w:val="28"/>
          <w:szCs w:val="28"/>
        </w:rPr>
        <w:t>согласно выданному варианту задания. В качес</w:t>
      </w:r>
      <w:r>
        <w:rPr>
          <w:rFonts w:ascii="Times New Roman" w:hAnsi="Times New Roman" w:cs="Times New Roman"/>
          <w:sz w:val="28"/>
          <w:szCs w:val="28"/>
        </w:rPr>
        <w:t xml:space="preserve">тве разделителя полей структуры </w:t>
      </w:r>
      <w:r w:rsidRPr="007B7321">
        <w:rPr>
          <w:rFonts w:ascii="Times New Roman" w:hAnsi="Times New Roman" w:cs="Times New Roman"/>
          <w:sz w:val="28"/>
          <w:szCs w:val="28"/>
        </w:rPr>
        <w:t>использовать символ табуляции. В программе реализовать: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а) дополнение существующего массива структур новыми структурами;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б) поиск структуры с заданным значением выбранного элемента;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в) вывод на экран содержимого массива структур;</w:t>
      </w:r>
    </w:p>
    <w:p w:rsidR="007B7321" w:rsidRP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г) упорядочение массива структур по заданному полю (элементу), например</w:t>
      </w: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321">
        <w:rPr>
          <w:rFonts w:ascii="Times New Roman" w:hAnsi="Times New Roman" w:cs="Times New Roman"/>
          <w:sz w:val="28"/>
          <w:szCs w:val="28"/>
        </w:rPr>
        <w:t>государство по численности.</w:t>
      </w:r>
    </w:p>
    <w:p w:rsidR="007B7321" w:rsidRDefault="007B7321" w:rsidP="007B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321" w:rsidRPr="00D42BD4" w:rsidRDefault="00D42BD4" w:rsidP="00D42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BD4">
        <w:rPr>
          <w:rFonts w:ascii="Times New Roman" w:hAnsi="Times New Roman" w:cs="Times New Roman"/>
          <w:sz w:val="28"/>
          <w:szCs w:val="28"/>
        </w:rPr>
        <w:t>3. «Пациент»: фамилия, имя, отчество, год рождения, телефон, адрес, номер медицинской карты, группа крови, резус-фактор, диагноз.</w:t>
      </w: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7321" w:rsidRPr="002C5AE2" w:rsidRDefault="007B7321" w:rsidP="002C5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:rsidR="007B7321" w:rsidRDefault="007B732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33551" w:rsidRPr="007B7321" w:rsidRDefault="007B7321" w:rsidP="007B7321">
      <w:pPr>
        <w:pStyle w:val="1"/>
        <w:jc w:val="center"/>
        <w:rPr>
          <w:rFonts w:eastAsiaTheme="minorHAnsi"/>
          <w:color w:val="000000" w:themeColor="text1"/>
          <w:sz w:val="32"/>
          <w:szCs w:val="32"/>
        </w:rPr>
      </w:pPr>
      <w:bookmarkStart w:id="4" w:name="_Toc495329935"/>
      <w:bookmarkStart w:id="5" w:name="_Toc495330315"/>
      <w:bookmarkStart w:id="6" w:name="_Toc501650491"/>
      <w:r w:rsidRPr="007B7321">
        <w:rPr>
          <w:rFonts w:eastAsiaTheme="minorHAnsi"/>
          <w:color w:val="000000" w:themeColor="text1"/>
          <w:sz w:val="32"/>
          <w:szCs w:val="32"/>
        </w:rPr>
        <w:lastRenderedPageBreak/>
        <w:t>Описание работы алгоритма:</w:t>
      </w:r>
      <w:bookmarkEnd w:id="6"/>
      <w:r w:rsidR="00633551" w:rsidRPr="007B7321">
        <w:rPr>
          <w:rFonts w:eastAsiaTheme="minorHAnsi"/>
          <w:color w:val="000000" w:themeColor="text1"/>
          <w:sz w:val="32"/>
          <w:szCs w:val="32"/>
        </w:rPr>
        <w:br/>
      </w:r>
    </w:p>
    <w:p w:rsidR="007B7321" w:rsidRDefault="007B7321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получает на вход число (количество структур)</w:t>
      </w:r>
      <w:r w:rsidRPr="007B7321">
        <w:rPr>
          <w:sz w:val="24"/>
          <w:szCs w:val="24"/>
          <w:lang w:val="ru-RU"/>
        </w:rPr>
        <w:t>;</w:t>
      </w:r>
    </w:p>
    <w:p w:rsidR="00B16BB6" w:rsidRDefault="007B7321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цикле от 0 до полученного числа программа считывает все элементы </w:t>
      </w:r>
      <w:r w:rsidR="00B16BB6">
        <w:rPr>
          <w:sz w:val="24"/>
          <w:szCs w:val="24"/>
          <w:lang w:val="ru-RU"/>
        </w:rPr>
        <w:t>каждой структуры массива структур.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получения всех структур, программа выводит все элементы массива в виде списка (для того, чтобы можно было проверить правильность введенных данных)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выводит список возможных действий (Поиск фильма, Вывод всех фильмов на экран, Сортировка фильмов, Выход из программы), каждому из которых присвоена команда (номер, число).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получает на вход команду.</w:t>
      </w:r>
    </w:p>
    <w:p w:rsidR="00B16BB6" w:rsidRDefault="00B16BB6" w:rsidP="007B7321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проверяет введенное пользователем значение:</w:t>
      </w:r>
    </w:p>
    <w:p w:rsidR="00BA737E" w:rsidRDefault="00B16BB6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выбрал функцию поиска фильмов, то программа запрашивает очередную команду, которая определяет то, по какому элементу должен выпол</w:t>
      </w:r>
      <w:r w:rsidR="00BA737E">
        <w:rPr>
          <w:sz w:val="24"/>
          <w:szCs w:val="24"/>
          <w:lang w:val="ru-RU"/>
        </w:rPr>
        <w:t xml:space="preserve">ниться поиск (По </w:t>
      </w:r>
      <w:r w:rsidR="004D4FB8">
        <w:rPr>
          <w:sz w:val="24"/>
          <w:szCs w:val="24"/>
          <w:lang w:val="ru-RU"/>
        </w:rPr>
        <w:t>названию, По И</w:t>
      </w:r>
      <w:r w:rsidR="00BA737E">
        <w:rPr>
          <w:sz w:val="24"/>
          <w:szCs w:val="24"/>
          <w:lang w:val="ru-RU"/>
        </w:rPr>
        <w:t xml:space="preserve">мени\Фамилии\Отчеству продюсера, По дате выхода на экраны, По себестоимости, По кассовым сборам, По стране </w:t>
      </w:r>
      <w:r w:rsidR="00BA737E" w:rsidRPr="00BA737E">
        <w:rPr>
          <w:sz w:val="24"/>
          <w:szCs w:val="24"/>
          <w:lang w:val="ru-RU"/>
        </w:rPr>
        <w:t>[</w:t>
      </w:r>
      <w:r w:rsidR="00BA737E">
        <w:rPr>
          <w:sz w:val="24"/>
          <w:szCs w:val="24"/>
          <w:lang w:val="ru-RU"/>
        </w:rPr>
        <w:t>где проводились съёмки]). Получив команду, программа запрашивает значение соответствующего элемента структуры. (Если пользователь ввёл неверную команду, то программа выводит соответствующее предупреждение)</w:t>
      </w:r>
      <w:r w:rsidR="004D4FB8">
        <w:rPr>
          <w:sz w:val="24"/>
          <w:szCs w:val="24"/>
          <w:lang w:val="ru-RU"/>
        </w:rPr>
        <w:t>.</w:t>
      </w:r>
      <w:r w:rsidR="00BA737E">
        <w:rPr>
          <w:sz w:val="24"/>
          <w:szCs w:val="24"/>
          <w:lang w:val="ru-RU"/>
        </w:rPr>
        <w:t xml:space="preserve"> Получив </w:t>
      </w:r>
      <w:r w:rsidR="004D4FB8">
        <w:rPr>
          <w:sz w:val="24"/>
          <w:szCs w:val="24"/>
          <w:lang w:val="ru-RU"/>
        </w:rPr>
        <w:t>команду</w:t>
      </w:r>
      <w:r w:rsidR="00BA737E">
        <w:rPr>
          <w:sz w:val="24"/>
          <w:szCs w:val="24"/>
          <w:lang w:val="ru-RU"/>
        </w:rPr>
        <w:t>, она выводит все найденные структуры с совпадающим элементом.</w:t>
      </w:r>
      <w:r w:rsidR="004D4FB8">
        <w:rPr>
          <w:sz w:val="24"/>
          <w:szCs w:val="24"/>
          <w:lang w:val="ru-RU"/>
        </w:rPr>
        <w:t xml:space="preserve"> Если по заданному значению не было найдено струтур, то программа выводит сообщение </w:t>
      </w:r>
      <w:r w:rsidR="004D4FB8" w:rsidRPr="004D4FB8">
        <w:rPr>
          <w:sz w:val="24"/>
          <w:szCs w:val="24"/>
          <w:lang w:val="ru-RU"/>
        </w:rPr>
        <w:t>“</w:t>
      </w:r>
      <w:r w:rsidR="004D4FB8">
        <w:rPr>
          <w:sz w:val="24"/>
          <w:szCs w:val="24"/>
          <w:lang w:val="ru-RU"/>
        </w:rPr>
        <w:t>Нет результатов</w:t>
      </w:r>
      <w:r w:rsidR="004D4FB8" w:rsidRPr="004D4FB8">
        <w:rPr>
          <w:sz w:val="24"/>
          <w:szCs w:val="24"/>
          <w:lang w:val="ru-RU"/>
        </w:rPr>
        <w:t>”</w:t>
      </w:r>
    </w:p>
    <w:p w:rsidR="004D4FB8" w:rsidRDefault="00BA737E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выбрал функцию сортировки, то программа запрашивает очередную команду, которая определяет по какому элементу нужно отсортировать структуры (По себестоимости, По кассовым сборам, По дате выхода на экраны).</w:t>
      </w:r>
      <w:r w:rsidR="004D4FB8">
        <w:rPr>
          <w:sz w:val="24"/>
          <w:szCs w:val="24"/>
          <w:lang w:val="ru-RU"/>
        </w:rPr>
        <w:t xml:space="preserve"> (Если пользователь ввёл неверную команду, то программа выводит соответствующее предупреждение). </w:t>
      </w:r>
      <w:r>
        <w:rPr>
          <w:sz w:val="24"/>
          <w:szCs w:val="24"/>
          <w:lang w:val="ru-RU"/>
        </w:rPr>
        <w:t xml:space="preserve"> Получив команду, программа сортирует структуры по заданному пользователем элементу.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пользователь выбрал функцию вывода данных, то программа выводит данные всех структур в виде списка. 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выбрал функцию выхода, программа завершает работу.</w:t>
      </w:r>
    </w:p>
    <w:p w:rsidR="004D4FB8" w:rsidRDefault="004D4FB8" w:rsidP="00BA737E">
      <w:pPr>
        <w:pStyle w:val="a4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пользователь ввёл неверную команду, то программа выводит соответствующее предупреждение.</w:t>
      </w:r>
    </w:p>
    <w:p w:rsidR="007B7321" w:rsidRPr="004D4FB8" w:rsidRDefault="007B7321" w:rsidP="004D4FB8">
      <w:pPr>
        <w:jc w:val="both"/>
        <w:rPr>
          <w:sz w:val="24"/>
          <w:szCs w:val="24"/>
        </w:rPr>
      </w:pPr>
      <w:r w:rsidRPr="004D4FB8">
        <w:rPr>
          <w:sz w:val="24"/>
          <w:szCs w:val="24"/>
        </w:rPr>
        <w:br/>
      </w:r>
    </w:p>
    <w:p w:rsidR="007B7321" w:rsidRDefault="007B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D4E" w:rsidRPr="005B7A0B" w:rsidRDefault="007B1D4E" w:rsidP="003C77A3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7" w:name="_Toc501650492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62FCE" w:rsidRDefault="00A62FC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A62FC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Вывод программы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7B1D4E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4378" w:type="dxa"/>
          </w:tcPr>
          <w:p w:rsidR="007B1D4E" w:rsidRPr="0036287C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7B1D4E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378" w:type="dxa"/>
          </w:tcPr>
          <w:p w:rsidR="005B7A0B" w:rsidRPr="00A4139E" w:rsidRDefault="005B7A0B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C5AE2" w:rsidRPr="007B1D4E" w:rsidTr="0036287C">
        <w:trPr>
          <w:trHeight w:val="695"/>
        </w:trPr>
        <w:tc>
          <w:tcPr>
            <w:tcW w:w="5120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378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D42BD4" w:rsidRDefault="007B1D4E" w:rsidP="00D42BD4">
      <w:pPr>
        <w:autoSpaceDE w:val="0"/>
        <w:autoSpaceDN w:val="0"/>
        <w:adjustRightInd w:val="0"/>
        <w:spacing w:after="0" w:line="240" w:lineRule="auto"/>
        <w:jc w:val="center"/>
        <w:rPr>
          <w:rStyle w:val="20"/>
          <w:rFonts w:cs="Times New Roman"/>
          <w:b/>
          <w:bCs/>
          <w:sz w:val="32"/>
        </w:rPr>
      </w:pPr>
      <w:bookmarkStart w:id="11" w:name="_Toc501650493"/>
      <w:r w:rsidRPr="003C77A3">
        <w:rPr>
          <w:rStyle w:val="20"/>
          <w:rFonts w:cs="Times New Roman"/>
          <w:b/>
          <w:bCs/>
          <w:sz w:val="32"/>
        </w:rPr>
        <w:lastRenderedPageBreak/>
        <w:t>Код</w:t>
      </w:r>
      <w:r w:rsidRPr="002C5AE2">
        <w:rPr>
          <w:rStyle w:val="20"/>
          <w:rFonts w:cs="Times New Roman"/>
          <w:b/>
          <w:bCs/>
          <w:sz w:val="32"/>
          <w:lang w:val="en-US"/>
        </w:rPr>
        <w:t xml:space="preserve"> </w:t>
      </w:r>
      <w:r w:rsidRPr="003C77A3">
        <w:rPr>
          <w:rStyle w:val="20"/>
          <w:rFonts w:cs="Times New Roman"/>
          <w:b/>
          <w:bCs/>
          <w:sz w:val="32"/>
        </w:rPr>
        <w:t>программы</w:t>
      </w:r>
      <w:bookmarkEnd w:id="8"/>
      <w:bookmarkEnd w:id="9"/>
      <w:bookmarkEnd w:id="10"/>
      <w:bookmarkEnd w:id="11"/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 xml:space="preserve">#define _CRT_SECURE_NO_WARNINGS 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#define MaximumArray 100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#include &lt;string&gt;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#include &lt;windows.h&gt;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struct Date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struct Dir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name[MaximumArray];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surname[MaximumArray];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dadname[MaximumArray];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struct Mov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name[MaximumArray];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address[MaximumArray];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Date dt;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Dir director;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find_diagnosis(Mov*,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find_patient_surname(Mov*,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find_patient_name(Mov*,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find_patient_dadname(Mov*,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find_year_of_birth(Mov*,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find_med_card(Mov*,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find_phone(Mov*,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find_address(Mov*,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sort_med_card(Mov*,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sort_phone(Mov*,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sort_year_of_birth(Mov*,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new_patient(Mov*,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conclusion_patients(Mov*, int);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main()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SetConsoleCP(1251);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SetConsoleOutputCP(1251);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struct Mov Movie[MaximumArray];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n, command = 0, command_to_find = 0, command_to_find2 = 0, len = 0, k = 0, day = 0, v =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  <w:t>int month = 0, year = 0, price = 0, proffit = 0, command_to_sort =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s[MaximumArray] = "", object_of_finding[101], vs[100];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  <w:t>printf_s("Введите количество пациентов: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new_patient(Movie, 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conclusion_patients(Movie, 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  <w:t xml:space="preserve">while (command != </w:t>
      </w:r>
      <w:r w:rsidRPr="00D42BD4">
        <w:rPr>
          <w:rFonts w:ascii="Times New Roman" w:hAnsi="Times New Roman" w:cs="Times New Roman"/>
        </w:rPr>
        <w:t>4)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printf_s("\nВыберите команду:\n1.Чтобы найти пациента '1'\n2.Для сортировки пациентов введите '2'\n3Чтобы напечатать всех пациентов '3'\n4.Для выхода нажмите '4'\nКоманда: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&amp;command);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switch (command)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case 1: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printf("\nКоманда принята.\nТеперь выберите цель поиска:\nПоиск по диагнозу '1'\nПоиск по ФИО '2'\nПоиск по дате рождения '3'\nПоиск по номеру мед. карты '4'\nПоиск по номеру телефона '5'\nПоиск по адресу '6'\nКоманда: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&amp;command_to_find);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switch (command_to_find)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1: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(find_diagnosis(Movie,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2: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Команда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принята</w:t>
      </w:r>
      <w:r w:rsidRPr="00D42BD4">
        <w:rPr>
          <w:rFonts w:ascii="Times New Roman" w:hAnsi="Times New Roman" w:cs="Times New Roman"/>
          <w:lang w:val="en-US"/>
        </w:rPr>
        <w:t>.\n</w:t>
      </w:r>
      <w:r w:rsidRPr="00D42BD4">
        <w:rPr>
          <w:rFonts w:ascii="Times New Roman" w:hAnsi="Times New Roman" w:cs="Times New Roman"/>
        </w:rPr>
        <w:t>Найти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фамилию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 xml:space="preserve"> '1'\n</w:t>
      </w:r>
      <w:r w:rsidRPr="00D42BD4">
        <w:rPr>
          <w:rFonts w:ascii="Times New Roman" w:hAnsi="Times New Roman" w:cs="Times New Roman"/>
        </w:rPr>
        <w:t>Найти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 xml:space="preserve"> '2'\n</w:t>
      </w:r>
      <w:r w:rsidRPr="00D42BD4">
        <w:rPr>
          <w:rFonts w:ascii="Times New Roman" w:hAnsi="Times New Roman" w:cs="Times New Roman"/>
        </w:rPr>
        <w:t>Найти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 xml:space="preserve"> '3'\n </w:t>
      </w:r>
      <w:r w:rsidRPr="00D42BD4">
        <w:rPr>
          <w:rFonts w:ascii="Times New Roman" w:hAnsi="Times New Roman" w:cs="Times New Roman"/>
        </w:rPr>
        <w:t>Команда</w:t>
      </w:r>
      <w:r w:rsidRPr="00D42BD4">
        <w:rPr>
          <w:rFonts w:ascii="Times New Roman" w:hAnsi="Times New Roman" w:cs="Times New Roman"/>
          <w:lang w:val="en-US"/>
        </w:rPr>
        <w:t>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scanf_s("%d", &amp;command_to_find2);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switch (command_to_find2)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1: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(find_patient_surname(Movie,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2: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(find_patient_name(Movie,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3: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(find_patient_dadname(Movie,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default: {printf_s("\n</w:t>
      </w:r>
      <w:r w:rsidRPr="00D42BD4">
        <w:rPr>
          <w:rFonts w:ascii="Times New Roman" w:hAnsi="Times New Roman" w:cs="Times New Roman"/>
        </w:rPr>
        <w:t>Неправильная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команда</w:t>
      </w:r>
      <w:r w:rsidRPr="00D42BD4">
        <w:rPr>
          <w:rFonts w:ascii="Times New Roman" w:hAnsi="Times New Roman" w:cs="Times New Roman"/>
          <w:lang w:val="en-US"/>
        </w:rPr>
        <w:t>!\n"); 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3: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(find_year_of_birth(Movie,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4: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(find_med_card(Movie,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5: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(find_phone(Movie,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6: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(find_address(Movie, n))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default: {printf("Wrong command!"); 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(find == false)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printf("No results!");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case 2: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printf_s("\nКоманда принята.\nСортировать по номеру мед. карты '1'\nСортировать по номеру телефона '2'\nСортировать по дате рождения '3'\n Команда: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&amp;command_to_sort);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switch (command_to_sort)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1: {sort_med_card(Movie, n); break; 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2: {sort_phone(Movie, n); break; 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3: {sort_year_of_birth(Movie, n); break; 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3: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conclusion_patients(Movie, 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case 4: 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Команда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принята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Досвидание</w:t>
      </w:r>
      <w:r w:rsidRPr="00D42BD4">
        <w:rPr>
          <w:rFonts w:ascii="Times New Roman" w:hAnsi="Times New Roman" w:cs="Times New Roman"/>
          <w:lang w:val="en-US"/>
        </w:rPr>
        <w:t>!\n\n");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return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break;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  <w:t>default: printf("\nНеправильная команда!\n");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return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find_diagnosis(Mov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object_of_finding[MaximumArray], 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len, k =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printf_s("\nВведите диагноз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fgets(s,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fgets(object_of_finding,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len = strlen(object_of_finding);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object_of_finding[len - 1] = '\0';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strlen(object_of_finding);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(Movie[i].name[j] == object_of_finding[j])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k++;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(k == strlen(object_of_finding))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find_patient_surname(Mov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object_of_finding[MaximumArray], 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len, k =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printf_s("\nВведите фамилию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fgets(s,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fgets(object_of_finding,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len = strlen(object_of_finding);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  <w:t>object_of_finding[len - 1] = '\0';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strlen(object_of_finding);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(Movie[i].director.surname[j] == object_of_finding[j])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k++;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(k == strlen(object_of_finding))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find_patient_name(Mov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object_of_finding[MaximumArray], 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len, k =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printf_s("\nВведите имя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fgets(s,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fgets(object_of_finding,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len = strlen(object_of_finding);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object_of_finding[len - 1] = '\0';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strlen(object_of_finding);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(Movie[i].director.name[j] == object_of_finding[j])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k++;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(k == strlen(object_of_finding))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 xml:space="preserve">: %s\n 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find_patient_dadname(Mov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object_of_finding[MaximumArray], 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len, k =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printf_s("\nВедиет отчество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fgets(s,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fgets(object_of_finding,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len = strlen(object_of_finding);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object_of_finding[len - 1] = '\0';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strlen(object_of_finding);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(Movie[i].director.dadname[j] == object_of_finding[j])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k++;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(k == strlen(object_of_finding))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find_year_of_birth(Mov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day, month, 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scanf_s("%d %d %d", &amp;day, &amp;month, &amp;year);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(Movie[i].dt.day == day &amp;&amp; Movie[i].dt.month == month &amp;&amp; Movie[i].dt.year)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find_med_card(Mov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med_card;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printf_s("\nНомер мед. карты: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&amp;med_card);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== med_card)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find_phone(Mov * 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printf_s("\nНомер телефона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(Movie[i].phone == phone)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int find_address(Mov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object_of_finding[MaximumArray], 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len, k = 0;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bool find = false;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printf_s("\nВведите адрес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fgets(s,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fgets(object_of_finding,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len = strlen(object_of_finding);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  <w:t>object_of_finding[len - 1] = '\0';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strlen(object_of_finding);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(Movie[i].address[j] == object_of_finding[j])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k++;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(k == strlen(object_of_finding))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find = true;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return find;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sort_med_card(Mov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vs[MaximumArray];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n - 1;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&gt; 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Movie[j].phone = Movie[j + 1].phone;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+ 1].phone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Movie[j].dt.day = Movie[j + 1].dt.day;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+ 1].dt.day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Movie[j].dt.month = Movie[j + 1].dt.month;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+ 1].dt.month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Movie[j].dt.year = Movie[j + 1].dt.year;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+ 1].dt.year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strcpy_s(Movie[j].name, Movie[j + 1].name);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strcpy_s(Movie[j].address, Movie[j + 1].address);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+ 1].address,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strcpy_s(Movie[j].director.name, Movie[j + 1].director.name);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Movie[j].director.surname);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strcpy_s(Movie[j].director.surname, Movie[j + 1].director.surname);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+ 1].director.surname,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Movie[j].director.dadname);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strcpy_s(Movie[j].director.dadname, Movie[j + 1].director.dadname);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+ 1].director.dadname,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sort_phone(Mov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vs[MaximumArray];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n - 1;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(Movie[j].phone &gt; Movie[j + 1].phone)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Movie[j].phone = Movie[j + 1].phone;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+ 1].phone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Movie[j].dt.day = Movie[j + 1].dt.day;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+ 1].dt.day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Movie[j].dt.month = Movie[j + 1].dt.month;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+ 1].dt.month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Movie[j].dt.year = Movie[j + 1].dt.year;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+ 1].dt.year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strcpy_s(Movie[j].name, Movie[j + 1].name);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strcpy_s(Movie[j].address, Movie[j + 1].address);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+ 1].address,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strcpy_s(Movie[j].director.name, Movie[j + 1].director.name);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Movie[j].director.surname);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strcpy_s(Movie[j].director.surname, Movie[j + 1].director.surname);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+ 1].director.surname,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Movie[j].director.dadname);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strcpy_s(Movie[j].director.dadname, Movie[j + 1].director.dadname);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+ 1].director.dadname,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sort_year_of_birth(Mov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int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char vs[MaximumArray];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n - 1;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(Movie[j].dt.year &gt; Movie[j + 1].dt.year)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Movie[j].phone = Movie[j + 1].phone;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+ 1].phone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Movie[j].dt.day = Movie[j + 1].dt.day;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+ 1].dt.day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Movie[j].dt.month = Movie[j + 1].dt.month;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+ 1].dt.month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Movie[j].dt.year = Movie[j + 1].dt.year;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+ 1].dt.year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strcpy_s(Movie[j].name, Movie[j + 1].name);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strcpy_s(Movie[j].address, Movie[j + 1].address);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+ 1].address,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strcpy_s(Movie[j].director.name, Movie[j + 1].director.name);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Movie[j].director.surname);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strcpy_s(Movie[j].director.surname, Movie[j + 1].director.surname);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+ 1].director.surname,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Movie[j].director.dadname);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strcpy_s(Movie[j].director.dadname, Movie[j + 1].director.dadname);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+ 1].director.dadname,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n - 1;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(Movie[j].dt.month &gt; Movie[j + 1].dt.month)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Movie[j].phone = Movie[j + 1].phone;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Movie[j + 1].phone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v = Movie[j].dt.day;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Movie[j].dt.day = Movie[j + 1].dt.day;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+ 1].dt.day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Movie[j].dt.month = Movie[j + 1].dt.month;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+ 1].dt.month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Movie[j].dt.year = Movie[j + 1].dt.year;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+ 1].dt.year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strcpy_s(Movie[j].address, Movie[j + 1].address);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+ 1].address,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for (int j = 0; j &lt; n - 1; j++)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if (Movie[j].dt.day &gt; Movie[j + 1].dt.day)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 = Movie[j + 1].med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Movie[j + 1].medСard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v = Movie[j].phone;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Movie[j].phone = Movie[j + 1].phone;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+ 1].phone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Movie[j].dt.day = Movie[j + 1].dt.day;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+ 1].dt.day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Movie[j].dt.month = Movie[j + 1].dt.month;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+ 1].dt.month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v = Movie[j].dt.year;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Movie[j].dt.year = Movie[j + 1].dt.year;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Movie[j + 1].dt.year = v;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strcpy_s(vs, Movie[j].address);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strcpy_s(Movie[j].address, Movie[j + 1].address);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strcpy_s(Movie[j + 1].address, vs);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void new_patient(Mov *Movie,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char s[MaximumArray];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int len;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printf_s("\n[ %d</w:t>
      </w:r>
      <w:r w:rsidRPr="00D42BD4">
        <w:rPr>
          <w:rFonts w:ascii="Times New Roman" w:hAnsi="Times New Roman" w:cs="Times New Roman"/>
        </w:rPr>
        <w:t>Пациент</w:t>
      </w:r>
      <w:r w:rsidRPr="00D42BD4">
        <w:rPr>
          <w:rFonts w:ascii="Times New Roman" w:hAnsi="Times New Roman" w:cs="Times New Roman"/>
          <w:lang w:val="en-US"/>
        </w:rPr>
        <w:t xml:space="preserve"> ]\n", i + 1);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Введите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fgets(s,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fgets(Movie[i].name,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len = strlen(Movie[i].name);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Movie[i].name[len - 1] = '\0';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printf("\n</w:t>
      </w:r>
      <w:r w:rsidRPr="00D42BD4">
        <w:rPr>
          <w:rFonts w:ascii="Times New Roman" w:hAnsi="Times New Roman" w:cs="Times New Roman"/>
        </w:rPr>
        <w:t>Введите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fgets(Movie[i].address,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printf("\n</w:t>
      </w:r>
      <w:r w:rsidRPr="00D42BD4">
        <w:rPr>
          <w:rFonts w:ascii="Times New Roman" w:hAnsi="Times New Roman" w:cs="Times New Roman"/>
        </w:rPr>
        <w:t>Введиет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фамилию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fgets(Movie[i].director.surname,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printf("\n</w:t>
      </w:r>
      <w:r w:rsidRPr="00D42BD4">
        <w:rPr>
          <w:rFonts w:ascii="Times New Roman" w:hAnsi="Times New Roman" w:cs="Times New Roman"/>
        </w:rPr>
        <w:t>Введимет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fgets(Movie[i].director.name,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printf("\n</w:t>
      </w:r>
      <w:r w:rsidRPr="00D42BD4">
        <w:rPr>
          <w:rFonts w:ascii="Times New Roman" w:hAnsi="Times New Roman" w:cs="Times New Roman"/>
        </w:rPr>
        <w:t>Введите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fgets(Movie[i].director.dadname, MaximumArray, stdin);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printf("\nВведиет дату рождения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 %d %d", &amp;Movie[i].dt.day, &amp;Movie[i].dt.month, &amp;Movie[i].dt.year);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printf("\nВведите номер мед. карты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printf("\nВведиет номер телефона пациента: 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</w:rPr>
        <w:tab/>
      </w:r>
      <w:r w:rsidRPr="00D42BD4">
        <w:rPr>
          <w:rFonts w:ascii="Times New Roman" w:hAnsi="Times New Roman" w:cs="Times New Roman"/>
          <w:lang w:val="en-US"/>
        </w:rPr>
        <w:t>scanf_s("%d", &amp;Movie[i].phone);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lastRenderedPageBreak/>
        <w:t>void conclusion_patients(Mov* Movie, int n)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for (int i = 0; i &lt; n; i++)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  <w:t>{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printf("\n====================================");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 xml:space="preserve">printf_s("\n[ %d </w:t>
      </w:r>
      <w:r w:rsidRPr="00D42BD4">
        <w:rPr>
          <w:rFonts w:ascii="Times New Roman" w:hAnsi="Times New Roman" w:cs="Times New Roman"/>
        </w:rPr>
        <w:t>Пациент</w:t>
      </w:r>
      <w:r w:rsidRPr="00D42BD4">
        <w:rPr>
          <w:rFonts w:ascii="Times New Roman" w:hAnsi="Times New Roman" w:cs="Times New Roman"/>
          <w:lang w:val="en-US"/>
        </w:rPr>
        <w:t xml:space="preserve"> ]\n", i + 1);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  <w:t>printf_s("\n</w:t>
      </w:r>
      <w:r w:rsidRPr="00D42BD4">
        <w:rPr>
          <w:rFonts w:ascii="Times New Roman" w:hAnsi="Times New Roman" w:cs="Times New Roman"/>
        </w:rPr>
        <w:t>Диагноз</w:t>
      </w:r>
      <w:r w:rsidRPr="00D42BD4">
        <w:rPr>
          <w:rFonts w:ascii="Times New Roman" w:hAnsi="Times New Roman" w:cs="Times New Roman"/>
          <w:lang w:val="en-US"/>
        </w:rPr>
        <w:t>: %s\n</w:t>
      </w:r>
      <w:r w:rsidRPr="00D42BD4">
        <w:rPr>
          <w:rFonts w:ascii="Times New Roman" w:hAnsi="Times New Roman" w:cs="Times New Roman"/>
        </w:rPr>
        <w:t>Дата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рождения</w:t>
      </w:r>
      <w:r w:rsidRPr="00D42BD4">
        <w:rPr>
          <w:rFonts w:ascii="Times New Roman" w:hAnsi="Times New Roman" w:cs="Times New Roman"/>
          <w:lang w:val="en-US"/>
        </w:rPr>
        <w:t>: %d.%d.%d \n</w:t>
      </w:r>
      <w:r w:rsidRPr="00D42BD4">
        <w:rPr>
          <w:rFonts w:ascii="Times New Roman" w:hAnsi="Times New Roman" w:cs="Times New Roman"/>
        </w:rPr>
        <w:t>Адрес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пациента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Фамилия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Имя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Отчество</w:t>
      </w:r>
      <w:r w:rsidRPr="00D42BD4">
        <w:rPr>
          <w:rFonts w:ascii="Times New Roman" w:hAnsi="Times New Roman" w:cs="Times New Roman"/>
          <w:lang w:val="en-US"/>
        </w:rPr>
        <w:t>: %s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мед</w:t>
      </w:r>
      <w:r w:rsidRPr="00D42BD4">
        <w:rPr>
          <w:rFonts w:ascii="Times New Roman" w:hAnsi="Times New Roman" w:cs="Times New Roman"/>
          <w:lang w:val="en-US"/>
        </w:rPr>
        <w:t xml:space="preserve">. </w:t>
      </w:r>
      <w:r w:rsidRPr="00D42BD4">
        <w:rPr>
          <w:rFonts w:ascii="Times New Roman" w:hAnsi="Times New Roman" w:cs="Times New Roman"/>
        </w:rPr>
        <w:t>карты</w:t>
      </w:r>
      <w:r w:rsidRPr="00D42BD4">
        <w:rPr>
          <w:rFonts w:ascii="Times New Roman" w:hAnsi="Times New Roman" w:cs="Times New Roman"/>
          <w:lang w:val="en-US"/>
        </w:rPr>
        <w:t>: %d \n</w:t>
      </w:r>
      <w:r w:rsidRPr="00D42BD4">
        <w:rPr>
          <w:rFonts w:ascii="Times New Roman" w:hAnsi="Times New Roman" w:cs="Times New Roman"/>
        </w:rPr>
        <w:t>Номер</w:t>
      </w:r>
      <w:r w:rsidRPr="00D42BD4">
        <w:rPr>
          <w:rFonts w:ascii="Times New Roman" w:hAnsi="Times New Roman" w:cs="Times New Roman"/>
          <w:lang w:val="en-US"/>
        </w:rPr>
        <w:t xml:space="preserve"> </w:t>
      </w:r>
      <w:r w:rsidRPr="00D42BD4">
        <w:rPr>
          <w:rFonts w:ascii="Times New Roman" w:hAnsi="Times New Roman" w:cs="Times New Roman"/>
        </w:rPr>
        <w:t>телефона</w:t>
      </w:r>
      <w:r w:rsidRPr="00D42BD4">
        <w:rPr>
          <w:rFonts w:ascii="Times New Roman" w:hAnsi="Times New Roman" w:cs="Times New Roman"/>
          <w:lang w:val="en-US"/>
        </w:rPr>
        <w:t>: %d", Movie[i].name, Movie[i].dt.day, Movie[i].dt.month, Movie[i].dt.year, Movie[i].address, Movie[i].director.surname, Movie[i].director.name, Movie[i].director.dadname, Movie[i].med</w:t>
      </w:r>
      <w:r w:rsidRPr="00D42BD4">
        <w:rPr>
          <w:rFonts w:ascii="Times New Roman" w:hAnsi="Times New Roman" w:cs="Times New Roman"/>
        </w:rPr>
        <w:t>С</w:t>
      </w:r>
      <w:r w:rsidRPr="00D42BD4">
        <w:rPr>
          <w:rFonts w:ascii="Times New Roman" w:hAnsi="Times New Roman" w:cs="Times New Roman"/>
          <w:lang w:val="en-US"/>
        </w:rPr>
        <w:t>ard, Movie[i].phone);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  <w:lang w:val="en-US"/>
        </w:rPr>
        <w:tab/>
      </w:r>
      <w:r w:rsidRPr="00D42BD4">
        <w:rPr>
          <w:rFonts w:ascii="Times New Roman" w:hAnsi="Times New Roman" w:cs="Times New Roman"/>
        </w:rPr>
        <w:t>printf("\n====================================\n");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ab/>
        <w:t>}</w:t>
      </w:r>
    </w:p>
    <w:p w:rsidR="00D42BD4" w:rsidRPr="00D42BD4" w:rsidRDefault="00D42BD4" w:rsidP="00D42BD4">
      <w:pPr>
        <w:spacing w:after="0" w:line="240" w:lineRule="auto"/>
        <w:rPr>
          <w:rFonts w:ascii="Times New Roman" w:hAnsi="Times New Roman" w:cs="Times New Roman"/>
        </w:rPr>
      </w:pPr>
      <w:r w:rsidRPr="00D42BD4">
        <w:rPr>
          <w:rFonts w:ascii="Times New Roman" w:hAnsi="Times New Roman" w:cs="Times New Roman"/>
        </w:rPr>
        <w:t>}</w:t>
      </w:r>
    </w:p>
    <w:p w:rsidR="00727AC7" w:rsidRPr="00A62FCE" w:rsidRDefault="00D42BD4" w:rsidP="00D42BD4">
      <w:pPr>
        <w:jc w:val="center"/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b/>
          <w:bCs/>
          <w:sz w:val="32"/>
        </w:rPr>
        <w:br w:type="page"/>
      </w:r>
      <w:bookmarkStart w:id="12" w:name="_Toc501650494"/>
      <w:r w:rsidR="007B1D4E" w:rsidRPr="00A62FCE">
        <w:rPr>
          <w:rStyle w:val="20"/>
          <w:rFonts w:cs="Times New Roman"/>
          <w:b/>
          <w:bCs/>
          <w:sz w:val="32"/>
        </w:rPr>
        <w:lastRenderedPageBreak/>
        <w:t>Заключение</w:t>
      </w:r>
      <w:bookmarkEnd w:id="12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A62FCE">
        <w:rPr>
          <w:rFonts w:ascii="Times New Roman" w:hAnsi="Times New Roman" w:cs="Times New Roman"/>
          <w:sz w:val="28"/>
        </w:rPr>
        <w:t>ьтате выполнения лабораторной №5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2C5AE2">
        <w:rPr>
          <w:rFonts w:ascii="Times New Roman" w:hAnsi="Times New Roman" w:cs="Times New Roman"/>
          <w:sz w:val="28"/>
        </w:rPr>
        <w:t xml:space="preserve">были освоены методы работы </w:t>
      </w:r>
      <w:r w:rsidR="00A62FCE">
        <w:rPr>
          <w:rFonts w:ascii="Times New Roman" w:hAnsi="Times New Roman" w:cs="Times New Roman"/>
          <w:sz w:val="28"/>
        </w:rPr>
        <w:t>со структурами, такие как создание элементов</w:t>
      </w:r>
      <w:r w:rsidR="002C5AE2">
        <w:rPr>
          <w:rFonts w:ascii="Times New Roman" w:hAnsi="Times New Roman" w:cs="Times New Roman"/>
          <w:sz w:val="28"/>
        </w:rPr>
        <w:t>, запись</w:t>
      </w:r>
      <w:r w:rsidR="00A62FCE">
        <w:rPr>
          <w:rFonts w:ascii="Times New Roman" w:hAnsi="Times New Roman" w:cs="Times New Roman"/>
          <w:sz w:val="28"/>
        </w:rPr>
        <w:t xml:space="preserve"> конкретных из них</w:t>
      </w:r>
      <w:r w:rsidR="002C5AE2">
        <w:rPr>
          <w:rFonts w:ascii="Times New Roman" w:hAnsi="Times New Roman" w:cs="Times New Roman"/>
          <w:sz w:val="28"/>
        </w:rPr>
        <w:t>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97A" w:rsidRDefault="0026397A" w:rsidP="00406BA3">
      <w:pPr>
        <w:spacing w:after="0" w:line="240" w:lineRule="auto"/>
      </w:pPr>
      <w:r>
        <w:separator/>
      </w:r>
    </w:p>
  </w:endnote>
  <w:endnote w:type="continuationSeparator" w:id="0">
    <w:p w:rsidR="0026397A" w:rsidRDefault="0026397A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405A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4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97A" w:rsidRDefault="0026397A" w:rsidP="00406BA3">
      <w:pPr>
        <w:spacing w:after="0" w:line="240" w:lineRule="auto"/>
      </w:pPr>
      <w:r>
        <w:separator/>
      </w:r>
    </w:p>
  </w:footnote>
  <w:footnote w:type="continuationSeparator" w:id="0">
    <w:p w:rsidR="0026397A" w:rsidRDefault="0026397A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C55800"/>
    <w:multiLevelType w:val="hybridMultilevel"/>
    <w:tmpl w:val="7B10840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3270858"/>
    <w:multiLevelType w:val="hybridMultilevel"/>
    <w:tmpl w:val="DF903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dirty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A6"/>
    <w:rsid w:val="000609A5"/>
    <w:rsid w:val="0026397A"/>
    <w:rsid w:val="002A0586"/>
    <w:rsid w:val="002C188A"/>
    <w:rsid w:val="002C5AE2"/>
    <w:rsid w:val="00310907"/>
    <w:rsid w:val="00360F33"/>
    <w:rsid w:val="0036287C"/>
    <w:rsid w:val="003A7E54"/>
    <w:rsid w:val="003C77A3"/>
    <w:rsid w:val="003D0F42"/>
    <w:rsid w:val="00406BA3"/>
    <w:rsid w:val="004265FE"/>
    <w:rsid w:val="004823F5"/>
    <w:rsid w:val="004D4FB8"/>
    <w:rsid w:val="005405A7"/>
    <w:rsid w:val="005529A3"/>
    <w:rsid w:val="00552F8C"/>
    <w:rsid w:val="00570410"/>
    <w:rsid w:val="00571213"/>
    <w:rsid w:val="005B7A0B"/>
    <w:rsid w:val="00633551"/>
    <w:rsid w:val="006370CF"/>
    <w:rsid w:val="00690EEA"/>
    <w:rsid w:val="006A138D"/>
    <w:rsid w:val="006B527B"/>
    <w:rsid w:val="006D0506"/>
    <w:rsid w:val="007248FB"/>
    <w:rsid w:val="00727AC7"/>
    <w:rsid w:val="007B1D4E"/>
    <w:rsid w:val="007B7321"/>
    <w:rsid w:val="007C1740"/>
    <w:rsid w:val="008F63AF"/>
    <w:rsid w:val="009937F7"/>
    <w:rsid w:val="009B58EF"/>
    <w:rsid w:val="00A4139E"/>
    <w:rsid w:val="00A62FCE"/>
    <w:rsid w:val="00A93432"/>
    <w:rsid w:val="00AD3D04"/>
    <w:rsid w:val="00B04B18"/>
    <w:rsid w:val="00B16BB6"/>
    <w:rsid w:val="00B37EF5"/>
    <w:rsid w:val="00B50A03"/>
    <w:rsid w:val="00BA737E"/>
    <w:rsid w:val="00BB027C"/>
    <w:rsid w:val="00BB08CC"/>
    <w:rsid w:val="00C12D17"/>
    <w:rsid w:val="00C57672"/>
    <w:rsid w:val="00CE40AF"/>
    <w:rsid w:val="00D27FB7"/>
    <w:rsid w:val="00D42BD4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48B021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A3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77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9C713-6331-45D5-8664-1F7A2A4B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3360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Realism</cp:lastModifiedBy>
  <cp:revision>6</cp:revision>
  <cp:lastPrinted>2017-11-17T15:03:00Z</cp:lastPrinted>
  <dcterms:created xsi:type="dcterms:W3CDTF">2017-12-15T19:12:00Z</dcterms:created>
  <dcterms:modified xsi:type="dcterms:W3CDTF">2017-12-21T17:13:00Z</dcterms:modified>
</cp:coreProperties>
</file>