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3EFBFE" w:rsidR="008F6339" w:rsidRDefault="00A40B06">
            <w:r>
              <w:rPr>
                <w:rFonts w:hint="eastAsia"/>
              </w:rPr>
              <w:t>2</w:t>
            </w:r>
            <w:r w:rsidR="00161340">
              <w:t>2</w:t>
            </w:r>
            <w:r w:rsidR="009B4AD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3F3720C" w:rsidR="008F6339" w:rsidRDefault="00161340">
            <w:r>
              <w:t>2023.11.21</w:t>
            </w:r>
            <w:r>
              <w:br/>
              <w:t>~2023.11.27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C530E0C" w:rsidR="0060277D" w:rsidRDefault="00161340" w:rsidP="0060277D">
            <w:r>
              <w:t xml:space="preserve">Chaos cloth </w:t>
            </w:r>
            <w:r>
              <w:rPr>
                <w:rFonts w:hint="eastAsia"/>
              </w:rPr>
              <w:t>사용해보기</w:t>
            </w:r>
          </w:p>
        </w:tc>
      </w:tr>
    </w:tbl>
    <w:p w14:paraId="2A7A5A84" w14:textId="11AE8886" w:rsidR="00161340" w:rsidRDefault="00161340" w:rsidP="00FA2A20">
      <w:pPr>
        <w:rPr>
          <w:rFonts w:hint="eastAsia"/>
          <w:noProof/>
        </w:rPr>
      </w:pPr>
      <w:r>
        <w:rPr>
          <w:noProof/>
        </w:rPr>
        <w:br/>
      </w:r>
      <w:r w:rsidRPr="00161340">
        <w:rPr>
          <w:noProof/>
        </w:rPr>
        <w:drawing>
          <wp:anchor distT="0" distB="0" distL="114300" distR="114300" simplePos="0" relativeHeight="251659264" behindDoc="0" locked="0" layoutInCell="1" allowOverlap="1" wp14:anchorId="25505D9A" wp14:editId="45BA8AA3">
            <wp:simplePos x="0" y="0"/>
            <wp:positionH relativeFrom="margin">
              <wp:posOffset>1188085</wp:posOffset>
            </wp:positionH>
            <wp:positionV relativeFrom="paragraph">
              <wp:posOffset>58103</wp:posOffset>
            </wp:positionV>
            <wp:extent cx="4391660" cy="1681569"/>
            <wp:effectExtent l="0" t="0" r="8890" b="0"/>
            <wp:wrapSquare wrapText="bothSides"/>
            <wp:docPr id="102345234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234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68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340">
        <w:rPr>
          <w:noProof/>
        </w:rPr>
        <w:drawing>
          <wp:anchor distT="0" distB="0" distL="114300" distR="114300" simplePos="0" relativeHeight="251658240" behindDoc="0" locked="0" layoutInCell="1" allowOverlap="1" wp14:anchorId="70283A9E" wp14:editId="2E42970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133633" cy="1724266"/>
            <wp:effectExtent l="0" t="0" r="9525" b="9525"/>
            <wp:wrapSquare wrapText="bothSides"/>
            <wp:docPr id="1241328515" name="그림 1" descr="텍스트, 스크린샷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28515" name="그림 1" descr="텍스트, 스크린샷, 화이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C</w:t>
      </w:r>
      <w:r>
        <w:rPr>
          <w:noProof/>
        </w:rPr>
        <w:t>haos Cloth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Cloth Asset </w:t>
      </w:r>
      <w:r>
        <w:rPr>
          <w:rFonts w:hint="eastAsia"/>
          <w:noProof/>
        </w:rPr>
        <w:t>이라는 에셋 데이터를 사용하며,</w:t>
      </w:r>
      <w:r>
        <w:rPr>
          <w:noProof/>
        </w:rPr>
        <w:t xml:space="preserve"> Dataflow Graph</w:t>
      </w:r>
      <w:r>
        <w:rPr>
          <w:rFonts w:hint="eastAsia"/>
          <w:noProof/>
        </w:rPr>
        <w:t xml:space="preserve">를 함께 사용 </w:t>
      </w:r>
    </w:p>
    <w:p w14:paraId="1DBCDA7B" w14:textId="0D56ED7C" w:rsidR="00161340" w:rsidRDefault="00161340" w:rsidP="00FA2A20">
      <w:pPr>
        <w:rPr>
          <w:noProof/>
        </w:rPr>
      </w:pPr>
      <w:r w:rsidRPr="00161340">
        <w:rPr>
          <w:noProof/>
        </w:rPr>
        <w:drawing>
          <wp:inline distT="0" distB="0" distL="0" distR="0" wp14:anchorId="5AE15E99" wp14:editId="5D87284F">
            <wp:extent cx="5731510" cy="2272665"/>
            <wp:effectExtent l="0" t="0" r="2540" b="0"/>
            <wp:docPr id="476789672" name="그림 1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9672" name="그림 1" descr="스크린샷, 멀티미디어 소프트웨어, 그래픽 소프트웨어, 3D 모델링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2486" w14:textId="73778EA1" w:rsidR="00161340" w:rsidRDefault="00161340" w:rsidP="001613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>D</w:t>
      </w:r>
      <w:r>
        <w:rPr>
          <w:noProof/>
        </w:rPr>
        <w:t xml:space="preserve">ata flow </w:t>
      </w:r>
      <w:r>
        <w:rPr>
          <w:rFonts w:hint="eastAsia"/>
          <w:noProof/>
        </w:rPr>
        <w:t>를 통해 스태틱 메시와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스켈레탈 메시를 입력해 관련 데이터를 만드는 것으로 각 노드는 </w:t>
      </w:r>
      <w:r>
        <w:rPr>
          <w:noProof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taticMeshImportNode.h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같이 노드별로 구현됨을 확인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FChaosClothAssetStaticMeshImportNode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FDataflowNode</w:t>
      </w:r>
    </w:p>
    <w:p w14:paraId="000681D0" w14:textId="0029D542" w:rsidR="00161340" w:rsidRDefault="00161340" w:rsidP="00161340">
      <w:pPr>
        <w:rPr>
          <w:rFonts w:hint="eastAsia"/>
          <w:noProof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hint="eastAsia"/>
          <w:noProof/>
        </w:rPr>
        <w:t>또한 기본적으로 S</w:t>
      </w:r>
      <w:r>
        <w:rPr>
          <w:noProof/>
        </w:rPr>
        <w:t xml:space="preserve">imulationGravityConfig </w:t>
      </w:r>
      <w:r>
        <w:rPr>
          <w:rFonts w:hint="eastAsia"/>
          <w:noProof/>
        </w:rPr>
        <w:t>노드가 있어서 물리와 관련된 곳을 확인할 수 있음</w:t>
      </w:r>
    </w:p>
    <w:p w14:paraId="4D1DCDFA" w14:textId="7CCF3DF9" w:rsidR="00161340" w:rsidRDefault="00161340" w:rsidP="001613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FChaosClothAssetSimulationGravityConfigNode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FChaosClothAssetSimulationBaseConfigNode</w:t>
      </w:r>
    </w:p>
    <w:p w14:paraId="0E7C1CCB" w14:textId="2EFDFB54" w:rsidR="00161340" w:rsidRDefault="00161340" w:rsidP="0016134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GravityScale = 1.f;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추가적인 기능을 원한다면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노드에 대한 헤더파일을 제작해 추가해주면 될 것 같다.</w:t>
      </w:r>
    </w:p>
    <w:p w14:paraId="66E21588" w14:textId="1731089C" w:rsidR="00161340" w:rsidRDefault="00985420" w:rsidP="00161340">
      <w:pPr>
        <w:rPr>
          <w:rFonts w:hint="eastAsia"/>
          <w:noProof/>
        </w:rPr>
      </w:pPr>
      <w:r w:rsidRPr="0098542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8D2D29" wp14:editId="501A081B">
            <wp:simplePos x="0" y="0"/>
            <wp:positionH relativeFrom="column">
              <wp:posOffset>2809875</wp:posOffset>
            </wp:positionH>
            <wp:positionV relativeFrom="paragraph">
              <wp:posOffset>162242</wp:posOffset>
            </wp:positionV>
            <wp:extent cx="1532255" cy="2166620"/>
            <wp:effectExtent l="0" t="0" r="0" b="5080"/>
            <wp:wrapSquare wrapText="bothSides"/>
            <wp:docPr id="1128452382" name="그림 1" descr="만화 영화, 스크린샷, 사람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2382" name="그림 1" descr="만화 영화, 스크린샷, 사람, 의류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340" w:rsidRPr="00161340">
        <w:rPr>
          <w:noProof/>
        </w:rPr>
        <w:drawing>
          <wp:inline distT="0" distB="0" distL="0" distR="0" wp14:anchorId="47CFF144" wp14:editId="08D98E59">
            <wp:extent cx="2641268" cy="2514600"/>
            <wp:effectExtent l="0" t="0" r="6985" b="0"/>
            <wp:docPr id="255052592" name="그림 1" descr="의류, 활동적 셔츠, 소매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2592" name="그림 1" descr="의류, 활동적 셔츠, 소매, 하늘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071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CEE0" w14:textId="075F512A" w:rsidR="00161340" w:rsidRDefault="00161340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기본적으로 옷에 대한 </w:t>
      </w:r>
      <w:r>
        <w:rPr>
          <w:noProof/>
        </w:rPr>
        <w:t>Static Mesh</w:t>
      </w:r>
      <w:r>
        <w:rPr>
          <w:rFonts w:hint="eastAsia"/>
          <w:noProof/>
        </w:rPr>
        <w:t>를 기반으로 만들어졌기에,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옷 </w:t>
      </w:r>
      <w:r>
        <w:rPr>
          <w:noProof/>
        </w:rPr>
        <w:t>StaticMesh</w:t>
      </w:r>
      <w:r>
        <w:rPr>
          <w:rFonts w:hint="eastAsia"/>
          <w:noProof/>
        </w:rPr>
        <w:t xml:space="preserve">의 머테리얼이 </w:t>
      </w:r>
      <w:r w:rsidR="00985420">
        <w:rPr>
          <w:rFonts w:hint="eastAsia"/>
          <w:noProof/>
        </w:rPr>
        <w:t>몸통과 양쪽</w:t>
      </w:r>
      <w:r w:rsidR="00985420">
        <w:rPr>
          <w:noProof/>
        </w:rPr>
        <w:t xml:space="preserve"> </w:t>
      </w:r>
      <w:r w:rsidR="00985420">
        <w:rPr>
          <w:rFonts w:hint="eastAsia"/>
          <w:noProof/>
        </w:rPr>
        <w:t>빨간색,</w:t>
      </w:r>
      <w:r w:rsidR="00985420">
        <w:rPr>
          <w:noProof/>
        </w:rPr>
        <w:t xml:space="preserve"> </w:t>
      </w:r>
      <w:r w:rsidR="00985420">
        <w:rPr>
          <w:rFonts w:hint="eastAsia"/>
          <w:noProof/>
        </w:rPr>
        <w:t>노란색으로 세곳으로 나눠져있을 때,</w:t>
      </w:r>
      <w:r w:rsidR="00985420">
        <w:rPr>
          <w:noProof/>
        </w:rPr>
        <w:br/>
        <w:t>ChaosClothComponent</w:t>
      </w:r>
      <w:r w:rsidR="00985420">
        <w:rPr>
          <w:rFonts w:hint="eastAsia"/>
          <w:noProof/>
        </w:rPr>
        <w:t>를 통해 동일하게 머테리얼을 적용할 수 있음을</w:t>
      </w:r>
      <w:r w:rsidR="00985420">
        <w:rPr>
          <w:noProof/>
        </w:rPr>
        <w:t xml:space="preserve"> </w:t>
      </w:r>
      <w:r w:rsidR="00985420">
        <w:rPr>
          <w:rFonts w:hint="eastAsia"/>
          <w:noProof/>
        </w:rPr>
        <w:t>확인했으며,</w:t>
      </w:r>
      <w:r w:rsidR="00E70D8B">
        <w:rPr>
          <w:noProof/>
        </w:rPr>
        <w:br/>
        <w:t>Material Instance</w:t>
      </w:r>
      <w:r w:rsidR="00E70D8B">
        <w:rPr>
          <w:rFonts w:hint="eastAsia"/>
          <w:noProof/>
        </w:rPr>
        <w:t>를 통해 젖었는지에 대한 변수등을 넣어서 색감을 나타내면 생각한 연구 목표를 할 수 있을 것 같다</w:t>
      </w:r>
      <w:r w:rsidR="00E70D8B">
        <w:rPr>
          <w:noProof/>
        </w:rPr>
        <w:t>.</w:t>
      </w:r>
      <w:r w:rsidR="00E70D8B">
        <w:rPr>
          <w:noProof/>
        </w:rPr>
        <w:br/>
      </w:r>
      <w:r w:rsidR="00E70D8B">
        <w:rPr>
          <w:noProof/>
        </w:rPr>
        <w:br/>
      </w:r>
      <w:r w:rsidR="00E70D8B">
        <w:rPr>
          <w:rFonts w:hint="eastAsia"/>
          <w:noProof/>
        </w:rPr>
        <w:t>또한 피 튀기기 등에 대한 상호작용은</w:t>
      </w:r>
      <w:r w:rsidR="00E70D8B">
        <w:rPr>
          <w:noProof/>
        </w:rPr>
        <w:br/>
      </w:r>
      <w:r w:rsidR="00E70D8B">
        <w:rPr>
          <w:rFonts w:hint="eastAsia"/>
          <w:noProof/>
        </w:rPr>
        <w:t>매 프레임마다,</w:t>
      </w:r>
      <w:r w:rsidR="00E70D8B">
        <w:rPr>
          <w:noProof/>
        </w:rPr>
        <w:t xml:space="preserve"> </w:t>
      </w:r>
      <w:r w:rsidR="00E70D8B">
        <w:rPr>
          <w:rFonts w:hint="eastAsia"/>
          <w:noProof/>
        </w:rPr>
        <w:t>물과의 충돌체크를 확인하여 물에 대한 처리를 적용시키고,</w:t>
      </w:r>
      <w:r w:rsidR="00E70D8B">
        <w:rPr>
          <w:noProof/>
        </w:rPr>
        <w:br/>
      </w:r>
      <w:r w:rsidR="00E70D8B">
        <w:rPr>
          <w:rFonts w:hint="eastAsia"/>
          <w:noProof/>
        </w:rPr>
        <w:t>피가 묻을만한 상황을 고려하여 피에 대한 L</w:t>
      </w:r>
      <w:r w:rsidR="00E70D8B">
        <w:rPr>
          <w:noProof/>
        </w:rPr>
        <w:t>ine</w:t>
      </w:r>
      <w:r w:rsidR="00E70D8B">
        <w:rPr>
          <w:rFonts w:hint="eastAsia"/>
          <w:noProof/>
        </w:rPr>
        <w:t xml:space="preserve">과 옷의 </w:t>
      </w:r>
      <w:r w:rsidR="00E70D8B">
        <w:rPr>
          <w:noProof/>
        </w:rPr>
        <w:t>Plane</w:t>
      </w:r>
      <w:r w:rsidR="00E70D8B">
        <w:rPr>
          <w:rFonts w:hint="eastAsia"/>
          <w:noProof/>
        </w:rPr>
        <w:t>과의 충돌체크를 진행해 묻으면 해당 부위에 추가되는 방식을 생각해봤다.</w:t>
      </w:r>
      <w:r w:rsidR="00E70D8B">
        <w:rPr>
          <w:noProof/>
        </w:rPr>
        <w:t>(</w:t>
      </w:r>
      <w:r w:rsidR="00E70D8B">
        <w:rPr>
          <w:rFonts w:hint="eastAsia"/>
          <w:noProof/>
        </w:rPr>
        <w:t>피는 초기 고려 대상에 있지는 않았기에 난이도를 조정해 추가해볼 예정이다.</w:t>
      </w:r>
      <w:r w:rsidR="00E70D8B">
        <w:rPr>
          <w:noProof/>
        </w:rPr>
        <w:t>)</w:t>
      </w:r>
      <w:r w:rsidR="00E70D8B">
        <w:rPr>
          <w:noProof/>
        </w:rPr>
        <w:br/>
      </w:r>
      <w:r w:rsidR="00E70D8B">
        <w:rPr>
          <w:rFonts w:hint="eastAsia"/>
          <w:noProof/>
        </w:rPr>
        <w:t xml:space="preserve">또한 </w:t>
      </w:r>
      <w:r w:rsidR="00E70D8B">
        <w:rPr>
          <w:noProof/>
        </w:rPr>
        <w:t>Panel Cloth</w:t>
      </w:r>
      <w:r w:rsidR="00E70D8B">
        <w:rPr>
          <w:noProof/>
        </w:rPr>
        <w:t xml:space="preserve"> </w:t>
      </w:r>
      <w:r w:rsidR="00E70D8B">
        <w:rPr>
          <w:rFonts w:hint="eastAsia"/>
          <w:noProof/>
        </w:rPr>
        <w:t>와 M</w:t>
      </w:r>
      <w:r w:rsidR="00E70D8B">
        <w:rPr>
          <w:noProof/>
        </w:rPr>
        <w:t>L Cloth Data</w:t>
      </w:r>
      <w:r w:rsidR="00E70D8B">
        <w:rPr>
          <w:rFonts w:hint="eastAsia"/>
          <w:noProof/>
        </w:rPr>
        <w:t xml:space="preserve">가 해당 </w:t>
      </w:r>
      <w:r w:rsidR="00E70D8B">
        <w:rPr>
          <w:noProof/>
        </w:rPr>
        <w:t>ChaosCloth</w:t>
      </w:r>
      <w:r w:rsidR="00E70D8B">
        <w:rPr>
          <w:rFonts w:hint="eastAsia"/>
          <w:noProof/>
        </w:rPr>
        <w:t xml:space="preserve">의 선행이 되는 것 같아 해당 부분을 공부 예정이며, 해당 </w:t>
      </w:r>
      <w:r w:rsidR="00E70D8B">
        <w:rPr>
          <w:noProof/>
        </w:rPr>
        <w:t>DataFlow</w:t>
      </w:r>
      <w:r w:rsidR="00E70D8B">
        <w:rPr>
          <w:rFonts w:hint="eastAsia"/>
          <w:noProof/>
        </w:rPr>
        <w:t xml:space="preserve">에 대한 조사를 더불어 새로운 옷 </w:t>
      </w:r>
      <w:r w:rsidR="00E70D8B">
        <w:rPr>
          <w:noProof/>
        </w:rPr>
        <w:t>SM</w:t>
      </w:r>
      <w:r w:rsidR="00E70D8B">
        <w:rPr>
          <w:rFonts w:hint="eastAsia"/>
          <w:noProof/>
        </w:rPr>
        <w:t xml:space="preserve">을 통해 </w:t>
      </w:r>
      <w:r w:rsidR="00E70D8B">
        <w:rPr>
          <w:noProof/>
        </w:rPr>
        <w:t>ChaosCloth</w:t>
      </w:r>
      <w:r w:rsidR="00E70D8B">
        <w:rPr>
          <w:rFonts w:hint="eastAsia"/>
          <w:noProof/>
        </w:rPr>
        <w:t xml:space="preserve">를 제작해볼 예정이다. 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3DD123A" w:rsidR="00FA2A20" w:rsidRPr="0039174F" w:rsidRDefault="00FA2A20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B312F82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3FE9BFB" w:rsidR="00FA2A20" w:rsidRDefault="008D54EB" w:rsidP="00A3439A">
            <w:r>
              <w:t>2</w:t>
            </w:r>
            <w:r w:rsidR="00E70D8B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60D2056" w:rsidR="00FA2A20" w:rsidRDefault="00FA2A20" w:rsidP="009872BF">
            <w:r>
              <w:t>2023.</w:t>
            </w:r>
            <w:r w:rsidR="009872BF">
              <w:t>11.</w:t>
            </w:r>
            <w:r w:rsidR="00D21966">
              <w:t>2</w:t>
            </w:r>
            <w:r w:rsidR="00E70D8B">
              <w:t>8</w:t>
            </w:r>
            <w:r w:rsidR="00E70D8B">
              <w:br/>
              <w:t>~2023.12.04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692C4FD7" w:rsidR="00FA2A20" w:rsidRPr="00054F9D" w:rsidRDefault="00E70D8B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haos Cloth</w:t>
            </w:r>
            <w:r>
              <w:rPr>
                <w:rFonts w:hint="eastAsia"/>
              </w:rPr>
              <w:t>의 사용 가능 범위 조사 및 노드 살펴보기,</w:t>
            </w:r>
            <w:r>
              <w:br/>
            </w:r>
            <w:r>
              <w:rPr>
                <w:rFonts w:hint="eastAsia"/>
              </w:rPr>
              <w:t xml:space="preserve">한가지 옷에 대해서 </w:t>
            </w:r>
            <w:r>
              <w:t xml:space="preserve">Chaos Cloth </w:t>
            </w:r>
            <w:r>
              <w:rPr>
                <w:rFonts w:hint="eastAsia"/>
              </w:rPr>
              <w:t>생성해보고 가능하다면 추가기능 달아보기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AD19" w14:textId="77777777" w:rsidR="00145AE7" w:rsidRDefault="00145AE7" w:rsidP="008F6339">
      <w:pPr>
        <w:spacing w:after="0" w:line="240" w:lineRule="auto"/>
      </w:pPr>
      <w:r>
        <w:separator/>
      </w:r>
    </w:p>
  </w:endnote>
  <w:endnote w:type="continuationSeparator" w:id="0">
    <w:p w14:paraId="5D2E0BC7" w14:textId="77777777" w:rsidR="00145AE7" w:rsidRDefault="00145AE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76AC" w14:textId="77777777" w:rsidR="00145AE7" w:rsidRDefault="00145AE7" w:rsidP="008F6339">
      <w:pPr>
        <w:spacing w:after="0" w:line="240" w:lineRule="auto"/>
      </w:pPr>
      <w:r>
        <w:separator/>
      </w:r>
    </w:p>
  </w:footnote>
  <w:footnote w:type="continuationSeparator" w:id="0">
    <w:p w14:paraId="3F6E1844" w14:textId="77777777" w:rsidR="00145AE7" w:rsidRDefault="00145AE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5AE7"/>
    <w:rsid w:val="00146F9E"/>
    <w:rsid w:val="00161340"/>
    <w:rsid w:val="001A601E"/>
    <w:rsid w:val="001C20D9"/>
    <w:rsid w:val="001C2FAB"/>
    <w:rsid w:val="001C5A16"/>
    <w:rsid w:val="001E045F"/>
    <w:rsid w:val="001F103A"/>
    <w:rsid w:val="00200BC1"/>
    <w:rsid w:val="00215BC0"/>
    <w:rsid w:val="00216CCF"/>
    <w:rsid w:val="00232714"/>
    <w:rsid w:val="00235BA0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174F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81885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5E2836"/>
    <w:rsid w:val="0060277D"/>
    <w:rsid w:val="00602A57"/>
    <w:rsid w:val="0061693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054C8"/>
    <w:rsid w:val="00735E44"/>
    <w:rsid w:val="00755DFC"/>
    <w:rsid w:val="00784490"/>
    <w:rsid w:val="007909D8"/>
    <w:rsid w:val="00792C55"/>
    <w:rsid w:val="007A612A"/>
    <w:rsid w:val="007B3CD8"/>
    <w:rsid w:val="007B4DD4"/>
    <w:rsid w:val="007F6B79"/>
    <w:rsid w:val="00812162"/>
    <w:rsid w:val="008277FA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35EE8"/>
    <w:rsid w:val="00A40B06"/>
    <w:rsid w:val="00A67520"/>
    <w:rsid w:val="00A776A7"/>
    <w:rsid w:val="00A8180F"/>
    <w:rsid w:val="00A82939"/>
    <w:rsid w:val="00AB6D0F"/>
    <w:rsid w:val="00AC0D61"/>
    <w:rsid w:val="00AC41F9"/>
    <w:rsid w:val="00AD099D"/>
    <w:rsid w:val="00AE0B7F"/>
    <w:rsid w:val="00AE37D0"/>
    <w:rsid w:val="00AF22AE"/>
    <w:rsid w:val="00B23D99"/>
    <w:rsid w:val="00B25353"/>
    <w:rsid w:val="00B83798"/>
    <w:rsid w:val="00B94639"/>
    <w:rsid w:val="00B96EDF"/>
    <w:rsid w:val="00B96FCA"/>
    <w:rsid w:val="00BA57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C95EE5"/>
    <w:rsid w:val="00D05757"/>
    <w:rsid w:val="00D21966"/>
    <w:rsid w:val="00D21E18"/>
    <w:rsid w:val="00D26607"/>
    <w:rsid w:val="00D3592A"/>
    <w:rsid w:val="00D40447"/>
    <w:rsid w:val="00D4777D"/>
    <w:rsid w:val="00D61CD8"/>
    <w:rsid w:val="00D63764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0D8B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115</cp:revision>
  <dcterms:created xsi:type="dcterms:W3CDTF">2023-07-02T15:26:00Z</dcterms:created>
  <dcterms:modified xsi:type="dcterms:W3CDTF">2023-11-27T13:03:00Z</dcterms:modified>
</cp:coreProperties>
</file>