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97538" w:rsidRDefault="00497538">
      <w:pPr>
        <w:jc w:val="center"/>
      </w:pPr>
      <w:bookmarkStart w:id="0" w:name="_gjdgxs" w:colFirst="0" w:colLast="0"/>
      <w:bookmarkEnd w:id="0"/>
    </w:p>
    <w:p w:rsidR="00497538" w:rsidRDefault="00573C45">
      <w:pPr>
        <w:jc w:val="center"/>
      </w:pPr>
      <w:r>
        <w:rPr>
          <w:noProof/>
        </w:rPr>
        <w:drawing>
          <wp:inline distT="0" distB="0" distL="0" distR="0">
            <wp:extent cx="2668262" cy="81382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668262" cy="813820"/>
                    </a:xfrm>
                    <a:prstGeom prst="rect">
                      <a:avLst/>
                    </a:prstGeom>
                    <a:ln/>
                  </pic:spPr>
                </pic:pic>
              </a:graphicData>
            </a:graphic>
          </wp:inline>
        </w:drawing>
      </w:r>
    </w:p>
    <w:p w:rsidR="00497538" w:rsidRDefault="00573C45">
      <w:pPr>
        <w:jc w:val="center"/>
      </w:pPr>
      <w:r>
        <w:rPr>
          <w:sz w:val="24"/>
          <w:szCs w:val="24"/>
        </w:rPr>
        <w:t>Wirtschaftsinformatik Master an der Hochschule der Medien</w:t>
      </w:r>
    </w:p>
    <w:p w:rsidR="00497538" w:rsidRDefault="00497538">
      <w:pPr>
        <w:jc w:val="center"/>
      </w:pPr>
    </w:p>
    <w:p w:rsidR="00497538" w:rsidRDefault="00497538">
      <w:pPr>
        <w:jc w:val="center"/>
      </w:pPr>
    </w:p>
    <w:p w:rsidR="00497538" w:rsidRDefault="00497538">
      <w:pPr>
        <w:jc w:val="center"/>
      </w:pPr>
    </w:p>
    <w:p w:rsidR="00497538" w:rsidRDefault="00573C45">
      <w:pPr>
        <w:jc w:val="center"/>
      </w:pPr>
      <w:r>
        <w:rPr>
          <w:b/>
          <w:sz w:val="32"/>
          <w:szCs w:val="32"/>
        </w:rPr>
        <w:t>Technologische Grundlagen Cloudbasierter Anwendungen</w:t>
      </w:r>
    </w:p>
    <w:p w:rsidR="00497538" w:rsidRDefault="00573C45">
      <w:pPr>
        <w:jc w:val="center"/>
      </w:pPr>
      <w:r>
        <w:rPr>
          <w:sz w:val="32"/>
          <w:szCs w:val="32"/>
        </w:rPr>
        <w:t>Thema 5 „User Experience“</w:t>
      </w:r>
    </w:p>
    <w:p w:rsidR="00497538" w:rsidRDefault="00497538">
      <w:pPr>
        <w:jc w:val="center"/>
      </w:pPr>
    </w:p>
    <w:p w:rsidR="00497538" w:rsidRDefault="00573C45">
      <w:pPr>
        <w:jc w:val="center"/>
      </w:pPr>
      <w:r>
        <w:rPr>
          <w:b/>
          <w:sz w:val="32"/>
          <w:szCs w:val="32"/>
        </w:rPr>
        <w:t>Projektdokumentation</w:t>
      </w:r>
    </w:p>
    <w:p w:rsidR="00497538" w:rsidRDefault="00573C45">
      <w:pPr>
        <w:jc w:val="center"/>
      </w:pPr>
      <w:r>
        <w:rPr>
          <w:sz w:val="24"/>
          <w:szCs w:val="24"/>
        </w:rPr>
        <w:t>Wintersemester 2016/2017</w:t>
      </w:r>
    </w:p>
    <w:p w:rsidR="00497538" w:rsidRDefault="00497538">
      <w:pPr>
        <w:jc w:val="center"/>
      </w:pPr>
    </w:p>
    <w:p w:rsidR="00497538" w:rsidRDefault="00497538">
      <w:pPr>
        <w:jc w:val="center"/>
      </w:pPr>
    </w:p>
    <w:p w:rsidR="00497538" w:rsidRDefault="00497538">
      <w:pPr>
        <w:jc w:val="center"/>
      </w:pPr>
    </w:p>
    <w:p w:rsidR="00497538" w:rsidRDefault="00497538">
      <w:pPr>
        <w:jc w:val="center"/>
      </w:pPr>
    </w:p>
    <w:p w:rsidR="00497538" w:rsidRDefault="00497538">
      <w:pPr>
        <w:jc w:val="center"/>
      </w:pPr>
    </w:p>
    <w:p w:rsidR="00497538" w:rsidRDefault="00573C45">
      <w:pPr>
        <w:spacing w:after="0"/>
        <w:jc w:val="center"/>
      </w:pPr>
      <w:r>
        <w:rPr>
          <w:b/>
          <w:sz w:val="24"/>
          <w:szCs w:val="24"/>
        </w:rPr>
        <w:t>Projektteam:</w:t>
      </w:r>
    </w:p>
    <w:p w:rsidR="00497538" w:rsidRDefault="00573C45">
      <w:pPr>
        <w:spacing w:after="0"/>
        <w:jc w:val="center"/>
      </w:pPr>
      <w:r>
        <w:rPr>
          <w:sz w:val="24"/>
          <w:szCs w:val="24"/>
        </w:rPr>
        <w:t>Florian Blessing</w:t>
      </w:r>
    </w:p>
    <w:p w:rsidR="00497538" w:rsidRDefault="00573C45">
      <w:pPr>
        <w:spacing w:after="0"/>
        <w:jc w:val="center"/>
      </w:pPr>
      <w:r>
        <w:rPr>
          <w:sz w:val="24"/>
          <w:szCs w:val="24"/>
        </w:rPr>
        <w:t>Lisa Böhler</w:t>
      </w:r>
    </w:p>
    <w:p w:rsidR="00497538" w:rsidRDefault="00573C45">
      <w:pPr>
        <w:spacing w:after="0"/>
        <w:jc w:val="center"/>
      </w:pPr>
      <w:r>
        <w:rPr>
          <w:sz w:val="24"/>
          <w:szCs w:val="24"/>
        </w:rPr>
        <w:t>Markus Götz</w:t>
      </w:r>
    </w:p>
    <w:p w:rsidR="00497538" w:rsidRDefault="00573C45">
      <w:pPr>
        <w:spacing w:after="0"/>
        <w:jc w:val="center"/>
      </w:pPr>
      <w:r>
        <w:rPr>
          <w:sz w:val="24"/>
          <w:szCs w:val="24"/>
        </w:rPr>
        <w:t>Jan Habersetzer</w:t>
      </w:r>
    </w:p>
    <w:p w:rsidR="00573C45" w:rsidRDefault="00573C45" w:rsidP="00573C45">
      <w:pPr>
        <w:jc w:val="center"/>
      </w:pPr>
      <w:r>
        <w:rPr>
          <w:sz w:val="24"/>
          <w:szCs w:val="24"/>
        </w:rPr>
        <w:t>Wendelin Herrma</w:t>
      </w:r>
      <w:r>
        <w:t>nn</w:t>
      </w:r>
      <w:r>
        <w:br w:type="page"/>
      </w:r>
    </w:p>
    <w:sdt>
      <w:sdtPr>
        <w:id w:val="-612821180"/>
        <w:docPartObj>
          <w:docPartGallery w:val="Table of Contents"/>
          <w:docPartUnique/>
        </w:docPartObj>
      </w:sdtPr>
      <w:sdtEndPr>
        <w:rPr>
          <w:rFonts w:ascii="Calibri" w:eastAsia="Calibri" w:hAnsi="Calibri" w:cs="Calibri"/>
          <w:b/>
          <w:bCs/>
          <w:color w:val="000000"/>
          <w:sz w:val="22"/>
          <w:szCs w:val="22"/>
        </w:rPr>
      </w:sdtEndPr>
      <w:sdtContent>
        <w:p w:rsidR="00573C45" w:rsidRDefault="00573C45">
          <w:pPr>
            <w:pStyle w:val="Inhaltsverzeichnisberschrift"/>
          </w:pPr>
          <w:r>
            <w:t>Inhalt</w:t>
          </w:r>
        </w:p>
        <w:p w:rsidR="0005066C" w:rsidRDefault="00573C45">
          <w:pPr>
            <w:pStyle w:val="Verzeichnis1"/>
            <w:tabs>
              <w:tab w:val="left" w:pos="440"/>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882751" w:history="1">
            <w:r w:rsidR="0005066C" w:rsidRPr="008412DD">
              <w:rPr>
                <w:rStyle w:val="Hyperlink"/>
                <w:noProof/>
              </w:rPr>
              <w:t>1</w:t>
            </w:r>
            <w:r w:rsidR="0005066C">
              <w:rPr>
                <w:rFonts w:asciiTheme="minorHAnsi" w:eastAsiaTheme="minorEastAsia" w:hAnsiTheme="minorHAnsi" w:cstheme="minorBidi"/>
                <w:noProof/>
                <w:color w:val="auto"/>
              </w:rPr>
              <w:tab/>
            </w:r>
            <w:r w:rsidR="0005066C" w:rsidRPr="008412DD">
              <w:rPr>
                <w:rStyle w:val="Hyperlink"/>
                <w:noProof/>
              </w:rPr>
              <w:t>Darstellung des Themas</w:t>
            </w:r>
            <w:r w:rsidR="0005066C">
              <w:rPr>
                <w:noProof/>
                <w:webHidden/>
              </w:rPr>
              <w:tab/>
            </w:r>
            <w:r w:rsidR="0005066C">
              <w:rPr>
                <w:noProof/>
                <w:webHidden/>
              </w:rPr>
              <w:fldChar w:fldCharType="begin"/>
            </w:r>
            <w:r w:rsidR="0005066C">
              <w:rPr>
                <w:noProof/>
                <w:webHidden/>
              </w:rPr>
              <w:instrText xml:space="preserve"> PAGEREF _Toc472882751 \h </w:instrText>
            </w:r>
            <w:r w:rsidR="0005066C">
              <w:rPr>
                <w:noProof/>
                <w:webHidden/>
              </w:rPr>
            </w:r>
            <w:r w:rsidR="0005066C">
              <w:rPr>
                <w:noProof/>
                <w:webHidden/>
              </w:rPr>
              <w:fldChar w:fldCharType="separate"/>
            </w:r>
            <w:r w:rsidR="0027537B">
              <w:rPr>
                <w:noProof/>
                <w:webHidden/>
              </w:rPr>
              <w:t>5</w:t>
            </w:r>
            <w:r w:rsidR="0005066C">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2" w:history="1">
            <w:r w:rsidRPr="008412DD">
              <w:rPr>
                <w:rStyle w:val="Hyperlink"/>
                <w:noProof/>
              </w:rPr>
              <w:t>1.1</w:t>
            </w:r>
            <w:r>
              <w:rPr>
                <w:rFonts w:asciiTheme="minorHAnsi" w:eastAsiaTheme="minorEastAsia" w:hAnsiTheme="minorHAnsi" w:cstheme="minorBidi"/>
                <w:noProof/>
                <w:color w:val="auto"/>
              </w:rPr>
              <w:tab/>
            </w:r>
            <w:r w:rsidRPr="008412DD">
              <w:rPr>
                <w:rStyle w:val="Hyperlink"/>
                <w:noProof/>
              </w:rPr>
              <w:t>Projektorganisation</w:t>
            </w:r>
            <w:r>
              <w:rPr>
                <w:noProof/>
                <w:webHidden/>
              </w:rPr>
              <w:tab/>
            </w:r>
            <w:r>
              <w:rPr>
                <w:noProof/>
                <w:webHidden/>
              </w:rPr>
              <w:fldChar w:fldCharType="begin"/>
            </w:r>
            <w:r>
              <w:rPr>
                <w:noProof/>
                <w:webHidden/>
              </w:rPr>
              <w:instrText xml:space="preserve"> PAGEREF _Toc472882752 \h </w:instrText>
            </w:r>
            <w:r>
              <w:rPr>
                <w:noProof/>
                <w:webHidden/>
              </w:rPr>
            </w:r>
            <w:r>
              <w:rPr>
                <w:noProof/>
                <w:webHidden/>
              </w:rPr>
              <w:fldChar w:fldCharType="separate"/>
            </w:r>
            <w:r w:rsidR="0027537B">
              <w:rPr>
                <w:noProof/>
                <w:webHidden/>
              </w:rPr>
              <w:t>6</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3" w:history="1">
            <w:r w:rsidRPr="008412DD">
              <w:rPr>
                <w:rStyle w:val="Hyperlink"/>
                <w:noProof/>
              </w:rPr>
              <w:t>1.2</w:t>
            </w:r>
            <w:r>
              <w:rPr>
                <w:rFonts w:asciiTheme="minorHAnsi" w:eastAsiaTheme="minorEastAsia" w:hAnsiTheme="minorHAnsi" w:cstheme="minorBidi"/>
                <w:noProof/>
                <w:color w:val="auto"/>
              </w:rPr>
              <w:tab/>
            </w:r>
            <w:r w:rsidRPr="008412DD">
              <w:rPr>
                <w:rStyle w:val="Hyperlink"/>
                <w:noProof/>
              </w:rPr>
              <w:t>Entwicklungsumgebung</w:t>
            </w:r>
            <w:r>
              <w:rPr>
                <w:noProof/>
                <w:webHidden/>
              </w:rPr>
              <w:tab/>
            </w:r>
            <w:r>
              <w:rPr>
                <w:noProof/>
                <w:webHidden/>
              </w:rPr>
              <w:fldChar w:fldCharType="begin"/>
            </w:r>
            <w:r>
              <w:rPr>
                <w:noProof/>
                <w:webHidden/>
              </w:rPr>
              <w:instrText xml:space="preserve"> PAGEREF _Toc472882753 \h </w:instrText>
            </w:r>
            <w:r>
              <w:rPr>
                <w:noProof/>
                <w:webHidden/>
              </w:rPr>
            </w:r>
            <w:r>
              <w:rPr>
                <w:noProof/>
                <w:webHidden/>
              </w:rPr>
              <w:fldChar w:fldCharType="separate"/>
            </w:r>
            <w:r w:rsidR="0027537B">
              <w:rPr>
                <w:noProof/>
                <w:webHidden/>
              </w:rPr>
              <w:t>8</w:t>
            </w:r>
            <w:r>
              <w:rPr>
                <w:noProof/>
                <w:webHidden/>
              </w:rPr>
              <w:fldChar w:fldCharType="end"/>
            </w:r>
          </w:hyperlink>
        </w:p>
        <w:p w:rsidR="0005066C" w:rsidRDefault="0005066C">
          <w:pPr>
            <w:pStyle w:val="Verzeichnis1"/>
            <w:tabs>
              <w:tab w:val="left" w:pos="440"/>
              <w:tab w:val="right" w:leader="dot" w:pos="9062"/>
            </w:tabs>
            <w:rPr>
              <w:rFonts w:asciiTheme="minorHAnsi" w:eastAsiaTheme="minorEastAsia" w:hAnsiTheme="minorHAnsi" w:cstheme="minorBidi"/>
              <w:noProof/>
              <w:color w:val="auto"/>
            </w:rPr>
          </w:pPr>
          <w:hyperlink w:anchor="_Toc472882754" w:history="1">
            <w:r w:rsidRPr="008412DD">
              <w:rPr>
                <w:rStyle w:val="Hyperlink"/>
                <w:noProof/>
              </w:rPr>
              <w:t>2</w:t>
            </w:r>
            <w:r>
              <w:rPr>
                <w:rFonts w:asciiTheme="minorHAnsi" w:eastAsiaTheme="minorEastAsia" w:hAnsiTheme="minorHAnsi" w:cstheme="minorBidi"/>
                <w:noProof/>
                <w:color w:val="auto"/>
              </w:rPr>
              <w:tab/>
            </w:r>
            <w:r w:rsidRPr="008412DD">
              <w:rPr>
                <w:rStyle w:val="Hyperlink"/>
                <w:noProof/>
              </w:rPr>
              <w:t>Theoretische Grundlagen</w:t>
            </w:r>
            <w:r>
              <w:rPr>
                <w:noProof/>
                <w:webHidden/>
              </w:rPr>
              <w:tab/>
            </w:r>
            <w:r>
              <w:rPr>
                <w:noProof/>
                <w:webHidden/>
              </w:rPr>
              <w:fldChar w:fldCharType="begin"/>
            </w:r>
            <w:r>
              <w:rPr>
                <w:noProof/>
                <w:webHidden/>
              </w:rPr>
              <w:instrText xml:space="preserve"> PAGEREF _Toc472882754 \h </w:instrText>
            </w:r>
            <w:r>
              <w:rPr>
                <w:noProof/>
                <w:webHidden/>
              </w:rPr>
            </w:r>
            <w:r>
              <w:rPr>
                <w:noProof/>
                <w:webHidden/>
              </w:rPr>
              <w:fldChar w:fldCharType="separate"/>
            </w:r>
            <w:r w:rsidR="0027537B">
              <w:rPr>
                <w:noProof/>
                <w:webHidden/>
              </w:rPr>
              <w:t>9</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5" w:history="1">
            <w:r w:rsidRPr="008412DD">
              <w:rPr>
                <w:rStyle w:val="Hyperlink"/>
                <w:noProof/>
              </w:rPr>
              <w:t>2.1</w:t>
            </w:r>
            <w:r>
              <w:rPr>
                <w:rFonts w:asciiTheme="minorHAnsi" w:eastAsiaTheme="minorEastAsia" w:hAnsiTheme="minorHAnsi" w:cstheme="minorBidi"/>
                <w:noProof/>
                <w:color w:val="auto"/>
              </w:rPr>
              <w:tab/>
            </w:r>
            <w:r w:rsidRPr="008412DD">
              <w:rPr>
                <w:rStyle w:val="Hyperlink"/>
                <w:noProof/>
              </w:rPr>
              <w:t>Web-Anwendungen</w:t>
            </w:r>
            <w:r>
              <w:rPr>
                <w:noProof/>
                <w:webHidden/>
              </w:rPr>
              <w:tab/>
            </w:r>
            <w:r>
              <w:rPr>
                <w:noProof/>
                <w:webHidden/>
              </w:rPr>
              <w:fldChar w:fldCharType="begin"/>
            </w:r>
            <w:r>
              <w:rPr>
                <w:noProof/>
                <w:webHidden/>
              </w:rPr>
              <w:instrText xml:space="preserve"> PAGEREF _Toc472882755 \h </w:instrText>
            </w:r>
            <w:r>
              <w:rPr>
                <w:noProof/>
                <w:webHidden/>
              </w:rPr>
            </w:r>
            <w:r>
              <w:rPr>
                <w:noProof/>
                <w:webHidden/>
              </w:rPr>
              <w:fldChar w:fldCharType="separate"/>
            </w:r>
            <w:r w:rsidR="0027537B">
              <w:rPr>
                <w:noProof/>
                <w:webHidden/>
              </w:rPr>
              <w:t>9</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6" w:history="1">
            <w:r w:rsidRPr="008412DD">
              <w:rPr>
                <w:rStyle w:val="Hyperlink"/>
                <w:noProof/>
              </w:rPr>
              <w:t>2.2</w:t>
            </w:r>
            <w:r>
              <w:rPr>
                <w:rFonts w:asciiTheme="minorHAnsi" w:eastAsiaTheme="minorEastAsia" w:hAnsiTheme="minorHAnsi" w:cstheme="minorBidi"/>
                <w:noProof/>
                <w:color w:val="auto"/>
              </w:rPr>
              <w:tab/>
            </w:r>
            <w:r w:rsidRPr="008412DD">
              <w:rPr>
                <w:rStyle w:val="Hyperlink"/>
                <w:noProof/>
              </w:rPr>
              <w:t>User Experience</w:t>
            </w:r>
            <w:r>
              <w:rPr>
                <w:noProof/>
                <w:webHidden/>
              </w:rPr>
              <w:tab/>
            </w:r>
            <w:r>
              <w:rPr>
                <w:noProof/>
                <w:webHidden/>
              </w:rPr>
              <w:fldChar w:fldCharType="begin"/>
            </w:r>
            <w:r>
              <w:rPr>
                <w:noProof/>
                <w:webHidden/>
              </w:rPr>
              <w:instrText xml:space="preserve"> PAGEREF _Toc472882756 \h </w:instrText>
            </w:r>
            <w:r>
              <w:rPr>
                <w:noProof/>
                <w:webHidden/>
              </w:rPr>
            </w:r>
            <w:r>
              <w:rPr>
                <w:noProof/>
                <w:webHidden/>
              </w:rPr>
              <w:fldChar w:fldCharType="separate"/>
            </w:r>
            <w:r w:rsidR="0027537B">
              <w:rPr>
                <w:noProof/>
                <w:webHidden/>
              </w:rPr>
              <w:t>9</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7" w:history="1">
            <w:r w:rsidRPr="008412DD">
              <w:rPr>
                <w:rStyle w:val="Hyperlink"/>
                <w:noProof/>
              </w:rPr>
              <w:t>2.3</w:t>
            </w:r>
            <w:r>
              <w:rPr>
                <w:rFonts w:asciiTheme="minorHAnsi" w:eastAsiaTheme="minorEastAsia" w:hAnsiTheme="minorHAnsi" w:cstheme="minorBidi"/>
                <w:noProof/>
                <w:color w:val="auto"/>
              </w:rPr>
              <w:tab/>
            </w:r>
            <w:r w:rsidRPr="008412DD">
              <w:rPr>
                <w:rStyle w:val="Hyperlink"/>
                <w:noProof/>
              </w:rPr>
              <w:t>Google Hangouts</w:t>
            </w:r>
            <w:r>
              <w:rPr>
                <w:noProof/>
                <w:webHidden/>
              </w:rPr>
              <w:tab/>
            </w:r>
            <w:r>
              <w:rPr>
                <w:noProof/>
                <w:webHidden/>
              </w:rPr>
              <w:fldChar w:fldCharType="begin"/>
            </w:r>
            <w:r>
              <w:rPr>
                <w:noProof/>
                <w:webHidden/>
              </w:rPr>
              <w:instrText xml:space="preserve"> PAGEREF _Toc472882757 \h </w:instrText>
            </w:r>
            <w:r>
              <w:rPr>
                <w:noProof/>
                <w:webHidden/>
              </w:rPr>
            </w:r>
            <w:r>
              <w:rPr>
                <w:noProof/>
                <w:webHidden/>
              </w:rPr>
              <w:fldChar w:fldCharType="separate"/>
            </w:r>
            <w:r w:rsidR="0027537B">
              <w:rPr>
                <w:noProof/>
                <w:webHidden/>
              </w:rPr>
              <w:t>9</w:t>
            </w:r>
            <w:r>
              <w:rPr>
                <w:noProof/>
                <w:webHidden/>
              </w:rPr>
              <w:fldChar w:fldCharType="end"/>
            </w:r>
          </w:hyperlink>
        </w:p>
        <w:p w:rsidR="0005066C" w:rsidRDefault="0005066C">
          <w:pPr>
            <w:pStyle w:val="Verzeichnis1"/>
            <w:tabs>
              <w:tab w:val="left" w:pos="440"/>
              <w:tab w:val="right" w:leader="dot" w:pos="9062"/>
            </w:tabs>
            <w:rPr>
              <w:rFonts w:asciiTheme="minorHAnsi" w:eastAsiaTheme="minorEastAsia" w:hAnsiTheme="minorHAnsi" w:cstheme="minorBidi"/>
              <w:noProof/>
              <w:color w:val="auto"/>
            </w:rPr>
          </w:pPr>
          <w:hyperlink w:anchor="_Toc472882758" w:history="1">
            <w:r w:rsidRPr="008412DD">
              <w:rPr>
                <w:rStyle w:val="Hyperlink"/>
                <w:noProof/>
              </w:rPr>
              <w:t>3</w:t>
            </w:r>
            <w:r>
              <w:rPr>
                <w:rFonts w:asciiTheme="minorHAnsi" w:eastAsiaTheme="minorEastAsia" w:hAnsiTheme="minorHAnsi" w:cstheme="minorBidi"/>
                <w:noProof/>
                <w:color w:val="auto"/>
              </w:rPr>
              <w:tab/>
            </w:r>
            <w:r w:rsidRPr="008412DD">
              <w:rPr>
                <w:rStyle w:val="Hyperlink"/>
                <w:noProof/>
              </w:rPr>
              <w:t>Projektschritt 1</w:t>
            </w:r>
            <w:r>
              <w:rPr>
                <w:noProof/>
                <w:webHidden/>
              </w:rPr>
              <w:tab/>
            </w:r>
            <w:r>
              <w:rPr>
                <w:noProof/>
                <w:webHidden/>
              </w:rPr>
              <w:fldChar w:fldCharType="begin"/>
            </w:r>
            <w:r>
              <w:rPr>
                <w:noProof/>
                <w:webHidden/>
              </w:rPr>
              <w:instrText xml:space="preserve"> PAGEREF _Toc472882758 \h </w:instrText>
            </w:r>
            <w:r>
              <w:rPr>
                <w:noProof/>
                <w:webHidden/>
              </w:rPr>
            </w:r>
            <w:r>
              <w:rPr>
                <w:noProof/>
                <w:webHidden/>
              </w:rPr>
              <w:fldChar w:fldCharType="separate"/>
            </w:r>
            <w:r w:rsidR="0027537B">
              <w:rPr>
                <w:noProof/>
                <w:webHidden/>
              </w:rPr>
              <w:t>11</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59" w:history="1">
            <w:r w:rsidRPr="008412DD">
              <w:rPr>
                <w:rStyle w:val="Hyperlink"/>
                <w:noProof/>
              </w:rPr>
              <w:t>3.1</w:t>
            </w:r>
            <w:r>
              <w:rPr>
                <w:rFonts w:asciiTheme="minorHAnsi" w:eastAsiaTheme="minorEastAsia" w:hAnsiTheme="minorHAnsi" w:cstheme="minorBidi"/>
                <w:noProof/>
                <w:color w:val="auto"/>
              </w:rPr>
              <w:tab/>
            </w:r>
            <w:r w:rsidRPr="008412DD">
              <w:rPr>
                <w:rStyle w:val="Hyperlink"/>
                <w:noProof/>
              </w:rPr>
              <w:t>Grundlegende Ansätze</w:t>
            </w:r>
            <w:r>
              <w:rPr>
                <w:noProof/>
                <w:webHidden/>
              </w:rPr>
              <w:tab/>
            </w:r>
            <w:r>
              <w:rPr>
                <w:noProof/>
                <w:webHidden/>
              </w:rPr>
              <w:fldChar w:fldCharType="begin"/>
            </w:r>
            <w:r>
              <w:rPr>
                <w:noProof/>
                <w:webHidden/>
              </w:rPr>
              <w:instrText xml:space="preserve"> PAGEREF _Toc472882759 \h </w:instrText>
            </w:r>
            <w:r>
              <w:rPr>
                <w:noProof/>
                <w:webHidden/>
              </w:rPr>
            </w:r>
            <w:r>
              <w:rPr>
                <w:noProof/>
                <w:webHidden/>
              </w:rPr>
              <w:fldChar w:fldCharType="separate"/>
            </w:r>
            <w:r w:rsidR="0027537B">
              <w:rPr>
                <w:noProof/>
                <w:webHidden/>
              </w:rPr>
              <w:t>11</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60" w:history="1">
            <w:r w:rsidRPr="008412DD">
              <w:rPr>
                <w:rStyle w:val="Hyperlink"/>
                <w:noProof/>
              </w:rPr>
              <w:t>3.2</w:t>
            </w:r>
            <w:r>
              <w:rPr>
                <w:rFonts w:asciiTheme="minorHAnsi" w:eastAsiaTheme="minorEastAsia" w:hAnsiTheme="minorHAnsi" w:cstheme="minorBidi"/>
                <w:noProof/>
                <w:color w:val="auto"/>
              </w:rPr>
              <w:tab/>
            </w:r>
            <w:r w:rsidRPr="008412DD">
              <w:rPr>
                <w:rStyle w:val="Hyperlink"/>
                <w:noProof/>
              </w:rPr>
              <w:t>Anforderungsanalyse</w:t>
            </w:r>
            <w:r>
              <w:rPr>
                <w:noProof/>
                <w:webHidden/>
              </w:rPr>
              <w:tab/>
            </w:r>
            <w:r>
              <w:rPr>
                <w:noProof/>
                <w:webHidden/>
              </w:rPr>
              <w:fldChar w:fldCharType="begin"/>
            </w:r>
            <w:r>
              <w:rPr>
                <w:noProof/>
                <w:webHidden/>
              </w:rPr>
              <w:instrText xml:space="preserve"> PAGEREF _Toc472882760 \h </w:instrText>
            </w:r>
            <w:r>
              <w:rPr>
                <w:noProof/>
                <w:webHidden/>
              </w:rPr>
            </w:r>
            <w:r>
              <w:rPr>
                <w:noProof/>
                <w:webHidden/>
              </w:rPr>
              <w:fldChar w:fldCharType="separate"/>
            </w:r>
            <w:r w:rsidR="0027537B">
              <w:rPr>
                <w:noProof/>
                <w:webHidden/>
              </w:rPr>
              <w:t>14</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1" w:history="1">
            <w:r w:rsidRPr="008412DD">
              <w:rPr>
                <w:rStyle w:val="Hyperlink"/>
                <w:noProof/>
              </w:rPr>
              <w:t>3.2.1</w:t>
            </w:r>
            <w:r>
              <w:rPr>
                <w:rFonts w:asciiTheme="minorHAnsi" w:eastAsiaTheme="minorEastAsia" w:hAnsiTheme="minorHAnsi" w:cstheme="minorBidi"/>
                <w:noProof/>
                <w:color w:val="auto"/>
              </w:rPr>
              <w:tab/>
            </w:r>
            <w:r w:rsidRPr="008412DD">
              <w:rPr>
                <w:rStyle w:val="Hyperlink"/>
                <w:noProof/>
              </w:rPr>
              <w:t>Konstruktion Anforderungskatalog</w:t>
            </w:r>
            <w:r>
              <w:rPr>
                <w:noProof/>
                <w:webHidden/>
              </w:rPr>
              <w:tab/>
            </w:r>
            <w:r>
              <w:rPr>
                <w:noProof/>
                <w:webHidden/>
              </w:rPr>
              <w:fldChar w:fldCharType="begin"/>
            </w:r>
            <w:r>
              <w:rPr>
                <w:noProof/>
                <w:webHidden/>
              </w:rPr>
              <w:instrText xml:space="preserve"> PAGEREF _Toc472882761 \h </w:instrText>
            </w:r>
            <w:r>
              <w:rPr>
                <w:noProof/>
                <w:webHidden/>
              </w:rPr>
            </w:r>
            <w:r>
              <w:rPr>
                <w:noProof/>
                <w:webHidden/>
              </w:rPr>
              <w:fldChar w:fldCharType="separate"/>
            </w:r>
            <w:r w:rsidR="0027537B">
              <w:rPr>
                <w:noProof/>
                <w:webHidden/>
              </w:rPr>
              <w:t>15</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2" w:history="1">
            <w:r w:rsidRPr="008412DD">
              <w:rPr>
                <w:rStyle w:val="Hyperlink"/>
                <w:noProof/>
              </w:rPr>
              <w:t>3.2.2</w:t>
            </w:r>
            <w:r>
              <w:rPr>
                <w:rFonts w:asciiTheme="minorHAnsi" w:eastAsiaTheme="minorEastAsia" w:hAnsiTheme="minorHAnsi" w:cstheme="minorBidi"/>
                <w:noProof/>
                <w:color w:val="auto"/>
              </w:rPr>
              <w:tab/>
            </w:r>
            <w:r w:rsidRPr="008412DD">
              <w:rPr>
                <w:rStyle w:val="Hyperlink"/>
                <w:noProof/>
              </w:rPr>
              <w:t>Anforderungskatalog</w:t>
            </w:r>
            <w:r>
              <w:rPr>
                <w:noProof/>
                <w:webHidden/>
              </w:rPr>
              <w:tab/>
            </w:r>
            <w:r>
              <w:rPr>
                <w:noProof/>
                <w:webHidden/>
              </w:rPr>
              <w:fldChar w:fldCharType="begin"/>
            </w:r>
            <w:r>
              <w:rPr>
                <w:noProof/>
                <w:webHidden/>
              </w:rPr>
              <w:instrText xml:space="preserve"> PAGEREF _Toc472882762 \h </w:instrText>
            </w:r>
            <w:r>
              <w:rPr>
                <w:noProof/>
                <w:webHidden/>
              </w:rPr>
            </w:r>
            <w:r>
              <w:rPr>
                <w:noProof/>
                <w:webHidden/>
              </w:rPr>
              <w:fldChar w:fldCharType="separate"/>
            </w:r>
            <w:r w:rsidR="0027537B">
              <w:rPr>
                <w:noProof/>
                <w:webHidden/>
              </w:rPr>
              <w:t>15</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63" w:history="1">
            <w:r w:rsidRPr="008412DD">
              <w:rPr>
                <w:rStyle w:val="Hyperlink"/>
                <w:noProof/>
              </w:rPr>
              <w:t>3.3</w:t>
            </w:r>
            <w:r>
              <w:rPr>
                <w:rFonts w:asciiTheme="minorHAnsi" w:eastAsiaTheme="minorEastAsia" w:hAnsiTheme="minorHAnsi" w:cstheme="minorBidi"/>
                <w:noProof/>
                <w:color w:val="auto"/>
              </w:rPr>
              <w:tab/>
            </w:r>
            <w:r w:rsidRPr="008412DD">
              <w:rPr>
                <w:rStyle w:val="Hyperlink"/>
                <w:noProof/>
              </w:rPr>
              <w:t>Visualisierungskonzepte</w:t>
            </w:r>
            <w:r>
              <w:rPr>
                <w:noProof/>
                <w:webHidden/>
              </w:rPr>
              <w:tab/>
            </w:r>
            <w:r>
              <w:rPr>
                <w:noProof/>
                <w:webHidden/>
              </w:rPr>
              <w:fldChar w:fldCharType="begin"/>
            </w:r>
            <w:r>
              <w:rPr>
                <w:noProof/>
                <w:webHidden/>
              </w:rPr>
              <w:instrText xml:space="preserve"> PAGEREF _Toc472882763 \h </w:instrText>
            </w:r>
            <w:r>
              <w:rPr>
                <w:noProof/>
                <w:webHidden/>
              </w:rPr>
            </w:r>
            <w:r>
              <w:rPr>
                <w:noProof/>
                <w:webHidden/>
              </w:rPr>
              <w:fldChar w:fldCharType="separate"/>
            </w:r>
            <w:r w:rsidR="0027537B">
              <w:rPr>
                <w:noProof/>
                <w:webHidden/>
              </w:rPr>
              <w:t>16</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4" w:history="1">
            <w:r w:rsidRPr="008412DD">
              <w:rPr>
                <w:rStyle w:val="Hyperlink"/>
                <w:noProof/>
              </w:rPr>
              <w:t>3.3.1</w:t>
            </w:r>
            <w:r>
              <w:rPr>
                <w:rFonts w:asciiTheme="minorHAnsi" w:eastAsiaTheme="minorEastAsia" w:hAnsiTheme="minorHAnsi" w:cstheme="minorBidi"/>
                <w:noProof/>
                <w:color w:val="auto"/>
              </w:rPr>
              <w:tab/>
            </w:r>
            <w:r w:rsidRPr="008412DD">
              <w:rPr>
                <w:rStyle w:val="Hyperlink"/>
                <w:noProof/>
              </w:rPr>
              <w:t>Visualisierungskonzept I - Konventionell</w:t>
            </w:r>
            <w:r>
              <w:rPr>
                <w:noProof/>
                <w:webHidden/>
              </w:rPr>
              <w:tab/>
            </w:r>
            <w:r>
              <w:rPr>
                <w:noProof/>
                <w:webHidden/>
              </w:rPr>
              <w:fldChar w:fldCharType="begin"/>
            </w:r>
            <w:r>
              <w:rPr>
                <w:noProof/>
                <w:webHidden/>
              </w:rPr>
              <w:instrText xml:space="preserve"> PAGEREF _Toc472882764 \h </w:instrText>
            </w:r>
            <w:r>
              <w:rPr>
                <w:noProof/>
                <w:webHidden/>
              </w:rPr>
            </w:r>
            <w:r>
              <w:rPr>
                <w:noProof/>
                <w:webHidden/>
              </w:rPr>
              <w:fldChar w:fldCharType="separate"/>
            </w:r>
            <w:r w:rsidR="0027537B">
              <w:rPr>
                <w:noProof/>
                <w:webHidden/>
              </w:rPr>
              <w:t>16</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5" w:history="1">
            <w:r w:rsidRPr="008412DD">
              <w:rPr>
                <w:rStyle w:val="Hyperlink"/>
                <w:noProof/>
              </w:rPr>
              <w:t>3.3.2</w:t>
            </w:r>
            <w:r>
              <w:rPr>
                <w:rFonts w:asciiTheme="minorHAnsi" w:eastAsiaTheme="minorEastAsia" w:hAnsiTheme="minorHAnsi" w:cstheme="minorBidi"/>
                <w:noProof/>
                <w:color w:val="auto"/>
              </w:rPr>
              <w:tab/>
            </w:r>
            <w:r w:rsidRPr="008412DD">
              <w:rPr>
                <w:rStyle w:val="Hyperlink"/>
                <w:noProof/>
              </w:rPr>
              <w:t>Visualisierungskonzept II - MindMap</w:t>
            </w:r>
            <w:r>
              <w:rPr>
                <w:noProof/>
                <w:webHidden/>
              </w:rPr>
              <w:tab/>
            </w:r>
            <w:r>
              <w:rPr>
                <w:noProof/>
                <w:webHidden/>
              </w:rPr>
              <w:fldChar w:fldCharType="begin"/>
            </w:r>
            <w:r>
              <w:rPr>
                <w:noProof/>
                <w:webHidden/>
              </w:rPr>
              <w:instrText xml:space="preserve"> PAGEREF _Toc472882765 \h </w:instrText>
            </w:r>
            <w:r>
              <w:rPr>
                <w:noProof/>
                <w:webHidden/>
              </w:rPr>
            </w:r>
            <w:r>
              <w:rPr>
                <w:noProof/>
                <w:webHidden/>
              </w:rPr>
              <w:fldChar w:fldCharType="separate"/>
            </w:r>
            <w:r w:rsidR="0027537B">
              <w:rPr>
                <w:noProof/>
                <w:webHidden/>
              </w:rPr>
              <w:t>17</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6" w:history="1">
            <w:r w:rsidRPr="008412DD">
              <w:rPr>
                <w:rStyle w:val="Hyperlink"/>
                <w:noProof/>
              </w:rPr>
              <w:t>3.3.3</w:t>
            </w:r>
            <w:r>
              <w:rPr>
                <w:rFonts w:asciiTheme="minorHAnsi" w:eastAsiaTheme="minorEastAsia" w:hAnsiTheme="minorHAnsi" w:cstheme="minorBidi"/>
                <w:noProof/>
                <w:color w:val="auto"/>
              </w:rPr>
              <w:tab/>
            </w:r>
            <w:r w:rsidRPr="008412DD">
              <w:rPr>
                <w:rStyle w:val="Hyperlink"/>
                <w:noProof/>
              </w:rPr>
              <w:t>Visualisierungskonzept III - Pyramide</w:t>
            </w:r>
            <w:r>
              <w:rPr>
                <w:noProof/>
                <w:webHidden/>
              </w:rPr>
              <w:tab/>
            </w:r>
            <w:r>
              <w:rPr>
                <w:noProof/>
                <w:webHidden/>
              </w:rPr>
              <w:fldChar w:fldCharType="begin"/>
            </w:r>
            <w:r>
              <w:rPr>
                <w:noProof/>
                <w:webHidden/>
              </w:rPr>
              <w:instrText xml:space="preserve"> PAGEREF _Toc472882766 \h </w:instrText>
            </w:r>
            <w:r>
              <w:rPr>
                <w:noProof/>
                <w:webHidden/>
              </w:rPr>
            </w:r>
            <w:r>
              <w:rPr>
                <w:noProof/>
                <w:webHidden/>
              </w:rPr>
              <w:fldChar w:fldCharType="separate"/>
            </w:r>
            <w:r w:rsidR="0027537B">
              <w:rPr>
                <w:noProof/>
                <w:webHidden/>
              </w:rPr>
              <w:t>17</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7" w:history="1">
            <w:r w:rsidRPr="008412DD">
              <w:rPr>
                <w:rStyle w:val="Hyperlink"/>
                <w:noProof/>
              </w:rPr>
              <w:t>3.3.4</w:t>
            </w:r>
            <w:r>
              <w:rPr>
                <w:rFonts w:asciiTheme="minorHAnsi" w:eastAsiaTheme="minorEastAsia" w:hAnsiTheme="minorHAnsi" w:cstheme="minorBidi"/>
                <w:noProof/>
                <w:color w:val="auto"/>
              </w:rPr>
              <w:tab/>
            </w:r>
            <w:r w:rsidRPr="008412DD">
              <w:rPr>
                <w:rStyle w:val="Hyperlink"/>
                <w:noProof/>
              </w:rPr>
              <w:t>Visualisierungskonzept IV - Litfaßsäule</w:t>
            </w:r>
            <w:r>
              <w:rPr>
                <w:noProof/>
                <w:webHidden/>
              </w:rPr>
              <w:tab/>
            </w:r>
            <w:r>
              <w:rPr>
                <w:noProof/>
                <w:webHidden/>
              </w:rPr>
              <w:fldChar w:fldCharType="begin"/>
            </w:r>
            <w:r>
              <w:rPr>
                <w:noProof/>
                <w:webHidden/>
              </w:rPr>
              <w:instrText xml:space="preserve"> PAGEREF _Toc472882767 \h </w:instrText>
            </w:r>
            <w:r>
              <w:rPr>
                <w:noProof/>
                <w:webHidden/>
              </w:rPr>
            </w:r>
            <w:r>
              <w:rPr>
                <w:noProof/>
                <w:webHidden/>
              </w:rPr>
              <w:fldChar w:fldCharType="separate"/>
            </w:r>
            <w:r w:rsidR="0027537B">
              <w:rPr>
                <w:noProof/>
                <w:webHidden/>
              </w:rPr>
              <w:t>18</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68" w:history="1">
            <w:r w:rsidRPr="008412DD">
              <w:rPr>
                <w:rStyle w:val="Hyperlink"/>
                <w:noProof/>
              </w:rPr>
              <w:t>3.4</w:t>
            </w:r>
            <w:r>
              <w:rPr>
                <w:rFonts w:asciiTheme="minorHAnsi" w:eastAsiaTheme="minorEastAsia" w:hAnsiTheme="minorHAnsi" w:cstheme="minorBidi"/>
                <w:noProof/>
                <w:color w:val="auto"/>
              </w:rPr>
              <w:tab/>
            </w:r>
            <w:r w:rsidRPr="008412DD">
              <w:rPr>
                <w:rStyle w:val="Hyperlink"/>
                <w:noProof/>
              </w:rPr>
              <w:t>Technologie Scouting</w:t>
            </w:r>
            <w:r>
              <w:rPr>
                <w:noProof/>
                <w:webHidden/>
              </w:rPr>
              <w:tab/>
            </w:r>
            <w:r>
              <w:rPr>
                <w:noProof/>
                <w:webHidden/>
              </w:rPr>
              <w:fldChar w:fldCharType="begin"/>
            </w:r>
            <w:r>
              <w:rPr>
                <w:noProof/>
                <w:webHidden/>
              </w:rPr>
              <w:instrText xml:space="preserve"> PAGEREF _Toc472882768 \h </w:instrText>
            </w:r>
            <w:r>
              <w:rPr>
                <w:noProof/>
                <w:webHidden/>
              </w:rPr>
            </w:r>
            <w:r>
              <w:rPr>
                <w:noProof/>
                <w:webHidden/>
              </w:rPr>
              <w:fldChar w:fldCharType="separate"/>
            </w:r>
            <w:r w:rsidR="0027537B">
              <w:rPr>
                <w:noProof/>
                <w:webHidden/>
              </w:rPr>
              <w:t>18</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69" w:history="1">
            <w:r w:rsidRPr="008412DD">
              <w:rPr>
                <w:rStyle w:val="Hyperlink"/>
                <w:noProof/>
              </w:rPr>
              <w:t>3.4.1</w:t>
            </w:r>
            <w:r>
              <w:rPr>
                <w:rFonts w:asciiTheme="minorHAnsi" w:eastAsiaTheme="minorEastAsia" w:hAnsiTheme="minorHAnsi" w:cstheme="minorBidi"/>
                <w:noProof/>
                <w:color w:val="auto"/>
              </w:rPr>
              <w:tab/>
            </w:r>
            <w:r w:rsidRPr="008412DD">
              <w:rPr>
                <w:rStyle w:val="Hyperlink"/>
                <w:noProof/>
              </w:rPr>
              <w:t>Auswahl der Programmiermethodik</w:t>
            </w:r>
            <w:r>
              <w:rPr>
                <w:noProof/>
                <w:webHidden/>
              </w:rPr>
              <w:tab/>
            </w:r>
            <w:r>
              <w:rPr>
                <w:noProof/>
                <w:webHidden/>
              </w:rPr>
              <w:fldChar w:fldCharType="begin"/>
            </w:r>
            <w:r>
              <w:rPr>
                <w:noProof/>
                <w:webHidden/>
              </w:rPr>
              <w:instrText xml:space="preserve"> PAGEREF _Toc472882769 \h </w:instrText>
            </w:r>
            <w:r>
              <w:rPr>
                <w:noProof/>
                <w:webHidden/>
              </w:rPr>
            </w:r>
            <w:r>
              <w:rPr>
                <w:noProof/>
                <w:webHidden/>
              </w:rPr>
              <w:fldChar w:fldCharType="separate"/>
            </w:r>
            <w:r w:rsidR="0027537B">
              <w:rPr>
                <w:noProof/>
                <w:webHidden/>
              </w:rPr>
              <w:t>19</w:t>
            </w:r>
            <w:r>
              <w:rPr>
                <w:noProof/>
                <w:webHidden/>
              </w:rPr>
              <w:fldChar w:fldCharType="end"/>
            </w:r>
          </w:hyperlink>
        </w:p>
        <w:p w:rsidR="0005066C" w:rsidRDefault="0005066C">
          <w:pPr>
            <w:pStyle w:val="Verzeichnis3"/>
            <w:tabs>
              <w:tab w:val="left" w:pos="1320"/>
              <w:tab w:val="right" w:leader="dot" w:pos="9062"/>
            </w:tabs>
            <w:rPr>
              <w:rFonts w:asciiTheme="minorHAnsi" w:eastAsiaTheme="minorEastAsia" w:hAnsiTheme="minorHAnsi" w:cstheme="minorBidi"/>
              <w:noProof/>
              <w:color w:val="auto"/>
            </w:rPr>
          </w:pPr>
          <w:hyperlink w:anchor="_Toc472882770" w:history="1">
            <w:r w:rsidRPr="008412DD">
              <w:rPr>
                <w:rStyle w:val="Hyperlink"/>
                <w:noProof/>
              </w:rPr>
              <w:t>3.4.2</w:t>
            </w:r>
            <w:r>
              <w:rPr>
                <w:rFonts w:asciiTheme="minorHAnsi" w:eastAsiaTheme="minorEastAsia" w:hAnsiTheme="minorHAnsi" w:cstheme="minorBidi"/>
                <w:noProof/>
                <w:color w:val="auto"/>
              </w:rPr>
              <w:tab/>
            </w:r>
            <w:r w:rsidRPr="008412DD">
              <w:rPr>
                <w:rStyle w:val="Hyperlink"/>
                <w:noProof/>
              </w:rPr>
              <w:t>Frameworkauswahl</w:t>
            </w:r>
            <w:r>
              <w:rPr>
                <w:noProof/>
                <w:webHidden/>
              </w:rPr>
              <w:tab/>
            </w:r>
            <w:r>
              <w:rPr>
                <w:noProof/>
                <w:webHidden/>
              </w:rPr>
              <w:fldChar w:fldCharType="begin"/>
            </w:r>
            <w:r>
              <w:rPr>
                <w:noProof/>
                <w:webHidden/>
              </w:rPr>
              <w:instrText xml:space="preserve"> PAGEREF _Toc472882770 \h </w:instrText>
            </w:r>
            <w:r>
              <w:rPr>
                <w:noProof/>
                <w:webHidden/>
              </w:rPr>
            </w:r>
            <w:r>
              <w:rPr>
                <w:noProof/>
                <w:webHidden/>
              </w:rPr>
              <w:fldChar w:fldCharType="separate"/>
            </w:r>
            <w:r w:rsidR="0027537B">
              <w:rPr>
                <w:noProof/>
                <w:webHidden/>
              </w:rPr>
              <w:t>20</w:t>
            </w:r>
            <w:r>
              <w:rPr>
                <w:noProof/>
                <w:webHidden/>
              </w:rPr>
              <w:fldChar w:fldCharType="end"/>
            </w:r>
          </w:hyperlink>
        </w:p>
        <w:p w:rsidR="0005066C" w:rsidRDefault="0005066C">
          <w:pPr>
            <w:pStyle w:val="Verzeichnis2"/>
            <w:tabs>
              <w:tab w:val="left" w:pos="880"/>
              <w:tab w:val="right" w:leader="dot" w:pos="9062"/>
            </w:tabs>
            <w:rPr>
              <w:rFonts w:asciiTheme="minorHAnsi" w:eastAsiaTheme="minorEastAsia" w:hAnsiTheme="minorHAnsi" w:cstheme="minorBidi"/>
              <w:noProof/>
              <w:color w:val="auto"/>
            </w:rPr>
          </w:pPr>
          <w:hyperlink w:anchor="_Toc472882771" w:history="1">
            <w:r w:rsidRPr="008412DD">
              <w:rPr>
                <w:rStyle w:val="Hyperlink"/>
                <w:noProof/>
              </w:rPr>
              <w:t>3.5</w:t>
            </w:r>
            <w:r>
              <w:rPr>
                <w:rFonts w:asciiTheme="minorHAnsi" w:eastAsiaTheme="minorEastAsia" w:hAnsiTheme="minorHAnsi" w:cstheme="minorBidi"/>
                <w:noProof/>
                <w:color w:val="auto"/>
              </w:rPr>
              <w:tab/>
            </w:r>
            <w:r w:rsidRPr="008412DD">
              <w:rPr>
                <w:rStyle w:val="Hyperlink"/>
                <w:noProof/>
              </w:rPr>
              <w:t>Fazit nach Projektschritt 1</w:t>
            </w:r>
            <w:r>
              <w:rPr>
                <w:noProof/>
                <w:webHidden/>
              </w:rPr>
              <w:tab/>
            </w:r>
            <w:r>
              <w:rPr>
                <w:noProof/>
                <w:webHidden/>
              </w:rPr>
              <w:fldChar w:fldCharType="begin"/>
            </w:r>
            <w:r>
              <w:rPr>
                <w:noProof/>
                <w:webHidden/>
              </w:rPr>
              <w:instrText xml:space="preserve"> PAGEREF _Toc472882771 \h </w:instrText>
            </w:r>
            <w:r>
              <w:rPr>
                <w:noProof/>
                <w:webHidden/>
              </w:rPr>
            </w:r>
            <w:r>
              <w:rPr>
                <w:noProof/>
                <w:webHidden/>
              </w:rPr>
              <w:fldChar w:fldCharType="separate"/>
            </w:r>
            <w:r w:rsidR="0027537B">
              <w:rPr>
                <w:noProof/>
                <w:webHidden/>
              </w:rPr>
              <w:t>22</w:t>
            </w:r>
            <w:r>
              <w:rPr>
                <w:noProof/>
                <w:webHidden/>
              </w:rPr>
              <w:fldChar w:fldCharType="end"/>
            </w:r>
          </w:hyperlink>
        </w:p>
        <w:p w:rsidR="0005066C" w:rsidRDefault="0005066C">
          <w:pPr>
            <w:pStyle w:val="Verzeichnis1"/>
            <w:tabs>
              <w:tab w:val="right" w:leader="dot" w:pos="9062"/>
            </w:tabs>
            <w:rPr>
              <w:rFonts w:asciiTheme="minorHAnsi" w:eastAsiaTheme="minorEastAsia" w:hAnsiTheme="minorHAnsi" w:cstheme="minorBidi"/>
              <w:noProof/>
              <w:color w:val="auto"/>
            </w:rPr>
          </w:pPr>
          <w:hyperlink w:anchor="_Toc472882772" w:history="1">
            <w:r w:rsidRPr="008412DD">
              <w:rPr>
                <w:rStyle w:val="Hyperlink"/>
                <w:noProof/>
              </w:rPr>
              <w:t>4 Projektschritt 2</w:t>
            </w:r>
            <w:r>
              <w:rPr>
                <w:noProof/>
                <w:webHidden/>
              </w:rPr>
              <w:tab/>
            </w:r>
            <w:r>
              <w:rPr>
                <w:noProof/>
                <w:webHidden/>
              </w:rPr>
              <w:fldChar w:fldCharType="begin"/>
            </w:r>
            <w:r>
              <w:rPr>
                <w:noProof/>
                <w:webHidden/>
              </w:rPr>
              <w:instrText xml:space="preserve"> PAGEREF _Toc472882772 \h </w:instrText>
            </w:r>
            <w:r>
              <w:rPr>
                <w:noProof/>
                <w:webHidden/>
              </w:rPr>
            </w:r>
            <w:r>
              <w:rPr>
                <w:noProof/>
                <w:webHidden/>
              </w:rPr>
              <w:fldChar w:fldCharType="separate"/>
            </w:r>
            <w:r w:rsidR="0027537B">
              <w:rPr>
                <w:noProof/>
                <w:webHidden/>
              </w:rPr>
              <w:t>24</w:t>
            </w:r>
            <w:r>
              <w:rPr>
                <w:noProof/>
                <w:webHidden/>
              </w:rPr>
              <w:fldChar w:fldCharType="end"/>
            </w:r>
          </w:hyperlink>
        </w:p>
        <w:p w:rsidR="0005066C" w:rsidRDefault="0005066C">
          <w:pPr>
            <w:pStyle w:val="Verzeichnis2"/>
            <w:tabs>
              <w:tab w:val="right" w:leader="dot" w:pos="9062"/>
            </w:tabs>
            <w:rPr>
              <w:rFonts w:asciiTheme="minorHAnsi" w:eastAsiaTheme="minorEastAsia" w:hAnsiTheme="minorHAnsi" w:cstheme="minorBidi"/>
              <w:noProof/>
              <w:color w:val="auto"/>
            </w:rPr>
          </w:pPr>
          <w:hyperlink w:anchor="_Toc472882773" w:history="1">
            <w:r w:rsidRPr="008412DD">
              <w:rPr>
                <w:rStyle w:val="Hyperlink"/>
                <w:noProof/>
              </w:rPr>
              <w:t>4.1 Änderungen in Bezug auf Projektschritt 1</w:t>
            </w:r>
            <w:r>
              <w:rPr>
                <w:noProof/>
                <w:webHidden/>
              </w:rPr>
              <w:tab/>
            </w:r>
            <w:r>
              <w:rPr>
                <w:noProof/>
                <w:webHidden/>
              </w:rPr>
              <w:fldChar w:fldCharType="begin"/>
            </w:r>
            <w:r>
              <w:rPr>
                <w:noProof/>
                <w:webHidden/>
              </w:rPr>
              <w:instrText xml:space="preserve"> PAGEREF _Toc472882773 \h </w:instrText>
            </w:r>
            <w:r>
              <w:rPr>
                <w:noProof/>
                <w:webHidden/>
              </w:rPr>
            </w:r>
            <w:r>
              <w:rPr>
                <w:noProof/>
                <w:webHidden/>
              </w:rPr>
              <w:fldChar w:fldCharType="separate"/>
            </w:r>
            <w:r w:rsidR="0027537B">
              <w:rPr>
                <w:noProof/>
                <w:webHidden/>
              </w:rPr>
              <w:t>24</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74" w:history="1">
            <w:r w:rsidRPr="008412DD">
              <w:rPr>
                <w:rStyle w:val="Hyperlink"/>
                <w:noProof/>
              </w:rPr>
              <w:t>4.1.1 Review der Ergebnisse des ersten Projektschrittes</w:t>
            </w:r>
            <w:r>
              <w:rPr>
                <w:noProof/>
                <w:webHidden/>
              </w:rPr>
              <w:tab/>
            </w:r>
            <w:r>
              <w:rPr>
                <w:noProof/>
                <w:webHidden/>
              </w:rPr>
              <w:fldChar w:fldCharType="begin"/>
            </w:r>
            <w:r>
              <w:rPr>
                <w:noProof/>
                <w:webHidden/>
              </w:rPr>
              <w:instrText xml:space="preserve"> PAGEREF _Toc472882774 \h </w:instrText>
            </w:r>
            <w:r>
              <w:rPr>
                <w:noProof/>
                <w:webHidden/>
              </w:rPr>
            </w:r>
            <w:r>
              <w:rPr>
                <w:noProof/>
                <w:webHidden/>
              </w:rPr>
              <w:fldChar w:fldCharType="separate"/>
            </w:r>
            <w:r w:rsidR="0027537B">
              <w:rPr>
                <w:noProof/>
                <w:webHidden/>
              </w:rPr>
              <w:t>24</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75" w:history="1">
            <w:r w:rsidRPr="008412DD">
              <w:rPr>
                <w:rStyle w:val="Hyperlink"/>
                <w:noProof/>
              </w:rPr>
              <w:t>4.1.2 Abschaltung der Hangouts-API</w:t>
            </w:r>
            <w:r>
              <w:rPr>
                <w:noProof/>
                <w:webHidden/>
              </w:rPr>
              <w:tab/>
            </w:r>
            <w:r>
              <w:rPr>
                <w:noProof/>
                <w:webHidden/>
              </w:rPr>
              <w:fldChar w:fldCharType="begin"/>
            </w:r>
            <w:r>
              <w:rPr>
                <w:noProof/>
                <w:webHidden/>
              </w:rPr>
              <w:instrText xml:space="preserve"> PAGEREF _Toc472882775 \h </w:instrText>
            </w:r>
            <w:r>
              <w:rPr>
                <w:noProof/>
                <w:webHidden/>
              </w:rPr>
            </w:r>
            <w:r>
              <w:rPr>
                <w:noProof/>
                <w:webHidden/>
              </w:rPr>
              <w:fldChar w:fldCharType="separate"/>
            </w:r>
            <w:r w:rsidR="0027537B">
              <w:rPr>
                <w:noProof/>
                <w:webHidden/>
              </w:rPr>
              <w:t>24</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76" w:history="1">
            <w:r w:rsidRPr="008412DD">
              <w:rPr>
                <w:rStyle w:val="Hyperlink"/>
                <w:noProof/>
              </w:rPr>
              <w:t>4.1.3 Gestaltung Landingpage</w:t>
            </w:r>
            <w:r>
              <w:rPr>
                <w:noProof/>
                <w:webHidden/>
              </w:rPr>
              <w:tab/>
            </w:r>
            <w:r>
              <w:rPr>
                <w:noProof/>
                <w:webHidden/>
              </w:rPr>
              <w:fldChar w:fldCharType="begin"/>
            </w:r>
            <w:r>
              <w:rPr>
                <w:noProof/>
                <w:webHidden/>
              </w:rPr>
              <w:instrText xml:space="preserve"> PAGEREF _Toc472882776 \h </w:instrText>
            </w:r>
            <w:r>
              <w:rPr>
                <w:noProof/>
                <w:webHidden/>
              </w:rPr>
            </w:r>
            <w:r>
              <w:rPr>
                <w:noProof/>
                <w:webHidden/>
              </w:rPr>
              <w:fldChar w:fldCharType="separate"/>
            </w:r>
            <w:r w:rsidR="0027537B">
              <w:rPr>
                <w:noProof/>
                <w:webHidden/>
              </w:rPr>
              <w:t>25</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77" w:history="1">
            <w:r w:rsidRPr="008412DD">
              <w:rPr>
                <w:rStyle w:val="Hyperlink"/>
                <w:noProof/>
              </w:rPr>
              <w:t>4.1.4 Einführung von User Stories</w:t>
            </w:r>
            <w:r>
              <w:rPr>
                <w:noProof/>
                <w:webHidden/>
              </w:rPr>
              <w:tab/>
            </w:r>
            <w:r>
              <w:rPr>
                <w:noProof/>
                <w:webHidden/>
              </w:rPr>
              <w:fldChar w:fldCharType="begin"/>
            </w:r>
            <w:r>
              <w:rPr>
                <w:noProof/>
                <w:webHidden/>
              </w:rPr>
              <w:instrText xml:space="preserve"> PAGEREF _Toc472882777 \h </w:instrText>
            </w:r>
            <w:r>
              <w:rPr>
                <w:noProof/>
                <w:webHidden/>
              </w:rPr>
            </w:r>
            <w:r>
              <w:rPr>
                <w:noProof/>
                <w:webHidden/>
              </w:rPr>
              <w:fldChar w:fldCharType="separate"/>
            </w:r>
            <w:r w:rsidR="0027537B">
              <w:rPr>
                <w:noProof/>
                <w:webHidden/>
              </w:rPr>
              <w:t>27</w:t>
            </w:r>
            <w:r>
              <w:rPr>
                <w:noProof/>
                <w:webHidden/>
              </w:rPr>
              <w:fldChar w:fldCharType="end"/>
            </w:r>
          </w:hyperlink>
        </w:p>
        <w:p w:rsidR="0005066C" w:rsidRDefault="0005066C">
          <w:pPr>
            <w:pStyle w:val="Verzeichnis2"/>
            <w:tabs>
              <w:tab w:val="right" w:leader="dot" w:pos="9062"/>
            </w:tabs>
            <w:rPr>
              <w:rFonts w:asciiTheme="minorHAnsi" w:eastAsiaTheme="minorEastAsia" w:hAnsiTheme="minorHAnsi" w:cstheme="minorBidi"/>
              <w:noProof/>
              <w:color w:val="auto"/>
            </w:rPr>
          </w:pPr>
          <w:hyperlink w:anchor="_Toc472882778" w:history="1">
            <w:r w:rsidRPr="008412DD">
              <w:rPr>
                <w:rStyle w:val="Hyperlink"/>
                <w:noProof/>
              </w:rPr>
              <w:t>4.2 Fallstudie 1 - Explorer</w:t>
            </w:r>
            <w:r>
              <w:rPr>
                <w:noProof/>
                <w:webHidden/>
              </w:rPr>
              <w:tab/>
            </w:r>
            <w:r>
              <w:rPr>
                <w:noProof/>
                <w:webHidden/>
              </w:rPr>
              <w:fldChar w:fldCharType="begin"/>
            </w:r>
            <w:r>
              <w:rPr>
                <w:noProof/>
                <w:webHidden/>
              </w:rPr>
              <w:instrText xml:space="preserve"> PAGEREF _Toc472882778 \h </w:instrText>
            </w:r>
            <w:r>
              <w:rPr>
                <w:noProof/>
                <w:webHidden/>
              </w:rPr>
            </w:r>
            <w:r>
              <w:rPr>
                <w:noProof/>
                <w:webHidden/>
              </w:rPr>
              <w:fldChar w:fldCharType="separate"/>
            </w:r>
            <w:r w:rsidR="0027537B">
              <w:rPr>
                <w:noProof/>
                <w:webHidden/>
              </w:rPr>
              <w:t>35</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79" w:history="1">
            <w:r w:rsidRPr="008412DD">
              <w:rPr>
                <w:rStyle w:val="Hyperlink"/>
                <w:noProof/>
              </w:rPr>
              <w:t>4.2.1 Entwurf</w:t>
            </w:r>
            <w:r>
              <w:rPr>
                <w:noProof/>
                <w:webHidden/>
              </w:rPr>
              <w:tab/>
            </w:r>
            <w:r>
              <w:rPr>
                <w:noProof/>
                <w:webHidden/>
              </w:rPr>
              <w:fldChar w:fldCharType="begin"/>
            </w:r>
            <w:r>
              <w:rPr>
                <w:noProof/>
                <w:webHidden/>
              </w:rPr>
              <w:instrText xml:space="preserve"> PAGEREF _Toc472882779 \h </w:instrText>
            </w:r>
            <w:r>
              <w:rPr>
                <w:noProof/>
                <w:webHidden/>
              </w:rPr>
            </w:r>
            <w:r>
              <w:rPr>
                <w:noProof/>
                <w:webHidden/>
              </w:rPr>
              <w:fldChar w:fldCharType="separate"/>
            </w:r>
            <w:r w:rsidR="0027537B">
              <w:rPr>
                <w:noProof/>
                <w:webHidden/>
              </w:rPr>
              <w:t>35</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0" w:history="1">
            <w:r w:rsidRPr="008412DD">
              <w:rPr>
                <w:rStyle w:val="Hyperlink"/>
                <w:noProof/>
              </w:rPr>
              <w:t>4.2.2 Systemspezifikation</w:t>
            </w:r>
            <w:r>
              <w:rPr>
                <w:noProof/>
                <w:webHidden/>
              </w:rPr>
              <w:tab/>
            </w:r>
            <w:r>
              <w:rPr>
                <w:noProof/>
                <w:webHidden/>
              </w:rPr>
              <w:fldChar w:fldCharType="begin"/>
            </w:r>
            <w:r>
              <w:rPr>
                <w:noProof/>
                <w:webHidden/>
              </w:rPr>
              <w:instrText xml:space="preserve"> PAGEREF _Toc472882780 \h </w:instrText>
            </w:r>
            <w:r>
              <w:rPr>
                <w:noProof/>
                <w:webHidden/>
              </w:rPr>
            </w:r>
            <w:r>
              <w:rPr>
                <w:noProof/>
                <w:webHidden/>
              </w:rPr>
              <w:fldChar w:fldCharType="separate"/>
            </w:r>
            <w:r w:rsidR="0027537B">
              <w:rPr>
                <w:noProof/>
                <w:webHidden/>
              </w:rPr>
              <w:t>37</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1" w:history="1">
            <w:r w:rsidRPr="008412DD">
              <w:rPr>
                <w:rStyle w:val="Hyperlink"/>
                <w:noProof/>
              </w:rPr>
              <w:t>4.2.3 Implementierung</w:t>
            </w:r>
            <w:r>
              <w:rPr>
                <w:noProof/>
                <w:webHidden/>
              </w:rPr>
              <w:tab/>
            </w:r>
            <w:r>
              <w:rPr>
                <w:noProof/>
                <w:webHidden/>
              </w:rPr>
              <w:fldChar w:fldCharType="begin"/>
            </w:r>
            <w:r>
              <w:rPr>
                <w:noProof/>
                <w:webHidden/>
              </w:rPr>
              <w:instrText xml:space="preserve"> PAGEREF _Toc472882781 \h </w:instrText>
            </w:r>
            <w:r>
              <w:rPr>
                <w:noProof/>
                <w:webHidden/>
              </w:rPr>
            </w:r>
            <w:r>
              <w:rPr>
                <w:noProof/>
                <w:webHidden/>
              </w:rPr>
              <w:fldChar w:fldCharType="separate"/>
            </w:r>
            <w:r w:rsidR="0027537B">
              <w:rPr>
                <w:noProof/>
                <w:webHidden/>
              </w:rPr>
              <w:t>37</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2" w:history="1">
            <w:r w:rsidRPr="008412DD">
              <w:rPr>
                <w:rStyle w:val="Hyperlink"/>
                <w:noProof/>
              </w:rPr>
              <w:t>4.2.4 Test</w:t>
            </w:r>
            <w:r>
              <w:rPr>
                <w:noProof/>
                <w:webHidden/>
              </w:rPr>
              <w:tab/>
            </w:r>
            <w:r>
              <w:rPr>
                <w:noProof/>
                <w:webHidden/>
              </w:rPr>
              <w:fldChar w:fldCharType="begin"/>
            </w:r>
            <w:r>
              <w:rPr>
                <w:noProof/>
                <w:webHidden/>
              </w:rPr>
              <w:instrText xml:space="preserve"> PAGEREF _Toc472882782 \h </w:instrText>
            </w:r>
            <w:r>
              <w:rPr>
                <w:noProof/>
                <w:webHidden/>
              </w:rPr>
            </w:r>
            <w:r>
              <w:rPr>
                <w:noProof/>
                <w:webHidden/>
              </w:rPr>
              <w:fldChar w:fldCharType="separate"/>
            </w:r>
            <w:r w:rsidR="0027537B">
              <w:rPr>
                <w:noProof/>
                <w:webHidden/>
              </w:rPr>
              <w:t>39</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3" w:history="1">
            <w:r w:rsidRPr="008412DD">
              <w:rPr>
                <w:rStyle w:val="Hyperlink"/>
                <w:noProof/>
              </w:rPr>
              <w:t>4.2.5 Fazit der Fallstudie</w:t>
            </w:r>
            <w:r>
              <w:rPr>
                <w:noProof/>
                <w:webHidden/>
              </w:rPr>
              <w:tab/>
            </w:r>
            <w:r>
              <w:rPr>
                <w:noProof/>
                <w:webHidden/>
              </w:rPr>
              <w:fldChar w:fldCharType="begin"/>
            </w:r>
            <w:r>
              <w:rPr>
                <w:noProof/>
                <w:webHidden/>
              </w:rPr>
              <w:instrText xml:space="preserve"> PAGEREF _Toc472882783 \h </w:instrText>
            </w:r>
            <w:r>
              <w:rPr>
                <w:noProof/>
                <w:webHidden/>
              </w:rPr>
            </w:r>
            <w:r>
              <w:rPr>
                <w:noProof/>
                <w:webHidden/>
              </w:rPr>
              <w:fldChar w:fldCharType="separate"/>
            </w:r>
            <w:r w:rsidR="0027537B">
              <w:rPr>
                <w:noProof/>
                <w:webHidden/>
              </w:rPr>
              <w:t>40</w:t>
            </w:r>
            <w:r>
              <w:rPr>
                <w:noProof/>
                <w:webHidden/>
              </w:rPr>
              <w:fldChar w:fldCharType="end"/>
            </w:r>
          </w:hyperlink>
        </w:p>
        <w:p w:rsidR="0005066C" w:rsidRDefault="0005066C">
          <w:pPr>
            <w:pStyle w:val="Verzeichnis2"/>
            <w:tabs>
              <w:tab w:val="right" w:leader="dot" w:pos="9062"/>
            </w:tabs>
            <w:rPr>
              <w:rFonts w:asciiTheme="minorHAnsi" w:eastAsiaTheme="minorEastAsia" w:hAnsiTheme="minorHAnsi" w:cstheme="minorBidi"/>
              <w:noProof/>
              <w:color w:val="auto"/>
            </w:rPr>
          </w:pPr>
          <w:hyperlink w:anchor="_Toc472882784" w:history="1">
            <w:r w:rsidRPr="008412DD">
              <w:rPr>
                <w:rStyle w:val="Hyperlink"/>
                <w:noProof/>
              </w:rPr>
              <w:t>4.3 Fallstudie 2 “Bubbles”</w:t>
            </w:r>
            <w:r>
              <w:rPr>
                <w:noProof/>
                <w:webHidden/>
              </w:rPr>
              <w:tab/>
            </w:r>
            <w:r>
              <w:rPr>
                <w:noProof/>
                <w:webHidden/>
              </w:rPr>
              <w:fldChar w:fldCharType="begin"/>
            </w:r>
            <w:r>
              <w:rPr>
                <w:noProof/>
                <w:webHidden/>
              </w:rPr>
              <w:instrText xml:space="preserve"> PAGEREF _Toc472882784 \h </w:instrText>
            </w:r>
            <w:r>
              <w:rPr>
                <w:noProof/>
                <w:webHidden/>
              </w:rPr>
            </w:r>
            <w:r>
              <w:rPr>
                <w:noProof/>
                <w:webHidden/>
              </w:rPr>
              <w:fldChar w:fldCharType="separate"/>
            </w:r>
            <w:r w:rsidR="0027537B">
              <w:rPr>
                <w:noProof/>
                <w:webHidden/>
              </w:rPr>
              <w:t>40</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5" w:history="1">
            <w:r w:rsidRPr="008412DD">
              <w:rPr>
                <w:rStyle w:val="Hyperlink"/>
                <w:noProof/>
              </w:rPr>
              <w:t>4.3.1 Entwurf</w:t>
            </w:r>
            <w:r>
              <w:rPr>
                <w:noProof/>
                <w:webHidden/>
              </w:rPr>
              <w:tab/>
            </w:r>
            <w:r>
              <w:rPr>
                <w:noProof/>
                <w:webHidden/>
              </w:rPr>
              <w:fldChar w:fldCharType="begin"/>
            </w:r>
            <w:r>
              <w:rPr>
                <w:noProof/>
                <w:webHidden/>
              </w:rPr>
              <w:instrText xml:space="preserve"> PAGEREF _Toc472882785 \h </w:instrText>
            </w:r>
            <w:r>
              <w:rPr>
                <w:noProof/>
                <w:webHidden/>
              </w:rPr>
            </w:r>
            <w:r>
              <w:rPr>
                <w:noProof/>
                <w:webHidden/>
              </w:rPr>
              <w:fldChar w:fldCharType="separate"/>
            </w:r>
            <w:r w:rsidR="0027537B">
              <w:rPr>
                <w:noProof/>
                <w:webHidden/>
              </w:rPr>
              <w:t>40</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6" w:history="1">
            <w:r w:rsidRPr="008412DD">
              <w:rPr>
                <w:rStyle w:val="Hyperlink"/>
                <w:noProof/>
              </w:rPr>
              <w:t>4.3.2 Systemspezifikation</w:t>
            </w:r>
            <w:r>
              <w:rPr>
                <w:noProof/>
                <w:webHidden/>
              </w:rPr>
              <w:tab/>
            </w:r>
            <w:r>
              <w:rPr>
                <w:noProof/>
                <w:webHidden/>
              </w:rPr>
              <w:fldChar w:fldCharType="begin"/>
            </w:r>
            <w:r>
              <w:rPr>
                <w:noProof/>
                <w:webHidden/>
              </w:rPr>
              <w:instrText xml:space="preserve"> PAGEREF _Toc472882786 \h </w:instrText>
            </w:r>
            <w:r>
              <w:rPr>
                <w:noProof/>
                <w:webHidden/>
              </w:rPr>
            </w:r>
            <w:r>
              <w:rPr>
                <w:noProof/>
                <w:webHidden/>
              </w:rPr>
              <w:fldChar w:fldCharType="separate"/>
            </w:r>
            <w:r w:rsidR="0027537B">
              <w:rPr>
                <w:noProof/>
                <w:webHidden/>
              </w:rPr>
              <w:t>42</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7" w:history="1">
            <w:r w:rsidRPr="008412DD">
              <w:rPr>
                <w:rStyle w:val="Hyperlink"/>
                <w:noProof/>
              </w:rPr>
              <w:t>4.3.3 Implementierung</w:t>
            </w:r>
            <w:r>
              <w:rPr>
                <w:noProof/>
                <w:webHidden/>
              </w:rPr>
              <w:tab/>
            </w:r>
            <w:r>
              <w:rPr>
                <w:noProof/>
                <w:webHidden/>
              </w:rPr>
              <w:fldChar w:fldCharType="begin"/>
            </w:r>
            <w:r>
              <w:rPr>
                <w:noProof/>
                <w:webHidden/>
              </w:rPr>
              <w:instrText xml:space="preserve"> PAGEREF _Toc472882787 \h </w:instrText>
            </w:r>
            <w:r>
              <w:rPr>
                <w:noProof/>
                <w:webHidden/>
              </w:rPr>
            </w:r>
            <w:r>
              <w:rPr>
                <w:noProof/>
                <w:webHidden/>
              </w:rPr>
              <w:fldChar w:fldCharType="separate"/>
            </w:r>
            <w:r w:rsidR="0027537B">
              <w:rPr>
                <w:noProof/>
                <w:webHidden/>
              </w:rPr>
              <w:t>42</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8" w:history="1">
            <w:r w:rsidRPr="008412DD">
              <w:rPr>
                <w:rStyle w:val="Hyperlink"/>
                <w:noProof/>
              </w:rPr>
              <w:t>4.3.4 Test</w:t>
            </w:r>
            <w:r>
              <w:rPr>
                <w:noProof/>
                <w:webHidden/>
              </w:rPr>
              <w:tab/>
            </w:r>
            <w:r>
              <w:rPr>
                <w:noProof/>
                <w:webHidden/>
              </w:rPr>
              <w:fldChar w:fldCharType="begin"/>
            </w:r>
            <w:r>
              <w:rPr>
                <w:noProof/>
                <w:webHidden/>
              </w:rPr>
              <w:instrText xml:space="preserve"> PAGEREF _Toc472882788 \h </w:instrText>
            </w:r>
            <w:r>
              <w:rPr>
                <w:noProof/>
                <w:webHidden/>
              </w:rPr>
            </w:r>
            <w:r>
              <w:rPr>
                <w:noProof/>
                <w:webHidden/>
              </w:rPr>
              <w:fldChar w:fldCharType="separate"/>
            </w:r>
            <w:r w:rsidR="0027537B">
              <w:rPr>
                <w:noProof/>
                <w:webHidden/>
              </w:rPr>
              <w:t>44</w:t>
            </w:r>
            <w:r>
              <w:rPr>
                <w:noProof/>
                <w:webHidden/>
              </w:rPr>
              <w:fldChar w:fldCharType="end"/>
            </w:r>
          </w:hyperlink>
        </w:p>
        <w:p w:rsidR="0005066C" w:rsidRDefault="0005066C">
          <w:pPr>
            <w:pStyle w:val="Verzeichnis3"/>
            <w:tabs>
              <w:tab w:val="right" w:leader="dot" w:pos="9062"/>
            </w:tabs>
            <w:rPr>
              <w:rFonts w:asciiTheme="minorHAnsi" w:eastAsiaTheme="minorEastAsia" w:hAnsiTheme="minorHAnsi" w:cstheme="minorBidi"/>
              <w:noProof/>
              <w:color w:val="auto"/>
            </w:rPr>
          </w:pPr>
          <w:hyperlink w:anchor="_Toc472882789" w:history="1">
            <w:r w:rsidRPr="008412DD">
              <w:rPr>
                <w:rStyle w:val="Hyperlink"/>
                <w:noProof/>
              </w:rPr>
              <w:t>4.3.5 Fazit der Fallstudie</w:t>
            </w:r>
            <w:r>
              <w:rPr>
                <w:noProof/>
                <w:webHidden/>
              </w:rPr>
              <w:tab/>
            </w:r>
            <w:r>
              <w:rPr>
                <w:noProof/>
                <w:webHidden/>
              </w:rPr>
              <w:fldChar w:fldCharType="begin"/>
            </w:r>
            <w:r>
              <w:rPr>
                <w:noProof/>
                <w:webHidden/>
              </w:rPr>
              <w:instrText xml:space="preserve"> PAGEREF _Toc472882789 \h </w:instrText>
            </w:r>
            <w:r>
              <w:rPr>
                <w:noProof/>
                <w:webHidden/>
              </w:rPr>
            </w:r>
            <w:r>
              <w:rPr>
                <w:noProof/>
                <w:webHidden/>
              </w:rPr>
              <w:fldChar w:fldCharType="separate"/>
            </w:r>
            <w:r w:rsidR="0027537B">
              <w:rPr>
                <w:noProof/>
                <w:webHidden/>
              </w:rPr>
              <w:t>44</w:t>
            </w:r>
            <w:r>
              <w:rPr>
                <w:noProof/>
                <w:webHidden/>
              </w:rPr>
              <w:fldChar w:fldCharType="end"/>
            </w:r>
          </w:hyperlink>
        </w:p>
        <w:p w:rsidR="0005066C" w:rsidRDefault="0005066C">
          <w:pPr>
            <w:pStyle w:val="Verzeichnis1"/>
            <w:tabs>
              <w:tab w:val="left" w:pos="440"/>
              <w:tab w:val="right" w:leader="dot" w:pos="9062"/>
            </w:tabs>
            <w:rPr>
              <w:rFonts w:asciiTheme="minorHAnsi" w:eastAsiaTheme="minorEastAsia" w:hAnsiTheme="minorHAnsi" w:cstheme="minorBidi"/>
              <w:noProof/>
              <w:color w:val="auto"/>
            </w:rPr>
          </w:pPr>
          <w:hyperlink w:anchor="_Toc472882790" w:history="1">
            <w:r w:rsidRPr="008412DD">
              <w:rPr>
                <w:rStyle w:val="Hyperlink"/>
                <w:noProof/>
              </w:rPr>
              <w:t>4</w:t>
            </w:r>
            <w:r>
              <w:rPr>
                <w:rFonts w:asciiTheme="minorHAnsi" w:eastAsiaTheme="minorEastAsia" w:hAnsiTheme="minorHAnsi" w:cstheme="minorBidi"/>
                <w:noProof/>
                <w:color w:val="auto"/>
              </w:rPr>
              <w:tab/>
            </w:r>
            <w:r w:rsidRPr="008412DD">
              <w:rPr>
                <w:rStyle w:val="Hyperlink"/>
                <w:noProof/>
              </w:rPr>
              <w:t>Projektfazit und Ausblick</w:t>
            </w:r>
            <w:r>
              <w:rPr>
                <w:noProof/>
                <w:webHidden/>
              </w:rPr>
              <w:tab/>
            </w:r>
            <w:r>
              <w:rPr>
                <w:noProof/>
                <w:webHidden/>
              </w:rPr>
              <w:fldChar w:fldCharType="begin"/>
            </w:r>
            <w:r>
              <w:rPr>
                <w:noProof/>
                <w:webHidden/>
              </w:rPr>
              <w:instrText xml:space="preserve"> PAGEREF _Toc472882790 \h </w:instrText>
            </w:r>
            <w:r>
              <w:rPr>
                <w:noProof/>
                <w:webHidden/>
              </w:rPr>
            </w:r>
            <w:r>
              <w:rPr>
                <w:noProof/>
                <w:webHidden/>
              </w:rPr>
              <w:fldChar w:fldCharType="separate"/>
            </w:r>
            <w:r w:rsidR="0027537B">
              <w:rPr>
                <w:noProof/>
                <w:webHidden/>
              </w:rPr>
              <w:t>44</w:t>
            </w:r>
            <w:r>
              <w:rPr>
                <w:noProof/>
                <w:webHidden/>
              </w:rPr>
              <w:fldChar w:fldCharType="end"/>
            </w:r>
          </w:hyperlink>
        </w:p>
        <w:p w:rsidR="0005066C" w:rsidRDefault="0005066C">
          <w:pPr>
            <w:pStyle w:val="Verzeichnis1"/>
            <w:tabs>
              <w:tab w:val="left" w:pos="440"/>
              <w:tab w:val="right" w:leader="dot" w:pos="9062"/>
            </w:tabs>
            <w:rPr>
              <w:rFonts w:asciiTheme="minorHAnsi" w:eastAsiaTheme="minorEastAsia" w:hAnsiTheme="minorHAnsi" w:cstheme="minorBidi"/>
              <w:noProof/>
              <w:color w:val="auto"/>
            </w:rPr>
          </w:pPr>
          <w:hyperlink w:anchor="_Toc472882791" w:history="1">
            <w:r w:rsidRPr="008412DD">
              <w:rPr>
                <w:rStyle w:val="Hyperlink"/>
                <w:noProof/>
              </w:rPr>
              <w:t>5</w:t>
            </w:r>
            <w:r>
              <w:rPr>
                <w:rFonts w:asciiTheme="minorHAnsi" w:eastAsiaTheme="minorEastAsia" w:hAnsiTheme="minorHAnsi" w:cstheme="minorBidi"/>
                <w:noProof/>
                <w:color w:val="auto"/>
              </w:rPr>
              <w:tab/>
            </w:r>
            <w:r w:rsidRPr="008412DD">
              <w:rPr>
                <w:rStyle w:val="Hyperlink"/>
                <w:noProof/>
              </w:rPr>
              <w:t>Anhang</w:t>
            </w:r>
            <w:r>
              <w:rPr>
                <w:noProof/>
                <w:webHidden/>
              </w:rPr>
              <w:tab/>
            </w:r>
            <w:r>
              <w:rPr>
                <w:noProof/>
                <w:webHidden/>
              </w:rPr>
              <w:fldChar w:fldCharType="begin"/>
            </w:r>
            <w:r>
              <w:rPr>
                <w:noProof/>
                <w:webHidden/>
              </w:rPr>
              <w:instrText xml:space="preserve"> PAGEREF _Toc472882791 \h </w:instrText>
            </w:r>
            <w:r>
              <w:rPr>
                <w:noProof/>
                <w:webHidden/>
              </w:rPr>
            </w:r>
            <w:r>
              <w:rPr>
                <w:noProof/>
                <w:webHidden/>
              </w:rPr>
              <w:fldChar w:fldCharType="separate"/>
            </w:r>
            <w:r w:rsidR="0027537B">
              <w:rPr>
                <w:noProof/>
                <w:webHidden/>
              </w:rPr>
              <w:t>46</w:t>
            </w:r>
            <w:r>
              <w:rPr>
                <w:noProof/>
                <w:webHidden/>
              </w:rPr>
              <w:fldChar w:fldCharType="end"/>
            </w:r>
          </w:hyperlink>
        </w:p>
        <w:p w:rsidR="00573C45" w:rsidRDefault="00573C45">
          <w:r>
            <w:rPr>
              <w:b/>
              <w:bCs/>
            </w:rPr>
            <w:fldChar w:fldCharType="end"/>
          </w:r>
        </w:p>
      </w:sdtContent>
    </w:sdt>
    <w:p w:rsidR="00497538" w:rsidRDefault="00573C45" w:rsidP="00573C45">
      <w:pPr>
        <w:jc w:val="left"/>
      </w:pPr>
      <w:hyperlink w:anchor="_Toc472846985"/>
    </w:p>
    <w:p w:rsidR="00497538" w:rsidRDefault="00573C45">
      <w:r>
        <w:br w:type="page"/>
      </w:r>
    </w:p>
    <w:p w:rsidR="00497538" w:rsidRDefault="00573C45">
      <w:pPr>
        <w:keepNext/>
        <w:keepLines/>
        <w:widowControl/>
        <w:spacing w:before="240" w:after="0" w:line="259" w:lineRule="auto"/>
        <w:ind w:left="432" w:hanging="432"/>
        <w:jc w:val="left"/>
      </w:pPr>
      <w:r>
        <w:rPr>
          <w:color w:val="9A2120"/>
          <w:sz w:val="32"/>
          <w:szCs w:val="32"/>
        </w:rPr>
        <w:lastRenderedPageBreak/>
        <w:t>Abbildungsverzeichnis</w:t>
      </w:r>
    </w:p>
    <w:p w:rsidR="00497538" w:rsidRDefault="00573C45">
      <w:pPr>
        <w:tabs>
          <w:tab w:val="right" w:pos="9062"/>
        </w:tabs>
        <w:spacing w:after="0"/>
      </w:pPr>
      <w:hyperlink w:anchor="_1fob9te">
        <w:r>
          <w:t>Abbildung 1: 3-Schichten-Architektur des Gesamtsystems</w:t>
        </w:r>
        <w:r>
          <w:tab/>
          <w:t>6</w:t>
        </w:r>
      </w:hyperlink>
      <w:hyperlink w:anchor="_Toc472847000"/>
    </w:p>
    <w:p w:rsidR="00497538" w:rsidRDefault="00573C45">
      <w:pPr>
        <w:tabs>
          <w:tab w:val="right" w:pos="9062"/>
        </w:tabs>
        <w:spacing w:after="0"/>
      </w:pPr>
      <w:hyperlink w:anchor="_2et92p0">
        <w:r>
          <w:t>Abbildung 2: Meilensteinplan</w:t>
        </w:r>
        <w:r>
          <w:tab/>
          <w:t>7</w:t>
        </w:r>
      </w:hyperlink>
      <w:hyperlink w:anchor="_Toc472847001"/>
    </w:p>
    <w:p w:rsidR="00497538" w:rsidRDefault="00573C45">
      <w:pPr>
        <w:tabs>
          <w:tab w:val="right" w:pos="9062"/>
        </w:tabs>
        <w:spacing w:after="0"/>
      </w:pPr>
      <w:hyperlink w:anchor="_3rdcrjn">
        <w:r>
          <w:t>Abbildung 3: Google Hangouts</w:t>
        </w:r>
        <w:r>
          <w:tab/>
          <w:t>10</w:t>
        </w:r>
      </w:hyperlink>
      <w:hyperlink w:anchor="_Toc472847002"/>
    </w:p>
    <w:p w:rsidR="00497538" w:rsidRDefault="00573C45">
      <w:pPr>
        <w:tabs>
          <w:tab w:val="right" w:pos="9062"/>
        </w:tabs>
        <w:spacing w:after="0"/>
      </w:pPr>
      <w:hyperlink w:anchor="_1ksv4uv">
        <w:r>
          <w:t>Abbildung 4: Ansätze zur Umsetzung</w:t>
        </w:r>
        <w:r>
          <w:tab/>
          <w:t>11</w:t>
        </w:r>
      </w:hyperlink>
      <w:hyperlink w:anchor="_Toc472847003"/>
    </w:p>
    <w:p w:rsidR="00497538" w:rsidRDefault="00573C45">
      <w:pPr>
        <w:tabs>
          <w:tab w:val="right" w:pos="9062"/>
        </w:tabs>
        <w:spacing w:after="0"/>
      </w:pPr>
      <w:hyperlink w:anchor="_44sinio">
        <w:r>
          <w:t>Abbildung 5: Hangouts-Applikation</w:t>
        </w:r>
        <w:r>
          <w:tab/>
          <w:t>12</w:t>
        </w:r>
      </w:hyperlink>
      <w:hyperlink w:anchor="_Toc472847004"/>
    </w:p>
    <w:p w:rsidR="00497538" w:rsidRDefault="00573C45">
      <w:pPr>
        <w:tabs>
          <w:tab w:val="right" w:pos="9062"/>
        </w:tabs>
        <w:spacing w:after="0"/>
      </w:pPr>
      <w:hyperlink w:anchor="_2jxsxqh">
        <w:r>
          <w:t>Abbildung 6: Hangouts-Erweiterung</w:t>
        </w:r>
        <w:r>
          <w:tab/>
          <w:t>13</w:t>
        </w:r>
      </w:hyperlink>
      <w:hyperlink w:anchor="_Toc472847005"/>
    </w:p>
    <w:p w:rsidR="00497538" w:rsidRDefault="00573C45">
      <w:pPr>
        <w:tabs>
          <w:tab w:val="right" w:pos="9062"/>
        </w:tabs>
        <w:spacing w:after="0"/>
      </w:pPr>
      <w:hyperlink w:anchor="_z337ya">
        <w:r>
          <w:t>Abbildung 7: Hangouts "Problem-Button"</w:t>
        </w:r>
        <w:r>
          <w:tab/>
          <w:t>14</w:t>
        </w:r>
      </w:hyperlink>
      <w:hyperlink w:anchor="_Toc472847006"/>
    </w:p>
    <w:p w:rsidR="00497538" w:rsidRDefault="00573C45">
      <w:pPr>
        <w:tabs>
          <w:tab w:val="right" w:pos="9062"/>
        </w:tabs>
        <w:spacing w:after="0"/>
      </w:pPr>
      <w:hyperlink w:anchor="_3as4poj">
        <w:r>
          <w:t>Abbildung 8: Visualisierungskonzept I - Konventionell</w:t>
        </w:r>
        <w:r>
          <w:tab/>
          <w:t>16</w:t>
        </w:r>
      </w:hyperlink>
      <w:hyperlink w:anchor="_Toc472847007"/>
    </w:p>
    <w:p w:rsidR="00497538" w:rsidRDefault="00573C45">
      <w:pPr>
        <w:tabs>
          <w:tab w:val="right" w:pos="9062"/>
        </w:tabs>
        <w:spacing w:after="0"/>
      </w:pPr>
      <w:hyperlink w:anchor="_49x2ik5">
        <w:r>
          <w:t>Abbildung 9: Visualisierungskonzept II - MindMap</w:t>
        </w:r>
        <w:r>
          <w:tab/>
          <w:t>17</w:t>
        </w:r>
      </w:hyperlink>
      <w:hyperlink w:anchor="_Toc472847008"/>
    </w:p>
    <w:p w:rsidR="00497538" w:rsidRDefault="00573C45">
      <w:pPr>
        <w:tabs>
          <w:tab w:val="right" w:pos="9062"/>
        </w:tabs>
        <w:spacing w:after="0"/>
      </w:pPr>
      <w:hyperlink w:anchor="_147n2zr">
        <w:r>
          <w:t>Abbildung 10: Visualisierungskonzept III - Pyramide</w:t>
        </w:r>
        <w:r>
          <w:tab/>
          <w:t>17</w:t>
        </w:r>
      </w:hyperlink>
      <w:hyperlink w:anchor="_Toc472847009"/>
    </w:p>
    <w:p w:rsidR="00497538" w:rsidRDefault="00573C45">
      <w:pPr>
        <w:tabs>
          <w:tab w:val="right" w:pos="9062"/>
        </w:tabs>
        <w:spacing w:after="0"/>
      </w:pPr>
      <w:hyperlink w:anchor="_23ckvvd">
        <w:r>
          <w:t>Abbildung 11: Visualisierungskonzept IV - Litfaßsäule</w:t>
        </w:r>
        <w:r>
          <w:tab/>
          <w:t>18</w:t>
        </w:r>
      </w:hyperlink>
      <w:hyperlink w:anchor="_Toc472847010"/>
    </w:p>
    <w:p w:rsidR="00497538" w:rsidRDefault="00573C45">
      <w:pPr>
        <w:tabs>
          <w:tab w:val="right" w:pos="9062"/>
        </w:tabs>
        <w:spacing w:after="0"/>
      </w:pPr>
      <w:hyperlink w:anchor="_1hmsyys">
        <w:r>
          <w:t>Abbildung 12: Vor- und Nachteile der Programmiermethodiken</w:t>
        </w:r>
        <w:r>
          <w:tab/>
          <w:t>19</w:t>
        </w:r>
      </w:hyperlink>
      <w:hyperlink w:anchor="_Toc472847011"/>
    </w:p>
    <w:p w:rsidR="0005066C" w:rsidRDefault="00573C45" w:rsidP="0005066C">
      <w:pPr>
        <w:tabs>
          <w:tab w:val="right" w:pos="9062"/>
        </w:tabs>
        <w:spacing w:after="0"/>
      </w:pPr>
      <w:hyperlink w:anchor="_vx1227">
        <w:r>
          <w:t>Abbildung 13: Vor- und Nachteile der Visualisierungs-Frameworks</w:t>
        </w:r>
        <w:r>
          <w:tab/>
        </w:r>
      </w:hyperlink>
      <w:r w:rsidR="0005066C">
        <w:t>21</w:t>
      </w:r>
      <w:r w:rsidR="0005066C">
        <w:br/>
      </w:r>
      <w:hyperlink w:anchor="_147n2zr">
        <w:r w:rsidR="0005066C">
          <w:t>Abbildung 14</w:t>
        </w:r>
        <w:r w:rsidR="0005066C">
          <w:t xml:space="preserve">: </w:t>
        </w:r>
        <w:r w:rsidR="0005066C" w:rsidRPr="0005066C">
          <w:t>Vor- und Nachteile der Code-Frameworks</w:t>
        </w:r>
        <w:r w:rsidR="0005066C">
          <w:tab/>
        </w:r>
      </w:hyperlink>
      <w:r w:rsidR="0005066C">
        <w:t>22</w:t>
      </w:r>
      <w:hyperlink w:anchor="_Toc472847009"/>
    </w:p>
    <w:p w:rsidR="0005066C" w:rsidRDefault="0005066C" w:rsidP="0005066C">
      <w:pPr>
        <w:tabs>
          <w:tab w:val="right" w:pos="9062"/>
        </w:tabs>
        <w:spacing w:after="0"/>
      </w:pPr>
      <w:hyperlink w:anchor="_23ckvvd">
        <w:r>
          <w:t>Abbildung 15</w:t>
        </w:r>
        <w:r>
          <w:t xml:space="preserve">: </w:t>
        </w:r>
        <w:r w:rsidRPr="0005066C">
          <w:t>Systemübersicht Hangouts App</w:t>
        </w:r>
        <w:r>
          <w:tab/>
        </w:r>
      </w:hyperlink>
      <w:r>
        <w:t>26</w:t>
      </w:r>
      <w:hyperlink w:anchor="_Toc472847010"/>
    </w:p>
    <w:p w:rsidR="0005066C" w:rsidRDefault="0005066C" w:rsidP="0005066C">
      <w:pPr>
        <w:tabs>
          <w:tab w:val="right" w:pos="9062"/>
        </w:tabs>
        <w:spacing w:after="0"/>
      </w:pPr>
      <w:hyperlink w:anchor="_1hmsyys">
        <w:r>
          <w:t>Abbildung 16</w:t>
        </w:r>
        <w:r>
          <w:t xml:space="preserve">: </w:t>
        </w:r>
        <w:r w:rsidRPr="0005066C">
          <w:t>Systemübersicht GUI Website</w:t>
        </w:r>
        <w:r>
          <w:tab/>
        </w:r>
      </w:hyperlink>
      <w:r>
        <w:t>27</w:t>
      </w:r>
      <w:hyperlink w:anchor="_Toc472847011"/>
    </w:p>
    <w:p w:rsidR="0005066C" w:rsidRDefault="0005066C" w:rsidP="0005066C">
      <w:pPr>
        <w:tabs>
          <w:tab w:val="right" w:pos="9062"/>
        </w:tabs>
        <w:spacing w:after="0"/>
      </w:pPr>
      <w:hyperlink w:anchor="_vx1227">
        <w:r>
          <w:t>Abbildung 17</w:t>
        </w:r>
        <w:r>
          <w:t xml:space="preserve">: </w:t>
        </w:r>
        <w:r w:rsidRPr="0005066C">
          <w:t>UML Use Case Diagramm</w:t>
        </w:r>
        <w:r>
          <w:tab/>
        </w:r>
      </w:hyperlink>
      <w:r>
        <w:t>29</w:t>
      </w:r>
      <w:r>
        <w:br/>
      </w:r>
      <w:hyperlink w:anchor="_147n2zr">
        <w:r>
          <w:t>Abbildung 1</w:t>
        </w:r>
        <w:r>
          <w:t>8</w:t>
        </w:r>
        <w:r>
          <w:t xml:space="preserve">: </w:t>
        </w:r>
        <w:r w:rsidRPr="0005066C">
          <w:t>Erster Entwurf - Explorer</w:t>
        </w:r>
        <w:r>
          <w:tab/>
        </w:r>
      </w:hyperlink>
      <w:r>
        <w:t>36</w:t>
      </w:r>
      <w:hyperlink w:anchor="_Toc472847009"/>
    </w:p>
    <w:p w:rsidR="0005066C" w:rsidRDefault="0005066C" w:rsidP="0005066C">
      <w:pPr>
        <w:tabs>
          <w:tab w:val="right" w:pos="9062"/>
        </w:tabs>
        <w:spacing w:after="0"/>
      </w:pPr>
      <w:hyperlink w:anchor="_23ckvvd">
        <w:r>
          <w:t>Abbildung 19</w:t>
        </w:r>
        <w:r>
          <w:t xml:space="preserve">: </w:t>
        </w:r>
        <w:r w:rsidRPr="0005066C">
          <w:t>UML-Diagramm für den Explorer-Prototyp</w:t>
        </w:r>
        <w:r>
          <w:tab/>
        </w:r>
      </w:hyperlink>
      <w:r>
        <w:t>39</w:t>
      </w:r>
      <w:hyperlink w:anchor="_Toc472847010"/>
    </w:p>
    <w:p w:rsidR="0005066C" w:rsidRDefault="0005066C" w:rsidP="0005066C">
      <w:pPr>
        <w:tabs>
          <w:tab w:val="right" w:pos="9062"/>
        </w:tabs>
        <w:spacing w:after="0"/>
      </w:pPr>
      <w:hyperlink w:anchor="_1hmsyys">
        <w:r>
          <w:t>Abbildung 20</w:t>
        </w:r>
        <w:r>
          <w:t xml:space="preserve">: </w:t>
        </w:r>
        <w:r w:rsidRPr="0005066C">
          <w:t>Erster Entwurf - Bubbles</w:t>
        </w:r>
        <w:r>
          <w:tab/>
        </w:r>
      </w:hyperlink>
      <w:r>
        <w:t>41</w:t>
      </w:r>
      <w:hyperlink w:anchor="_Toc472847011"/>
    </w:p>
    <w:p w:rsidR="00497538" w:rsidRDefault="0005066C" w:rsidP="0005066C">
      <w:pPr>
        <w:tabs>
          <w:tab w:val="right" w:pos="9062"/>
        </w:tabs>
        <w:spacing w:after="0"/>
      </w:pPr>
      <w:hyperlink w:anchor="_vx1227">
        <w:r>
          <w:t>Abbildung 21</w:t>
        </w:r>
        <w:r>
          <w:t xml:space="preserve">: </w:t>
        </w:r>
        <w:r w:rsidRPr="0005066C">
          <w:t>UML-Diagramm für den Bubble Prototyp</w:t>
        </w:r>
        <w:r>
          <w:tab/>
        </w:r>
      </w:hyperlink>
      <w:r>
        <w:t>43</w:t>
      </w:r>
      <w:hyperlink w:anchor="_Toc472847012"/>
      <w:r w:rsidR="00573C45">
        <w:br w:type="page"/>
      </w:r>
    </w:p>
    <w:p w:rsidR="00497538" w:rsidRDefault="00573C45" w:rsidP="00573C45">
      <w:pPr>
        <w:pStyle w:val="1"/>
      </w:pPr>
      <w:bookmarkStart w:id="1" w:name="_Toc472882751"/>
      <w:r>
        <w:lastRenderedPageBreak/>
        <w:t>Darstellung des Themas</w:t>
      </w:r>
      <w:bookmarkEnd w:id="1"/>
    </w:p>
    <w:p w:rsidR="00497538" w:rsidRDefault="00573C45">
      <w:pPr>
        <w:spacing w:before="120" w:after="120" w:line="300" w:lineRule="auto"/>
      </w:pPr>
      <w:r>
        <w:t xml:space="preserve">In global vernetzten Unternehmen stehen Mitarbeiter immer öfter vor der Herausforderung mit Kollegen an anderen Standorten oder externen Projektpartnern zusammenzuarbeiten, um den Projekterfolg zu garantieren. Absprachen und Meetings werden nicht mehr nur vor Ort gehalten, sondern finden mittlerweile auch vermehrt online mittels verschiedener digitaler Medien statt. </w:t>
      </w:r>
    </w:p>
    <w:p w:rsidR="00497538" w:rsidRDefault="00573C45">
      <w:pPr>
        <w:spacing w:before="120" w:after="120" w:line="300" w:lineRule="auto"/>
      </w:pPr>
      <w:r>
        <w:t xml:space="preserve">Im Rahmen der Vorlesung „Technologische Grundlagen cloudbasierter Internet-Anwendungen“ soll nun eine Cloudanwendung in Verbindung mit Google Hangouts und Google Drive entwickelt werden. Diese Anwendung ermöglicht es Videokonferenzen mittels Speech Tokenization zu analysieren und relevante Dokumente automatisch zu ermitteln und anzuzeigen. </w:t>
      </w:r>
    </w:p>
    <w:p w:rsidR="00497538" w:rsidRDefault="00573C45">
      <w:pPr>
        <w:spacing w:before="120" w:after="120" w:line="300" w:lineRule="auto"/>
      </w:pPr>
      <w:r>
        <w:t xml:space="preserve">Das zu entwickelnde Zielsystem wurde unterteilt in fünf einzeln zu betrachtende Challenges, welche in kleineren Projektteams bearbeitet werden. Für die Anwendung sollen bereits am Markt verfügbare Module und vorgefertigte Softwarepakete genutzt werden. Ziel ist es dabei, dass die Studierenden sich mit den Herausforderungen des Cloud-Computing und der Entwicklung einer Software in Teamarbeit auseinandersetzen. Die Studenten sollen sich dabei an einem professionellen Software-Engineering-Prozess orientieren und während der Projektarbeit einen wasserfallartigen oder agilen Ansatz der Softwareentwicklung verfolgen. Die Studierenden sollen dabei Wissen zu cloudbasierten Anwendungen eigenständig erwerben und im Bachelorstudium erworbenes fachliches Wissen vertiefen und anwenden. </w:t>
      </w:r>
    </w:p>
    <w:p w:rsidR="00497538" w:rsidRDefault="00573C45">
      <w:pPr>
        <w:spacing w:before="120" w:after="120" w:line="300" w:lineRule="auto"/>
      </w:pPr>
      <w:r>
        <w:t>Das Gesamtsystem soll innerhalb einer Drei-Schichten-Architektur aus Präsentationsschicht, Applikationsschicht und Datenbankschicht implementiert werden. Eine Übersicht über den genauen Systemaufbau kann Abbildung 1 entnommen werden. Die konkrete Aufgabenstellung dieses Projektteams ist es dabei die fünfte Challenge „User Experience“ umzusetzen. Diese sieht vor, dass der Recommender Client innerhalb der Präsentationsschicht entwickelt wird, welcher eine adäquate Visualisierung und Interaktion mit den in der Applikationsschicht erarbeiteten Recommendations ermöglicht. Das Team ist somit mit der Entwicklung des Graphical User Interface (kurz “GUI”) beauftragt. Weitere technische und funktionale Anforderungen an das zu entwickelnde System werden im Anforderungskatalog erläutert (siehe Kapitel 3.2.2).</w:t>
      </w:r>
    </w:p>
    <w:p w:rsidR="00497538" w:rsidRDefault="00573C45">
      <w:pPr>
        <w:spacing w:before="120" w:after="120" w:line="300" w:lineRule="auto"/>
      </w:pPr>
      <w:r>
        <w:t xml:space="preserve">Der Ablauf dieser Projektarbeit lässt sich in zwei Phasen aufteilen. Die erste Phase betrifft das Technologie-Scouting, in der zweiten Phase geht es um die konkrete Entwicklung von Prototypen bzw. Fallstudien. Für das Technologie-Scouting werden zunächst alle funktionalen und technischen Anforderungen an die Software ermittelt. Die Ergebnisse werden in einem Pflichtenheft, bzw. Anforderungskatalog festgehalten. Anschließend wird auf dieser Basis auf dem Markt vorhandene Technologien und Frameworks gesucht und mit den Anforderungen abgeglichen. Die Ergebnisse werden in Form einer Präsentation vorgestellt. Anschließend folgt die Entwicklung der Prototypen, die zum Ende des Semesters vorgestellt werden. Die Zusammenführung der fünf einzelnen </w:t>
      </w:r>
      <w:r>
        <w:lastRenderedPageBreak/>
        <w:t xml:space="preserve">Challenges zu einem Gesamtsystem erfolgt im anschließenden Semester. </w:t>
      </w:r>
    </w:p>
    <w:p w:rsidR="00497538" w:rsidRDefault="00497538"/>
    <w:p w:rsidR="00497538" w:rsidRDefault="00573C45">
      <w:pPr>
        <w:spacing w:before="60" w:after="60" w:line="240" w:lineRule="auto"/>
      </w:pPr>
      <w:r>
        <w:rPr>
          <w:noProof/>
        </w:rPr>
        <w:drawing>
          <wp:inline distT="0" distB="0" distL="0" distR="0">
            <wp:extent cx="5127333" cy="394503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l="18519" t="6393" r="11210" b="21517"/>
                    <a:stretch>
                      <a:fillRect/>
                    </a:stretch>
                  </pic:blipFill>
                  <pic:spPr>
                    <a:xfrm>
                      <a:off x="0" y="0"/>
                      <a:ext cx="5127333" cy="3945030"/>
                    </a:xfrm>
                    <a:prstGeom prst="rect">
                      <a:avLst/>
                    </a:prstGeom>
                    <a:ln/>
                  </pic:spPr>
                </pic:pic>
              </a:graphicData>
            </a:graphic>
          </wp:inline>
        </w:drawing>
      </w:r>
    </w:p>
    <w:p w:rsidR="00497538" w:rsidRDefault="00573C45">
      <w:pPr>
        <w:spacing w:before="60" w:after="60" w:line="240" w:lineRule="auto"/>
      </w:pPr>
      <w:r>
        <w:rPr>
          <w:i/>
          <w:color w:val="9A2120"/>
          <w:sz w:val="18"/>
          <w:szCs w:val="18"/>
        </w:rPr>
        <w:t>Abbildung 1: 3-Schichten-Architektur des Gesamtsystems</w:t>
      </w:r>
    </w:p>
    <w:p w:rsidR="00497538" w:rsidRDefault="00573C45">
      <w:pPr>
        <w:pStyle w:val="berschrift2"/>
        <w:numPr>
          <w:ilvl w:val="1"/>
          <w:numId w:val="7"/>
        </w:numPr>
        <w:ind w:hanging="576"/>
      </w:pPr>
      <w:bookmarkStart w:id="2" w:name="_3znysh7" w:colFirst="0" w:colLast="0"/>
      <w:bookmarkStart w:id="3" w:name="_Toc472882752"/>
      <w:bookmarkEnd w:id="2"/>
      <w:r>
        <w:t>Projektorganisation</w:t>
      </w:r>
      <w:bookmarkEnd w:id="3"/>
      <w:r>
        <w:t xml:space="preserve"> </w:t>
      </w:r>
    </w:p>
    <w:p w:rsidR="00497538" w:rsidRDefault="00573C45">
      <w:r>
        <w:t xml:space="preserve">Das Projektteam setzt sich aus fünf Studenten im Masterstudiengang Wirtschaftsinformatik der Hochschule der Medien Stuttgart zusammen. Ansprechpartner und Leiter der Veranstaltung ist Prof. Dr. Christian Rathke. Während in Projektphase eins das Team aus Florian Blessing, Lisa Böhler, Andrea Breimayer, Markus Götz und Wendelin Herrmann bestand, gab es zur Projektphase zwei einen Wechsel. Andrea Breimayer verließ das Team, an ihrer Stelle kam Jan Habersetzer neu hinzu. </w:t>
      </w:r>
    </w:p>
    <w:p w:rsidR="00497538" w:rsidRDefault="00573C45">
      <w:r>
        <w:t xml:space="preserve">Ein Projektleiter wurde aufgrund der geringen Teamgröße nicht festgelegt, stattdessen wurden anstehende Aufgaben nach den individuellen und auf Vorkenntnissen basierenden Kompetenzen der Teammitglieder gemeinsam besprochen und verteilt. Einen Überblick über die angefallenen ToDos sowie die Verantwortlichen und den zeitlichen Rahmen, findet man in der Excel-Tabelle “ToDo-Liste”, die unter dem Ordner 1.1 Projektorganisation auf der Google Site abgelegt ist. </w:t>
      </w:r>
    </w:p>
    <w:p w:rsidR="00497538" w:rsidRDefault="00573C45">
      <w:r>
        <w:lastRenderedPageBreak/>
        <w:t>Da das Ziel zwar klar, das finale Produkt anfangs aber noch nicht definiert war, wurde im Team nach einem agilen Ansatz, angelehnt an die Scrum-typischen Sprints, vorgegangen. In regelmäßigen und mindestens ein- bis zweimal wöchentlich stattfindenden Meetings berichten die Teammitglieder über ihre Fortschritte und aufgetretene Probleme. Bei akuten Problemstellungen oder zusätzlich benötigtem Informationsaustausch wurde, auch vor dem nächsten festgelegten Meeting, über Online-Kanäle kommuniziert. So schärfte sich das Vorgehen und das Bild des finalen Produktes mit den neuen Kenntnissen und Informationen. Darüber hinaus nahm das Team die angebotenen Sprechstunden bei Prof. Dr. Rathke wahr, um die Ideen aus dem Team mit den Vorstellungen des Auftraggebers abzugleichen. Rahmen für dieses Vorgehen waren zwei vorgegebene Projektschritte sowie einige größere Meilensteine, die in Abbildung 2 dargestellt werden. Dabei umfassen Meilenstein 1 bis 3 den ersten Projektschritt und die Meilensteine 4 und 5 den zweiten.</w:t>
      </w:r>
    </w:p>
    <w:p w:rsidR="00497538" w:rsidRDefault="00573C45">
      <w:pPr>
        <w:spacing w:before="60" w:after="60" w:line="240" w:lineRule="auto"/>
      </w:pPr>
      <w:r>
        <w:rPr>
          <w:noProof/>
        </w:rPr>
        <w:drawing>
          <wp:inline distT="0" distB="0" distL="0" distR="0">
            <wp:extent cx="4712404" cy="4363849"/>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12404" cy="4363849"/>
                    </a:xfrm>
                    <a:prstGeom prst="rect">
                      <a:avLst/>
                    </a:prstGeom>
                    <a:ln/>
                  </pic:spPr>
                </pic:pic>
              </a:graphicData>
            </a:graphic>
          </wp:inline>
        </w:drawing>
      </w:r>
    </w:p>
    <w:p w:rsidR="00497538" w:rsidRDefault="00573C45">
      <w:pPr>
        <w:spacing w:before="60" w:after="60" w:line="240" w:lineRule="auto"/>
      </w:pPr>
      <w:bookmarkStart w:id="4" w:name="_2et92p0" w:colFirst="0" w:colLast="0"/>
      <w:bookmarkEnd w:id="4"/>
      <w:r>
        <w:rPr>
          <w:i/>
          <w:color w:val="9A2120"/>
          <w:sz w:val="18"/>
          <w:szCs w:val="18"/>
        </w:rPr>
        <w:t>Abbildung 2: Meilensteinplan</w:t>
      </w:r>
    </w:p>
    <w:p w:rsidR="00497538" w:rsidRDefault="00573C45">
      <w:pPr>
        <w:pStyle w:val="berschrift2"/>
        <w:numPr>
          <w:ilvl w:val="1"/>
          <w:numId w:val="7"/>
        </w:numPr>
        <w:ind w:hanging="576"/>
      </w:pPr>
      <w:bookmarkStart w:id="5" w:name="_tyjcwt" w:colFirst="0" w:colLast="0"/>
      <w:bookmarkStart w:id="6" w:name="_Toc472882753"/>
      <w:bookmarkEnd w:id="5"/>
      <w:r>
        <w:lastRenderedPageBreak/>
        <w:t>Entwicklungsumgebung</w:t>
      </w:r>
      <w:bookmarkEnd w:id="6"/>
    </w:p>
    <w:p w:rsidR="00497538" w:rsidRDefault="00573C45">
      <w:pPr>
        <w:spacing w:before="120" w:after="120" w:line="300" w:lineRule="auto"/>
      </w:pPr>
      <w:r>
        <w:t xml:space="preserve">Nachfolgend sollen noch kurz die grundlegenden Rahmenbedingungen des Dozenten zur Entwicklungsumgebung dargelegt werden. Vorgegeben ist die Nutzung von Java APIs – sofern diese vorhanden sind. Zur Erstellung von Source Code ist die Entwicklungsumgebung Eclipse (mit zugehörigem Papyrus-Plug-in für die UML Diagramme) zu verwenden. Der Source-Code ist den Konventionen der jeweiligen Programmiersprache entsprechend zu erstellen. Dabei ist auf eine saubere Dokumentation aller APIs und Frameworks zu achten. Zudem soll GIT als Werkzeug zur Versionsverwaltung in Form eines Plug-ins in Eclipse integriert werden. Für die Entwicklung wird Eclipse Juno in der neuesten Version verendet. </w:t>
      </w:r>
    </w:p>
    <w:p w:rsidR="00497538" w:rsidRDefault="00573C45">
      <w:r>
        <w:br w:type="page"/>
      </w:r>
    </w:p>
    <w:p w:rsidR="00497538" w:rsidRDefault="00497538">
      <w:bookmarkStart w:id="7" w:name="_3dy6vkm" w:colFirst="0" w:colLast="0"/>
      <w:bookmarkEnd w:id="7"/>
    </w:p>
    <w:p w:rsidR="00497538" w:rsidRDefault="00573C45">
      <w:pPr>
        <w:pStyle w:val="berschrift1"/>
        <w:numPr>
          <w:ilvl w:val="0"/>
          <w:numId w:val="7"/>
        </w:numPr>
        <w:ind w:hanging="432"/>
      </w:pPr>
      <w:bookmarkStart w:id="8" w:name="_1t3h5sf" w:colFirst="0" w:colLast="0"/>
      <w:bookmarkStart w:id="9" w:name="_Toc472882754"/>
      <w:bookmarkEnd w:id="8"/>
      <w:r>
        <w:t>Theoretische Grundlagen</w:t>
      </w:r>
      <w:bookmarkEnd w:id="9"/>
      <w:r>
        <w:t xml:space="preserve"> </w:t>
      </w:r>
    </w:p>
    <w:p w:rsidR="00497538" w:rsidRDefault="00573C45">
      <w:pPr>
        <w:spacing w:before="120" w:after="120" w:line="300" w:lineRule="auto"/>
      </w:pPr>
      <w:r>
        <w:t>Um ein Verständnis für das vorliegende Problem zu erhalten und ein gemeinsames Verständnis für den theoretischen Hintergrund zu schaffen, werden im nachfolgenden Kapitel einige Grundlagen erarbeitet. Hierfür wird zum einen die Charakteristik einer Web-Anwendung herausgearbeitet, der Dienst Google Hangouts vorgestellt und der Begriff “User Experience” näher definiert.</w:t>
      </w:r>
    </w:p>
    <w:p w:rsidR="00497538" w:rsidRDefault="00573C45">
      <w:pPr>
        <w:pStyle w:val="berschrift2"/>
        <w:numPr>
          <w:ilvl w:val="1"/>
          <w:numId w:val="7"/>
        </w:numPr>
        <w:ind w:hanging="576"/>
      </w:pPr>
      <w:bookmarkStart w:id="10" w:name="_4d34og8" w:colFirst="0" w:colLast="0"/>
      <w:bookmarkStart w:id="11" w:name="_Toc472882755"/>
      <w:bookmarkEnd w:id="10"/>
      <w:r>
        <w:t>Web-Anwendungen</w:t>
      </w:r>
      <w:bookmarkEnd w:id="11"/>
      <w:r>
        <w:t xml:space="preserve"> </w:t>
      </w:r>
    </w:p>
    <w:p w:rsidR="00497538" w:rsidRDefault="00573C45">
      <w:pPr>
        <w:spacing w:before="120" w:after="120" w:line="300" w:lineRule="auto"/>
      </w:pPr>
      <w:r>
        <w:t>Web-Anwendungen, oder kurz Web Apps</w:t>
      </w:r>
      <w:r>
        <w:rPr>
          <w:b/>
        </w:rPr>
        <w:t xml:space="preserve"> </w:t>
      </w:r>
      <w:r>
        <w:t>zeichnen sich vor allem durch die Erreichbarkeit einer bestimmten Funktion über eine Webseite aus. Web Anwendungen bestehen serverseitig häufig aus Scriptsprachen wie PHP oder ASP und clientseitig aus HTML, JavaScript und Adobe Flash. Ein wichtiges Merkmal von Web Apps ist, dass diese über einen Webbrowser erreicht werden können, ohne dass eine Installation einer App von Nöten ist.</w:t>
      </w:r>
      <w:r>
        <w:rPr>
          <w:vertAlign w:val="superscript"/>
        </w:rPr>
        <w:footnoteReference w:id="1"/>
      </w:r>
      <w:r>
        <w:t xml:space="preserve"> Typische Beispiele für Web Apps sind etwa Onlinebanking-Systeme oder Webshops.</w:t>
      </w:r>
    </w:p>
    <w:p w:rsidR="00497538" w:rsidRDefault="00573C45">
      <w:pPr>
        <w:pStyle w:val="berschrift2"/>
        <w:numPr>
          <w:ilvl w:val="1"/>
          <w:numId w:val="7"/>
        </w:numPr>
        <w:ind w:hanging="576"/>
      </w:pPr>
      <w:bookmarkStart w:id="12" w:name="_2s8eyo1" w:colFirst="0" w:colLast="0"/>
      <w:bookmarkStart w:id="13" w:name="_Toc472882756"/>
      <w:bookmarkEnd w:id="12"/>
      <w:r>
        <w:t>User Experience</w:t>
      </w:r>
      <w:bookmarkEnd w:id="13"/>
      <w:r>
        <w:t xml:space="preserve"> </w:t>
      </w:r>
    </w:p>
    <w:p w:rsidR="00497538" w:rsidRDefault="00573C45">
      <w:pPr>
        <w:spacing w:before="120" w:after="120" w:line="300" w:lineRule="auto"/>
      </w:pPr>
      <w:r>
        <w:t>User Experience beschreibt das Nutzer- bzw. Nutzungserleben eines Produktes. In der aktuellen ISO 9241-210 wird User Experience wie folgt beschrieben: “all aspects of the user’s experience when interacting with the product, service, environment or facility. [...] It includes all aspects of usability and desirability of a product, system or service from the user’s perspective”.</w:t>
      </w:r>
      <w:r>
        <w:rPr>
          <w:vertAlign w:val="superscript"/>
        </w:rPr>
        <w:footnoteReference w:id="2"/>
      </w:r>
    </w:p>
    <w:p w:rsidR="00497538" w:rsidRDefault="00573C45">
      <w:pPr>
        <w:spacing w:before="120" w:after="120" w:line="300" w:lineRule="auto"/>
      </w:pPr>
      <w:r>
        <w:t>In der Forschung gibt es eine Reihe unterschiedlicher Ansätze, User Experience zu definieren. Dabei stößt man immer wieder auf drei Charakteristiken: Ganzheitlich, Subjektiv und Positiv. Ganzheitlich meint dabei, die “Balance zwischen instrumentellen und nicht-instrumentellen Qualitäten, wie Schönheit, Neuartigkeit, Herausforderung oder Selbstausdruck”.  Die Subjektivität beschreibt die wahrgenommene und nicht die tatsächliche Qualität des Produktes. Diese Wahrnehmung bestimmt zukünftig die Nutzung und Kommunikation über das Produkt. Die Charakteristik des Positiven fokussiert sich auf Freude, Spaß, Attraktivität, Herausforderungen und Schönheit.</w:t>
      </w:r>
      <w:r>
        <w:rPr>
          <w:vertAlign w:val="superscript"/>
        </w:rPr>
        <w:footnoteReference w:id="3"/>
      </w:r>
    </w:p>
    <w:p w:rsidR="00497538" w:rsidRDefault="00573C45">
      <w:pPr>
        <w:pStyle w:val="berschrift2"/>
        <w:numPr>
          <w:ilvl w:val="1"/>
          <w:numId w:val="7"/>
        </w:numPr>
        <w:ind w:hanging="576"/>
      </w:pPr>
      <w:bookmarkStart w:id="14" w:name="_17dp8vu" w:colFirst="0" w:colLast="0"/>
      <w:bookmarkStart w:id="15" w:name="_Toc472882757"/>
      <w:bookmarkEnd w:id="14"/>
      <w:r>
        <w:t>Google Hangouts</w:t>
      </w:r>
      <w:bookmarkEnd w:id="15"/>
    </w:p>
    <w:p w:rsidR="00497538" w:rsidRDefault="00573C45">
      <w:pPr>
        <w:spacing w:before="120" w:after="120" w:line="300" w:lineRule="auto"/>
      </w:pPr>
      <w:r>
        <w:t xml:space="preserve">Google Hangouts ist ein Dienst des Entwicklers Google. Er kann zur klassischen Videotelefonie verwendet werden und hierbei durch eingebaute Applikationen um Funktionen erweitert werden. </w:t>
      </w:r>
      <w:r>
        <w:lastRenderedPageBreak/>
        <w:t>Hangouts kann sowohl im Browser, über eine eigene Applikation als auch auf Mobilgeräte gestartet werden</w:t>
      </w:r>
      <w:r>
        <w:rPr>
          <w:vertAlign w:val="superscript"/>
        </w:rPr>
        <w:footnoteReference w:id="4"/>
      </w:r>
      <w:r>
        <w:t>. In Abbildung 3 ist der typische Layout eines Hangout-Gesprächs abgebildet. Während am unteren Rand eine Übersicht aller Gesprächsteilnehmer platziert ist, wird der Großteil des Bildes automatisch mit dem Video des aktuell Sprechenden gefüllt.</w:t>
      </w:r>
    </w:p>
    <w:p w:rsidR="00497538" w:rsidRDefault="00573C45">
      <w:pPr>
        <w:spacing w:before="60" w:after="60" w:line="240" w:lineRule="auto"/>
      </w:pPr>
      <w:bookmarkStart w:id="16" w:name="_3rdcrjn" w:colFirst="0" w:colLast="0"/>
      <w:bookmarkEnd w:id="16"/>
      <w:r>
        <w:rPr>
          <w:noProof/>
        </w:rPr>
        <w:drawing>
          <wp:inline distT="114300" distB="114300" distL="114300" distR="114300">
            <wp:extent cx="5598440" cy="3143854"/>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l="2811" t="3652" b="3632"/>
                    <a:stretch>
                      <a:fillRect/>
                    </a:stretch>
                  </pic:blipFill>
                  <pic:spPr>
                    <a:xfrm>
                      <a:off x="0" y="0"/>
                      <a:ext cx="5598440" cy="3143854"/>
                    </a:xfrm>
                    <a:prstGeom prst="rect">
                      <a:avLst/>
                    </a:prstGeom>
                    <a:ln/>
                  </pic:spPr>
                </pic:pic>
              </a:graphicData>
            </a:graphic>
          </wp:inline>
        </w:drawing>
      </w:r>
      <w:r>
        <w:rPr>
          <w:i/>
          <w:color w:val="9A2120"/>
          <w:sz w:val="18"/>
          <w:szCs w:val="18"/>
        </w:rPr>
        <w:t>Abbildung 3: Google Hangouts</w:t>
      </w:r>
    </w:p>
    <w:p w:rsidR="00497538" w:rsidRDefault="00573C45">
      <w:r>
        <w:br w:type="page"/>
      </w:r>
    </w:p>
    <w:p w:rsidR="00497538" w:rsidRDefault="00497538">
      <w:bookmarkStart w:id="17" w:name="_26in1rg" w:colFirst="0" w:colLast="0"/>
      <w:bookmarkEnd w:id="17"/>
    </w:p>
    <w:p w:rsidR="00497538" w:rsidRDefault="00573C45">
      <w:pPr>
        <w:pStyle w:val="berschrift1"/>
        <w:numPr>
          <w:ilvl w:val="0"/>
          <w:numId w:val="7"/>
        </w:numPr>
        <w:ind w:hanging="432"/>
      </w:pPr>
      <w:bookmarkStart w:id="18" w:name="_lnxbz9" w:colFirst="0" w:colLast="0"/>
      <w:bookmarkStart w:id="19" w:name="_Toc472882758"/>
      <w:bookmarkEnd w:id="18"/>
      <w:r>
        <w:t>Projektschritt 1</w:t>
      </w:r>
      <w:bookmarkEnd w:id="19"/>
    </w:p>
    <w:p w:rsidR="00497538" w:rsidRDefault="00573C45">
      <w:r>
        <w:t>Wie bereits beschrieben dient der erste Projektschritt hauptsächlich der Einarbeitung in das Thema sowie dem Technologie-Scouting. Der erste Projektschritt endet mit der Zwischenpräsentation vor dem Dozenten sowie den anderen Teams am 21.11.2016.</w:t>
      </w:r>
    </w:p>
    <w:p w:rsidR="00497538" w:rsidRDefault="00573C45">
      <w:pPr>
        <w:pStyle w:val="berschrift2"/>
        <w:numPr>
          <w:ilvl w:val="1"/>
          <w:numId w:val="7"/>
        </w:numPr>
        <w:ind w:hanging="576"/>
      </w:pPr>
      <w:bookmarkStart w:id="20" w:name="_35nkun2" w:colFirst="0" w:colLast="0"/>
      <w:bookmarkStart w:id="21" w:name="_Toc472882759"/>
      <w:bookmarkEnd w:id="20"/>
      <w:r>
        <w:t>Grundlegende Ansätze</w:t>
      </w:r>
      <w:bookmarkEnd w:id="21"/>
      <w:r>
        <w:t xml:space="preserve"> </w:t>
      </w:r>
    </w:p>
    <w:p w:rsidR="00497538" w:rsidRDefault="00573C45">
      <w:pPr>
        <w:spacing w:before="120" w:after="120" w:line="300" w:lineRule="auto"/>
      </w:pPr>
      <w:r>
        <w:t>Nach gründlicher Recherche ist das Projektteam zu dem Schluss gekommen, dass es keinen Anbieter auf dem Markt gibt, welcher eine zur Fragestellung der Projektarbeit passende Lösung anbietet. Daher hat sich das Projektteam in Absprache mit dem Dozenten darauf verständigt, eine Eigenentwicklung der Software vorzunehmen. Somit gilt es nicht länger Anbieter und deren Lösungen zu suchen und zu vergleichen, sondern verschiedene Herangehensweisen und Frameworks für die Eigenentwicklung zu finden und kritisch zu evaluieren.</w:t>
      </w:r>
    </w:p>
    <w:p w:rsidR="00497538" w:rsidRDefault="00573C45">
      <w:pPr>
        <w:spacing w:before="120" w:after="120" w:line="300" w:lineRule="auto"/>
      </w:pPr>
      <w:r>
        <w:t>Nach einer ersten Recherche standen dem Team drei grundsätzliche Ansätze der Umsetzung zur Auswahl:</w:t>
      </w:r>
    </w:p>
    <w:p w:rsidR="00497538" w:rsidRDefault="00573C45">
      <w:pPr>
        <w:numPr>
          <w:ilvl w:val="0"/>
          <w:numId w:val="3"/>
        </w:numPr>
        <w:spacing w:before="120" w:after="120" w:line="300" w:lineRule="auto"/>
        <w:ind w:hanging="360"/>
      </w:pPr>
      <w:r>
        <w:t xml:space="preserve">Hangouts in eine eigenentwickelte Anwendung/Homepage einbetten </w:t>
      </w:r>
    </w:p>
    <w:p w:rsidR="00497538" w:rsidRDefault="00573C45">
      <w:pPr>
        <w:numPr>
          <w:ilvl w:val="0"/>
          <w:numId w:val="3"/>
        </w:numPr>
        <w:spacing w:before="120" w:after="120" w:line="300" w:lineRule="auto"/>
        <w:ind w:hanging="360"/>
      </w:pPr>
      <w:r>
        <w:t xml:space="preserve">Aufspaltung von Videotelefonie und Web-Anwendung in zwei separate Browserfenster </w:t>
      </w:r>
    </w:p>
    <w:p w:rsidR="00497538" w:rsidRDefault="00573C45">
      <w:pPr>
        <w:numPr>
          <w:ilvl w:val="0"/>
          <w:numId w:val="3"/>
        </w:numPr>
        <w:spacing w:before="120" w:after="120" w:line="300" w:lineRule="auto"/>
        <w:ind w:hanging="360"/>
      </w:pPr>
      <w:r>
        <w:t>Entwicklung einer Hangouts-Applikation</w:t>
      </w:r>
    </w:p>
    <w:p w:rsidR="00497538" w:rsidRDefault="00573C45">
      <w:pPr>
        <w:spacing w:before="120" w:after="120" w:line="300" w:lineRule="auto"/>
      </w:pPr>
      <w:r>
        <w:t>Die nachfolgende Grafik stellt die drei Möglichkeiten gegenüber und enthält eine kurze Bewertung:</w:t>
      </w:r>
    </w:p>
    <w:p w:rsidR="00497538" w:rsidRDefault="00573C45">
      <w:pPr>
        <w:spacing w:before="60" w:after="60" w:line="240" w:lineRule="auto"/>
      </w:pPr>
      <w:r>
        <w:rPr>
          <w:noProof/>
        </w:rPr>
        <w:drawing>
          <wp:inline distT="0" distB="0" distL="0" distR="0">
            <wp:extent cx="5760720" cy="2181340"/>
            <wp:effectExtent l="0" t="0" r="0" b="0"/>
            <wp:docPr id="7" name="image23.png" descr="C:\Users\Breimaa\Desktop\Ansätze.png"/>
            <wp:cNvGraphicFramePr/>
            <a:graphic xmlns:a="http://schemas.openxmlformats.org/drawingml/2006/main">
              <a:graphicData uri="http://schemas.openxmlformats.org/drawingml/2006/picture">
                <pic:pic xmlns:pic="http://schemas.openxmlformats.org/drawingml/2006/picture">
                  <pic:nvPicPr>
                    <pic:cNvPr id="0" name="image23.png" descr="C:\Users\Breimaa\Desktop\Ansätze.png"/>
                    <pic:cNvPicPr preferRelativeResize="0"/>
                  </pic:nvPicPr>
                  <pic:blipFill>
                    <a:blip r:embed="rId12"/>
                    <a:srcRect/>
                    <a:stretch>
                      <a:fillRect/>
                    </a:stretch>
                  </pic:blipFill>
                  <pic:spPr>
                    <a:xfrm>
                      <a:off x="0" y="0"/>
                      <a:ext cx="5760720" cy="2181340"/>
                    </a:xfrm>
                    <a:prstGeom prst="rect">
                      <a:avLst/>
                    </a:prstGeom>
                    <a:ln/>
                  </pic:spPr>
                </pic:pic>
              </a:graphicData>
            </a:graphic>
          </wp:inline>
        </w:drawing>
      </w:r>
    </w:p>
    <w:p w:rsidR="00497538" w:rsidRDefault="00573C45">
      <w:pPr>
        <w:spacing w:before="60" w:after="60" w:line="240" w:lineRule="auto"/>
      </w:pPr>
      <w:bookmarkStart w:id="22" w:name="_1ksv4uv" w:colFirst="0" w:colLast="0"/>
      <w:bookmarkEnd w:id="22"/>
      <w:r>
        <w:rPr>
          <w:i/>
          <w:color w:val="9A2120"/>
          <w:sz w:val="18"/>
          <w:szCs w:val="18"/>
        </w:rPr>
        <w:t>Abbildung 4: Ansätze zur Umsetzung</w:t>
      </w:r>
    </w:p>
    <w:p w:rsidR="00497538" w:rsidRDefault="00573C45">
      <w:pPr>
        <w:spacing w:before="120" w:after="120" w:line="300" w:lineRule="auto"/>
      </w:pPr>
      <w:r>
        <w:t xml:space="preserve">So hat eine Recherche und Nachfrage bei Google ergeben, dass eine Einbindung von Google Hangouts in eine eigenentwickelte App oder Software nicht möglich ist, da die benötigten </w:t>
      </w:r>
      <w:r>
        <w:lastRenderedPageBreak/>
        <w:t>Schnittstellen von Google nicht zur Verfügung gestellt werden. Google empfiehlt hier die Entwicklung einer Hangouts Applikation.  Somit wurde Ansatz 1 auf Grund der fehlenden Unterstützung Googles, die auch am seit mehr als fünf Jahren bestehenden Feature Request ausgemacht werden kann</w:t>
      </w:r>
      <w:r>
        <w:rPr>
          <w:vertAlign w:val="superscript"/>
        </w:rPr>
        <w:footnoteReference w:id="5"/>
      </w:r>
      <w:r>
        <w:t xml:space="preserve">, nicht weiterverfolgt. </w:t>
      </w:r>
      <w:r>
        <w:rPr>
          <w:vertAlign w:val="superscript"/>
        </w:rPr>
        <w:footnoteReference w:id="6"/>
      </w:r>
      <w:r>
        <w:t xml:space="preserve"> </w:t>
      </w:r>
      <w:r>
        <w:rPr>
          <w:vertAlign w:val="superscript"/>
        </w:rPr>
        <w:footnoteReference w:id="7"/>
      </w:r>
    </w:p>
    <w:p w:rsidR="00497538" w:rsidRDefault="00573C45">
      <w:pPr>
        <w:spacing w:before="120" w:after="120" w:line="300" w:lineRule="auto"/>
      </w:pPr>
      <w:r>
        <w:t>Eine Trennung von Hangouts und Sprachanalyse inklusive Dokumentenvorschläge ist insofern nicht ergonomisch, als dass zwei Browserfenster verwendet werden müssen, welche sich unter Umständen überlappen können und somit dem User ein einfaches Arbeiten erschweren würden. Dies wird gerade bei kleinen Bildschirmen ohne Möglichkeit der Erweiterung auf einen zweiten Bildschirm zum Problem. Da dieses Szenario im heutigen sehr mobilen Geschäftsleben des öfteren auftreten kann, hat sich das Team dagegen entschieden Ansatz 2 weiter zu verfolgen.</w:t>
      </w:r>
    </w:p>
    <w:p w:rsidR="00497538" w:rsidRDefault="00573C45">
      <w:pPr>
        <w:spacing w:before="120" w:after="120" w:line="300" w:lineRule="auto"/>
      </w:pPr>
      <w:r>
        <w:t xml:space="preserve">Bei der Evaluation des dritten Ansatzes zeigt sich, dass Google die Möglichkeit bietet eigenentwickelte Apps in Hangouts zu integrieren. Hierbei können zwei Arten von Hangouts-Applikationen unterschieden werden. So kann die Integration sowohl in Form einer klassischen App, die in der Mitte des Hangouts-Fensters dargestellt wird (siehe Abbildung 5), als auch in Form einer sogenannten Erweiterung (siehe Abbildung 6), die am rechten Seitenrand des Fensters angezeigt wird, erfolgen. Der größte Unterschied der beiden Applikationstypen ist die Größe der zur Verfügung stehenden Fläche. </w:t>
      </w:r>
    </w:p>
    <w:p w:rsidR="00497538" w:rsidRDefault="00573C45">
      <w:pPr>
        <w:spacing w:before="60" w:after="60" w:line="240" w:lineRule="auto"/>
      </w:pPr>
      <w:r>
        <w:rPr>
          <w:noProof/>
        </w:rPr>
        <w:drawing>
          <wp:inline distT="114300" distB="114300" distL="114300" distR="114300">
            <wp:extent cx="5403850" cy="2863850"/>
            <wp:effectExtent l="0" t="0" r="6350" b="0"/>
            <wp:docPr id="10" name="image26.png" descr="Ansatz_Hangouts-App.png"/>
            <wp:cNvGraphicFramePr/>
            <a:graphic xmlns:a="http://schemas.openxmlformats.org/drawingml/2006/main">
              <a:graphicData uri="http://schemas.openxmlformats.org/drawingml/2006/picture">
                <pic:pic xmlns:pic="http://schemas.openxmlformats.org/drawingml/2006/picture">
                  <pic:nvPicPr>
                    <pic:cNvPr id="0" name="image26.png" descr="Ansatz_Hangouts-App.png"/>
                    <pic:cNvPicPr preferRelativeResize="0"/>
                  </pic:nvPicPr>
                  <pic:blipFill>
                    <a:blip r:embed="rId13"/>
                    <a:srcRect l="2976" t="3933" b="4206"/>
                    <a:stretch>
                      <a:fillRect/>
                    </a:stretch>
                  </pic:blipFill>
                  <pic:spPr>
                    <a:xfrm>
                      <a:off x="0" y="0"/>
                      <a:ext cx="5404156" cy="2864012"/>
                    </a:xfrm>
                    <a:prstGeom prst="rect">
                      <a:avLst/>
                    </a:prstGeom>
                    <a:ln/>
                  </pic:spPr>
                </pic:pic>
              </a:graphicData>
            </a:graphic>
          </wp:inline>
        </w:drawing>
      </w:r>
    </w:p>
    <w:p w:rsidR="00497538" w:rsidRDefault="00573C45">
      <w:pPr>
        <w:spacing w:before="60" w:after="60" w:line="240" w:lineRule="auto"/>
      </w:pPr>
      <w:bookmarkStart w:id="23" w:name="_44sinio" w:colFirst="0" w:colLast="0"/>
      <w:bookmarkEnd w:id="23"/>
      <w:r>
        <w:rPr>
          <w:i/>
          <w:color w:val="9A2120"/>
          <w:sz w:val="18"/>
          <w:szCs w:val="18"/>
        </w:rPr>
        <w:t>Abbildung 5: Hangouts-Applikation</w:t>
      </w:r>
    </w:p>
    <w:p w:rsidR="00497538" w:rsidRDefault="00573C45">
      <w:pPr>
        <w:spacing w:before="120" w:after="120" w:line="300" w:lineRule="auto"/>
      </w:pPr>
      <w:r>
        <w:lastRenderedPageBreak/>
        <w:t>Während die klassische App die Großansicht des Gesprächspartners ersetzt und somit den größten Teil des Fensters zur Verfügung hat, wird die Erweiterung am rechten Fensterrand eingeschoben und verfügt somit über eine stark limitierte Fläche im Vergleich zur Alternative, zeigt allerdings nach wie vor die Großansicht des sprechenden Gesprächspartners.</w:t>
      </w:r>
    </w:p>
    <w:p w:rsidR="00497538" w:rsidRDefault="00573C45">
      <w:pPr>
        <w:spacing w:before="60" w:after="60" w:line="240" w:lineRule="auto"/>
      </w:pPr>
      <w:r>
        <w:rPr>
          <w:noProof/>
        </w:rPr>
        <w:drawing>
          <wp:inline distT="114300" distB="114300" distL="114300" distR="114300">
            <wp:extent cx="5598476" cy="3105325"/>
            <wp:effectExtent l="0" t="0" r="0" b="0"/>
            <wp:docPr id="9" name="image25.png" descr="Ansatz_Hangouts-App_Erweiterung.png"/>
            <wp:cNvGraphicFramePr/>
            <a:graphic xmlns:a="http://schemas.openxmlformats.org/drawingml/2006/main">
              <a:graphicData uri="http://schemas.openxmlformats.org/drawingml/2006/picture">
                <pic:pic xmlns:pic="http://schemas.openxmlformats.org/drawingml/2006/picture">
                  <pic:nvPicPr>
                    <pic:cNvPr id="0" name="image25.png" descr="Ansatz_Hangouts-App_Erweiterung.png"/>
                    <pic:cNvPicPr preferRelativeResize="0"/>
                  </pic:nvPicPr>
                  <pic:blipFill>
                    <a:blip r:embed="rId14"/>
                    <a:srcRect l="2811" t="4214" b="4207"/>
                    <a:stretch>
                      <a:fillRect/>
                    </a:stretch>
                  </pic:blipFill>
                  <pic:spPr>
                    <a:xfrm>
                      <a:off x="0" y="0"/>
                      <a:ext cx="5598476" cy="3105325"/>
                    </a:xfrm>
                    <a:prstGeom prst="rect">
                      <a:avLst/>
                    </a:prstGeom>
                    <a:ln/>
                  </pic:spPr>
                </pic:pic>
              </a:graphicData>
            </a:graphic>
          </wp:inline>
        </w:drawing>
      </w:r>
    </w:p>
    <w:p w:rsidR="00497538" w:rsidRDefault="00573C45">
      <w:pPr>
        <w:spacing w:before="60" w:after="60" w:line="240" w:lineRule="auto"/>
      </w:pPr>
      <w:bookmarkStart w:id="24" w:name="_2jxsxqh" w:colFirst="0" w:colLast="0"/>
      <w:bookmarkEnd w:id="24"/>
      <w:r>
        <w:rPr>
          <w:i/>
          <w:color w:val="9A2120"/>
          <w:sz w:val="18"/>
          <w:szCs w:val="18"/>
        </w:rPr>
        <w:t>Abbildung 6: Hangouts-Erweiterung</w:t>
      </w:r>
    </w:p>
    <w:p w:rsidR="00497538" w:rsidRDefault="00573C45">
      <w:pPr>
        <w:spacing w:before="120" w:after="120" w:line="300" w:lineRule="auto"/>
      </w:pPr>
      <w:r>
        <w:t>Das Team präferiert in diesem Fall die Umsetzung als klassische Hangouts-Applikation, da für das zu betrachtende Kollaborationssystem der Darstellung der erarbeiteten Vorschläge Vorzug gegenüber der Großansicht des Gesprächspartners einzuräumen ist. Zudem sind die Gesprächspartner in beiden Darstellungsformen zu jedem Zeitpunkt am unteren Bildschirmrand sichtbar. Sollte dies nicht ausreichen, kann die Applikation temporär geschlossen werden, wodurch die Großansicht des Gesprächspartners gegeben wäre. Die Applikation kann jederzeit während einem Videotelefonat geöffnet und geschlossen werden, ohne dass dies einen Einfluss auf das Hangouts-Gespräch hat.</w:t>
      </w:r>
    </w:p>
    <w:p w:rsidR="00497538" w:rsidRDefault="00573C45">
      <w:pPr>
        <w:spacing w:before="120" w:after="120" w:line="300" w:lineRule="auto"/>
      </w:pPr>
      <w:r>
        <w:t>Durch den beschriebenen dritten Ansatz kann die Darstellung von Videotelefonat und Applikationslogik in einem Fenster unter Einhaltung der Richtlinien von Google erreicht werden. Da dies exklusiv bei diesem Ansatz der Fall ist, entscheidet sich das Team für die Umsetzung der GUI als Hangouts-Applikation in klassischer Form.</w:t>
      </w:r>
    </w:p>
    <w:p w:rsidR="00497538" w:rsidRDefault="00573C45">
      <w:pPr>
        <w:spacing w:before="120" w:after="120" w:line="300" w:lineRule="auto"/>
      </w:pPr>
      <w:r>
        <w:t xml:space="preserve">Bei der weiteren Evaluation zur Verwendung einer Hangouts-Applikation ist das Team auf ein Problem gestoßen. So wurde die in Abbildung 7 markierte Applikationsleiste zwar bei jedem Gesprächsteilnehmer angezeigt, allerdings fehlte bei mehreren Mitgliedern das dargestellte Symbol mit den drei Punkten, das zur Einbindung einer Applikation notwendig ist. Diese Komplikation konnte auch nicht durch den Neustart des Telefonats, den Wechsel des Browsers oder die Verwendung der expliziten Hangouts-Erweiterung für Google Chrome behoben werden. Die Ursache des Problems </w:t>
      </w:r>
      <w:r>
        <w:lastRenderedPageBreak/>
        <w:t xml:space="preserve">konnte durch das Team nicht ausgemacht und isoliert werden. </w:t>
      </w:r>
    </w:p>
    <w:p w:rsidR="00497538" w:rsidRDefault="00573C45">
      <w:pPr>
        <w:spacing w:before="60" w:after="60" w:line="240" w:lineRule="auto"/>
      </w:pPr>
      <w:r>
        <w:rPr>
          <w:noProof/>
        </w:rPr>
        <w:drawing>
          <wp:inline distT="114300" distB="114300" distL="114300" distR="114300">
            <wp:extent cx="5617527" cy="3124376"/>
            <wp:effectExtent l="0" t="0" r="0" b="0"/>
            <wp:docPr id="12" name="image28.png" descr="Ansatz_Hangouts-App_Erweiterung_1.png"/>
            <wp:cNvGraphicFramePr/>
            <a:graphic xmlns:a="http://schemas.openxmlformats.org/drawingml/2006/main">
              <a:graphicData uri="http://schemas.openxmlformats.org/drawingml/2006/picture">
                <pic:pic xmlns:pic="http://schemas.openxmlformats.org/drawingml/2006/picture">
                  <pic:nvPicPr>
                    <pic:cNvPr id="0" name="image28.png" descr="Ansatz_Hangouts-App_Erweiterung_1.png"/>
                    <pic:cNvPicPr preferRelativeResize="0"/>
                  </pic:nvPicPr>
                  <pic:blipFill>
                    <a:blip r:embed="rId15"/>
                    <a:srcRect l="2481" t="3933" b="3927"/>
                    <a:stretch>
                      <a:fillRect/>
                    </a:stretch>
                  </pic:blipFill>
                  <pic:spPr>
                    <a:xfrm>
                      <a:off x="0" y="0"/>
                      <a:ext cx="5617527" cy="3124376"/>
                    </a:xfrm>
                    <a:prstGeom prst="rect">
                      <a:avLst/>
                    </a:prstGeom>
                    <a:ln/>
                  </pic:spPr>
                </pic:pic>
              </a:graphicData>
            </a:graphic>
          </wp:inline>
        </w:drawing>
      </w:r>
    </w:p>
    <w:p w:rsidR="00497538" w:rsidRDefault="00573C45">
      <w:pPr>
        <w:spacing w:before="60" w:after="60" w:line="240" w:lineRule="auto"/>
      </w:pPr>
      <w:bookmarkStart w:id="25" w:name="_z337ya" w:colFirst="0" w:colLast="0"/>
      <w:bookmarkEnd w:id="25"/>
      <w:r>
        <w:rPr>
          <w:i/>
          <w:color w:val="9A2120"/>
          <w:sz w:val="18"/>
          <w:szCs w:val="18"/>
        </w:rPr>
        <w:t>Abbildung 7: Hangouts "Problem-Button"</w:t>
      </w:r>
    </w:p>
    <w:p w:rsidR="00497538" w:rsidRDefault="00573C45">
      <w:pPr>
        <w:spacing w:before="120" w:after="120" w:line="300" w:lineRule="auto"/>
      </w:pPr>
      <w:r>
        <w:t>Es gelang allerdings durch einen einfachen Workaround die Komplikationen zu beheben und die Funktionalität der Applikation zu gewährleisten. So konnte ein Link erstellt werden, der Google Hangouts automatisch mit der gewünschten Applikation öffnet und somit neben der Behebung des Problems weitere Vorteile mit sich bringt. Durch die Einbindung dieses Links im Look &amp; Feel von Google Hangouts in eine Landingpage, kann das Frontend des Systems beliebigen Corporate Identities angepasst werden. Zudem wird dem Nutzer die Suche und Installation der Applikation abgenommen und hierdurch das Risiko der Installation einer falschen Applikation vermieden. Insgesamt kann also mit Hilfe dieser Erweiterung des Ansatzes einer Hangout-Applikation durch eine vorgeschaltete Landingpage der gewünschte Prozess gewährleistet, optimiert und userfreundlich angeboten werden.</w:t>
      </w:r>
    </w:p>
    <w:p w:rsidR="00497538" w:rsidRDefault="00573C45">
      <w:pPr>
        <w:spacing w:before="120" w:after="120" w:line="300" w:lineRule="auto"/>
      </w:pPr>
      <w:r>
        <w:t>Es kann als Zwischenfazit festgehalten werden, dass das GUI im Rahmen einer Hangouts-Applikation umgesetzt werden soll.</w:t>
      </w:r>
    </w:p>
    <w:p w:rsidR="00497538" w:rsidRDefault="00573C45">
      <w:pPr>
        <w:pStyle w:val="berschrift2"/>
        <w:numPr>
          <w:ilvl w:val="1"/>
          <w:numId w:val="7"/>
        </w:numPr>
        <w:ind w:hanging="576"/>
      </w:pPr>
      <w:bookmarkStart w:id="26" w:name="_3j2qqm3" w:colFirst="0" w:colLast="0"/>
      <w:bookmarkStart w:id="27" w:name="_Toc472882760"/>
      <w:bookmarkEnd w:id="26"/>
      <w:r>
        <w:t>Anforderungsanalyse</w:t>
      </w:r>
      <w:bookmarkEnd w:id="27"/>
    </w:p>
    <w:p w:rsidR="00497538" w:rsidRDefault="00573C45">
      <w:pPr>
        <w:spacing w:before="120" w:after="120" w:line="300" w:lineRule="auto"/>
      </w:pPr>
      <w:bookmarkStart w:id="28" w:name="_1y810tw" w:colFirst="0" w:colLast="0"/>
      <w:bookmarkEnd w:id="28"/>
      <w:r>
        <w:t>Zu Beginn der darauf aufbauenden Anforderungsanalyse definierte das Team die einzelnen Schritte und Aktionen des Tools während eines Videotelefonats. Hierfür wurden als Zwischenprodukte eine EPK sowie ein Wireframe mit integriertem Prozess erarbeitet, die als grafische Grundlagen für die Erfassung der Anforderungen dienen sollten. Beide Diagramme sind auf der Projektsite unter “3.5 Workflow User” einsehbar. Im Anschluss daran wurden mit Hilfe der Prozessvisualisierungen die grundlegenden Anforderungen an das Teilsystem erfasst und festgehalten.</w:t>
      </w:r>
    </w:p>
    <w:p w:rsidR="00497538" w:rsidRDefault="00573C45">
      <w:pPr>
        <w:pStyle w:val="berschrift3"/>
        <w:numPr>
          <w:ilvl w:val="2"/>
          <w:numId w:val="7"/>
        </w:numPr>
        <w:ind w:hanging="720"/>
      </w:pPr>
      <w:bookmarkStart w:id="29" w:name="_4i7ojhp" w:colFirst="0" w:colLast="0"/>
      <w:bookmarkStart w:id="30" w:name="_Toc472882761"/>
      <w:bookmarkEnd w:id="29"/>
      <w:r>
        <w:lastRenderedPageBreak/>
        <w:t>Konstruktion Anforderungskatalog</w:t>
      </w:r>
      <w:bookmarkEnd w:id="30"/>
    </w:p>
    <w:p w:rsidR="00497538" w:rsidRDefault="00573C45">
      <w:pPr>
        <w:spacing w:before="120" w:after="120" w:line="300" w:lineRule="auto"/>
      </w:pPr>
      <w:bookmarkStart w:id="31" w:name="_2xcytpi" w:colFirst="0" w:colLast="0"/>
      <w:bookmarkEnd w:id="31"/>
      <w:r>
        <w:t>Um die erfassten Anforderungen geeignet dokumentieren zu können wurde in Google Tabellen die Schablone eines Anforderungskataloges eingerichtet. Google Tabellen wurde gewählt, da es lizenzfrei erhältlich ist, die gleichzeitige Bearbeitung der Anforderungen durch mehrere Autoren ermöglicht und durch die gegebenen Filtermechaniken eine einfache Verwaltung der Anforderungen anhand der Attribute bietet. Bei der Wahl der zu verwendeten Attribute hat sich das Team dazu entschieden, sich auf das Mindeste zu beschränken, um zusätzlichen Pflegeaufwand und das Risiko von Redundanzen und veralteten Daten zu minimieren. Zudem wurden Regeln erarbeitet, die eine einheitliche Dokumentation der Anforderungen fördern und somit die Validität des Anforderungskataloges gewährleisten sollen. Außerdem wurde ein Review-Prozess eingerichtet, in dem zwei Studierende, die aus ihrem Bachelorstudium bereits Erfahrung mit der Anforderungsanalyse haben, nach dem Vier-Augen-Prinzip die neuen Anforderungen überprüfen und anschließend freigeben. Eine Erklärung der Attribute, die Liste der Regeln sowie eine grafische Darstellung des Review-Prozesses können auf der Google-Projektsite unter “4.1 Funktionale Anforderungen” im Leitfaden eingesehen werden.</w:t>
      </w:r>
    </w:p>
    <w:p w:rsidR="00497538" w:rsidRDefault="00573C45">
      <w:pPr>
        <w:pStyle w:val="berschrift3"/>
        <w:numPr>
          <w:ilvl w:val="2"/>
          <w:numId w:val="7"/>
        </w:numPr>
        <w:ind w:hanging="720"/>
      </w:pPr>
      <w:bookmarkStart w:id="32" w:name="_1ci93xb" w:colFirst="0" w:colLast="0"/>
      <w:bookmarkStart w:id="33" w:name="_Toc472882762"/>
      <w:bookmarkEnd w:id="32"/>
      <w:r>
        <w:t>Anforderungskatalog</w:t>
      </w:r>
      <w:bookmarkEnd w:id="33"/>
    </w:p>
    <w:p w:rsidR="00497538" w:rsidRDefault="00573C45">
      <w:pPr>
        <w:spacing w:before="120" w:after="120" w:line="300" w:lineRule="auto"/>
      </w:pPr>
      <w:r>
        <w:t xml:space="preserve">Der gesamte Anforderungskatalog wird aus Gründen der Übersichtlichkeit separat auf der Google-Projektsite als Excel-Datei zur Verfügung gestellt. Der Katalog dient als strukturierte Sammlung sämtlicher im Zuge der Projektarbeit erfassten Anforderungen. </w:t>
      </w:r>
    </w:p>
    <w:p w:rsidR="00497538" w:rsidRDefault="00573C45">
      <w:pPr>
        <w:spacing w:before="120" w:after="120" w:line="300" w:lineRule="auto"/>
      </w:pPr>
      <w:r>
        <w:t>Nach aktuellem Stand werden folgende Anforderungen aufgrund des Projektauftrages oder sonstigen Rahmenbedingungen und Zusammenhängen als “kritisch” betrachtet:</w:t>
      </w:r>
    </w:p>
    <w:p w:rsidR="00497538" w:rsidRDefault="00573C45">
      <w:pPr>
        <w:keepNext/>
        <w:spacing w:before="60" w:after="60" w:line="240" w:lineRule="auto"/>
      </w:pPr>
      <w:r>
        <w:rPr>
          <w:i/>
          <w:color w:val="9A2120"/>
          <w:sz w:val="18"/>
          <w:szCs w:val="18"/>
        </w:rPr>
        <w:t>Tabelle 1: Kritische Anforderungen</w:t>
      </w:r>
    </w:p>
    <w:tbl>
      <w:tblPr>
        <w:tblStyle w:val="a"/>
        <w:tblW w:w="930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660"/>
      </w:tblGrid>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Eclipse</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in Eclipse entwickelt werden können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Java</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auf Java bzw. Java Script, CSS und HTML basieren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Grafische Darstellung</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eine grafische Darstellung anbieten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Dateienauswahl</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dem Benutzer erlauben konkrete Dateien auszuwählen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Dokumentenübersicht</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eine Gesamtübersicht der Dokumente anzeigen können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Datenweiterleitung</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die Nutzerdaten beim Wechsel in Drive weiterleiten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Schließen</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vom Benutzer geschlossen werden können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lastRenderedPageBreak/>
              <w:t>Google Docs</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einzelne Dateien in Google Docs öffnen können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Google Tabellen</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Das System muss einzelne Dateien in Google Tabellen öffnen können</w:t>
            </w:r>
          </w:p>
        </w:tc>
      </w:tr>
      <w:tr w:rsidR="00497538" w:rsidTr="00497538">
        <w:trPr>
          <w:trHeight w:val="540"/>
        </w:trPr>
        <w:tc>
          <w:tcPr>
            <w:tcW w:w="264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spacing w:before="120" w:after="120" w:line="300" w:lineRule="auto"/>
              <w:contextualSpacing w:val="0"/>
            </w:pPr>
            <w:r>
              <w:t>Google Kalender</w:t>
            </w:r>
          </w:p>
        </w:tc>
        <w:tc>
          <w:tcPr>
            <w:tcW w:w="6660" w:type="dxa"/>
            <w:tcBorders>
              <w:top w:val="single" w:sz="8" w:space="0" w:color="9E9E9E"/>
              <w:left w:val="single" w:sz="8" w:space="0" w:color="9E9E9E"/>
              <w:bottom w:val="single" w:sz="8" w:space="0" w:color="9E9E9E"/>
              <w:right w:val="single" w:sz="8" w:space="0" w:color="9E9E9E"/>
            </w:tcBorders>
            <w:tcMar>
              <w:top w:w="20" w:type="dxa"/>
              <w:left w:w="40" w:type="dxa"/>
              <w:bottom w:w="20" w:type="dxa"/>
              <w:right w:w="40" w:type="dxa"/>
            </w:tcMar>
            <w:vAlign w:val="center"/>
          </w:tcPr>
          <w:p w:rsidR="00497538" w:rsidRDefault="00573C45">
            <w:pPr>
              <w:keepNext/>
              <w:spacing w:before="120" w:after="120" w:line="300" w:lineRule="auto"/>
              <w:contextualSpacing w:val="0"/>
            </w:pPr>
            <w:r>
              <w:t>Das System muss einzelne Daten in Google Kalender öffnen können</w:t>
            </w:r>
          </w:p>
        </w:tc>
      </w:tr>
    </w:tbl>
    <w:p w:rsidR="00497538" w:rsidRDefault="00573C45">
      <w:pPr>
        <w:spacing w:before="120" w:after="120" w:line="300" w:lineRule="auto"/>
      </w:pPr>
      <w:r>
        <w:t xml:space="preserve">Diese kritischen Faktoren waren Grundlage für den weiteren Projektverlauf, da diese auf jeden Fall erreicht werden müssen. </w:t>
      </w:r>
    </w:p>
    <w:p w:rsidR="00497538" w:rsidRDefault="00573C45">
      <w:pPr>
        <w:pStyle w:val="berschrift2"/>
        <w:numPr>
          <w:ilvl w:val="1"/>
          <w:numId w:val="7"/>
        </w:numPr>
        <w:ind w:hanging="576"/>
      </w:pPr>
      <w:bookmarkStart w:id="34" w:name="_3whwml4" w:colFirst="0" w:colLast="0"/>
      <w:bookmarkStart w:id="35" w:name="_Toc472882763"/>
      <w:bookmarkEnd w:id="34"/>
      <w:r>
        <w:t>Visualisierungskonzepte</w:t>
      </w:r>
      <w:bookmarkEnd w:id="35"/>
    </w:p>
    <w:p w:rsidR="00497538" w:rsidRDefault="00573C45">
      <w:pPr>
        <w:spacing w:before="120" w:after="120" w:line="300" w:lineRule="auto"/>
      </w:pPr>
      <w:r>
        <w:t>Obwohl eine nähere Betrachtung und Evaluierung verschiedener Visualisierungskonzepte erst im zweiten Abschnitt des Semesters stattfinden soll, hat sich das Team bereits im ersten Schritt Gedanken über mögliche Visualisierungen gemacht und diese entworfen. Grund hierfür ist, dass diese essentiell für das durchzuführende Technologie-Scouting sind. Es muss bekannt sein, welche Anforderungen über die Visualisierungsformen (z.B. die Notwendigkeit von Animationen oder ähnlichem) entstehen, damit diese bei der Auswahl eines Frameworks beachtet werden können. Hierdurch soll ein guter Übergang vom ersten in den zweiten Schritt gewährleistet und eventuelle Kompatibilitätsprobleme vermieden werden.</w:t>
      </w:r>
    </w:p>
    <w:p w:rsidR="00497538" w:rsidRDefault="00573C45">
      <w:pPr>
        <w:spacing w:before="120" w:after="120" w:line="300" w:lineRule="auto"/>
      </w:pPr>
      <w:r>
        <w:t>Das Team hat im Ausblick auf die zweite Phase vier Visualisierungskonzepte erarbeitet, die als Grundlage für das Technologie-Scouting dienen sollen. Im Folgenden werden diese Konzepte benannt und kurz beschrieben. Auf eine konkrete Ausarbeitung und Wertung wird an dieser Stelle verzichtet, da diese für den weiteren Fortschritt in der aktuellen Projektphase keine Rolle spielen.</w:t>
      </w:r>
    </w:p>
    <w:p w:rsidR="00497538" w:rsidRDefault="00573C45">
      <w:pPr>
        <w:spacing w:before="120" w:after="120" w:line="300" w:lineRule="auto"/>
      </w:pPr>
      <w:r>
        <w:t xml:space="preserve">Bei der Betrachtung der folgenden Entwürfe ist grundlegend festzuhalten, dass der schwarz eingezeichnete Rahmen jeweils das Sichtfeld des Users symbolisiert. Der Nutzer sieht somit in keiner Darstellungsform die Gesamtmenge aller potentieller Vorschläge, da dies eine mit der Datenmenge skalierende Unübersichtlichkeit mit sich bringen würde. Es ist allerdings angedacht, dass in jeder Visualisierung über eine entsprechende Schaltfläche sämtliche Dateien angezeigt werden können, um dem User eine proaktive Auswahl zu ermöglichen. Dies ist beispielsweise denkbar, wenn der Nutzer auf ein im bisherigen Gespräch noch nicht genanntes Dokument ansprechen möchte, sich zuvor jedoch nochmal über dessen Inhalt versichern möchte. </w:t>
      </w:r>
    </w:p>
    <w:p w:rsidR="00497538" w:rsidRDefault="00573C45">
      <w:pPr>
        <w:pStyle w:val="berschrift3"/>
        <w:numPr>
          <w:ilvl w:val="2"/>
          <w:numId w:val="7"/>
        </w:numPr>
        <w:ind w:hanging="720"/>
      </w:pPr>
      <w:bookmarkStart w:id="36" w:name="_2bn6wsx" w:colFirst="0" w:colLast="0"/>
      <w:bookmarkStart w:id="37" w:name="_Toc472882764"/>
      <w:bookmarkEnd w:id="36"/>
      <w:r>
        <w:t>Visualisierungskonzept I - Konventionell</w:t>
      </w:r>
      <w:bookmarkEnd w:id="37"/>
    </w:p>
    <w:p w:rsidR="00497538" w:rsidRDefault="00573C45">
      <w:pPr>
        <w:spacing w:before="120" w:after="120" w:line="300" w:lineRule="auto"/>
      </w:pPr>
      <w:bookmarkStart w:id="38" w:name="_qsh70q" w:colFirst="0" w:colLast="0"/>
      <w:bookmarkEnd w:id="38"/>
      <w:r>
        <w:t xml:space="preserve">Die konventionelle Visualisierung ist an die Dokumentendarstellung in Google Drive angelehnt. Einzelne Dokumente werden als Kästchen dargestellt, der Dokumentenname und Typ stehen darunter. Erlangt eine Datei im Gespräch Relevanz wird diese dynamisch in die Anzeige nachgeladen. Wird eine Datei nicht mehr als relevant betrachtet, wird sie aus der Anzeige entfernt. </w:t>
      </w:r>
    </w:p>
    <w:p w:rsidR="00497538" w:rsidRDefault="00573C45">
      <w:pPr>
        <w:spacing w:before="60" w:after="60" w:line="240" w:lineRule="auto"/>
      </w:pPr>
      <w:r>
        <w:rPr>
          <w:noProof/>
        </w:rPr>
        <w:lastRenderedPageBreak/>
        <w:drawing>
          <wp:inline distT="19050" distB="19050" distL="19050" distR="19050">
            <wp:extent cx="4772316" cy="2352819"/>
            <wp:effectExtent l="0" t="0" r="0" b="0"/>
            <wp:docPr id="11" name="image27.png" descr="Konventionell_(Visualisierung)_1.png"/>
            <wp:cNvGraphicFramePr/>
            <a:graphic xmlns:a="http://schemas.openxmlformats.org/drawingml/2006/main">
              <a:graphicData uri="http://schemas.openxmlformats.org/drawingml/2006/picture">
                <pic:pic xmlns:pic="http://schemas.openxmlformats.org/drawingml/2006/picture">
                  <pic:nvPicPr>
                    <pic:cNvPr id="0" name="image27.png" descr="Konventionell_(Visualisierung)_1.png"/>
                    <pic:cNvPicPr preferRelativeResize="0"/>
                  </pic:nvPicPr>
                  <pic:blipFill>
                    <a:blip r:embed="rId16"/>
                    <a:srcRect l="5895" t="764" r="76" b="4961"/>
                    <a:stretch>
                      <a:fillRect/>
                    </a:stretch>
                  </pic:blipFill>
                  <pic:spPr>
                    <a:xfrm>
                      <a:off x="0" y="0"/>
                      <a:ext cx="4772316" cy="2352819"/>
                    </a:xfrm>
                    <a:prstGeom prst="rect">
                      <a:avLst/>
                    </a:prstGeom>
                    <a:ln/>
                  </pic:spPr>
                </pic:pic>
              </a:graphicData>
            </a:graphic>
          </wp:inline>
        </w:drawing>
      </w:r>
    </w:p>
    <w:p w:rsidR="00497538" w:rsidRDefault="00573C45">
      <w:pPr>
        <w:spacing w:before="60" w:after="60" w:line="240" w:lineRule="auto"/>
      </w:pPr>
      <w:bookmarkStart w:id="39" w:name="_3as4poj" w:colFirst="0" w:colLast="0"/>
      <w:bookmarkEnd w:id="39"/>
      <w:r>
        <w:rPr>
          <w:i/>
          <w:color w:val="9A2120"/>
          <w:sz w:val="18"/>
          <w:szCs w:val="18"/>
        </w:rPr>
        <w:t>Abbildung 8: Visualisierungskonzept I - Konventionell</w:t>
      </w:r>
    </w:p>
    <w:p w:rsidR="00497538" w:rsidRDefault="00573C45">
      <w:pPr>
        <w:pStyle w:val="berschrift3"/>
        <w:numPr>
          <w:ilvl w:val="2"/>
          <w:numId w:val="7"/>
        </w:numPr>
        <w:ind w:hanging="720"/>
      </w:pPr>
      <w:bookmarkStart w:id="40" w:name="_1pxezwc" w:colFirst="0" w:colLast="0"/>
      <w:bookmarkStart w:id="41" w:name="_Toc472882765"/>
      <w:bookmarkEnd w:id="40"/>
      <w:r>
        <w:t>Visualisierungskonzept II - MindMap</w:t>
      </w:r>
      <w:bookmarkEnd w:id="41"/>
    </w:p>
    <w:p w:rsidR="00497538" w:rsidRDefault="00573C45">
      <w:pPr>
        <w:spacing w:before="120" w:after="120" w:line="300" w:lineRule="auto"/>
      </w:pPr>
      <w:r>
        <w:t>Das zweite Visualisierungskonzept arbeitet wie eine MindMap mit einer Baumstruktur, wobei die Dateiordner die Knotenpunkte darstellen. So wird zunächst der Projektordner mit seinen Unterordnern dargestellt, bis das Gespräch sich einem speziellen Bereich zuwendet. Erkennt das System, dass beispielsweise über Dokumente aus einem etwaigen Ordner “Protokolle” gesprochen wird, verändert sich der Fokus und die nächste Ebene des Protokoll-Ordners werden angezeigt, wohingegen die restlichen Ordner der ursprünglichen Ebene aus dem Sichtfeld verschwinden.</w:t>
      </w:r>
    </w:p>
    <w:p w:rsidR="00497538" w:rsidRDefault="00573C45">
      <w:pPr>
        <w:spacing w:before="60" w:after="60" w:line="240" w:lineRule="auto"/>
      </w:pPr>
      <w:r>
        <w:rPr>
          <w:noProof/>
        </w:rPr>
        <w:drawing>
          <wp:inline distT="19050" distB="19050" distL="19050" distR="19050">
            <wp:extent cx="4600838" cy="2257554"/>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l="4546" t="1526" b="8016"/>
                    <a:stretch>
                      <a:fillRect/>
                    </a:stretch>
                  </pic:blipFill>
                  <pic:spPr>
                    <a:xfrm>
                      <a:off x="0" y="0"/>
                      <a:ext cx="4600838" cy="2257554"/>
                    </a:xfrm>
                    <a:prstGeom prst="rect">
                      <a:avLst/>
                    </a:prstGeom>
                    <a:ln/>
                  </pic:spPr>
                </pic:pic>
              </a:graphicData>
            </a:graphic>
          </wp:inline>
        </w:drawing>
      </w:r>
    </w:p>
    <w:p w:rsidR="00497538" w:rsidRDefault="00573C45">
      <w:pPr>
        <w:spacing w:before="60" w:after="60" w:line="240" w:lineRule="auto"/>
      </w:pPr>
      <w:bookmarkStart w:id="42" w:name="_49x2ik5" w:colFirst="0" w:colLast="0"/>
      <w:bookmarkEnd w:id="42"/>
      <w:r>
        <w:rPr>
          <w:i/>
          <w:color w:val="9A2120"/>
          <w:sz w:val="18"/>
          <w:szCs w:val="18"/>
        </w:rPr>
        <w:t>Abbildung 9: Visualisierungskonzept II - MindMap</w:t>
      </w:r>
    </w:p>
    <w:p w:rsidR="00497538" w:rsidRDefault="00573C45">
      <w:pPr>
        <w:pStyle w:val="berschrift3"/>
        <w:numPr>
          <w:ilvl w:val="2"/>
          <w:numId w:val="7"/>
        </w:numPr>
        <w:ind w:hanging="720"/>
      </w:pPr>
      <w:bookmarkStart w:id="43" w:name="_2p2csry" w:colFirst="0" w:colLast="0"/>
      <w:bookmarkStart w:id="44" w:name="_Toc472882766"/>
      <w:bookmarkEnd w:id="43"/>
      <w:r>
        <w:t>Visualisierungskonzept III - Pyramide</w:t>
      </w:r>
      <w:bookmarkEnd w:id="44"/>
    </w:p>
    <w:p w:rsidR="00497538" w:rsidRDefault="00573C45">
      <w:pPr>
        <w:spacing w:before="120" w:after="120" w:line="300" w:lineRule="auto"/>
      </w:pPr>
      <w:r>
        <w:t xml:space="preserve">Die Pyramide ist ein hierarchisches System mit visuellem Fokus auf die Dokumentenrelevanz. Je relevanter ein Dokument auf Basis des Gesprächs erscheint, desto höher rückt es an die Spitze der Pyramide. Im Gegenzug steigen Dokumente mit geringerer Relevanz wieder ab oder verschwinden </w:t>
      </w:r>
      <w:r>
        <w:lastRenderedPageBreak/>
        <w:t xml:space="preserve">zuletzt ganz in den “Dokumentenpool”, welcher für den Nutzer nicht sichtbar ist. </w:t>
      </w:r>
    </w:p>
    <w:p w:rsidR="00497538" w:rsidRDefault="00573C45">
      <w:pPr>
        <w:spacing w:before="60" w:after="60" w:line="240" w:lineRule="auto"/>
      </w:pPr>
      <w:r>
        <w:rPr>
          <w:noProof/>
        </w:rPr>
        <w:drawing>
          <wp:inline distT="19050" distB="19050" distL="19050" distR="19050">
            <wp:extent cx="4677043" cy="2505218"/>
            <wp:effectExtent l="0" t="0" r="0" b="0"/>
            <wp:docPr id="13" name="image30.png" descr="Pyramide_(Visualisierung).png"/>
            <wp:cNvGraphicFramePr/>
            <a:graphic xmlns:a="http://schemas.openxmlformats.org/drawingml/2006/main">
              <a:graphicData uri="http://schemas.openxmlformats.org/drawingml/2006/picture">
                <pic:pic xmlns:pic="http://schemas.openxmlformats.org/drawingml/2006/picture">
                  <pic:nvPicPr>
                    <pic:cNvPr id="0" name="image30.png" descr="Pyramide_(Visualisierung).png"/>
                    <pic:cNvPicPr preferRelativeResize="0"/>
                  </pic:nvPicPr>
                  <pic:blipFill>
                    <a:blip r:embed="rId18"/>
                    <a:srcRect l="6118" t="1490" b="4005"/>
                    <a:stretch>
                      <a:fillRect/>
                    </a:stretch>
                  </pic:blipFill>
                  <pic:spPr>
                    <a:xfrm>
                      <a:off x="0" y="0"/>
                      <a:ext cx="4677043" cy="2505218"/>
                    </a:xfrm>
                    <a:prstGeom prst="rect">
                      <a:avLst/>
                    </a:prstGeom>
                    <a:ln/>
                  </pic:spPr>
                </pic:pic>
              </a:graphicData>
            </a:graphic>
          </wp:inline>
        </w:drawing>
      </w:r>
    </w:p>
    <w:p w:rsidR="00497538" w:rsidRDefault="00573C45">
      <w:pPr>
        <w:spacing w:before="60" w:after="60" w:line="240" w:lineRule="auto"/>
      </w:pPr>
      <w:bookmarkStart w:id="45" w:name="_147n2zr" w:colFirst="0" w:colLast="0"/>
      <w:bookmarkEnd w:id="45"/>
      <w:r>
        <w:rPr>
          <w:i/>
          <w:color w:val="9A2120"/>
          <w:sz w:val="18"/>
          <w:szCs w:val="18"/>
        </w:rPr>
        <w:t>Abbildung 10: Visualisierungskonzept III - Pyramide</w:t>
      </w:r>
    </w:p>
    <w:p w:rsidR="00497538" w:rsidRDefault="00573C45">
      <w:pPr>
        <w:pStyle w:val="berschrift3"/>
        <w:numPr>
          <w:ilvl w:val="2"/>
          <w:numId w:val="7"/>
        </w:numPr>
        <w:ind w:hanging="720"/>
      </w:pPr>
      <w:bookmarkStart w:id="46" w:name="_3o7alnk" w:colFirst="0" w:colLast="0"/>
      <w:bookmarkStart w:id="47" w:name="_Toc472882767"/>
      <w:bookmarkEnd w:id="46"/>
      <w:r>
        <w:t>Visualisierungskonzept IV - Litfaßsäule</w:t>
      </w:r>
      <w:bookmarkEnd w:id="47"/>
    </w:p>
    <w:p w:rsidR="00497538" w:rsidRDefault="00573C45">
      <w:pPr>
        <w:spacing w:before="120" w:after="120" w:line="300" w:lineRule="auto"/>
      </w:pPr>
      <w:r>
        <w:t>Das vierte Visualisierungskonzept ist grafisch an einen sich drehenden Zylinder angelehnt. Dabei wird ein Ordner - vergleichbar mit einem Plakat an einer Litfaßsäule - auf der Außenseite des Zylinders aufgelistet. Ändert sich der Fokus des Gesprächs, dreht sich der Zylinder zum entsprechenden Ordner bzw. Plakat, welches von nun an im Sichtfeld des Nutzers angezeigt wird.</w:t>
      </w:r>
    </w:p>
    <w:p w:rsidR="00497538" w:rsidRDefault="00573C45">
      <w:pPr>
        <w:spacing w:before="60" w:after="60" w:line="240" w:lineRule="auto"/>
      </w:pPr>
      <w:r>
        <w:rPr>
          <w:noProof/>
        </w:rPr>
        <w:drawing>
          <wp:inline distT="19050" distB="19050" distL="19050" distR="19050">
            <wp:extent cx="4657991" cy="1990839"/>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l="1807" t="1255" b="11296"/>
                    <a:stretch>
                      <a:fillRect/>
                    </a:stretch>
                  </pic:blipFill>
                  <pic:spPr>
                    <a:xfrm>
                      <a:off x="0" y="0"/>
                      <a:ext cx="4657991" cy="1990839"/>
                    </a:xfrm>
                    <a:prstGeom prst="rect">
                      <a:avLst/>
                    </a:prstGeom>
                    <a:ln/>
                  </pic:spPr>
                </pic:pic>
              </a:graphicData>
            </a:graphic>
          </wp:inline>
        </w:drawing>
      </w:r>
    </w:p>
    <w:p w:rsidR="00497538" w:rsidRDefault="00573C45">
      <w:pPr>
        <w:spacing w:before="60" w:after="60" w:line="240" w:lineRule="auto"/>
      </w:pPr>
      <w:bookmarkStart w:id="48" w:name="_23ckvvd" w:colFirst="0" w:colLast="0"/>
      <w:bookmarkEnd w:id="48"/>
      <w:r>
        <w:rPr>
          <w:i/>
          <w:color w:val="9A2120"/>
          <w:sz w:val="18"/>
          <w:szCs w:val="18"/>
        </w:rPr>
        <w:t>Abbildung 11: Visualisierungskonzept IV - Litfaßsäule</w:t>
      </w:r>
    </w:p>
    <w:p w:rsidR="00497538" w:rsidRDefault="00573C45">
      <w:pPr>
        <w:pStyle w:val="berschrift2"/>
        <w:numPr>
          <w:ilvl w:val="1"/>
          <w:numId w:val="7"/>
        </w:numPr>
        <w:ind w:hanging="576"/>
      </w:pPr>
      <w:bookmarkStart w:id="49" w:name="_ihv636" w:colFirst="0" w:colLast="0"/>
      <w:bookmarkStart w:id="50" w:name="_Toc472882768"/>
      <w:bookmarkEnd w:id="49"/>
      <w:r>
        <w:t>Technologie Scouting</w:t>
      </w:r>
      <w:bookmarkEnd w:id="50"/>
    </w:p>
    <w:p w:rsidR="00497538" w:rsidRDefault="00573C45">
      <w:pPr>
        <w:spacing w:before="120" w:after="120" w:line="300" w:lineRule="auto"/>
      </w:pPr>
      <w:r>
        <w:t xml:space="preserve">Unter Berücksichtigung der bis hierher ermittelten Rahmenbedingungen, also der Umsetzung als Hangouts-Applikation sowie den angedachten Visualisierungsformen, begann das Team anschließend mit dem eigentlichen Technologie-Scouting. </w:t>
      </w:r>
    </w:p>
    <w:p w:rsidR="00497538" w:rsidRDefault="00573C45">
      <w:pPr>
        <w:pStyle w:val="berschrift3"/>
        <w:numPr>
          <w:ilvl w:val="2"/>
          <w:numId w:val="7"/>
        </w:numPr>
        <w:ind w:hanging="720"/>
      </w:pPr>
      <w:bookmarkStart w:id="51" w:name="_32hioqz" w:colFirst="0" w:colLast="0"/>
      <w:bookmarkStart w:id="52" w:name="_Toc472882769"/>
      <w:bookmarkEnd w:id="51"/>
      <w:r>
        <w:lastRenderedPageBreak/>
        <w:t>Auswahl der Programmiermethodik</w:t>
      </w:r>
      <w:bookmarkEnd w:id="52"/>
    </w:p>
    <w:p w:rsidR="00497538" w:rsidRDefault="00573C45">
      <w:pPr>
        <w:spacing w:before="120" w:after="120" w:line="300" w:lineRule="auto"/>
      </w:pPr>
      <w:r>
        <w:t>Vor dem Hintergrund, dass eine Google Hangouts Applikation auf JavaScript</w:t>
      </w:r>
      <w:r>
        <w:rPr>
          <w:vertAlign w:val="superscript"/>
        </w:rPr>
        <w:footnoteReference w:id="8"/>
      </w:r>
      <w:r>
        <w:t xml:space="preserve">, HTML und CSS basiert, wurde bei der Auswahl einer Programmiermethodik insbesondere auf die Unterstützung von JavaScript geachtet. Vom Projektteam wurden drei Möglichkeiten für die programmiertechnische Umsetzung ermittelt, die JavaScript erzeugen könnten. </w:t>
      </w:r>
    </w:p>
    <w:p w:rsidR="00497538" w:rsidRDefault="00573C45">
      <w:pPr>
        <w:numPr>
          <w:ilvl w:val="0"/>
          <w:numId w:val="4"/>
        </w:numPr>
        <w:spacing w:before="120" w:after="120" w:line="300" w:lineRule="auto"/>
        <w:ind w:hanging="360"/>
      </w:pPr>
      <w:r>
        <w:t>Verwendung des Google Web Toolkits (GWT)</w:t>
      </w:r>
      <w:r>
        <w:rPr>
          <w:vertAlign w:val="superscript"/>
        </w:rPr>
        <w:footnoteReference w:id="9"/>
      </w:r>
      <w:r>
        <w:t xml:space="preserve"> zur Programmierung in Java und anschließenden Kompilierung in JavaScript sowie Verwendung des enthaltenen GUI-Frameworks</w:t>
      </w:r>
    </w:p>
    <w:p w:rsidR="00497538" w:rsidRDefault="00573C45">
      <w:pPr>
        <w:numPr>
          <w:ilvl w:val="0"/>
          <w:numId w:val="4"/>
        </w:numPr>
        <w:spacing w:before="120" w:after="120" w:line="300" w:lineRule="auto"/>
        <w:ind w:hanging="360"/>
      </w:pPr>
      <w:r>
        <w:t>GWT als Java zu JavaScript Compiler, mit Verwendung eines zusätzlichen Visualisierungs-Frameworks</w:t>
      </w:r>
    </w:p>
    <w:p w:rsidR="00497538" w:rsidRDefault="00573C45">
      <w:pPr>
        <w:numPr>
          <w:ilvl w:val="0"/>
          <w:numId w:val="4"/>
        </w:numPr>
        <w:spacing w:before="120" w:after="120" w:line="300" w:lineRule="auto"/>
        <w:ind w:hanging="360"/>
      </w:pPr>
      <w:r>
        <w:t xml:space="preserve">Natives JavaScript unter Verwendung eines Code- sowie eines Visualisierungs-Frameworks </w:t>
      </w:r>
    </w:p>
    <w:p w:rsidR="00497538" w:rsidRDefault="00573C45">
      <w:pPr>
        <w:spacing w:before="60" w:after="60" w:line="240" w:lineRule="auto"/>
      </w:pPr>
      <w:r>
        <w:rPr>
          <w:noProof/>
        </w:rPr>
        <w:drawing>
          <wp:inline distT="114300" distB="114300" distL="114300" distR="114300">
            <wp:extent cx="5760410" cy="2324100"/>
            <wp:effectExtent l="0" t="0" r="0" b="0"/>
            <wp:docPr id="16" name="image36.png" descr="Gegenüberstellung Technologie.PNG"/>
            <wp:cNvGraphicFramePr/>
            <a:graphic xmlns:a="http://schemas.openxmlformats.org/drawingml/2006/main">
              <a:graphicData uri="http://schemas.openxmlformats.org/drawingml/2006/picture">
                <pic:pic xmlns:pic="http://schemas.openxmlformats.org/drawingml/2006/picture">
                  <pic:nvPicPr>
                    <pic:cNvPr id="0" name="image36.png" descr="Gegenüberstellung Technologie.PNG"/>
                    <pic:cNvPicPr preferRelativeResize="0"/>
                  </pic:nvPicPr>
                  <pic:blipFill>
                    <a:blip r:embed="rId20"/>
                    <a:srcRect t="2375" b="2376"/>
                    <a:stretch>
                      <a:fillRect/>
                    </a:stretch>
                  </pic:blipFill>
                  <pic:spPr>
                    <a:xfrm>
                      <a:off x="0" y="0"/>
                      <a:ext cx="5760410" cy="2324100"/>
                    </a:xfrm>
                    <a:prstGeom prst="rect">
                      <a:avLst/>
                    </a:prstGeom>
                    <a:ln/>
                  </pic:spPr>
                </pic:pic>
              </a:graphicData>
            </a:graphic>
          </wp:inline>
        </w:drawing>
      </w:r>
    </w:p>
    <w:p w:rsidR="00497538" w:rsidRDefault="00573C45">
      <w:pPr>
        <w:spacing w:before="60" w:after="60" w:line="240" w:lineRule="auto"/>
      </w:pPr>
      <w:bookmarkStart w:id="53" w:name="_1hmsyys" w:colFirst="0" w:colLast="0"/>
      <w:bookmarkEnd w:id="53"/>
      <w:r>
        <w:rPr>
          <w:i/>
          <w:color w:val="9A2120"/>
          <w:sz w:val="18"/>
          <w:szCs w:val="18"/>
        </w:rPr>
        <w:t>Abbildung 12: Vor- und Nachteile der Programmiermethodiken</w:t>
      </w:r>
    </w:p>
    <w:p w:rsidR="00497538" w:rsidRDefault="00573C45">
      <w:pPr>
        <w:spacing w:before="120" w:after="120" w:line="300" w:lineRule="auto"/>
      </w:pPr>
      <w:r>
        <w:t>Bei der reinen Nutzung von GWT würde die Anwendung vollständig in Java Code entwickelt werden. Das bedeutet, dass die clientseitige Kommunikation ebenfalls in Java entwickelt wird. Zusätzlich stellt das Web Toolkit ein eigenes Framework für die Entwicklung von Grafikoberflächen zur Verfügung. Vorteil dieser Möglichkeit ist es, dass auf die Funktionen auf Serverseite einfach zugegriffen werden kann. Die GUI Visualisierung ist jedoch komplexer.  Ein weiterer Nachteil ist, dass GWT nicht kostenlos genutzt werden kann und somit Kosten entstehen würden.</w:t>
      </w:r>
    </w:p>
    <w:p w:rsidR="00497538" w:rsidRDefault="00573C45">
      <w:pPr>
        <w:spacing w:before="120" w:after="120" w:line="300" w:lineRule="auto"/>
      </w:pPr>
      <w:r>
        <w:t xml:space="preserve">Im Falle der Nutzung von GWT und einem zusätzlichen Visualisierungs-Frameworks würde der Source </w:t>
      </w:r>
      <w:r>
        <w:lastRenderedPageBreak/>
        <w:t>Code ebenfalls in Java entwickelt werden. Man kann somit die Vorteile von GWT und dem gewählten Framework verbinden. Nachteil ist, dass dadurch aber auch die Programmierung aufwendiger wird und die Nutzung von GWT erneut mit Kosten verbunden ist.</w:t>
      </w:r>
    </w:p>
    <w:p w:rsidR="00497538" w:rsidRDefault="00573C45">
      <w:pPr>
        <w:spacing w:before="120" w:after="120" w:line="300" w:lineRule="auto"/>
      </w:pPr>
      <w:r>
        <w:t xml:space="preserve">Wird die Präsentationsschicht unter Verwendung eines Visualisierungs-Frameworks ausschließlich in JavaScript entwickelt, handelt es sich um keine objektorientierte Programmierung. Dadurch sinkt die Komplexität der Entwicklung, ohne dass funktionale Einschränkungen hinzunehmen wären. </w:t>
      </w:r>
    </w:p>
    <w:p w:rsidR="00497538" w:rsidRDefault="00573C45">
      <w:pPr>
        <w:spacing w:before="120" w:after="120" w:line="300" w:lineRule="auto"/>
      </w:pPr>
      <w:r>
        <w:t>Aufgrund der geringeren Komplexität, den niedrigeren Kosten sowie der Gegebenheit, dass im Team bereits JavaScript-Erfahrung vorhanden ist, wurde die Entscheidung getroffen, dass System ohne GWT zu entwickeln. Somit wird eine Entwicklung mit nativem JavaScript unter Zuhilfenahme von zwei Frameworks stattfinden.</w:t>
      </w:r>
    </w:p>
    <w:p w:rsidR="00497538" w:rsidRDefault="00573C45">
      <w:pPr>
        <w:spacing w:before="120" w:after="120" w:line="300" w:lineRule="auto"/>
      </w:pPr>
      <w:r>
        <w:t>Hervorzuheben ist hierbei, dass sich das Team darauf verständigt hat auf zwei verschiedene Arten von Frameworks zurückzugreifen. Zum einen soll ein Framework als Unterstützung bei der Visualisierung der Daten eingesetzt werden. Das vom Team als “Visualisierungs-Framework” betitelte Framework soll die für die Visualisierungskonzepte benötigten Animationen zur Verfügung stellen, damit bei diesen Animationen auf bewährte Methodik zurückgegriffen werden kann. Zum anderen soll ein “Code-Framework” benutzt werden, um große Teile der Programmierung einer Web-Applikation auf bereits bestehende Fragmente auslagern zu können. Durch den Rückgriff auf Frameworks in beiden Bereichen erhofft sich das Team eine bessere Struktur sowie Zeit- und Ressourceneinsparung bei der Entwicklung, was eine Kosteneinsparung in einem Realszenario bedeuten würde.</w:t>
      </w:r>
    </w:p>
    <w:p w:rsidR="00497538" w:rsidRDefault="00573C45">
      <w:pPr>
        <w:pStyle w:val="berschrift3"/>
        <w:numPr>
          <w:ilvl w:val="2"/>
          <w:numId w:val="7"/>
        </w:numPr>
        <w:ind w:hanging="720"/>
      </w:pPr>
      <w:bookmarkStart w:id="54" w:name="_41mghml" w:colFirst="0" w:colLast="0"/>
      <w:bookmarkStart w:id="55" w:name="_Toc472882770"/>
      <w:bookmarkEnd w:id="54"/>
      <w:r>
        <w:t>Frameworkauswahl</w:t>
      </w:r>
      <w:bookmarkEnd w:id="55"/>
    </w:p>
    <w:p w:rsidR="00497538" w:rsidRDefault="00573C45">
      <w:pPr>
        <w:spacing w:before="120" w:after="120" w:line="300" w:lineRule="auto"/>
      </w:pPr>
      <w:r>
        <w:t>Bei der Sichtung der zur Verfügung stehenden Frameworks wurde eine Vorauswahl hinsichtlich der Verbreitung und Erprobtheit der Tools getroffen. Da es sich bei der zu entwickelnden Lösung um ein Businessprodukt handeln soll, hat es oberste Priorität, dass ein reibungsloser Betrieb gewährleistet werden kann. Zudem erhofft das Team sich durch die Verwendung verbreiteter Bibliotheken, dass ein Support der Lösung durch die Bekanntheit und Dokumentation der Frameworks einfacher vonstattengeht und somit personenunabhängig gewährleistet werden kann.</w:t>
      </w:r>
    </w:p>
    <w:p w:rsidR="00497538" w:rsidRDefault="00573C45">
      <w:pPr>
        <w:spacing w:before="120" w:after="120" w:line="300" w:lineRule="auto"/>
      </w:pPr>
      <w:r>
        <w:t>Zur Evaluation der einzelnen Frameworks wurde ein auf den Anforderungen aufbauender Kriterienkatalog erstellt, der auf der Projektsite unter “4.2 Auswahl Frameworks” eingesehen werden kann.</w:t>
      </w:r>
    </w:p>
    <w:p w:rsidR="00497538" w:rsidRDefault="00573C45">
      <w:pPr>
        <w:pStyle w:val="berschrift4"/>
        <w:numPr>
          <w:ilvl w:val="3"/>
          <w:numId w:val="7"/>
        </w:numPr>
        <w:spacing w:line="360" w:lineRule="auto"/>
        <w:ind w:hanging="864"/>
        <w:jc w:val="both"/>
      </w:pPr>
      <w:bookmarkStart w:id="56" w:name="_2grqrue" w:colFirst="0" w:colLast="0"/>
      <w:bookmarkEnd w:id="56"/>
      <w:r>
        <w:t>Auswahl der Visualisierungs-Frameworks</w:t>
      </w:r>
    </w:p>
    <w:p w:rsidR="00497538" w:rsidRDefault="00573C45">
      <w:pPr>
        <w:spacing w:before="120" w:after="120" w:line="300" w:lineRule="auto"/>
      </w:pPr>
      <w:r>
        <w:t xml:space="preserve">Bei der Recherche nach geeigneten Visualisierungs-Frameworks zeigte sich, dass die meisten verfügbaren Frameworks nicht auf die Darstellung von Dateien sowie komplexeren Datenstrukturen abzielen. Stattdessen sind sie vielmehr dafür ausgelegt, Daten in bestimmten Zusammenhängen zu </w:t>
      </w:r>
      <w:r>
        <w:lastRenderedPageBreak/>
        <w:t xml:space="preserve">veranschaulichen. Gewünschte Anwendungsfelder wären hier etwa Diagramme, Karten oder Hilfsanimationen. </w:t>
      </w:r>
    </w:p>
    <w:p w:rsidR="00497538" w:rsidRDefault="00573C45">
      <w:pPr>
        <w:spacing w:before="120" w:after="120" w:line="300" w:lineRule="auto"/>
      </w:pPr>
      <w:r>
        <w:t xml:space="preserve">Bei den verbliebenen Frameworks kristallisierten sich im folgenden zwei Varianten heraus. </w:t>
      </w:r>
      <w:r>
        <w:br/>
        <w:t>Zum einen könnten MindMap-artige Visualisierungen, wie etwa bei den Frameworks “arbor.js” oder “cola.js”, zur Darstellung von Dateibäumen verwendet werden. Eine alternative Variante bildet die Modifizierung bestimmter Diagramm-Frameworks. Hierbei könnten etwa Googles “Bubble Chart”</w:t>
      </w:r>
      <w:r>
        <w:rPr>
          <w:vertAlign w:val="superscript"/>
        </w:rPr>
        <w:footnoteReference w:id="10"/>
      </w:r>
      <w:r>
        <w:t xml:space="preserve"> dahingehend eingesetzt werden, dass die Relevanz der einzelnen Dateien über die Größe der Blasen und der Dokumententyp über deren Färbung ausgedrückt werden könnte.</w:t>
      </w:r>
    </w:p>
    <w:p w:rsidR="00497538" w:rsidRDefault="00573C45">
      <w:pPr>
        <w:spacing w:before="120" w:after="120" w:line="300" w:lineRule="auto"/>
      </w:pPr>
      <w:r>
        <w:t>Der schlussendlich anpassungsfähigste und freieste Weg eine individuelle und innovative Visualisierung zu erreichen, wäre, mittels dynamischem HTML (DHTML) und JavaScript eine eigene Visualisierungskomponente zu entwerfen. Durch den Charakter der Eigenkonstruktion könnte diese in Funktionalität, Form und Umfang genau auf das Projekt und seine Bedürfnisse angepasst werden. Diesem Vorteil steht allerdings gegenüber, dass dies die mit Abstand aufwändigste Realisierungsvariante wäre. Zudem ist durch die fehlende Erprobtheit nicht sichergestellt, dass das gewünschte Ergebnis erreicht werden kann.</w:t>
      </w:r>
    </w:p>
    <w:p w:rsidR="00497538" w:rsidRDefault="00573C45">
      <w:pPr>
        <w:spacing w:before="60" w:after="60" w:line="240" w:lineRule="auto"/>
      </w:pPr>
      <w:r>
        <w:rPr>
          <w:noProof/>
        </w:rPr>
        <w:drawing>
          <wp:inline distT="114300" distB="114300" distL="114300" distR="114300">
            <wp:extent cx="5760410" cy="2362200"/>
            <wp:effectExtent l="0" t="0" r="0" b="0"/>
            <wp:docPr id="17" name="image38.png" descr="darstellungsframe.png"/>
            <wp:cNvGraphicFramePr/>
            <a:graphic xmlns:a="http://schemas.openxmlformats.org/drawingml/2006/main">
              <a:graphicData uri="http://schemas.openxmlformats.org/drawingml/2006/picture">
                <pic:pic xmlns:pic="http://schemas.openxmlformats.org/drawingml/2006/picture">
                  <pic:nvPicPr>
                    <pic:cNvPr id="0" name="image38.png" descr="darstellungsframe.png"/>
                    <pic:cNvPicPr preferRelativeResize="0"/>
                  </pic:nvPicPr>
                  <pic:blipFill>
                    <a:blip r:embed="rId21"/>
                    <a:srcRect/>
                    <a:stretch>
                      <a:fillRect/>
                    </a:stretch>
                  </pic:blipFill>
                  <pic:spPr>
                    <a:xfrm>
                      <a:off x="0" y="0"/>
                      <a:ext cx="5760410" cy="2362200"/>
                    </a:xfrm>
                    <a:prstGeom prst="rect">
                      <a:avLst/>
                    </a:prstGeom>
                    <a:ln/>
                  </pic:spPr>
                </pic:pic>
              </a:graphicData>
            </a:graphic>
          </wp:inline>
        </w:drawing>
      </w:r>
    </w:p>
    <w:p w:rsidR="00497538" w:rsidRDefault="00573C45">
      <w:pPr>
        <w:spacing w:before="60" w:after="60" w:line="240" w:lineRule="auto"/>
      </w:pPr>
      <w:bookmarkStart w:id="57" w:name="_vx1227" w:colFirst="0" w:colLast="0"/>
      <w:bookmarkEnd w:id="57"/>
      <w:r>
        <w:rPr>
          <w:i/>
          <w:color w:val="9A2120"/>
          <w:sz w:val="18"/>
          <w:szCs w:val="18"/>
        </w:rPr>
        <w:t>Abbildung 13: Vor- und Nachteile der Visualisierungs-Frameworks</w:t>
      </w:r>
    </w:p>
    <w:p w:rsidR="00497538" w:rsidRDefault="00573C45">
      <w:pPr>
        <w:spacing w:before="120" w:after="120" w:line="300" w:lineRule="auto"/>
      </w:pPr>
      <w:r>
        <w:t xml:space="preserve">Bei einer abschließenden Evaluierung wurden die am besten geeigneten MindMap- und Diagramm-Frameworks sowie die potentielle Eigenentwicklung anhand des Kriterienkatalogs getestet und auf deren Umsetzbarkeit geprüft. Eines der am vielseitigsten einsetzbaren Frameworks war Cola.js in Verbindung mit Cytoscape.js. Diese Visualisierung wird bei hohem Dateibestand jedoch schnell unübersichtlich. Arbor.js schafft es durch selbsteinklappende Unterpunkte auch bei großen Datei-Bäumen eine übersichtliche Darstellung zu erhalten. Beide Frameworks werden jedoch durch die Security Richtlinien von Google nicht für Hangouts unterstützt. Die dritte Möglichkeit bezieht sich darauf entweder ein Google Bubble Chart zu animieren oder eine eigene Visualisierung zu </w:t>
      </w:r>
      <w:r>
        <w:lastRenderedPageBreak/>
        <w:t xml:space="preserve">programmieren. Dies führt zu keinerlei Security Problemen und wird von Google unterstützt, bedeutet jedoch einen deutlichen programmiertechnischen Mehraufwand.  </w:t>
      </w:r>
    </w:p>
    <w:p w:rsidR="00497538" w:rsidRDefault="00573C45">
      <w:pPr>
        <w:pStyle w:val="berschrift4"/>
        <w:numPr>
          <w:ilvl w:val="3"/>
          <w:numId w:val="7"/>
        </w:numPr>
        <w:ind w:hanging="864"/>
      </w:pPr>
      <w:bookmarkStart w:id="58" w:name="_3fwokq0" w:colFirst="0" w:colLast="0"/>
      <w:bookmarkEnd w:id="58"/>
      <w:r>
        <w:t>Auswahl der Code-Frameworks</w:t>
      </w:r>
    </w:p>
    <w:p w:rsidR="00497538" w:rsidRDefault="00573C45">
      <w:pPr>
        <w:spacing w:before="120" w:after="120" w:line="300" w:lineRule="auto"/>
      </w:pPr>
      <w:r>
        <w:t xml:space="preserve">Die Code-Frameworks sollten neben der allgemeinen Erleichterung des Programmierens vor allem dafür sorgen, dass eine Serververbindung durch AJAX problemlos zustande kommt und dabei helfen Webseiten oder Apps in verschiedenen Browsern gleich darzustellen. </w:t>
      </w:r>
    </w:p>
    <w:p w:rsidR="00497538" w:rsidRDefault="00573C45">
      <w:pPr>
        <w:spacing w:before="60" w:after="60" w:line="240" w:lineRule="auto"/>
      </w:pPr>
      <w:r>
        <w:rPr>
          <w:noProof/>
        </w:rPr>
        <w:drawing>
          <wp:inline distT="114300" distB="114300" distL="114300" distR="114300">
            <wp:extent cx="5760410" cy="2463800"/>
            <wp:effectExtent l="0" t="0" r="0" b="0"/>
            <wp:docPr id="18" name="image39.jpg" descr="codeFramworks.JPG"/>
            <wp:cNvGraphicFramePr/>
            <a:graphic xmlns:a="http://schemas.openxmlformats.org/drawingml/2006/main">
              <a:graphicData uri="http://schemas.openxmlformats.org/drawingml/2006/picture">
                <pic:pic xmlns:pic="http://schemas.openxmlformats.org/drawingml/2006/picture">
                  <pic:nvPicPr>
                    <pic:cNvPr id="0" name="image39.jpg" descr="codeFramworks.JPG"/>
                    <pic:cNvPicPr preferRelativeResize="0"/>
                  </pic:nvPicPr>
                  <pic:blipFill>
                    <a:blip r:embed="rId22"/>
                    <a:srcRect l="2453" r="2451"/>
                    <a:stretch>
                      <a:fillRect/>
                    </a:stretch>
                  </pic:blipFill>
                  <pic:spPr>
                    <a:xfrm>
                      <a:off x="0" y="0"/>
                      <a:ext cx="5760410" cy="2463800"/>
                    </a:xfrm>
                    <a:prstGeom prst="rect">
                      <a:avLst/>
                    </a:prstGeom>
                    <a:ln/>
                  </pic:spPr>
                </pic:pic>
              </a:graphicData>
            </a:graphic>
          </wp:inline>
        </w:drawing>
      </w:r>
    </w:p>
    <w:p w:rsidR="00497538" w:rsidRDefault="00573C45">
      <w:pPr>
        <w:spacing w:before="60" w:after="60" w:line="240" w:lineRule="auto"/>
      </w:pPr>
      <w:bookmarkStart w:id="59" w:name="_1v1yuxt" w:colFirst="0" w:colLast="0"/>
      <w:bookmarkEnd w:id="59"/>
      <w:r>
        <w:rPr>
          <w:i/>
          <w:color w:val="9A2120"/>
          <w:sz w:val="18"/>
          <w:szCs w:val="18"/>
        </w:rPr>
        <w:t>Abbildung 14: Vor- und Nachteile der Code-Frameworks</w:t>
      </w:r>
    </w:p>
    <w:p w:rsidR="00497538" w:rsidRDefault="00573C45">
      <w:pPr>
        <w:spacing w:before="120" w:after="120" w:line="300" w:lineRule="auto"/>
      </w:pPr>
      <w:r>
        <w:t>Drei der beliebtesten Frameworks sind derzeit jQuery, AngularJS und Meteor. Alle zeichnen sich durch eine ausgezeichnete Usability sowie eine weite Verbreitung aus. Bei der detaillierten Betrachtung mit Blick auf die gewünschte Funktionalität stellte sich Meteor als das am wenigsten geeignete Framework heraus. Dies liegt darin begründet, dass Meteor auf dem serverseitigen Node.JS basiert und clientseitig jQuery voraussetzt. Angular.js bietet zwar die meisten und vielseitigsten Möglichkeiten, ist jedoch aus mehreren Gründen für eine animierte Hangouts App ungeeignet. Im Gegensatz zu jQuery manipuliert Angular.js nicht den HTML Dom, sondern rendert clientseitig, ohne Serverbeteiligung. Dies kann bei schwachen Client-Systemen, die schon durch eine laufende Hangouts Verbindung sowie durch eine Animation ausgelastet sind, zu Problemen führen. jQuery gilt als weltweit verbreitetes JavaScript Framework und ist explizit für Animationen geeignet. Wie bereits erwähnt, manipuliert jQuery clientseitig lediglich den vom Server empfangenen DOM des HTML Dokuments und ist somit sehr performant.  Erschwerend hinzu kommt, dass jQuery vom gewählten Visualsierungs-Framework Google Charts als Grundvoraussetzung eingefordert wird. Somit wird jQuery als Code-Framework ausgewählt.</w:t>
      </w:r>
    </w:p>
    <w:p w:rsidR="00497538" w:rsidRDefault="00573C45">
      <w:pPr>
        <w:pStyle w:val="berschrift2"/>
        <w:numPr>
          <w:ilvl w:val="1"/>
          <w:numId w:val="7"/>
        </w:numPr>
        <w:ind w:hanging="576"/>
      </w:pPr>
      <w:bookmarkStart w:id="60" w:name="_4f1mdlm" w:colFirst="0" w:colLast="0"/>
      <w:bookmarkStart w:id="61" w:name="_Toc472882771"/>
      <w:bookmarkEnd w:id="60"/>
      <w:r>
        <w:t>Fazit nach Projektschritt 1</w:t>
      </w:r>
      <w:bookmarkEnd w:id="61"/>
    </w:p>
    <w:p w:rsidR="00497538" w:rsidRDefault="00573C45">
      <w:pPr>
        <w:spacing w:before="120" w:after="120" w:line="300" w:lineRule="auto"/>
      </w:pPr>
      <w:r>
        <w:t xml:space="preserve">In dieser ersten Projektphase galt es sich mit den aktuellen Technologien zur Visualisierung einer </w:t>
      </w:r>
      <w:r>
        <w:lastRenderedPageBreak/>
        <w:t xml:space="preserve">Systemoberfläche auseinander zu setzen und durch ein Scouting diese Technologien mit den Anforderungen, die im Rahmen des Projektes an das System gestellt werden, abzugleichen. Dabei erlangte das Projektteam folgende Erkenntnisse: es ist mit Google Hangouts nicht möglich einen Hangouts Videochat in eine eigene Webanwendung zu integrieren. Aus diesem Grund wird der umgekehrte, aber von Google unterstützen, Weg gegangen und eine eigene Webapp in Hangouts  integriert. Da es offensichtlich aber mehrere unterschiedliche Hangouts-Versionen gibt, welche nicht alle die Integration von Apps unterstützen, ist es notwendig die richtige Version mit Hilfe einer Landingpage zu verlinken. </w:t>
      </w:r>
    </w:p>
    <w:p w:rsidR="00497538" w:rsidRDefault="00573C45">
      <w:pPr>
        <w:spacing w:before="120" w:after="120" w:line="300" w:lineRule="auto"/>
      </w:pPr>
      <w:r>
        <w:t>Zur Visualisierung der vorgeschlagenen Dateien gibt es mehrere Ansätze. Diese reichen von einer konventionellen Ordnerstruktur über eine MindMap oder Litfaßsäule bis hin zu einem Blasendiagramm. Bei der Visualisierung kommt es auf eine ansprechende Präsentation der vorgeschlagenen Dateien und eine intuitive Bedienung der Anwendung an.</w:t>
      </w:r>
    </w:p>
    <w:p w:rsidR="00497538" w:rsidRDefault="00573C45">
      <w:pPr>
        <w:spacing w:before="120" w:after="120" w:line="300" w:lineRule="auto"/>
      </w:pPr>
      <w:r>
        <w:t>Eine in Hangouts lauffähige App besteht aus den drei Technologien HTML, CSS und JavaScript. Das Team hat sich dazu entschlossen in nativem JavaScript zu Programmieren und zwei verschiedene Frameworks zur Unterstützung beim Code sowie der Visualisierung einzusetzen. Durch das JavaScript Framework jQuery ist es möglich in der Hangouts App auf geeignete Methoden für Animationen zurückzugreifen. Da es für die gewünschte Darstellung keinerlei fertige Frameworks gibt, kommt das Team zu dem Schluss, dass eine selbst geschrieben Anwendung die beste Methode ist, die gegebenen Projektziele zu erreichen. Diese selbst entworfene Anwendung soll optisch an ein Google Bubble Chart erinnern und durch eine Größenänderung der entsprechenden Blase Wichtigkeit symbolisieren. Für unterschiedliche Dateitypen ist es somit nicht nur möglich verschiedenen Farben, sondern auch unterschiedliche Symbole oder Formen zu verwenden.</w:t>
      </w:r>
    </w:p>
    <w:p w:rsidR="00497538" w:rsidRDefault="00573C45">
      <w:r>
        <w:br w:type="page"/>
      </w:r>
    </w:p>
    <w:p w:rsidR="00497538" w:rsidRDefault="00573C45" w:rsidP="00573C45">
      <w:pPr>
        <w:pStyle w:val="berschrift1"/>
      </w:pPr>
      <w:bookmarkStart w:id="62" w:name="_2u6wntf" w:colFirst="0" w:colLast="0"/>
      <w:bookmarkStart w:id="63" w:name="_Toc472882772"/>
      <w:bookmarkEnd w:id="62"/>
      <w:r>
        <w:lastRenderedPageBreak/>
        <w:t>4 Projektschritt 2</w:t>
      </w:r>
      <w:bookmarkEnd w:id="63"/>
    </w:p>
    <w:p w:rsidR="00497538" w:rsidRDefault="00573C45">
      <w:pPr>
        <w:spacing w:before="120" w:after="120" w:line="300" w:lineRule="auto"/>
      </w:pPr>
      <w:r>
        <w:t>Der zweite Projektschritt, der direkt an den Ersten anschließt, beschäftigt sich nun mit der Verwendung der Ergebnisse aus dem ersten Schritt in Form von der Entwicklung lauffähiger Prototypen. Konkret sollen verschiedene Visualisierungskonzepte, wie sie bereits im ersten Schritt oberflächlich betrachtet wurden, im Zuge von Fallstudien miteinander verglichen werden. Der zweite Projektschritt endet mit der Abschlusspräsentation vor dem Dozenten sowie den anderen Teams am 23.01.2017. Dies ist gleichzeitig das Ende der Entwicklung für das erste Semester.</w:t>
      </w:r>
    </w:p>
    <w:p w:rsidR="00497538" w:rsidRDefault="00573C45" w:rsidP="00573C45">
      <w:pPr>
        <w:pStyle w:val="berschrift2"/>
      </w:pPr>
      <w:bookmarkStart w:id="64" w:name="_19c6y18" w:colFirst="0" w:colLast="0"/>
      <w:bookmarkStart w:id="65" w:name="_Toc472882773"/>
      <w:bookmarkEnd w:id="64"/>
      <w:r>
        <w:t>4.1 Änderungen in Bezug auf Projektschritt 1</w:t>
      </w:r>
      <w:bookmarkEnd w:id="65"/>
    </w:p>
    <w:p w:rsidR="00497538" w:rsidRDefault="00573C45">
      <w:pPr>
        <w:spacing w:before="120" w:after="120" w:line="300" w:lineRule="auto"/>
      </w:pPr>
      <w:r>
        <w:t>Trotz gründlicher Planung in Projektschritt 1, musste das Team im Laufe des Projektschritts 2 ein paar Änderungen vornehmen, welche im Folgenden beschrieben werden.</w:t>
      </w:r>
    </w:p>
    <w:p w:rsidR="00497538" w:rsidRDefault="00573C45" w:rsidP="00573C45">
      <w:pPr>
        <w:pStyle w:val="berschrift3"/>
      </w:pPr>
      <w:bookmarkStart w:id="66" w:name="_3tbugp1" w:colFirst="0" w:colLast="0"/>
      <w:bookmarkStart w:id="67" w:name="_Toc472882774"/>
      <w:bookmarkEnd w:id="66"/>
      <w:r w:rsidRPr="00573C45">
        <w:t>4.1.1</w:t>
      </w:r>
      <w:r>
        <w:t xml:space="preserve"> Review der Ergebnisse des ersten Projektschrittes</w:t>
      </w:r>
      <w:bookmarkEnd w:id="67"/>
    </w:p>
    <w:p w:rsidR="00497538" w:rsidRDefault="00573C45">
      <w:pPr>
        <w:spacing w:before="120" w:after="120" w:line="300" w:lineRule="auto"/>
      </w:pPr>
      <w:r>
        <w:t>Zu Beginn des zweiten Projektschrittes fand eine gemeinsame Betrachtung der vom Team gelieferten Ergebnisse mit dem Dozenten und Auftraggeber statt. Hierbei erhielt das Team grundsätzlich positives Feedback und die Genehmigung für die gewählte Vorgehensweise. Die Besprechung der als Ausblick für den zweiten Schritt entworfenen Visualisierungskonzepte, lieferte unter Betrachtung der Erkenntnisse aus dem Technologie-Scouting das Ergebnis, dass ein Großteil der Konzepte im Rahmen des Projekts aufgrund mangelnder Unterstützung seitens der vorhandenen Visualisierungs-Frameworks nicht umsetzbar sind. In Absprache mit dem Dozenten wurden zwei neue Visualisierungskonzepte entworfen, die von nun an in zwei separaten Fallstudien entwickelt und miteinander verglichen werden sollten. Zudem sollten beide Visualisierungsformen sowohl im Rahmen einer klassischen App als auch in Form einer Erweiterung in Hangouts integriert werden. Als Fazit auf Projektschritt 1 zog das Team noch, dass eine Entwicklung als klassische App auf Grund des größeren Platzangebots stattfinden würde. Eine Vorstellung der einzelnen Konzepte erfolgt jeweils zu Beginn der Fallstudien, welche zu einem späteren Zeitpunkt in dieser Dokumentation aufgeführt sind. Diese Änderung der Visualisierungskonzepte hatte ebenfalls Auswirkungen auf die verwendeten Visualisierungs-Frameworks. Auf diese wird in den einzelnen Fallstudien eingegangen, da sich der Frameworks-Einsatz je nach Fallstudie unterscheidet.</w:t>
      </w:r>
    </w:p>
    <w:p w:rsidR="00497538" w:rsidRDefault="00573C45" w:rsidP="00573C45">
      <w:pPr>
        <w:pStyle w:val="berschrift3"/>
      </w:pPr>
      <w:bookmarkStart w:id="68" w:name="_28h4qwu" w:colFirst="0" w:colLast="0"/>
      <w:bookmarkStart w:id="69" w:name="_Toc472882775"/>
      <w:bookmarkEnd w:id="68"/>
      <w:r w:rsidRPr="00573C45">
        <w:t>4.1.</w:t>
      </w:r>
      <w:r>
        <w:t>2 Abschaltung der Hangouts-API</w:t>
      </w:r>
      <w:bookmarkEnd w:id="69"/>
      <w:r>
        <w:t xml:space="preserve"> </w:t>
      </w:r>
    </w:p>
    <w:p w:rsidR="00497538" w:rsidRDefault="00573C45">
      <w:pPr>
        <w:spacing w:before="120" w:after="120" w:line="300" w:lineRule="auto"/>
      </w:pPr>
      <w:r>
        <w:t xml:space="preserve">Bevor allerdings auf diese Fallstudien eingegangen werden kann, muss eine nötig gewordene, grundlegende Änderung des Projektes dargelegt werden. So stand als Fazit des ersten Projektschrittes fest, dass das System als entsprechende Applikation in Hangouts integriert werden würde, was auch nach den Review mit dem Dozenten zu Beginn des zweiten Schrittes als gewählte Vorgehensweise bestehen blieb. Dieses Vorhaben wurde allerdings kurzfristig durch eine Email von </w:t>
      </w:r>
      <w:r>
        <w:lastRenderedPageBreak/>
        <w:t>Google unmöglich. Google hat am Abend des 6.01.17 deutscher Zeit bekannt gegeben, dass die Google Hangouts API, auf der der gesamte Projektplan basierte, nicht länger zur Verfügung steht und mit sofortiger Wirkung eingestellt wird. Es konnten mit sofortiger Wirkung keine neuen Applikationen mehr veröffentlicht werden und bestehende würden nur noch bis 25.04.17 unterstützt. Begründet wurde das Vorgehen durch eine Refokussierung von Hangouts in Richtung B2B-Segment.</w:t>
      </w:r>
      <w:r>
        <w:rPr>
          <w:vertAlign w:val="superscript"/>
        </w:rPr>
        <w:footnoteReference w:id="11"/>
      </w:r>
      <w:r>
        <w:t xml:space="preserve"> Zwar hatte das Team zu diesem Zeitpunkt bereits eine erste Applikation für Google Hangouts als Test veröffentlicht, allerdings wurde eine Weiterentwicklung dieser in Hinblick auf die verbleibende Laufzeit von etwas mehr als drei Monaten vom Team abgelehnt.</w:t>
      </w:r>
    </w:p>
    <w:p w:rsidR="00497538" w:rsidRDefault="00573C45">
      <w:pPr>
        <w:spacing w:before="120" w:after="120" w:line="300" w:lineRule="auto"/>
      </w:pPr>
      <w:r>
        <w:t>Beide Fallstudien befanden sich zu diesem Zeitpunkt bereits in einem fortgeschrittenen Stadium und mussten als Konsequenz an die neuen Gegebenheiten angepasst werden. Als Lösung des Problems entschied sich das Team in Absprache mit dem Dozenten dazu, den ursprünglich abgelehnten Ansatz der Trennung von Hangouts und Applikation wieder aufzugreifen. Dieser war aber der einzig verbliebene mögliche Ansatz und brachte neben der geringer eingestuften Ergonomie keine weiteren Nachteile mit sich. Ebenso konnten die Fallstudien ohne zu große Anpassungen oder neuen Problemstellungen fortgeführt werden, da diese bereits in HTML, CSS und JavaScript entwickelt wurden, was sich leicht in eine alleinstehende Webanwendung überführen ließ. Um ein ansprechendes Bild zu erhalten entschloss sich das Team dazu, die Applikationen direkt in die ursprünglich für die Verlinkung angedachte Landingpage zu implementieren. Als Schlussfolgerungen wurden beide Fallstudien als alleinstehende Webapplikationen unter Verwendung von HTML, CSS und JavaScript entwickelt. Beide Fallstudien greifen außerdem auf jQuery als Code-Framework zurück.</w:t>
      </w:r>
    </w:p>
    <w:p w:rsidR="00497538" w:rsidRDefault="00573C45" w:rsidP="00573C45">
      <w:pPr>
        <w:pStyle w:val="berschrift3"/>
      </w:pPr>
      <w:bookmarkStart w:id="70" w:name="_nmf14n" w:colFirst="0" w:colLast="0"/>
      <w:bookmarkStart w:id="71" w:name="_Toc472882776"/>
      <w:bookmarkEnd w:id="70"/>
      <w:r>
        <w:t>4.1.3 Gestaltung Landingpage</w:t>
      </w:r>
      <w:bookmarkEnd w:id="71"/>
    </w:p>
    <w:p w:rsidR="00497538" w:rsidRDefault="00573C45">
      <w:pPr>
        <w:spacing w:before="120" w:after="120" w:line="300" w:lineRule="auto"/>
      </w:pPr>
      <w:r>
        <w:t xml:space="preserve">Mit der Abschaltung der Google Hangouts API erhielt auch die anfangs nur als Einstiegspunkt für die richtige Hangouts-Version geplante Landingpage eine erweiterte Funktion. Sie dient nun nicht mehr nur als Startseite zur Applikation, sondern enthält die Anwendung selbst. Somit stellt die erweiterte Landingpage das komplette GUI dar und kann im Browser geöffnet parallel zu Google Hangouts, Skype oder anderen Videokonferenz-Tool genutzt werden. </w:t>
      </w:r>
    </w:p>
    <w:p w:rsidR="00497538" w:rsidRDefault="00573C45">
      <w:pPr>
        <w:spacing w:before="120" w:after="120" w:line="300" w:lineRule="auto"/>
      </w:pPr>
      <w:r>
        <w:t xml:space="preserve">Die Landingpage selbst wurde über Bootstrap verwirklicht, um dadurch erneut auf bestehendes Wissen und vorhandene Methoden zurückgreifen zu können. Bootstrap wurde deshalb ausgewählt, da es den Teammitgliedern bereits bekannt war und das Team sich in Anbetracht der Kurzfristigkeit hier die schnellsten Erfolge erhoffte. Bootstrap unterstützt dabei die Webseite responsive darzustellen und stellt sicher, dass die grundlegenden Informationen der Webseite für alle Geräte und Browser zugänglich sind. Das verwendete Theme Grayscale ist durch die MIT-Lizenz lizenziert und damit Open Source, was bedeutet, dass es frei verwendet und verändert werden darf. </w:t>
      </w:r>
    </w:p>
    <w:p w:rsidR="00497538" w:rsidRDefault="00573C45">
      <w:pPr>
        <w:spacing w:before="120" w:after="120" w:line="300" w:lineRule="auto"/>
      </w:pPr>
      <w:r>
        <w:lastRenderedPageBreak/>
        <w:t xml:space="preserve">Die Folgen für den Aufbau des Systems werden in den folgenden Abbildungen dargestellt. Abbildung </w:t>
      </w:r>
      <w:r w:rsidR="006169AF">
        <w:t>15</w:t>
      </w:r>
      <w:r>
        <w:t xml:space="preserve"> zeigt die ursprünglich geplante Umsetzung als Hangouts-App. Zu erkennen ist, dass bei dieser Umsetzung die Rolle des Hangouts Client und des Recommender Clients nahezu identisch sind, da unser zu entwickelndes System eine Erweiterung von Hangouts darstellt.</w:t>
      </w:r>
    </w:p>
    <w:p w:rsidR="00497538" w:rsidRDefault="00573C45">
      <w:pPr>
        <w:spacing w:before="120" w:after="120" w:line="300" w:lineRule="auto"/>
      </w:pPr>
      <w:r>
        <w:rPr>
          <w:noProof/>
        </w:rPr>
        <w:drawing>
          <wp:inline distT="114300" distB="114300" distL="114300" distR="114300">
            <wp:extent cx="5760410" cy="3302000"/>
            <wp:effectExtent l="0" t="0" r="0" b="0"/>
            <wp:docPr id="2" name="image04.jpg" descr="Systemübersicht alt.jpg"/>
            <wp:cNvGraphicFramePr/>
            <a:graphic xmlns:a="http://schemas.openxmlformats.org/drawingml/2006/main">
              <a:graphicData uri="http://schemas.openxmlformats.org/drawingml/2006/picture">
                <pic:pic xmlns:pic="http://schemas.openxmlformats.org/drawingml/2006/picture">
                  <pic:nvPicPr>
                    <pic:cNvPr id="0" name="image04.jpg" descr="Systemübersicht alt.jpg"/>
                    <pic:cNvPicPr preferRelativeResize="0"/>
                  </pic:nvPicPr>
                  <pic:blipFill>
                    <a:blip r:embed="rId23"/>
                    <a:srcRect/>
                    <a:stretch>
                      <a:fillRect/>
                    </a:stretch>
                  </pic:blipFill>
                  <pic:spPr>
                    <a:xfrm>
                      <a:off x="0" y="0"/>
                      <a:ext cx="5760410" cy="3302000"/>
                    </a:xfrm>
                    <a:prstGeom prst="rect">
                      <a:avLst/>
                    </a:prstGeom>
                    <a:ln/>
                  </pic:spPr>
                </pic:pic>
              </a:graphicData>
            </a:graphic>
          </wp:inline>
        </w:drawing>
      </w:r>
      <w:commentRangeStart w:id="72"/>
      <w:commentRangeEnd w:id="72"/>
    </w:p>
    <w:p w:rsidR="00497538" w:rsidRDefault="00573C45">
      <w:pPr>
        <w:spacing w:before="60" w:after="60" w:line="240" w:lineRule="auto"/>
      </w:pPr>
      <w:r>
        <w:rPr>
          <w:i/>
          <w:color w:val="9A2120"/>
          <w:sz w:val="18"/>
          <w:szCs w:val="18"/>
        </w:rPr>
        <w:t>Abbildung 15: Systemübersicht Hangouts App</w:t>
      </w:r>
    </w:p>
    <w:p w:rsidR="00497538" w:rsidRDefault="00573C45">
      <w:pPr>
        <w:spacing w:before="120" w:after="120" w:line="300" w:lineRule="auto"/>
      </w:pPr>
      <w:r>
        <w:t xml:space="preserve">Abbildung </w:t>
      </w:r>
      <w:r w:rsidR="006169AF">
        <w:t>16</w:t>
      </w:r>
      <w:r>
        <w:t xml:space="preserve"> hingegen zeigt den neu gestalteten Systemkontext als Reaktion auf die Sperrung der Hangouts-API (vgl. 4.1.2). Im Vergleich zu dem in Abbildung </w:t>
      </w:r>
      <w:r w:rsidR="006169AF">
        <w:t>15</w:t>
      </w:r>
      <w:r>
        <w:t xml:space="preserve"> dargestellten Systemkontext sind die Rollen des Hangout Clients und des Recommender Clients unterschiedlich, da die GUI unseres Gesamtsystems über eine separate Website realisiert wird. </w:t>
      </w:r>
    </w:p>
    <w:p w:rsidR="00497538" w:rsidRDefault="00573C45">
      <w:pPr>
        <w:spacing w:before="120" w:after="120" w:line="300" w:lineRule="auto"/>
      </w:pPr>
      <w:r>
        <w:rPr>
          <w:noProof/>
        </w:rPr>
        <w:lastRenderedPageBreak/>
        <w:drawing>
          <wp:inline distT="114300" distB="114300" distL="114300" distR="114300">
            <wp:extent cx="5760410" cy="3302000"/>
            <wp:effectExtent l="0" t="0" r="0" b="0"/>
            <wp:docPr id="22" name="image44.jpg" descr="Systemübersicht neu korrigiert.jpg"/>
            <wp:cNvGraphicFramePr/>
            <a:graphic xmlns:a="http://schemas.openxmlformats.org/drawingml/2006/main">
              <a:graphicData uri="http://schemas.openxmlformats.org/drawingml/2006/picture">
                <pic:pic xmlns:pic="http://schemas.openxmlformats.org/drawingml/2006/picture">
                  <pic:nvPicPr>
                    <pic:cNvPr id="0" name="image44.jpg" descr="Systemübersicht neu korrigiert.jpg"/>
                    <pic:cNvPicPr preferRelativeResize="0"/>
                  </pic:nvPicPr>
                  <pic:blipFill>
                    <a:blip r:embed="rId24"/>
                    <a:srcRect/>
                    <a:stretch>
                      <a:fillRect/>
                    </a:stretch>
                  </pic:blipFill>
                  <pic:spPr>
                    <a:xfrm>
                      <a:off x="0" y="0"/>
                      <a:ext cx="5760410" cy="3302000"/>
                    </a:xfrm>
                    <a:prstGeom prst="rect">
                      <a:avLst/>
                    </a:prstGeom>
                    <a:ln/>
                  </pic:spPr>
                </pic:pic>
              </a:graphicData>
            </a:graphic>
          </wp:inline>
        </w:drawing>
      </w:r>
    </w:p>
    <w:p w:rsidR="00497538" w:rsidRDefault="00573C45">
      <w:pPr>
        <w:spacing w:before="60" w:after="60" w:line="240" w:lineRule="auto"/>
      </w:pPr>
      <w:r>
        <w:rPr>
          <w:i/>
          <w:color w:val="9A2120"/>
          <w:sz w:val="18"/>
          <w:szCs w:val="18"/>
        </w:rPr>
        <w:t>Abbildung 16: Systemübersicht GUI Website</w:t>
      </w:r>
    </w:p>
    <w:p w:rsidR="00497538" w:rsidRDefault="00497538">
      <w:pPr>
        <w:spacing w:before="120" w:after="120" w:line="300" w:lineRule="auto"/>
      </w:pPr>
    </w:p>
    <w:p w:rsidR="00497538" w:rsidRDefault="00573C45" w:rsidP="00573C45">
      <w:pPr>
        <w:pStyle w:val="berschrift3"/>
      </w:pPr>
      <w:bookmarkStart w:id="73" w:name="_37m2jsg" w:colFirst="0" w:colLast="0"/>
      <w:bookmarkStart w:id="74" w:name="_Toc472882777"/>
      <w:bookmarkEnd w:id="73"/>
      <w:r>
        <w:t>4.1.4 Einführung von User Stories</w:t>
      </w:r>
      <w:bookmarkEnd w:id="74"/>
    </w:p>
    <w:p w:rsidR="00497538" w:rsidRDefault="00573C45">
      <w:pPr>
        <w:spacing w:before="120" w:after="120" w:line="300" w:lineRule="auto"/>
      </w:pPr>
      <w:r>
        <w:t>Als weitere Änderung wurde im Team hinsichtlich der Formulierung und Dokumentation der Anforderungen ein Umstieg auf User Stories beschlossen. Grund hierfür war eine Diskussion des Teams zu Beginn des Projektschrittes, wie die Fallstudien entworfen und konzipiert werden sollten. Hierbei kam die Gruppe zum Ergebnis, dass User Stories am geeignetsten sind, da diese zur gewählten agilen Vorgehensweise passen und gleichzeitig direkt so formuliert werden können, dass diese einen Testfall beinhalten. Das Team stellte daraufhin folgende User Stories als Grundlage für die weitere Entwicklung der Fallstudien auf, welche auch unter dem Punkt 6.1 auf der Projektseite vorgefunden werden können.</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Dem User werden die </w:t>
      </w:r>
      <w:r>
        <w:rPr>
          <w:b/>
        </w:rPr>
        <w:t>Dokument Vorschläge laufend aktualisiert</w:t>
      </w:r>
      <w:r w:rsidR="006169AF">
        <w:t xml:space="preserve"> durch die App/ Erweiterung</w:t>
      </w:r>
      <w:r>
        <w:t xml:space="preserve"> dargestellt, damit für User nachvollziehbar ist welche Dokumente vom System mit welchen Eigenschaften versehen wurden.</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Dem User wird der</w:t>
      </w:r>
      <w:r>
        <w:rPr>
          <w:b/>
        </w:rPr>
        <w:t xml:space="preserve"> Erwähnungs-Zeitpunkt</w:t>
      </w:r>
      <w:r>
        <w:t xml:space="preserve"> der Vorschläge angezeigt, damit er nachvollziehen kann, zu welchem Zeitpunkt des Gesprächs die vorgeschlagenen Dokumente erwähnt wurden. </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lastRenderedPageBreak/>
        <w:t xml:space="preserve">Der User hat die Möglichkeit, auf die gesamte Darstellung des </w:t>
      </w:r>
      <w:r>
        <w:rPr>
          <w:b/>
        </w:rPr>
        <w:t>Gesprächsverlaufs zuzugreifen</w:t>
      </w:r>
      <w:r>
        <w:t xml:space="preserve">, um bereits erwähnte Dokumente zu öffnen. </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Der User hat die Möglichkeit </w:t>
      </w:r>
      <w:r>
        <w:rPr>
          <w:b/>
        </w:rPr>
        <w:t>vom Gesprächsverlauf zum aktuellen Stand</w:t>
      </w:r>
      <w:r>
        <w:t xml:space="preserve"> des Gesprächs zurückzukehren, damit der aktuellen Stand des Gesprächs stets zu erreichen ist.</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Dem User</w:t>
      </w:r>
      <w:r>
        <w:rPr>
          <w:b/>
        </w:rPr>
        <w:t xml:space="preserve"> </w:t>
      </w:r>
      <w:r>
        <w:t>werden die Dateien</w:t>
      </w:r>
      <w:r>
        <w:rPr>
          <w:b/>
        </w:rPr>
        <w:t xml:space="preserve"> nach ihrer Priorität geordnet </w:t>
      </w:r>
      <w:r>
        <w:t>angezeigt, damit er nachvollziehen kann welches Dokument vom System als wichtiger oder als unwichtiger im verhältnis zu den Anderen Dokumenten eingeschätzt wurde.</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Der User kann die </w:t>
      </w:r>
      <w:r>
        <w:rPr>
          <w:b/>
        </w:rPr>
        <w:t>Priorisierung des Systems überstimmen</w:t>
      </w:r>
      <w:r>
        <w:t xml:space="preserve"> und neu anordnen, um </w:t>
      </w:r>
    </w:p>
    <w:p w:rsidR="00497538" w:rsidRDefault="00573C45">
      <w:pPr>
        <w:widowControl/>
        <w:spacing w:after="0" w:line="276" w:lineRule="auto"/>
        <w:ind w:left="720"/>
        <w:jc w:val="left"/>
      </w:pPr>
      <w:r>
        <w:t>1.) seine eigenen Bedürfnisse zu erfüllen und somit die Benutzerfreundlichkeit zu gewährleisten.</w:t>
      </w:r>
    </w:p>
    <w:p w:rsidR="00497538" w:rsidRDefault="00573C45">
      <w:pPr>
        <w:widowControl/>
        <w:spacing w:after="0" w:line="276" w:lineRule="auto"/>
        <w:ind w:firstLine="720"/>
        <w:jc w:val="left"/>
      </w:pPr>
      <w:r>
        <w:t>2.) dem System ein Lernprozess zu ermöglichen.</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Der User kann direkt erkennen um welche </w:t>
      </w:r>
      <w:r>
        <w:rPr>
          <w:b/>
        </w:rPr>
        <w:t>Kategorie von Dokument</w:t>
      </w:r>
      <w:r>
        <w:t xml:space="preserve"> es sich bei dem Dokument Vorschlag handelt, um dem User die Entscheidung über die tatsächliche Relevanz des Dokument Vorschlags zu erhöhen.</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Wählt der User ein vorgeschlagenes Dokument aus, hat er die Möglichkeit, sich dieses Dokument im Google Drive Ordner in  der </w:t>
      </w:r>
      <w:r>
        <w:rPr>
          <w:b/>
        </w:rPr>
        <w:t>File-Ansicht</w:t>
      </w:r>
      <w:r>
        <w:t xml:space="preserve"> anzeigen zu lassen, um so den Ablageort des betreffenden Dokuments einsehen zu können.</w:t>
      </w:r>
    </w:p>
    <w:p w:rsidR="00497538" w:rsidRDefault="00497538">
      <w:pPr>
        <w:widowControl/>
        <w:spacing w:after="0" w:line="276" w:lineRule="auto"/>
        <w:jc w:val="left"/>
      </w:pPr>
    </w:p>
    <w:p w:rsidR="00497538" w:rsidRDefault="00573C45">
      <w:pPr>
        <w:widowControl/>
        <w:numPr>
          <w:ilvl w:val="0"/>
          <w:numId w:val="9"/>
        </w:numPr>
        <w:spacing w:after="0" w:line="276" w:lineRule="auto"/>
        <w:ind w:hanging="360"/>
        <w:contextualSpacing/>
        <w:jc w:val="left"/>
      </w:pPr>
      <w:r>
        <w:t xml:space="preserve">Wählt der User ein vorgeschlagenes Dokument aus, hat er die Möglichkeit, dieses </w:t>
      </w:r>
      <w:r>
        <w:rPr>
          <w:b/>
        </w:rPr>
        <w:t>Dokument direkt zu öffnen</w:t>
      </w:r>
      <w:r>
        <w:t>, um dieses Dokument einsehen und bearbeiten zu können.</w:t>
      </w:r>
    </w:p>
    <w:p w:rsidR="00497538" w:rsidRDefault="00497538">
      <w:pPr>
        <w:widowControl/>
        <w:spacing w:after="0" w:line="276" w:lineRule="auto"/>
        <w:jc w:val="left"/>
      </w:pPr>
    </w:p>
    <w:p w:rsidR="00497538" w:rsidRDefault="00573C45">
      <w:pPr>
        <w:widowControl/>
        <w:spacing w:after="0" w:line="276" w:lineRule="auto"/>
        <w:jc w:val="left"/>
      </w:pPr>
      <w:r>
        <w:t>Aus diesen User Stories wurden in Rücksprache mit Herrn Prof. Dr. Rathke die Anwendungsfälle für die zu entwickelnde GUI Website herausgearbeitet. Sie definieren im weiteren Entwicklungsprozess die umzusetzenden Funktionalitäten aus Sicht des Anwenders (Recommender Clients) und bilden somit die gemeinsame Grundlage der zwei Fallstudien. Als Übersicht wurde ein Use Case Diagramm nach UML Konvention angelegt, sowie jeder der darin enthaltenen Anwendungsfälle in den nachfolgenden Tabellen detailliert beschreiben.</w:t>
      </w:r>
    </w:p>
    <w:p w:rsidR="00497538" w:rsidRDefault="00497538">
      <w:pPr>
        <w:widowControl/>
        <w:spacing w:after="0" w:line="276" w:lineRule="auto"/>
        <w:jc w:val="left"/>
      </w:pPr>
    </w:p>
    <w:p w:rsidR="00497538" w:rsidRDefault="00497538">
      <w:pPr>
        <w:widowControl/>
        <w:spacing w:after="0" w:line="276" w:lineRule="auto"/>
        <w:jc w:val="left"/>
      </w:pPr>
    </w:p>
    <w:p w:rsidR="00497538" w:rsidRDefault="00573C45">
      <w:pPr>
        <w:widowControl/>
        <w:spacing w:after="0" w:line="276" w:lineRule="auto"/>
        <w:jc w:val="left"/>
      </w:pPr>
      <w:r>
        <w:rPr>
          <w:noProof/>
        </w:rPr>
        <w:lastRenderedPageBreak/>
        <w:drawing>
          <wp:inline distT="114300" distB="114300" distL="114300" distR="114300">
            <wp:extent cx="5760410" cy="3708400"/>
            <wp:effectExtent l="0" t="0" r="0" b="0"/>
            <wp:docPr id="1" name="image01.jpg" descr="UseCase.jpg"/>
            <wp:cNvGraphicFramePr/>
            <a:graphic xmlns:a="http://schemas.openxmlformats.org/drawingml/2006/main">
              <a:graphicData uri="http://schemas.openxmlformats.org/drawingml/2006/picture">
                <pic:pic xmlns:pic="http://schemas.openxmlformats.org/drawingml/2006/picture">
                  <pic:nvPicPr>
                    <pic:cNvPr id="0" name="image01.jpg" descr="UseCase.jpg"/>
                    <pic:cNvPicPr preferRelativeResize="0"/>
                  </pic:nvPicPr>
                  <pic:blipFill>
                    <a:blip r:embed="rId25"/>
                    <a:srcRect/>
                    <a:stretch>
                      <a:fillRect/>
                    </a:stretch>
                  </pic:blipFill>
                  <pic:spPr>
                    <a:xfrm>
                      <a:off x="0" y="0"/>
                      <a:ext cx="5760410" cy="3708400"/>
                    </a:xfrm>
                    <a:prstGeom prst="rect">
                      <a:avLst/>
                    </a:prstGeom>
                    <a:ln/>
                  </pic:spPr>
                </pic:pic>
              </a:graphicData>
            </a:graphic>
          </wp:inline>
        </w:drawing>
      </w:r>
      <w:commentRangeStart w:id="75"/>
      <w:commentRangeEnd w:id="75"/>
    </w:p>
    <w:p w:rsidR="00497538" w:rsidRDefault="00573C45">
      <w:pPr>
        <w:spacing w:before="60" w:after="60" w:line="240" w:lineRule="auto"/>
      </w:pPr>
      <w:r>
        <w:rPr>
          <w:i/>
          <w:color w:val="9A2120"/>
          <w:sz w:val="18"/>
          <w:szCs w:val="18"/>
        </w:rPr>
        <w:t>Abbildung 17: UML Use Case Diagramm</w:t>
      </w:r>
    </w:p>
    <w:p w:rsidR="00497538" w:rsidRDefault="00497538">
      <w:pPr>
        <w:spacing w:after="0" w:line="259" w:lineRule="auto"/>
        <w:ind w:left="-4"/>
      </w:pPr>
    </w:p>
    <w:p w:rsidR="00497538" w:rsidRDefault="00497538">
      <w:pPr>
        <w:spacing w:after="0" w:line="259" w:lineRule="auto"/>
        <w:ind w:left="-4"/>
      </w:pPr>
    </w:p>
    <w:tbl>
      <w:tblPr>
        <w:tblStyle w:val="a0"/>
        <w:tblW w:w="9240" w:type="dxa"/>
        <w:tblInd w:w="-73" w:type="dxa"/>
        <w:tblLayout w:type="fixed"/>
        <w:tblLook w:val="0400" w:firstRow="0" w:lastRow="0" w:firstColumn="0" w:lastColumn="0" w:noHBand="0" w:noVBand="1"/>
      </w:tblPr>
      <w:tblGrid>
        <w:gridCol w:w="2145"/>
        <w:gridCol w:w="1845"/>
        <w:gridCol w:w="1650"/>
        <w:gridCol w:w="1635"/>
        <w:gridCol w:w="1965"/>
      </w:tblGrid>
      <w:tr w:rsidR="00497538">
        <w:trPr>
          <w:trHeight w:val="480"/>
        </w:trPr>
        <w:tc>
          <w:tcPr>
            <w:tcW w:w="3990"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 Dokumentvorschläge darstellen</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Die Dokumentenvorschläge werden mit allen vom System versehenen Attributen ausgegeben. Dieser Anwendungsfall ist als initialer Anwendungsfall der Einstieg in das System</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Recommender Client (RC), Recommender (R), Google Drive</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Recommender Client(RC) möchte sich die Dokumentvorschläge des Recommenders (als Teil des Kobora-Systems) anzeigen lassen.</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Die Use Cases 2-4 werden ausgeführt.(siehe 2-4)</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Der RC hat die Website aufgerufen</w:t>
            </w:r>
          </w:p>
        </w:tc>
      </w:tr>
      <w:tr w:rsidR="00497538">
        <w:trPr>
          <w:trHeight w:val="64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Die Website hat eine Verbindung zum Recommender</w:t>
            </w:r>
          </w:p>
          <w:p w:rsidR="00497538" w:rsidRDefault="00573C45">
            <w:pPr>
              <w:spacing w:after="160" w:line="259" w:lineRule="auto"/>
              <w:contextualSpacing w:val="0"/>
              <w:jc w:val="left"/>
            </w:pPr>
            <w:r>
              <w:t>Die Website hat  Zugriff auf den Google Drive Ordner der angesprochenen Dokumente</w:t>
            </w:r>
          </w:p>
        </w:tc>
      </w:tr>
      <w:tr w:rsidR="00497538">
        <w:trPr>
          <w:trHeight w:val="64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lastRenderedPageBreak/>
              <w:t>Nachbedingungen</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(siehe Anwendungsfall 2-4)</w:t>
            </w:r>
          </w:p>
        </w:tc>
      </w:tr>
      <w:tr w:rsidR="00497538">
        <w:trPr>
          <w:trHeight w:val="2280"/>
        </w:trPr>
        <w:tc>
          <w:tcPr>
            <w:tcW w:w="214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bookmarkStart w:id="76" w:name="_30j0zll" w:colFirst="0" w:colLast="0"/>
            <w:bookmarkEnd w:id="76"/>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numPr>
                <w:ilvl w:val="0"/>
                <w:numId w:val="2"/>
              </w:numPr>
              <w:spacing w:line="259" w:lineRule="auto"/>
              <w:ind w:hanging="360"/>
              <w:jc w:val="left"/>
            </w:pPr>
            <w:r>
              <w:t xml:space="preserve">RC ruft Website auf </w:t>
            </w:r>
          </w:p>
          <w:p w:rsidR="00497538" w:rsidRDefault="00573C45">
            <w:pPr>
              <w:numPr>
                <w:ilvl w:val="0"/>
                <w:numId w:val="2"/>
              </w:numPr>
              <w:spacing w:line="259" w:lineRule="auto"/>
              <w:ind w:hanging="360"/>
              <w:jc w:val="left"/>
            </w:pPr>
            <w:r>
              <w:t>Bekommt  Dokumentvorschläge durchgehend dargestellt</w:t>
            </w:r>
          </w:p>
          <w:p w:rsidR="00497538" w:rsidRDefault="00497538">
            <w:pPr>
              <w:spacing w:after="160" w:line="259" w:lineRule="auto"/>
              <w:ind w:left="360"/>
              <w:contextualSpacing w:val="0"/>
              <w:jc w:val="left"/>
            </w:pP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Login bzw.  Identifizierung offen</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1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573C45">
      <w:pPr>
        <w:spacing w:after="0" w:line="259" w:lineRule="auto"/>
        <w:ind w:left="-4"/>
      </w:pPr>
      <w:r>
        <w:rPr>
          <w:rFonts w:ascii="Arial" w:eastAsia="Arial" w:hAnsi="Arial" w:cs="Arial"/>
        </w:rPr>
        <w:t xml:space="preserve">  </w:t>
      </w:r>
    </w:p>
    <w:p w:rsidR="00497538" w:rsidRDefault="00497538">
      <w:pPr>
        <w:spacing w:after="0" w:line="259" w:lineRule="auto"/>
        <w:ind w:left="-4"/>
      </w:pPr>
    </w:p>
    <w:tbl>
      <w:tblPr>
        <w:tblStyle w:val="a1"/>
        <w:tblW w:w="9210" w:type="dxa"/>
        <w:tblInd w:w="-43" w:type="dxa"/>
        <w:tblLayout w:type="fixed"/>
        <w:tblLook w:val="0400" w:firstRow="0" w:lastRow="0" w:firstColumn="0" w:lastColumn="0" w:noHBand="0" w:noVBand="1"/>
      </w:tblPr>
      <w:tblGrid>
        <w:gridCol w:w="2115"/>
        <w:gridCol w:w="1845"/>
        <w:gridCol w:w="1650"/>
        <w:gridCol w:w="1635"/>
        <w:gridCol w:w="1965"/>
      </w:tblGrid>
      <w:tr w:rsidR="00497538">
        <w:trPr>
          <w:trHeight w:val="480"/>
        </w:trPr>
        <w:tc>
          <w:tcPr>
            <w:tcW w:w="3960"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2. Gesprächsverlauf darstellen</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Die Dokumentvorschläge werden dem RC in einer Zeitlichen Abfolge dargestellt (Use Case 2.). </w:t>
            </w:r>
          </w:p>
          <w:p w:rsidR="00497538" w:rsidRDefault="00573C45">
            <w:pPr>
              <w:spacing w:after="160" w:line="259" w:lineRule="auto"/>
              <w:contextualSpacing w:val="0"/>
              <w:jc w:val="left"/>
            </w:pPr>
            <w:r>
              <w:t>Der Erwähnungszeitpunkt des Dokuments wird dem  RC angezeigt (Use Case 2.1).</w:t>
            </w:r>
          </w:p>
          <w:p w:rsidR="00497538" w:rsidRDefault="00573C45">
            <w:pPr>
              <w:spacing w:after="160" w:line="259" w:lineRule="auto"/>
              <w:contextualSpacing w:val="0"/>
              <w:jc w:val="left"/>
            </w:pPr>
            <w:r>
              <w:t>Der RC befindet sich innerhalb des Gesprächsverlaufs und kehrt zum aktuellen Stand des Gesprächs zurück.</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Recommender Client (RC), Recommender (R)</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hat den Anwendungsfall 1 Dokumentvorschläge darstellen  angewendet. Der Gesprächsverlauf wird in der Folge automatisch und ohne weitere Aktion des RC dargestellt.</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Gesprächsverlauf wird von Beginn bis zum aktuellen Stand des Gesprächs    dargestellt (Use Case 2.).</w:t>
            </w:r>
          </w:p>
          <w:p w:rsidR="00497538" w:rsidRDefault="00573C45">
            <w:pPr>
              <w:spacing w:after="160" w:line="259" w:lineRule="auto"/>
              <w:contextualSpacing w:val="0"/>
              <w:jc w:val="left"/>
            </w:pPr>
            <w:r>
              <w:t>Jedes Dokument wird mit einem Erwähnungszeitpunkt angezeigt (Use Case 2.1).</w:t>
            </w:r>
          </w:p>
          <w:p w:rsidR="00497538" w:rsidRDefault="00573C45">
            <w:pPr>
              <w:spacing w:after="160" w:line="259" w:lineRule="auto"/>
              <w:contextualSpacing w:val="0"/>
              <w:jc w:val="left"/>
            </w:pPr>
            <w:r>
              <w:t xml:space="preserve"> Der RC bekommt das zuletzt erwähnte Dokument angezeigt (Use Case 2.2).</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Dokumentvorschläge des Recommenders mit Timestamp</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lastRenderedPageBreak/>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Anwendungsfall „1. Dokumentvorschläge darstellen“ wurde durchlaufen</w:t>
            </w:r>
          </w:p>
          <w:p w:rsidR="00497538" w:rsidRDefault="00573C45">
            <w:pPr>
              <w:spacing w:after="160" w:line="259" w:lineRule="auto"/>
              <w:contextualSpacing w:val="0"/>
              <w:jc w:val="left"/>
            </w:pPr>
            <w:r>
              <w:t>Die Website hat eine Verbindung zum Recommender</w:t>
            </w:r>
          </w:p>
        </w:tc>
      </w:tr>
      <w:tr w:rsidR="00497538">
        <w:trPr>
          <w:trHeight w:val="1740"/>
        </w:trPr>
        <w:tc>
          <w:tcPr>
            <w:tcW w:w="211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Nachbedingungen</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contextualSpacing w:val="0"/>
              <w:jc w:val="left"/>
            </w:pPr>
            <w:r>
              <w:t>Der Gesprächsverlauf kann vollständig und somit vom ersten bis zum letzten Dokumentvorschlag angezeigt werden (Use Case 2.).</w:t>
            </w:r>
          </w:p>
          <w:p w:rsidR="00497538" w:rsidRDefault="00573C45">
            <w:pPr>
              <w:spacing w:after="160" w:line="259" w:lineRule="auto"/>
              <w:contextualSpacing w:val="0"/>
              <w:jc w:val="left"/>
            </w:pPr>
            <w:r>
              <w:t>Jedes Dokument wird mit einem Erwähnungszeitpunkt des Dokuments angezeigt(Use Case 2.1).</w:t>
            </w:r>
          </w:p>
          <w:p w:rsidR="00497538" w:rsidRDefault="00573C45">
            <w:pPr>
              <w:spacing w:after="160" w:line="259" w:lineRule="auto"/>
              <w:contextualSpacing w:val="0"/>
              <w:jc w:val="left"/>
            </w:pPr>
            <w:r>
              <w:t>Der RC befindet sich am zuletzt eingegangenen Dokumentvorschlag(Use Case 2.2).</w:t>
            </w:r>
          </w:p>
        </w:tc>
      </w:tr>
      <w:tr w:rsidR="00497538">
        <w:trPr>
          <w:trHeight w:val="2280"/>
        </w:trPr>
        <w:tc>
          <w:tcPr>
            <w:tcW w:w="211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line="259" w:lineRule="auto"/>
              <w:contextualSpacing w:val="0"/>
              <w:jc w:val="left"/>
            </w:pPr>
            <w:r>
              <w:t>Use Case 2:</w:t>
            </w:r>
          </w:p>
          <w:p w:rsidR="00497538" w:rsidRDefault="00573C45">
            <w:pPr>
              <w:numPr>
                <w:ilvl w:val="0"/>
                <w:numId w:val="8"/>
              </w:numPr>
              <w:spacing w:line="259" w:lineRule="auto"/>
              <w:ind w:hanging="360"/>
              <w:jc w:val="left"/>
            </w:pPr>
            <w:r>
              <w:t>Der Recommender liefert seine Dokumentvorschläge kontinuierlich an die Website.</w:t>
            </w:r>
          </w:p>
          <w:p w:rsidR="00497538" w:rsidRDefault="00573C45">
            <w:pPr>
              <w:numPr>
                <w:ilvl w:val="0"/>
                <w:numId w:val="8"/>
              </w:numPr>
              <w:spacing w:line="259" w:lineRule="auto"/>
              <w:ind w:hanging="360"/>
              <w:jc w:val="left"/>
            </w:pPr>
            <w:r>
              <w:t>Die Website stellt diese Vorschläge nach ihrem Erwähungszeitpunkt chronologisch dar</w:t>
            </w:r>
          </w:p>
          <w:p w:rsidR="00497538" w:rsidRDefault="00573C45">
            <w:pPr>
              <w:spacing w:line="259" w:lineRule="auto"/>
              <w:contextualSpacing w:val="0"/>
              <w:jc w:val="left"/>
            </w:pPr>
            <w:r>
              <w:t>Use Case 2.1:</w:t>
            </w:r>
          </w:p>
          <w:p w:rsidR="00497538" w:rsidRDefault="00573C45">
            <w:pPr>
              <w:numPr>
                <w:ilvl w:val="0"/>
                <w:numId w:val="1"/>
              </w:numPr>
              <w:spacing w:line="259" w:lineRule="auto"/>
              <w:ind w:hanging="360"/>
              <w:jc w:val="left"/>
            </w:pPr>
            <w:r>
              <w:t>Die Erwähnungszeitpunkte des Dokuments werden dargestellt</w:t>
            </w:r>
          </w:p>
          <w:p w:rsidR="00497538" w:rsidRDefault="00573C45">
            <w:pPr>
              <w:spacing w:line="259" w:lineRule="auto"/>
              <w:contextualSpacing w:val="0"/>
              <w:jc w:val="left"/>
            </w:pPr>
            <w:r>
              <w:t>Use Case 2.2:</w:t>
            </w:r>
          </w:p>
          <w:p w:rsidR="00497538" w:rsidRDefault="00573C45">
            <w:pPr>
              <w:numPr>
                <w:ilvl w:val="0"/>
                <w:numId w:val="5"/>
              </w:numPr>
              <w:spacing w:line="259" w:lineRule="auto"/>
              <w:ind w:hanging="440"/>
              <w:jc w:val="left"/>
            </w:pPr>
            <w:r>
              <w:t>Der RC sucht im Gesprächsverlauf nach einem nicht mehr angezeigten Dokumentvorschlag dieses Gesprächs.</w:t>
            </w:r>
          </w:p>
          <w:p w:rsidR="00497538" w:rsidRDefault="00573C45">
            <w:pPr>
              <w:numPr>
                <w:ilvl w:val="0"/>
                <w:numId w:val="5"/>
              </w:numPr>
              <w:spacing w:line="259" w:lineRule="auto"/>
              <w:ind w:hanging="440"/>
              <w:jc w:val="left"/>
            </w:pPr>
            <w:r>
              <w:t>Der RC kehrt zum zuletzt angezeigten Dokumentvorschlag zurück</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bookmarkStart w:id="77" w:name="_1fob9te" w:colFirst="0" w:colLast="0"/>
            <w:bookmarkEnd w:id="77"/>
            <w:r>
              <w:t>keine</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11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497538">
      <w:pPr>
        <w:spacing w:after="0" w:line="259" w:lineRule="auto"/>
        <w:ind w:left="-4"/>
      </w:pPr>
    </w:p>
    <w:p w:rsidR="00497538" w:rsidRDefault="00497538">
      <w:pPr>
        <w:spacing w:after="0" w:line="259" w:lineRule="auto"/>
        <w:ind w:left="-4"/>
      </w:pPr>
    </w:p>
    <w:tbl>
      <w:tblPr>
        <w:tblStyle w:val="a2"/>
        <w:tblW w:w="9180" w:type="dxa"/>
        <w:tblInd w:w="-13" w:type="dxa"/>
        <w:tblLayout w:type="fixed"/>
        <w:tblLook w:val="0400" w:firstRow="0" w:lastRow="0" w:firstColumn="0" w:lastColumn="0" w:noHBand="0" w:noVBand="1"/>
      </w:tblPr>
      <w:tblGrid>
        <w:gridCol w:w="2085"/>
        <w:gridCol w:w="1845"/>
        <w:gridCol w:w="1650"/>
        <w:gridCol w:w="1635"/>
        <w:gridCol w:w="1965"/>
      </w:tblGrid>
      <w:tr w:rsidR="00497538">
        <w:trPr>
          <w:trHeight w:val="480"/>
        </w:trPr>
        <w:tc>
          <w:tcPr>
            <w:tcW w:w="3930"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3. Dokumentpriorität anzeigen</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Die Dokumentpriorität, die vom System vergeben wurde, wird dem RC dargestellt (Use Case 3.). </w:t>
            </w:r>
          </w:p>
          <w:p w:rsidR="00497538" w:rsidRDefault="00573C45">
            <w:pPr>
              <w:spacing w:after="160" w:line="259" w:lineRule="auto"/>
              <w:contextualSpacing w:val="0"/>
              <w:jc w:val="left"/>
            </w:pPr>
            <w:r>
              <w:t>Der RC kann diese vom System vergebene Dokumentpriorität verändern (Use Case 3.1).</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Recommender Client (RC), Recommender (R)</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Der Recommender Client(RC) hat den Anwendungsfall 1 Dokumentvorschläge darstellen  angewendet. Die Dokumentpriorität wird in </w:t>
            </w:r>
            <w:r>
              <w:lastRenderedPageBreak/>
              <w:t>der Folge automatisch und ohne weitere Aktion des RC dargestellt.</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Dokumentpriorität wird von Beginn bis zum aktuellen Stand des Gesprächs    für jedes Dokument dargestellt(Use Case 3.).</w:t>
            </w:r>
          </w:p>
          <w:p w:rsidR="00497538" w:rsidRDefault="00497538">
            <w:pPr>
              <w:spacing w:after="160" w:line="259" w:lineRule="auto"/>
              <w:contextualSpacing w:val="0"/>
              <w:jc w:val="left"/>
            </w:pPr>
          </w:p>
          <w:p w:rsidR="00497538" w:rsidRDefault="00573C45">
            <w:pPr>
              <w:spacing w:after="160" w:line="259" w:lineRule="auto"/>
              <w:contextualSpacing w:val="0"/>
              <w:jc w:val="left"/>
            </w:pPr>
            <w:r>
              <w:t>Der RC hat die vom System vergebene Priorität des gewählten Dokuments verändert (Use Case 3.1).</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Priorität des Recommenders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Anwendungsfall „1. Dokumentvorschläge darstellen“ wurde durchlaufen</w:t>
            </w:r>
          </w:p>
          <w:p w:rsidR="00497538" w:rsidRDefault="00573C45">
            <w:pPr>
              <w:spacing w:after="160" w:line="259" w:lineRule="auto"/>
              <w:contextualSpacing w:val="0"/>
              <w:jc w:val="left"/>
            </w:pPr>
            <w:r>
              <w:t>Die Website hat eine Verbindung zum Recommender</w:t>
            </w:r>
          </w:p>
        </w:tc>
      </w:tr>
      <w:tr w:rsidR="00497538">
        <w:trPr>
          <w:trHeight w:val="114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Nachbedingungen</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contextualSpacing w:val="0"/>
              <w:jc w:val="left"/>
            </w:pPr>
            <w:r>
              <w:t>Die Dokumentpriorität kann vollständig und somit vom ersten bis zum letzten Dokumentvorschlag angezeigt werden (Use Case 3.).</w:t>
            </w:r>
          </w:p>
          <w:p w:rsidR="00497538" w:rsidRDefault="00573C45">
            <w:pPr>
              <w:spacing w:after="160" w:line="259" w:lineRule="auto"/>
              <w:contextualSpacing w:val="0"/>
              <w:jc w:val="left"/>
            </w:pPr>
            <w:r>
              <w:t>Das vom RC mit neuer Priorität versehene Dokument  weist die Priorität des RC und nicht die des R aus (Use Case 3.1).</w:t>
            </w:r>
          </w:p>
        </w:tc>
      </w:tr>
      <w:tr w:rsidR="00497538">
        <w:trPr>
          <w:trHeight w:val="266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line="259" w:lineRule="auto"/>
              <w:contextualSpacing w:val="0"/>
              <w:jc w:val="left"/>
            </w:pPr>
            <w:r>
              <w:t>Use Case 3:</w:t>
            </w:r>
          </w:p>
          <w:p w:rsidR="00497538" w:rsidRDefault="00573C45">
            <w:pPr>
              <w:spacing w:line="259" w:lineRule="auto"/>
              <w:ind w:left="360"/>
              <w:contextualSpacing w:val="0"/>
              <w:jc w:val="left"/>
            </w:pPr>
            <w:r>
              <w:t>1.)  Der Recommender liefert seine Dokumentpriorität kontinuierlich an      die Website.</w:t>
            </w:r>
          </w:p>
          <w:p w:rsidR="00497538" w:rsidRDefault="00573C45">
            <w:pPr>
              <w:spacing w:line="259" w:lineRule="auto"/>
              <w:contextualSpacing w:val="0"/>
              <w:jc w:val="left"/>
            </w:pPr>
            <w:r>
              <w:t xml:space="preserve">       2.) Die Website stellt diese Vorschläge nach ihrem Priorität geordnet dar</w:t>
            </w:r>
          </w:p>
          <w:p w:rsidR="00497538" w:rsidRDefault="00573C45">
            <w:pPr>
              <w:spacing w:line="259" w:lineRule="auto"/>
              <w:contextualSpacing w:val="0"/>
              <w:jc w:val="left"/>
            </w:pPr>
            <w:r>
              <w:t xml:space="preserve">       Use Case 3.1:</w:t>
            </w:r>
          </w:p>
          <w:p w:rsidR="00497538" w:rsidRDefault="00573C45">
            <w:pPr>
              <w:spacing w:line="259" w:lineRule="auto"/>
              <w:ind w:left="340"/>
              <w:contextualSpacing w:val="0"/>
              <w:jc w:val="left"/>
            </w:pPr>
            <w:r>
              <w:t>1.) Der RC sucht im Gesprächsverlauf nach einem nicht mehr angezeigten Dokumentvorschlag dieses Gesprächs.</w:t>
            </w:r>
          </w:p>
          <w:p w:rsidR="00497538" w:rsidRDefault="00573C45">
            <w:pPr>
              <w:spacing w:line="259" w:lineRule="auto"/>
              <w:contextualSpacing w:val="0"/>
              <w:jc w:val="left"/>
            </w:pPr>
            <w:r>
              <w:t xml:space="preserve">       2.) Der RC kehrt zum zuletzt angezeigten Dokumentvorschlag zurück</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keine</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497538">
      <w:pPr>
        <w:spacing w:after="0" w:line="259" w:lineRule="auto"/>
        <w:ind w:left="-4"/>
      </w:pPr>
    </w:p>
    <w:p w:rsidR="00497538" w:rsidRDefault="00497538">
      <w:pPr>
        <w:spacing w:after="0" w:line="259" w:lineRule="auto"/>
        <w:ind w:left="-4"/>
      </w:pPr>
    </w:p>
    <w:p w:rsidR="00497538" w:rsidRDefault="00497538">
      <w:pPr>
        <w:spacing w:after="0" w:line="259" w:lineRule="auto"/>
        <w:ind w:left="-4"/>
      </w:pPr>
    </w:p>
    <w:p w:rsidR="00497538" w:rsidRDefault="00497538">
      <w:pPr>
        <w:spacing w:after="0" w:line="259" w:lineRule="auto"/>
        <w:ind w:left="-4"/>
      </w:pPr>
    </w:p>
    <w:p w:rsidR="00497538" w:rsidRDefault="00497538">
      <w:pPr>
        <w:spacing w:after="0" w:line="259" w:lineRule="auto"/>
        <w:ind w:left="-4"/>
      </w:pPr>
    </w:p>
    <w:tbl>
      <w:tblPr>
        <w:tblStyle w:val="a3"/>
        <w:tblW w:w="9165" w:type="dxa"/>
        <w:tblInd w:w="1" w:type="dxa"/>
        <w:tblLayout w:type="fixed"/>
        <w:tblLook w:val="0400" w:firstRow="0" w:lastRow="0" w:firstColumn="0" w:lastColumn="0" w:noHBand="0" w:noVBand="1"/>
      </w:tblPr>
      <w:tblGrid>
        <w:gridCol w:w="2070"/>
        <w:gridCol w:w="1845"/>
        <w:gridCol w:w="1650"/>
        <w:gridCol w:w="1635"/>
        <w:gridCol w:w="1965"/>
      </w:tblGrid>
      <w:tr w:rsidR="00497538">
        <w:trPr>
          <w:trHeight w:val="480"/>
        </w:trPr>
        <w:tc>
          <w:tcPr>
            <w:tcW w:w="3915"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4. Dokumentkategorie anzeigen</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lastRenderedPageBreak/>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Die  Dokumentkategorie  der Dokumentenvorschläge werden angezeigt</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Recommender Client (RC), Recommender (R), </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hat den Anwendungsfall 1 Dokumentvorschläge darstellen  angewendet. Die Dokumentkategorie wird in der Folge automatisch und ohne weitere Aktion des RC dargestellt.</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Dokumentkategorie wird von Beginn bis zum aktuellen Stand des Gesprächs    für jedes Dokument dargestellt.</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Dokumentkategorie des Recommenders</w:t>
            </w:r>
          </w:p>
        </w:tc>
      </w:tr>
      <w:tr w:rsidR="00497538">
        <w:trPr>
          <w:trHeight w:val="64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Anwendungsfall „1. Dokumentvorschläge darstellen“ wurde durchlaufen</w:t>
            </w:r>
          </w:p>
          <w:p w:rsidR="00497538" w:rsidRDefault="00573C45">
            <w:pPr>
              <w:spacing w:after="160" w:line="259" w:lineRule="auto"/>
              <w:contextualSpacing w:val="0"/>
              <w:jc w:val="left"/>
            </w:pPr>
            <w:r>
              <w:t>Die Website hat eine Verbindung zum Recommender</w:t>
            </w:r>
          </w:p>
        </w:tc>
      </w:tr>
      <w:tr w:rsidR="00497538">
        <w:trPr>
          <w:trHeight w:val="620"/>
        </w:trPr>
        <w:tc>
          <w:tcPr>
            <w:tcW w:w="2070"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Nachbedingungen</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contextualSpacing w:val="0"/>
              <w:jc w:val="left"/>
            </w:pPr>
            <w:r>
              <w:t>Die Dokumentkategorie kann vollständig und somit vom ersten bis zum letzten Dokumentvorschlag angezeigt werden.</w:t>
            </w:r>
          </w:p>
        </w:tc>
      </w:tr>
      <w:tr w:rsidR="00497538">
        <w:trPr>
          <w:trHeight w:val="920"/>
        </w:trPr>
        <w:tc>
          <w:tcPr>
            <w:tcW w:w="2070"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line="259" w:lineRule="auto"/>
              <w:ind w:left="360"/>
              <w:contextualSpacing w:val="0"/>
              <w:jc w:val="left"/>
            </w:pPr>
            <w:r>
              <w:t>1.)  Der Recommender liefert seine Dokumentkategorien kontinuierlich an die Website.</w:t>
            </w:r>
          </w:p>
          <w:p w:rsidR="00497538" w:rsidRDefault="00573C45">
            <w:pPr>
              <w:spacing w:after="160" w:line="259" w:lineRule="auto"/>
              <w:contextualSpacing w:val="0"/>
              <w:jc w:val="left"/>
            </w:pPr>
            <w:r>
              <w:t xml:space="preserve">       2.) Die Website stellt diese Vorschläge und ihre Kategorien  dar</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keine</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07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497538">
      <w:pPr>
        <w:spacing w:after="0" w:line="259" w:lineRule="auto"/>
        <w:ind w:left="-4"/>
      </w:pPr>
    </w:p>
    <w:p w:rsidR="00497538" w:rsidRDefault="00497538">
      <w:pPr>
        <w:spacing w:after="0" w:line="259" w:lineRule="auto"/>
        <w:ind w:left="-4"/>
      </w:pPr>
    </w:p>
    <w:p w:rsidR="00497538" w:rsidRDefault="00497538">
      <w:pPr>
        <w:spacing w:after="0" w:line="259" w:lineRule="auto"/>
        <w:ind w:left="-4"/>
      </w:pPr>
    </w:p>
    <w:tbl>
      <w:tblPr>
        <w:tblStyle w:val="a4"/>
        <w:tblW w:w="9180" w:type="dxa"/>
        <w:tblInd w:w="-13" w:type="dxa"/>
        <w:tblLayout w:type="fixed"/>
        <w:tblLook w:val="0400" w:firstRow="0" w:lastRow="0" w:firstColumn="0" w:lastColumn="0" w:noHBand="0" w:noVBand="1"/>
      </w:tblPr>
      <w:tblGrid>
        <w:gridCol w:w="2085"/>
        <w:gridCol w:w="1845"/>
        <w:gridCol w:w="1650"/>
        <w:gridCol w:w="1635"/>
        <w:gridCol w:w="1965"/>
      </w:tblGrid>
      <w:tr w:rsidR="00497538">
        <w:trPr>
          <w:trHeight w:val="480"/>
        </w:trPr>
        <w:tc>
          <w:tcPr>
            <w:tcW w:w="3930"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5.  File Ansicht  eines angezeigten Dokuments öffnen</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RC kann einen Dokumentvorschlag auswählen und sich den Ablageort des dazugehörigen Dokuments im Google Drive Ordner anzeigen lassen</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Recommender Client (RC), Google Drive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wählt eine der ihm dargestellten Dokumentvorschläge aus.</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bekommt zu seinem ausgewählten Dokumentvorschlag den Ablageort des dazugehörigen Dokuments im Google Drive Ordner angezeigt.</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lastRenderedPageBreak/>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Auswahl des Dokumentvorschlags durch den RC</w:t>
            </w:r>
          </w:p>
        </w:tc>
      </w:tr>
      <w:tr w:rsidR="00497538">
        <w:trPr>
          <w:trHeight w:val="64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Anwendungsfall „1. Dokumentvorschläge darstellen“ wurde durchlaufen</w:t>
            </w:r>
          </w:p>
          <w:p w:rsidR="00497538" w:rsidRDefault="00573C45">
            <w:pPr>
              <w:spacing w:after="160" w:line="259" w:lineRule="auto"/>
              <w:contextualSpacing w:val="0"/>
              <w:jc w:val="left"/>
            </w:pPr>
            <w:r>
              <w:t>Die Website ist der Ablageort des Dokuments bekannt</w:t>
            </w:r>
          </w:p>
        </w:tc>
      </w:tr>
      <w:tr w:rsidR="00497538">
        <w:trPr>
          <w:trHeight w:val="40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Nachbedingungen</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contextualSpacing w:val="0"/>
              <w:jc w:val="left"/>
            </w:pPr>
            <w:r>
              <w:t>Der Ablageort des Dokument wird dem RC angezeigt</w:t>
            </w:r>
          </w:p>
        </w:tc>
      </w:tr>
      <w:tr w:rsidR="00497538">
        <w:trPr>
          <w:trHeight w:val="126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numPr>
                <w:ilvl w:val="0"/>
                <w:numId w:val="10"/>
              </w:numPr>
              <w:spacing w:line="259" w:lineRule="auto"/>
              <w:ind w:hanging="360"/>
              <w:jc w:val="left"/>
            </w:pPr>
            <w:r>
              <w:t>Der RC wählt einen Dokumentvorschlag aus</w:t>
            </w:r>
          </w:p>
          <w:p w:rsidR="00497538" w:rsidRDefault="00573C45">
            <w:pPr>
              <w:numPr>
                <w:ilvl w:val="0"/>
                <w:numId w:val="10"/>
              </w:numPr>
              <w:spacing w:line="259" w:lineRule="auto"/>
              <w:ind w:hanging="360"/>
              <w:jc w:val="left"/>
            </w:pPr>
            <w:r>
              <w:t>Der RC wählt die Funktion aus, die ihm das dazugehörige Dokument im Google Drive Ordner anzeigt.</w:t>
            </w:r>
          </w:p>
          <w:p w:rsidR="00497538" w:rsidRDefault="00573C45">
            <w:pPr>
              <w:numPr>
                <w:ilvl w:val="0"/>
                <w:numId w:val="10"/>
              </w:numPr>
              <w:spacing w:after="160" w:line="259" w:lineRule="auto"/>
              <w:ind w:hanging="360"/>
              <w:jc w:val="left"/>
            </w:pPr>
            <w:r>
              <w:t>Dem Nutzer wird der Ablageort im Google Drive Ordner anzeigt.</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keine</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497538">
      <w:pPr>
        <w:spacing w:after="0" w:line="259" w:lineRule="auto"/>
        <w:ind w:left="-4"/>
      </w:pPr>
    </w:p>
    <w:p w:rsidR="00497538" w:rsidRDefault="00497538">
      <w:pPr>
        <w:spacing w:after="0" w:line="259" w:lineRule="auto"/>
        <w:ind w:left="-4"/>
      </w:pPr>
    </w:p>
    <w:p w:rsidR="00497538" w:rsidRDefault="00497538">
      <w:pPr>
        <w:spacing w:after="0" w:line="259" w:lineRule="auto"/>
      </w:pPr>
    </w:p>
    <w:tbl>
      <w:tblPr>
        <w:tblStyle w:val="a5"/>
        <w:tblW w:w="9180" w:type="dxa"/>
        <w:tblInd w:w="-13" w:type="dxa"/>
        <w:tblLayout w:type="fixed"/>
        <w:tblLook w:val="0400" w:firstRow="0" w:lastRow="0" w:firstColumn="0" w:lastColumn="0" w:noHBand="0" w:noVBand="1"/>
      </w:tblPr>
      <w:tblGrid>
        <w:gridCol w:w="2085"/>
        <w:gridCol w:w="1845"/>
        <w:gridCol w:w="1650"/>
        <w:gridCol w:w="1635"/>
        <w:gridCol w:w="1965"/>
      </w:tblGrid>
      <w:tr w:rsidR="00497538">
        <w:trPr>
          <w:trHeight w:val="480"/>
        </w:trPr>
        <w:tc>
          <w:tcPr>
            <w:tcW w:w="3930" w:type="dxa"/>
            <w:gridSpan w:val="2"/>
            <w:tcBorders>
              <w:top w:val="single" w:sz="6" w:space="0" w:color="000000"/>
              <w:left w:val="single" w:sz="6" w:space="0" w:color="000000"/>
              <w:bottom w:val="single" w:sz="6" w:space="0" w:color="000000"/>
              <w:right w:val="nil"/>
            </w:tcBorders>
            <w:shd w:val="clear" w:color="auto" w:fill="B7B7B7"/>
            <w:vAlign w:val="center"/>
          </w:tcPr>
          <w:p w:rsidR="00497538" w:rsidRDefault="00573C45">
            <w:pPr>
              <w:spacing w:after="160" w:line="259" w:lineRule="auto"/>
              <w:ind w:left="2"/>
              <w:contextualSpacing w:val="0"/>
              <w:jc w:val="left"/>
            </w:pPr>
            <w:r>
              <w:t xml:space="preserve">Beschreibung Anwendungsfall </w:t>
            </w:r>
          </w:p>
        </w:tc>
        <w:tc>
          <w:tcPr>
            <w:tcW w:w="1650"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shd w:val="clear" w:color="auto" w:fill="B7B7B7"/>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shd w:val="clear" w:color="auto" w:fill="B7B7B7"/>
          </w:tcPr>
          <w:p w:rsidR="00497538" w:rsidRDefault="00497538">
            <w:pPr>
              <w:spacing w:after="160" w:line="259" w:lineRule="auto"/>
              <w:contextualSpacing w:val="0"/>
              <w:jc w:val="left"/>
            </w:pP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Name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6. Angezeigtes Dokument öffnen</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Kurzbeschreibung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RC kann einen Dokumentvorschlag auswählen und sich das dazugehörige öffnen und anzeigen lassen</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Akteure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Recommender Client (RC), Google Drive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Auslöser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wählt eine der ihm dargestellten Dokumentvorschläge aus.</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Ergebnis(se)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Der Recommender Client(RC)  bekommt zu seinem ausgewählten Dokumentvorschlag das dazugehörige Dokument geöffnet angezeigt.</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Eingehende Daten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 Auswahl des Dokumentvorschlags durch den RC</w:t>
            </w:r>
          </w:p>
          <w:p w:rsidR="00497538" w:rsidRDefault="00573C45">
            <w:pPr>
              <w:spacing w:after="160" w:line="259" w:lineRule="auto"/>
              <w:contextualSpacing w:val="0"/>
              <w:jc w:val="left"/>
            </w:pPr>
            <w:r>
              <w:t>Ablageort des  entsprechenden Dokuments im Google Drive</w:t>
            </w:r>
          </w:p>
          <w:p w:rsidR="00497538" w:rsidRDefault="00573C45">
            <w:pPr>
              <w:spacing w:after="160" w:line="259" w:lineRule="auto"/>
              <w:contextualSpacing w:val="0"/>
              <w:jc w:val="left"/>
            </w:pPr>
            <w:r>
              <w:t>Format des Dokuments</w:t>
            </w:r>
          </w:p>
          <w:p w:rsidR="00497538" w:rsidRDefault="00573C45">
            <w:pPr>
              <w:spacing w:after="160" w:line="259" w:lineRule="auto"/>
              <w:contextualSpacing w:val="0"/>
              <w:jc w:val="left"/>
            </w:pPr>
            <w:r>
              <w:t xml:space="preserve">Information welches  Programm sich für dieses Dokumentformat eignet </w:t>
            </w:r>
          </w:p>
        </w:tc>
      </w:tr>
      <w:tr w:rsidR="00497538">
        <w:trPr>
          <w:trHeight w:val="64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Vorbedingungen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Anwendungsfall „1. Dokumentvorschläge darstellen“ wurde durchlaufen</w:t>
            </w:r>
          </w:p>
          <w:p w:rsidR="00497538" w:rsidRDefault="00573C45">
            <w:pPr>
              <w:spacing w:after="160" w:line="259" w:lineRule="auto"/>
              <w:contextualSpacing w:val="0"/>
              <w:jc w:val="left"/>
            </w:pPr>
            <w:r>
              <w:t>Die Website ist der Ablageort des Dokuments bekannt</w:t>
            </w:r>
          </w:p>
          <w:p w:rsidR="00497538" w:rsidRDefault="00573C45">
            <w:pPr>
              <w:spacing w:after="160" w:line="259" w:lineRule="auto"/>
              <w:contextualSpacing w:val="0"/>
              <w:jc w:val="left"/>
            </w:pPr>
            <w:r>
              <w:t>Format des Dokuments ist bekannt</w:t>
            </w:r>
          </w:p>
          <w:p w:rsidR="00497538" w:rsidRDefault="00573C45">
            <w:pPr>
              <w:spacing w:after="160" w:line="259" w:lineRule="auto"/>
              <w:contextualSpacing w:val="0"/>
              <w:jc w:val="left"/>
            </w:pPr>
            <w:r>
              <w:lastRenderedPageBreak/>
              <w:t>Information welches Programm sich für dieses Dokumentformat eignet ist bekannt</w:t>
            </w:r>
          </w:p>
        </w:tc>
      </w:tr>
      <w:tr w:rsidR="00497538">
        <w:trPr>
          <w:trHeight w:val="38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Nachbedingungen</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contextualSpacing w:val="0"/>
              <w:jc w:val="left"/>
            </w:pPr>
            <w:r>
              <w:t>Das Dokument wird dem RC angezeigt</w:t>
            </w:r>
          </w:p>
        </w:tc>
      </w:tr>
      <w:tr w:rsidR="00497538">
        <w:trPr>
          <w:trHeight w:val="1300"/>
        </w:trPr>
        <w:tc>
          <w:tcPr>
            <w:tcW w:w="2085" w:type="dxa"/>
            <w:tcBorders>
              <w:top w:val="single" w:sz="6" w:space="0" w:color="000000"/>
              <w:left w:val="single" w:sz="6" w:space="0" w:color="000000"/>
              <w:bottom w:val="single" w:sz="6" w:space="0" w:color="000000"/>
              <w:right w:val="single" w:sz="6" w:space="0" w:color="000000"/>
            </w:tcBorders>
          </w:tcPr>
          <w:p w:rsidR="00497538" w:rsidRDefault="00573C45">
            <w:pPr>
              <w:spacing w:after="160" w:line="259" w:lineRule="auto"/>
              <w:ind w:left="2"/>
              <w:contextualSpacing w:val="0"/>
              <w:jc w:val="left"/>
            </w:pPr>
            <w:r>
              <w:t xml:space="preserve">Essenzielle Schritte </w:t>
            </w:r>
          </w:p>
        </w:tc>
        <w:tc>
          <w:tcPr>
            <w:tcW w:w="7095" w:type="dxa"/>
            <w:gridSpan w:val="4"/>
            <w:tcBorders>
              <w:top w:val="single" w:sz="6" w:space="0" w:color="000000"/>
              <w:left w:val="single" w:sz="6" w:space="0" w:color="000000"/>
              <w:bottom w:val="single" w:sz="6" w:space="0" w:color="000000"/>
              <w:right w:val="single" w:sz="6" w:space="0" w:color="000000"/>
            </w:tcBorders>
          </w:tcPr>
          <w:p w:rsidR="00497538" w:rsidRDefault="00573C45">
            <w:pPr>
              <w:numPr>
                <w:ilvl w:val="0"/>
                <w:numId w:val="6"/>
              </w:numPr>
              <w:spacing w:line="259" w:lineRule="auto"/>
              <w:ind w:hanging="360"/>
              <w:jc w:val="left"/>
            </w:pPr>
            <w:r>
              <w:t>Der RC wählt einen Dokumentvorschlag aus</w:t>
            </w:r>
          </w:p>
          <w:p w:rsidR="00497538" w:rsidRDefault="00573C45">
            <w:pPr>
              <w:numPr>
                <w:ilvl w:val="0"/>
                <w:numId w:val="6"/>
              </w:numPr>
              <w:spacing w:line="259" w:lineRule="auto"/>
              <w:ind w:hanging="360"/>
              <w:jc w:val="left"/>
            </w:pPr>
            <w:r>
              <w:t>Der RC wählt die Funktion aus, die ihm das dazugehörige Dokument geöffnet anzeigt.</w:t>
            </w:r>
          </w:p>
          <w:p w:rsidR="00497538" w:rsidRDefault="00573C45">
            <w:pPr>
              <w:numPr>
                <w:ilvl w:val="0"/>
                <w:numId w:val="6"/>
              </w:numPr>
              <w:spacing w:after="160" w:line="259" w:lineRule="auto"/>
              <w:ind w:hanging="360"/>
              <w:jc w:val="left"/>
            </w:pPr>
            <w:r>
              <w:t>Dem Nutzer wird das Dokument im Google Drive Ordner anzeigt.</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Offene Punkte </w:t>
            </w:r>
          </w:p>
        </w:tc>
        <w:tc>
          <w:tcPr>
            <w:tcW w:w="7095" w:type="dxa"/>
            <w:gridSpan w:val="4"/>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keine</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Änderungshistorie </w:t>
            </w:r>
          </w:p>
        </w:tc>
        <w:tc>
          <w:tcPr>
            <w:tcW w:w="184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15.01.17</w:t>
            </w:r>
          </w:p>
        </w:tc>
        <w:tc>
          <w:tcPr>
            <w:tcW w:w="1650"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Jh200</w:t>
            </w:r>
          </w:p>
        </w:tc>
        <w:tc>
          <w:tcPr>
            <w:tcW w:w="163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neuer Status </w:t>
            </w:r>
          </w:p>
        </w:tc>
        <w:tc>
          <w:tcPr>
            <w:tcW w:w="196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contextualSpacing w:val="0"/>
              <w:jc w:val="left"/>
            </w:pPr>
            <w:r>
              <w:t xml:space="preserve">Was </w:t>
            </w:r>
          </w:p>
        </w:tc>
      </w:tr>
      <w:tr w:rsidR="00497538">
        <w:trPr>
          <w:trHeight w:val="480"/>
        </w:trPr>
        <w:tc>
          <w:tcPr>
            <w:tcW w:w="2085" w:type="dxa"/>
            <w:tcBorders>
              <w:top w:val="single" w:sz="6" w:space="0" w:color="000000"/>
              <w:left w:val="single" w:sz="6" w:space="0" w:color="000000"/>
              <w:bottom w:val="single" w:sz="6" w:space="0" w:color="000000"/>
              <w:right w:val="single" w:sz="6" w:space="0" w:color="000000"/>
            </w:tcBorders>
            <w:vAlign w:val="center"/>
          </w:tcPr>
          <w:p w:rsidR="00497538" w:rsidRDefault="00573C45">
            <w:pPr>
              <w:spacing w:after="160" w:line="259" w:lineRule="auto"/>
              <w:ind w:left="2"/>
              <w:contextualSpacing w:val="0"/>
              <w:jc w:val="left"/>
            </w:pPr>
            <w:r>
              <w:t xml:space="preserve">Sonstiges, Anmerkungen </w:t>
            </w:r>
          </w:p>
        </w:tc>
        <w:tc>
          <w:tcPr>
            <w:tcW w:w="1845" w:type="dxa"/>
            <w:tcBorders>
              <w:top w:val="single" w:sz="6" w:space="0" w:color="000000"/>
              <w:left w:val="single" w:sz="6" w:space="0" w:color="000000"/>
              <w:bottom w:val="single" w:sz="6" w:space="0" w:color="000000"/>
              <w:right w:val="nil"/>
            </w:tcBorders>
            <w:vAlign w:val="center"/>
          </w:tcPr>
          <w:p w:rsidR="00497538" w:rsidRDefault="00573C45">
            <w:pPr>
              <w:spacing w:after="160" w:line="259" w:lineRule="auto"/>
              <w:contextualSpacing w:val="0"/>
              <w:jc w:val="left"/>
            </w:pPr>
            <w:r>
              <w:t xml:space="preserve"> keine</w:t>
            </w:r>
          </w:p>
        </w:tc>
        <w:tc>
          <w:tcPr>
            <w:tcW w:w="1650"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635" w:type="dxa"/>
            <w:tcBorders>
              <w:top w:val="single" w:sz="6" w:space="0" w:color="000000"/>
              <w:left w:val="nil"/>
              <w:bottom w:val="single" w:sz="6" w:space="0" w:color="000000"/>
              <w:right w:val="nil"/>
            </w:tcBorders>
          </w:tcPr>
          <w:p w:rsidR="00497538" w:rsidRDefault="00497538">
            <w:pPr>
              <w:spacing w:after="160" w:line="259" w:lineRule="auto"/>
              <w:contextualSpacing w:val="0"/>
              <w:jc w:val="left"/>
            </w:pPr>
          </w:p>
        </w:tc>
        <w:tc>
          <w:tcPr>
            <w:tcW w:w="1965" w:type="dxa"/>
            <w:tcBorders>
              <w:top w:val="single" w:sz="6" w:space="0" w:color="000000"/>
              <w:left w:val="nil"/>
              <w:bottom w:val="single" w:sz="6" w:space="0" w:color="000000"/>
              <w:right w:val="single" w:sz="6" w:space="0" w:color="000000"/>
            </w:tcBorders>
          </w:tcPr>
          <w:p w:rsidR="00497538" w:rsidRDefault="00497538">
            <w:pPr>
              <w:spacing w:after="160" w:line="259" w:lineRule="auto"/>
              <w:contextualSpacing w:val="0"/>
              <w:jc w:val="left"/>
            </w:pPr>
          </w:p>
        </w:tc>
      </w:tr>
    </w:tbl>
    <w:p w:rsidR="00497538" w:rsidRDefault="00497538">
      <w:pPr>
        <w:spacing w:after="0" w:line="259" w:lineRule="auto"/>
      </w:pPr>
    </w:p>
    <w:p w:rsidR="00497538" w:rsidRDefault="00573C45" w:rsidP="00573C45">
      <w:pPr>
        <w:pStyle w:val="berschrift2"/>
      </w:pPr>
      <w:bookmarkStart w:id="78" w:name="_1mrcu09" w:colFirst="0" w:colLast="0"/>
      <w:bookmarkStart w:id="79" w:name="_Toc472882778"/>
      <w:bookmarkEnd w:id="78"/>
      <w:r>
        <w:t>4.2 Fallstudie 1 - Explorer</w:t>
      </w:r>
      <w:bookmarkEnd w:id="79"/>
    </w:p>
    <w:p w:rsidR="00497538" w:rsidRDefault="00573C45">
      <w:pPr>
        <w:spacing w:before="120" w:after="120" w:line="300" w:lineRule="auto"/>
      </w:pPr>
      <w:r>
        <w:t xml:space="preserve">Die erste der beiden Fallstudien trägt den Projektnamen “Explorer”. Wie bereits erwähnt, dienen die beiden Fallstudien dazu zwei verschiedene Visualisierungsformen für das System prototypisch zu entwickeln und miteinander zu vergleichen. Die für die erste Fallstudie gewählte Visualisierung ist stark an eine listenartige Exploreransicht angelehnt, wie sie etwa in der Schnellzugriffsleiste des Windows Explorers integriert ist. </w:t>
      </w:r>
    </w:p>
    <w:p w:rsidR="00497538" w:rsidRPr="00573C45" w:rsidRDefault="00573C45" w:rsidP="00573C45">
      <w:pPr>
        <w:pStyle w:val="berschrift3"/>
      </w:pPr>
      <w:bookmarkStart w:id="80" w:name="_46r0co2" w:colFirst="0" w:colLast="0"/>
      <w:bookmarkStart w:id="81" w:name="_Toc472882779"/>
      <w:bookmarkEnd w:id="80"/>
      <w:r>
        <w:t xml:space="preserve">4.2.1 </w:t>
      </w:r>
      <w:r w:rsidRPr="00573C45">
        <w:t>Entwurf</w:t>
      </w:r>
      <w:bookmarkEnd w:id="81"/>
    </w:p>
    <w:p w:rsidR="00497538" w:rsidRDefault="00573C45">
      <w:pPr>
        <w:spacing w:before="120" w:after="120" w:line="300" w:lineRule="auto"/>
      </w:pPr>
      <w:r>
        <w:t>Ursprünglich war das Konzept aufgrund der schmalen Form vor allem für die Erweiterungsform der Hangouts-Applikation angedacht, erhielt allerdings im Zuge der Umstellung eine breitere Gesamtfläche. Der erste Entwurf der Visualisierung kann Abbildun</w:t>
      </w:r>
      <w:r w:rsidR="006169AF">
        <w:t>g 18</w:t>
      </w:r>
      <w:r>
        <w:t xml:space="preserve"> entnommen werden.</w:t>
      </w:r>
    </w:p>
    <w:p w:rsidR="00497538" w:rsidRDefault="00573C45">
      <w:pPr>
        <w:spacing w:before="60" w:after="60" w:line="240" w:lineRule="auto"/>
      </w:pPr>
      <w:r>
        <w:rPr>
          <w:noProof/>
        </w:rPr>
        <w:lastRenderedPageBreak/>
        <w:drawing>
          <wp:inline distT="114300" distB="114300" distL="114300" distR="114300">
            <wp:extent cx="5617527" cy="3086274"/>
            <wp:effectExtent l="0" t="0" r="0" b="0"/>
            <wp:docPr id="19" name="image40.png" descr="Moqup Explorer.png"/>
            <wp:cNvGraphicFramePr/>
            <a:graphic xmlns:a="http://schemas.openxmlformats.org/drawingml/2006/main">
              <a:graphicData uri="http://schemas.openxmlformats.org/drawingml/2006/picture">
                <pic:pic xmlns:pic="http://schemas.openxmlformats.org/drawingml/2006/picture">
                  <pic:nvPicPr>
                    <pic:cNvPr id="0" name="image40.png" descr="Moqup Explorer.png"/>
                    <pic:cNvPicPr preferRelativeResize="0"/>
                  </pic:nvPicPr>
                  <pic:blipFill>
                    <a:blip r:embed="rId26"/>
                    <a:srcRect l="2514" t="4776" r="34" b="4207"/>
                    <a:stretch>
                      <a:fillRect/>
                    </a:stretch>
                  </pic:blipFill>
                  <pic:spPr>
                    <a:xfrm>
                      <a:off x="0" y="0"/>
                      <a:ext cx="5617527" cy="3086274"/>
                    </a:xfrm>
                    <a:prstGeom prst="rect">
                      <a:avLst/>
                    </a:prstGeom>
                    <a:ln/>
                  </pic:spPr>
                </pic:pic>
              </a:graphicData>
            </a:graphic>
          </wp:inline>
        </w:drawing>
      </w:r>
    </w:p>
    <w:p w:rsidR="00497538" w:rsidRDefault="00573C45">
      <w:pPr>
        <w:spacing w:before="60" w:after="60" w:line="240" w:lineRule="auto"/>
      </w:pPr>
      <w:bookmarkStart w:id="82" w:name="_2lwamvv" w:colFirst="0" w:colLast="0"/>
      <w:bookmarkEnd w:id="82"/>
      <w:r>
        <w:rPr>
          <w:i/>
          <w:color w:val="9A2120"/>
          <w:sz w:val="18"/>
          <w:szCs w:val="18"/>
        </w:rPr>
        <w:t>Abbildung 18: Erster Entwurf - Explorer</w:t>
      </w:r>
    </w:p>
    <w:p w:rsidR="00497538" w:rsidRDefault="00573C45">
      <w:pPr>
        <w:spacing w:before="120" w:after="120" w:line="300" w:lineRule="auto"/>
      </w:pPr>
      <w:r>
        <w:t xml:space="preserve">Im Entwurf des Explorers als alleinstehende Webanwendung wurde der Anwendungsbildschirm in zwei Hälften geteilt. </w:t>
      </w:r>
    </w:p>
    <w:p w:rsidR="00497538" w:rsidRDefault="00573C45">
      <w:pPr>
        <w:spacing w:before="120" w:after="120" w:line="300" w:lineRule="auto"/>
      </w:pPr>
      <w:r>
        <w:t>In der linken Hälfte ist die bereits für die Hangouts-Applikation geplante Exploreransicht vorzufinden, welche durch eine Historie der Vorschläge im rechten Fenster erweitert wurde. Die vom Recommender generierten Vorschläge werden in diesem Entwurf darüber kommuniziert, dass sich die Listenstruktur im Explorerfenster dynamisch auf- und zuklappt. So werden neue Vorschläge im Ordnersystem aufgeklappt und der Fokus der Anwendung auf diese ausgerichtet. Der Nutzer sieht also zu jedem Zeitpunkt den neuen Vorschlag, auch wenn dieser außerhalb des bisherigen Sichtfeldes lag. Er kann aber wie bereits in den grundlegenden Anforderungen definiert jederzeit selbst Kontrolle über das System übernehmen und frei in der Struktur navigieren und Dateien öffnen. Um die Usability zu gewährleisten, findet in Phasen der aktiven Nutzersteuerung keine automatische Neufokussierung des Systems statt.</w:t>
      </w:r>
    </w:p>
    <w:p w:rsidR="00497538" w:rsidRDefault="00573C45">
      <w:pPr>
        <w:spacing w:before="120" w:after="120" w:line="300" w:lineRule="auto"/>
      </w:pPr>
      <w:r>
        <w:t xml:space="preserve">Die Vorschlags-Historie wurde als Lösung für zwei durch die Ausrichtung auf den neuesten Vorschlag bzw. der Möglichkeit zur Eigennavigation entstehende Probleme implementiert. Sollten zwei Vorschläge, die sich nicht zusammen auf einer Sichtfenstergröße darstellen lassen, unmittelbar aufeinander folgen, hätte der User keine Möglichkeit den ersten Vorschlag wahrzunehmen, da dieser unmittelbar vom zweiten Vorschlag überblendet werden würde. Ein anderes Problem entsteht in dem Moment, wenn ein Vorschlag eintrifft, während der Nutzer aktiv im System navigiert und somit eine Neuausrichtung als optisches Signal für einen neuen Vorschlag nicht zur Verfügung steht. Es könnte somit unter Umständen sein, dass dem User der neue Vorschlag entgeht. Durch die Vorschlags-Historie kann der User jederzeit die zurückliegenden Vorschläge einsehen, ohne dass </w:t>
      </w:r>
      <w:r>
        <w:lastRenderedPageBreak/>
        <w:t>diese sich gegenseitig blockieren. Während einer aktiven Navigation im Explorer kann die Historie dennoch aktualisiert werden, wodurch der User auf den neuen Vorschlag hingewiesen wird. Die Historie wird somit als Lösung für die beiden beschriebenen essentiellen Probleme benötigt und implementiert.</w:t>
      </w:r>
    </w:p>
    <w:p w:rsidR="00497538" w:rsidRPr="00573C45" w:rsidRDefault="00573C45" w:rsidP="00573C45">
      <w:pPr>
        <w:pStyle w:val="berschrift3"/>
      </w:pPr>
      <w:bookmarkStart w:id="83" w:name="_111kx3o" w:colFirst="0" w:colLast="0"/>
      <w:bookmarkStart w:id="84" w:name="_Toc472882780"/>
      <w:bookmarkEnd w:id="83"/>
      <w:r>
        <w:t xml:space="preserve">4.2.2 </w:t>
      </w:r>
      <w:r w:rsidRPr="00573C45">
        <w:t>Systemspezifikation</w:t>
      </w:r>
      <w:bookmarkEnd w:id="84"/>
    </w:p>
    <w:p w:rsidR="00497538" w:rsidRDefault="00573C45">
      <w:pPr>
        <w:spacing w:before="120" w:after="120" w:line="300" w:lineRule="auto"/>
      </w:pPr>
      <w:r>
        <w:t>Für die Fallstudie “Explorer” wurde neben den bereits beschriebenen Technologien zusätzlich das Visualisierungs-Framework FancyTree verwendet. FancyTree</w:t>
      </w:r>
      <w:r>
        <w:rPr>
          <w:vertAlign w:val="superscript"/>
        </w:rPr>
        <w:footnoteReference w:id="12"/>
      </w:r>
      <w:r>
        <w:t xml:space="preserve"> ist ein Plugin für jQuery, dass die für den Explorer nötige Baumstruktur bereitstellt und darüber hinaus einige einfach einzubindende Features hat, welche für das Projekt jedoch nicht genutzt wurden. FancyTree ist als openSource Projekt auf GitHub zu finden und steht unter der MIT-Lizenz Jedem zur Verfügung. Hierdurch lässt sich das Framework einfach mit den bereits im Projekt verwendeten Bibliotheken kombinieren. Durch die OpenSource-Lizenz entstehen zudem keine Kosten, was eine positive ökonomische Betrachtung nach sich zieht. Neben FancyTree wurden JavaScript mit jQuery für die funktionale, HTML und CSS für die grafische Umsetzung genutzt. </w:t>
      </w:r>
    </w:p>
    <w:p w:rsidR="00497538" w:rsidRPr="00573C45" w:rsidRDefault="00573C45" w:rsidP="00573C45">
      <w:pPr>
        <w:pStyle w:val="berschrift3"/>
      </w:pPr>
      <w:bookmarkStart w:id="85" w:name="_84xq8asgo5rr" w:colFirst="0" w:colLast="0"/>
      <w:bookmarkStart w:id="86" w:name="_Toc472882781"/>
      <w:bookmarkEnd w:id="85"/>
      <w:r>
        <w:t xml:space="preserve">4.2.3 </w:t>
      </w:r>
      <w:r w:rsidRPr="00573C45">
        <w:t>Implementierung</w:t>
      </w:r>
      <w:bookmarkEnd w:id="86"/>
    </w:p>
    <w:p w:rsidR="00497538" w:rsidRDefault="00573C45">
      <w:pPr>
        <w:spacing w:before="120" w:after="120"/>
      </w:pPr>
      <w:r>
        <w:t>Die EntryPage des Explorers wurde fancytree2.html benannt, sie basiert ebenfalls wie der zweite Ansatz BubbleChart auf einem Bootstrap-Theme Grayscale. In diesem Fall soll eine einheitliche Darstellung gewährleistet werden. Die fancytree2.html ist somit der erste Berührungspunkt der Anwendung Explorer. Sie integriert die Frameworks Bootstrap, Fancytree und somit auch jQuery und AJAX. jQuery ist ein JavaScript-Toolkit, dass eine einfache Schnittstelle zu Document Obejct Model bietet (Repräsentation eines Dokuments, auf die mit JavaScript zugegriffen werden kann). Es ist, auch dank der zahlreich verfügbaren Plugins, eines der meist genutzten Frameworks. AJAX steht für “Asynchronous JavaScript and XML” und bezeichnet ein Konzept der asynchronen Datenübertragung zwischen Browser und Server. Dieses ermöglicht es HTTP-Anfragen durchzuführen, während eine HTML-Seite angezeigt wird und die Seite zu verändern, ohne sie komplett neu zu laden.</w:t>
      </w:r>
    </w:p>
    <w:p w:rsidR="00497538" w:rsidRDefault="00573C45">
      <w:pPr>
        <w:spacing w:before="120" w:after="120"/>
      </w:pPr>
      <w:r>
        <w:t xml:space="preserve">Beim Laden der fancytree2.html initialisiert sie mit der function init() die beiden Buttons Starten und Stoppen. Durch einen Klick auf den Start-Button wird das Mitscrollen des Anzeigebereichs sowie ein sich alle drei Sekunden wiederholendes Intervall gestartet. Im Rahmen dieses Intervalls holt die starteTree()-Methode in den Dateien Test1.json, Test2.json und Test3.json mittels eines Zufallsprinzip die JSON-Daten ab und gibt diese an fancytree() mittels jQuery weiter. Die Daten </w:t>
      </w:r>
      <w:r>
        <w:lastRenderedPageBreak/>
        <w:t xml:space="preserve">werden aus den JSON-Dateien anschließend in zwei verschiedenen &lt;DIV&gt; Bereichen geladen. Der Explorer (Informationsbaum/ Tree) wird auf der linken Seite dargestellt und die Liste mit den Informationen der Highlights auf der rechten Seite. Die Methode fillList() ermöglicht das Darstellen der zuvor im Informationsbaum markierten JSON-Daten (Highlight) und erstellt alle drei Sekunden eine Zeile, welche klickbar ist und auf den Link verweist. Das Beenden der Anwendung wurde mit der stoppeAnwendung() Methode umgesetzt, welche die Intervalle löscht und somit die Anwendung unterbricht. </w:t>
      </w:r>
    </w:p>
    <w:p w:rsidR="00497538" w:rsidRDefault="00573C45">
      <w:pPr>
        <w:keepNext/>
        <w:spacing w:before="120" w:after="120" w:line="300" w:lineRule="auto"/>
      </w:pPr>
      <w:r>
        <w:rPr>
          <w:noProof/>
        </w:rPr>
        <w:lastRenderedPageBreak/>
        <w:drawing>
          <wp:inline distT="114300" distB="114300" distL="114300" distR="114300">
            <wp:extent cx="5474352" cy="614394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rcRect/>
                    <a:stretch>
                      <a:fillRect/>
                    </a:stretch>
                  </pic:blipFill>
                  <pic:spPr>
                    <a:xfrm>
                      <a:off x="0" y="0"/>
                      <a:ext cx="5474352" cy="6143942"/>
                    </a:xfrm>
                    <a:prstGeom prst="rect">
                      <a:avLst/>
                    </a:prstGeom>
                    <a:ln/>
                  </pic:spPr>
                </pic:pic>
              </a:graphicData>
            </a:graphic>
          </wp:inline>
        </w:drawing>
      </w:r>
    </w:p>
    <w:p w:rsidR="00497538" w:rsidRDefault="00573C45">
      <w:pPr>
        <w:spacing w:before="60" w:after="60" w:line="240" w:lineRule="auto"/>
      </w:pPr>
      <w:bookmarkStart w:id="87" w:name="_j6podb60145n" w:colFirst="0" w:colLast="0"/>
      <w:bookmarkEnd w:id="87"/>
      <w:r>
        <w:rPr>
          <w:i/>
          <w:color w:val="9A2120"/>
          <w:sz w:val="18"/>
          <w:szCs w:val="18"/>
        </w:rPr>
        <w:t>Abbildung 19: UML-Diagramm für den Explorer-Prototyp</w:t>
      </w:r>
    </w:p>
    <w:p w:rsidR="00497538" w:rsidRDefault="00497538">
      <w:pPr>
        <w:spacing w:before="60" w:after="60" w:line="240" w:lineRule="auto"/>
      </w:pPr>
      <w:bookmarkStart w:id="88" w:name="_nyh65d2tfznb" w:colFirst="0" w:colLast="0"/>
      <w:bookmarkEnd w:id="88"/>
    </w:p>
    <w:p w:rsidR="00497538" w:rsidRDefault="00497538">
      <w:pPr>
        <w:spacing w:before="60" w:after="60" w:line="240" w:lineRule="auto"/>
      </w:pPr>
      <w:bookmarkStart w:id="89" w:name="_206ipza" w:colFirst="0" w:colLast="0"/>
      <w:bookmarkEnd w:id="89"/>
    </w:p>
    <w:p w:rsidR="00497538" w:rsidRDefault="00573C45" w:rsidP="00573C45">
      <w:pPr>
        <w:pStyle w:val="berschrift3"/>
      </w:pPr>
      <w:bookmarkStart w:id="90" w:name="_4k668n3" w:colFirst="0" w:colLast="0"/>
      <w:bookmarkStart w:id="91" w:name="_Toc472882782"/>
      <w:bookmarkEnd w:id="90"/>
      <w:r>
        <w:t>4.2.4 Test</w:t>
      </w:r>
      <w:bookmarkEnd w:id="91"/>
    </w:p>
    <w:p w:rsidR="00497538" w:rsidRDefault="00573C45">
      <w:pPr>
        <w:spacing w:before="120" w:after="120" w:line="300" w:lineRule="auto"/>
      </w:pPr>
      <w:r>
        <w:t>Parallel zur Implementierung wurden ständig Tests durchgeführt, welche die Funktionalität auch in unterschiedlichen Browsern sichergestellt haben. Getestet wurde in den neuesten Versionen der folgenden Browser: Google Chrome, Mozilla Firefox und Microsoft Edge.</w:t>
      </w:r>
    </w:p>
    <w:p w:rsidR="00497538" w:rsidRDefault="00573C45">
      <w:pPr>
        <w:spacing w:before="120" w:after="120" w:line="300" w:lineRule="auto"/>
      </w:pPr>
      <w:r>
        <w:lastRenderedPageBreak/>
        <w:t>Zudem wurde abschließend überprüft, ob alle in  Kapitel 4.1.4 eingeführten User Stories mit dem Prototypen umgesetzt werden können. Dies ist beim “Explorer”-Prototyp der Fall, weshalb der Test als erfolgreich bestanden angesehen wird.</w:t>
      </w:r>
    </w:p>
    <w:p w:rsidR="00497538" w:rsidRDefault="00573C45" w:rsidP="00573C45">
      <w:pPr>
        <w:pStyle w:val="berschrift3"/>
      </w:pPr>
      <w:bookmarkStart w:id="92" w:name="_5cbaz1yherua" w:colFirst="0" w:colLast="0"/>
      <w:bookmarkStart w:id="93" w:name="_Toc472882783"/>
      <w:bookmarkEnd w:id="92"/>
      <w:r>
        <w:t xml:space="preserve">4.2.5 </w:t>
      </w:r>
      <w:r w:rsidRPr="00573C45">
        <w:t>Fazit</w:t>
      </w:r>
      <w:r>
        <w:t xml:space="preserve"> der Fallstudie</w:t>
      </w:r>
      <w:bookmarkEnd w:id="93"/>
    </w:p>
    <w:p w:rsidR="00497538" w:rsidRDefault="00573C45">
      <w:r>
        <w:t xml:space="preserve">Der Prototyp “Explorer” hatte bei seiner Entwicklung Vor-und Nachteile aufgezeigt. Eine strukturierte Darstellungsform (Highlight Liste) ermöglichte eine angenehme Informationsentnahme, aus der der Dateipfad des Vorschlags ersichtlich ist. Dennoch zählt die Explorer-Ansicht zu  einer altmodischen Variante der Informationsdarstellung. Ein weiterer Nachteil ist, dass nicht alle Vorschlagstypen, vor allem Kalender-Verlinkungen, nicht einheitlich dargestellt werden können. </w:t>
      </w:r>
    </w:p>
    <w:p w:rsidR="00497538" w:rsidRDefault="00573C45">
      <w:r>
        <w:t xml:space="preserve">Alles in allem konnte der Prototyp mittels Frameworks, wie Bootstrap oder der Darstellungs-API FancyTree, gut umgesetzt werden . </w:t>
      </w:r>
    </w:p>
    <w:p w:rsidR="00497538" w:rsidRPr="00573C45" w:rsidRDefault="006169AF" w:rsidP="006169AF">
      <w:pPr>
        <w:pStyle w:val="berschrift2"/>
      </w:pPr>
      <w:bookmarkStart w:id="94" w:name="_1egqt2p" w:colFirst="0" w:colLast="0"/>
      <w:bookmarkStart w:id="95" w:name="_Toc472882784"/>
      <w:bookmarkEnd w:id="94"/>
      <w:r>
        <w:t xml:space="preserve">4.3 </w:t>
      </w:r>
      <w:r w:rsidR="00573C45" w:rsidRPr="00573C45">
        <w:t>Fallstudie 2 “Bubbles”</w:t>
      </w:r>
      <w:bookmarkEnd w:id="95"/>
    </w:p>
    <w:p w:rsidR="00497538" w:rsidRDefault="00573C45">
      <w:pPr>
        <w:spacing w:before="120" w:after="120" w:line="300" w:lineRule="auto"/>
      </w:pPr>
      <w:r>
        <w:t>Bei der zweiten Fallstudie handelt es sich um die “Bubbles”-Fallstudie. Wie bereits bei der ersten Fallstudie gilt es auch hier ein bestimmtes Visualisierungskonzept prototypisch umzusetzen und zu evaluieren. Hierbei handelt es sich in dieser Fallstudie um eine Darstellung via “Bubbles” bzw. Blasen, die über den Bildschirm laufen.</w:t>
      </w:r>
    </w:p>
    <w:p w:rsidR="00497538" w:rsidRDefault="006169AF" w:rsidP="006169AF">
      <w:pPr>
        <w:pStyle w:val="berschrift3"/>
      </w:pPr>
      <w:bookmarkStart w:id="96" w:name="_3ygebqi" w:colFirst="0" w:colLast="0"/>
      <w:bookmarkStart w:id="97" w:name="_Toc472882785"/>
      <w:bookmarkEnd w:id="96"/>
      <w:r>
        <w:t xml:space="preserve">4.3.1 </w:t>
      </w:r>
      <w:r w:rsidR="00573C45">
        <w:t>Entwurf</w:t>
      </w:r>
      <w:bookmarkEnd w:id="97"/>
    </w:p>
    <w:p w:rsidR="00497538" w:rsidRDefault="00573C45">
      <w:pPr>
        <w:spacing w:before="120" w:after="120" w:line="300" w:lineRule="auto"/>
      </w:pPr>
      <w:r>
        <w:t>Bei ihrer ursprünglichen Konzeption als Visualisierung in einer Hangouts-Applikation waren die Bubbles für die breitere Darstellung in einer klassischen App ausgelegt. Diese breite Form wurde auch nach der Umstellung beibehalten, wie im ersten Entwurf in Abbild</w:t>
      </w:r>
      <w:r w:rsidR="006169AF">
        <w:t>ung 20</w:t>
      </w:r>
      <w:r>
        <w:t xml:space="preserve"> zu erkennen ist:</w:t>
      </w:r>
    </w:p>
    <w:p w:rsidR="00497538" w:rsidRDefault="00573C45">
      <w:pPr>
        <w:spacing w:before="60" w:after="60" w:line="240" w:lineRule="auto"/>
      </w:pPr>
      <w:r>
        <w:rPr>
          <w:noProof/>
        </w:rPr>
        <w:lastRenderedPageBreak/>
        <w:drawing>
          <wp:inline distT="114300" distB="114300" distL="114300" distR="114300">
            <wp:extent cx="5760410" cy="32766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760410" cy="3276600"/>
                    </a:xfrm>
                    <a:prstGeom prst="rect">
                      <a:avLst/>
                    </a:prstGeom>
                    <a:ln/>
                  </pic:spPr>
                </pic:pic>
              </a:graphicData>
            </a:graphic>
          </wp:inline>
        </w:drawing>
      </w:r>
    </w:p>
    <w:p w:rsidR="00497538" w:rsidRDefault="00573C45">
      <w:pPr>
        <w:spacing w:before="60" w:after="60" w:line="240" w:lineRule="auto"/>
      </w:pPr>
      <w:bookmarkStart w:id="98" w:name="_2dlolyb" w:colFirst="0" w:colLast="0"/>
      <w:bookmarkEnd w:id="98"/>
      <w:r>
        <w:rPr>
          <w:i/>
          <w:color w:val="9A2120"/>
          <w:sz w:val="18"/>
          <w:szCs w:val="18"/>
        </w:rPr>
        <w:t>Abbildung 20: Erster Entwurf - Bubbles</w:t>
      </w:r>
    </w:p>
    <w:p w:rsidR="00497538" w:rsidRDefault="00573C45">
      <w:pPr>
        <w:spacing w:before="120" w:after="120" w:line="300" w:lineRule="auto"/>
      </w:pPr>
      <w:r>
        <w:t xml:space="preserve">Die Bubble-Visualisierung sieht ein großes, dynamisches Anwendungsfeld vor, durch das sich Blasen verschiedener Farben und Größen linear bewegen. </w:t>
      </w:r>
    </w:p>
    <w:p w:rsidR="00497538" w:rsidRDefault="00573C45">
      <w:pPr>
        <w:spacing w:before="120" w:after="120" w:line="300" w:lineRule="auto"/>
      </w:pPr>
      <w:r>
        <w:t xml:space="preserve">So gibt die Farbe einer Blase an, auf welchen Typ von Datei diese verlinkt. Hierbei wurde sich an den aus dem Microsoft Office und den Kollaborationstools der Google-Suite bekannten Farbmuster orientiert, wodurch etwa Textdokumente durch blaue und Tabellen über grüne Blasen dargestellt werden. </w:t>
      </w:r>
    </w:p>
    <w:p w:rsidR="00497538" w:rsidRDefault="00573C45">
      <w:pPr>
        <w:spacing w:before="120" w:after="120" w:line="300" w:lineRule="auto"/>
      </w:pPr>
      <w:r>
        <w:t>Die Größe der Blasen hingegen steht sinnbildlich für die Priorität bzw. Wahrscheinlichkeit einer Übereinstimmung des Vorschlages mit dem tatsächlichen Gespräch. Vom System als mit hoher Wahrscheinlichkeit treffende Vorschläge eingestufte Vorschläge werden somit größer als weniger wahrscheinliche dargestellt, um den User schnell und einfach eine visuelle Orientierung zu ermöglichen.</w:t>
      </w:r>
    </w:p>
    <w:p w:rsidR="00497538" w:rsidRDefault="00573C45">
      <w:pPr>
        <w:spacing w:before="120" w:after="120" w:line="300" w:lineRule="auto"/>
      </w:pPr>
      <w:r>
        <w:t xml:space="preserve">Die horizontale Ebene soll hierbei als Zeitachse verwendet werden, wodurch in diesem Konzept die Darstellung neuer Vorschläge intuitiv mit der Darstellung einer Historie verknüpft wird, da der User sich frei auf dieser Achse bewegen kann. </w:t>
      </w:r>
    </w:p>
    <w:p w:rsidR="00497538" w:rsidRDefault="00573C45">
      <w:pPr>
        <w:spacing w:before="120" w:after="120" w:line="300" w:lineRule="auto"/>
      </w:pPr>
      <w:r>
        <w:t xml:space="preserve">Die vertikale Achse besitzt keine tiefere Bedeutung, weshalb die Blasen randomisiert in dieser Dimension angeordnet werden. Zwar überlegte das Team mehrere Verwendungszwecke für die Y-Achse, entschied sich aber jeweils dagegen, weshalb am Ende eine Randomisierung als Mittel für eine ausgeglichene Darstellung gewählt wurde. Eine Verwendung als Darstellung des letzten Änderungszeitpunkts wurde abgelehnt, da eine Position damit nicht stetig wäre. Sollte eine neue Änderung stattfinden, müsste die Bubble an die Spitze der Achse geschrieben werden. Allgemein </w:t>
      </w:r>
      <w:r>
        <w:lastRenderedPageBreak/>
        <w:t>müssten alle Blasen nach und nach absinken, um mit der fortschreitenden Zeit während dem Gespräch übereinzustimmen. Da dies zum einen für eine optische Unruhe sorgen und den Nutzer unnötig vom Gespräch ablenken würde und zum anderen entsprechende technologische Kapazitäten einfordern würde, wurde der Vorschlag vom Team abgelehnt. Vorschläge, die eine Verwendung der Y-Achse für die Sortierung nach Dateityp oder Priorität vorsahen, wurden abgelehnt, da diese Werte bereits über die Blasen vermittelt wurden und beide Anregungen ein durch Sortierung sehr monotones Bild erzeugen würden.</w:t>
      </w:r>
    </w:p>
    <w:p w:rsidR="00497538" w:rsidRDefault="00573C45">
      <w:pPr>
        <w:spacing w:before="120" w:after="120" w:line="300" w:lineRule="auto"/>
      </w:pPr>
      <w:r>
        <w:t>Wird nun ein neuer Vorschlag vom Recommender übermittelt, erzeugt das System eine dem Vorschlag entsprechende Blase und blendet diese am Rand des Anwendungsfelds ein. Die horizontale Achse ist hierbei einer permanenten Fortschreitung ausgesetzt, die den zeitlichen Fortschritt während des Gesprächs darstellt. Das System richtet, sofern der Nutzer nicht aktiv navigiert, die Horizontale stets so aus, dass sie aktuell gehalten wird. Hierdurch entsteht eine Wanderung der Blasen quer über den Bildschirm, bis diese schließlich am anderen Rand ausgeblendet werden. Der Nutzer kann über eine Scrollmöglichkeit jederzeit Kontrolle über die X-Achse erlangen, was eine Betrachtung der Vorschlags-Historie ermöglicht. Sollte der Nutzer die Kontrolle wieder abgeben wollen, muss das System wieder in den automatischen Modus zurückgeführt werden.</w:t>
      </w:r>
    </w:p>
    <w:p w:rsidR="00497538" w:rsidRPr="006169AF" w:rsidRDefault="006169AF" w:rsidP="006169AF">
      <w:pPr>
        <w:pStyle w:val="berschrift3"/>
      </w:pPr>
      <w:bookmarkStart w:id="99" w:name="_sqyw64" w:colFirst="0" w:colLast="0"/>
      <w:bookmarkStart w:id="100" w:name="_Toc472882786"/>
      <w:bookmarkEnd w:id="99"/>
      <w:r>
        <w:t xml:space="preserve">4.3.2 </w:t>
      </w:r>
      <w:r w:rsidR="00573C45" w:rsidRPr="006169AF">
        <w:t>Systemspezifikation</w:t>
      </w:r>
      <w:bookmarkEnd w:id="100"/>
    </w:p>
    <w:p w:rsidR="00497538" w:rsidRDefault="00573C45">
      <w:pPr>
        <w:spacing w:before="120" w:after="120" w:line="300" w:lineRule="auto"/>
      </w:pPr>
      <w:r>
        <w:t>Für die Fallstudie “Bubbles” wurden nur die bereits beschriebenen Technologien verwendet. Dabei wurde JavaScript mit jQuery für die funktionale, HTML und CSS für die grafische Umsetzung gewählt. Ein weiteres Visualisierungs-Framework wurde nicht genutzt. Die Bubbles sind eine Eigenentwicklung, angelehnt an die Google Bubble Chart, die in Kapitel 3.4.2.1 kurz vorgestellt wurde.</w:t>
      </w:r>
    </w:p>
    <w:p w:rsidR="00497538" w:rsidRPr="006169AF" w:rsidRDefault="006169AF" w:rsidP="006169AF">
      <w:pPr>
        <w:pStyle w:val="berschrift3"/>
      </w:pPr>
      <w:bookmarkStart w:id="101" w:name="_3cqmetx" w:colFirst="0" w:colLast="0"/>
      <w:bookmarkStart w:id="102" w:name="_Toc472882787"/>
      <w:bookmarkEnd w:id="101"/>
      <w:r>
        <w:t xml:space="preserve">4.3.3 </w:t>
      </w:r>
      <w:r w:rsidR="00573C45" w:rsidRPr="006169AF">
        <w:t>Implementierung</w:t>
      </w:r>
      <w:bookmarkEnd w:id="102"/>
    </w:p>
    <w:p w:rsidR="00497538" w:rsidRDefault="00573C45">
      <w:pPr>
        <w:spacing w:before="120" w:after="120" w:line="300" w:lineRule="auto"/>
      </w:pPr>
      <w:r>
        <w:t>Die Landingpage des Prototyps ist die index.html, sie basiert auf dem Bootstrap-Theme Grayscale. Die index.html ist der Startpunkt der gesamten GUI, sie integriert neben den von Grayscale verwendeten Frameworks jQuery und Bootstrap die eigenentwickelten JavaScript Klassen xhrobjekt.js und ajaxjson.js. Die Klasse xhrobjekt.js erzeugt je nach Browser ein anderes XMLHttpRequest-Objekt das wiederum einen Grundbaustein der AJAX-Technik darstellt. AJAX steht für “</w:t>
      </w:r>
      <w:r>
        <w:rPr>
          <w:i/>
          <w:u w:val="single"/>
        </w:rPr>
        <w:t>A</w:t>
      </w:r>
      <w:r>
        <w:rPr>
          <w:i/>
        </w:rPr>
        <w:t xml:space="preserve">synchronous </w:t>
      </w:r>
      <w:r>
        <w:rPr>
          <w:i/>
          <w:u w:val="single"/>
        </w:rPr>
        <w:t>J</w:t>
      </w:r>
      <w:r>
        <w:rPr>
          <w:i/>
        </w:rPr>
        <w:t xml:space="preserve">avaScript </w:t>
      </w:r>
      <w:r>
        <w:rPr>
          <w:i/>
          <w:u w:val="single"/>
        </w:rPr>
        <w:t>a</w:t>
      </w:r>
      <w:r>
        <w:rPr>
          <w:i/>
        </w:rPr>
        <w:t xml:space="preserve">nd </w:t>
      </w:r>
      <w:r>
        <w:rPr>
          <w:i/>
          <w:u w:val="single"/>
        </w:rPr>
        <w:t>X</w:t>
      </w:r>
      <w:r>
        <w:rPr>
          <w:i/>
        </w:rPr>
        <w:t>ML”</w:t>
      </w:r>
      <w:r>
        <w:t xml:space="preserve"> und bezeichnet ein Konzept der asynchronen Datenübertragung zwischen Browser und Server. Dieses ermöglicht es HTTP-Anfragen durchzuführen, während eine HTML-Seite angezeigt wird und die Seite zu verändern, ohne sie komplett neu zu laden.</w:t>
      </w:r>
    </w:p>
    <w:p w:rsidR="00497538" w:rsidRDefault="00573C45">
      <w:pPr>
        <w:spacing w:before="120" w:after="120" w:line="300" w:lineRule="auto"/>
      </w:pPr>
      <w:r>
        <w:t xml:space="preserve">Die Klasse ajaxjson.js bestimmt das Verhalten der Webseite und steuert den gesamten Prozess. Beim </w:t>
      </w:r>
      <w:r>
        <w:lastRenderedPageBreak/>
        <w:t xml:space="preserve">Laden der index.html initialisiert sie mit der function init() den mouseover() und den mouseleave() der Anzeige. Zudem initialisiert sie die Start- und Stop-Buttons mit onclick. </w:t>
      </w:r>
    </w:p>
    <w:p w:rsidR="00497538" w:rsidRDefault="00573C45">
      <w:pPr>
        <w:spacing w:before="120" w:after="120" w:line="300" w:lineRule="auto"/>
      </w:pPr>
      <w:r>
        <w:t xml:space="preserve">Beim Klick auf den Start-Button wird das Mitscrollen des Anzeigebereichs sowie ein sich alle zweieinhalb Sekunden wiederholendes Intervall gestartet. Im Rahmen dieses Intervalls holt die sndReq()-Methode in der Datei jsonDeliverer.php die JSON-Daten ab und gibt diese an handleResponse() weiter. Die handleResponse()-Methode überprüft, ob sich die gesendeten Daten im richtigen Stadium befinden und ruft im positiven Fall die Methode drawBubble() auf. In der drawbubble()-Methode werden die JSON-Daten mit JSON.parse() geparst und anschließend auf die benötigten Variablen aufgeteilt. Mithilfe dieser Variablen werden die Bubbles erzeugt. Die fertigen Bubbles werden in einen BubbleRoom geschrieben. Dieses Paket wird, nachdem der Anzeigebereich verlängert wurde, am rechten Ende der Anzeige eingefügt. Anschließend scrollt der Anzeigebereich zur neu eingefügten Bubble. </w:t>
      </w:r>
    </w:p>
    <w:p w:rsidR="00497538" w:rsidRDefault="00573C45">
      <w:pPr>
        <w:spacing w:before="120" w:after="120" w:line="300" w:lineRule="auto"/>
      </w:pPr>
      <w:r>
        <w:t xml:space="preserve">Das Mouseover des Anzeigebereichs verhindert das Mitscrollen des Anzeigebereichs, wenn sich der Cursor innerhalb des Anzeigebereichs befindet. Der Mouseleave startet das Mitscrollen des Anzeigebereichs wieder, sobald der Cursor den Anzeigebereich verlässt. Ein Scrollen findet beim Einfügen der nächsten Bubble statt. Ein Klick auf den Stop-Button beendet das Intervall, sodass keine weiteren Daten und somit auch keine weiteren Bubbles mehr geholt und erzeugt werden. </w:t>
      </w:r>
    </w:p>
    <w:p w:rsidR="00497538" w:rsidRDefault="00573C45">
      <w:pPr>
        <w:spacing w:before="120" w:after="120" w:line="300" w:lineRule="auto"/>
      </w:pPr>
      <w:r>
        <w:t>Ab</w:t>
      </w:r>
      <w:r w:rsidR="006169AF">
        <w:t>bildung 21</w:t>
      </w:r>
      <w:r>
        <w:t xml:space="preserve"> zeigt das Zusammenspiel der Methoden.</w:t>
      </w:r>
    </w:p>
    <w:p w:rsidR="00497538" w:rsidRDefault="00573C45">
      <w:pPr>
        <w:spacing w:before="60" w:after="60" w:line="240" w:lineRule="auto"/>
      </w:pPr>
      <w:r>
        <w:rPr>
          <w:noProof/>
        </w:rPr>
        <w:drawing>
          <wp:inline distT="114300" distB="114300" distL="114300" distR="114300">
            <wp:extent cx="5822950" cy="3581400"/>
            <wp:effectExtent l="0" t="0" r="6350" b="0"/>
            <wp:docPr id="2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9"/>
                    <a:srcRect b="3543"/>
                    <a:stretch>
                      <a:fillRect/>
                    </a:stretch>
                  </pic:blipFill>
                  <pic:spPr>
                    <a:xfrm>
                      <a:off x="0" y="0"/>
                      <a:ext cx="5823330" cy="3581634"/>
                    </a:xfrm>
                    <a:prstGeom prst="rect">
                      <a:avLst/>
                    </a:prstGeom>
                    <a:ln/>
                  </pic:spPr>
                </pic:pic>
              </a:graphicData>
            </a:graphic>
          </wp:inline>
        </w:drawing>
      </w:r>
    </w:p>
    <w:p w:rsidR="00497538" w:rsidRDefault="00573C45">
      <w:pPr>
        <w:spacing w:before="60" w:after="60" w:line="240" w:lineRule="auto"/>
      </w:pPr>
      <w:bookmarkStart w:id="103" w:name="_1rvwp1q" w:colFirst="0" w:colLast="0"/>
      <w:bookmarkEnd w:id="103"/>
      <w:r>
        <w:rPr>
          <w:i/>
          <w:color w:val="9A2120"/>
          <w:sz w:val="18"/>
          <w:szCs w:val="18"/>
        </w:rPr>
        <w:t>Abbildung 21: UML-Diagramm für den Bubble Prototyp</w:t>
      </w:r>
    </w:p>
    <w:p w:rsidR="00497538" w:rsidRPr="006169AF" w:rsidRDefault="006169AF" w:rsidP="006169AF">
      <w:pPr>
        <w:pStyle w:val="berschrift3"/>
      </w:pPr>
      <w:bookmarkStart w:id="104" w:name="_4bvk7pj" w:colFirst="0" w:colLast="0"/>
      <w:bookmarkStart w:id="105" w:name="_Toc472882788"/>
      <w:bookmarkEnd w:id="104"/>
      <w:r>
        <w:lastRenderedPageBreak/>
        <w:t xml:space="preserve">4.3.4 </w:t>
      </w:r>
      <w:r w:rsidR="00573C45" w:rsidRPr="006169AF">
        <w:t>Test</w:t>
      </w:r>
      <w:bookmarkEnd w:id="105"/>
    </w:p>
    <w:p w:rsidR="00497538" w:rsidRDefault="00573C45">
      <w:pPr>
        <w:spacing w:before="120" w:after="120" w:line="300" w:lineRule="auto"/>
      </w:pPr>
      <w:r>
        <w:t>Parallel zur Implementierung wurden ständig Tests durchgeführt, welche die Funktionalität auch in unterschiedlichen Browsern sichergestellt haben. Getestet wurde in den neuesten Versionen der folgenden Browser: Google Chrome, Mozilla Firefox und Microsoft Edge.</w:t>
      </w:r>
    </w:p>
    <w:p w:rsidR="00497538" w:rsidRDefault="00573C45">
      <w:pPr>
        <w:spacing w:before="120" w:after="120" w:line="300" w:lineRule="auto"/>
      </w:pPr>
      <w:r>
        <w:t>Zudem wurde abschließend überprüft, ob alle in  Kapitel 4.1.4 eingeführten User Stories mit dem Prototypen umgesetzt werden können. Dies ist beim “Bubbles”-Prototyp der Fall, weshalb der Test als erfolgreich bestanden angesehen wird.</w:t>
      </w:r>
    </w:p>
    <w:p w:rsidR="00497538" w:rsidRDefault="006169AF" w:rsidP="006169AF">
      <w:pPr>
        <w:pStyle w:val="berschrift3"/>
      </w:pPr>
      <w:bookmarkStart w:id="106" w:name="_2r0uhxc" w:colFirst="0" w:colLast="0"/>
      <w:bookmarkStart w:id="107" w:name="_Toc472882789"/>
      <w:bookmarkEnd w:id="106"/>
      <w:r>
        <w:t xml:space="preserve">4.3.5 </w:t>
      </w:r>
      <w:r w:rsidR="00573C45">
        <w:t>Fazit der Fallstudie</w:t>
      </w:r>
      <w:bookmarkEnd w:id="107"/>
    </w:p>
    <w:p w:rsidR="00497538" w:rsidRDefault="00573C45">
      <w:pPr>
        <w:spacing w:before="120" w:after="120" w:line="300" w:lineRule="auto"/>
      </w:pPr>
      <w:r>
        <w:t xml:space="preserve">Es entstand ein gut umsetzbarer Prototyp, der eine intuitive Bedienbarkeit gewährleistet. Durch die farbige Unterscheidung wird ein schnelles Unterscheiden der Dokumententypen ermöglicht. Der gleichmäßige Fluss der einzelnen Bubbles sorgt dennoch dafür, dass eine Ablenkungsgefahr vom Gespräch minimiert wird. Mit Hilfe der Größe wird die Wichtigkeit auf eine intuitive Weise dargestellt. Durch die komplette Eigenentwicklung entstehen individuell anpassbare, uneingeschränkte Visualisierungsmöglichkeiten jenseits der klassischen Dateistruktur. Der zeitliche Verlauf wird ähnlich eines Videos dargestellt. Alle Dateitypen werden einheitlich visualisiert.  Als Nachteil ist die fehlende Darstellung des Pfades anzubringen. </w:t>
      </w:r>
    </w:p>
    <w:p w:rsidR="00497538" w:rsidRDefault="00573C45">
      <w:pPr>
        <w:pStyle w:val="berschrift1"/>
        <w:numPr>
          <w:ilvl w:val="0"/>
          <w:numId w:val="7"/>
        </w:numPr>
        <w:ind w:hanging="432"/>
      </w:pPr>
      <w:bookmarkStart w:id="108" w:name="_dmb3kmfaeo92" w:colFirst="0" w:colLast="0"/>
      <w:bookmarkStart w:id="109" w:name="_rq8cj82j4xtr" w:colFirst="0" w:colLast="0"/>
      <w:bookmarkStart w:id="110" w:name="_Toc472882790"/>
      <w:bookmarkEnd w:id="108"/>
      <w:bookmarkEnd w:id="109"/>
      <w:r>
        <w:t>Projektfazit und Ausblick</w:t>
      </w:r>
      <w:bookmarkEnd w:id="110"/>
    </w:p>
    <w:p w:rsidR="00497538" w:rsidRDefault="00573C45">
      <w:r>
        <w:t xml:space="preserve">Wir haben während der Entstehung des Projektes viel über Projekt-, Zeitmanagement und Cloud-Technologien gelernt. Auch den Softwareentwicklungsprozess an sich wurde als eine komplexe Sache dadurch trainiert. Auch haben wir gemerkt, wie wichtig es ist, sich sehr frühzeitig an die Bewältigung der Aufgaben zu machen, da das Testen und die Fehlersuche einen Großteil des Projekts in Anspruch </w:t>
      </w:r>
      <w:r w:rsidR="006169AF">
        <w:t>nehmen</w:t>
      </w:r>
      <w:r>
        <w:t>. Es war nicht immer einfach</w:t>
      </w:r>
      <w:r w:rsidR="006169AF">
        <w:t>,</w:t>
      </w:r>
      <w:r>
        <w:t xml:space="preserve"> </w:t>
      </w:r>
      <w:r w:rsidR="006169AF">
        <w:t>die Gruppenarbeit zu organisieren</w:t>
      </w:r>
      <w:r>
        <w:t xml:space="preserve"> und alle Teammitglieder als Einzelnen zu berücksichtigen. Wir haben erkannt, dass eine Teamgröße vo</w:t>
      </w:r>
      <w:r w:rsidR="006169AF">
        <w:t>n fünf</w:t>
      </w:r>
      <w:r>
        <w:t xml:space="preserve"> Per</w:t>
      </w:r>
      <w:r w:rsidR="006169AF">
        <w:t>sonen zu einer Herausforderung</w:t>
      </w:r>
      <w:r>
        <w:t xml:space="preserve"> werden kann und somit als Obergrenze empfunden. Dennoch resultieren aus der Anzahl der Teammitglieder eine vorteilhafte Ansammlung an verschiedenen Kompetenzen und vereint Fähigkeiten von Programmierung, Organisation, Präsentation und Dokumentation. Die Vorgehensweise im Projekt entwickelte sich im Verlaufe der Durchführungszeit von agil-ähnlich zu einer agilen Softwareentwicklung. Seit der Zwischenpräsentation wurde ebenfalls in User Stories entwickelt. Die Vorteile dieser Vorgehensweise wurden durch die Konsequenzen der Email von Google (siehe Anhang) deutlich. Aufgrund der agilen Vorgehensweise, bei der die funktionalen Anforderungen aus Sicht des Anwenders beschrieben wurden, aber die technischen Lösungen erst </w:t>
      </w:r>
      <w:r>
        <w:lastRenderedPageBreak/>
        <w:t>während der Entwicklung vollständig deutlich wurden, konnte schnell und mit wenig zusätzlichen Dokumentationsaufwand auf die veränderte Umweltbedingung reagiert werden. Diese geringen Anpassungen hätten sich, nach Einschätzung des Teams, vor allem in einem realen Unternehmens-Projekt in Bezug auf die Wirtschaftlichkeit positiv ausgewirkt. In Anbetracht der Wirtschaftlichkeit war es das Ziel</w:t>
      </w:r>
      <w:r w:rsidR="006169AF">
        <w:t>,</w:t>
      </w:r>
      <w:r>
        <w:t xml:space="preserve"> so wenig Kosten wie möglich zu verursachen. Der einzige Kostentreiber bei der Entwicklung der GUI war die reine Arbeitszeit der Studenten. Demnach sind keine Kosten für die Nutzung von Software, Tools, Frameworks etc. angefallen. Ebenfalls entstand durc</w:t>
      </w:r>
      <w:r w:rsidR="006169AF">
        <w:t>h die Unabhängigkeit zur Google-</w:t>
      </w:r>
      <w:r>
        <w:t>API der Anwendung eine höhere Investitionssiche</w:t>
      </w:r>
      <w:r w:rsidR="006169AF">
        <w:t>rheit bei der Weiterentwicklung</w:t>
      </w:r>
      <w:r>
        <w:t xml:space="preserve"> des Gesamtsystems. Im Verlauf des Semesters wurden verschiedene Ansätze evaluiert, vorgestellt und die beste Möglichkeit gewählt. Dennoch </w:t>
      </w:r>
      <w:r w:rsidR="006169AF">
        <w:t xml:space="preserve">kann, </w:t>
      </w:r>
      <w:r>
        <w:t xml:space="preserve">wie bereits erwähnt, auch selbst eine Entscheidung von externen Mächten eine Evaluierung nachträglich beeinflussen. In unserem Fall führte es zu einer offenen Umgebung in der mehr Freiheit in der Umsetzung besteht als in der Google Hangouts API. Zusätzlich entstand durch die Umstellung auf eine Webseite, eine Unabhängigkeit zur Videokonferenz Software. So können nun Hangouts, Facetime, Skype oder ähnliches verwendet werden. </w:t>
      </w:r>
    </w:p>
    <w:p w:rsidR="00497538" w:rsidRDefault="00573C45">
      <w:r>
        <w:t xml:space="preserve">Zuletzt kann gesagt werden, dass die Zusammenführung aller einzelnen Challenges zum Gesamtsystem nicht leicht werden wird und wir gespannt sind wie die konkrete Umsetzung sein wird. Das könnte eventuelle Anpassungen der Datenüberlieferung bedeutet, je nachdem wie die Bereitstellung durch das Team </w:t>
      </w:r>
      <w:r w:rsidR="006169AF">
        <w:t>„</w:t>
      </w:r>
      <w:r>
        <w:t>Recommender</w:t>
      </w:r>
      <w:r w:rsidR="006169AF">
        <w:t>“</w:t>
      </w:r>
      <w:r>
        <w:t xml:space="preserve"> definiert wurde. </w:t>
      </w:r>
    </w:p>
    <w:p w:rsidR="00497538" w:rsidRDefault="00497538"/>
    <w:p w:rsidR="00497538" w:rsidRDefault="00497538">
      <w:pPr>
        <w:spacing w:before="120" w:after="120" w:line="300" w:lineRule="auto"/>
      </w:pPr>
    </w:p>
    <w:p w:rsidR="00497538" w:rsidRDefault="00497538">
      <w:pPr>
        <w:spacing w:before="120" w:after="120" w:line="300" w:lineRule="auto"/>
      </w:pPr>
    </w:p>
    <w:p w:rsidR="00497538" w:rsidRDefault="00497538">
      <w:pPr>
        <w:spacing w:before="120" w:after="120" w:line="300" w:lineRule="auto"/>
      </w:pPr>
    </w:p>
    <w:p w:rsidR="00497538" w:rsidRDefault="00573C45">
      <w:r>
        <w:br w:type="page"/>
      </w:r>
    </w:p>
    <w:p w:rsidR="00497538" w:rsidRDefault="00573C45">
      <w:pPr>
        <w:pStyle w:val="berschrift1"/>
        <w:numPr>
          <w:ilvl w:val="0"/>
          <w:numId w:val="7"/>
        </w:numPr>
        <w:ind w:hanging="432"/>
      </w:pPr>
      <w:bookmarkStart w:id="111" w:name="_25b2l0r" w:colFirst="0" w:colLast="0"/>
      <w:bookmarkStart w:id="112" w:name="_kgcv8k" w:colFirst="0" w:colLast="0"/>
      <w:bookmarkStart w:id="113" w:name="_Toc472882791"/>
      <w:bookmarkStart w:id="114" w:name="_GoBack"/>
      <w:bookmarkEnd w:id="111"/>
      <w:bookmarkEnd w:id="112"/>
      <w:bookmarkEnd w:id="114"/>
      <w:r>
        <w:lastRenderedPageBreak/>
        <w:t>Anhang</w:t>
      </w:r>
      <w:bookmarkEnd w:id="113"/>
    </w:p>
    <w:p w:rsidR="00497538" w:rsidRDefault="00573C45">
      <w:r>
        <w:rPr>
          <w:noProof/>
        </w:rPr>
        <w:drawing>
          <wp:inline distT="114300" distB="114300" distL="114300" distR="114300">
            <wp:extent cx="5760410" cy="36322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5760410" cy="3632200"/>
                    </a:xfrm>
                    <a:prstGeom prst="rect">
                      <a:avLst/>
                    </a:prstGeom>
                    <a:ln/>
                  </pic:spPr>
                </pic:pic>
              </a:graphicData>
            </a:graphic>
          </wp:inline>
        </w:drawing>
      </w:r>
      <w:commentRangeStart w:id="115"/>
      <w:commentRangeEnd w:id="115"/>
    </w:p>
    <w:sectPr w:rsidR="00497538">
      <w:footerReference w:type="default" r:id="rId31"/>
      <w:pgSz w:w="11906" w:h="16838"/>
      <w:pgMar w:top="1417" w:right="1417" w:bottom="1134"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85B" w:rsidRDefault="004A785B">
      <w:pPr>
        <w:spacing w:after="0" w:line="240" w:lineRule="auto"/>
      </w:pPr>
      <w:r>
        <w:separator/>
      </w:r>
    </w:p>
  </w:endnote>
  <w:endnote w:type="continuationSeparator" w:id="0">
    <w:p w:rsidR="004A785B" w:rsidRDefault="004A7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C45" w:rsidRDefault="00573C45">
    <w:pPr>
      <w:tabs>
        <w:tab w:val="center" w:pos="4703"/>
        <w:tab w:val="right" w:pos="9406"/>
      </w:tabs>
      <w:spacing w:after="720" w:line="240" w:lineRule="auto"/>
      <w:jc w:val="right"/>
    </w:pPr>
    <w:r>
      <w:fldChar w:fldCharType="begin"/>
    </w:r>
    <w:r>
      <w:instrText>PAGE</w:instrText>
    </w:r>
    <w:r>
      <w:fldChar w:fldCharType="separate"/>
    </w:r>
    <w:r w:rsidR="0027537B">
      <w:rPr>
        <w:noProof/>
      </w:rPr>
      <w:t>34</w:t>
    </w:r>
    <w:r>
      <w:fldChar w:fldCharType="end"/>
    </w:r>
  </w:p>
  <w:p w:rsidR="00573C45" w:rsidRDefault="00573C45">
    <w:pPr>
      <w:tabs>
        <w:tab w:val="center" w:pos="4703"/>
        <w:tab w:val="right" w:pos="9406"/>
      </w:tabs>
      <w:spacing w:after="720" w:line="240"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85B" w:rsidRDefault="004A785B">
      <w:pPr>
        <w:spacing w:after="0" w:line="240" w:lineRule="auto"/>
      </w:pPr>
      <w:r>
        <w:separator/>
      </w:r>
    </w:p>
  </w:footnote>
  <w:footnote w:type="continuationSeparator" w:id="0">
    <w:p w:rsidR="004A785B" w:rsidRDefault="004A785B">
      <w:pPr>
        <w:spacing w:after="0" w:line="240" w:lineRule="auto"/>
      </w:pPr>
      <w:r>
        <w:continuationSeparator/>
      </w:r>
    </w:p>
  </w:footnote>
  <w:footnote w:id="1">
    <w:p w:rsidR="00573C45" w:rsidRDefault="00573C45">
      <w:pPr>
        <w:tabs>
          <w:tab w:val="center" w:pos="4703"/>
          <w:tab w:val="right" w:pos="9406"/>
        </w:tabs>
        <w:spacing w:after="0" w:line="240" w:lineRule="auto"/>
        <w:jc w:val="left"/>
      </w:pPr>
      <w:r>
        <w:rPr>
          <w:vertAlign w:val="superscript"/>
        </w:rPr>
        <w:footnoteRef/>
      </w:r>
      <w:r>
        <w:rPr>
          <w:sz w:val="18"/>
          <w:szCs w:val="18"/>
        </w:rPr>
        <w:t xml:space="preserve"> </w:t>
      </w:r>
      <w:hyperlink r:id="rId1">
        <w:r>
          <w:rPr>
            <w:color w:val="0563C1"/>
            <w:sz w:val="18"/>
            <w:szCs w:val="18"/>
            <w:u w:val="single"/>
          </w:rPr>
          <w:t>http://searchsoftwarequality.techtarget.com/definition/Web-application-Web-app</w:t>
        </w:r>
      </w:hyperlink>
      <w:r>
        <w:rPr>
          <w:sz w:val="18"/>
          <w:szCs w:val="18"/>
        </w:rPr>
        <w:t xml:space="preserve"> </w:t>
      </w:r>
    </w:p>
  </w:footnote>
  <w:footnote w:id="2">
    <w:p w:rsidR="00573C45" w:rsidRDefault="00573C45">
      <w:pPr>
        <w:tabs>
          <w:tab w:val="center" w:pos="4703"/>
          <w:tab w:val="right" w:pos="9406"/>
        </w:tabs>
        <w:spacing w:after="0" w:line="240" w:lineRule="auto"/>
        <w:jc w:val="left"/>
      </w:pPr>
      <w:r>
        <w:rPr>
          <w:vertAlign w:val="superscript"/>
        </w:rPr>
        <w:footnoteRef/>
      </w:r>
      <w:r>
        <w:rPr>
          <w:sz w:val="18"/>
          <w:szCs w:val="18"/>
        </w:rPr>
        <w:t xml:space="preserve"> ISO 9241-210</w:t>
      </w:r>
    </w:p>
  </w:footnote>
  <w:footnote w:id="3">
    <w:p w:rsidR="00573C45" w:rsidRDefault="00573C45">
      <w:pPr>
        <w:tabs>
          <w:tab w:val="center" w:pos="4703"/>
          <w:tab w:val="right" w:pos="9406"/>
        </w:tabs>
        <w:spacing w:after="0" w:line="240" w:lineRule="auto"/>
        <w:jc w:val="left"/>
      </w:pPr>
      <w:r>
        <w:rPr>
          <w:vertAlign w:val="superscript"/>
        </w:rPr>
        <w:footnoteRef/>
      </w:r>
      <w:r>
        <w:rPr>
          <w:sz w:val="18"/>
          <w:szCs w:val="18"/>
        </w:rPr>
        <w:t xml:space="preserve"> Vgl. Hassenzahl, Burmester und Koller (2008) - “Der User Experience auf der Spur”</w:t>
      </w:r>
    </w:p>
  </w:footnote>
  <w:footnote w:id="4">
    <w:p w:rsidR="00573C45" w:rsidRDefault="00573C45">
      <w:pPr>
        <w:tabs>
          <w:tab w:val="center" w:pos="4703"/>
          <w:tab w:val="right" w:pos="9406"/>
        </w:tabs>
        <w:spacing w:after="0" w:line="240" w:lineRule="auto"/>
        <w:jc w:val="left"/>
      </w:pPr>
      <w:r>
        <w:rPr>
          <w:vertAlign w:val="superscript"/>
        </w:rPr>
        <w:footnoteRef/>
      </w:r>
      <w:r>
        <w:rPr>
          <w:sz w:val="18"/>
          <w:szCs w:val="18"/>
        </w:rPr>
        <w:t xml:space="preserve"> </w:t>
      </w:r>
      <w:hyperlink r:id="rId2">
        <w:r>
          <w:rPr>
            <w:color w:val="0563C1"/>
            <w:sz w:val="18"/>
            <w:szCs w:val="18"/>
            <w:u w:val="single"/>
          </w:rPr>
          <w:t>http://praxistipps.chip.de/google-hangouts-was-ist-das-verstaendlich-erklaert_41469</w:t>
        </w:r>
      </w:hyperlink>
      <w:r>
        <w:rPr>
          <w:sz w:val="18"/>
          <w:szCs w:val="18"/>
        </w:rPr>
        <w:t xml:space="preserve"> </w:t>
      </w:r>
    </w:p>
  </w:footnote>
  <w:footnote w:id="5">
    <w:p w:rsidR="00573C45" w:rsidRDefault="00573C45">
      <w:pPr>
        <w:tabs>
          <w:tab w:val="center" w:pos="4703"/>
          <w:tab w:val="right" w:pos="9406"/>
        </w:tabs>
        <w:spacing w:after="0" w:line="240" w:lineRule="auto"/>
        <w:jc w:val="left"/>
      </w:pPr>
      <w:r>
        <w:rPr>
          <w:vertAlign w:val="superscript"/>
        </w:rPr>
        <w:footnoteRef/>
      </w:r>
      <w:r>
        <w:rPr>
          <w:sz w:val="20"/>
          <w:szCs w:val="20"/>
        </w:rPr>
        <w:t xml:space="preserve"> </w:t>
      </w:r>
      <w:hyperlink r:id="rId3">
        <w:r>
          <w:rPr>
            <w:color w:val="1155CC"/>
            <w:sz w:val="20"/>
            <w:szCs w:val="20"/>
            <w:u w:val="single"/>
          </w:rPr>
          <w:t>https://code.google.com/p/google-plus-platform/issues/detail?id=28</w:t>
        </w:r>
      </w:hyperlink>
      <w:r>
        <w:rPr>
          <w:sz w:val="20"/>
          <w:szCs w:val="20"/>
        </w:rPr>
        <w:t xml:space="preserve"> </w:t>
      </w:r>
    </w:p>
  </w:footnote>
  <w:footnote w:id="6">
    <w:p w:rsidR="00573C45" w:rsidRDefault="00573C45">
      <w:pPr>
        <w:tabs>
          <w:tab w:val="center" w:pos="4703"/>
          <w:tab w:val="right" w:pos="9406"/>
        </w:tabs>
        <w:spacing w:after="0" w:line="240" w:lineRule="auto"/>
        <w:jc w:val="left"/>
      </w:pPr>
      <w:r>
        <w:rPr>
          <w:vertAlign w:val="superscript"/>
        </w:rPr>
        <w:footnoteRef/>
      </w:r>
      <w:r>
        <w:rPr>
          <w:sz w:val="20"/>
          <w:szCs w:val="20"/>
        </w:rPr>
        <w:t xml:space="preserve"> </w:t>
      </w:r>
      <w:hyperlink r:id="rId4" w:anchor="!topic/google-plus-developers/nZ7vC3zJOx8">
        <w:r>
          <w:rPr>
            <w:color w:val="1155CC"/>
            <w:sz w:val="20"/>
            <w:szCs w:val="20"/>
            <w:u w:val="single"/>
          </w:rPr>
          <w:t>https://groups.google.com/forum/#!topic/google-plus-developers/nZ7vC3zJOx8</w:t>
        </w:r>
      </w:hyperlink>
      <w:r>
        <w:rPr>
          <w:sz w:val="20"/>
          <w:szCs w:val="20"/>
        </w:rPr>
        <w:t xml:space="preserve"> </w:t>
      </w:r>
    </w:p>
  </w:footnote>
  <w:footnote w:id="7">
    <w:p w:rsidR="00573C45" w:rsidRDefault="00573C45">
      <w:pPr>
        <w:spacing w:after="0" w:line="240" w:lineRule="auto"/>
      </w:pPr>
      <w:r>
        <w:rPr>
          <w:vertAlign w:val="superscript"/>
        </w:rPr>
        <w:footnoteRef/>
      </w:r>
    </w:p>
    <w:p w:rsidR="00573C45" w:rsidRDefault="00573C45">
      <w:pPr>
        <w:tabs>
          <w:tab w:val="center" w:pos="4703"/>
          <w:tab w:val="right" w:pos="9406"/>
        </w:tabs>
        <w:spacing w:after="0" w:line="240" w:lineRule="auto"/>
        <w:jc w:val="left"/>
      </w:pPr>
      <w:r>
        <w:rPr>
          <w:sz w:val="20"/>
          <w:szCs w:val="20"/>
        </w:rPr>
        <w:t xml:space="preserve"> </w:t>
      </w:r>
      <w:hyperlink r:id="rId5">
        <w:r>
          <w:rPr>
            <w:color w:val="0563C1"/>
            <w:sz w:val="20"/>
            <w:szCs w:val="20"/>
            <w:u w:val="single"/>
          </w:rPr>
          <w:t>http://www.allesuebergoogleplus.de/allgemein/neue-moeglichkeiten-der-hangout-nutzung-hangout-api-fuer-entwickler/</w:t>
        </w:r>
      </w:hyperlink>
      <w:r>
        <w:rPr>
          <w:sz w:val="20"/>
          <w:szCs w:val="20"/>
        </w:rPr>
        <w:t xml:space="preserve"> </w:t>
      </w:r>
    </w:p>
  </w:footnote>
  <w:footnote w:id="8">
    <w:p w:rsidR="00573C45" w:rsidRDefault="00573C45">
      <w:pPr>
        <w:tabs>
          <w:tab w:val="center" w:pos="4703"/>
          <w:tab w:val="right" w:pos="9406"/>
        </w:tabs>
        <w:spacing w:after="0" w:line="240" w:lineRule="auto"/>
        <w:jc w:val="left"/>
      </w:pPr>
      <w:r>
        <w:rPr>
          <w:vertAlign w:val="superscript"/>
        </w:rPr>
        <w:footnoteRef/>
      </w:r>
      <w:r>
        <w:rPr>
          <w:sz w:val="18"/>
          <w:szCs w:val="18"/>
        </w:rPr>
        <w:t xml:space="preserve"> JavaScript ist eine Skriptsprache, die ursprünglich für dynamisches HTML in Webbrowsern entwickelt wurde. Sie wird verwendet, um Benutzerinteraktionen auszuwerten, Inhalte zu verändern, nachzuladen oder zu generieren und so die Möglichkeiten von HTML und CSS zu erweitern.</w:t>
      </w:r>
    </w:p>
  </w:footnote>
  <w:footnote w:id="9">
    <w:p w:rsidR="00573C45" w:rsidRDefault="00573C45">
      <w:pPr>
        <w:tabs>
          <w:tab w:val="center" w:pos="4703"/>
          <w:tab w:val="right" w:pos="9406"/>
        </w:tabs>
        <w:spacing w:after="0" w:line="240" w:lineRule="auto"/>
        <w:jc w:val="left"/>
      </w:pPr>
      <w:r>
        <w:rPr>
          <w:vertAlign w:val="superscript"/>
        </w:rPr>
        <w:footnoteRef/>
      </w:r>
      <w:r>
        <w:rPr>
          <w:sz w:val="18"/>
          <w:szCs w:val="18"/>
        </w:rPr>
        <w:t xml:space="preserve"> Bei GWT (Google Web Toolkit) handelt es sich um einen Werkzeugsatz zur Entwicklung von Webanwendungen. GWT ist ein Java-nach-JavaScript-Compiler, der ermöglicht, dass nahezu die gesamte Entwicklung von Client und Server mit Java realisiert werden kann. Das GWT beinhaltet einen XML-Parser sowie eine Schnittstelle für Remote Procedure Calls. Zudem ist ein Widget-Paket zur Gestaltung der grafischen Oberfläche (GUI) enthalten.</w:t>
      </w:r>
    </w:p>
  </w:footnote>
  <w:footnote w:id="10">
    <w:p w:rsidR="00573C45" w:rsidRDefault="00573C45">
      <w:pPr>
        <w:tabs>
          <w:tab w:val="center" w:pos="4703"/>
          <w:tab w:val="right" w:pos="9406"/>
        </w:tabs>
        <w:spacing w:after="0" w:line="240" w:lineRule="auto"/>
        <w:jc w:val="left"/>
      </w:pPr>
      <w:r>
        <w:rPr>
          <w:vertAlign w:val="superscript"/>
        </w:rPr>
        <w:footnoteRef/>
      </w:r>
      <w:r>
        <w:rPr>
          <w:sz w:val="20"/>
          <w:szCs w:val="20"/>
        </w:rPr>
        <w:t xml:space="preserve"> </w:t>
      </w:r>
      <w:hyperlink r:id="rId6">
        <w:r>
          <w:rPr>
            <w:color w:val="1155CC"/>
            <w:sz w:val="20"/>
            <w:szCs w:val="20"/>
            <w:u w:val="single"/>
          </w:rPr>
          <w:t>https://developers.google.com/chart/interactive/docs/gallery/bubblechart</w:t>
        </w:r>
      </w:hyperlink>
      <w:r>
        <w:rPr>
          <w:sz w:val="20"/>
          <w:szCs w:val="20"/>
        </w:rPr>
        <w:t xml:space="preserve"> </w:t>
      </w:r>
    </w:p>
  </w:footnote>
  <w:footnote w:id="11">
    <w:p w:rsidR="00573C45" w:rsidRDefault="00573C45">
      <w:pPr>
        <w:tabs>
          <w:tab w:val="center" w:pos="4703"/>
          <w:tab w:val="right" w:pos="9406"/>
        </w:tabs>
        <w:spacing w:after="0" w:line="240" w:lineRule="auto"/>
        <w:jc w:val="left"/>
      </w:pPr>
      <w:r>
        <w:rPr>
          <w:vertAlign w:val="superscript"/>
        </w:rPr>
        <w:footnoteRef/>
      </w:r>
      <w:r>
        <w:rPr>
          <w:sz w:val="18"/>
          <w:szCs w:val="18"/>
        </w:rPr>
        <w:t xml:space="preserve"> Ein Screenshot besagter Mail kann dem Anhang dieser Dokumentation entnommen werden.</w:t>
      </w:r>
    </w:p>
  </w:footnote>
  <w:footnote w:id="12">
    <w:p w:rsidR="00573C45" w:rsidRDefault="00573C45">
      <w:pPr>
        <w:tabs>
          <w:tab w:val="center" w:pos="4703"/>
          <w:tab w:val="right" w:pos="9406"/>
        </w:tabs>
        <w:spacing w:after="0" w:line="240" w:lineRule="auto"/>
        <w:jc w:val="left"/>
      </w:pPr>
      <w:r>
        <w:rPr>
          <w:vertAlign w:val="superscript"/>
        </w:rPr>
        <w:footnoteRef/>
      </w:r>
      <w:r>
        <w:rPr>
          <w:sz w:val="18"/>
          <w:szCs w:val="18"/>
        </w:rPr>
        <w:t xml:space="preserve"> https://github.com/mar10/fancytree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81824"/>
    <w:multiLevelType w:val="multilevel"/>
    <w:tmpl w:val="8B42FB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2A413EDD"/>
    <w:multiLevelType w:val="multilevel"/>
    <w:tmpl w:val="DE560EE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332A0D08"/>
    <w:multiLevelType w:val="multilevel"/>
    <w:tmpl w:val="48649C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34CB1D2D"/>
    <w:multiLevelType w:val="multilevel"/>
    <w:tmpl w:val="16840E4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42207785"/>
    <w:multiLevelType w:val="multilevel"/>
    <w:tmpl w:val="A22A969A"/>
    <w:lvl w:ilvl="0">
      <w:start w:val="1"/>
      <w:numFmt w:val="decimal"/>
      <w:pStyle w:val="1"/>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5" w15:restartNumberingAfterBreak="0">
    <w:nsid w:val="42834B9F"/>
    <w:multiLevelType w:val="multilevel"/>
    <w:tmpl w:val="C77A4E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864E4D"/>
    <w:multiLevelType w:val="multilevel"/>
    <w:tmpl w:val="312488A2"/>
    <w:lvl w:ilvl="0">
      <w:start w:val="1"/>
      <w:numFmt w:val="decimal"/>
      <w:lvlText w:val="%1.)"/>
      <w:lvlJc w:val="left"/>
      <w:pPr>
        <w:ind w:left="780" w:firstLine="340"/>
      </w:pPr>
    </w:lvl>
    <w:lvl w:ilvl="1">
      <w:start w:val="1"/>
      <w:numFmt w:val="lowerLetter"/>
      <w:lvlText w:val="%2."/>
      <w:lvlJc w:val="left"/>
      <w:pPr>
        <w:ind w:left="1420" w:firstLine="1060"/>
      </w:pPr>
    </w:lvl>
    <w:lvl w:ilvl="2">
      <w:start w:val="1"/>
      <w:numFmt w:val="lowerRoman"/>
      <w:lvlText w:val="%3."/>
      <w:lvlJc w:val="right"/>
      <w:pPr>
        <w:ind w:left="2140" w:firstLine="1960"/>
      </w:pPr>
    </w:lvl>
    <w:lvl w:ilvl="3">
      <w:start w:val="1"/>
      <w:numFmt w:val="decimal"/>
      <w:lvlText w:val="%4."/>
      <w:lvlJc w:val="left"/>
      <w:pPr>
        <w:ind w:left="2860" w:firstLine="2500"/>
      </w:pPr>
    </w:lvl>
    <w:lvl w:ilvl="4">
      <w:start w:val="1"/>
      <w:numFmt w:val="lowerLetter"/>
      <w:lvlText w:val="%5."/>
      <w:lvlJc w:val="left"/>
      <w:pPr>
        <w:ind w:left="3580" w:firstLine="3220"/>
      </w:pPr>
    </w:lvl>
    <w:lvl w:ilvl="5">
      <w:start w:val="1"/>
      <w:numFmt w:val="lowerRoman"/>
      <w:lvlText w:val="%6."/>
      <w:lvlJc w:val="right"/>
      <w:pPr>
        <w:ind w:left="4300" w:firstLine="4120"/>
      </w:pPr>
    </w:lvl>
    <w:lvl w:ilvl="6">
      <w:start w:val="1"/>
      <w:numFmt w:val="decimal"/>
      <w:lvlText w:val="%7."/>
      <w:lvlJc w:val="left"/>
      <w:pPr>
        <w:ind w:left="5020" w:firstLine="4660"/>
      </w:pPr>
    </w:lvl>
    <w:lvl w:ilvl="7">
      <w:start w:val="1"/>
      <w:numFmt w:val="lowerLetter"/>
      <w:lvlText w:val="%8."/>
      <w:lvlJc w:val="left"/>
      <w:pPr>
        <w:ind w:left="5740" w:firstLine="5380"/>
      </w:pPr>
    </w:lvl>
    <w:lvl w:ilvl="8">
      <w:start w:val="1"/>
      <w:numFmt w:val="lowerRoman"/>
      <w:lvlText w:val="%9."/>
      <w:lvlJc w:val="right"/>
      <w:pPr>
        <w:ind w:left="6460" w:firstLine="6280"/>
      </w:pPr>
    </w:lvl>
  </w:abstractNum>
  <w:abstractNum w:abstractNumId="7" w15:restartNumberingAfterBreak="0">
    <w:nsid w:val="646D0419"/>
    <w:multiLevelType w:val="multilevel"/>
    <w:tmpl w:val="DC0AFE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6E16178B"/>
    <w:multiLevelType w:val="multilevel"/>
    <w:tmpl w:val="C50C08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77C3434D"/>
    <w:multiLevelType w:val="multilevel"/>
    <w:tmpl w:val="3410C972"/>
    <w:lvl w:ilvl="0">
      <w:start w:val="1"/>
      <w:numFmt w:val="decimal"/>
      <w:lvlText w:val="%1. "/>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3"/>
  </w:num>
  <w:num w:numId="2">
    <w:abstractNumId w:val="0"/>
  </w:num>
  <w:num w:numId="3">
    <w:abstractNumId w:val="8"/>
  </w:num>
  <w:num w:numId="4">
    <w:abstractNumId w:val="9"/>
  </w:num>
  <w:num w:numId="5">
    <w:abstractNumId w:val="6"/>
  </w:num>
  <w:num w:numId="6">
    <w:abstractNumId w:val="1"/>
  </w:num>
  <w:num w:numId="7">
    <w:abstractNumId w:val="4"/>
  </w:num>
  <w:num w:numId="8">
    <w:abstractNumId w:val="2"/>
  </w:num>
  <w:num w:numId="9">
    <w:abstractNumId w:val="5"/>
  </w:num>
  <w:num w:numId="10">
    <w:abstractNumId w:val="7"/>
  </w:num>
  <w:num w:numId="11">
    <w:abstractNumId w:val="4"/>
    <w:lvlOverride w:ilvl="0">
      <w:startOverride w:val="4"/>
    </w:lvlOverride>
    <w:lvlOverride w:ilvl="1">
      <w:startOverride w:val="1"/>
    </w:lvlOverride>
  </w:num>
  <w:num w:numId="12">
    <w:abstractNumId w:val="4"/>
    <w:lvlOverride w:ilvl="0">
      <w:startOverride w:val="4"/>
    </w:lvlOverride>
    <w:lvlOverride w:ilvl="1">
      <w:startOverride w:val="1"/>
    </w:lvlOverride>
  </w:num>
  <w:num w:numId="13">
    <w:abstractNumId w:val="4"/>
    <w:lvlOverride w:ilvl="0">
      <w:startOverride w:val="4"/>
    </w:lvlOverride>
    <w:lvlOverride w:ilvl="1">
      <w:startOverride w:val="1"/>
    </w:lvlOverride>
  </w:num>
  <w:num w:numId="14">
    <w:abstractNumId w:val="4"/>
    <w:lvlOverride w:ilvl="0"/>
    <w:lvlOverride w:ilvl="1"/>
  </w:num>
  <w:num w:numId="15">
    <w:abstractNumId w:val="4"/>
    <w:lvlOverride w:ilvl="0">
      <w:startOverride w:val="4"/>
    </w:lvlOverride>
    <w:lvlOverride w:ilvl="1">
      <w:startOverride w:val="1"/>
    </w:lvlOverride>
    <w:lvlOverride w:ilvl="2">
      <w:startOverride w:val="1"/>
    </w:lvlOverride>
  </w:num>
  <w:num w:numId="16">
    <w:abstractNumId w:val="4"/>
    <w:lvlOverride w:ilvl="0"/>
    <w:lvlOverride w:ilvl="1"/>
  </w:num>
  <w:num w:numId="17">
    <w:abstractNumId w:val="4"/>
    <w:lvlOverride w:ilvl="0">
      <w:startOverride w:val="4"/>
    </w:lvlOverride>
    <w:lvlOverride w:ilvl="1">
      <w:startOverride w:val="3"/>
    </w:lvlOverride>
  </w:num>
  <w:num w:numId="18">
    <w:abstractNumId w:val="4"/>
    <w:lvlOverride w:ilvl="0"/>
    <w:lvlOverride w:ilvl="1"/>
  </w:num>
  <w:num w:numId="19">
    <w:abstractNumId w:val="4"/>
    <w:lvlOverride w:ilvl="0">
      <w:startOverride w:val="4"/>
    </w:lvlOverride>
    <w:lvlOverride w:ilvl="1">
      <w:startOverride w:val="3"/>
    </w:lvlOverride>
    <w:lvlOverride w:ilvl="2">
      <w:startOverride w:val="2"/>
    </w:lvlOverride>
  </w:num>
  <w:num w:numId="20">
    <w:abstractNumId w:val="4"/>
    <w:lvlOverride w:ilvl="0">
      <w:startOverride w:val="4"/>
    </w:lvlOverride>
    <w:lvlOverride w:ilvl="1">
      <w:startOverride w:val="3"/>
    </w:lvlOverride>
    <w:lvlOverride w:ilvl="2">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97538"/>
    <w:rsid w:val="0005066C"/>
    <w:rsid w:val="0027537B"/>
    <w:rsid w:val="00497538"/>
    <w:rsid w:val="004A785B"/>
    <w:rsid w:val="00573C45"/>
    <w:rsid w:val="006169AF"/>
    <w:rsid w:val="00C512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9E65"/>
  <w15:docId w15:val="{592EE931-4556-4DAA-9E4B-12066860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de-DE" w:eastAsia="de-DE" w:bidi="ar-SA"/>
      </w:rPr>
    </w:rPrDefault>
    <w:pPrDefault>
      <w:pPr>
        <w:widowControl w:val="0"/>
        <w:spacing w:after="200" w:line="360"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style>
  <w:style w:type="paragraph" w:styleId="berschrift1">
    <w:name w:val="heading 1"/>
    <w:basedOn w:val="Standard"/>
    <w:next w:val="Standard"/>
    <w:link w:val="berschrift1Zchn"/>
    <w:pPr>
      <w:keepNext/>
      <w:keepLines/>
      <w:spacing w:before="480" w:after="0" w:line="276" w:lineRule="auto"/>
      <w:ind w:left="432" w:hanging="432"/>
      <w:jc w:val="left"/>
      <w:outlineLvl w:val="0"/>
    </w:pPr>
    <w:rPr>
      <w:b/>
      <w:color w:val="9A2120"/>
      <w:sz w:val="32"/>
      <w:szCs w:val="32"/>
    </w:rPr>
  </w:style>
  <w:style w:type="paragraph" w:styleId="berschrift2">
    <w:name w:val="heading 2"/>
    <w:basedOn w:val="Standard"/>
    <w:next w:val="Standard"/>
    <w:pPr>
      <w:keepNext/>
      <w:keepLines/>
      <w:spacing w:before="200" w:after="0" w:line="276" w:lineRule="auto"/>
      <w:ind w:left="576" w:hanging="576"/>
      <w:jc w:val="left"/>
      <w:outlineLvl w:val="1"/>
    </w:pPr>
    <w:rPr>
      <w:b/>
      <w:color w:val="3E3E3E"/>
      <w:sz w:val="28"/>
      <w:szCs w:val="28"/>
    </w:rPr>
  </w:style>
  <w:style w:type="paragraph" w:styleId="berschrift3">
    <w:name w:val="heading 3"/>
    <w:basedOn w:val="Standard"/>
    <w:next w:val="Standard"/>
    <w:pPr>
      <w:keepNext/>
      <w:keepLines/>
      <w:spacing w:before="280" w:after="80" w:line="276" w:lineRule="auto"/>
      <w:ind w:left="720" w:hanging="720"/>
      <w:jc w:val="left"/>
      <w:outlineLvl w:val="2"/>
    </w:pPr>
    <w:rPr>
      <w:b/>
      <w:color w:val="3E3E3E"/>
      <w:sz w:val="26"/>
      <w:szCs w:val="26"/>
    </w:rPr>
  </w:style>
  <w:style w:type="paragraph" w:styleId="berschrift4">
    <w:name w:val="heading 4"/>
    <w:basedOn w:val="Standard"/>
    <w:next w:val="Standard"/>
    <w:pPr>
      <w:keepNext/>
      <w:keepLines/>
      <w:spacing w:before="240" w:after="40" w:line="276" w:lineRule="auto"/>
      <w:ind w:left="864" w:hanging="864"/>
      <w:jc w:val="left"/>
      <w:outlineLvl w:val="3"/>
    </w:pPr>
    <w:rPr>
      <w:b/>
      <w:color w:val="3E3E3E"/>
      <w:sz w:val="24"/>
      <w:szCs w:val="24"/>
    </w:rPr>
  </w:style>
  <w:style w:type="paragraph" w:styleId="berschrift5">
    <w:name w:val="heading 5"/>
    <w:basedOn w:val="Standard"/>
    <w:next w:val="Standard"/>
    <w:pPr>
      <w:keepNext/>
      <w:keepLines/>
      <w:spacing w:before="220" w:after="40" w:line="276" w:lineRule="auto"/>
      <w:ind w:left="1008" w:hanging="1008"/>
      <w:jc w:val="left"/>
      <w:outlineLvl w:val="4"/>
    </w:pPr>
    <w:rPr>
      <w:b/>
    </w:rPr>
  </w:style>
  <w:style w:type="paragraph" w:styleId="berschrift6">
    <w:name w:val="heading 6"/>
    <w:basedOn w:val="Standard"/>
    <w:next w:val="Standard"/>
    <w:pPr>
      <w:keepNext/>
      <w:keepLines/>
      <w:spacing w:before="200" w:after="40" w:line="276" w:lineRule="auto"/>
      <w:ind w:left="1152" w:hanging="1152"/>
      <w:jc w:val="left"/>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before="480" w:after="120" w:line="276" w:lineRule="auto"/>
      <w:jc w:val="left"/>
    </w:pPr>
    <w:rPr>
      <w:b/>
      <w:sz w:val="72"/>
      <w:szCs w:val="72"/>
    </w:rPr>
  </w:style>
  <w:style w:type="paragraph" w:styleId="Untertitel">
    <w:name w:val="Subtitle"/>
    <w:basedOn w:val="Standard"/>
    <w:next w:val="Standard"/>
    <w:pPr>
      <w:keepNext/>
      <w:keepLines/>
      <w:spacing w:before="360" w:after="80" w:line="276" w:lineRule="auto"/>
      <w:jc w:val="left"/>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4">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contextualSpacing/>
    </w:pPr>
    <w:tblPr>
      <w:tblStyleRowBandSize w:val="1"/>
      <w:tblStyleColBandSize w:val="1"/>
      <w:tblCellMar>
        <w:top w:w="0" w:type="dxa"/>
        <w:left w:w="115" w:type="dxa"/>
        <w:bottom w:w="0" w:type="dxa"/>
        <w:right w:w="115"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573C4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3C45"/>
    <w:rPr>
      <w:rFonts w:ascii="Segoe UI" w:hAnsi="Segoe UI" w:cs="Segoe UI"/>
      <w:sz w:val="18"/>
      <w:szCs w:val="18"/>
    </w:rPr>
  </w:style>
  <w:style w:type="paragraph" w:styleId="Inhaltsverzeichnisberschrift">
    <w:name w:val="TOC Heading"/>
    <w:basedOn w:val="berschrift1"/>
    <w:next w:val="Standard"/>
    <w:uiPriority w:val="39"/>
    <w:unhideWhenUsed/>
    <w:qFormat/>
    <w:rsid w:val="00573C45"/>
    <w:pPr>
      <w:widowControl/>
      <w:spacing w:before="240" w:line="259" w:lineRule="auto"/>
      <w:ind w:left="0" w:firstLine="0"/>
      <w:outlineLvl w:val="9"/>
    </w:pPr>
    <w:rPr>
      <w:rFonts w:asciiTheme="majorHAnsi" w:eastAsiaTheme="majorEastAsia" w:hAnsiTheme="majorHAnsi" w:cstheme="majorBidi"/>
      <w:b w:val="0"/>
      <w:color w:val="2F5496" w:themeColor="accent1" w:themeShade="BF"/>
    </w:rPr>
  </w:style>
  <w:style w:type="paragraph" w:styleId="Verzeichnis1">
    <w:name w:val="toc 1"/>
    <w:basedOn w:val="Standard"/>
    <w:next w:val="Standard"/>
    <w:autoRedefine/>
    <w:uiPriority w:val="39"/>
    <w:unhideWhenUsed/>
    <w:rsid w:val="00573C45"/>
    <w:pPr>
      <w:spacing w:after="100"/>
    </w:pPr>
  </w:style>
  <w:style w:type="paragraph" w:styleId="Verzeichnis2">
    <w:name w:val="toc 2"/>
    <w:basedOn w:val="Standard"/>
    <w:next w:val="Standard"/>
    <w:autoRedefine/>
    <w:uiPriority w:val="39"/>
    <w:unhideWhenUsed/>
    <w:rsid w:val="00573C45"/>
    <w:pPr>
      <w:spacing w:after="100"/>
      <w:ind w:left="220"/>
    </w:pPr>
  </w:style>
  <w:style w:type="paragraph" w:styleId="Verzeichnis3">
    <w:name w:val="toc 3"/>
    <w:basedOn w:val="Standard"/>
    <w:next w:val="Standard"/>
    <w:autoRedefine/>
    <w:uiPriority w:val="39"/>
    <w:unhideWhenUsed/>
    <w:rsid w:val="00573C45"/>
    <w:pPr>
      <w:spacing w:after="100"/>
      <w:ind w:left="440"/>
    </w:pPr>
  </w:style>
  <w:style w:type="character" w:styleId="Hyperlink">
    <w:name w:val="Hyperlink"/>
    <w:basedOn w:val="Absatz-Standardschriftart"/>
    <w:uiPriority w:val="99"/>
    <w:unhideWhenUsed/>
    <w:rsid w:val="00573C45"/>
    <w:rPr>
      <w:color w:val="0563C1" w:themeColor="hyperlink"/>
      <w:u w:val="single"/>
    </w:rPr>
  </w:style>
  <w:style w:type="paragraph" w:customStyle="1" w:styleId="1">
    <w:name w:val="Ü1"/>
    <w:basedOn w:val="berschrift1"/>
    <w:link w:val="1Zchn"/>
    <w:qFormat/>
    <w:rsid w:val="00573C45"/>
    <w:pPr>
      <w:numPr>
        <w:numId w:val="7"/>
      </w:numPr>
      <w:ind w:hanging="432"/>
    </w:pPr>
  </w:style>
  <w:style w:type="character" w:customStyle="1" w:styleId="berschrift1Zchn">
    <w:name w:val="Überschrift 1 Zchn"/>
    <w:basedOn w:val="Absatz-Standardschriftart"/>
    <w:link w:val="berschrift1"/>
    <w:rsid w:val="00573C45"/>
    <w:rPr>
      <w:b/>
      <w:color w:val="9A2120"/>
      <w:sz w:val="32"/>
      <w:szCs w:val="32"/>
    </w:rPr>
  </w:style>
  <w:style w:type="character" w:customStyle="1" w:styleId="1Zchn">
    <w:name w:val="Ü1 Zchn"/>
    <w:basedOn w:val="berschrift1Zchn"/>
    <w:link w:val="1"/>
    <w:rsid w:val="00573C45"/>
    <w:rPr>
      <w:b/>
      <w:color w:val="9A212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code.google.com/p/google-plus-platform/issues/detail?id=28" TargetMode="External"/><Relationship Id="rId2" Type="http://schemas.openxmlformats.org/officeDocument/2006/relationships/hyperlink" Target="http://praxistipps.chip.de/google-hangouts-was-ist-das-verstaendlich-erklaert_41469" TargetMode="External"/><Relationship Id="rId1" Type="http://schemas.openxmlformats.org/officeDocument/2006/relationships/hyperlink" Target="http://searchsoftwarequality.techtarget.com/definition/Web-application-Web-app" TargetMode="External"/><Relationship Id="rId6" Type="http://schemas.openxmlformats.org/officeDocument/2006/relationships/hyperlink" Target="https://developers.google.com/chart/interactive/docs/gallery/bubblechart" TargetMode="External"/><Relationship Id="rId5" Type="http://schemas.openxmlformats.org/officeDocument/2006/relationships/hyperlink" Target="http://www.allesuebergoogleplus.de/allgemein/neue-moeglichkeiten-der-hangout-nutzung-hangout-api-fuer-entwickler/" TargetMode="External"/><Relationship Id="rId4" Type="http://schemas.openxmlformats.org/officeDocument/2006/relationships/hyperlink" Target="https://groups.google.com/foru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9BFAB-9D54-4C38-81B2-FD3B073E4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10164</Words>
  <Characters>64038</Characters>
  <Application>Microsoft Office Word</Application>
  <DocSecurity>0</DocSecurity>
  <Lines>533</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Wendelin Herrmann</cp:lastModifiedBy>
  <cp:revision>5</cp:revision>
  <cp:lastPrinted>2017-01-22T20:10:00Z</cp:lastPrinted>
  <dcterms:created xsi:type="dcterms:W3CDTF">2017-01-22T19:33:00Z</dcterms:created>
  <dcterms:modified xsi:type="dcterms:W3CDTF">2017-01-22T20:10:00Z</dcterms:modified>
</cp:coreProperties>
</file>