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sdt>
      <w:sdtPr>
        <w:id w:val="548094769"/>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u8w97rtsh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1:</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50jq33i3h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2:</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gkceu8vjn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3: Focus v. Flexibility</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oti2lp382c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4: Buyer vs. user</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ns20ddu35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6: Pricing vs. the next-best alternative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yza4h8agq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Metaphor with a Podium</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ucdtet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 to the Conversation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5dpwphoh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7:</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lx4mbhi7q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8: Marketplace</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162fwkjxl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 9: No-cost pilot</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3"/>
        <w:rPr/>
      </w:pPr>
      <w:bookmarkStart w:colFirst="0" w:colLast="0" w:name="_gu8w97rtsh05" w:id="0"/>
      <w:bookmarkEnd w:id="0"/>
      <w:r w:rsidDel="00000000" w:rsidR="00000000" w:rsidRPr="00000000">
        <w:rPr>
          <w:rtl w:val="0"/>
        </w:rPr>
        <w:t xml:space="preserve">Conversation 1:</w:t>
      </w:r>
    </w:p>
    <w:p w:rsidR="00000000" w:rsidDel="00000000" w:rsidP="00000000" w:rsidRDefault="00000000" w:rsidRPr="00000000" w14:paraId="0000000D">
      <w:pPr>
        <w:numPr>
          <w:ilvl w:val="0"/>
          <w:numId w:val="19"/>
        </w:numPr>
        <w:ind w:left="720" w:hanging="360"/>
        <w:rPr>
          <w:u w:val="none"/>
        </w:rPr>
      </w:pPr>
      <w:r w:rsidDel="00000000" w:rsidR="00000000" w:rsidRPr="00000000">
        <w:rPr>
          <w:rtl w:val="0"/>
        </w:rPr>
        <w:t xml:space="preserve">Consider what steps will go into building up enough revenue to sustain the lifestyle that you want. Is that the sort of business that you want to tie yourself to?</w:t>
      </w:r>
    </w:p>
    <w:p w:rsidR="00000000" w:rsidDel="00000000" w:rsidP="00000000" w:rsidRDefault="00000000" w:rsidRPr="00000000" w14:paraId="0000000E">
      <w:pPr>
        <w:numPr>
          <w:ilvl w:val="0"/>
          <w:numId w:val="19"/>
        </w:numPr>
        <w:ind w:left="720" w:hanging="360"/>
        <w:rPr>
          <w:u w:val="none"/>
        </w:rPr>
      </w:pPr>
      <w:r w:rsidDel="00000000" w:rsidR="00000000" w:rsidRPr="00000000">
        <w:rPr>
          <w:rtl w:val="0"/>
        </w:rPr>
        <w:t xml:space="preserve">Token costs for AI are likely to increase</w:t>
      </w:r>
    </w:p>
    <w:p w:rsidR="00000000" w:rsidDel="00000000" w:rsidP="00000000" w:rsidRDefault="00000000" w:rsidRPr="00000000" w14:paraId="0000000F">
      <w:pPr>
        <w:numPr>
          <w:ilvl w:val="0"/>
          <w:numId w:val="19"/>
        </w:numPr>
        <w:ind w:left="720" w:hanging="360"/>
        <w:rPr>
          <w:u w:val="none"/>
        </w:rPr>
      </w:pPr>
      <w:r w:rsidDel="00000000" w:rsidR="00000000" w:rsidRPr="00000000">
        <w:rPr>
          <w:rtl w:val="0"/>
        </w:rPr>
        <w:t xml:space="preserve">If you need to reach a wide audience in order for your business to make enough money, make sure that you account for paid marketing in your budget. And be aware that your revenue will then depend on the algorithm of Meta or whatever service you use.</w:t>
      </w:r>
    </w:p>
    <w:p w:rsidR="00000000" w:rsidDel="00000000" w:rsidP="00000000" w:rsidRDefault="00000000" w:rsidRPr="00000000" w14:paraId="00000010">
      <w:pPr>
        <w:pStyle w:val="Heading3"/>
        <w:rPr/>
      </w:pPr>
      <w:bookmarkStart w:colFirst="0" w:colLast="0" w:name="_c50jq33i3hh6" w:id="1"/>
      <w:bookmarkEnd w:id="1"/>
      <w:r w:rsidDel="00000000" w:rsidR="00000000" w:rsidRPr="00000000">
        <w:rPr>
          <w:rtl w:val="0"/>
        </w:rPr>
        <w:t xml:space="preserve">Conversation 2:</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Consider your product from the user’s point of view. Your costs (including an 80-100% margin where you get paid) need to fit into the dollar amount of benefit that you provide to the customer.</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How does your customer value hitting their goals (output, revenue, etc.)?</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What steps would your customer take to achieve the benefits of your product, and what would those steps cost them beyond the cost of your solution?</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The output of this work looks like a customer segmentation exercise, which informs which customers you pursue first, and which ones are not worth your time.</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You can look up metrics (ex. $/MWh) about your client’s business model.</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Think about which person’s time needs to be invested in order to achieve your value proposition.</w:t>
      </w:r>
    </w:p>
    <w:p w:rsidR="00000000" w:rsidDel="00000000" w:rsidP="00000000" w:rsidRDefault="00000000" w:rsidRPr="00000000" w14:paraId="00000017">
      <w:pPr>
        <w:numPr>
          <w:ilvl w:val="1"/>
          <w:numId w:val="6"/>
        </w:numPr>
        <w:ind w:left="1440" w:hanging="360"/>
        <w:rPr>
          <w:u w:val="none"/>
        </w:rPr>
      </w:pPr>
      <w:r w:rsidDel="00000000" w:rsidR="00000000" w:rsidRPr="00000000">
        <w:rPr>
          <w:rtl w:val="0"/>
        </w:rPr>
        <w:t xml:space="preserve">Does the customer employ a drone pilot, or do you capture the revenue by employing that person?</w:t>
      </w:r>
    </w:p>
    <w:p w:rsidR="00000000" w:rsidDel="00000000" w:rsidP="00000000" w:rsidRDefault="00000000" w:rsidRPr="00000000" w14:paraId="00000018">
      <w:pPr>
        <w:pStyle w:val="Heading3"/>
        <w:rPr/>
      </w:pPr>
      <w:bookmarkStart w:colFirst="0" w:colLast="0" w:name="_s3gkceu8vjn7" w:id="2"/>
      <w:bookmarkEnd w:id="2"/>
      <w:r w:rsidDel="00000000" w:rsidR="00000000" w:rsidRPr="00000000">
        <w:rPr>
          <w:rtl w:val="0"/>
        </w:rPr>
        <w:t xml:space="preserve">Conversation 3: Focus v. Flexibility</w:t>
      </w:r>
    </w:p>
    <w:p w:rsidR="00000000" w:rsidDel="00000000" w:rsidP="00000000" w:rsidRDefault="00000000" w:rsidRPr="00000000" w14:paraId="00000019">
      <w:pPr>
        <w:ind w:left="0" w:firstLine="0"/>
        <w:rPr/>
      </w:pPr>
      <w:r w:rsidDel="00000000" w:rsidR="00000000" w:rsidRPr="00000000">
        <w:rPr>
          <w:rtl w:val="0"/>
        </w:rPr>
        <w:t xml:space="preserve">Our beachhead is critical listening environments, but our larger opportunities are in hyperscale data centers. We know our costs and the costs of the alternatives and can hit a high margin, but different buyers need different solutions.</w:t>
      </w:r>
    </w:p>
    <w:p w:rsidR="00000000" w:rsidDel="00000000" w:rsidP="00000000" w:rsidRDefault="00000000" w:rsidRPr="00000000" w14:paraId="0000001A">
      <w:pPr>
        <w:numPr>
          <w:ilvl w:val="0"/>
          <w:numId w:val="24"/>
        </w:numPr>
        <w:ind w:left="720" w:hanging="360"/>
        <w:rPr>
          <w:u w:val="none"/>
        </w:rPr>
      </w:pPr>
      <w:r w:rsidDel="00000000" w:rsidR="00000000" w:rsidRPr="00000000">
        <w:rPr>
          <w:rtl w:val="0"/>
        </w:rPr>
        <w:t xml:space="preserve">This feels like a mischaracterization. Be more specific about the needs of each market. You need to develop a one-sentence pitch. Buildings are not customers - people are. Pick an executive role at a kind of organization - you could gerrymander a role that your customer fits into.</w:t>
      </w:r>
    </w:p>
    <w:p w:rsidR="00000000" w:rsidDel="00000000" w:rsidP="00000000" w:rsidRDefault="00000000" w:rsidRPr="00000000" w14:paraId="0000001B">
      <w:pPr>
        <w:numPr>
          <w:ilvl w:val="1"/>
          <w:numId w:val="24"/>
        </w:numPr>
        <w:ind w:left="1440" w:hanging="360"/>
        <w:rPr>
          <w:u w:val="none"/>
        </w:rPr>
      </w:pPr>
      <w:hyperlink r:id="rId6">
        <w:r w:rsidDel="00000000" w:rsidR="00000000" w:rsidRPr="00000000">
          <w:rPr>
            <w:color w:val="1155cc"/>
            <w:u w:val="single"/>
            <w:rtl w:val="0"/>
          </w:rPr>
          <w:t xml:space="preserve">For Starters #33: Your First Pitch is This One Sentence</w:t>
        </w:r>
      </w:hyperlink>
      <w:r w:rsidDel="00000000" w:rsidR="00000000" w:rsidRPr="00000000">
        <w:rPr>
          <w:rtl w:val="0"/>
        </w:rPr>
        <w:t xml:space="preserve"> - TL;DR "I help [role] at [adjective], [adjective] [organization type] struggling with [persistent problem]."</w:t>
      </w:r>
    </w:p>
    <w:p w:rsidR="00000000" w:rsidDel="00000000" w:rsidP="00000000" w:rsidRDefault="00000000" w:rsidRPr="00000000" w14:paraId="0000001C">
      <w:pPr>
        <w:rPr/>
      </w:pPr>
      <w:r w:rsidDel="00000000" w:rsidR="00000000" w:rsidRPr="00000000">
        <w:rPr>
          <w:rtl w:val="0"/>
        </w:rPr>
        <w:t xml:space="preserve">If we focus on the data centers, (one-sentence pitch).</w:t>
      </w:r>
    </w:p>
    <w:p w:rsidR="00000000" w:rsidDel="00000000" w:rsidP="00000000" w:rsidRDefault="00000000" w:rsidRPr="00000000" w14:paraId="0000001D">
      <w:pPr>
        <w:numPr>
          <w:ilvl w:val="0"/>
          <w:numId w:val="15"/>
        </w:numPr>
        <w:ind w:left="720" w:hanging="360"/>
        <w:rPr>
          <w:u w:val="none"/>
        </w:rPr>
      </w:pPr>
      <w:r w:rsidDel="00000000" w:rsidR="00000000" w:rsidRPr="00000000">
        <w:rPr>
          <w:rtl w:val="0"/>
        </w:rPr>
        <w:t xml:space="preserve">Revised: Focus on the model above, with a focus on the specific human and the problem that they are experiencing.</w:t>
      </w:r>
    </w:p>
    <w:p w:rsidR="00000000" w:rsidDel="00000000" w:rsidP="00000000" w:rsidRDefault="00000000" w:rsidRPr="00000000" w14:paraId="0000001E">
      <w:pPr>
        <w:numPr>
          <w:ilvl w:val="0"/>
          <w:numId w:val="15"/>
        </w:numPr>
        <w:ind w:left="720" w:hanging="360"/>
        <w:rPr>
          <w:u w:val="none"/>
        </w:rPr>
      </w:pPr>
      <w:r w:rsidDel="00000000" w:rsidR="00000000" w:rsidRPr="00000000">
        <w:rPr>
          <w:rtl w:val="0"/>
        </w:rPr>
        <w:t xml:space="preserve">Rob: Who do you help, what problem do you solve, and at what stage of their process.</w:t>
      </w:r>
    </w:p>
    <w:p w:rsidR="00000000" w:rsidDel="00000000" w:rsidP="00000000" w:rsidRDefault="00000000" w:rsidRPr="00000000" w14:paraId="0000001F">
      <w:pPr>
        <w:rPr/>
      </w:pPr>
      <w:r w:rsidDel="00000000" w:rsidR="00000000" w:rsidRPr="00000000">
        <w:rPr>
          <w:rtl w:val="0"/>
        </w:rPr>
        <w:t xml:space="preserve">Revenue centers - Design phase is the front-end business; then, after permitting and approval, the general contractor buys the materials.</w:t>
      </w:r>
    </w:p>
    <w:p w:rsidR="00000000" w:rsidDel="00000000" w:rsidP="00000000" w:rsidRDefault="00000000" w:rsidRPr="00000000" w14:paraId="00000020">
      <w:pPr>
        <w:numPr>
          <w:ilvl w:val="0"/>
          <w:numId w:val="21"/>
        </w:numPr>
        <w:ind w:left="720" w:hanging="360"/>
        <w:rPr>
          <w:u w:val="none"/>
        </w:rPr>
      </w:pPr>
      <w:r w:rsidDel="00000000" w:rsidR="00000000" w:rsidRPr="00000000">
        <w:rPr>
          <w:rtl w:val="0"/>
        </w:rPr>
        <w:t xml:space="preserve">It could be that your business is to spec the right material for this application</w:t>
      </w:r>
    </w:p>
    <w:p w:rsidR="00000000" w:rsidDel="00000000" w:rsidP="00000000" w:rsidRDefault="00000000" w:rsidRPr="00000000" w14:paraId="00000021">
      <w:pPr>
        <w:numPr>
          <w:ilvl w:val="1"/>
          <w:numId w:val="21"/>
        </w:numPr>
        <w:ind w:left="1440" w:hanging="360"/>
        <w:rPr>
          <w:u w:val="none"/>
        </w:rPr>
      </w:pPr>
      <w:r w:rsidDel="00000000" w:rsidR="00000000" w:rsidRPr="00000000">
        <w:rPr>
          <w:rtl w:val="0"/>
        </w:rPr>
        <w:t xml:space="preserve">Which requires knowing all of the competition</w:t>
      </w:r>
    </w:p>
    <w:p w:rsidR="00000000" w:rsidDel="00000000" w:rsidP="00000000" w:rsidRDefault="00000000" w:rsidRPr="00000000" w14:paraId="00000022">
      <w:pPr>
        <w:numPr>
          <w:ilvl w:val="2"/>
          <w:numId w:val="21"/>
        </w:numPr>
        <w:ind w:left="2160" w:hanging="360"/>
        <w:rPr>
          <w:u w:val="none"/>
        </w:rPr>
      </w:pPr>
      <w:r w:rsidDel="00000000" w:rsidR="00000000" w:rsidRPr="00000000">
        <w:rPr>
          <w:rtl w:val="0"/>
        </w:rPr>
        <w:t xml:space="preserve">Which would be a good way to establish credibility for your product</w:t>
      </w:r>
    </w:p>
    <w:p w:rsidR="00000000" w:rsidDel="00000000" w:rsidP="00000000" w:rsidRDefault="00000000" w:rsidRPr="00000000" w14:paraId="00000023">
      <w:pPr>
        <w:pStyle w:val="Heading3"/>
        <w:rPr/>
      </w:pPr>
      <w:bookmarkStart w:colFirst="0" w:colLast="0" w:name="_boti2lp382cz" w:id="3"/>
      <w:bookmarkEnd w:id="3"/>
      <w:r w:rsidDel="00000000" w:rsidR="00000000" w:rsidRPr="00000000">
        <w:rPr>
          <w:rtl w:val="0"/>
        </w:rPr>
        <w:t xml:space="preserve">Conversation 4: Buyer vs. user</w:t>
      </w:r>
    </w:p>
    <w:p w:rsidR="00000000" w:rsidDel="00000000" w:rsidP="00000000" w:rsidRDefault="00000000" w:rsidRPr="00000000" w14:paraId="00000024">
      <w:pPr>
        <w:rPr/>
      </w:pPr>
      <w:r w:rsidDel="00000000" w:rsidR="00000000" w:rsidRPr="00000000">
        <w:rPr>
          <w:rtl w:val="0"/>
        </w:rPr>
        <w:t xml:space="preserve">The parents make the decision to buy, but the students are the client.</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Why?</w:t>
      </w:r>
    </w:p>
    <w:p w:rsidR="00000000" w:rsidDel="00000000" w:rsidP="00000000" w:rsidRDefault="00000000" w:rsidRPr="00000000" w14:paraId="00000026">
      <w:pPr>
        <w:numPr>
          <w:ilvl w:val="1"/>
          <w:numId w:val="7"/>
        </w:numPr>
        <w:ind w:left="1440" w:hanging="360"/>
        <w:rPr>
          <w:u w:val="none"/>
        </w:rPr>
      </w:pPr>
      <w:r w:rsidDel="00000000" w:rsidR="00000000" w:rsidRPr="00000000">
        <w:rPr>
          <w:rtl w:val="0"/>
        </w:rPr>
        <w:t xml:space="preserve">The business is modeled on tutoring</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Why are you marketing to people who don’t want you? (i.e. students)</w:t>
      </w:r>
    </w:p>
    <w:p w:rsidR="00000000" w:rsidDel="00000000" w:rsidP="00000000" w:rsidRDefault="00000000" w:rsidRPr="00000000" w14:paraId="00000028">
      <w:pPr>
        <w:numPr>
          <w:ilvl w:val="1"/>
          <w:numId w:val="7"/>
        </w:numPr>
        <w:ind w:left="1440" w:hanging="360"/>
        <w:rPr>
          <w:u w:val="none"/>
        </w:rPr>
      </w:pPr>
      <w:r w:rsidDel="00000000" w:rsidR="00000000" w:rsidRPr="00000000">
        <w:rPr>
          <w:rtl w:val="0"/>
        </w:rPr>
        <w:t xml:space="preserve">Market to the parents!</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I don’t care about the user. Who pays?</w:t>
      </w:r>
    </w:p>
    <w:p w:rsidR="00000000" w:rsidDel="00000000" w:rsidP="00000000" w:rsidRDefault="00000000" w:rsidRPr="00000000" w14:paraId="0000002A">
      <w:pPr>
        <w:ind w:left="0" w:firstLine="0"/>
        <w:rPr/>
      </w:pPr>
      <w:r w:rsidDel="00000000" w:rsidR="00000000" w:rsidRPr="00000000">
        <w:rPr>
          <w:rtl w:val="0"/>
        </w:rPr>
        <w:t xml:space="preserve">One-sentence pitch</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Revision: Focus on the person buying, not the student. How does that change?</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Frame the pitch around the emotional and practical needs of the parents.</w:t>
      </w:r>
    </w:p>
    <w:p w:rsidR="00000000" w:rsidDel="00000000" w:rsidP="00000000" w:rsidRDefault="00000000" w:rsidRPr="00000000" w14:paraId="0000002D">
      <w:pPr>
        <w:numPr>
          <w:ilvl w:val="1"/>
          <w:numId w:val="7"/>
        </w:numPr>
        <w:ind w:left="1440" w:hanging="360"/>
        <w:rPr>
          <w:u w:val="none"/>
        </w:rPr>
      </w:pPr>
      <w:r w:rsidDel="00000000" w:rsidR="00000000" w:rsidRPr="00000000">
        <w:rPr>
          <w:rtl w:val="0"/>
        </w:rPr>
        <w:t xml:space="preserve">The student’s experience matters for renewal, but not for the initial purchase.</w:t>
      </w:r>
    </w:p>
    <w:p w:rsidR="00000000" w:rsidDel="00000000" w:rsidP="00000000" w:rsidRDefault="00000000" w:rsidRPr="00000000" w14:paraId="0000002E">
      <w:pPr>
        <w:numPr>
          <w:ilvl w:val="1"/>
          <w:numId w:val="7"/>
        </w:numPr>
        <w:ind w:left="1440" w:hanging="360"/>
        <w:rPr>
          <w:u w:val="none"/>
        </w:rPr>
      </w:pPr>
      <w:r w:rsidDel="00000000" w:rsidR="00000000" w:rsidRPr="00000000">
        <w:rPr>
          <w:rtl w:val="0"/>
        </w:rPr>
        <w:t xml:space="preserve">Vibes will be a leading indicator, scores will be a lagging indicator.</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What is your price point?</w:t>
      </w:r>
    </w:p>
    <w:p w:rsidR="00000000" w:rsidDel="00000000" w:rsidP="00000000" w:rsidRDefault="00000000" w:rsidRPr="00000000" w14:paraId="00000030">
      <w:pPr>
        <w:numPr>
          <w:ilvl w:val="1"/>
          <w:numId w:val="7"/>
        </w:numPr>
        <w:ind w:left="1440" w:hanging="360"/>
        <w:rPr>
          <w:u w:val="none"/>
        </w:rPr>
      </w:pPr>
      <w:r w:rsidDel="00000000" w:rsidR="00000000" w:rsidRPr="00000000">
        <w:rPr>
          <w:rtl w:val="0"/>
        </w:rPr>
        <w:t xml:space="preserve">Based on $40/hr for tutoring in-person</w:t>
      </w:r>
    </w:p>
    <w:p w:rsidR="00000000" w:rsidDel="00000000" w:rsidP="00000000" w:rsidRDefault="00000000" w:rsidRPr="00000000" w14:paraId="00000031">
      <w:pPr>
        <w:numPr>
          <w:ilvl w:val="1"/>
          <w:numId w:val="7"/>
        </w:numPr>
        <w:ind w:left="1440" w:hanging="360"/>
        <w:rPr>
          <w:u w:val="none"/>
        </w:rPr>
      </w:pPr>
      <w:r w:rsidDel="00000000" w:rsidR="00000000" w:rsidRPr="00000000">
        <w:rPr>
          <w:rtl w:val="0"/>
        </w:rPr>
        <w:t xml:space="preserve">Platform has a no-cost tier and a paid tier for human support.</w:t>
      </w:r>
    </w:p>
    <w:p w:rsidR="00000000" w:rsidDel="00000000" w:rsidP="00000000" w:rsidRDefault="00000000" w:rsidRPr="00000000" w14:paraId="00000032">
      <w:pPr>
        <w:numPr>
          <w:ilvl w:val="2"/>
          <w:numId w:val="7"/>
        </w:numPr>
        <w:ind w:left="2160" w:hanging="360"/>
        <w:rPr>
          <w:u w:val="none"/>
        </w:rPr>
      </w:pPr>
      <w:r w:rsidDel="00000000" w:rsidR="00000000" w:rsidRPr="00000000">
        <w:rPr>
          <w:rtl w:val="0"/>
        </w:rPr>
        <w:t xml:space="preserve">Freemium is a marketing strategy, not a ___ strategy - it relies on conversion once they’ve experienced the product. If the free version is adequate for your customers, you only increase your customer support costs.</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(Missed a few points)</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What if you targeted a specific grade based on most commonly missed questions / topics on standardized testing? At a specific school?</w:t>
      </w:r>
    </w:p>
    <w:p w:rsidR="00000000" w:rsidDel="00000000" w:rsidP="00000000" w:rsidRDefault="00000000" w:rsidRPr="00000000" w14:paraId="00000035">
      <w:pPr>
        <w:numPr>
          <w:ilvl w:val="1"/>
          <w:numId w:val="7"/>
        </w:numPr>
        <w:ind w:left="1440" w:hanging="360"/>
        <w:rPr>
          <w:u w:val="none"/>
        </w:rPr>
      </w:pPr>
      <w:r w:rsidDel="00000000" w:rsidR="00000000" w:rsidRPr="00000000">
        <w:rPr>
          <w:rtl w:val="0"/>
        </w:rPr>
        <w:t xml:space="preserve">ACT and IB math</w:t>
      </w:r>
    </w:p>
    <w:p w:rsidR="00000000" w:rsidDel="00000000" w:rsidP="00000000" w:rsidRDefault="00000000" w:rsidRPr="00000000" w14:paraId="00000036">
      <w:pPr>
        <w:numPr>
          <w:ilvl w:val="1"/>
          <w:numId w:val="7"/>
        </w:numPr>
        <w:ind w:left="1440" w:hanging="360"/>
        <w:rPr>
          <w:u w:val="none"/>
        </w:rPr>
      </w:pPr>
      <w:r w:rsidDel="00000000" w:rsidR="00000000" w:rsidRPr="00000000">
        <w:rPr>
          <w:rtl w:val="0"/>
        </w:rPr>
        <w:t xml:space="preserve">Small set of private schools and/or charter schools, and design packages specifically for that school</w:t>
      </w:r>
    </w:p>
    <w:p w:rsidR="00000000" w:rsidDel="00000000" w:rsidP="00000000" w:rsidRDefault="00000000" w:rsidRPr="00000000" w14:paraId="00000037">
      <w:pPr>
        <w:numPr>
          <w:ilvl w:val="2"/>
          <w:numId w:val="7"/>
        </w:numPr>
        <w:ind w:left="2160" w:hanging="360"/>
        <w:rPr>
          <w:u w:val="none"/>
        </w:rPr>
      </w:pPr>
      <w:r w:rsidDel="00000000" w:rsidR="00000000" w:rsidRPr="00000000">
        <w:rPr>
          <w:rtl w:val="0"/>
        </w:rPr>
        <w:t xml:space="preserve">Go to their baseball games!</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The inflection point for Sports Engine was that they knew every hockey score in Minnesota because they drove to every corner of the state. Extraordinary lengths to make sure they had everything.</w:t>
      </w:r>
    </w:p>
    <w:p w:rsidR="00000000" w:rsidDel="00000000" w:rsidP="00000000" w:rsidRDefault="00000000" w:rsidRPr="00000000" w14:paraId="00000039">
      <w:pPr>
        <w:numPr>
          <w:ilvl w:val="1"/>
          <w:numId w:val="7"/>
        </w:numPr>
        <w:ind w:left="1440" w:hanging="360"/>
        <w:rPr>
          <w:u w:val="none"/>
        </w:rPr>
      </w:pPr>
      <w:r w:rsidDel="00000000" w:rsidR="00000000" w:rsidRPr="00000000">
        <w:rPr>
          <w:rtl w:val="0"/>
        </w:rPr>
        <w:t xml:space="preserve">Is that overcomplicating something simple? Finding kids who are failing and willing to pay $50-100.</w:t>
      </w:r>
    </w:p>
    <w:p w:rsidR="00000000" w:rsidDel="00000000" w:rsidP="00000000" w:rsidRDefault="00000000" w:rsidRPr="00000000" w14:paraId="0000003A">
      <w:pPr>
        <w:numPr>
          <w:ilvl w:val="2"/>
          <w:numId w:val="7"/>
        </w:numPr>
        <w:ind w:left="2160" w:hanging="360"/>
        <w:rPr>
          <w:u w:val="none"/>
        </w:rPr>
      </w:pPr>
      <w:r w:rsidDel="00000000" w:rsidR="00000000" w:rsidRPr="00000000">
        <w:rPr>
          <w:rtl w:val="0"/>
        </w:rPr>
        <w:t xml:space="preserve">Many kids don’t care that they’re failing school - their parents do.</w:t>
      </w:r>
    </w:p>
    <w:p w:rsidR="00000000" w:rsidDel="00000000" w:rsidP="00000000" w:rsidRDefault="00000000" w:rsidRPr="00000000" w14:paraId="0000003B">
      <w:pPr>
        <w:numPr>
          <w:ilvl w:val="2"/>
          <w:numId w:val="7"/>
        </w:numPr>
        <w:ind w:left="2160" w:hanging="360"/>
        <w:rPr>
          <w:u w:val="none"/>
        </w:rPr>
      </w:pPr>
      <w:r w:rsidDel="00000000" w:rsidR="00000000" w:rsidRPr="00000000">
        <w:rPr>
          <w:rtl w:val="0"/>
        </w:rPr>
        <w:t xml:space="preserve">Reaching minors through social media is creepy.</w:t>
      </w:r>
    </w:p>
    <w:p w:rsidR="00000000" w:rsidDel="00000000" w:rsidP="00000000" w:rsidRDefault="00000000" w:rsidRPr="00000000" w14:paraId="0000003C">
      <w:pPr>
        <w:numPr>
          <w:ilvl w:val="2"/>
          <w:numId w:val="7"/>
        </w:numPr>
        <w:ind w:left="2160" w:hanging="360"/>
        <w:rPr>
          <w:u w:val="none"/>
        </w:rPr>
      </w:pPr>
      <w:r w:rsidDel="00000000" w:rsidR="00000000" w:rsidRPr="00000000">
        <w:rPr>
          <w:rtl w:val="0"/>
        </w:rPr>
        <w:t xml:space="preserve">You need a channel to reach the parents - it’s not about selling to the school</w:t>
      </w:r>
    </w:p>
    <w:p w:rsidR="00000000" w:rsidDel="00000000" w:rsidP="00000000" w:rsidRDefault="00000000" w:rsidRPr="00000000" w14:paraId="0000003D">
      <w:pPr>
        <w:numPr>
          <w:ilvl w:val="1"/>
          <w:numId w:val="7"/>
        </w:numPr>
        <w:ind w:left="1440" w:hanging="360"/>
        <w:rPr>
          <w:u w:val="none"/>
        </w:rPr>
      </w:pPr>
      <w:r w:rsidDel="00000000" w:rsidR="00000000" w:rsidRPr="00000000">
        <w:rPr>
          <w:rtl w:val="0"/>
        </w:rPr>
        <w:t xml:space="preserve">This product could create a space where students describe what they don’t understand and the platform addresses those needs.</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Assumption: Everyone knows that you’re failing a class.</w:t>
      </w:r>
    </w:p>
    <w:p w:rsidR="00000000" w:rsidDel="00000000" w:rsidP="00000000" w:rsidRDefault="00000000" w:rsidRPr="00000000" w14:paraId="0000003F">
      <w:pPr>
        <w:numPr>
          <w:ilvl w:val="2"/>
          <w:numId w:val="7"/>
        </w:numPr>
        <w:ind w:left="2160" w:hanging="360"/>
        <w:rPr>
          <w:u w:val="none"/>
        </w:rPr>
      </w:pPr>
      <w:r w:rsidDel="00000000" w:rsidR="00000000" w:rsidRPr="00000000">
        <w:rPr>
          <w:rtl w:val="0"/>
        </w:rPr>
        <w:t xml:space="preserve">The product is solving the problem of parents’ frustration</w:t>
      </w:r>
    </w:p>
    <w:p w:rsidR="00000000" w:rsidDel="00000000" w:rsidP="00000000" w:rsidRDefault="00000000" w:rsidRPr="00000000" w14:paraId="00000040">
      <w:pPr>
        <w:numPr>
          <w:ilvl w:val="2"/>
          <w:numId w:val="7"/>
        </w:numPr>
        <w:ind w:left="2160" w:hanging="360"/>
        <w:rPr>
          <w:u w:val="none"/>
        </w:rPr>
      </w:pPr>
      <w:r w:rsidDel="00000000" w:rsidR="00000000" w:rsidRPr="00000000">
        <w:rPr>
          <w:rtl w:val="0"/>
        </w:rPr>
        <w:t xml:space="preserve">Word of mouth among the parents helps us grow from student to student</w:t>
      </w:r>
    </w:p>
    <w:p w:rsidR="00000000" w:rsidDel="00000000" w:rsidP="00000000" w:rsidRDefault="00000000" w:rsidRPr="00000000" w14:paraId="00000041">
      <w:pPr>
        <w:ind w:left="0" w:firstLine="0"/>
        <w:rPr/>
      </w:pPr>
      <w:r w:rsidDel="00000000" w:rsidR="00000000" w:rsidRPr="00000000">
        <w:rPr>
          <w:rtl w:val="0"/>
        </w:rPr>
        <w:t xml:space="preserve">Targeting parents is the key from this conversation</w:t>
      </w:r>
    </w:p>
    <w:p w:rsidR="00000000" w:rsidDel="00000000" w:rsidP="00000000" w:rsidRDefault="00000000" w:rsidRPr="00000000" w14:paraId="00000042">
      <w:pPr>
        <w:pStyle w:val="Heading3"/>
        <w:rPr/>
      </w:pPr>
      <w:bookmarkStart w:colFirst="0" w:colLast="0" w:name="_trns20ddu358" w:id="4"/>
      <w:bookmarkEnd w:id="4"/>
      <w:r w:rsidDel="00000000" w:rsidR="00000000" w:rsidRPr="00000000">
        <w:rPr>
          <w:rtl w:val="0"/>
        </w:rPr>
        <w:t xml:space="preserve">Conversation 6: Pricing vs. the next-best alternative</w:t>
      </w:r>
    </w:p>
    <w:p w:rsidR="00000000" w:rsidDel="00000000" w:rsidP="00000000" w:rsidRDefault="00000000" w:rsidRPr="00000000" w14:paraId="00000043">
      <w:pPr>
        <w:rPr/>
      </w:pPr>
      <w:r w:rsidDel="00000000" w:rsidR="00000000" w:rsidRPr="00000000">
        <w:rPr>
          <w:rtl w:val="0"/>
        </w:rPr>
        <w:t xml:space="preserve">We’ve captured customers on the free model, and now we need to develop a pricing model for a paid product to cover our costs.</w:t>
      </w:r>
    </w:p>
    <w:p w:rsidR="00000000" w:rsidDel="00000000" w:rsidP="00000000" w:rsidRDefault="00000000" w:rsidRPr="00000000" w14:paraId="00000044">
      <w:pPr>
        <w:rPr/>
      </w:pPr>
      <w:r w:rsidDel="00000000" w:rsidR="00000000" w:rsidRPr="00000000">
        <w:rPr>
          <w:rtl w:val="0"/>
        </w:rPr>
        <w:t xml:space="preserve">Target person: Facilities manager at a multi-location developer.</w:t>
      </w:r>
    </w:p>
    <w:p w:rsidR="00000000" w:rsidDel="00000000" w:rsidP="00000000" w:rsidRDefault="00000000" w:rsidRPr="00000000" w14:paraId="00000045">
      <w:pPr>
        <w:numPr>
          <w:ilvl w:val="0"/>
          <w:numId w:val="16"/>
        </w:numPr>
        <w:ind w:left="720" w:hanging="360"/>
        <w:rPr>
          <w:u w:val="none"/>
        </w:rPr>
      </w:pPr>
      <w:r w:rsidDel="00000000" w:rsidR="00000000" w:rsidRPr="00000000">
        <w:rPr>
          <w:rtl w:val="0"/>
        </w:rPr>
        <w:t xml:space="preserve">Your customer has accepted deferred maintenance at the existing cost rather than managing it through a system like yours.</w:t>
      </w:r>
    </w:p>
    <w:p w:rsidR="00000000" w:rsidDel="00000000" w:rsidP="00000000" w:rsidRDefault="00000000" w:rsidRPr="00000000" w14:paraId="00000046">
      <w:pPr>
        <w:numPr>
          <w:ilvl w:val="1"/>
          <w:numId w:val="16"/>
        </w:numPr>
        <w:ind w:left="1440" w:hanging="360"/>
        <w:rPr>
          <w:u w:val="none"/>
        </w:rPr>
      </w:pPr>
      <w:r w:rsidDel="00000000" w:rsidR="00000000" w:rsidRPr="00000000">
        <w:rPr>
          <w:rtl w:val="0"/>
        </w:rPr>
        <w:t xml:space="preserve">They don’t have access to a labor pool, which is why the problems persist.</w:t>
      </w:r>
    </w:p>
    <w:p w:rsidR="00000000" w:rsidDel="00000000" w:rsidP="00000000" w:rsidRDefault="00000000" w:rsidRPr="00000000" w14:paraId="00000047">
      <w:pPr>
        <w:numPr>
          <w:ilvl w:val="0"/>
          <w:numId w:val="16"/>
        </w:numPr>
        <w:ind w:left="720" w:hanging="360"/>
        <w:rPr>
          <w:u w:val="none"/>
        </w:rPr>
      </w:pPr>
      <w:r w:rsidDel="00000000" w:rsidR="00000000" w:rsidRPr="00000000">
        <w:rPr>
          <w:rtl w:val="0"/>
        </w:rPr>
        <w:t xml:space="preserve">Your ceiling is them hiring another full-time maintenance person.</w:t>
      </w:r>
    </w:p>
    <w:p w:rsidR="00000000" w:rsidDel="00000000" w:rsidP="00000000" w:rsidRDefault="00000000" w:rsidRPr="00000000" w14:paraId="00000048">
      <w:pPr>
        <w:numPr>
          <w:ilvl w:val="1"/>
          <w:numId w:val="16"/>
        </w:numPr>
        <w:ind w:left="1440" w:hanging="360"/>
        <w:rPr>
          <w:u w:val="none"/>
        </w:rPr>
      </w:pPr>
      <w:r w:rsidDel="00000000" w:rsidR="00000000" w:rsidRPr="00000000">
        <w:rPr>
          <w:rtl w:val="0"/>
        </w:rPr>
        <w:t xml:space="preserve">They can do that and they have, but then they have a fixed labor cost while the work of deferred maintenance is variable.</w:t>
      </w:r>
    </w:p>
    <w:p w:rsidR="00000000" w:rsidDel="00000000" w:rsidP="00000000" w:rsidRDefault="00000000" w:rsidRPr="00000000" w14:paraId="00000049">
      <w:pPr>
        <w:numPr>
          <w:ilvl w:val="1"/>
          <w:numId w:val="16"/>
        </w:numPr>
        <w:ind w:left="1440" w:hanging="360"/>
        <w:rPr>
          <w:u w:val="none"/>
        </w:rPr>
      </w:pPr>
      <w:r w:rsidDel="00000000" w:rsidR="00000000" w:rsidRPr="00000000">
        <w:rPr>
          <w:rtl w:val="0"/>
        </w:rPr>
        <w:t xml:space="preserve">It’s a $100k/yr position that can’t be everywhere at once.</w:t>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Can you delight your customer for something approaching $100k/yr?</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In the audit, are you giving quotes?</w:t>
      </w:r>
    </w:p>
    <w:p w:rsidR="00000000" w:rsidDel="00000000" w:rsidP="00000000" w:rsidRDefault="00000000" w:rsidRPr="00000000" w14:paraId="0000004C">
      <w:pPr>
        <w:numPr>
          <w:ilvl w:val="1"/>
          <w:numId w:val="16"/>
        </w:numPr>
        <w:ind w:left="1440" w:hanging="360"/>
        <w:rPr>
          <w:u w:val="none"/>
        </w:rPr>
      </w:pPr>
      <w:r w:rsidDel="00000000" w:rsidR="00000000" w:rsidRPr="00000000">
        <w:rPr>
          <w:rtl w:val="0"/>
        </w:rPr>
        <w:t xml:space="preserve">Red/yellow/green (will pass inspection) indicates a price for specific tasks</w:t>
      </w:r>
    </w:p>
    <w:p w:rsidR="00000000" w:rsidDel="00000000" w:rsidP="00000000" w:rsidRDefault="00000000" w:rsidRPr="00000000" w14:paraId="0000004D">
      <w:pPr>
        <w:numPr>
          <w:ilvl w:val="0"/>
          <w:numId w:val="16"/>
        </w:numPr>
        <w:ind w:left="720" w:hanging="360"/>
        <w:rPr>
          <w:u w:val="none"/>
        </w:rPr>
      </w:pPr>
      <w:r w:rsidDel="00000000" w:rsidR="00000000" w:rsidRPr="00000000">
        <w:rPr>
          <w:rtl w:val="0"/>
        </w:rPr>
        <w:t xml:space="preserve">You’ve articulated the minimum level of service as “will pass inspection”</w:t>
      </w:r>
    </w:p>
    <w:p w:rsidR="00000000" w:rsidDel="00000000" w:rsidP="00000000" w:rsidRDefault="00000000" w:rsidRPr="00000000" w14:paraId="0000004E">
      <w:pPr>
        <w:numPr>
          <w:ilvl w:val="0"/>
          <w:numId w:val="16"/>
        </w:numPr>
        <w:ind w:left="720" w:hanging="360"/>
        <w:rPr>
          <w:u w:val="none"/>
        </w:rPr>
      </w:pPr>
      <w:r w:rsidDel="00000000" w:rsidR="00000000" w:rsidRPr="00000000">
        <w:rPr>
          <w:rtl w:val="0"/>
        </w:rPr>
        <w:t xml:space="preserve">Cost of delay is a method of quantifying your clients’ costs</w:t>
      </w:r>
    </w:p>
    <w:p w:rsidR="00000000" w:rsidDel="00000000" w:rsidP="00000000" w:rsidRDefault="00000000" w:rsidRPr="00000000" w14:paraId="0000004F">
      <w:pPr>
        <w:numPr>
          <w:ilvl w:val="1"/>
          <w:numId w:val="16"/>
        </w:numPr>
        <w:ind w:left="1440" w:hanging="360"/>
        <w:rPr>
          <w:u w:val="none"/>
        </w:rPr>
      </w:pPr>
      <w:r w:rsidDel="00000000" w:rsidR="00000000" w:rsidRPr="00000000">
        <w:rPr>
          <w:rtl w:val="0"/>
        </w:rPr>
        <w:t xml:space="preserve">Supportive housing has a state fund to deal with deferred maintenance since it’s a significant concern.</w:t>
      </w:r>
    </w:p>
    <w:p w:rsidR="00000000" w:rsidDel="00000000" w:rsidP="00000000" w:rsidRDefault="00000000" w:rsidRPr="00000000" w14:paraId="00000050">
      <w:pPr>
        <w:numPr>
          <w:ilvl w:val="0"/>
          <w:numId w:val="16"/>
        </w:numPr>
        <w:ind w:left="720" w:hanging="360"/>
        <w:rPr>
          <w:u w:val="none"/>
        </w:rPr>
      </w:pPr>
      <w:r w:rsidDel="00000000" w:rsidR="00000000" w:rsidRPr="00000000">
        <w:rPr>
          <w:rtl w:val="0"/>
        </w:rPr>
        <w:t xml:space="preserve">What are the costs of not passing inspection? Include that information in your quotes.</w:t>
      </w:r>
    </w:p>
    <w:p w:rsidR="00000000" w:rsidDel="00000000" w:rsidP="00000000" w:rsidRDefault="00000000" w:rsidRPr="00000000" w14:paraId="00000051">
      <w:pPr>
        <w:numPr>
          <w:ilvl w:val="1"/>
          <w:numId w:val="16"/>
        </w:numPr>
        <w:ind w:left="1440" w:hanging="360"/>
        <w:rPr>
          <w:u w:val="none"/>
        </w:rPr>
      </w:pPr>
      <w:r w:rsidDel="00000000" w:rsidR="00000000" w:rsidRPr="00000000">
        <w:rPr>
          <w:rtl w:val="0"/>
        </w:rPr>
        <w:t xml:space="preserve">Example of cost calculation for value generated by de-risking - </w:t>
      </w:r>
      <w:hyperlink r:id="rId7">
        <w:r w:rsidDel="00000000" w:rsidR="00000000" w:rsidRPr="00000000">
          <w:rPr>
            <w:color w:val="1155cc"/>
            <w:u w:val="single"/>
            <w:rtl w:val="0"/>
          </w:rPr>
          <w:t xml:space="preserve">https://www.lithyus.com/risk-benefit</w:t>
        </w:r>
      </w:hyperlink>
      <w:r w:rsidDel="00000000" w:rsidR="00000000" w:rsidRPr="00000000">
        <w:rPr>
          <w:rtl w:val="0"/>
        </w:rPr>
      </w:r>
    </w:p>
    <w:p w:rsidR="00000000" w:rsidDel="00000000" w:rsidP="00000000" w:rsidRDefault="00000000" w:rsidRPr="00000000" w14:paraId="00000052">
      <w:pPr>
        <w:numPr>
          <w:ilvl w:val="0"/>
          <w:numId w:val="16"/>
        </w:numPr>
        <w:ind w:left="720" w:hanging="360"/>
        <w:rPr>
          <w:u w:val="none"/>
        </w:rPr>
      </w:pPr>
      <w:r w:rsidDel="00000000" w:rsidR="00000000" w:rsidRPr="00000000">
        <w:rPr>
          <w:rtl w:val="0"/>
        </w:rPr>
        <w:t xml:space="preserve">Identify a fraction of the annual cost of a product that your customer would be willing to pay in order to cover the cost of transforming their processes.</w:t>
      </w:r>
    </w:p>
    <w:p w:rsidR="00000000" w:rsidDel="00000000" w:rsidP="00000000" w:rsidRDefault="00000000" w:rsidRPr="00000000" w14:paraId="00000053">
      <w:pPr>
        <w:pStyle w:val="Heading4"/>
        <w:rPr/>
      </w:pPr>
      <w:bookmarkStart w:colFirst="0" w:colLast="0" w:name="_cdyza4h8agqo" w:id="5"/>
      <w:bookmarkEnd w:id="5"/>
      <w:r w:rsidDel="00000000" w:rsidR="00000000" w:rsidRPr="00000000">
        <w:rPr>
          <w:rtl w:val="0"/>
        </w:rPr>
        <w:t xml:space="preserve">Metaphor with a Podium</w:t>
      </w:r>
    </w:p>
    <w:p w:rsidR="00000000" w:rsidDel="00000000" w:rsidP="00000000" w:rsidRDefault="00000000" w:rsidRPr="00000000" w14:paraId="00000054">
      <w:pPr>
        <w:rPr/>
      </w:pPr>
      <w:r w:rsidDel="00000000" w:rsidR="00000000" w:rsidRPr="00000000">
        <w:rPr>
          <w:rtl w:val="0"/>
        </w:rPr>
        <w:t xml:space="preserve">The more of a customer’s weirdly-shaped job that your product can cover, the better the odds of you earning revenue.</w:t>
      </w:r>
    </w:p>
    <w:p w:rsidR="00000000" w:rsidDel="00000000" w:rsidP="00000000" w:rsidRDefault="00000000" w:rsidRPr="00000000" w14:paraId="00000055">
      <w:pPr>
        <w:rPr/>
      </w:pPr>
      <w:r w:rsidDel="00000000" w:rsidR="00000000" w:rsidRPr="00000000">
        <w:rPr>
          <w:rtl w:val="0"/>
        </w:rPr>
        <w:t xml:space="preserve">Look beyond the scale of your solution. Consider the overall scale of the problem that each customer is experiencing to determine what you can charge that customer.</w:t>
      </w:r>
    </w:p>
    <w:p w:rsidR="00000000" w:rsidDel="00000000" w:rsidP="00000000" w:rsidRDefault="00000000" w:rsidRPr="00000000" w14:paraId="00000056">
      <w:pPr>
        <w:pStyle w:val="Heading4"/>
        <w:rPr/>
      </w:pPr>
      <w:bookmarkStart w:colFirst="0" w:colLast="0" w:name="_9iucdtetwx" w:id="6"/>
      <w:bookmarkEnd w:id="6"/>
      <w:r w:rsidDel="00000000" w:rsidR="00000000" w:rsidRPr="00000000">
        <w:rPr>
          <w:rtl w:val="0"/>
        </w:rPr>
        <w:t xml:space="preserve">Back to the Conversation</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You talk about specific work as well as a marketplace. Why?</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The construction work feeds the marketplace.</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Your workers as 1099 vs W2 sends a different message to your customer.</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Attempting to add customers into the marketplace by doing work.</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Marketplaces require a party to be able to play both sides. Buy and sell on eBay; drive or ride with Uber.</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As a general contractor, I can take on a project and then use the platform to hire partners to fill the gaps in my team.</w:t>
      </w:r>
    </w:p>
    <w:p w:rsidR="00000000" w:rsidDel="00000000" w:rsidP="00000000" w:rsidRDefault="00000000" w:rsidRPr="00000000" w14:paraId="0000005D">
      <w:pPr>
        <w:pStyle w:val="Heading3"/>
        <w:rPr/>
      </w:pPr>
      <w:bookmarkStart w:colFirst="0" w:colLast="0" w:name="_ta5dpwphohxo" w:id="7"/>
      <w:bookmarkEnd w:id="7"/>
      <w:r w:rsidDel="00000000" w:rsidR="00000000" w:rsidRPr="00000000">
        <w:rPr>
          <w:rtl w:val="0"/>
        </w:rPr>
        <w:t xml:space="preserve">Conversation 7:</w:t>
      </w:r>
    </w:p>
    <w:p w:rsidR="00000000" w:rsidDel="00000000" w:rsidP="00000000" w:rsidRDefault="00000000" w:rsidRPr="00000000" w14:paraId="0000005E">
      <w:pPr>
        <w:rPr/>
      </w:pPr>
      <w:r w:rsidDel="00000000" w:rsidR="00000000" w:rsidRPr="00000000">
        <w:rPr>
          <w:rtl w:val="0"/>
        </w:rPr>
        <w:t xml:space="preserve">Before Uber/Lyft accessing a car was challenging - similarly difficult today with mental health services referral.</w:t>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What is the lifetime value of a referral to the group performing the service? Consider:</w:t>
      </w:r>
    </w:p>
    <w:p w:rsidR="00000000" w:rsidDel="00000000" w:rsidP="00000000" w:rsidRDefault="00000000" w:rsidRPr="00000000" w14:paraId="00000060">
      <w:pPr>
        <w:numPr>
          <w:ilvl w:val="1"/>
          <w:numId w:val="11"/>
        </w:numPr>
        <w:ind w:left="1440" w:hanging="360"/>
        <w:rPr>
          <w:u w:val="none"/>
        </w:rPr>
      </w:pPr>
      <w:r w:rsidDel="00000000" w:rsidR="00000000" w:rsidRPr="00000000">
        <w:rPr>
          <w:rtl w:val="0"/>
        </w:rPr>
        <w:t xml:space="preserve">How many future sessions they set up</w:t>
      </w:r>
    </w:p>
    <w:p w:rsidR="00000000" w:rsidDel="00000000" w:rsidP="00000000" w:rsidRDefault="00000000" w:rsidRPr="00000000" w14:paraId="00000061">
      <w:pPr>
        <w:numPr>
          <w:ilvl w:val="1"/>
          <w:numId w:val="11"/>
        </w:numPr>
        <w:ind w:left="1440" w:hanging="360"/>
        <w:rPr>
          <w:u w:val="none"/>
        </w:rPr>
      </w:pPr>
      <w:r w:rsidDel="00000000" w:rsidR="00000000" w:rsidRPr="00000000">
        <w:rPr>
          <w:rtl w:val="0"/>
        </w:rPr>
        <w:t xml:space="preserve">Whether they have capacity to address increased demand</w:t>
      </w:r>
    </w:p>
    <w:p w:rsidR="00000000" w:rsidDel="00000000" w:rsidP="00000000" w:rsidRDefault="00000000" w:rsidRPr="00000000" w14:paraId="00000062">
      <w:pPr>
        <w:numPr>
          <w:ilvl w:val="1"/>
          <w:numId w:val="11"/>
        </w:numPr>
        <w:ind w:left="1440" w:hanging="360"/>
        <w:rPr>
          <w:u w:val="none"/>
        </w:rPr>
      </w:pPr>
      <w:r w:rsidDel="00000000" w:rsidR="00000000" w:rsidRPr="00000000">
        <w:rPr>
          <w:rtl w:val="0"/>
        </w:rPr>
        <w:t xml:space="preserve">Their current costs of marketing.</w:t>
      </w:r>
    </w:p>
    <w:p w:rsidR="00000000" w:rsidDel="00000000" w:rsidP="00000000" w:rsidRDefault="00000000" w:rsidRPr="00000000" w14:paraId="00000063">
      <w:pPr>
        <w:ind w:left="0" w:firstLine="0"/>
        <w:rPr/>
      </w:pPr>
      <w:r w:rsidDel="00000000" w:rsidR="00000000" w:rsidRPr="00000000">
        <w:rPr>
          <w:rtl w:val="0"/>
        </w:rPr>
        <w:t xml:space="preserve">Our tool tracks the customer’s capacity</w:t>
      </w:r>
    </w:p>
    <w:p w:rsidR="00000000" w:rsidDel="00000000" w:rsidP="00000000" w:rsidRDefault="00000000" w:rsidRPr="00000000" w14:paraId="00000064">
      <w:pPr>
        <w:numPr>
          <w:ilvl w:val="0"/>
          <w:numId w:val="17"/>
        </w:numPr>
        <w:ind w:left="720" w:hanging="360"/>
        <w:rPr>
          <w:u w:val="none"/>
        </w:rPr>
      </w:pPr>
      <w:r w:rsidDel="00000000" w:rsidR="00000000" w:rsidRPr="00000000">
        <w:rPr>
          <w:rtl w:val="0"/>
        </w:rPr>
        <w:t xml:space="preserve">There are two value propositions so far. These might have two different prices.</w:t>
      </w:r>
    </w:p>
    <w:p w:rsidR="00000000" w:rsidDel="00000000" w:rsidP="00000000" w:rsidRDefault="00000000" w:rsidRPr="00000000" w14:paraId="00000065">
      <w:pPr>
        <w:numPr>
          <w:ilvl w:val="1"/>
          <w:numId w:val="17"/>
        </w:numPr>
        <w:ind w:left="1440" w:hanging="360"/>
        <w:rPr>
          <w:u w:val="none"/>
        </w:rPr>
      </w:pPr>
      <w:r w:rsidDel="00000000" w:rsidR="00000000" w:rsidRPr="00000000">
        <w:rPr>
          <w:rtl w:val="0"/>
        </w:rPr>
        <w:t xml:space="preserve">Track capacity at the service organization</w:t>
      </w:r>
    </w:p>
    <w:p w:rsidR="00000000" w:rsidDel="00000000" w:rsidP="00000000" w:rsidRDefault="00000000" w:rsidRPr="00000000" w14:paraId="00000066">
      <w:pPr>
        <w:numPr>
          <w:ilvl w:val="1"/>
          <w:numId w:val="17"/>
        </w:numPr>
        <w:ind w:left="1440" w:hanging="360"/>
        <w:rPr>
          <w:u w:val="none"/>
        </w:rPr>
      </w:pPr>
      <w:r w:rsidDel="00000000" w:rsidR="00000000" w:rsidRPr="00000000">
        <w:rPr>
          <w:rtl w:val="0"/>
        </w:rPr>
        <w:t xml:space="preserve">Fill gaps in capacity</w:t>
      </w:r>
    </w:p>
    <w:p w:rsidR="00000000" w:rsidDel="00000000" w:rsidP="00000000" w:rsidRDefault="00000000" w:rsidRPr="00000000" w14:paraId="00000067">
      <w:pPr>
        <w:numPr>
          <w:ilvl w:val="0"/>
          <w:numId w:val="17"/>
        </w:numPr>
        <w:ind w:left="720" w:hanging="360"/>
        <w:rPr>
          <w:u w:val="none"/>
        </w:rPr>
      </w:pPr>
      <w:r w:rsidDel="00000000" w:rsidR="00000000" w:rsidRPr="00000000">
        <w:rPr>
          <w:rtl w:val="0"/>
        </w:rPr>
        <w:t xml:space="preserve">You don’t need to call it a marketplace. You’re an advertising-based directory. A different flavor of the Psychology Today directory.</w:t>
      </w:r>
    </w:p>
    <w:p w:rsidR="00000000" w:rsidDel="00000000" w:rsidP="00000000" w:rsidRDefault="00000000" w:rsidRPr="00000000" w14:paraId="00000068">
      <w:pPr>
        <w:rPr/>
      </w:pPr>
      <w:r w:rsidDel="00000000" w:rsidR="00000000" w:rsidRPr="00000000">
        <w:rPr>
          <w:rtl w:val="0"/>
        </w:rPr>
        <w:t xml:space="preserve">And we manage the process of finding a provider, plus tracking a referral.</w:t>
      </w:r>
    </w:p>
    <w:p w:rsidR="00000000" w:rsidDel="00000000" w:rsidP="00000000" w:rsidRDefault="00000000" w:rsidRPr="00000000" w14:paraId="00000069">
      <w:pPr>
        <w:numPr>
          <w:ilvl w:val="0"/>
          <w:numId w:val="17"/>
        </w:numPr>
        <w:ind w:left="720" w:hanging="360"/>
        <w:rPr>
          <w:u w:val="none"/>
        </w:rPr>
      </w:pPr>
      <w:r w:rsidDel="00000000" w:rsidR="00000000" w:rsidRPr="00000000">
        <w:rPr>
          <w:rtl w:val="0"/>
        </w:rPr>
        <w:t xml:space="preserve">What does that look like for the person making the referral?</w:t>
      </w:r>
    </w:p>
    <w:p w:rsidR="00000000" w:rsidDel="00000000" w:rsidP="00000000" w:rsidRDefault="00000000" w:rsidRPr="00000000" w14:paraId="0000006A">
      <w:pPr>
        <w:rPr/>
      </w:pPr>
      <w:r w:rsidDel="00000000" w:rsidR="00000000" w:rsidRPr="00000000">
        <w:rPr>
          <w:rtl w:val="0"/>
        </w:rPr>
        <w:t xml:space="preserve">Today it feels like a dead end - the patient has entered a black hole.</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But is the patient the customer? The provider receiving the referral can say “no thank you” to referrals that are not a good fit for them, and/or create a feedback loop to the referrer indicating referrals that are not a good fit.</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Did the person who paid to get into the directory achieve their goal of fulfilling their capacity? Do they care about the referral process? Do they care about the benefit of referrals that fit their capacity?</w:t>
      </w:r>
    </w:p>
    <w:p w:rsidR="00000000" w:rsidDel="00000000" w:rsidP="00000000" w:rsidRDefault="00000000" w:rsidRPr="00000000" w14:paraId="0000006D">
      <w:pPr>
        <w:numPr>
          <w:ilvl w:val="1"/>
          <w:numId w:val="3"/>
        </w:numPr>
        <w:ind w:left="1440" w:hanging="360"/>
        <w:rPr>
          <w:u w:val="none"/>
        </w:rPr>
      </w:pPr>
      <w:r w:rsidDel="00000000" w:rsidR="00000000" w:rsidRPr="00000000">
        <w:rPr>
          <w:rtl w:val="0"/>
        </w:rPr>
        <w:t xml:space="preserve">The benefit from the cost of the platform is the referrals that are a good fit.</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The goal is to solve for a schedule that is as busy as the provider wants it to be.</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I don’t know if you can charge the social workers. You need to market to them as a directory of resources to the people they serve.</w:t>
      </w:r>
    </w:p>
    <w:p w:rsidR="00000000" w:rsidDel="00000000" w:rsidP="00000000" w:rsidRDefault="00000000" w:rsidRPr="00000000" w14:paraId="00000070">
      <w:pPr>
        <w:numPr>
          <w:ilvl w:val="1"/>
          <w:numId w:val="3"/>
        </w:numPr>
        <w:ind w:left="1440" w:hanging="360"/>
        <w:rPr>
          <w:u w:val="none"/>
        </w:rPr>
      </w:pPr>
      <w:r w:rsidDel="00000000" w:rsidR="00000000" w:rsidRPr="00000000">
        <w:rPr>
          <w:rtl w:val="0"/>
        </w:rPr>
        <w:t xml:space="preserve">Add value to the social workers, but you can’t monetize every source of value. People don’t go into social work to get rich.</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The providers that want those referrals are your customers.</w:t>
      </w:r>
    </w:p>
    <w:p w:rsidR="00000000" w:rsidDel="00000000" w:rsidP="00000000" w:rsidRDefault="00000000" w:rsidRPr="00000000" w14:paraId="00000072">
      <w:pPr>
        <w:rPr/>
      </w:pPr>
      <w:r w:rsidDel="00000000" w:rsidR="00000000" w:rsidRPr="00000000">
        <w:rPr>
          <w:rtl w:val="0"/>
        </w:rPr>
        <w:t xml:space="preserve">Other players include the state, counties, hospitals, etc.</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Your customer is a service provider who wants a certain kind of patient. You’re saying you can get them that kind of patient for $X000 per year. Then you market to the social workers who will refer that kind of ___.</w:t>
      </w:r>
    </w:p>
    <w:p w:rsidR="00000000" w:rsidDel="00000000" w:rsidP="00000000" w:rsidRDefault="00000000" w:rsidRPr="00000000" w14:paraId="00000074">
      <w:pPr>
        <w:numPr>
          <w:ilvl w:val="1"/>
          <w:numId w:val="4"/>
        </w:numPr>
        <w:ind w:left="1440" w:hanging="360"/>
        <w:rPr>
          <w:u w:val="none"/>
        </w:rPr>
      </w:pPr>
      <w:r w:rsidDel="00000000" w:rsidR="00000000" w:rsidRPr="00000000">
        <w:rPr>
          <w:rtl w:val="0"/>
        </w:rPr>
        <w:t xml:space="preserve">Even if the social workers had disposable income, the payment to the startup would come from the administrative side.</w:t>
      </w:r>
    </w:p>
    <w:p w:rsidR="00000000" w:rsidDel="00000000" w:rsidP="00000000" w:rsidRDefault="00000000" w:rsidRPr="00000000" w14:paraId="00000075">
      <w:pPr>
        <w:pStyle w:val="Heading3"/>
        <w:rPr/>
      </w:pPr>
      <w:bookmarkStart w:colFirst="0" w:colLast="0" w:name="_olx4mbhi7q3e" w:id="8"/>
      <w:bookmarkEnd w:id="8"/>
      <w:r w:rsidDel="00000000" w:rsidR="00000000" w:rsidRPr="00000000">
        <w:rPr>
          <w:rtl w:val="0"/>
        </w:rPr>
        <w:t xml:space="preserve">Conversation 8: Marketplace</w:t>
      </w:r>
    </w:p>
    <w:p w:rsidR="00000000" w:rsidDel="00000000" w:rsidP="00000000" w:rsidRDefault="00000000" w:rsidRPr="00000000" w14:paraId="00000076">
      <w:pPr>
        <w:rPr/>
      </w:pPr>
      <w:r w:rsidDel="00000000" w:rsidR="00000000" w:rsidRPr="00000000">
        <w:rPr>
          <w:rtl w:val="0"/>
        </w:rPr>
        <w:t xml:space="preserve">This platform solves the problem of event discovery. Movie theaters, museums, and more don’t know how to find their audience. Break down a newsletter based on affinity group, cultural interests, and more.</w:t>
      </w:r>
    </w:p>
    <w:p w:rsidR="00000000" w:rsidDel="00000000" w:rsidP="00000000" w:rsidRDefault="00000000" w:rsidRPr="00000000" w14:paraId="00000077">
      <w:pPr>
        <w:numPr>
          <w:ilvl w:val="0"/>
          <w:numId w:val="18"/>
        </w:numPr>
        <w:ind w:left="720" w:hanging="360"/>
        <w:rPr>
          <w:u w:val="none"/>
        </w:rPr>
      </w:pPr>
      <w:r w:rsidDel="00000000" w:rsidR="00000000" w:rsidRPr="00000000">
        <w:rPr>
          <w:rtl w:val="0"/>
        </w:rPr>
        <w:t xml:space="preserve">Marketing analytics to entertainment organizations.</w:t>
      </w:r>
    </w:p>
    <w:p w:rsidR="00000000" w:rsidDel="00000000" w:rsidP="00000000" w:rsidRDefault="00000000" w:rsidRPr="00000000" w14:paraId="00000078">
      <w:pPr>
        <w:rPr/>
      </w:pPr>
      <w:r w:rsidDel="00000000" w:rsidR="00000000" w:rsidRPr="00000000">
        <w:rPr>
          <w:rtl w:val="0"/>
        </w:rPr>
        <w:t xml:space="preserve">And customer profiling.</w:t>
      </w:r>
    </w:p>
    <w:p w:rsidR="00000000" w:rsidDel="00000000" w:rsidP="00000000" w:rsidRDefault="00000000" w:rsidRPr="00000000" w14:paraId="00000079">
      <w:pPr>
        <w:rPr/>
      </w:pPr>
      <w:r w:rsidDel="00000000" w:rsidR="00000000" w:rsidRPr="00000000">
        <w:rPr>
          <w:rtl w:val="0"/>
        </w:rPr>
        <w:t xml:space="preserve">Artists tend to be the draw to these spaces.</w:t>
      </w:r>
    </w:p>
    <w:p w:rsidR="00000000" w:rsidDel="00000000" w:rsidP="00000000" w:rsidRDefault="00000000" w:rsidRPr="00000000" w14:paraId="0000007A">
      <w:pPr>
        <w:numPr>
          <w:ilvl w:val="0"/>
          <w:numId w:val="14"/>
        </w:numPr>
        <w:ind w:left="720" w:hanging="360"/>
        <w:rPr>
          <w:u w:val="none"/>
        </w:rPr>
      </w:pPr>
      <w:r w:rsidDel="00000000" w:rsidR="00000000" w:rsidRPr="00000000">
        <w:rPr>
          <w:rtl w:val="0"/>
        </w:rPr>
        <w:t xml:space="preserve">Artists need to self-promote and they’re bad at it because they’re artists.</w:t>
      </w:r>
    </w:p>
    <w:p w:rsidR="00000000" w:rsidDel="00000000" w:rsidP="00000000" w:rsidRDefault="00000000" w:rsidRPr="00000000" w14:paraId="0000007B">
      <w:pPr>
        <w:rPr/>
      </w:pPr>
      <w:r w:rsidDel="00000000" w:rsidR="00000000" w:rsidRPr="00000000">
        <w:rPr>
          <w:rtl w:val="0"/>
        </w:rPr>
        <w:t xml:space="preserve">Many times, they have a website or social media but limited self-promotion. People are so focused on putting on a show that they don’t focus on promoting it. Make this an alternative to existing ticketing platforms.</w:t>
      </w:r>
    </w:p>
    <w:p w:rsidR="00000000" w:rsidDel="00000000" w:rsidP="00000000" w:rsidRDefault="00000000" w:rsidRPr="00000000" w14:paraId="0000007C">
      <w:pPr>
        <w:numPr>
          <w:ilvl w:val="0"/>
          <w:numId w:val="12"/>
        </w:numPr>
        <w:ind w:left="720" w:hanging="360"/>
        <w:rPr>
          <w:u w:val="none"/>
        </w:rPr>
      </w:pPr>
      <w:r w:rsidDel="00000000" w:rsidR="00000000" w:rsidRPr="00000000">
        <w:rPr>
          <w:rtl w:val="0"/>
        </w:rPr>
        <w:t xml:space="preserve">No. You can’t make a business off of ticketing. Yes, all the systems suck because that’s not where the money is.</w:t>
      </w:r>
    </w:p>
    <w:p w:rsidR="00000000" w:rsidDel="00000000" w:rsidP="00000000" w:rsidRDefault="00000000" w:rsidRPr="00000000" w14:paraId="0000007D">
      <w:pPr>
        <w:numPr>
          <w:ilvl w:val="0"/>
          <w:numId w:val="12"/>
        </w:numPr>
        <w:ind w:left="720" w:hanging="360"/>
        <w:rPr>
          <w:u w:val="none"/>
        </w:rPr>
      </w:pPr>
      <w:r w:rsidDel="00000000" w:rsidR="00000000" w:rsidRPr="00000000">
        <w:rPr>
          <w:rtl w:val="0"/>
        </w:rPr>
        <w:t xml:space="preserve">The money might be:</w:t>
      </w:r>
    </w:p>
    <w:p w:rsidR="00000000" w:rsidDel="00000000" w:rsidP="00000000" w:rsidRDefault="00000000" w:rsidRPr="00000000" w14:paraId="0000007E">
      <w:pPr>
        <w:numPr>
          <w:ilvl w:val="1"/>
          <w:numId w:val="12"/>
        </w:numPr>
        <w:ind w:left="1440" w:hanging="360"/>
        <w:rPr>
          <w:u w:val="none"/>
        </w:rPr>
      </w:pPr>
      <w:r w:rsidDel="00000000" w:rsidR="00000000" w:rsidRPr="00000000">
        <w:rPr>
          <w:rtl w:val="0"/>
        </w:rPr>
        <w:t xml:space="preserve">What is our most effective marketing channel for this particular event and community?</w:t>
      </w:r>
    </w:p>
    <w:p w:rsidR="00000000" w:rsidDel="00000000" w:rsidP="00000000" w:rsidRDefault="00000000" w:rsidRPr="00000000" w14:paraId="0000007F">
      <w:pPr>
        <w:numPr>
          <w:ilvl w:val="1"/>
          <w:numId w:val="12"/>
        </w:numPr>
        <w:ind w:left="1440" w:hanging="360"/>
        <w:rPr>
          <w:u w:val="none"/>
        </w:rPr>
      </w:pPr>
      <w:r w:rsidDel="00000000" w:rsidR="00000000" w:rsidRPr="00000000">
        <w:rPr>
          <w:rtl w:val="0"/>
        </w:rPr>
        <w:t xml:space="preserve">How do we know who our best customers are and how do we reach them?</w:t>
      </w:r>
    </w:p>
    <w:p w:rsidR="00000000" w:rsidDel="00000000" w:rsidP="00000000" w:rsidRDefault="00000000" w:rsidRPr="00000000" w14:paraId="00000080">
      <w:pPr>
        <w:rPr/>
      </w:pPr>
      <w:r w:rsidDel="00000000" w:rsidR="00000000" w:rsidRPr="00000000">
        <w:rPr>
          <w:rtl w:val="0"/>
        </w:rPr>
        <w:t xml:space="preserve">Events might receive funding to reach an audience and not reach them as attendees.</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As a consumer, how might I learn about things that I’m likely to care about. How do you find that?</w:t>
      </w:r>
    </w:p>
    <w:p w:rsidR="00000000" w:rsidDel="00000000" w:rsidP="00000000" w:rsidRDefault="00000000" w:rsidRPr="00000000" w14:paraId="00000082">
      <w:pPr>
        <w:rPr/>
      </w:pPr>
      <w:r w:rsidDel="00000000" w:rsidR="00000000" w:rsidRPr="00000000">
        <w:rPr>
          <w:rtl w:val="0"/>
        </w:rPr>
        <w:t xml:space="preserve">That’s the core of the business - a “for you” page of event discovery. A social media feed doesn’t intrinsically focus on your priorities and needs.</w:t>
      </w:r>
    </w:p>
    <w:p w:rsidR="00000000" w:rsidDel="00000000" w:rsidP="00000000" w:rsidRDefault="00000000" w:rsidRPr="00000000" w14:paraId="00000083">
      <w:pPr>
        <w:numPr>
          <w:ilvl w:val="0"/>
          <w:numId w:val="23"/>
        </w:numPr>
        <w:ind w:left="720" w:hanging="360"/>
        <w:rPr>
          <w:u w:val="none"/>
        </w:rPr>
      </w:pPr>
      <w:r w:rsidDel="00000000" w:rsidR="00000000" w:rsidRPr="00000000">
        <w:rPr>
          <w:rFonts w:ascii="Arial Unicode MS" w:cs="Arial Unicode MS" w:eastAsia="Arial Unicode MS" w:hAnsi="Arial Unicode MS"/>
          <w:rtl w:val="0"/>
        </w:rPr>
        <w:t xml:space="preserve">Your customer is not the Eventbrite feed. Your customer is the organization that wants better marketing. → You’re a marketing agency for performing arts OR film OR niche community film. If you want to get a foothold, pick the scariest one.</w:t>
      </w:r>
    </w:p>
    <w:p w:rsidR="00000000" w:rsidDel="00000000" w:rsidP="00000000" w:rsidRDefault="00000000" w:rsidRPr="00000000" w14:paraId="00000084">
      <w:pPr>
        <w:rPr/>
      </w:pPr>
      <w:r w:rsidDel="00000000" w:rsidR="00000000" w:rsidRPr="00000000">
        <w:rPr>
          <w:rtl w:val="0"/>
        </w:rPr>
        <w:t xml:space="preserve">I’m taking the work that I do manually and seeking to automate myself out of a job.</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Eventbrite might be one of your channels, but your most lucrative option might be to keep your execution options open. Different communities might need different types of intervention.</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You have an amazing professional services business that is relevant and niche. Is the digital tech / AI a distraction from that base model? What if you focus on roll-out to specific communities as the service where you can add value?</w:t>
      </w:r>
    </w:p>
    <w:p w:rsidR="00000000" w:rsidDel="00000000" w:rsidP="00000000" w:rsidRDefault="00000000" w:rsidRPr="00000000" w14:paraId="00000087">
      <w:pPr>
        <w:numPr>
          <w:ilvl w:val="1"/>
          <w:numId w:val="9"/>
        </w:numPr>
        <w:ind w:left="1440" w:hanging="360"/>
        <w:rPr>
          <w:u w:val="none"/>
        </w:rPr>
      </w:pPr>
      <w:r w:rsidDel="00000000" w:rsidR="00000000" w:rsidRPr="00000000">
        <w:rPr>
          <w:rtl w:val="0"/>
        </w:rPr>
        <w:t xml:space="preserve">One business is performing roll-out operations yourself</w:t>
      </w:r>
    </w:p>
    <w:p w:rsidR="00000000" w:rsidDel="00000000" w:rsidP="00000000" w:rsidRDefault="00000000" w:rsidRPr="00000000" w14:paraId="00000088">
      <w:pPr>
        <w:numPr>
          <w:ilvl w:val="1"/>
          <w:numId w:val="9"/>
        </w:numPr>
        <w:ind w:left="1440" w:hanging="360"/>
        <w:rPr>
          <w:u w:val="none"/>
        </w:rPr>
      </w:pPr>
      <w:r w:rsidDel="00000000" w:rsidR="00000000" w:rsidRPr="00000000">
        <w:rPr>
          <w:rtl w:val="0"/>
        </w:rPr>
        <w:t xml:space="preserve">Another offering is training customers to improve their own outreach</w:t>
      </w:r>
    </w:p>
    <w:p w:rsidR="00000000" w:rsidDel="00000000" w:rsidP="00000000" w:rsidRDefault="00000000" w:rsidRPr="00000000" w14:paraId="00000089">
      <w:pPr>
        <w:numPr>
          <w:ilvl w:val="0"/>
          <w:numId w:val="9"/>
        </w:numPr>
        <w:ind w:left="720" w:hanging="360"/>
        <w:rPr>
          <w:u w:val="none"/>
        </w:rPr>
      </w:pPr>
      <w:r w:rsidDel="00000000" w:rsidR="00000000" w:rsidRPr="00000000">
        <w:rPr>
          <w:rtl w:val="0"/>
        </w:rPr>
        <w:t xml:space="preserve">If the opportunity is at the level of institutions’ needs, focus on them as the customer - artists may not have the willingness to pay.</w:t>
      </w:r>
    </w:p>
    <w:p w:rsidR="00000000" w:rsidDel="00000000" w:rsidP="00000000" w:rsidRDefault="00000000" w:rsidRPr="00000000" w14:paraId="0000008A">
      <w:pPr>
        <w:rPr/>
      </w:pPr>
      <w:r w:rsidDel="00000000" w:rsidR="00000000" w:rsidRPr="00000000">
        <w:rPr>
          <w:rtl w:val="0"/>
        </w:rPr>
        <w:t xml:space="preserve">What about people seeking these events?</w:t>
      </w:r>
    </w:p>
    <w:p w:rsidR="00000000" w:rsidDel="00000000" w:rsidP="00000000" w:rsidRDefault="00000000" w:rsidRPr="00000000" w14:paraId="0000008B">
      <w:pPr>
        <w:numPr>
          <w:ilvl w:val="0"/>
          <w:numId w:val="22"/>
        </w:numPr>
        <w:ind w:left="720" w:hanging="360"/>
        <w:rPr>
          <w:u w:val="none"/>
        </w:rPr>
      </w:pPr>
      <w:r w:rsidDel="00000000" w:rsidR="00000000" w:rsidRPr="00000000">
        <w:rPr>
          <w:rtl w:val="0"/>
        </w:rPr>
        <w:t xml:space="preserve">No - focus on the value added by reaching people who are difficult to reach on short time scales.</w:t>
      </w:r>
    </w:p>
    <w:p w:rsidR="00000000" w:rsidDel="00000000" w:rsidP="00000000" w:rsidRDefault="00000000" w:rsidRPr="00000000" w14:paraId="0000008C">
      <w:pPr>
        <w:numPr>
          <w:ilvl w:val="1"/>
          <w:numId w:val="22"/>
        </w:numPr>
        <w:ind w:left="1440" w:hanging="360"/>
        <w:rPr>
          <w:u w:val="none"/>
        </w:rPr>
      </w:pPr>
      <w:r w:rsidDel="00000000" w:rsidR="00000000" w:rsidRPr="00000000">
        <w:rPr>
          <w:rtl w:val="0"/>
        </w:rPr>
        <w:t xml:space="preserve">Different value proposition for your expertise than helping one artist’s showcase.</w:t>
      </w:r>
    </w:p>
    <w:p w:rsidR="00000000" w:rsidDel="00000000" w:rsidP="00000000" w:rsidRDefault="00000000" w:rsidRPr="00000000" w14:paraId="0000008D">
      <w:pPr>
        <w:pStyle w:val="Heading3"/>
        <w:rPr/>
      </w:pPr>
      <w:bookmarkStart w:colFirst="0" w:colLast="0" w:name="_f162fwkjxlyy" w:id="9"/>
      <w:bookmarkEnd w:id="9"/>
      <w:r w:rsidDel="00000000" w:rsidR="00000000" w:rsidRPr="00000000">
        <w:rPr>
          <w:rtl w:val="0"/>
        </w:rPr>
        <w:t xml:space="preserve">Conversation 9: No-cost pilot</w:t>
      </w:r>
    </w:p>
    <w:p w:rsidR="00000000" w:rsidDel="00000000" w:rsidP="00000000" w:rsidRDefault="00000000" w:rsidRPr="00000000" w14:paraId="0000008E">
      <w:pPr>
        <w:rPr/>
      </w:pPr>
      <w:r w:rsidDel="00000000" w:rsidR="00000000" w:rsidRPr="00000000">
        <w:rPr>
          <w:rtl w:val="0"/>
        </w:rPr>
        <w:t xml:space="preserve">A marketing friend indicates that a first pilot should be at no cost.</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No.</w:t>
      </w:r>
    </w:p>
    <w:p w:rsidR="00000000" w:rsidDel="00000000" w:rsidP="00000000" w:rsidRDefault="00000000" w:rsidRPr="00000000" w14:paraId="00000090">
      <w:pPr>
        <w:rPr/>
      </w:pPr>
      <w:r w:rsidDel="00000000" w:rsidR="00000000" w:rsidRPr="00000000">
        <w:rPr>
          <w:rtl w:val="0"/>
        </w:rPr>
        <w:t xml:space="preserve">I don’t think I need to start all the way at the bottom.</w:t>
      </w:r>
    </w:p>
    <w:p w:rsidR="00000000" w:rsidDel="00000000" w:rsidP="00000000" w:rsidRDefault="00000000" w:rsidRPr="00000000" w14:paraId="00000091">
      <w:pPr>
        <w:numPr>
          <w:ilvl w:val="0"/>
          <w:numId w:val="10"/>
        </w:numPr>
        <w:ind w:left="720" w:hanging="360"/>
        <w:rPr>
          <w:u w:val="none"/>
        </w:rPr>
      </w:pPr>
      <w:r w:rsidDel="00000000" w:rsidR="00000000" w:rsidRPr="00000000">
        <w:rPr>
          <w:rtl w:val="0"/>
        </w:rPr>
        <w:t xml:space="preserve">Don’t charge $0 for your services.</w:t>
      </w:r>
    </w:p>
    <w:p w:rsidR="00000000" w:rsidDel="00000000" w:rsidP="00000000" w:rsidRDefault="00000000" w:rsidRPr="00000000" w14:paraId="00000092">
      <w:pPr>
        <w:numPr>
          <w:ilvl w:val="0"/>
          <w:numId w:val="10"/>
        </w:numPr>
        <w:ind w:left="720" w:hanging="360"/>
        <w:rPr>
          <w:u w:val="none"/>
        </w:rPr>
      </w:pPr>
      <w:r w:rsidDel="00000000" w:rsidR="00000000" w:rsidRPr="00000000">
        <w:rPr>
          <w:rtl w:val="0"/>
        </w:rPr>
        <w:t xml:space="preserve">Who is your customer?</w:t>
      </w:r>
    </w:p>
    <w:p w:rsidR="00000000" w:rsidDel="00000000" w:rsidP="00000000" w:rsidRDefault="00000000" w:rsidRPr="00000000" w14:paraId="00000093">
      <w:pPr>
        <w:rPr/>
      </w:pPr>
      <w:r w:rsidDel="00000000" w:rsidR="00000000" w:rsidRPr="00000000">
        <w:rPr>
          <w:rtl w:val="0"/>
        </w:rPr>
        <w:t xml:space="preserve">CTO / Engineering leadership at a healthcare data company.</w:t>
      </w:r>
    </w:p>
    <w:p w:rsidR="00000000" w:rsidDel="00000000" w:rsidP="00000000" w:rsidRDefault="00000000" w:rsidRPr="00000000" w14:paraId="00000094">
      <w:pPr>
        <w:numPr>
          <w:ilvl w:val="0"/>
          <w:numId w:val="8"/>
        </w:numPr>
        <w:ind w:left="720" w:hanging="360"/>
        <w:rPr>
          <w:u w:val="none"/>
        </w:rPr>
      </w:pPr>
      <w:r w:rsidDel="00000000" w:rsidR="00000000" w:rsidRPr="00000000">
        <w:rPr>
          <w:rtl w:val="0"/>
        </w:rPr>
        <w:t xml:space="preserve">Frustration that the data pipeline is failing every other night means what?</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Losing customers → they want better pipelines</w:t>
      </w:r>
    </w:p>
    <w:p w:rsidR="00000000" w:rsidDel="00000000" w:rsidP="00000000" w:rsidRDefault="00000000" w:rsidRPr="00000000" w14:paraId="00000096">
      <w:pPr>
        <w:numPr>
          <w:ilvl w:val="0"/>
          <w:numId w:val="20"/>
        </w:numPr>
        <w:ind w:left="720" w:hanging="360"/>
        <w:rPr>
          <w:u w:val="none"/>
        </w:rPr>
      </w:pPr>
      <w:r w:rsidDel="00000000" w:rsidR="00000000" w:rsidRPr="00000000">
        <w:rPr>
          <w:rtl w:val="0"/>
        </w:rPr>
        <w:t xml:space="preserve">It’s customer retention - not better pipelines</w:t>
      </w:r>
    </w:p>
    <w:p w:rsidR="00000000" w:rsidDel="00000000" w:rsidP="00000000" w:rsidRDefault="00000000" w:rsidRPr="00000000" w14:paraId="00000097">
      <w:pPr>
        <w:numPr>
          <w:ilvl w:val="0"/>
          <w:numId w:val="20"/>
        </w:numPr>
        <w:ind w:left="720" w:hanging="360"/>
        <w:rPr>
          <w:u w:val="none"/>
        </w:rPr>
      </w:pPr>
      <w:r w:rsidDel="00000000" w:rsidR="00000000" w:rsidRPr="00000000">
        <w:rPr>
          <w:rtl w:val="0"/>
        </w:rPr>
        <w:t xml:space="preserve">Be able to defend the dollar amount that you’re proposing</w:t>
      </w:r>
    </w:p>
    <w:p w:rsidR="00000000" w:rsidDel="00000000" w:rsidP="00000000" w:rsidRDefault="00000000" w:rsidRPr="00000000" w14:paraId="00000098">
      <w:pPr>
        <w:rPr/>
      </w:pPr>
      <w:r w:rsidDel="00000000" w:rsidR="00000000" w:rsidRPr="00000000">
        <w:rPr>
          <w:rtl w:val="0"/>
        </w:rPr>
        <w:t xml:space="preserve">A demo doesn’t mean that it will work</w:t>
      </w:r>
    </w:p>
    <w:p w:rsidR="00000000" w:rsidDel="00000000" w:rsidP="00000000" w:rsidRDefault="00000000" w:rsidRPr="00000000" w14:paraId="00000099">
      <w:pPr>
        <w:numPr>
          <w:ilvl w:val="0"/>
          <w:numId w:val="13"/>
        </w:numPr>
        <w:ind w:left="720" w:hanging="360"/>
        <w:rPr>
          <w:u w:val="none"/>
        </w:rPr>
      </w:pPr>
      <w:r w:rsidDel="00000000" w:rsidR="00000000" w:rsidRPr="00000000">
        <w:rPr>
          <w:rtl w:val="0"/>
        </w:rPr>
        <w:t xml:space="preserve">Articulate the value to the customer, and then discount your proposed value based on the risk that you represent to the customer.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starters.substack.com/p/for-starters-33-your-first-pitch" TargetMode="External"/><Relationship Id="rId7" Type="http://schemas.openxmlformats.org/officeDocument/2006/relationships/hyperlink" Target="https://www.lithyus.com/risk-bene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