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p>
    <w:p w:rsidR="00000000" w:rsidDel="00000000" w:rsidP="00000000" w:rsidRDefault="00000000" w:rsidRPr="00000000" w14:paraId="00000001">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contextualSpacing w:val="0"/>
        <w:jc w:val="center"/>
        <w:rPr>
          <w:sz w:val="36"/>
          <w:szCs w:val="36"/>
        </w:rPr>
      </w:pPr>
      <w:r w:rsidDel="00000000" w:rsidR="00000000" w:rsidRPr="00000000">
        <w:rPr>
          <w:sz w:val="36"/>
          <w:szCs w:val="36"/>
          <w:rtl w:val="0"/>
        </w:rPr>
        <w:t xml:space="preserve">Test Specification</w:t>
      </w:r>
    </w:p>
    <w:p w:rsidR="00000000" w:rsidDel="00000000" w:rsidP="00000000" w:rsidRDefault="00000000" w:rsidRPr="00000000" w14:paraId="00000003">
      <w:pPr>
        <w:contextualSpacing w:val="0"/>
        <w:jc w:val="center"/>
        <w:rPr>
          <w:sz w:val="36"/>
          <w:szCs w:val="36"/>
        </w:rPr>
      </w:pPr>
      <w:r w:rsidDel="00000000" w:rsidR="00000000" w:rsidRPr="00000000">
        <w:rPr>
          <w:sz w:val="36"/>
          <w:szCs w:val="36"/>
          <w:rtl w:val="0"/>
        </w:rPr>
        <w:t xml:space="preserve">For</w:t>
      </w:r>
    </w:p>
    <w:p w:rsidR="00000000" w:rsidDel="00000000" w:rsidP="00000000" w:rsidRDefault="00000000" w:rsidRPr="00000000" w14:paraId="00000004">
      <w:pPr>
        <w:contextualSpacing w:val="0"/>
        <w:jc w:val="center"/>
        <w:rPr>
          <w:sz w:val="36"/>
          <w:szCs w:val="36"/>
        </w:rPr>
      </w:pPr>
      <w:r w:rsidDel="00000000" w:rsidR="00000000" w:rsidRPr="00000000">
        <w:rPr>
          <w:sz w:val="36"/>
          <w:szCs w:val="36"/>
          <w:rtl w:val="0"/>
        </w:rPr>
        <w:t xml:space="preserve">Project R</w:t>
      </w:r>
    </w:p>
    <w:p w:rsidR="00000000" w:rsidDel="00000000" w:rsidP="00000000" w:rsidRDefault="00000000" w:rsidRPr="00000000" w14:paraId="00000005">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6">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 </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0"/>
        <w:gridCol w:w="240"/>
        <w:tblGridChange w:id="0">
          <w:tblGrid>
            <w:gridCol w:w="8640"/>
            <w:gridCol w:w="240"/>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Instructor: Professor 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Team Members: Min Dye, Ryan Do, Peter Wainwright, Scott Hargrove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Cycle: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Date Submitted</w:t>
            </w:r>
            <w:r w:rsidDel="00000000" w:rsidR="00000000" w:rsidRPr="00000000">
              <w:rPr>
                <w:sz w:val="16"/>
                <w:szCs w:val="16"/>
                <w:rtl w:val="0"/>
              </w:rPr>
              <w:t xml:space="preserve"> </w:t>
            </w:r>
            <w:r w:rsidDel="00000000" w:rsidR="00000000" w:rsidRPr="00000000">
              <w:rPr>
                <w:b w:val="1"/>
                <w:rtl w:val="0"/>
              </w:rPr>
              <w:t xml:space="preserve">: 4/22/2018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contextualSpacing w:val="0"/>
        <w:rPr/>
      </w:pPr>
      <w:r w:rsidDel="00000000" w:rsidR="00000000" w:rsidRPr="00000000">
        <w:rPr>
          <w:rtl w:val="0"/>
        </w:rPr>
        <w:t xml:space="preserve"> </w:t>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Document template copyright 2005-2015, CCI Instructors. Version 2.2.  Use permitted under Creative Commons license CC-BY-NC-SA.  See http://creativecommons.org/licenses/by-nc-sa/3.0/.</w:t>
      </w:r>
    </w:p>
    <w:p w:rsidR="00000000" w:rsidDel="00000000" w:rsidP="00000000" w:rsidRDefault="00000000" w:rsidRPr="00000000" w14:paraId="00000020">
      <w:pPr>
        <w:contextualSpacing w:val="0"/>
        <w:rPr/>
      </w:pPr>
      <w:r w:rsidDel="00000000" w:rsidR="00000000" w:rsidRPr="00000000">
        <w:rPr>
          <w:rtl w:val="0"/>
        </w:rPr>
        <w:t xml:space="preserve"> </w:t>
      </w:r>
    </w:p>
    <w:p w:rsidR="00000000" w:rsidDel="00000000" w:rsidP="00000000" w:rsidRDefault="00000000" w:rsidRPr="00000000" w14:paraId="0000002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Grading Rubric – Test Specification</w:t>
      </w:r>
    </w:p>
    <w:p w:rsidR="00000000" w:rsidDel="00000000" w:rsidP="00000000" w:rsidRDefault="00000000" w:rsidRPr="00000000" w14:paraId="00000023">
      <w:pPr>
        <w:contextualSpacing w:val="0"/>
        <w:rPr/>
      </w:pPr>
      <w:r w:rsidDel="00000000" w:rsidR="00000000" w:rsidRPr="00000000">
        <w:rPr>
          <w:rtl w:val="0"/>
        </w:rPr>
        <w:t xml:space="preserve">This rubric outlines the grading criteria for this document.  Note that the criteria represent a plan for grading.  Change is possible, especially given the dynamic nature of this course.  Any change will be applied consistently for the entire class.</w:t>
      </w:r>
    </w:p>
    <w:p w:rsidR="00000000" w:rsidDel="00000000" w:rsidP="00000000" w:rsidRDefault="00000000" w:rsidRPr="00000000" w14:paraId="00000024">
      <w:pPr>
        <w:contextualSpacing w:val="0"/>
        <w:rPr/>
      </w:pPr>
      <w:r w:rsidDel="00000000" w:rsidR="00000000" w:rsidRPr="00000000">
        <w:rPr>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610"/>
        <w:gridCol w:w="2610"/>
        <w:gridCol w:w="795"/>
        <w:gridCol w:w="1005"/>
        <w:tblGridChange w:id="0">
          <w:tblGrid>
            <w:gridCol w:w="1845"/>
            <w:gridCol w:w="2610"/>
            <w:gridCol w:w="2610"/>
            <w:gridCol w:w="795"/>
            <w:gridCol w:w="100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contextualSpacing w:val="0"/>
              <w:rPr>
                <w:b w:val="1"/>
              </w:rPr>
            </w:pPr>
            <w:r w:rsidDel="00000000" w:rsidR="00000000" w:rsidRPr="00000000">
              <w:rPr>
                <w:b w:val="1"/>
                <w:rtl w:val="0"/>
              </w:rPr>
              <w:t xml:space="preserve">Achievement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contextualSpacing w:val="0"/>
              <w:rPr>
                <w:b w:val="1"/>
              </w:rPr>
            </w:pPr>
            <w:r w:rsidDel="00000000" w:rsidR="00000000" w:rsidRPr="00000000">
              <w:rPr>
                <w:b w:val="1"/>
                <w:rtl w:val="0"/>
              </w:rPr>
              <w:t xml:space="preserve">Minimal</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contextualSpacing w:val="0"/>
              <w:rPr>
                <w:b w:val="1"/>
              </w:rPr>
            </w:pPr>
            <w:r w:rsidDel="00000000" w:rsidR="00000000" w:rsidRPr="00000000">
              <w:rPr>
                <w:b w:val="1"/>
                <w:rtl w:val="0"/>
              </w:rPr>
              <w:t xml:space="preserve">Exemplary</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contextualSpacing w:val="0"/>
              <w:rPr>
                <w:b w:val="1"/>
              </w:rPr>
            </w:pPr>
            <w:r w:rsidDel="00000000" w:rsidR="00000000" w:rsidRPr="00000000">
              <w:rPr>
                <w:b w:val="1"/>
                <w:rtl w:val="0"/>
              </w:rPr>
              <w:t xml:space="preserve">Pts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contextualSpacing w:val="0"/>
              <w:rPr>
                <w:b w:val="1"/>
              </w:rPr>
            </w:pPr>
            <w:r w:rsidDel="00000000" w:rsidR="00000000" w:rsidRPr="00000000">
              <w:rPr>
                <w:b w:val="1"/>
                <w:rtl w:val="0"/>
              </w:rPr>
              <w:t xml:space="preserve">Score</w:t>
            </w:r>
          </w:p>
        </w:tc>
      </w:tr>
      <w:tr>
        <w:trPr>
          <w:trHeight w:val="130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contextualSpacing w:val="0"/>
              <w:rPr>
                <w:b w:val="1"/>
              </w:rPr>
            </w:pPr>
            <w:r w:rsidDel="00000000" w:rsidR="00000000" w:rsidRPr="00000000">
              <w:rPr>
                <w:b w:val="1"/>
                <w:rtl w:val="0"/>
              </w:rPr>
              <w:t xml:space="preserve">Content</w:t>
            </w:r>
          </w:p>
          <w:p w:rsidR="00000000" w:rsidDel="00000000" w:rsidP="00000000" w:rsidRDefault="00000000" w:rsidRPr="00000000" w14:paraId="0000002B">
            <w:pPr>
              <w:contextualSpacing w:val="0"/>
              <w:rPr>
                <w:b w:val="1"/>
              </w:rPr>
            </w:pPr>
            <w:r w:rsidDel="00000000" w:rsidR="00000000" w:rsidRPr="00000000">
              <w:rPr>
                <w:b w:val="1"/>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contextualSpacing w:val="0"/>
              <w:rPr/>
            </w:pPr>
            <w:r w:rsidDel="00000000" w:rsidR="00000000" w:rsidRPr="00000000">
              <w:rPr>
                <w:rtl w:val="0"/>
              </w:rPr>
              <w:t xml:space="preserve">Section(s) missing, not useful, inconsistent, or wrong.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contextualSpacing w:val="0"/>
              <w:rPr/>
            </w:pPr>
            <w:r w:rsidDel="00000000" w:rsidR="00000000" w:rsidRPr="00000000">
              <w:rPr>
                <w:rtl w:val="0"/>
              </w:rPr>
              <w:t xml:space="preserve">Provides all relevant information correctly and with appropriate detail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contextualSpacing w:val="0"/>
              <w:rPr/>
            </w:pPr>
            <w:r w:rsidDel="00000000" w:rsidR="00000000" w:rsidRPr="00000000">
              <w:rPr>
                <w:rtl w:val="0"/>
              </w:rPr>
              <w:t xml:space="preserve">Introduction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contextualSpacing w:val="0"/>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contextualSpacing w:val="0"/>
              <w:rPr/>
            </w:pPr>
            <w:r w:rsidDel="00000000" w:rsidR="00000000" w:rsidRPr="00000000">
              <w:rPr>
                <w:rtl w:val="0"/>
              </w:rPr>
              <w:t xml:space="preserve">Test Specs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rPr/>
            </w:pPr>
            <w:r w:rsidDel="00000000" w:rsidR="00000000" w:rsidRPr="00000000">
              <w:rPr>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contextualSpacing w:val="0"/>
              <w:rPr/>
            </w:pPr>
            <w:r w:rsidDel="00000000" w:rsidR="00000000" w:rsidRPr="00000000">
              <w:rPr>
                <w:rtl w:val="0"/>
              </w:rPr>
              <w:t xml:space="preserve">  Selection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contextualSpacing w:val="0"/>
              <w:rPr/>
            </w:pPr>
            <w:r w:rsidDel="00000000" w:rsidR="00000000" w:rsidRPr="00000000">
              <w:rPr>
                <w:rtl w:val="0"/>
              </w:rPr>
              <w:t xml:space="preserve">Aspects tested are trivial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contextualSpacing w:val="0"/>
              <w:rPr/>
            </w:pPr>
            <w:r w:rsidDel="00000000" w:rsidR="00000000" w:rsidRPr="00000000">
              <w:rPr>
                <w:rtl w:val="0"/>
              </w:rPr>
              <w:t xml:space="preserve">Tests clearly address core system functions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contextualSpacing w:val="0"/>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tl w:val="0"/>
              </w:rPr>
              <w:t xml:space="preserve"> </w:t>
            </w:r>
          </w:p>
        </w:tc>
      </w:tr>
      <w:tr>
        <w:trPr>
          <w:trHeight w:val="104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contextualSpacing w:val="0"/>
              <w:rPr/>
            </w:pPr>
            <w:r w:rsidDel="00000000" w:rsidR="00000000" w:rsidRPr="00000000">
              <w:rPr>
                <w:rtl w:val="0"/>
              </w:rPr>
              <w:t xml:space="preserve">  Organization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contextualSpacing w:val="0"/>
              <w:rPr/>
            </w:pPr>
            <w:r w:rsidDel="00000000" w:rsidR="00000000" w:rsidRPr="00000000">
              <w:rPr>
                <w:rtl w:val="0"/>
              </w:rPr>
              <w:t xml:space="preserve">Tests are disorganized, IDs or Objectives are not meaningful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contextualSpacing w:val="0"/>
              <w:rPr/>
            </w:pPr>
            <w:r w:rsidDel="00000000" w:rsidR="00000000" w:rsidRPr="00000000">
              <w:rPr>
                <w:rtl w:val="0"/>
              </w:rPr>
              <w:t xml:space="preserve">Tests are well-organized with structured IDs and clear objectives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contextualSpacing w:val="0"/>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contextualSpacing w:val="0"/>
              <w:rPr/>
            </w:pPr>
            <w:r w:rsidDel="00000000" w:rsidR="00000000" w:rsidRPr="00000000">
              <w:rPr>
                <w:rtl w:val="0"/>
              </w:rPr>
              <w:t xml:space="preserve"> </w:t>
            </w:r>
          </w:p>
        </w:tc>
      </w:tr>
      <w:tr>
        <w:trPr>
          <w:trHeight w:val="104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  Set-up</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contextualSpacing w:val="0"/>
              <w:rPr/>
            </w:pPr>
            <w:r w:rsidDel="00000000" w:rsidR="00000000" w:rsidRPr="00000000">
              <w:rPr>
                <w:rtl w:val="0"/>
              </w:rPr>
              <w:t xml:space="preserve">Steps are unclear or incomplete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contextualSpacing w:val="0"/>
              <w:rPr/>
            </w:pPr>
            <w:r w:rsidDel="00000000" w:rsidR="00000000" w:rsidRPr="00000000">
              <w:rPr>
                <w:rtl w:val="0"/>
              </w:rPr>
              <w:t xml:space="preserve">Complete, easy to follow conditions and steps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contextualSpacing w:val="0"/>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contextualSpacing w:val="0"/>
              <w:rPr/>
            </w:pPr>
            <w:r w:rsidDel="00000000" w:rsidR="00000000" w:rsidRPr="00000000">
              <w:rPr>
                <w:rtl w:val="0"/>
              </w:rPr>
              <w:t xml:space="preserve">  Results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contextualSpacing w:val="0"/>
              <w:rPr/>
            </w:pPr>
            <w:r w:rsidDel="00000000" w:rsidR="00000000" w:rsidRPr="00000000">
              <w:rPr>
                <w:rtl w:val="0"/>
              </w:rPr>
              <w:t xml:space="preserve">Unclear or incomplete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contextualSpacing w:val="0"/>
              <w:rPr/>
            </w:pPr>
            <w:r w:rsidDel="00000000" w:rsidR="00000000" w:rsidRPr="00000000">
              <w:rPr>
                <w:rtl w:val="0"/>
              </w:rPr>
              <w:t xml:space="preserve">Complete and clear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contextualSpacing w:val="0"/>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contextualSpacing w:val="0"/>
              <w:rPr/>
            </w:pPr>
            <w:r w:rsidDel="00000000" w:rsidR="00000000" w:rsidRPr="00000000">
              <w:rPr>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contextualSpacing w:val="0"/>
              <w:rPr>
                <w:b w:val="1"/>
              </w:rPr>
            </w:pPr>
            <w:r w:rsidDel="00000000" w:rsidR="00000000" w:rsidRPr="00000000">
              <w:rPr>
                <w:b w:val="1"/>
                <w:rtl w:val="0"/>
              </w:rPr>
              <w:t xml:space="preserve">Grammar and Spelling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contextualSpacing w:val="0"/>
              <w:rPr/>
            </w:pPr>
            <w:r w:rsidDel="00000000" w:rsidR="00000000" w:rsidRPr="00000000">
              <w:rPr>
                <w:rtl w:val="0"/>
              </w:rPr>
              <w:t xml:space="preserve">Many serious mistakes in grammar or spelling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contextualSpacing w:val="0"/>
              <w:rPr/>
            </w:pPr>
            <w:r w:rsidDel="00000000" w:rsidR="00000000" w:rsidRPr="00000000">
              <w:rPr>
                <w:rtl w:val="0"/>
              </w:rPr>
              <w:t xml:space="preserve">Grammar, punctuation, and spelling all correct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contextualSpacing w:val="0"/>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contextualSpacing w:val="0"/>
              <w:rPr/>
            </w:pPr>
            <w:r w:rsidDel="00000000" w:rsidR="00000000" w:rsidRPr="00000000">
              <w:rPr>
                <w:rtl w:val="0"/>
              </w:rPr>
              <w:t xml:space="preserve"> </w:t>
            </w:r>
          </w:p>
        </w:tc>
      </w:tr>
      <w:tr>
        <w:trPr>
          <w:trHeight w:val="1000"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contextualSpacing w:val="0"/>
              <w:rPr>
                <w:b w:val="1"/>
              </w:rPr>
            </w:pPr>
            <w:r w:rsidDel="00000000" w:rsidR="00000000" w:rsidRPr="00000000">
              <w:rPr>
                <w:b w:val="1"/>
                <w:rtl w:val="0"/>
              </w:rPr>
              <w:t xml:space="preserve">Expression</w:t>
            </w:r>
          </w:p>
          <w:p w:rsidR="00000000" w:rsidDel="00000000" w:rsidP="00000000" w:rsidRDefault="00000000" w:rsidRPr="00000000" w14:paraId="00000054">
            <w:pPr>
              <w:contextualSpacing w:val="0"/>
              <w:rPr>
                <w:b w:val="1"/>
              </w:rPr>
            </w:pPr>
            <w:r w:rsidDel="00000000" w:rsidR="00000000" w:rsidRPr="00000000">
              <w:rPr>
                <w:b w:val="1"/>
                <w:rtl w:val="0"/>
              </w:rPr>
              <w:t xml:space="preserve"> </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contextualSpacing w:val="0"/>
              <w:rPr/>
            </w:pPr>
            <w:r w:rsidDel="00000000" w:rsidR="00000000" w:rsidRPr="00000000">
              <w:rPr>
                <w:rtl w:val="0"/>
              </w:rPr>
              <w:t xml:space="preserve">Hard to follow or poor word choices</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contextualSpacing w:val="0"/>
              <w:rPr/>
            </w:pPr>
            <w:r w:rsidDel="00000000" w:rsidR="00000000" w:rsidRPr="00000000">
              <w:rPr>
                <w:rtl w:val="0"/>
              </w:rPr>
              <w:t xml:space="preserve">Clear and concise.  A pleasure to read</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contextualSpacing w:val="0"/>
              <w:rPr/>
            </w:pPr>
            <w:r w:rsidDel="00000000" w:rsidR="00000000" w:rsidRPr="00000000">
              <w:rPr>
                <w:rtl w:val="0"/>
              </w:rPr>
              <w:t xml:space="preserve">5</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contextualSpacing w:val="0"/>
              <w:rPr/>
            </w:pPr>
            <w:r w:rsidDel="00000000" w:rsidR="00000000" w:rsidRPr="00000000">
              <w:rPr>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contextualSpacing w:val="0"/>
              <w:rPr>
                <w:b w:val="1"/>
              </w:rPr>
            </w:pPr>
            <w:r w:rsidDel="00000000" w:rsidR="00000000" w:rsidRPr="00000000">
              <w:rPr>
                <w:b w:val="1"/>
                <w:rtl w:val="0"/>
              </w:rPr>
              <w:t xml:space="preserve">Tone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contextualSpacing w:val="0"/>
              <w:rPr/>
            </w:pPr>
            <w:r w:rsidDel="00000000" w:rsidR="00000000" w:rsidRPr="00000000">
              <w:rPr>
                <w:rtl w:val="0"/>
              </w:rPr>
              <w:t xml:space="preserve">Tone not appropriate for technical writing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contextualSpacing w:val="0"/>
              <w:rPr/>
            </w:pPr>
            <w:r w:rsidDel="00000000" w:rsidR="00000000" w:rsidRPr="00000000">
              <w:rPr>
                <w:rtl w:val="0"/>
              </w:rPr>
              <w:t xml:space="preserve">Tone is consistently professional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contextualSpacing w:val="0"/>
              <w:rPr/>
            </w:pPr>
            <w:r w:rsidDel="00000000" w:rsidR="00000000" w:rsidRPr="00000000">
              <w:rPr>
                <w:rtl w:val="0"/>
              </w:rPr>
              <w:t xml:space="preserve"> </w:t>
            </w:r>
          </w:p>
        </w:tc>
      </w:tr>
      <w:tr>
        <w:trPr>
          <w:trHeight w:val="1040"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contextualSpacing w:val="0"/>
              <w:rPr>
                <w:b w:val="1"/>
              </w:rPr>
            </w:pPr>
            <w:r w:rsidDel="00000000" w:rsidR="00000000" w:rsidRPr="00000000">
              <w:rPr>
                <w:b w:val="1"/>
                <w:rtl w:val="0"/>
              </w:rPr>
              <w:t xml:space="preserve">Organization</w:t>
            </w:r>
          </w:p>
          <w:p w:rsidR="00000000" w:rsidDel="00000000" w:rsidP="00000000" w:rsidRDefault="00000000" w:rsidRPr="00000000" w14:paraId="0000005F">
            <w:pPr>
              <w:contextualSpacing w:val="0"/>
              <w:rPr>
                <w:b w:val="1"/>
              </w:rPr>
            </w:pPr>
            <w:r w:rsidDel="00000000" w:rsidR="00000000" w:rsidRPr="00000000">
              <w:rPr>
                <w:b w:val="1"/>
                <w:rtl w:val="0"/>
              </w:rPr>
              <w:t xml:space="preserve"> </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contextualSpacing w:val="0"/>
              <w:rPr/>
            </w:pPr>
            <w:r w:rsidDel="00000000" w:rsidR="00000000" w:rsidRPr="00000000">
              <w:rPr>
                <w:rtl w:val="0"/>
              </w:rPr>
              <w:t xml:space="preserve">Information difficult to locate</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contextualSpacing w:val="0"/>
              <w:rPr/>
            </w:pPr>
            <w:r w:rsidDel="00000000" w:rsidR="00000000" w:rsidRPr="00000000">
              <w:rPr>
                <w:rtl w:val="0"/>
              </w:rPr>
              <w:t xml:space="preserve">All information is easy to find and important points stand out</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contextualSpacing w:val="0"/>
              <w:rPr/>
            </w:pPr>
            <w:r w:rsidDel="00000000" w:rsidR="00000000" w:rsidRPr="00000000">
              <w:rPr>
                <w:rtl w:val="0"/>
              </w:rPr>
              <w:t xml:space="preserve">5</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rPr/>
            </w:pPr>
            <w:r w:rsidDel="00000000" w:rsidR="00000000" w:rsidRPr="00000000">
              <w:rPr>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contextualSpacing w:val="0"/>
              <w:rPr>
                <w:b w:val="1"/>
              </w:rPr>
            </w:pPr>
            <w:r w:rsidDel="00000000" w:rsidR="00000000" w:rsidRPr="00000000">
              <w:rPr>
                <w:b w:val="1"/>
                <w:rtl w:val="0"/>
              </w:rPr>
              <w:t xml:space="preserve">Layout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contextualSpacing w:val="0"/>
              <w:rPr/>
            </w:pPr>
            <w:r w:rsidDel="00000000" w:rsidR="00000000" w:rsidRPr="00000000">
              <w:rPr>
                <w:rtl w:val="0"/>
              </w:rPr>
              <w:t xml:space="preserve">Layout is inconsistent, visually distracting, or hinders use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contextualSpacing w:val="0"/>
              <w:rPr/>
            </w:pPr>
            <w:r w:rsidDel="00000000" w:rsidR="00000000" w:rsidRPr="00000000">
              <w:rPr>
                <w:rtl w:val="0"/>
              </w:rPr>
              <w:t xml:space="preserve">Layout is attractive, consistent, and helps guide the reader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contextualSpacing w:val="0"/>
              <w:rPr/>
            </w:pPr>
            <w:r w:rsidDel="00000000" w:rsidR="00000000" w:rsidRPr="00000000">
              <w:rPr>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contextualSpacing w:val="0"/>
              <w:rPr>
                <w:b w:val="1"/>
              </w:rPr>
            </w:pPr>
            <w:r w:rsidDel="00000000" w:rsidR="00000000" w:rsidRPr="00000000">
              <w:rPr>
                <w:b w:val="1"/>
                <w:rtl w:val="0"/>
              </w:rPr>
              <w:t xml:space="preserve">Late Submission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contextualSpacing w:val="0"/>
              <w:rPr>
                <w:b w:val="1"/>
              </w:rPr>
            </w:pPr>
            <w:r w:rsidDel="00000000" w:rsidR="00000000" w:rsidRPr="00000000">
              <w:rPr>
                <w:b w:val="1"/>
                <w:rtl w:val="0"/>
              </w:rPr>
              <w:t xml:space="preserve">Total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contextualSpacing w:val="0"/>
              <w:rPr/>
            </w:pPr>
            <w:r w:rsidDel="00000000" w:rsidR="00000000" w:rsidRPr="00000000">
              <w:rPr>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rPr>
                <w:b w:val="1"/>
              </w:rPr>
            </w:pPr>
            <w:r w:rsidDel="00000000" w:rsidR="00000000" w:rsidRPr="00000000">
              <w:rPr>
                <w:b w:val="1"/>
                <w:rtl w:val="0"/>
              </w:rPr>
              <w:t xml:space="preserve"> </w:t>
            </w:r>
          </w:p>
        </w:tc>
      </w:tr>
    </w:tbl>
    <w:p w:rsidR="00000000" w:rsidDel="00000000" w:rsidP="00000000" w:rsidRDefault="00000000" w:rsidRPr="00000000" w14:paraId="00000073">
      <w:pPr>
        <w:contextualSpacing w:val="0"/>
        <w:rPr/>
      </w:pPr>
      <w:r w:rsidDel="00000000" w:rsidR="00000000" w:rsidRPr="00000000">
        <w:rPr>
          <w:rtl w:val="0"/>
        </w:rPr>
        <w:t xml:space="preserve"> </w:t>
      </w:r>
    </w:p>
    <w:p w:rsidR="00000000" w:rsidDel="00000000" w:rsidP="00000000" w:rsidRDefault="00000000" w:rsidRPr="00000000" w14:paraId="0000007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5">
      <w:pPr>
        <w:contextualSpacing w:val="0"/>
        <w:rPr>
          <w:b w:val="1"/>
          <w:sz w:val="16"/>
          <w:szCs w:val="16"/>
        </w:rPr>
      </w:pPr>
      <w:r w:rsidDel="00000000" w:rsidR="00000000" w:rsidRPr="00000000">
        <w:rPr>
          <w:rtl w:val="0"/>
        </w:rPr>
        <w:t xml:space="preserve">Test Specification</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b w:val="1"/>
          <w:rtl w:val="0"/>
        </w:rPr>
        <w:t xml:space="preserve">Test 1 - Level Transition</w:t>
      </w:r>
      <w:r w:rsidDel="00000000" w:rsidR="00000000" w:rsidRPr="00000000">
        <w:rPr>
          <w:rtl w:val="0"/>
        </w:rPr>
      </w:r>
    </w:p>
    <w:tbl>
      <w:tblPr>
        <w:tblStyle w:val="Table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contextualSpacing w:val="0"/>
              <w:rPr>
                <w:sz w:val="16"/>
                <w:szCs w:val="16"/>
              </w:rPr>
            </w:pPr>
            <w:r w:rsidDel="00000000" w:rsidR="00000000" w:rsidRPr="00000000">
              <w:rPr>
                <w:b w:val="1"/>
                <w:rtl w:val="0"/>
              </w:rPr>
              <w:t xml:space="preserve">Objectiv</w:t>
            </w:r>
            <w:r w:rsidDel="00000000" w:rsidR="00000000" w:rsidRPr="00000000">
              <w:rPr>
                <w:sz w:val="16"/>
                <w:szCs w:val="16"/>
                <w:rtl w:val="0"/>
              </w:rPr>
              <w:t xml:space="preserve">e[Instr7]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contextualSpacing w:val="0"/>
              <w:rPr/>
            </w:pPr>
            <w:r w:rsidDel="00000000" w:rsidR="00000000" w:rsidRPr="00000000">
              <w:rPr>
                <w:rtl w:val="0"/>
              </w:rPr>
              <w:t xml:space="preserve"> This allows the player to transition from level to level as they complete each one. The input would be a player completing a level, the output would be moving on to the next level.</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contextualSpacing w:val="0"/>
              <w:rPr>
                <w:sz w:val="16"/>
                <w:szCs w:val="16"/>
              </w:rPr>
            </w:pPr>
            <w:r w:rsidDel="00000000" w:rsidR="00000000" w:rsidRPr="00000000">
              <w:rPr>
                <w:b w:val="1"/>
                <w:rtl w:val="0"/>
              </w:rPr>
              <w:t xml:space="preserve">Set-u</w:t>
            </w:r>
            <w:r w:rsidDel="00000000" w:rsidR="00000000" w:rsidRPr="00000000">
              <w:rPr>
                <w:sz w:val="16"/>
                <w:szCs w:val="16"/>
                <w:rtl w:val="0"/>
              </w:rPr>
              <w:t xml:space="preserve">p[Instr8]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contextualSpacing w:val="0"/>
              <w:rPr/>
            </w:pPr>
            <w:r w:rsidDel="00000000" w:rsidR="00000000" w:rsidRPr="00000000">
              <w:rPr>
                <w:rtl w:val="0"/>
              </w:rPr>
              <w:t xml:space="preserve">  Set aside 15 minutes for testing.We will test by moving to the next level over and over again until we are confident it works as it should.</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contextualSpacing w:val="0"/>
              <w:rPr>
                <w:sz w:val="16"/>
                <w:szCs w:val="16"/>
              </w:rPr>
            </w:pPr>
            <w:r w:rsidDel="00000000" w:rsidR="00000000" w:rsidRPr="00000000">
              <w:rPr>
                <w:b w:val="1"/>
                <w:rtl w:val="0"/>
              </w:rPr>
              <w:t xml:space="preserve">Expected Result</w:t>
            </w:r>
            <w:r w:rsidDel="00000000" w:rsidR="00000000" w:rsidRPr="00000000">
              <w:rPr>
                <w:sz w:val="16"/>
                <w:szCs w:val="16"/>
                <w:rtl w:val="0"/>
              </w:rPr>
              <w:t xml:space="preserve">s[Instr9]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rPr/>
            </w:pPr>
            <w:r w:rsidDel="00000000" w:rsidR="00000000" w:rsidRPr="00000000">
              <w:rPr>
                <w:rtl w:val="0"/>
              </w:rPr>
              <w:t xml:space="preserve"> The player is able to transition to the next level smoothly with no problems.</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contextualSpacing w:val="0"/>
              <w:rPr>
                <w:sz w:val="16"/>
                <w:szCs w:val="16"/>
              </w:rPr>
            </w:pPr>
            <w:r w:rsidDel="00000000" w:rsidR="00000000" w:rsidRPr="00000000">
              <w:rPr>
                <w:b w:val="1"/>
                <w:rtl w:val="0"/>
              </w:rPr>
              <w:t xml:space="preserve">Actual Result</w:t>
            </w:r>
            <w:r w:rsidDel="00000000" w:rsidR="00000000" w:rsidRPr="00000000">
              <w:rPr>
                <w:sz w:val="16"/>
                <w:szCs w:val="16"/>
                <w:rtl w:val="0"/>
              </w:rPr>
              <w:t xml:space="preserve">s[Instr10]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rPr/>
            </w:pPr>
            <w:r w:rsidDel="00000000" w:rsidR="00000000" w:rsidRPr="00000000">
              <w:rPr>
                <w:rtl w:val="0"/>
              </w:rPr>
              <w:t xml:space="preserve"> </w:t>
            </w:r>
          </w:p>
        </w:tc>
      </w:tr>
    </w:tbl>
    <w:p w:rsidR="00000000" w:rsidDel="00000000" w:rsidP="00000000" w:rsidRDefault="00000000" w:rsidRPr="00000000" w14:paraId="0000007F">
      <w:pPr>
        <w:contextualSpacing w:val="0"/>
        <w:rPr/>
      </w:pPr>
      <w:r w:rsidDel="00000000" w:rsidR="00000000" w:rsidRPr="00000000">
        <w:rPr>
          <w:rtl w:val="0"/>
        </w:rPr>
        <w:t xml:space="preserve"> </w:t>
      </w:r>
    </w:p>
    <w:p w:rsidR="00000000" w:rsidDel="00000000" w:rsidP="00000000" w:rsidRDefault="00000000" w:rsidRPr="00000000" w14:paraId="00000080">
      <w:pPr>
        <w:contextualSpacing w:val="0"/>
        <w:rPr>
          <w:b w:val="1"/>
        </w:rPr>
      </w:pPr>
      <w:r w:rsidDel="00000000" w:rsidR="00000000" w:rsidRPr="00000000">
        <w:rPr>
          <w:b w:val="1"/>
          <w:rtl w:val="0"/>
        </w:rPr>
        <w:t xml:space="preserve">Test 2 - New Enemy</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6705"/>
        <w:tblGridChange w:id="0">
          <w:tblGrid>
            <w:gridCol w:w="2160"/>
            <w:gridCol w:w="670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contextualSpacing w:val="0"/>
              <w:rPr>
                <w:b w:val="1"/>
              </w:rPr>
            </w:pPr>
            <w:r w:rsidDel="00000000" w:rsidR="00000000" w:rsidRPr="00000000">
              <w:rPr>
                <w:b w:val="1"/>
                <w:rtl w:val="0"/>
              </w:rPr>
              <w:t xml:space="preserve">Objective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contextualSpacing w:val="0"/>
              <w:rPr/>
            </w:pPr>
            <w:r w:rsidDel="00000000" w:rsidR="00000000" w:rsidRPr="00000000">
              <w:rPr>
                <w:rtl w:val="0"/>
              </w:rPr>
              <w:t xml:space="preserve"> This is a new enemy that the player will have to deal with.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contextualSpacing w:val="0"/>
              <w:rPr>
                <w:b w:val="1"/>
              </w:rPr>
            </w:pPr>
            <w:r w:rsidDel="00000000" w:rsidR="00000000" w:rsidRPr="00000000">
              <w:rPr>
                <w:b w:val="1"/>
                <w:rtl w:val="0"/>
              </w:rPr>
              <w:t xml:space="preserve">Set-up</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rPr/>
            </w:pPr>
            <w:r w:rsidDel="00000000" w:rsidR="00000000" w:rsidRPr="00000000">
              <w:rPr>
                <w:rtl w:val="0"/>
              </w:rPr>
              <w:t xml:space="preserve"> Set aside 15 to 30 minutes to test this new enemy. Testing this enemy will involve killing and dying to it multiple times as well as testing it’s attack over and over again until we are satisfied.</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contextualSpacing w:val="0"/>
              <w:rPr>
                <w:b w:val="1"/>
              </w:rPr>
            </w:pPr>
            <w:r w:rsidDel="00000000" w:rsidR="00000000" w:rsidRPr="00000000">
              <w:rPr>
                <w:b w:val="1"/>
                <w:rtl w:val="0"/>
              </w:rPr>
              <w:t xml:space="preserve">Expected Results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contextualSpacing w:val="0"/>
              <w:rPr/>
            </w:pPr>
            <w:r w:rsidDel="00000000" w:rsidR="00000000" w:rsidRPr="00000000">
              <w:rPr>
                <w:rtl w:val="0"/>
              </w:rPr>
              <w:t xml:space="preserve"> There should be no problem with the player killing the enemy and the enemy killing the player, all health and damage values should calculate properly.</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contextualSpacing w:val="0"/>
              <w:rPr>
                <w:b w:val="1"/>
              </w:rPr>
            </w:pPr>
            <w:r w:rsidDel="00000000" w:rsidR="00000000" w:rsidRPr="00000000">
              <w:rPr>
                <w:b w:val="1"/>
                <w:rtl w:val="0"/>
              </w:rPr>
              <w:t xml:space="preserve">Actual Results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contextualSpacing w:val="0"/>
              <w:rPr/>
            </w:pPr>
            <w:r w:rsidDel="00000000" w:rsidR="00000000" w:rsidRPr="00000000">
              <w:rPr>
                <w:rtl w:val="0"/>
              </w:rPr>
              <w:t xml:space="preserve"> </w:t>
            </w:r>
          </w:p>
        </w:tc>
      </w:tr>
    </w:tbl>
    <w:p w:rsidR="00000000" w:rsidDel="00000000" w:rsidP="00000000" w:rsidRDefault="00000000" w:rsidRPr="00000000" w14:paraId="00000089">
      <w:pPr>
        <w:contextualSpacing w:val="0"/>
        <w:rPr>
          <w:b w:val="1"/>
          <w:sz w:val="34"/>
          <w:szCs w:val="3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A">
      <w:pPr>
        <w:contextualSpacing w:val="0"/>
        <w:rPr>
          <w:b w:val="1"/>
        </w:rPr>
      </w:pPr>
      <w:r w:rsidDel="00000000" w:rsidR="00000000" w:rsidRPr="00000000">
        <w:rPr>
          <w:b w:val="1"/>
          <w:rtl w:val="0"/>
        </w:rPr>
        <w:t xml:space="preserve">Test 3 - Level 2</w:t>
      </w: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6705"/>
        <w:tblGridChange w:id="0">
          <w:tblGrid>
            <w:gridCol w:w="2160"/>
            <w:gridCol w:w="670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contextualSpacing w:val="0"/>
              <w:rPr>
                <w:b w:val="1"/>
              </w:rPr>
            </w:pPr>
            <w:r w:rsidDel="00000000" w:rsidR="00000000" w:rsidRPr="00000000">
              <w:rPr>
                <w:b w:val="1"/>
                <w:rtl w:val="0"/>
              </w:rPr>
              <w:t xml:space="preserve">Objective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contextualSpacing w:val="0"/>
              <w:rPr/>
            </w:pPr>
            <w:r w:rsidDel="00000000" w:rsidR="00000000" w:rsidRPr="00000000">
              <w:rPr>
                <w:rtl w:val="0"/>
              </w:rPr>
              <w:t xml:space="preserve"> This is the second level that the player will be able to access. This level will have multiple enemies that the player will interact with.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contextualSpacing w:val="0"/>
              <w:rPr>
                <w:b w:val="1"/>
              </w:rPr>
            </w:pPr>
            <w:r w:rsidDel="00000000" w:rsidR="00000000" w:rsidRPr="00000000">
              <w:rPr>
                <w:b w:val="1"/>
                <w:rtl w:val="0"/>
              </w:rPr>
              <w:t xml:space="preserve">Set-up</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contextualSpacing w:val="0"/>
              <w:rPr/>
            </w:pPr>
            <w:r w:rsidDel="00000000" w:rsidR="00000000" w:rsidRPr="00000000">
              <w:rPr>
                <w:rtl w:val="0"/>
              </w:rPr>
              <w:t xml:space="preserve"> Set aside 45 minutes to an hour for testing.  We will test it by interacting and fighting the multiple enemies on the level as well as progressing to the level multiple times.</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contextualSpacing w:val="0"/>
              <w:rPr>
                <w:b w:val="1"/>
              </w:rPr>
            </w:pPr>
            <w:r w:rsidDel="00000000" w:rsidR="00000000" w:rsidRPr="00000000">
              <w:rPr>
                <w:b w:val="1"/>
                <w:rtl w:val="0"/>
              </w:rPr>
              <w:t xml:space="preserve">Expected Results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contextualSpacing w:val="0"/>
              <w:rPr/>
            </w:pPr>
            <w:r w:rsidDel="00000000" w:rsidR="00000000" w:rsidRPr="00000000">
              <w:rPr>
                <w:rtl w:val="0"/>
              </w:rPr>
              <w:t xml:space="preserve"> The player should have no problem progressing to and finishing the second level. The player should keep the same status they were in on the previous level and all health and damage values should calculate properly.</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contextualSpacing w:val="0"/>
              <w:rPr>
                <w:b w:val="1"/>
              </w:rPr>
            </w:pPr>
            <w:r w:rsidDel="00000000" w:rsidR="00000000" w:rsidRPr="00000000">
              <w:rPr>
                <w:b w:val="1"/>
                <w:rtl w:val="0"/>
              </w:rPr>
              <w:t xml:space="preserve">Actual Results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contextualSpacing w:val="0"/>
              <w:rPr/>
            </w:pPr>
            <w:r w:rsidDel="00000000" w:rsidR="00000000" w:rsidRPr="00000000">
              <w:rPr>
                <w:rtl w:val="0"/>
              </w:rPr>
              <w:t xml:space="preserve"> </w:t>
            </w:r>
          </w:p>
        </w:tc>
      </w:tr>
    </w:tbl>
    <w:p w:rsidR="00000000" w:rsidDel="00000000" w:rsidP="00000000" w:rsidRDefault="00000000" w:rsidRPr="00000000" w14:paraId="00000093">
      <w:pPr>
        <w:contextualSpacing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4">
      <w:pPr>
        <w:contextualSpacing w:val="0"/>
        <w:rPr>
          <w:b w:val="1"/>
        </w:rPr>
      </w:pPr>
      <w:r w:rsidDel="00000000" w:rsidR="00000000" w:rsidRPr="00000000">
        <w:rPr>
          <w:b w:val="1"/>
          <w:rtl w:val="0"/>
        </w:rPr>
        <w:t xml:space="preserve">Test 4 - Frame of Inventory</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6705"/>
        <w:tblGridChange w:id="0">
          <w:tblGrid>
            <w:gridCol w:w="2160"/>
            <w:gridCol w:w="670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contextualSpacing w:val="0"/>
              <w:rPr>
                <w:b w:val="1"/>
              </w:rPr>
            </w:pPr>
            <w:r w:rsidDel="00000000" w:rsidR="00000000" w:rsidRPr="00000000">
              <w:rPr>
                <w:b w:val="1"/>
                <w:rtl w:val="0"/>
              </w:rPr>
              <w:t xml:space="preserve">Objective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contextualSpacing w:val="0"/>
              <w:rPr/>
            </w:pPr>
            <w:r w:rsidDel="00000000" w:rsidR="00000000" w:rsidRPr="00000000">
              <w:rPr>
                <w:rtl w:val="0"/>
              </w:rPr>
              <w:t xml:space="preserve"> Lay the groundwork for an inventory system</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contextualSpacing w:val="0"/>
              <w:rPr>
                <w:b w:val="1"/>
              </w:rPr>
            </w:pPr>
            <w:r w:rsidDel="00000000" w:rsidR="00000000" w:rsidRPr="00000000">
              <w:rPr>
                <w:b w:val="1"/>
                <w:rtl w:val="0"/>
              </w:rPr>
              <w:t xml:space="preserve">Set-up</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contextualSpacing w:val="0"/>
              <w:rPr/>
            </w:pPr>
            <w:r w:rsidDel="00000000" w:rsidR="00000000" w:rsidRPr="00000000">
              <w:rPr>
                <w:rtl w:val="0"/>
              </w:rPr>
              <w:t xml:space="preserve">This will require 10-20 minutes to check on as it isn’t the final form of this aspect. This aspect will just be checked in on to make sure everything is in place for the finishing touches to be put together.</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contextualSpacing w:val="0"/>
              <w:rPr>
                <w:b w:val="1"/>
              </w:rPr>
            </w:pPr>
            <w:r w:rsidDel="00000000" w:rsidR="00000000" w:rsidRPr="00000000">
              <w:rPr>
                <w:b w:val="1"/>
                <w:rtl w:val="0"/>
              </w:rPr>
              <w:t xml:space="preserve">Expected Results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contextualSpacing w:val="0"/>
              <w:rPr/>
            </w:pPr>
            <w:r w:rsidDel="00000000" w:rsidR="00000000" w:rsidRPr="00000000">
              <w:rPr>
                <w:rtl w:val="0"/>
              </w:rPr>
              <w:t xml:space="preserve"> The framework of an inventory system should be in place, won't actually be there yet though so not much in terms of visible results.</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contextualSpacing w:val="0"/>
              <w:rPr>
                <w:b w:val="1"/>
              </w:rPr>
            </w:pPr>
            <w:r w:rsidDel="00000000" w:rsidR="00000000" w:rsidRPr="00000000">
              <w:rPr>
                <w:b w:val="1"/>
                <w:rtl w:val="0"/>
              </w:rPr>
              <w:t xml:space="preserve">Actual Results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contextualSpacing w:val="0"/>
              <w:rPr/>
            </w:pPr>
            <w:r w:rsidDel="00000000" w:rsidR="00000000" w:rsidRPr="00000000">
              <w:rPr>
                <w:rtl w:val="0"/>
              </w:rPr>
              <w:t xml:space="preserve"> </w:t>
            </w:r>
          </w:p>
        </w:tc>
      </w:tr>
    </w:tbl>
    <w:p w:rsidR="00000000" w:rsidDel="00000000" w:rsidP="00000000" w:rsidRDefault="00000000" w:rsidRPr="00000000" w14:paraId="0000009D">
      <w:pPr>
        <w:contextualSpacing w:val="0"/>
        <w:rPr/>
      </w:pPr>
      <w:r w:rsidDel="00000000" w:rsidR="00000000" w:rsidRPr="00000000">
        <w:rPr>
          <w:rtl w:val="0"/>
        </w:rPr>
        <w:t xml:space="preserve"> </w:t>
      </w:r>
    </w:p>
    <w:p w:rsidR="00000000" w:rsidDel="00000000" w:rsidP="00000000" w:rsidRDefault="00000000" w:rsidRPr="00000000" w14:paraId="0000009E">
      <w:pPr>
        <w:contextualSpacing w:val="0"/>
        <w:rPr/>
      </w:pPr>
      <w:r w:rsidDel="00000000" w:rsidR="00000000" w:rsidRPr="00000000">
        <w:rPr>
          <w:rtl w:val="0"/>
        </w:rPr>
        <w:t xml:space="preserve"> </w:t>
      </w:r>
    </w:p>
    <w:p w:rsidR="00000000" w:rsidDel="00000000" w:rsidP="00000000" w:rsidRDefault="00000000" w:rsidRPr="00000000" w14:paraId="0000009F">
      <w:pPr>
        <w:contextualSpacing w:val="0"/>
        <w:rPr>
          <w:b w:val="1"/>
        </w:rPr>
      </w:pPr>
      <w:r w:rsidDel="00000000" w:rsidR="00000000" w:rsidRPr="00000000">
        <w:rPr>
          <w:b w:val="1"/>
          <w:rtl w:val="0"/>
        </w:rPr>
        <w:t xml:space="preserve">Test 5 - Changed Health System</w:t>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6705"/>
        <w:tblGridChange w:id="0">
          <w:tblGrid>
            <w:gridCol w:w="2160"/>
            <w:gridCol w:w="670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contextualSpacing w:val="0"/>
              <w:rPr>
                <w:b w:val="1"/>
              </w:rPr>
            </w:pPr>
            <w:r w:rsidDel="00000000" w:rsidR="00000000" w:rsidRPr="00000000">
              <w:rPr>
                <w:b w:val="1"/>
                <w:rtl w:val="0"/>
              </w:rPr>
              <w:t xml:space="preserve">Objective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contextualSpacing w:val="0"/>
              <w:rPr/>
            </w:pPr>
            <w:r w:rsidDel="00000000" w:rsidR="00000000" w:rsidRPr="00000000">
              <w:rPr>
                <w:rtl w:val="0"/>
              </w:rPr>
              <w:t xml:space="preserve">  This will be a new health system that splits the hearts we have right now into four parts each, allowing the enemies to deal less than a full heart so some enemies can be more or less harmful.</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contextualSpacing w:val="0"/>
              <w:rPr>
                <w:b w:val="1"/>
              </w:rPr>
            </w:pPr>
            <w:r w:rsidDel="00000000" w:rsidR="00000000" w:rsidRPr="00000000">
              <w:rPr>
                <w:b w:val="1"/>
                <w:rtl w:val="0"/>
              </w:rPr>
              <w:t xml:space="preserve">Set-up</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contextualSpacing w:val="0"/>
              <w:rPr/>
            </w:pPr>
            <w:r w:rsidDel="00000000" w:rsidR="00000000" w:rsidRPr="00000000">
              <w:rPr>
                <w:rtl w:val="0"/>
              </w:rPr>
              <w:t xml:space="preserve"> This will have 15 to 25 minutes set aside for it for testing.</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contextualSpacing w:val="0"/>
              <w:rPr>
                <w:b w:val="1"/>
              </w:rPr>
            </w:pPr>
            <w:r w:rsidDel="00000000" w:rsidR="00000000" w:rsidRPr="00000000">
              <w:rPr>
                <w:b w:val="1"/>
                <w:rtl w:val="0"/>
              </w:rPr>
              <w:t xml:space="preserve">Expected Results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contextualSpacing w:val="0"/>
              <w:rPr/>
            </w:pPr>
            <w:r w:rsidDel="00000000" w:rsidR="00000000" w:rsidRPr="00000000">
              <w:rPr>
                <w:rtl w:val="0"/>
              </w:rPr>
              <w:t xml:space="preserve"> The testing will be taking damage and making sure the proper amount is reduced from the health over and over again until we are satisfied that it works correctly.</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contextualSpacing w:val="0"/>
              <w:rPr>
                <w:b w:val="1"/>
              </w:rPr>
            </w:pPr>
            <w:r w:rsidDel="00000000" w:rsidR="00000000" w:rsidRPr="00000000">
              <w:rPr>
                <w:b w:val="1"/>
                <w:rtl w:val="0"/>
              </w:rPr>
              <w:t xml:space="preserve">Actual Results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contextualSpacing w:val="0"/>
              <w:rPr/>
            </w:pPr>
            <w:r w:rsidDel="00000000" w:rsidR="00000000" w:rsidRPr="00000000">
              <w:rPr>
                <w:rtl w:val="0"/>
              </w:rPr>
              <w:t xml:space="preserve"> </w:t>
            </w:r>
          </w:p>
        </w:tc>
      </w:tr>
    </w:tbl>
    <w:p w:rsidR="00000000" w:rsidDel="00000000" w:rsidP="00000000" w:rsidRDefault="00000000" w:rsidRPr="00000000" w14:paraId="000000A8">
      <w:pPr>
        <w:contextualSpacing w:val="0"/>
        <w:rPr>
          <w:sz w:val="20"/>
          <w:szCs w:val="2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