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6A7A4" w14:textId="20F59ADC" w:rsidR="00A74190" w:rsidRPr="0078693D" w:rsidRDefault="00A74190" w:rsidP="00945C5C">
      <w:pPr>
        <w:spacing w:line="240" w:lineRule="auto"/>
        <w:rPr>
          <w:rFonts w:ascii="Times New Roman" w:hAnsi="Times New Roman" w:cs="Times New Roman"/>
          <w:b/>
          <w:bCs/>
          <w:sz w:val="28"/>
          <w:szCs w:val="28"/>
          <w:highlight w:val="lightGray"/>
        </w:rPr>
      </w:pPr>
      <w:r w:rsidRPr="0078693D">
        <w:rPr>
          <w:rFonts w:ascii="Times New Roman" w:hAnsi="Times New Roman" w:cs="Times New Roman"/>
          <w:b/>
          <w:bCs/>
          <w:sz w:val="28"/>
          <w:szCs w:val="28"/>
          <w:highlight w:val="lightGray"/>
        </w:rPr>
        <w:t>Не начат</w:t>
      </w:r>
    </w:p>
    <w:p w14:paraId="76FEF591" w14:textId="1867474A" w:rsidR="00945C5C" w:rsidRPr="0078693D" w:rsidRDefault="00945C5C" w:rsidP="00945C5C">
      <w:pPr>
        <w:spacing w:line="240" w:lineRule="auto"/>
        <w:rPr>
          <w:rFonts w:ascii="Times New Roman" w:hAnsi="Times New Roman" w:cs="Times New Roman"/>
          <w:b/>
          <w:bCs/>
          <w:sz w:val="28"/>
          <w:szCs w:val="28"/>
        </w:rPr>
      </w:pPr>
      <w:r w:rsidRPr="0078693D">
        <w:rPr>
          <w:rFonts w:ascii="Times New Roman" w:hAnsi="Times New Roman" w:cs="Times New Roman"/>
          <w:b/>
          <w:bCs/>
          <w:sz w:val="28"/>
          <w:szCs w:val="28"/>
          <w:highlight w:val="yellow"/>
        </w:rPr>
        <w:t>В работе</w:t>
      </w:r>
    </w:p>
    <w:p w14:paraId="0F84AE12" w14:textId="0DD608AD" w:rsidR="00384435" w:rsidRPr="0078693D" w:rsidRDefault="00384435" w:rsidP="00945C5C">
      <w:pPr>
        <w:spacing w:line="240" w:lineRule="auto"/>
        <w:rPr>
          <w:rFonts w:ascii="Times New Roman" w:hAnsi="Times New Roman" w:cs="Times New Roman"/>
          <w:b/>
          <w:bCs/>
          <w:sz w:val="28"/>
          <w:szCs w:val="28"/>
        </w:rPr>
      </w:pPr>
      <w:r w:rsidRPr="004740EA">
        <w:rPr>
          <w:rFonts w:ascii="Times New Roman" w:hAnsi="Times New Roman" w:cs="Times New Roman"/>
          <w:b/>
          <w:bCs/>
          <w:sz w:val="28"/>
          <w:szCs w:val="28"/>
          <w:highlight w:val="cyan"/>
        </w:rPr>
        <w:t>Сделать литературу</w:t>
      </w:r>
      <w:r w:rsidR="004740EA" w:rsidRPr="004740EA">
        <w:rPr>
          <w:rFonts w:ascii="Times New Roman" w:hAnsi="Times New Roman" w:cs="Times New Roman"/>
          <w:b/>
          <w:bCs/>
          <w:sz w:val="28"/>
          <w:szCs w:val="28"/>
          <w:highlight w:val="cyan"/>
        </w:rPr>
        <w:t xml:space="preserve"> или картинки</w:t>
      </w:r>
    </w:p>
    <w:p w14:paraId="0E612790" w14:textId="11B7E995" w:rsidR="00945C5C" w:rsidRPr="0078693D" w:rsidRDefault="00945C5C" w:rsidP="00284D82">
      <w:pPr>
        <w:spacing w:line="240" w:lineRule="auto"/>
        <w:rPr>
          <w:rFonts w:ascii="Times New Roman" w:hAnsi="Times New Roman" w:cs="Times New Roman"/>
          <w:b/>
          <w:bCs/>
          <w:sz w:val="28"/>
          <w:szCs w:val="28"/>
        </w:rPr>
      </w:pPr>
      <w:r w:rsidRPr="0078693D">
        <w:rPr>
          <w:rFonts w:ascii="Times New Roman" w:hAnsi="Times New Roman" w:cs="Times New Roman"/>
          <w:b/>
          <w:bCs/>
          <w:sz w:val="28"/>
          <w:szCs w:val="28"/>
          <w:highlight w:val="green"/>
        </w:rPr>
        <w:t>Готов</w:t>
      </w:r>
    </w:p>
    <w:p w14:paraId="35DB0925" w14:textId="7F0497A0" w:rsidR="00B13A47" w:rsidRPr="0078693D" w:rsidRDefault="00B13A47" w:rsidP="00284D82">
      <w:pPr>
        <w:spacing w:line="240" w:lineRule="auto"/>
        <w:rPr>
          <w:rFonts w:ascii="Times New Roman" w:hAnsi="Times New Roman" w:cs="Times New Roman"/>
          <w:b/>
          <w:bCs/>
          <w:sz w:val="28"/>
          <w:szCs w:val="28"/>
        </w:rPr>
      </w:pPr>
      <w:r w:rsidRPr="0078693D">
        <w:rPr>
          <w:rFonts w:ascii="Times New Roman" w:hAnsi="Times New Roman" w:cs="Times New Roman"/>
          <w:b/>
          <w:bCs/>
          <w:sz w:val="28"/>
          <w:szCs w:val="28"/>
          <w:highlight w:val="red"/>
        </w:rPr>
        <w:t>Подзаголовок</w:t>
      </w:r>
    </w:p>
    <w:p w14:paraId="4A96AEAC" w14:textId="77777777" w:rsidR="00284D82" w:rsidRPr="0078693D" w:rsidRDefault="00284D82" w:rsidP="004C170F">
      <w:pPr>
        <w:spacing w:line="240" w:lineRule="auto"/>
        <w:jc w:val="center"/>
        <w:rPr>
          <w:rFonts w:ascii="Times New Roman" w:hAnsi="Times New Roman" w:cs="Times New Roman"/>
          <w:b/>
          <w:bCs/>
          <w:sz w:val="28"/>
          <w:szCs w:val="28"/>
        </w:rPr>
      </w:pPr>
    </w:p>
    <w:p w14:paraId="5E4C6D11" w14:textId="2E1FA09B" w:rsidR="004C170F" w:rsidRPr="0078693D" w:rsidRDefault="004C170F" w:rsidP="004C170F">
      <w:pPr>
        <w:spacing w:line="240" w:lineRule="auto"/>
        <w:jc w:val="center"/>
        <w:rPr>
          <w:rFonts w:ascii="Times New Roman" w:hAnsi="Times New Roman" w:cs="Times New Roman"/>
          <w:b/>
          <w:bCs/>
          <w:sz w:val="28"/>
          <w:szCs w:val="28"/>
        </w:rPr>
      </w:pPr>
      <w:r w:rsidRPr="0078693D">
        <w:rPr>
          <w:rFonts w:ascii="Times New Roman" w:hAnsi="Times New Roman" w:cs="Times New Roman"/>
          <w:b/>
          <w:bCs/>
          <w:sz w:val="28"/>
          <w:szCs w:val="28"/>
        </w:rPr>
        <w:t>Тесты на избыточность моментных условий в приложении к макроэкономическим моделям</w:t>
      </w:r>
    </w:p>
    <w:p w14:paraId="34057ECD" w14:textId="77777777" w:rsidR="00284D82" w:rsidRPr="0078693D" w:rsidRDefault="00284D82" w:rsidP="004C170F">
      <w:pPr>
        <w:spacing w:line="240" w:lineRule="auto"/>
        <w:jc w:val="center"/>
        <w:rPr>
          <w:rFonts w:ascii="Times New Roman" w:hAnsi="Times New Roman" w:cs="Times New Roman"/>
          <w:b/>
          <w:bCs/>
          <w:sz w:val="28"/>
          <w:szCs w:val="28"/>
        </w:rPr>
      </w:pPr>
    </w:p>
    <w:p w14:paraId="340468F1" w14:textId="283AC755" w:rsidR="00284D82" w:rsidRPr="0078693D" w:rsidRDefault="00646A0A" w:rsidP="009F7206">
      <w:pPr>
        <w:spacing w:line="240" w:lineRule="auto"/>
        <w:rPr>
          <w:rFonts w:ascii="Times New Roman" w:hAnsi="Times New Roman" w:cs="Times New Roman"/>
          <w:b/>
          <w:bCs/>
          <w:sz w:val="28"/>
          <w:szCs w:val="28"/>
        </w:rPr>
      </w:pPr>
      <w:r w:rsidRPr="0078693D">
        <w:rPr>
          <w:rFonts w:ascii="Times New Roman" w:hAnsi="Times New Roman" w:cs="Times New Roman"/>
          <w:b/>
          <w:bCs/>
          <w:sz w:val="28"/>
          <w:szCs w:val="28"/>
          <w:highlight w:val="lightGray"/>
        </w:rPr>
        <w:t>Титульн</w:t>
      </w:r>
      <w:r w:rsidR="000E3ABE" w:rsidRPr="0078693D">
        <w:rPr>
          <w:rFonts w:ascii="Times New Roman" w:hAnsi="Times New Roman" w:cs="Times New Roman"/>
          <w:b/>
          <w:bCs/>
          <w:sz w:val="28"/>
          <w:szCs w:val="28"/>
          <w:highlight w:val="lightGray"/>
        </w:rPr>
        <w:t>ый лист</w:t>
      </w:r>
    </w:p>
    <w:p w14:paraId="10E45A5F" w14:textId="790F2BC5" w:rsidR="004954E1" w:rsidRPr="0078693D" w:rsidRDefault="004954E1" w:rsidP="004954E1">
      <w:pPr>
        <w:spacing w:line="240" w:lineRule="auto"/>
        <w:rPr>
          <w:rFonts w:ascii="Times New Roman" w:hAnsi="Times New Roman" w:cs="Times New Roman"/>
          <w:b/>
          <w:bCs/>
          <w:sz w:val="28"/>
          <w:szCs w:val="28"/>
        </w:rPr>
      </w:pPr>
      <w:r w:rsidRPr="0078693D">
        <w:rPr>
          <w:rFonts w:ascii="Times New Roman" w:hAnsi="Times New Roman" w:cs="Times New Roman"/>
          <w:b/>
          <w:bCs/>
          <w:sz w:val="28"/>
          <w:szCs w:val="28"/>
          <w:highlight w:val="lightGray"/>
        </w:rPr>
        <w:t>Введение</w:t>
      </w:r>
    </w:p>
    <w:p w14:paraId="71636D67" w14:textId="560F2A8A" w:rsidR="004954E1" w:rsidRPr="0078693D" w:rsidRDefault="004954E1" w:rsidP="004954E1">
      <w:pPr>
        <w:spacing w:line="240" w:lineRule="auto"/>
        <w:rPr>
          <w:rFonts w:ascii="Times New Roman" w:hAnsi="Times New Roman" w:cs="Times New Roman"/>
          <w:b/>
          <w:bCs/>
          <w:sz w:val="28"/>
          <w:szCs w:val="28"/>
        </w:rPr>
      </w:pPr>
      <w:r w:rsidRPr="0078693D">
        <w:rPr>
          <w:rFonts w:ascii="Times New Roman" w:hAnsi="Times New Roman" w:cs="Times New Roman"/>
          <w:b/>
          <w:bCs/>
          <w:sz w:val="28"/>
          <w:szCs w:val="28"/>
          <w:highlight w:val="lightGray"/>
        </w:rPr>
        <w:t>Обзор литературы</w:t>
      </w:r>
    </w:p>
    <w:p w14:paraId="04BAE2EF" w14:textId="1250E60E" w:rsidR="00A74190" w:rsidRPr="0078693D" w:rsidRDefault="004954E1" w:rsidP="00817AFC">
      <w:pPr>
        <w:spacing w:line="240" w:lineRule="auto"/>
        <w:rPr>
          <w:rFonts w:ascii="Times New Roman" w:hAnsi="Times New Roman" w:cs="Times New Roman"/>
          <w:b/>
          <w:bCs/>
          <w:sz w:val="28"/>
          <w:szCs w:val="28"/>
        </w:rPr>
      </w:pPr>
      <w:r w:rsidRPr="0078693D">
        <w:rPr>
          <w:rFonts w:ascii="Times New Roman" w:hAnsi="Times New Roman" w:cs="Times New Roman"/>
          <w:b/>
          <w:bCs/>
          <w:sz w:val="28"/>
          <w:szCs w:val="28"/>
          <w:highlight w:val="cyan"/>
        </w:rPr>
        <w:t>Сущность метода обобщённых моментов (GMM)</w:t>
      </w:r>
    </w:p>
    <w:p w14:paraId="45ED181D" w14:textId="0AE61DFE" w:rsidR="00646A0A" w:rsidRPr="0078693D" w:rsidRDefault="00284D82" w:rsidP="004954E1">
      <w:pPr>
        <w:spacing w:line="240" w:lineRule="auto"/>
        <w:rPr>
          <w:rFonts w:ascii="Times New Roman" w:hAnsi="Times New Roman" w:cs="Times New Roman"/>
          <w:b/>
          <w:bCs/>
          <w:sz w:val="28"/>
          <w:szCs w:val="28"/>
        </w:rPr>
      </w:pPr>
      <w:r w:rsidRPr="0078693D">
        <w:rPr>
          <w:rFonts w:ascii="Times New Roman" w:hAnsi="Times New Roman" w:cs="Times New Roman"/>
          <w:b/>
          <w:bCs/>
          <w:sz w:val="28"/>
          <w:szCs w:val="28"/>
        </w:rPr>
        <w:t>От метода моментов к GMM: зачем понадобилось обобщение</w:t>
      </w:r>
    </w:p>
    <w:p w14:paraId="139E4757" w14:textId="78EEC80E" w:rsidR="00284D82" w:rsidRPr="0078693D" w:rsidRDefault="001A10D7" w:rsidP="004954E1">
      <w:pPr>
        <w:spacing w:line="240" w:lineRule="auto"/>
        <w:rPr>
          <w:rFonts w:ascii="Times New Roman" w:eastAsiaTheme="minorEastAsia" w:hAnsi="Times New Roman" w:cs="Times New Roman"/>
          <w:sz w:val="28"/>
          <w:szCs w:val="28"/>
        </w:rPr>
      </w:pPr>
      <w:r w:rsidRPr="0078693D">
        <w:rPr>
          <w:rFonts w:ascii="Times New Roman" w:hAnsi="Times New Roman" w:cs="Times New Roman"/>
          <w:sz w:val="28"/>
          <w:szCs w:val="28"/>
        </w:rPr>
        <w:t xml:space="preserve">Идея метода моментов относится к числу наиболее естественных в математической статистике и эконометрике: если теоретическая модель задаёт набор характеристик случайной величины или случайного вектора, то эти характеристики можно сопоставить с их выборочными аналогами и по этому сопоставлению восстановить неизвестные параметры. В вероятностной терминологии моментом называют математическое ожидание некоторой функции случайной величины. В простейшем случае это обычные степенные моменты, например </w:t>
      </w:r>
      <m:oMath>
        <m:r>
          <m:rPr>
            <m:sty m:val="p"/>
          </m:rPr>
          <w:rPr>
            <w:rFonts w:ascii="Cambria Math" w:hAnsi="Cambria Math" w:cs="Times New Roman"/>
            <w:sz w:val="28"/>
            <w:szCs w:val="28"/>
          </w:rPr>
          <m:t>E</m:t>
        </m:r>
        <m:d>
          <m:dPr>
            <m:begChr m:val="["/>
            <m:endChr m:val="]"/>
            <m:ctrlPr>
              <w:rPr>
                <w:rFonts w:ascii="Cambria Math" w:hAnsi="Cambria Math" w:cs="Times New Roman"/>
                <w:sz w:val="28"/>
                <w:szCs w:val="28"/>
              </w:rPr>
            </m:ctrlPr>
          </m:dPr>
          <m:e>
            <m:r>
              <w:rPr>
                <w:rFonts w:ascii="Cambria Math" w:hAnsi="Cambria Math" w:cs="Times New Roman"/>
                <w:sz w:val="28"/>
                <w:szCs w:val="28"/>
              </w:rPr>
              <m:t>X</m:t>
            </m:r>
            <m:ctrlPr>
              <w:rPr>
                <w:rFonts w:ascii="Cambria Math" w:hAnsi="Cambria Math" w:cs="Times New Roman"/>
                <w:i/>
                <w:sz w:val="28"/>
                <w:szCs w:val="28"/>
              </w:rPr>
            </m:ctrlPr>
          </m:e>
        </m:d>
        <m:r>
          <w:rPr>
            <w:rFonts w:ascii="Cambria Math" w:hAnsi="Cambria Math" w:cs="Times New Roman"/>
            <w:sz w:val="28"/>
            <w:szCs w:val="28"/>
          </w:rPr>
          <m:t>, </m:t>
        </m:r>
        <m:r>
          <m:rPr>
            <m:sty m:val="p"/>
          </m:rPr>
          <w:rPr>
            <w:rFonts w:ascii="Cambria Math" w:hAnsi="Cambria Math" w:cs="Times New Roman"/>
            <w:sz w:val="28"/>
            <w:szCs w:val="28"/>
          </w:rPr>
          <m:t>E</m:t>
        </m:r>
        <m:d>
          <m:dPr>
            <m:begChr m:val="["/>
            <m:endChr m:val="]"/>
            <m:ctrlPr>
              <w:rPr>
                <w:rFonts w:ascii="Cambria Math" w:hAnsi="Cambria Math" w:cs="Times New Roman"/>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lang w:val="en-US"/>
                  </w:rPr>
                  <m:t>X</m:t>
                </m:r>
                <m:ctrlPr>
                  <w:rPr>
                    <w:rFonts w:ascii="Cambria Math" w:hAnsi="Cambria Math" w:cs="Times New Roman"/>
                    <w:sz w:val="28"/>
                    <w:szCs w:val="28"/>
                  </w:rPr>
                </m:ctrlPr>
              </m:e>
              <m:sup>
                <m:r>
                  <w:rPr>
                    <w:rFonts w:ascii="Cambria Math" w:hAnsi="Cambria Math" w:cs="Times New Roman"/>
                    <w:sz w:val="28"/>
                    <w:szCs w:val="28"/>
                  </w:rPr>
                  <m:t>2</m:t>
                </m:r>
              </m:sup>
            </m:sSup>
            <m:ctrlPr>
              <w:rPr>
                <w:rFonts w:ascii="Cambria Math" w:hAnsi="Cambria Math" w:cs="Times New Roman"/>
                <w:i/>
                <w:sz w:val="28"/>
                <w:szCs w:val="28"/>
              </w:rPr>
            </m:ctrlPr>
          </m:e>
        </m:d>
        <m:r>
          <w:rPr>
            <w:rFonts w:ascii="Cambria Math" w:hAnsi="Cambria Math" w:cs="Times New Roman"/>
            <w:sz w:val="28"/>
            <w:szCs w:val="28"/>
          </w:rPr>
          <m:t>, </m:t>
        </m:r>
        <m:r>
          <m:rPr>
            <m:sty m:val="p"/>
          </m:rPr>
          <w:rPr>
            <w:rFonts w:ascii="Cambria Math" w:hAnsi="Cambria Math" w:cs="Times New Roman"/>
            <w:sz w:val="28"/>
            <w:szCs w:val="28"/>
          </w:rPr>
          <m:t>E</m:t>
        </m:r>
        <m:d>
          <m:dPr>
            <m:begChr m:val="["/>
            <m:endChr m:val="]"/>
            <m:ctrlPr>
              <w:rPr>
                <w:rFonts w:ascii="Cambria Math" w:hAnsi="Cambria Math" w:cs="Times New Roman"/>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lang w:val="en-US"/>
                  </w:rPr>
                  <m:t>X</m:t>
                </m:r>
                <m:ctrlPr>
                  <w:rPr>
                    <w:rFonts w:ascii="Cambria Math" w:hAnsi="Cambria Math" w:cs="Times New Roman"/>
                    <w:sz w:val="28"/>
                    <w:szCs w:val="28"/>
                  </w:rPr>
                </m:ctrlPr>
              </m:e>
              <m:sup>
                <m:r>
                  <w:rPr>
                    <w:rFonts w:ascii="Cambria Math" w:hAnsi="Cambria Math" w:cs="Times New Roman"/>
                    <w:sz w:val="28"/>
                    <w:szCs w:val="28"/>
                    <w:lang w:val="en-US"/>
                  </w:rPr>
                  <m:t>p</m:t>
                </m:r>
              </m:sup>
            </m:sSup>
            <m:ctrlPr>
              <w:rPr>
                <w:rFonts w:ascii="Cambria Math" w:hAnsi="Cambria Math" w:cs="Times New Roman"/>
                <w:i/>
                <w:sz w:val="28"/>
                <w:szCs w:val="28"/>
              </w:rPr>
            </m:ctrlPr>
          </m:e>
        </m:d>
      </m:oMath>
      <w:r w:rsidRPr="0078693D">
        <w:rPr>
          <w:rFonts w:ascii="Times New Roman" w:eastAsiaTheme="minorEastAsia" w:hAnsi="Times New Roman" w:cs="Times New Roman"/>
          <w:sz w:val="28"/>
          <w:szCs w:val="28"/>
        </w:rPr>
        <w:t>, а в более общей постановке – это ожидания произвольных функций данных и параметров. Именно в этом общем смысле и строится вся дальнейшая логика GMM: модель должна порождать такие соотношения, которые в истинном параметре обращаются в нуль. [</w:t>
      </w:r>
      <w:hyperlink r:id="rId8" w:history="1">
        <w:r w:rsidRPr="0078693D">
          <w:rPr>
            <w:rStyle w:val="ad"/>
            <w:rFonts w:ascii="Times New Roman" w:eastAsiaTheme="minorEastAsia" w:hAnsi="Times New Roman" w:cs="Times New Roman"/>
            <w:sz w:val="28"/>
            <w:szCs w:val="28"/>
          </w:rPr>
          <w:t>https://home.uchicago.edu/~lhansen/palgrave.pdf</w:t>
        </w:r>
      </w:hyperlink>
      <w:r w:rsidRPr="0078693D">
        <w:rPr>
          <w:rFonts w:ascii="Times New Roman" w:eastAsiaTheme="minorEastAsia" w:hAnsi="Times New Roman" w:cs="Times New Roman"/>
          <w:sz w:val="28"/>
          <w:szCs w:val="28"/>
        </w:rPr>
        <w:t>]</w:t>
      </w:r>
    </w:p>
    <w:p w14:paraId="00381721" w14:textId="5061F50A" w:rsidR="001A10D7" w:rsidRPr="0078693D" w:rsidRDefault="001A10D7"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Исторически метод моментов как способ оценки параметров был уже явно сформулирован у Карла Пирсона. В его классической работе 1894 года, посвящённой математической теории эволюции, он прямо обсуждает </w:t>
      </w:r>
      <w:r w:rsidR="00586ECF" w:rsidRPr="0078693D">
        <w:rPr>
          <w:rFonts w:ascii="Times New Roman" w:eastAsiaTheme="minorEastAsia" w:hAnsi="Times New Roman" w:cs="Times New Roman"/>
          <w:sz w:val="28"/>
          <w:szCs w:val="28"/>
        </w:rPr>
        <w:t xml:space="preserve">метод моментов </w:t>
      </w:r>
      <w:r w:rsidRPr="0078693D">
        <w:rPr>
          <w:rFonts w:ascii="Times New Roman" w:eastAsiaTheme="minorEastAsia" w:hAnsi="Times New Roman" w:cs="Times New Roman"/>
          <w:sz w:val="28"/>
          <w:szCs w:val="28"/>
        </w:rPr>
        <w:t xml:space="preserve">как способ восстановления параметров распределения по моментным характеристикам выборки. Там же содержится важная для дальнейшего развития интуиция: моменты используют всю совокупность данных в уравнениях для неизвестных, а потому ошибки измерения на отдельных наблюдениях оказывают меньший локальный эффект, чем в процедурах, построенных на узком наборе характеристик. Эта идея впоследствии оказалась очень продуктивной и за пределами статистики </w:t>
      </w:r>
      <w:r w:rsidRPr="0078693D">
        <w:rPr>
          <w:rFonts w:ascii="Times New Roman" w:eastAsiaTheme="minorEastAsia" w:hAnsi="Times New Roman" w:cs="Times New Roman"/>
          <w:sz w:val="28"/>
          <w:szCs w:val="28"/>
        </w:rPr>
        <w:lastRenderedPageBreak/>
        <w:t>распределений, особенно в эконометрике.</w:t>
      </w:r>
      <w:r w:rsidR="00083D00" w:rsidRPr="0078693D">
        <w:rPr>
          <w:rFonts w:ascii="Times New Roman" w:eastAsiaTheme="minorEastAsia" w:hAnsi="Times New Roman" w:cs="Times New Roman"/>
          <w:sz w:val="28"/>
          <w:szCs w:val="28"/>
        </w:rPr>
        <w:t xml:space="preserve"> [</w:t>
      </w:r>
      <w:hyperlink r:id="rId9" w:history="1">
        <w:r w:rsidR="00083D00" w:rsidRPr="0078693D">
          <w:rPr>
            <w:rStyle w:val="ad"/>
            <w:rFonts w:ascii="Times New Roman" w:eastAsiaTheme="minorEastAsia" w:hAnsi="Times New Roman" w:cs="Times New Roman"/>
            <w:sz w:val="28"/>
            <w:szCs w:val="28"/>
          </w:rPr>
          <w:t>https://www.quantresearch.org/1894_Pearson_Transactions_Royal_Society.pdf</w:t>
        </w:r>
      </w:hyperlink>
      <w:r w:rsidR="00083D00" w:rsidRPr="0078693D">
        <w:rPr>
          <w:rFonts w:ascii="Times New Roman" w:eastAsiaTheme="minorEastAsia" w:hAnsi="Times New Roman" w:cs="Times New Roman"/>
          <w:sz w:val="28"/>
          <w:szCs w:val="28"/>
        </w:rPr>
        <w:t xml:space="preserve">] </w:t>
      </w:r>
    </w:p>
    <w:p w14:paraId="7A313CE6" w14:textId="48A691AE" w:rsidR="00083D00" w:rsidRPr="0078693D" w:rsidRDefault="00083D00"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В классическом методе моментов сначала выписывают столько теоретических моментов, сколько требуется для идентификации неизвестных параметров. Пусть </w:t>
      </w:r>
      <m:oMath>
        <m:r>
          <m:rPr>
            <m:sty m:val="p"/>
          </m:rPr>
          <w:rPr>
            <w:rFonts w:ascii="Cambria Math" w:eastAsiaTheme="minorEastAsia" w:hAnsi="Cambria Math" w:cs="Times New Roman"/>
            <w:sz w:val="28"/>
            <w:szCs w:val="28"/>
          </w:rPr>
          <m:t>θ</m:t>
        </m:r>
        <m:r>
          <m:rPr>
            <m:sty m:val="p"/>
          </m:rPr>
          <w:rPr>
            <w:rFonts w:ascii="Cambria Math" w:eastAsiaTheme="minorEastAsia" w:hAnsi="Cambria Math" w:cs="Times New Roman" w:hint="eastAsia"/>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k</m:t>
            </m:r>
          </m:sup>
        </m:sSup>
      </m:oMath>
      <w:r w:rsidRPr="0078693D">
        <w:rPr>
          <w:rFonts w:ascii="Times New Roman" w:eastAsiaTheme="minorEastAsia" w:hAnsi="Times New Roman" w:cs="Times New Roman"/>
          <w:sz w:val="28"/>
          <w:szCs w:val="28"/>
        </w:rPr>
        <w:t xml:space="preserve"> – вектор параметров, а модель задает </w:t>
      </w:r>
      <m:oMath>
        <m:r>
          <m:rPr>
            <m:sty m:val="p"/>
          </m:rPr>
          <w:rPr>
            <w:rFonts w:ascii="Cambria Math" w:eastAsiaTheme="minorEastAsia" w:hAnsi="Cambria Math" w:cs="Times New Roman"/>
            <w:sz w:val="28"/>
            <w:szCs w:val="28"/>
            <w:lang w:val="en-US"/>
          </w:rPr>
          <m:t>k</m:t>
        </m:r>
      </m:oMath>
      <w:r w:rsidRPr="0078693D">
        <w:rPr>
          <w:rFonts w:ascii="Times New Roman" w:eastAsiaTheme="minorEastAsia" w:hAnsi="Times New Roman" w:cs="Times New Roman"/>
          <w:sz w:val="28"/>
          <w:szCs w:val="28"/>
        </w:rPr>
        <w:t xml:space="preserve"> соотношений вида</w:t>
      </w:r>
    </w:p>
    <w:p w14:paraId="30269B4F" w14:textId="55376AC8" w:rsidR="001A10D7" w:rsidRPr="0078693D" w:rsidRDefault="00000000" w:rsidP="00040BC6">
      <w:pPr>
        <w:spacing w:line="240" w:lineRule="auto"/>
        <w:jc w:val="center"/>
        <w:rPr>
          <w:rFonts w:ascii="Times New Roman" w:eastAsiaTheme="minorEastAsia" w:hAnsi="Times New Roman" w:cs="Times New Roman"/>
          <w:i/>
          <w:sz w:val="28"/>
          <w:szCs w:val="28"/>
          <w:lang w:val="en-US"/>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
                      <w:iCs/>
                      <w:sz w:val="28"/>
                      <w:szCs w:val="28"/>
                      <w:lang w:val="en-US"/>
                    </w:rPr>
                  </m:ctrlPr>
                </m:dPr>
                <m:e>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lang w:val="en-US"/>
                        </w:rPr>
                        <m:t>j</m:t>
                      </m:r>
                    </m:sub>
                  </m:sSub>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Z</m:t>
                      </m:r>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rPr>
                            <m:t>0</m:t>
                          </m:r>
                        </m:sub>
                      </m:sSub>
                    </m:e>
                  </m:d>
                </m:e>
              </m:d>
              <m:r>
                <w:rPr>
                  <w:rFonts w:ascii="Cambria Math" w:eastAsiaTheme="minorEastAsia" w:hAnsi="Cambria Math" w:cs="Times New Roman"/>
                  <w:sz w:val="28"/>
                  <w:szCs w:val="28"/>
                </w:rPr>
                <m:t>=0,</m:t>
              </m:r>
              <m:r>
                <m:rPr>
                  <m:sty m:val="p"/>
                </m:rPr>
                <w:rPr>
                  <w:rFonts w:ascii="Cambria Math" w:eastAsiaTheme="minorEastAsia" w:hAnsi="Cambria Math" w:cs="Times New Roman"/>
                  <w:sz w:val="28"/>
                  <w:szCs w:val="28"/>
                </w:rPr>
                <m:t> </m:t>
              </m:r>
              <m:r>
                <w:rPr>
                  <w:rFonts w:ascii="Cambria Math" w:eastAsiaTheme="minorEastAsia" w:hAnsi="Cambria Math" w:cs="Times New Roman"/>
                  <w:sz w:val="28"/>
                  <w:szCs w:val="28"/>
                  <w:lang w:val="en-US"/>
                </w:rPr>
                <m:t>j</m:t>
              </m:r>
              <m:r>
                <w:rPr>
                  <w:rFonts w:ascii="Cambria Math" w:eastAsiaTheme="minorEastAsia" w:hAnsi="Cambria Math" w:cs="Times New Roman"/>
                  <w:sz w:val="28"/>
                  <w:szCs w:val="28"/>
                </w:rPr>
                <m:t>=1,</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lang w:val="en-US"/>
                </w:rPr>
                <m:t>k</m:t>
              </m:r>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m:t>
                  </m:r>
                  <m:r>
                    <w:rPr>
                      <w:rFonts w:ascii="Cambria Math" w:eastAsiaTheme="minorEastAsia" w:hAnsi="Cambria Math" w:cs="Times New Roman"/>
                      <w:sz w:val="28"/>
                      <w:szCs w:val="28"/>
                    </w:rPr>
                    <m:t>1</m:t>
                  </m:r>
                </m:e>
              </m:d>
            </m:e>
          </m:eqArr>
        </m:oMath>
      </m:oMathPara>
    </w:p>
    <w:p w14:paraId="5734F1E0" w14:textId="72242505" w:rsidR="000566C6" w:rsidRPr="0078693D" w:rsidRDefault="000566C6"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или в компактной форме, </w:t>
      </w:r>
    </w:p>
    <w:p w14:paraId="60A0712F" w14:textId="0D26206F" w:rsidR="000566C6" w:rsidRPr="0078693D" w:rsidRDefault="00000000" w:rsidP="004954E1">
      <w:pPr>
        <w:spacing w:line="240" w:lineRule="auto"/>
        <w:rPr>
          <w:rFonts w:ascii="Times New Roman" w:eastAsiaTheme="minorEastAsia" w:hAnsi="Times New Roman" w:cs="Times New Roman"/>
          <w:i/>
          <w:sz w:val="28"/>
          <w:szCs w:val="28"/>
          <w:lang w:val="en-US"/>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m</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Z,</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0</m:t>
                          </m:r>
                        </m:sub>
                      </m:sSub>
                    </m:e>
                  </m:d>
                </m:e>
              </m:d>
              <m:r>
                <w:rPr>
                  <w:rFonts w:ascii="Cambria Math" w:eastAsiaTheme="minorEastAsia" w:hAnsi="Cambria Math" w:cs="Times New Roman"/>
                  <w:sz w:val="28"/>
                  <w:szCs w:val="28"/>
                  <w:lang w:val="en-US"/>
                </w:rPr>
                <m:t>=0#</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1.2</m:t>
                  </m:r>
                </m:e>
              </m:d>
            </m:e>
          </m:eqArr>
        </m:oMath>
      </m:oMathPara>
    </w:p>
    <w:p w14:paraId="72BE1EDA" w14:textId="2A145339" w:rsidR="000566C6" w:rsidRPr="0078693D" w:rsidRDefault="000566C6"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где </w:t>
      </w:r>
      <m:oMath>
        <m:r>
          <w:rPr>
            <w:rFonts w:ascii="Cambria Math" w:eastAsiaTheme="minorEastAsia" w:hAnsi="Cambria Math" w:cs="Times New Roman"/>
            <w:sz w:val="28"/>
            <w:szCs w:val="28"/>
            <w:lang w:val="en-US"/>
          </w:rPr>
          <m:t>m</m:t>
        </m:r>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lang w:val="en-US"/>
              </w:rPr>
              <m:t>Z</m:t>
            </m:r>
            <m:r>
              <w:rPr>
                <w:rFonts w:ascii="Cambria Math" w:eastAsiaTheme="minorEastAsia" w:hAnsi="Cambria Math" w:cs="Times New Roman"/>
                <w:sz w:val="28"/>
                <w:szCs w:val="28"/>
              </w:rPr>
              <m:t>,θ</m:t>
            </m:r>
            <m:ctrlPr>
              <w:rPr>
                <w:rFonts w:ascii="Cambria Math" w:eastAsiaTheme="minorEastAsia" w:hAnsi="Cambria Math" w:cs="Times New Roman"/>
                <w:i/>
                <w:sz w:val="28"/>
                <w:szCs w:val="28"/>
              </w:rPr>
            </m:ctrlPr>
          </m:e>
        </m:d>
        <m:r>
          <m:rPr>
            <m:sty m:val="p"/>
          </m:rPr>
          <w:rPr>
            <w:rFonts w:ascii="Cambria Math" w:eastAsiaTheme="minorEastAsia" w:hAnsi="Cambria Math" w:cs="Times New Roman" w:hint="eastAsia"/>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lang w:val="en-US"/>
              </w:rPr>
              <m:t>k</m:t>
            </m:r>
          </m:sup>
        </m:sSup>
      </m:oMath>
      <w:r w:rsidRPr="0078693D">
        <w:rPr>
          <w:rFonts w:ascii="Times New Roman" w:eastAsiaTheme="minorEastAsia" w:hAnsi="Times New Roman" w:cs="Times New Roman"/>
          <w:sz w:val="28"/>
          <w:szCs w:val="28"/>
        </w:rPr>
        <w:t xml:space="preserve"> – вектор моментных условий, а </w:t>
      </w:r>
      <m:oMath>
        <m:r>
          <w:rPr>
            <w:rFonts w:ascii="Cambria Math" w:eastAsiaTheme="minorEastAsia" w:hAnsi="Cambria Math" w:cs="Times New Roman"/>
            <w:sz w:val="28"/>
            <w:szCs w:val="28"/>
          </w:rPr>
          <m:t>Z</m:t>
        </m:r>
      </m:oMath>
      <w:r w:rsidRPr="0078693D">
        <w:rPr>
          <w:rFonts w:ascii="Times New Roman" w:eastAsiaTheme="minorEastAsia" w:hAnsi="Times New Roman" w:cs="Times New Roman"/>
          <w:sz w:val="28"/>
          <w:szCs w:val="28"/>
        </w:rPr>
        <w:t xml:space="preserve"> – наблюдаемые данные. Тогда естественная оценка строится из выборочного аналога:</w:t>
      </w:r>
    </w:p>
    <w:p w14:paraId="3051B179" w14:textId="39E36A25" w:rsidR="00D850A5" w:rsidRPr="0078693D" w:rsidRDefault="00000000" w:rsidP="004954E1">
      <w:pPr>
        <w:spacing w:line="240" w:lineRule="auto"/>
        <w:rPr>
          <w:rFonts w:ascii="Times New Roman" w:eastAsiaTheme="minorEastAsia" w:hAnsi="Times New Roman" w:cs="Times New Roman"/>
          <w:i/>
          <w:sz w:val="28"/>
          <w:szCs w:val="28"/>
          <w:lang w:val="en-US"/>
        </w:rPr>
      </w:pPr>
      <m:oMathPara>
        <m:oMathParaPr>
          <m:jc m:val="center"/>
        </m:oMathParaPr>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rPr>
                  </m:ctrlPr>
                </m:sSubPr>
                <m:e>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m</m:t>
                      </m:r>
                    </m:e>
                  </m:acc>
                </m:e>
                <m:sub>
                  <m:r>
                    <w:rPr>
                      <w:rFonts w:ascii="Cambria Math" w:eastAsiaTheme="minorEastAsia" w:hAnsi="Cambria Math" w:cs="Times New Roman"/>
                      <w:sz w:val="28"/>
                      <w:szCs w:val="28"/>
                    </w:rPr>
                    <m:t>n</m:t>
                  </m:r>
                </m:sub>
              </m:sSub>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θ</m:t>
                  </m:r>
                  <m:ctrlPr>
                    <w:rPr>
                      <w:rFonts w:ascii="Cambria Math" w:eastAsiaTheme="minorEastAsia" w:hAnsi="Cambria Math" w:cs="Times New Roman"/>
                      <w:i/>
                      <w:sz w:val="28"/>
                      <w:szCs w:val="28"/>
                    </w:rPr>
                  </m:ctrlPr>
                </m:e>
              </m:d>
              <m: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n</m:t>
                  </m:r>
                </m:den>
              </m:f>
              <m:nary>
                <m:naryPr>
                  <m:chr m:val="∑"/>
                  <m:ctrlPr>
                    <w:rPr>
                      <w:rFonts w:ascii="Cambria Math" w:eastAsiaTheme="minorEastAsia" w:hAnsi="Cambria Math" w:cs="Times New Roman"/>
                      <w:sz w:val="28"/>
                      <w:szCs w:val="28"/>
                    </w:rPr>
                  </m:ctrlPr>
                </m:naryPr>
                <m:sub>
                  <m:r>
                    <w:rPr>
                      <w:rFonts w:ascii="Cambria Math" w:eastAsiaTheme="minorEastAsia" w:hAnsi="Cambria Math" w:cs="Times New Roman"/>
                      <w:sz w:val="28"/>
                      <w:szCs w:val="28"/>
                    </w:rPr>
                    <m:t>i=1</m:t>
                  </m:r>
                  <m:ctrlPr>
                    <w:rPr>
                      <w:rFonts w:ascii="Cambria Math" w:eastAsiaTheme="minorEastAsia" w:hAnsi="Cambria Math" w:cs="Times New Roman"/>
                      <w:i/>
                      <w:sz w:val="28"/>
                      <w:szCs w:val="28"/>
                    </w:rPr>
                  </m:ctrlPr>
                </m:sub>
                <m:sup>
                  <m:r>
                    <w:rPr>
                      <w:rFonts w:ascii="Cambria Math" w:eastAsiaTheme="minorEastAsia" w:hAnsi="Cambria Math" w:cs="Times New Roman"/>
                      <w:sz w:val="28"/>
                      <w:szCs w:val="28"/>
                    </w:rPr>
                    <m:t>n</m:t>
                  </m:r>
                  <m:ctrlPr>
                    <w:rPr>
                      <w:rFonts w:ascii="Cambria Math" w:eastAsiaTheme="minorEastAsia" w:hAnsi="Cambria Math" w:cs="Times New Roman"/>
                      <w:i/>
                      <w:sz w:val="28"/>
                      <w:szCs w:val="28"/>
                    </w:rPr>
                  </m:ctrlPr>
                </m:sup>
                <m:e>
                  <m:r>
                    <w:rPr>
                      <w:rFonts w:ascii="Cambria Math" w:eastAsiaTheme="minorEastAsia" w:hAnsi="Cambria Math" w:cs="Times New Roman"/>
                      <w:sz w:val="28"/>
                      <w:szCs w:val="28"/>
                    </w:rPr>
                    <m:t>m</m:t>
                  </m:r>
                  <m:d>
                    <m:dPr>
                      <m:ctrlPr>
                        <w:rPr>
                          <w:rFonts w:ascii="Cambria Math" w:eastAsiaTheme="minorEastAsia" w:hAnsi="Cambria Math" w:cs="Times New Roman"/>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,θ</m:t>
                      </m:r>
                      <m:ctrlPr>
                        <w:rPr>
                          <w:rFonts w:ascii="Cambria Math" w:eastAsiaTheme="minorEastAsia" w:hAnsi="Cambria Math" w:cs="Times New Roman"/>
                          <w:i/>
                          <w:sz w:val="28"/>
                          <w:szCs w:val="28"/>
                        </w:rPr>
                      </m:ctrlPr>
                    </m:e>
                  </m:d>
                  <m:ctrlPr>
                    <w:rPr>
                      <w:rFonts w:ascii="Cambria Math" w:eastAsiaTheme="minorEastAsia" w:hAnsi="Cambria Math" w:cs="Times New Roman"/>
                      <w:i/>
                      <w:sz w:val="28"/>
                      <w:szCs w:val="28"/>
                    </w:rPr>
                  </m:ctrlPr>
                </m:e>
              </m:nary>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1.3</m:t>
                  </m:r>
                </m:e>
              </m:d>
              <m:ctrlPr>
                <w:rPr>
                  <w:rFonts w:ascii="Cambria Math" w:eastAsiaTheme="minorEastAsia" w:hAnsi="Cambria Math" w:cs="Times New Roman"/>
                  <w:i/>
                  <w:sz w:val="28"/>
                  <w:szCs w:val="28"/>
                </w:rPr>
              </m:ctrlPr>
            </m:e>
          </m:eqArr>
        </m:oMath>
      </m:oMathPara>
    </w:p>
    <w:p w14:paraId="2718C9D1" w14:textId="1C458792" w:rsidR="00223269" w:rsidRPr="0078693D" w:rsidRDefault="00223269" w:rsidP="004954E1">
      <w:pPr>
        <w:spacing w:line="240" w:lineRule="auto"/>
        <w:rPr>
          <w:rFonts w:ascii="Times New Roman" w:eastAsiaTheme="minorEastAsia" w:hAnsi="Times New Roman" w:cs="Times New Roman"/>
          <w:iCs/>
          <w:sz w:val="28"/>
          <w:szCs w:val="28"/>
        </w:rPr>
      </w:pPr>
      <w:r w:rsidRPr="0078693D">
        <w:rPr>
          <w:rFonts w:ascii="Times New Roman" w:eastAsiaTheme="minorEastAsia" w:hAnsi="Times New Roman" w:cs="Times New Roman"/>
          <w:iCs/>
          <w:sz w:val="28"/>
          <w:szCs w:val="28"/>
        </w:rPr>
        <w:t>после чего параметры выбираются из системы</w:t>
      </w:r>
    </w:p>
    <w:p w14:paraId="59F2D0BA" w14:textId="69BE45D7" w:rsidR="00223269" w:rsidRPr="0078693D" w:rsidRDefault="00000000" w:rsidP="004954E1">
      <w:pPr>
        <w:spacing w:line="240" w:lineRule="auto"/>
        <w:rPr>
          <w:rFonts w:ascii="Times New Roman" w:eastAsiaTheme="minorEastAsia" w:hAnsi="Times New Roman" w:cs="Times New Roman"/>
          <w:sz w:val="28"/>
          <w:szCs w:val="28"/>
          <w:lang w:val="en-US"/>
        </w:rPr>
      </w:pPr>
      <m:oMathPara>
        <m:oMathParaPr>
          <m:jc m:val="center"/>
        </m:oMathParaPr>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Cs/>
                      <w:sz w:val="28"/>
                      <w:szCs w:val="28"/>
                      <w:lang w:val="en-US"/>
                    </w:rPr>
                  </m:ctrlPr>
                </m:sSub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m</m:t>
                      </m:r>
                    </m:e>
                  </m:acc>
                  <m:ctrlPr>
                    <w:rPr>
                      <w:rFonts w:ascii="Cambria Math" w:eastAsiaTheme="minorEastAsia" w:hAnsi="Cambria Math" w:cs="Times New Roman"/>
                      <w:sz w:val="28"/>
                      <w:szCs w:val="28"/>
                      <w:lang w:val="en-US"/>
                    </w:rPr>
                  </m:ctrlPr>
                </m:e>
                <m:sub>
                  <m:r>
                    <m:rPr>
                      <m:sty m:val="p"/>
                    </m:rPr>
                    <w:rPr>
                      <w:rFonts w:ascii="Cambria Math" w:eastAsiaTheme="minorEastAsia" w:hAnsi="Cambria Math" w:cs="Times New Roman"/>
                      <w:sz w:val="28"/>
                      <w:szCs w:val="28"/>
                      <w:lang w:val="en-US"/>
                    </w:rPr>
                    <m:t>n</m:t>
                  </m:r>
                </m:sub>
              </m:sSub>
              <m:d>
                <m:dPr>
                  <m:ctrlPr>
                    <w:rPr>
                      <w:rFonts w:ascii="Cambria Math" w:eastAsiaTheme="minorEastAsia" w:hAnsi="Cambria Math" w:cs="Times New Roman"/>
                      <w:sz w:val="28"/>
                      <w:szCs w:val="28"/>
                    </w:rPr>
                  </m:ctrlPr>
                </m:d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θ</m:t>
                      </m:r>
                    </m:e>
                  </m:acc>
                  <m:ctrlPr>
                    <w:rPr>
                      <w:rFonts w:ascii="Cambria Math" w:eastAsiaTheme="minorEastAsia" w:hAnsi="Cambria Math" w:cs="Times New Roman"/>
                      <w:i/>
                      <w:sz w:val="28"/>
                      <w:szCs w:val="28"/>
                      <w:lang w:val="en-US"/>
                    </w:rPr>
                  </m:ctrlPr>
                </m:e>
              </m:d>
              <m:r>
                <w:rPr>
                  <w:rFonts w:ascii="Cambria Math" w:eastAsiaTheme="minorEastAsia" w:hAnsi="Cambria Math" w:cs="Times New Roman"/>
                  <w:sz w:val="28"/>
                  <w:szCs w:val="28"/>
                  <w:lang w:val="en-US"/>
                </w:rPr>
                <m:t>=0#</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1.4</m:t>
                  </m:r>
                </m:e>
              </m:d>
              <m:ctrlPr>
                <w:rPr>
                  <w:rFonts w:ascii="Cambria Math" w:eastAsiaTheme="minorEastAsia" w:hAnsi="Cambria Math" w:cs="Times New Roman"/>
                  <w:i/>
                  <w:iCs/>
                  <w:sz w:val="28"/>
                  <w:szCs w:val="28"/>
                  <w:lang w:val="en-US"/>
                </w:rPr>
              </m:ctrlPr>
            </m:e>
          </m:eqArr>
        </m:oMath>
      </m:oMathPara>
    </w:p>
    <w:p w14:paraId="19BEDF0A" w14:textId="74BCD369" w:rsidR="00074C38" w:rsidRPr="0078693D" w:rsidRDefault="00074C38"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Если число моментных условий равно числу неизвестных параметров и уравнение имеет единственное решение, модель называют точно идентифицированной. В этом случае метод моментов работает как прямое сопоставление теории и данных: выборочные моменты приравниваются к теоретическим, а неизвестные параметры извлекаются из системы уравнений.</w:t>
      </w:r>
    </w:p>
    <w:p w14:paraId="7F1658D1" w14:textId="178C69C0" w:rsidR="00074C38" w:rsidRPr="0078693D" w:rsidRDefault="00074C38" w:rsidP="004954E1">
      <w:pPr>
        <w:spacing w:line="240" w:lineRule="auto"/>
        <w:rPr>
          <w:rFonts w:ascii="Times New Roman" w:eastAsiaTheme="minorEastAsia" w:hAnsi="Times New Roman" w:cs="Times New Roman"/>
          <w:iCs/>
          <w:sz w:val="28"/>
          <w:szCs w:val="28"/>
        </w:rPr>
      </w:pPr>
      <w:r w:rsidRPr="0078693D">
        <w:rPr>
          <w:rFonts w:ascii="Times New Roman" w:eastAsiaTheme="minorEastAsia" w:hAnsi="Times New Roman" w:cs="Times New Roman"/>
          <w:sz w:val="28"/>
          <w:szCs w:val="28"/>
        </w:rPr>
        <w:t xml:space="preserve">Однако именно здесь и возникает первое серьёзное ограничение классического подхода. В экономике и макроэкономике модель редко даёт ровно столько уравнений, сколько параметров требуется оценить. Напротив, типична ситуация, когда теоретическая структура поставляет больше моментных ограничений, чем неизвестных параметров. Тогда система </w:t>
      </w:r>
      <m:oMath>
        <m:sSub>
          <m:sSubPr>
            <m:ctrlPr>
              <w:rPr>
                <w:rFonts w:ascii="Cambria Math" w:eastAsiaTheme="minorEastAsia" w:hAnsi="Cambria Math" w:cs="Times New Roman"/>
                <w:iCs/>
                <w:sz w:val="28"/>
                <w:szCs w:val="28"/>
              </w:rPr>
            </m:ctrlPr>
          </m:sSubPr>
          <m:e>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lang w:val="en-US"/>
                  </w:rPr>
                  <m:t>m</m:t>
                </m:r>
              </m:e>
            </m:acc>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Cs/>
                <w:sz w:val="28"/>
                <w:szCs w:val="28"/>
              </w:rPr>
            </m:ctrlPr>
          </m:dPr>
          <m:e>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θ</m:t>
                </m:r>
              </m:e>
            </m:acc>
            <m:ctrlPr>
              <w:rPr>
                <w:rFonts w:ascii="Cambria Math" w:eastAsiaTheme="minorEastAsia" w:hAnsi="Cambria Math" w:cs="Times New Roman"/>
                <w:i/>
                <w:iCs/>
                <w:sz w:val="28"/>
                <w:szCs w:val="28"/>
              </w:rPr>
            </m:ctrlPr>
          </m:e>
        </m:d>
        <m:r>
          <w:rPr>
            <w:rFonts w:ascii="Cambria Math" w:eastAsiaTheme="minorEastAsia" w:hAnsi="Cambria Math" w:cs="Times New Roman"/>
            <w:sz w:val="28"/>
            <w:szCs w:val="28"/>
          </w:rPr>
          <m:t>=0</m:t>
        </m:r>
      </m:oMath>
      <w:r w:rsidRPr="0078693D">
        <w:rPr>
          <w:rFonts w:ascii="Times New Roman" w:eastAsiaTheme="minorEastAsia" w:hAnsi="Times New Roman" w:cs="Times New Roman"/>
          <w:iCs/>
          <w:sz w:val="28"/>
          <w:szCs w:val="28"/>
        </w:rPr>
        <w:t xml:space="preserve"> вообще </w:t>
      </w:r>
      <w:r w:rsidR="00EA2963" w:rsidRPr="0078693D">
        <w:rPr>
          <w:rFonts w:ascii="Times New Roman" w:eastAsiaTheme="minorEastAsia" w:hAnsi="Times New Roman" w:cs="Times New Roman"/>
          <w:iCs/>
          <w:sz w:val="28"/>
          <w:szCs w:val="28"/>
        </w:rPr>
        <w:t>может не иметь точного решения, потому что выборочные моменты почти никогда не совпадают с теоретическими в конечной выборке. Иными словами, классический метод моментов оказывается слишком жёстким: он требует точного выполнения всех условий сразу, хотя данные обычно дают лишь приближение к ним. Именно здесь появляется необходимость в обобщении. [</w:t>
      </w:r>
      <w:hyperlink r:id="rId10" w:history="1">
        <w:r w:rsidR="00EA2963" w:rsidRPr="0078693D">
          <w:rPr>
            <w:rStyle w:val="ad"/>
            <w:rFonts w:ascii="Times New Roman" w:eastAsiaTheme="minorEastAsia" w:hAnsi="Times New Roman" w:cs="Times New Roman"/>
            <w:sz w:val="28"/>
            <w:szCs w:val="28"/>
          </w:rPr>
          <w:t>https://home.uchicago.edu/~lhansen/palgrave.pdf</w:t>
        </w:r>
      </w:hyperlink>
      <w:r w:rsidR="00EA2963" w:rsidRPr="0078693D">
        <w:rPr>
          <w:rFonts w:ascii="Times New Roman" w:eastAsiaTheme="minorEastAsia" w:hAnsi="Times New Roman" w:cs="Times New Roman"/>
          <w:iCs/>
          <w:sz w:val="28"/>
          <w:szCs w:val="28"/>
        </w:rPr>
        <w:t>]</w:t>
      </w:r>
    </w:p>
    <w:p w14:paraId="5B95255E" w14:textId="26A3531F" w:rsidR="00EA2963" w:rsidRPr="0078693D" w:rsidRDefault="00471D57" w:rsidP="004954E1">
      <w:pPr>
        <w:spacing w:line="240" w:lineRule="auto"/>
        <w:rPr>
          <w:rFonts w:ascii="Times New Roman" w:eastAsiaTheme="minorEastAsia" w:hAnsi="Times New Roman" w:cs="Times New Roman"/>
          <w:iCs/>
          <w:sz w:val="28"/>
          <w:szCs w:val="28"/>
        </w:rPr>
      </w:pPr>
      <w:r w:rsidRPr="0078693D">
        <w:rPr>
          <w:rFonts w:ascii="Times New Roman" w:eastAsiaTheme="minorEastAsia" w:hAnsi="Times New Roman" w:cs="Times New Roman"/>
          <w:iCs/>
          <w:sz w:val="28"/>
          <w:szCs w:val="28"/>
        </w:rPr>
        <w:t>Эконометрическая мотивация этого обобщения очень хорошо видна уже в работе Хансена 1982 года. Он формулирует задачу так: модель порождает семейство ортогональных соотношений, то есть условий вида</w:t>
      </w:r>
    </w:p>
    <w:p w14:paraId="5AAC6736" w14:textId="7FD0CE10" w:rsidR="001A2A88" w:rsidRPr="0078693D" w:rsidRDefault="00000000" w:rsidP="004954E1">
      <w:pPr>
        <w:spacing w:line="240" w:lineRule="auto"/>
        <w:rPr>
          <w:rFonts w:ascii="Times New Roman" w:eastAsiaTheme="minorEastAsia" w:hAnsi="Times New Roman" w:cs="Times New Roman"/>
          <w:iCs/>
          <w:sz w:val="28"/>
          <w:szCs w:val="28"/>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f</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Z,</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0</m:t>
                          </m:r>
                        </m:sub>
                      </m:sSub>
                    </m:e>
                  </m:d>
                </m:e>
              </m:d>
              <m:r>
                <w:rPr>
                  <w:rFonts w:ascii="Cambria Math" w:eastAsiaTheme="minorEastAsia" w:hAnsi="Cambria Math" w:cs="Times New Roman"/>
                  <w:sz w:val="28"/>
                  <w:szCs w:val="28"/>
                  <w:lang w:val="en-US"/>
                </w:rPr>
                <m:t>=0#</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1.5</m:t>
                  </m:r>
                </m:e>
              </m:d>
            </m:e>
          </m:eqArr>
        </m:oMath>
      </m:oMathPara>
    </w:p>
    <w:p w14:paraId="2907B060" w14:textId="322F6D6D" w:rsidR="001A2A88" w:rsidRPr="0078693D" w:rsidRDefault="001A2A88" w:rsidP="004954E1">
      <w:pPr>
        <w:spacing w:line="240" w:lineRule="auto"/>
        <w:rPr>
          <w:rFonts w:ascii="Times New Roman" w:eastAsiaTheme="minorEastAsia" w:hAnsi="Times New Roman" w:cs="Times New Roman"/>
          <w:iCs/>
          <w:sz w:val="28"/>
          <w:szCs w:val="28"/>
        </w:rPr>
      </w:pPr>
      <w:r w:rsidRPr="0078693D">
        <w:rPr>
          <w:rFonts w:ascii="Times New Roman" w:eastAsiaTheme="minorEastAsia" w:hAnsi="Times New Roman" w:cs="Times New Roman"/>
          <w:iCs/>
          <w:sz w:val="28"/>
          <w:szCs w:val="28"/>
        </w:rPr>
        <w:lastRenderedPageBreak/>
        <w:t xml:space="preserve">где </w:t>
      </w:r>
      <m:oMath>
        <m:r>
          <w:rPr>
            <w:rFonts w:ascii="Cambria Math" w:eastAsiaTheme="minorEastAsia" w:hAnsi="Cambria Math" w:cs="Times New Roman"/>
            <w:sz w:val="28"/>
            <w:szCs w:val="28"/>
          </w:rPr>
          <m:t>f</m:t>
        </m:r>
        <m:d>
          <m:dPr>
            <m:ctrlPr>
              <w:rPr>
                <w:rFonts w:ascii="Cambria Math" w:eastAsiaTheme="minorEastAsia" w:hAnsi="Cambria Math" w:cs="Times New Roman"/>
                <w:iCs/>
                <w:sz w:val="28"/>
                <w:szCs w:val="28"/>
              </w:rPr>
            </m:ctrlPr>
          </m:dPr>
          <m:e>
            <m:r>
              <m:rPr>
                <m:sty m:val="p"/>
              </m:rPr>
              <w:rPr>
                <w:rFonts w:ascii="Cambria Math" w:eastAsiaTheme="minorEastAsia" w:hAnsi="Cambria Math" w:cs="Times New Roman"/>
                <w:sz w:val="28"/>
                <w:szCs w:val="28"/>
                <w:lang w:val="en-US"/>
              </w:rPr>
              <m:t>Z</m:t>
            </m:r>
            <m:r>
              <w:rPr>
                <w:rFonts w:ascii="Cambria Math" w:eastAsiaTheme="minorEastAsia" w:hAnsi="Cambria Math" w:cs="Times New Roman"/>
                <w:sz w:val="28"/>
                <w:szCs w:val="28"/>
              </w:rPr>
              <m:t>,θ</m:t>
            </m:r>
            <m:ctrlPr>
              <w:rPr>
                <w:rFonts w:ascii="Cambria Math" w:eastAsiaTheme="minorEastAsia" w:hAnsi="Cambria Math" w:cs="Times New Roman"/>
                <w:i/>
                <w:iCs/>
                <w:sz w:val="28"/>
                <w:szCs w:val="28"/>
              </w:rPr>
            </m:ctrlPr>
          </m:e>
        </m:d>
      </m:oMath>
      <w:r w:rsidRPr="0078693D">
        <w:rPr>
          <w:rFonts w:ascii="Times New Roman" w:eastAsiaTheme="minorEastAsia" w:hAnsi="Times New Roman" w:cs="Times New Roman"/>
          <w:iCs/>
          <w:sz w:val="28"/>
          <w:szCs w:val="28"/>
        </w:rPr>
        <w:t xml:space="preserve"> - вектор моментных функций, часто интерпретируемых как условия ортогональности между ошибками модели и функциями наблюдаемых переменных. Хансен прямо пишет, что его цель - изучить оценки, которые делают выборочные аналоги этих популяционных ортогональных условий близкими к нулю (в каком смысле «близкими» будет сказано далее), а не требуют их точного обнуления. Это и есть принципиальный переход от классического метода моментов к обобщённому методу моментов: вместо точного решения системы уравнений строится критерий близости и выбирается параметр, минимизирующий это расхождение.</w:t>
      </w:r>
    </w:p>
    <w:p w14:paraId="204B42D7" w14:textId="50D774CC" w:rsidR="00CB5AA9" w:rsidRPr="0078693D" w:rsidRDefault="00CB5AA9" w:rsidP="004954E1">
      <w:pPr>
        <w:spacing w:line="240" w:lineRule="auto"/>
        <w:rPr>
          <w:rFonts w:ascii="Times New Roman" w:eastAsiaTheme="minorEastAsia" w:hAnsi="Times New Roman" w:cs="Times New Roman"/>
          <w:iCs/>
          <w:sz w:val="28"/>
          <w:szCs w:val="28"/>
        </w:rPr>
      </w:pPr>
      <w:r w:rsidRPr="0078693D">
        <w:rPr>
          <w:rFonts w:ascii="Times New Roman" w:eastAsiaTheme="minorEastAsia" w:hAnsi="Times New Roman" w:cs="Times New Roman"/>
          <w:iCs/>
          <w:sz w:val="28"/>
          <w:szCs w:val="28"/>
        </w:rPr>
        <w:t>Запишем основную идею более формально. Пусть</w:t>
      </w:r>
    </w:p>
    <w:p w14:paraId="1345370F" w14:textId="03D80B5C" w:rsidR="00EA2963" w:rsidRPr="0078693D" w:rsidRDefault="00000000" w:rsidP="004954E1">
      <w:pPr>
        <w:spacing w:line="240" w:lineRule="auto"/>
        <w:rPr>
          <w:rFonts w:ascii="Times New Roman" w:eastAsiaTheme="minorEastAsia" w:hAnsi="Times New Roman" w:cs="Times New Roman"/>
          <w:i/>
          <w:iCs/>
          <w:sz w:val="28"/>
          <w:szCs w:val="28"/>
          <w:lang w:val="en-US"/>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lang w:val="en-US"/>
                </w:rPr>
                <m:t>f</m:t>
              </m:r>
              <m:d>
                <m:dPr>
                  <m:ctrlPr>
                    <w:rPr>
                      <w:rFonts w:ascii="Cambria Math" w:eastAsiaTheme="minorEastAsia" w:hAnsi="Cambria Math" w:cs="Times New Roman"/>
                      <w:iCs/>
                      <w:sz w:val="28"/>
                      <w:szCs w:val="28"/>
                      <w:lang w:val="en-US"/>
                    </w:rPr>
                  </m:ctrlPr>
                </m:dPr>
                <m:e>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Z</m:t>
                      </m:r>
                      <m:ctrlPr>
                        <w:rPr>
                          <w:rFonts w:ascii="Cambria Math" w:eastAsiaTheme="minorEastAsia" w:hAnsi="Cambria Math" w:cs="Times New Roman"/>
                          <w:iCs/>
                          <w:sz w:val="28"/>
                          <w:szCs w:val="28"/>
                          <w:lang w:val="en-US"/>
                        </w:rPr>
                      </m:ctrlP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lang w:val="en-US"/>
                    </w:rPr>
                    <m:t>,θ</m:t>
                  </m:r>
                  <m:ctrlPr>
                    <w:rPr>
                      <w:rFonts w:ascii="Cambria Math" w:eastAsiaTheme="minorEastAsia" w:hAnsi="Cambria Math" w:cs="Times New Roman"/>
                      <w:i/>
                      <w:iCs/>
                      <w:sz w:val="28"/>
                      <w:szCs w:val="28"/>
                      <w:lang w:val="en-US"/>
                    </w:rPr>
                  </m:ctrlPr>
                </m:e>
              </m:d>
              <m:r>
                <m:rPr>
                  <m:sty m:val="p"/>
                </m:rPr>
                <w:rPr>
                  <w:rFonts w:ascii="Cambria Math" w:eastAsiaTheme="minorEastAsia" w:hAnsi="Cambria Math" w:cs="Times New Roman" w:hint="eastAsia"/>
                  <w:sz w:val="28"/>
                  <w:szCs w:val="28"/>
                  <w:lang w:val="en-US"/>
                </w:rPr>
                <m:t>∈</m:t>
              </m:r>
              <m:sSup>
                <m:sSupPr>
                  <m:ctrlPr>
                    <w:rPr>
                      <w:rFonts w:ascii="Cambria Math" w:eastAsiaTheme="minorEastAsia" w:hAnsi="Cambria Math" w:cs="Times New Roman"/>
                      <w:i/>
                      <w:iCs/>
                      <w:sz w:val="28"/>
                      <w:szCs w:val="28"/>
                      <w:lang w:val="en-US"/>
                    </w:rPr>
                  </m:ctrlPr>
                </m:sSupPr>
                <m:e>
                  <m:r>
                    <w:rPr>
                      <w:rFonts w:ascii="Cambria Math" w:eastAsiaTheme="minorEastAsia" w:hAnsi="Cambria Math" w:cs="Times New Roman"/>
                      <w:sz w:val="28"/>
                      <w:szCs w:val="28"/>
                      <w:lang w:val="en-US"/>
                    </w:rPr>
                    <m:t>R</m:t>
                  </m:r>
                  <m:ctrlPr>
                    <w:rPr>
                      <w:rFonts w:ascii="Cambria Math" w:eastAsiaTheme="minorEastAsia" w:hAnsi="Cambria Math" w:cs="Times New Roman"/>
                      <w:sz w:val="28"/>
                      <w:szCs w:val="28"/>
                      <w:lang w:val="en-US"/>
                    </w:rPr>
                  </m:ctrlPr>
                </m:e>
                <m:sup>
                  <m:r>
                    <w:rPr>
                      <w:rFonts w:ascii="Cambria Math" w:eastAsiaTheme="minorEastAsia" w:hAnsi="Cambria Math" w:cs="Times New Roman"/>
                      <w:sz w:val="28"/>
                      <w:szCs w:val="28"/>
                      <w:lang w:val="en-US"/>
                    </w:rPr>
                    <m:t>q</m:t>
                  </m:r>
                </m:sup>
              </m:sSup>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m:t>
              </m:r>
              <m:r>
                <w:rPr>
                  <w:rFonts w:ascii="Cambria Math" w:eastAsiaTheme="minorEastAsia" w:hAnsi="Cambria Math" w:cs="Times New Roman"/>
                  <w:sz w:val="28"/>
                  <w:szCs w:val="28"/>
                  <w:lang w:val="en-US"/>
                </w:rPr>
                <m:t>q</m:t>
              </m:r>
              <m:r>
                <m:rPr>
                  <m:sty m:val="p"/>
                </m:rPr>
                <w:rPr>
                  <w:rFonts w:ascii="Cambria Math" w:eastAsiaTheme="minorEastAsia" w:hAnsi="Cambria Math" w:cs="Times New Roman" w:hint="eastAsia"/>
                  <w:sz w:val="28"/>
                  <w:szCs w:val="28"/>
                  <w:lang w:val="en-US"/>
                </w:rPr>
                <m:t>≥</m:t>
              </m:r>
              <m:r>
                <w:rPr>
                  <w:rFonts w:ascii="Cambria Math" w:eastAsiaTheme="minorEastAsia" w:hAnsi="Cambria Math" w:cs="Times New Roman"/>
                  <w:sz w:val="28"/>
                  <w:szCs w:val="28"/>
                  <w:lang w:val="en-US"/>
                </w:rPr>
                <m:t>k,#</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1.6</m:t>
                  </m:r>
                </m:e>
              </m:d>
            </m:e>
          </m:eqArr>
        </m:oMath>
      </m:oMathPara>
    </w:p>
    <w:p w14:paraId="6CCDBFA3" w14:textId="3BF77392" w:rsidR="00EA2963" w:rsidRPr="0078693D" w:rsidRDefault="00CB5AA9" w:rsidP="004954E1">
      <w:pPr>
        <w:spacing w:line="240" w:lineRule="auto"/>
        <w:rPr>
          <w:rFonts w:ascii="Times New Roman" w:eastAsiaTheme="minorEastAsia" w:hAnsi="Times New Roman" w:cs="Times New Roman"/>
          <w:iCs/>
          <w:sz w:val="28"/>
          <w:szCs w:val="28"/>
        </w:rPr>
      </w:pPr>
      <w:r w:rsidRPr="0078693D">
        <w:rPr>
          <w:rFonts w:ascii="Times New Roman" w:eastAsiaTheme="minorEastAsia" w:hAnsi="Times New Roman" w:cs="Times New Roman"/>
          <w:iCs/>
          <w:sz w:val="28"/>
          <w:szCs w:val="28"/>
        </w:rPr>
        <w:t xml:space="preserve">и для истинного параметра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0</m:t>
            </m:r>
          </m:sub>
        </m:sSub>
      </m:oMath>
      <w:r w:rsidRPr="0078693D">
        <w:rPr>
          <w:rFonts w:ascii="Times New Roman" w:eastAsiaTheme="minorEastAsia" w:hAnsi="Times New Roman" w:cs="Times New Roman"/>
          <w:iCs/>
          <w:sz w:val="28"/>
          <w:szCs w:val="28"/>
        </w:rPr>
        <w:t xml:space="preserve"> выполнено</w:t>
      </w:r>
    </w:p>
    <w:p w14:paraId="7FDC1670" w14:textId="3B94684E" w:rsidR="00CB5AA9" w:rsidRPr="0078693D" w:rsidRDefault="00000000" w:rsidP="004954E1">
      <w:pPr>
        <w:spacing w:line="240" w:lineRule="auto"/>
        <w:rPr>
          <w:rFonts w:ascii="Times New Roman" w:eastAsiaTheme="minorEastAsia" w:hAnsi="Times New Roman" w:cs="Times New Roman"/>
          <w:i/>
          <w:iCs/>
          <w:sz w:val="28"/>
          <w:szCs w:val="28"/>
          <w:lang w:val="en-US"/>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f</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Z,</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0</m:t>
                          </m:r>
                        </m:sub>
                      </m:sSub>
                    </m:e>
                  </m:d>
                </m:e>
              </m:d>
              <m:r>
                <w:rPr>
                  <w:rFonts w:ascii="Cambria Math" w:eastAsiaTheme="minorEastAsia" w:hAnsi="Cambria Math" w:cs="Times New Roman"/>
                  <w:sz w:val="28"/>
                  <w:szCs w:val="28"/>
                  <w:lang w:val="en-US"/>
                </w:rPr>
                <m:t>=0#</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1.7</m:t>
                  </m:r>
                </m:e>
              </m:d>
            </m:e>
          </m:eqArr>
        </m:oMath>
      </m:oMathPara>
    </w:p>
    <w:p w14:paraId="571BB11A" w14:textId="1A3BDC92" w:rsidR="00EA2963" w:rsidRPr="0078693D" w:rsidRDefault="00CB5AA9" w:rsidP="004954E1">
      <w:pPr>
        <w:spacing w:line="240" w:lineRule="auto"/>
        <w:rPr>
          <w:rFonts w:ascii="Times New Roman" w:eastAsiaTheme="minorEastAsia" w:hAnsi="Times New Roman" w:cs="Times New Roman"/>
          <w:iCs/>
          <w:sz w:val="28"/>
          <w:szCs w:val="28"/>
        </w:rPr>
      </w:pPr>
      <w:r w:rsidRPr="0078693D">
        <w:rPr>
          <w:rFonts w:ascii="Times New Roman" w:eastAsiaTheme="minorEastAsia" w:hAnsi="Times New Roman" w:cs="Times New Roman"/>
          <w:iCs/>
          <w:sz w:val="28"/>
          <w:szCs w:val="28"/>
        </w:rPr>
        <w:t>Тогда выборочный аналог</w:t>
      </w:r>
    </w:p>
    <w:p w14:paraId="29D1F40B" w14:textId="435B0DF8" w:rsidR="003C6B43" w:rsidRPr="0078693D" w:rsidRDefault="00000000" w:rsidP="003C6B43">
      <w:pPr>
        <w:spacing w:line="240" w:lineRule="auto"/>
        <w:rPr>
          <w:rFonts w:ascii="Times New Roman" w:eastAsiaTheme="minorEastAsia" w:hAnsi="Times New Roman" w:cs="Times New Roman"/>
          <w:i/>
          <w:sz w:val="28"/>
          <w:szCs w:val="28"/>
          <w:lang w:val="en-US"/>
        </w:rPr>
      </w:pPr>
      <m:oMathPara>
        <m:oMath>
          <m:eqArr>
            <m:eqArrPr>
              <m:maxDist m:val="1"/>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sz w:val="28"/>
                      <w:szCs w:val="28"/>
                    </w:rPr>
                  </m:ctrlPr>
                </m:sSub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rPr>
                    <m:t>n</m:t>
                  </m:r>
                </m:sub>
              </m:sSub>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θ</m:t>
                  </m:r>
                  <m:ctrlPr>
                    <w:rPr>
                      <w:rFonts w:ascii="Cambria Math" w:eastAsiaTheme="minorEastAsia" w:hAnsi="Cambria Math" w:cs="Times New Roman"/>
                      <w:i/>
                      <w:sz w:val="28"/>
                      <w:szCs w:val="28"/>
                    </w:rPr>
                  </m:ctrlPr>
                </m:e>
              </m:d>
              <m: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n</m:t>
                  </m:r>
                </m:den>
              </m:f>
              <m:nary>
                <m:naryPr>
                  <m:chr m:val="∑"/>
                  <m:ctrlPr>
                    <w:rPr>
                      <w:rFonts w:ascii="Cambria Math" w:eastAsiaTheme="minorEastAsia" w:hAnsi="Cambria Math" w:cs="Times New Roman"/>
                      <w:sz w:val="28"/>
                      <w:szCs w:val="28"/>
                    </w:rPr>
                  </m:ctrlPr>
                </m:naryPr>
                <m:sub>
                  <m:r>
                    <w:rPr>
                      <w:rFonts w:ascii="Cambria Math" w:eastAsiaTheme="minorEastAsia" w:hAnsi="Cambria Math" w:cs="Times New Roman"/>
                      <w:sz w:val="28"/>
                      <w:szCs w:val="28"/>
                    </w:rPr>
                    <m:t>i=1</m:t>
                  </m:r>
                  <m:ctrlPr>
                    <w:rPr>
                      <w:rFonts w:ascii="Cambria Math" w:eastAsiaTheme="minorEastAsia" w:hAnsi="Cambria Math" w:cs="Times New Roman"/>
                      <w:i/>
                      <w:sz w:val="28"/>
                      <w:szCs w:val="28"/>
                    </w:rPr>
                  </m:ctrlPr>
                </m:sub>
                <m:sup>
                  <m:r>
                    <w:rPr>
                      <w:rFonts w:ascii="Cambria Math" w:eastAsiaTheme="minorEastAsia" w:hAnsi="Cambria Math" w:cs="Times New Roman"/>
                      <w:sz w:val="28"/>
                      <w:szCs w:val="28"/>
                    </w:rPr>
                    <m:t>n</m:t>
                  </m:r>
                  <m:ctrlPr>
                    <w:rPr>
                      <w:rFonts w:ascii="Cambria Math" w:eastAsiaTheme="minorEastAsia" w:hAnsi="Cambria Math" w:cs="Times New Roman"/>
                      <w:i/>
                      <w:sz w:val="28"/>
                      <w:szCs w:val="28"/>
                    </w:rPr>
                  </m:ctrlPr>
                </m:sup>
                <m:e>
                  <m:r>
                    <w:rPr>
                      <w:rFonts w:ascii="Cambria Math" w:eastAsiaTheme="minorEastAsia" w:hAnsi="Cambria Math" w:cs="Times New Roman"/>
                      <w:sz w:val="28"/>
                      <w:szCs w:val="28"/>
                      <w:lang w:val="en-US"/>
                    </w:rPr>
                    <m:t>f</m:t>
                  </m:r>
                  <m:d>
                    <m:dPr>
                      <m:ctrlPr>
                        <w:rPr>
                          <w:rFonts w:ascii="Cambria Math" w:eastAsiaTheme="minorEastAsia" w:hAnsi="Cambria Math" w:cs="Times New Roman"/>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,θ</m:t>
                      </m:r>
                      <m:ctrlPr>
                        <w:rPr>
                          <w:rFonts w:ascii="Cambria Math" w:eastAsiaTheme="minorEastAsia" w:hAnsi="Cambria Math" w:cs="Times New Roman"/>
                          <w:i/>
                          <w:sz w:val="28"/>
                          <w:szCs w:val="28"/>
                        </w:rPr>
                      </m:ctrlPr>
                    </m:e>
                  </m:d>
                </m:e>
              </m:nary>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1.8</m:t>
                  </m:r>
                </m:e>
              </m:d>
            </m:e>
          </m:eqArr>
        </m:oMath>
      </m:oMathPara>
    </w:p>
    <w:p w14:paraId="75FE7CCD" w14:textId="58624900" w:rsidR="003C6B43" w:rsidRPr="0078693D" w:rsidRDefault="0081714F"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iCs/>
          <w:sz w:val="28"/>
          <w:szCs w:val="28"/>
        </w:rPr>
        <w:t>п</w:t>
      </w:r>
      <w:r w:rsidR="003C6B43" w:rsidRPr="0078693D">
        <w:rPr>
          <w:rFonts w:ascii="Times New Roman" w:eastAsiaTheme="minorEastAsia" w:hAnsi="Times New Roman" w:cs="Times New Roman"/>
          <w:iCs/>
          <w:sz w:val="28"/>
          <w:szCs w:val="28"/>
        </w:rPr>
        <w:t xml:space="preserve">ри больших </w:t>
      </w:r>
      <m:oMath>
        <m:r>
          <m:rPr>
            <m:sty m:val="p"/>
          </m:rPr>
          <w:rPr>
            <w:rFonts w:ascii="Cambria Math" w:eastAsiaTheme="minorEastAsia" w:hAnsi="Cambria Math" w:cs="Times New Roman"/>
            <w:sz w:val="28"/>
            <w:szCs w:val="28"/>
          </w:rPr>
          <m:t>n</m:t>
        </m:r>
      </m:oMath>
      <w:r w:rsidR="003C6B43" w:rsidRPr="0078693D">
        <w:rPr>
          <w:rFonts w:ascii="Times New Roman" w:eastAsiaTheme="minorEastAsia" w:hAnsi="Times New Roman" w:cs="Times New Roman"/>
          <w:iCs/>
          <w:sz w:val="28"/>
          <w:szCs w:val="28"/>
        </w:rPr>
        <w:t xml:space="preserve"> должен быть близок к нулю в окрестности истинного параметра. Но если </w:t>
      </w:r>
      <m:oMath>
        <m:r>
          <m:rPr>
            <m:sty m:val="p"/>
          </m:rPr>
          <w:rPr>
            <w:rFonts w:ascii="Cambria Math" w:eastAsiaTheme="minorEastAsia" w:hAnsi="Cambria Math" w:cs="Times New Roman"/>
            <w:sz w:val="28"/>
            <w:szCs w:val="28"/>
          </w:rPr>
          <m:t>q</m:t>
        </m:r>
        <m:r>
          <w:rPr>
            <w:rFonts w:ascii="Cambria Math" w:eastAsiaTheme="minorEastAsia" w:hAnsi="Cambria Math" w:cs="Times New Roman"/>
            <w:sz w:val="28"/>
            <w:szCs w:val="28"/>
          </w:rPr>
          <m:t> </m:t>
        </m:r>
        <m:r>
          <m:rPr>
            <m:sty m:val="p"/>
          </m:rPr>
          <w:rPr>
            <w:rFonts w:ascii="Cambria Math" w:eastAsiaTheme="minorEastAsia" w:hAnsi="Cambria Math" w:cs="Times New Roman" w:hint="eastAsia"/>
            <w:sz w:val="28"/>
            <w:szCs w:val="28"/>
          </w:rPr>
          <m:t>≥</m:t>
        </m:r>
        <m:r>
          <w:rPr>
            <w:rFonts w:ascii="Cambria Math" w:eastAsiaTheme="minorEastAsia" w:hAnsi="Cambria Math" w:cs="Times New Roman"/>
            <w:sz w:val="28"/>
            <w:szCs w:val="28"/>
            <w:lang w:val="en-US"/>
          </w:rPr>
          <m:t>k</m:t>
        </m:r>
      </m:oMath>
      <w:r w:rsidR="003C6B43" w:rsidRPr="0078693D">
        <w:rPr>
          <w:rFonts w:ascii="Times New Roman" w:eastAsiaTheme="minorEastAsia" w:hAnsi="Times New Roman" w:cs="Times New Roman"/>
          <w:iCs/>
          <w:sz w:val="28"/>
          <w:szCs w:val="28"/>
        </w:rPr>
        <w:t xml:space="preserve">, то уже нельзя просто решить систему </w:t>
      </w:r>
      <m:oMath>
        <m:sSub>
          <m:sSubPr>
            <m:ctrlPr>
              <w:rPr>
                <w:rFonts w:ascii="Cambria Math" w:eastAsiaTheme="minorEastAsia" w:hAnsi="Cambria Math" w:cs="Times New Roman"/>
                <w:i/>
                <w:sz w:val="28"/>
                <w:szCs w:val="28"/>
              </w:rPr>
            </m:ctrlPr>
          </m:sSubPr>
          <m:e>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f</m:t>
                </m:r>
              </m:e>
            </m:acc>
          </m:e>
          <m:sub>
            <m:r>
              <w:rPr>
                <w:rFonts w:ascii="Cambria Math" w:eastAsiaTheme="minorEastAsia" w:hAnsi="Cambria Math" w:cs="Times New Roman"/>
                <w:sz w:val="28"/>
                <w:szCs w:val="28"/>
              </w:rPr>
              <m:t>n</m:t>
            </m:r>
          </m:sub>
        </m:sSub>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θ</m:t>
            </m:r>
            <m:ctrlPr>
              <w:rPr>
                <w:rFonts w:ascii="Cambria Math" w:eastAsiaTheme="minorEastAsia" w:hAnsi="Cambria Math" w:cs="Times New Roman"/>
                <w:i/>
                <w:sz w:val="28"/>
                <w:szCs w:val="28"/>
              </w:rPr>
            </m:ctrlPr>
          </m:e>
        </m:d>
        <m:r>
          <w:rPr>
            <w:rFonts w:ascii="Cambria Math" w:eastAsiaTheme="minorEastAsia" w:hAnsi="Cambria Math" w:cs="Times New Roman"/>
            <w:sz w:val="28"/>
            <w:szCs w:val="28"/>
          </w:rPr>
          <m:t> = 0</m:t>
        </m:r>
      </m:oMath>
      <w:r w:rsidR="003C6B43" w:rsidRPr="0078693D">
        <w:rPr>
          <w:rFonts w:ascii="Times New Roman" w:eastAsiaTheme="minorEastAsia" w:hAnsi="Times New Roman" w:cs="Times New Roman"/>
          <w:sz w:val="28"/>
          <w:szCs w:val="28"/>
        </w:rPr>
        <w:t>, так как уравнений больше, чем параметров, и одновременное обращение всех компонент в нуль обычно невозможно. Поэтому GMM заменяет точное уравнение задачей минимизации:</w:t>
      </w:r>
    </w:p>
    <w:p w14:paraId="43FF9DE9" w14:textId="29056FC3" w:rsidR="003C6B43" w:rsidRPr="0078693D"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θ</m:t>
                      </m:r>
                    </m:e>
                  </m:acc>
                </m:e>
                <m:sub>
                  <m:r>
                    <w:rPr>
                      <w:rFonts w:ascii="Cambria Math" w:eastAsiaTheme="minorEastAsia" w:hAnsi="Cambria Math" w:cs="Times New Roman"/>
                      <w:sz w:val="28"/>
                      <w:szCs w:val="28"/>
                      <w:lang w:val="en-US"/>
                    </w:rPr>
                    <m:t>GMM</m:t>
                  </m:r>
                </m:sub>
              </m:sSub>
              <m:r>
                <w:rPr>
                  <w:rFonts w:ascii="Cambria Math" w:eastAsiaTheme="minorEastAsia" w:hAnsi="Cambria Math" w:cs="Times New Roman"/>
                  <w:sz w:val="28"/>
                  <w:szCs w:val="28"/>
                  <w:lang w:val="en-US"/>
                </w:rPr>
                <m:t>=</m:t>
              </m:r>
              <m:limLow>
                <m:limLowPr>
                  <m:ctrlPr>
                    <w:rPr>
                      <w:rFonts w:ascii="Cambria Math" w:eastAsiaTheme="minorEastAsia" w:hAnsi="Cambria Math" w:cs="Times New Roman"/>
                      <w:sz w:val="28"/>
                      <w:szCs w:val="28"/>
                      <w:lang w:val="en-US"/>
                    </w:rPr>
                  </m:ctrlPr>
                </m:limLowPr>
                <m:e>
                  <m:r>
                    <m:rPr>
                      <m:sty m:val="p"/>
                    </m:rPr>
                    <w:rPr>
                      <w:rFonts w:ascii="Cambria Math" w:eastAsiaTheme="minorEastAsia" w:hAnsi="Cambria Math" w:cs="Times New Roman"/>
                      <w:sz w:val="28"/>
                      <w:szCs w:val="28"/>
                      <w:lang w:val="en-US"/>
                    </w:rPr>
                    <m:t>arg</m:t>
                  </m:r>
                  <m:r>
                    <w:rPr>
                      <w:rFonts w:ascii="Cambria Math" w:eastAsiaTheme="minorEastAsia" w:hAnsi="Cambria Math" w:cs="Times New Roman"/>
                      <w:sz w:val="28"/>
                      <w:szCs w:val="28"/>
                      <w:lang w:val="en-US"/>
                    </w:rPr>
                    <m:t xml:space="preserve">min </m:t>
                  </m:r>
                  <m:ctrlPr>
                    <w:rPr>
                      <w:rFonts w:ascii="Cambria Math" w:eastAsiaTheme="minorEastAsia" w:hAnsi="Cambria Math" w:cs="Times New Roman"/>
                      <w:i/>
                      <w:sz w:val="28"/>
                      <w:szCs w:val="28"/>
                      <w:lang w:val="en-US"/>
                    </w:rPr>
                  </m:ctrlPr>
                </m:e>
                <m:lim>
                  <m:r>
                    <m:rPr>
                      <m:sty m:val="p"/>
                    </m:rPr>
                    <w:rPr>
                      <w:rFonts w:ascii="Cambria Math" w:eastAsiaTheme="minorEastAsia" w:hAnsi="Cambria Math" w:cs="Times New Roman"/>
                      <w:sz w:val="28"/>
                      <w:szCs w:val="28"/>
                      <w:lang w:val="en-US"/>
                    </w:rPr>
                    <m:t>θ</m:t>
                  </m:r>
                  <m:r>
                    <m:rPr>
                      <m:sty m:val="p"/>
                    </m:rPr>
                    <w:rPr>
                      <w:rFonts w:ascii="Cambria Math" w:eastAsiaTheme="minorEastAsia" w:hAnsi="Cambria Math" w:cs="Times New Roman" w:hint="eastAsia"/>
                      <w:sz w:val="28"/>
                      <w:szCs w:val="28"/>
                      <w:lang w:val="en-US"/>
                    </w:rPr>
                    <m:t>∈</m:t>
                  </m:r>
                  <m:r>
                    <m:rPr>
                      <m:sty m:val="p"/>
                    </m:rPr>
                    <w:rPr>
                      <w:rFonts w:ascii="Cambria Math" w:eastAsiaTheme="minorEastAsia" w:hAnsi="Cambria Math" w:cs="Times New Roman"/>
                      <w:sz w:val="28"/>
                      <w:szCs w:val="28"/>
                      <w:lang w:val="en-US"/>
                    </w:rPr>
                    <m:t>Θ</m:t>
                  </m:r>
                </m:lim>
              </m:limLow>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Q</m:t>
                  </m: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sz w:val="28"/>
                      <w:szCs w:val="28"/>
                      <w:lang w:val="en-US"/>
                    </w:rPr>
                  </m:ctrlPr>
                </m:dPr>
                <m:e>
                  <m:r>
                    <w:rPr>
                      <w:rFonts w:ascii="Cambria Math" w:eastAsiaTheme="minorEastAsia" w:hAnsi="Cambria Math" w:cs="Times New Roman"/>
                      <w:sz w:val="28"/>
                      <w:szCs w:val="28"/>
                      <w:lang w:val="en-US"/>
                    </w:rPr>
                    <m:t>θ</m:t>
                  </m:r>
                  <m:ctrlPr>
                    <w:rPr>
                      <w:rFonts w:ascii="Cambria Math" w:eastAsiaTheme="minorEastAsia" w:hAnsi="Cambria Math" w:cs="Times New Roman"/>
                      <w:i/>
                      <w:sz w:val="28"/>
                      <w:szCs w:val="28"/>
                      <w:lang w:val="en-US"/>
                    </w:rPr>
                  </m:ctrlPr>
                </m:e>
              </m:d>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Q</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sz w:val="28"/>
                      <w:szCs w:val="28"/>
                      <w:lang w:val="en-US"/>
                    </w:rPr>
                  </m:ctrlPr>
                </m:dPr>
                <m:e>
                  <m:r>
                    <w:rPr>
                      <w:rFonts w:ascii="Cambria Math" w:eastAsiaTheme="minorEastAsia" w:hAnsi="Cambria Math" w:cs="Times New Roman"/>
                      <w:sz w:val="28"/>
                      <w:szCs w:val="28"/>
                      <w:lang w:val="en-US"/>
                    </w:rPr>
                    <m:t>θ</m:t>
                  </m:r>
                  <m:ctrlPr>
                    <w:rPr>
                      <w:rFonts w:ascii="Cambria Math" w:eastAsiaTheme="minorEastAsia" w:hAnsi="Cambria Math" w:cs="Times New Roman"/>
                      <w:i/>
                      <w:sz w:val="28"/>
                      <w:szCs w:val="28"/>
                      <w:lang w:val="en-US"/>
                    </w:rPr>
                  </m:ctrlPr>
                </m:e>
              </m:d>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n</m:t>
                  </m:r>
                </m:sub>
              </m:sSub>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sz w:val="28"/>
                          <w:szCs w:val="28"/>
                          <w:lang w:val="en-US"/>
                        </w:rPr>
                      </m:ctrlPr>
                    </m:dPr>
                    <m:e>
                      <m:r>
                        <w:rPr>
                          <w:rFonts w:ascii="Cambria Math" w:eastAsiaTheme="minorEastAsia" w:hAnsi="Cambria Math" w:cs="Times New Roman"/>
                          <w:sz w:val="28"/>
                          <w:szCs w:val="28"/>
                          <w:lang w:val="en-US"/>
                        </w:rPr>
                        <m:t>θ</m:t>
                      </m:r>
                      <m:ctrlPr>
                        <w:rPr>
                          <w:rFonts w:ascii="Cambria Math" w:eastAsiaTheme="minorEastAsia" w:hAnsi="Cambria Math" w:cs="Times New Roman"/>
                          <w:i/>
                          <w:sz w:val="28"/>
                          <w:szCs w:val="28"/>
                          <w:lang w:val="en-US"/>
                        </w:rPr>
                      </m:ctrlPr>
                    </m:e>
                  </m:d>
                  <m:ctrlPr>
                    <w:rPr>
                      <w:rFonts w:ascii="Cambria Math" w:eastAsiaTheme="minorEastAsia" w:hAnsi="Cambria Math" w:cs="Times New Roman" w:hint="eastAsia"/>
                      <w:sz w:val="28"/>
                      <w:szCs w:val="28"/>
                      <w:lang w:val="en-US"/>
                    </w:rPr>
                  </m:ctrlPr>
                </m:e>
                <m:sup>
                  <m:r>
                    <m:rPr>
                      <m:sty m:val="p"/>
                    </m:rPr>
                    <w:rPr>
                      <w:rFonts w:ascii="Cambria Math" w:eastAsiaTheme="minorEastAsia" w:hAnsi="Cambria Math" w:cs="Times New Roman" w:hint="eastAsia"/>
                      <w:sz w:val="28"/>
                      <w:szCs w:val="28"/>
                      <w:lang w:val="en-US"/>
                    </w:rPr>
                    <m:t>'</m:t>
                  </m:r>
                </m:sup>
              </m:sSup>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W</m:t>
                  </m:r>
                </m:e>
                <m:sub>
                  <m:r>
                    <w:rPr>
                      <w:rFonts w:ascii="Cambria Math" w:eastAsiaTheme="minorEastAsia" w:hAnsi="Cambria Math" w:cs="Times New Roman"/>
                      <w:sz w:val="28"/>
                      <w:szCs w:val="28"/>
                      <w:lang w:val="en-US"/>
                    </w:rPr>
                    <m:t>n</m:t>
                  </m:r>
                </m:sub>
              </m:sSub>
              <m:sSub>
                <m:sSubPr>
                  <m:ctrlPr>
                    <w:rPr>
                      <w:rFonts w:ascii="Cambria Math" w:eastAsiaTheme="minorEastAsia" w:hAnsi="Cambria Math" w:cs="Times New Roman"/>
                      <w:i/>
                      <w:iCs/>
                      <w:sz w:val="28"/>
                      <w:szCs w:val="28"/>
                      <w:lang w:val="en-US"/>
                    </w:rPr>
                  </m:ctrlPr>
                </m:sSubPr>
                <m:e>
                  <m:acc>
                    <m:accPr>
                      <m:chr m:val="̅"/>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Cs/>
                      <w:sz w:val="28"/>
                      <w:szCs w:val="28"/>
                      <w:lang w:val="en-US"/>
                    </w:rPr>
                  </m:ctrlPr>
                </m:dPr>
                <m:e>
                  <m:r>
                    <w:rPr>
                      <w:rFonts w:ascii="Cambria Math" w:eastAsiaTheme="minorEastAsia" w:hAnsi="Cambria Math" w:cs="Times New Roman"/>
                      <w:sz w:val="28"/>
                      <w:szCs w:val="28"/>
                      <w:lang w:val="en-US"/>
                    </w:rPr>
                    <m:t>θ</m:t>
                  </m:r>
                  <m:ctrlPr>
                    <w:rPr>
                      <w:rFonts w:ascii="Cambria Math" w:eastAsiaTheme="minorEastAsia" w:hAnsi="Cambria Math" w:cs="Times New Roman"/>
                      <w:i/>
                      <w:iCs/>
                      <w:sz w:val="28"/>
                      <w:szCs w:val="28"/>
                      <w:lang w:val="en-US"/>
                    </w:rPr>
                  </m:ctrlPr>
                </m:e>
              </m:d>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1.9</m:t>
                  </m:r>
                </m:e>
              </m:d>
            </m:e>
          </m:eqArr>
        </m:oMath>
      </m:oMathPara>
    </w:p>
    <w:p w14:paraId="536AAD40" w14:textId="23F7B0AD" w:rsidR="00EA2963" w:rsidRPr="0078693D" w:rsidRDefault="00735215"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W</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lang w:val="en-US"/>
              </w:rPr>
              <m:t>n</m:t>
            </m:r>
          </m:sub>
        </m:sSub>
      </m:oMath>
      <w:r w:rsidRPr="0078693D">
        <w:rPr>
          <w:rFonts w:ascii="Times New Roman" w:eastAsiaTheme="minorEastAsia" w:hAnsi="Times New Roman" w:cs="Times New Roman"/>
          <w:sz w:val="28"/>
          <w:szCs w:val="28"/>
        </w:rPr>
        <w:t xml:space="preserve"> - симметричная положительно определённая матрица весов. </w:t>
      </w:r>
      <w:r w:rsidR="00F17AE2" w:rsidRPr="0078693D">
        <w:rPr>
          <w:rFonts w:ascii="Times New Roman" w:eastAsiaTheme="minorEastAsia" w:hAnsi="Times New Roman" w:cs="Times New Roman"/>
          <w:sz w:val="28"/>
          <w:szCs w:val="28"/>
        </w:rPr>
        <w:t>Так в</w:t>
      </w:r>
      <w:r w:rsidRPr="0078693D">
        <w:rPr>
          <w:rFonts w:ascii="Times New Roman" w:eastAsiaTheme="minorEastAsia" w:hAnsi="Times New Roman" w:cs="Times New Roman"/>
          <w:sz w:val="28"/>
          <w:szCs w:val="28"/>
        </w:rPr>
        <w:t>место тог</w:t>
      </w:r>
      <w:r w:rsidR="00F17AE2" w:rsidRPr="0078693D">
        <w:rPr>
          <w:rFonts w:ascii="Times New Roman" w:eastAsiaTheme="minorEastAsia" w:hAnsi="Times New Roman" w:cs="Times New Roman"/>
          <w:sz w:val="28"/>
          <w:szCs w:val="28"/>
        </w:rPr>
        <w:t>о,</w:t>
      </w:r>
      <w:r w:rsidRPr="0078693D">
        <w:rPr>
          <w:rFonts w:ascii="Times New Roman" w:eastAsiaTheme="minorEastAsia" w:hAnsi="Times New Roman" w:cs="Times New Roman"/>
          <w:sz w:val="28"/>
          <w:szCs w:val="28"/>
        </w:rPr>
        <w:t xml:space="preserve"> чтобы требовать буквального выполнения всех условий, мы измеряем, насколько далеко совокупность выборочных моментных ограничений находится от нуля, и выбираем параметр, для которого это отклонение минимально</w:t>
      </w:r>
      <w:r w:rsidR="00FC2F1B" w:rsidRPr="0078693D">
        <w:rPr>
          <w:rFonts w:ascii="Times New Roman" w:eastAsiaTheme="minorEastAsia" w:hAnsi="Times New Roman" w:cs="Times New Roman"/>
          <w:sz w:val="28"/>
          <w:szCs w:val="28"/>
        </w:rPr>
        <w:t xml:space="preserve">. </w:t>
      </w:r>
      <w:r w:rsidR="009D6799" w:rsidRPr="0078693D">
        <w:rPr>
          <w:rFonts w:ascii="Times New Roman" w:eastAsiaTheme="minorEastAsia" w:hAnsi="Times New Roman" w:cs="Times New Roman"/>
          <w:sz w:val="28"/>
          <w:szCs w:val="28"/>
        </w:rPr>
        <w:t>[</w:t>
      </w:r>
      <w:hyperlink r:id="rId11" w:history="1">
        <w:r w:rsidR="009D6799" w:rsidRPr="0078693D">
          <w:rPr>
            <w:rStyle w:val="ad"/>
            <w:rFonts w:ascii="Times New Roman" w:eastAsiaTheme="minorEastAsia" w:hAnsi="Times New Roman" w:cs="Times New Roman"/>
            <w:sz w:val="28"/>
            <w:szCs w:val="28"/>
            <w:lang w:val="en-US"/>
          </w:rPr>
          <w:t>https</w:t>
        </w:r>
        <w:r w:rsidR="009D6799" w:rsidRPr="0078693D">
          <w:rPr>
            <w:rStyle w:val="ad"/>
            <w:rFonts w:ascii="Times New Roman" w:eastAsiaTheme="minorEastAsia" w:hAnsi="Times New Roman" w:cs="Times New Roman"/>
            <w:sz w:val="28"/>
            <w:szCs w:val="28"/>
          </w:rPr>
          <w:t>://</w:t>
        </w:r>
        <w:proofErr w:type="spellStart"/>
        <w:r w:rsidR="009D6799" w:rsidRPr="0078693D">
          <w:rPr>
            <w:rStyle w:val="ad"/>
            <w:rFonts w:ascii="Times New Roman" w:eastAsiaTheme="minorEastAsia" w:hAnsi="Times New Roman" w:cs="Times New Roman"/>
            <w:sz w:val="28"/>
            <w:szCs w:val="28"/>
            <w:lang w:val="en-US"/>
          </w:rPr>
          <w:t>ru</w:t>
        </w:r>
        <w:proofErr w:type="spellEnd"/>
        <w:r w:rsidR="009D6799" w:rsidRPr="0078693D">
          <w:rPr>
            <w:rStyle w:val="ad"/>
            <w:rFonts w:ascii="Times New Roman" w:eastAsiaTheme="minorEastAsia" w:hAnsi="Times New Roman" w:cs="Times New Roman"/>
            <w:sz w:val="28"/>
            <w:szCs w:val="28"/>
          </w:rPr>
          <w:t>.</w:t>
        </w:r>
        <w:proofErr w:type="spellStart"/>
        <w:r w:rsidR="009D6799" w:rsidRPr="0078693D">
          <w:rPr>
            <w:rStyle w:val="ad"/>
            <w:rFonts w:ascii="Times New Roman" w:eastAsiaTheme="minorEastAsia" w:hAnsi="Times New Roman" w:cs="Times New Roman"/>
            <w:sz w:val="28"/>
            <w:szCs w:val="28"/>
            <w:lang w:val="en-US"/>
          </w:rPr>
          <w:t>scribd</w:t>
        </w:r>
        <w:proofErr w:type="spellEnd"/>
        <w:r w:rsidR="009D6799" w:rsidRPr="0078693D">
          <w:rPr>
            <w:rStyle w:val="ad"/>
            <w:rFonts w:ascii="Times New Roman" w:eastAsiaTheme="minorEastAsia" w:hAnsi="Times New Roman" w:cs="Times New Roman"/>
            <w:sz w:val="28"/>
            <w:szCs w:val="28"/>
          </w:rPr>
          <w:t>.</w:t>
        </w:r>
        <w:r w:rsidR="009D6799" w:rsidRPr="0078693D">
          <w:rPr>
            <w:rStyle w:val="ad"/>
            <w:rFonts w:ascii="Times New Roman" w:eastAsiaTheme="minorEastAsia" w:hAnsi="Times New Roman" w:cs="Times New Roman"/>
            <w:sz w:val="28"/>
            <w:szCs w:val="28"/>
            <w:lang w:val="en-US"/>
          </w:rPr>
          <w:t>com</w:t>
        </w:r>
        <w:r w:rsidR="009D6799" w:rsidRPr="0078693D">
          <w:rPr>
            <w:rStyle w:val="ad"/>
            <w:rFonts w:ascii="Times New Roman" w:eastAsiaTheme="minorEastAsia" w:hAnsi="Times New Roman" w:cs="Times New Roman"/>
            <w:sz w:val="28"/>
            <w:szCs w:val="28"/>
          </w:rPr>
          <w:t>/</w:t>
        </w:r>
        <w:r w:rsidR="009D6799" w:rsidRPr="0078693D">
          <w:rPr>
            <w:rStyle w:val="ad"/>
            <w:rFonts w:ascii="Times New Roman" w:eastAsiaTheme="minorEastAsia" w:hAnsi="Times New Roman" w:cs="Times New Roman"/>
            <w:sz w:val="28"/>
            <w:szCs w:val="28"/>
            <w:lang w:val="en-US"/>
          </w:rPr>
          <w:t>document</w:t>
        </w:r>
        <w:r w:rsidR="009D6799" w:rsidRPr="0078693D">
          <w:rPr>
            <w:rStyle w:val="ad"/>
            <w:rFonts w:ascii="Times New Roman" w:eastAsiaTheme="minorEastAsia" w:hAnsi="Times New Roman" w:cs="Times New Roman"/>
            <w:sz w:val="28"/>
            <w:szCs w:val="28"/>
          </w:rPr>
          <w:t>/844087384/</w:t>
        </w:r>
        <w:proofErr w:type="spellStart"/>
        <w:r w:rsidR="009D6799" w:rsidRPr="0078693D">
          <w:rPr>
            <w:rStyle w:val="ad"/>
            <w:rFonts w:ascii="Times New Roman" w:eastAsiaTheme="minorEastAsia" w:hAnsi="Times New Roman" w:cs="Times New Roman"/>
            <w:sz w:val="28"/>
            <w:szCs w:val="28"/>
            <w:lang w:val="en-US"/>
          </w:rPr>
          <w:t>hansen</w:t>
        </w:r>
        <w:proofErr w:type="spellEnd"/>
        <w:r w:rsidR="009D6799" w:rsidRPr="0078693D">
          <w:rPr>
            <w:rStyle w:val="ad"/>
            <w:rFonts w:ascii="Times New Roman" w:eastAsiaTheme="minorEastAsia" w:hAnsi="Times New Roman" w:cs="Times New Roman"/>
            <w:sz w:val="28"/>
            <w:szCs w:val="28"/>
          </w:rPr>
          <w:t>1982</w:t>
        </w:r>
      </w:hyperlink>
      <w:r w:rsidR="009D6799" w:rsidRPr="0078693D">
        <w:rPr>
          <w:rFonts w:ascii="Times New Roman" w:eastAsiaTheme="minorEastAsia" w:hAnsi="Times New Roman" w:cs="Times New Roman"/>
          <w:sz w:val="28"/>
          <w:szCs w:val="28"/>
        </w:rPr>
        <w:t>]</w:t>
      </w:r>
    </w:p>
    <w:p w14:paraId="379DF01F" w14:textId="0A85D036" w:rsidR="009D6799" w:rsidRPr="0078693D" w:rsidRDefault="009D6799"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Важно сказать, что появление весовой матрицы не является некой технической деталью, а представляет собой центральный элемент всей конструкции. Разные моментные условия могут нести разную информационную ценность, по-разному реагировать на шум выборки и по-разному коррелировать друг с другом. В такой ситуации одинаково штрафовать все отклонения было бы неразумно. Поэтому </w:t>
      </w:r>
      <w:r w:rsidRPr="0078693D">
        <w:rPr>
          <w:rFonts w:ascii="Times New Roman" w:eastAsiaTheme="minorEastAsia" w:hAnsi="Times New Roman" w:cs="Times New Roman"/>
          <w:sz w:val="28"/>
          <w:szCs w:val="28"/>
          <w:lang w:val="en-US"/>
        </w:rPr>
        <w:t>GMM</w:t>
      </w:r>
      <w:r w:rsidRPr="0078693D">
        <w:rPr>
          <w:rFonts w:ascii="Times New Roman" w:eastAsiaTheme="minorEastAsia" w:hAnsi="Times New Roman" w:cs="Times New Roman"/>
          <w:sz w:val="28"/>
          <w:szCs w:val="28"/>
        </w:rPr>
        <w:t xml:space="preserve"> позволяет задавать, насколько важно каждое условие в критерии. Хансен подчёркивает, что выбор метрики, то есть весовой матрицы, влияет и на асимптотическое распределение оценки, и на её эффективность. Именно это делает </w:t>
      </w:r>
      <w:r w:rsidRPr="0078693D">
        <w:rPr>
          <w:rFonts w:ascii="Times New Roman" w:eastAsiaTheme="minorEastAsia" w:hAnsi="Times New Roman" w:cs="Times New Roman"/>
          <w:sz w:val="28"/>
          <w:szCs w:val="28"/>
          <w:lang w:val="en-US"/>
        </w:rPr>
        <w:t>GMM</w:t>
      </w:r>
      <w:r w:rsidRPr="0078693D">
        <w:rPr>
          <w:rFonts w:ascii="Times New Roman" w:eastAsiaTheme="minorEastAsia" w:hAnsi="Times New Roman" w:cs="Times New Roman"/>
          <w:sz w:val="28"/>
          <w:szCs w:val="28"/>
        </w:rPr>
        <w:t xml:space="preserve"> не </w:t>
      </w:r>
      <w:r w:rsidRPr="0078693D">
        <w:rPr>
          <w:rFonts w:ascii="Times New Roman" w:eastAsiaTheme="minorEastAsia" w:hAnsi="Times New Roman" w:cs="Times New Roman"/>
          <w:sz w:val="28"/>
          <w:szCs w:val="28"/>
        </w:rPr>
        <w:lastRenderedPageBreak/>
        <w:t>просто расширением старого метода моментов, а общим принципом построения оценок по моментным ограничениям. [</w:t>
      </w:r>
      <w:hyperlink r:id="rId12" w:history="1">
        <w:r w:rsidRPr="0078693D">
          <w:rPr>
            <w:rStyle w:val="ad"/>
            <w:rFonts w:ascii="Times New Roman" w:eastAsiaTheme="minorEastAsia" w:hAnsi="Times New Roman" w:cs="Times New Roman"/>
            <w:sz w:val="28"/>
            <w:szCs w:val="28"/>
            <w:lang w:val="en-US"/>
          </w:rPr>
          <w:t>https</w:t>
        </w:r>
        <w:r w:rsidRPr="0078693D">
          <w:rPr>
            <w:rStyle w:val="ad"/>
            <w:rFonts w:ascii="Times New Roman" w:eastAsiaTheme="minorEastAsia" w:hAnsi="Times New Roman" w:cs="Times New Roman"/>
            <w:sz w:val="28"/>
            <w:szCs w:val="28"/>
          </w:rPr>
          <w:t>://</w:t>
        </w:r>
        <w:proofErr w:type="spellStart"/>
        <w:r w:rsidRPr="0078693D">
          <w:rPr>
            <w:rStyle w:val="ad"/>
            <w:rFonts w:ascii="Times New Roman" w:eastAsiaTheme="minorEastAsia" w:hAnsi="Times New Roman" w:cs="Times New Roman"/>
            <w:sz w:val="28"/>
            <w:szCs w:val="28"/>
            <w:lang w:val="en-US"/>
          </w:rPr>
          <w:t>ru</w:t>
        </w:r>
        <w:proofErr w:type="spellEnd"/>
        <w:r w:rsidRPr="0078693D">
          <w:rPr>
            <w:rStyle w:val="ad"/>
            <w:rFonts w:ascii="Times New Roman" w:eastAsiaTheme="minorEastAsia" w:hAnsi="Times New Roman" w:cs="Times New Roman"/>
            <w:sz w:val="28"/>
            <w:szCs w:val="28"/>
          </w:rPr>
          <w:t>.</w:t>
        </w:r>
        <w:proofErr w:type="spellStart"/>
        <w:r w:rsidRPr="0078693D">
          <w:rPr>
            <w:rStyle w:val="ad"/>
            <w:rFonts w:ascii="Times New Roman" w:eastAsiaTheme="minorEastAsia" w:hAnsi="Times New Roman" w:cs="Times New Roman"/>
            <w:sz w:val="28"/>
            <w:szCs w:val="28"/>
            <w:lang w:val="en-US"/>
          </w:rPr>
          <w:t>scribd</w:t>
        </w:r>
        <w:proofErr w:type="spellEnd"/>
        <w:r w:rsidRPr="0078693D">
          <w:rPr>
            <w:rStyle w:val="ad"/>
            <w:rFonts w:ascii="Times New Roman" w:eastAsiaTheme="minorEastAsia" w:hAnsi="Times New Roman" w:cs="Times New Roman"/>
            <w:sz w:val="28"/>
            <w:szCs w:val="28"/>
          </w:rPr>
          <w:t>.</w:t>
        </w:r>
        <w:r w:rsidRPr="0078693D">
          <w:rPr>
            <w:rStyle w:val="ad"/>
            <w:rFonts w:ascii="Times New Roman" w:eastAsiaTheme="minorEastAsia" w:hAnsi="Times New Roman" w:cs="Times New Roman"/>
            <w:sz w:val="28"/>
            <w:szCs w:val="28"/>
            <w:lang w:val="en-US"/>
          </w:rPr>
          <w:t>com</w:t>
        </w:r>
        <w:r w:rsidRPr="0078693D">
          <w:rPr>
            <w:rStyle w:val="ad"/>
            <w:rFonts w:ascii="Times New Roman" w:eastAsiaTheme="minorEastAsia" w:hAnsi="Times New Roman" w:cs="Times New Roman"/>
            <w:sz w:val="28"/>
            <w:szCs w:val="28"/>
          </w:rPr>
          <w:t>/</w:t>
        </w:r>
        <w:r w:rsidRPr="0078693D">
          <w:rPr>
            <w:rStyle w:val="ad"/>
            <w:rFonts w:ascii="Times New Roman" w:eastAsiaTheme="minorEastAsia" w:hAnsi="Times New Roman" w:cs="Times New Roman"/>
            <w:sz w:val="28"/>
            <w:szCs w:val="28"/>
            <w:lang w:val="en-US"/>
          </w:rPr>
          <w:t>document</w:t>
        </w:r>
        <w:r w:rsidRPr="0078693D">
          <w:rPr>
            <w:rStyle w:val="ad"/>
            <w:rFonts w:ascii="Times New Roman" w:eastAsiaTheme="minorEastAsia" w:hAnsi="Times New Roman" w:cs="Times New Roman"/>
            <w:sz w:val="28"/>
            <w:szCs w:val="28"/>
          </w:rPr>
          <w:t>/844087384/</w:t>
        </w:r>
        <w:proofErr w:type="spellStart"/>
        <w:r w:rsidRPr="0078693D">
          <w:rPr>
            <w:rStyle w:val="ad"/>
            <w:rFonts w:ascii="Times New Roman" w:eastAsiaTheme="minorEastAsia" w:hAnsi="Times New Roman" w:cs="Times New Roman"/>
            <w:sz w:val="28"/>
            <w:szCs w:val="28"/>
            <w:lang w:val="en-US"/>
          </w:rPr>
          <w:t>hansen</w:t>
        </w:r>
        <w:proofErr w:type="spellEnd"/>
        <w:r w:rsidRPr="0078693D">
          <w:rPr>
            <w:rStyle w:val="ad"/>
            <w:rFonts w:ascii="Times New Roman" w:eastAsiaTheme="minorEastAsia" w:hAnsi="Times New Roman" w:cs="Times New Roman"/>
            <w:sz w:val="28"/>
            <w:szCs w:val="28"/>
          </w:rPr>
          <w:t>1982</w:t>
        </w:r>
      </w:hyperlink>
      <w:r w:rsidRPr="0078693D">
        <w:rPr>
          <w:rFonts w:ascii="Times New Roman" w:eastAsiaTheme="minorEastAsia" w:hAnsi="Times New Roman" w:cs="Times New Roman"/>
          <w:sz w:val="28"/>
          <w:szCs w:val="28"/>
        </w:rPr>
        <w:t>]</w:t>
      </w:r>
    </w:p>
    <w:p w14:paraId="32B307D4" w14:textId="632AD48E" w:rsidR="009D6799" w:rsidRPr="0078693D" w:rsidRDefault="009D6799"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Здесь же важно увидеть связь GMM с более ранней </w:t>
      </w:r>
      <w:r w:rsidR="0081714F" w:rsidRPr="0078693D">
        <w:rPr>
          <w:rFonts w:ascii="Times New Roman" w:eastAsiaTheme="minorEastAsia" w:hAnsi="Times New Roman" w:cs="Times New Roman"/>
          <w:sz w:val="28"/>
          <w:szCs w:val="28"/>
        </w:rPr>
        <w:t>версией</w:t>
      </w:r>
      <w:r w:rsidRPr="0078693D">
        <w:rPr>
          <w:rFonts w:ascii="Times New Roman" w:eastAsiaTheme="minorEastAsia" w:hAnsi="Times New Roman" w:cs="Times New Roman"/>
          <w:sz w:val="28"/>
          <w:szCs w:val="28"/>
        </w:rPr>
        <w:t xml:space="preserve"> инструментальных переменных. В своей статье Хансен прямо отсылает к Саргану, рассматривая оценки как такие, которые асимптотически </w:t>
      </w:r>
      <w:proofErr w:type="spellStart"/>
      <w:r w:rsidRPr="0078693D">
        <w:rPr>
          <w:rFonts w:ascii="Times New Roman" w:eastAsiaTheme="minorEastAsia" w:hAnsi="Times New Roman" w:cs="Times New Roman"/>
          <w:sz w:val="28"/>
          <w:szCs w:val="28"/>
        </w:rPr>
        <w:t>зануляют</w:t>
      </w:r>
      <w:proofErr w:type="spellEnd"/>
      <w:r w:rsidRPr="0078693D">
        <w:rPr>
          <w:rFonts w:ascii="Times New Roman" w:eastAsiaTheme="minorEastAsia" w:hAnsi="Times New Roman" w:cs="Times New Roman"/>
          <w:sz w:val="28"/>
          <w:szCs w:val="28"/>
        </w:rPr>
        <w:t xml:space="preserve"> линейные комбинации выборочных условий ортогональности. Таким образом, метод инструментальных переменных и связанные с ним критерии, по существу, уже содержали в себе логику моментных ограничений, но GMM сделал эту логику явной, общей и систематической. То есть то, что раньше было набором частных приёмов для линейных моделей, обрело универсальную схему для широкого класса эконометрических задач. [</w:t>
      </w:r>
      <w:hyperlink r:id="rId13" w:history="1">
        <w:r w:rsidRPr="0078693D">
          <w:rPr>
            <w:rStyle w:val="ad"/>
            <w:rFonts w:ascii="Times New Roman" w:eastAsiaTheme="minorEastAsia" w:hAnsi="Times New Roman" w:cs="Times New Roman"/>
            <w:sz w:val="28"/>
            <w:szCs w:val="28"/>
            <w:lang w:val="en-US"/>
          </w:rPr>
          <w:t>https</w:t>
        </w:r>
        <w:r w:rsidRPr="0078693D">
          <w:rPr>
            <w:rStyle w:val="ad"/>
            <w:rFonts w:ascii="Times New Roman" w:eastAsiaTheme="minorEastAsia" w:hAnsi="Times New Roman" w:cs="Times New Roman"/>
            <w:sz w:val="28"/>
            <w:szCs w:val="28"/>
          </w:rPr>
          <w:t>://</w:t>
        </w:r>
        <w:proofErr w:type="spellStart"/>
        <w:r w:rsidRPr="0078693D">
          <w:rPr>
            <w:rStyle w:val="ad"/>
            <w:rFonts w:ascii="Times New Roman" w:eastAsiaTheme="minorEastAsia" w:hAnsi="Times New Roman" w:cs="Times New Roman"/>
            <w:sz w:val="28"/>
            <w:szCs w:val="28"/>
            <w:lang w:val="en-US"/>
          </w:rPr>
          <w:t>ru</w:t>
        </w:r>
        <w:proofErr w:type="spellEnd"/>
        <w:r w:rsidRPr="0078693D">
          <w:rPr>
            <w:rStyle w:val="ad"/>
            <w:rFonts w:ascii="Times New Roman" w:eastAsiaTheme="minorEastAsia" w:hAnsi="Times New Roman" w:cs="Times New Roman"/>
            <w:sz w:val="28"/>
            <w:szCs w:val="28"/>
          </w:rPr>
          <w:t>.</w:t>
        </w:r>
        <w:proofErr w:type="spellStart"/>
        <w:r w:rsidRPr="0078693D">
          <w:rPr>
            <w:rStyle w:val="ad"/>
            <w:rFonts w:ascii="Times New Roman" w:eastAsiaTheme="minorEastAsia" w:hAnsi="Times New Roman" w:cs="Times New Roman"/>
            <w:sz w:val="28"/>
            <w:szCs w:val="28"/>
            <w:lang w:val="en-US"/>
          </w:rPr>
          <w:t>scribd</w:t>
        </w:r>
        <w:proofErr w:type="spellEnd"/>
        <w:r w:rsidRPr="0078693D">
          <w:rPr>
            <w:rStyle w:val="ad"/>
            <w:rFonts w:ascii="Times New Roman" w:eastAsiaTheme="minorEastAsia" w:hAnsi="Times New Roman" w:cs="Times New Roman"/>
            <w:sz w:val="28"/>
            <w:szCs w:val="28"/>
          </w:rPr>
          <w:t>.</w:t>
        </w:r>
        <w:r w:rsidRPr="0078693D">
          <w:rPr>
            <w:rStyle w:val="ad"/>
            <w:rFonts w:ascii="Times New Roman" w:eastAsiaTheme="minorEastAsia" w:hAnsi="Times New Roman" w:cs="Times New Roman"/>
            <w:sz w:val="28"/>
            <w:szCs w:val="28"/>
            <w:lang w:val="en-US"/>
          </w:rPr>
          <w:t>com</w:t>
        </w:r>
        <w:r w:rsidRPr="0078693D">
          <w:rPr>
            <w:rStyle w:val="ad"/>
            <w:rFonts w:ascii="Times New Roman" w:eastAsiaTheme="minorEastAsia" w:hAnsi="Times New Roman" w:cs="Times New Roman"/>
            <w:sz w:val="28"/>
            <w:szCs w:val="28"/>
          </w:rPr>
          <w:t>/</w:t>
        </w:r>
        <w:r w:rsidRPr="0078693D">
          <w:rPr>
            <w:rStyle w:val="ad"/>
            <w:rFonts w:ascii="Times New Roman" w:eastAsiaTheme="minorEastAsia" w:hAnsi="Times New Roman" w:cs="Times New Roman"/>
            <w:sz w:val="28"/>
            <w:szCs w:val="28"/>
            <w:lang w:val="en-US"/>
          </w:rPr>
          <w:t>document</w:t>
        </w:r>
        <w:r w:rsidRPr="0078693D">
          <w:rPr>
            <w:rStyle w:val="ad"/>
            <w:rFonts w:ascii="Times New Roman" w:eastAsiaTheme="minorEastAsia" w:hAnsi="Times New Roman" w:cs="Times New Roman"/>
            <w:sz w:val="28"/>
            <w:szCs w:val="28"/>
          </w:rPr>
          <w:t>/844087384/</w:t>
        </w:r>
        <w:proofErr w:type="spellStart"/>
        <w:r w:rsidRPr="0078693D">
          <w:rPr>
            <w:rStyle w:val="ad"/>
            <w:rFonts w:ascii="Times New Roman" w:eastAsiaTheme="minorEastAsia" w:hAnsi="Times New Roman" w:cs="Times New Roman"/>
            <w:sz w:val="28"/>
            <w:szCs w:val="28"/>
            <w:lang w:val="en-US"/>
          </w:rPr>
          <w:t>hansen</w:t>
        </w:r>
        <w:proofErr w:type="spellEnd"/>
        <w:r w:rsidRPr="0078693D">
          <w:rPr>
            <w:rStyle w:val="ad"/>
            <w:rFonts w:ascii="Times New Roman" w:eastAsiaTheme="minorEastAsia" w:hAnsi="Times New Roman" w:cs="Times New Roman"/>
            <w:sz w:val="28"/>
            <w:szCs w:val="28"/>
          </w:rPr>
          <w:t>1982</w:t>
        </w:r>
      </w:hyperlink>
      <w:r w:rsidRPr="0078693D">
        <w:rPr>
          <w:rFonts w:ascii="Times New Roman" w:eastAsiaTheme="minorEastAsia" w:hAnsi="Times New Roman" w:cs="Times New Roman"/>
          <w:sz w:val="28"/>
          <w:szCs w:val="28"/>
        </w:rPr>
        <w:t>]</w:t>
      </w:r>
    </w:p>
    <w:p w14:paraId="2463FB1D" w14:textId="128A5C7A" w:rsidR="009D6799" w:rsidRPr="0078693D" w:rsidRDefault="008F148C"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Таким образом, обобщение метода моментов понадобилось по трём причинам. Во-первых, реальные эконометрические модели часто </w:t>
      </w:r>
      <w:proofErr w:type="spellStart"/>
      <w:r w:rsidRPr="0078693D">
        <w:rPr>
          <w:rFonts w:ascii="Times New Roman" w:eastAsiaTheme="minorEastAsia" w:hAnsi="Times New Roman" w:cs="Times New Roman"/>
          <w:sz w:val="28"/>
          <w:szCs w:val="28"/>
        </w:rPr>
        <w:t>переидентифицированы</w:t>
      </w:r>
      <w:proofErr w:type="spellEnd"/>
      <w:r w:rsidRPr="0078693D">
        <w:rPr>
          <w:rFonts w:ascii="Times New Roman" w:eastAsiaTheme="minorEastAsia" w:hAnsi="Times New Roman" w:cs="Times New Roman"/>
          <w:sz w:val="28"/>
          <w:szCs w:val="28"/>
        </w:rPr>
        <w:t>: моментных условий больше, чем параметров. Во-вторых, в конечной выборке ожидать точного выполнения всех условий нельзя, поэтому нужно минимизировать, а не требовать нулевого равенства. В-третьих, разные моменты обладают разной информативностью, и это надо учитывать через весовую матрицу. Именно эти три обстоятельства и превращают классический метод моментов в GMM. При этом сама идея остаётся той же: если модель верна, то при истинном параметре определённые функции наблюдаемых данных должны иметь нулевое математическое ожидание. Задача же состоит в том, чтобы по выборке восстановить этот параметр так, чтобы выборочные аналоги теоретических условий были максимально близки к нулю. [</w:t>
      </w:r>
      <w:hyperlink r:id="rId14" w:history="1">
        <w:r w:rsidRPr="0078693D">
          <w:rPr>
            <w:rStyle w:val="ad"/>
            <w:rFonts w:ascii="Times New Roman" w:eastAsiaTheme="minorEastAsia" w:hAnsi="Times New Roman" w:cs="Times New Roman"/>
            <w:sz w:val="28"/>
            <w:szCs w:val="28"/>
            <w:lang w:val="en-US"/>
          </w:rPr>
          <w:t>https</w:t>
        </w:r>
        <w:r w:rsidRPr="0078693D">
          <w:rPr>
            <w:rStyle w:val="ad"/>
            <w:rFonts w:ascii="Times New Roman" w:eastAsiaTheme="minorEastAsia" w:hAnsi="Times New Roman" w:cs="Times New Roman"/>
            <w:sz w:val="28"/>
            <w:szCs w:val="28"/>
          </w:rPr>
          <w:t>://</w:t>
        </w:r>
        <w:proofErr w:type="spellStart"/>
        <w:r w:rsidRPr="0078693D">
          <w:rPr>
            <w:rStyle w:val="ad"/>
            <w:rFonts w:ascii="Times New Roman" w:eastAsiaTheme="minorEastAsia" w:hAnsi="Times New Roman" w:cs="Times New Roman"/>
            <w:sz w:val="28"/>
            <w:szCs w:val="28"/>
            <w:lang w:val="en-US"/>
          </w:rPr>
          <w:t>ru</w:t>
        </w:r>
        <w:proofErr w:type="spellEnd"/>
        <w:r w:rsidRPr="0078693D">
          <w:rPr>
            <w:rStyle w:val="ad"/>
            <w:rFonts w:ascii="Times New Roman" w:eastAsiaTheme="minorEastAsia" w:hAnsi="Times New Roman" w:cs="Times New Roman"/>
            <w:sz w:val="28"/>
            <w:szCs w:val="28"/>
          </w:rPr>
          <w:t>.</w:t>
        </w:r>
        <w:proofErr w:type="spellStart"/>
        <w:r w:rsidRPr="0078693D">
          <w:rPr>
            <w:rStyle w:val="ad"/>
            <w:rFonts w:ascii="Times New Roman" w:eastAsiaTheme="minorEastAsia" w:hAnsi="Times New Roman" w:cs="Times New Roman"/>
            <w:sz w:val="28"/>
            <w:szCs w:val="28"/>
            <w:lang w:val="en-US"/>
          </w:rPr>
          <w:t>scribd</w:t>
        </w:r>
        <w:proofErr w:type="spellEnd"/>
        <w:r w:rsidRPr="0078693D">
          <w:rPr>
            <w:rStyle w:val="ad"/>
            <w:rFonts w:ascii="Times New Roman" w:eastAsiaTheme="minorEastAsia" w:hAnsi="Times New Roman" w:cs="Times New Roman"/>
            <w:sz w:val="28"/>
            <w:szCs w:val="28"/>
          </w:rPr>
          <w:t>.</w:t>
        </w:r>
        <w:r w:rsidRPr="0078693D">
          <w:rPr>
            <w:rStyle w:val="ad"/>
            <w:rFonts w:ascii="Times New Roman" w:eastAsiaTheme="minorEastAsia" w:hAnsi="Times New Roman" w:cs="Times New Roman"/>
            <w:sz w:val="28"/>
            <w:szCs w:val="28"/>
            <w:lang w:val="en-US"/>
          </w:rPr>
          <w:t>com</w:t>
        </w:r>
        <w:r w:rsidRPr="0078693D">
          <w:rPr>
            <w:rStyle w:val="ad"/>
            <w:rFonts w:ascii="Times New Roman" w:eastAsiaTheme="minorEastAsia" w:hAnsi="Times New Roman" w:cs="Times New Roman"/>
            <w:sz w:val="28"/>
            <w:szCs w:val="28"/>
          </w:rPr>
          <w:t>/</w:t>
        </w:r>
        <w:r w:rsidRPr="0078693D">
          <w:rPr>
            <w:rStyle w:val="ad"/>
            <w:rFonts w:ascii="Times New Roman" w:eastAsiaTheme="minorEastAsia" w:hAnsi="Times New Roman" w:cs="Times New Roman"/>
            <w:sz w:val="28"/>
            <w:szCs w:val="28"/>
            <w:lang w:val="en-US"/>
          </w:rPr>
          <w:t>document</w:t>
        </w:r>
        <w:r w:rsidRPr="0078693D">
          <w:rPr>
            <w:rStyle w:val="ad"/>
            <w:rFonts w:ascii="Times New Roman" w:eastAsiaTheme="minorEastAsia" w:hAnsi="Times New Roman" w:cs="Times New Roman"/>
            <w:sz w:val="28"/>
            <w:szCs w:val="28"/>
          </w:rPr>
          <w:t>/844087384/</w:t>
        </w:r>
        <w:proofErr w:type="spellStart"/>
        <w:r w:rsidRPr="0078693D">
          <w:rPr>
            <w:rStyle w:val="ad"/>
            <w:rFonts w:ascii="Times New Roman" w:eastAsiaTheme="minorEastAsia" w:hAnsi="Times New Roman" w:cs="Times New Roman"/>
            <w:sz w:val="28"/>
            <w:szCs w:val="28"/>
            <w:lang w:val="en-US"/>
          </w:rPr>
          <w:t>hansen</w:t>
        </w:r>
        <w:proofErr w:type="spellEnd"/>
        <w:r w:rsidRPr="0078693D">
          <w:rPr>
            <w:rStyle w:val="ad"/>
            <w:rFonts w:ascii="Times New Roman" w:eastAsiaTheme="minorEastAsia" w:hAnsi="Times New Roman" w:cs="Times New Roman"/>
            <w:sz w:val="28"/>
            <w:szCs w:val="28"/>
          </w:rPr>
          <w:t>1982</w:t>
        </w:r>
      </w:hyperlink>
      <w:r w:rsidRPr="0078693D">
        <w:rPr>
          <w:rFonts w:ascii="Times New Roman" w:eastAsiaTheme="minorEastAsia" w:hAnsi="Times New Roman" w:cs="Times New Roman"/>
          <w:sz w:val="28"/>
          <w:szCs w:val="28"/>
        </w:rPr>
        <w:t>]</w:t>
      </w:r>
    </w:p>
    <w:p w14:paraId="4A9BAA5F" w14:textId="77777777" w:rsidR="009D6799" w:rsidRPr="0078693D" w:rsidRDefault="009D6799" w:rsidP="004954E1">
      <w:pPr>
        <w:spacing w:line="240" w:lineRule="auto"/>
        <w:rPr>
          <w:rFonts w:ascii="Times New Roman" w:eastAsiaTheme="minorEastAsia" w:hAnsi="Times New Roman" w:cs="Times New Roman"/>
          <w:sz w:val="28"/>
          <w:szCs w:val="28"/>
        </w:rPr>
      </w:pPr>
    </w:p>
    <w:p w14:paraId="5677B03A" w14:textId="0E7118A4" w:rsidR="00B13A47" w:rsidRPr="0078693D" w:rsidRDefault="00B13A47" w:rsidP="004954E1">
      <w:pPr>
        <w:spacing w:line="240" w:lineRule="auto"/>
        <w:rPr>
          <w:rFonts w:ascii="Times New Roman" w:eastAsiaTheme="minorEastAsia" w:hAnsi="Times New Roman" w:cs="Times New Roman"/>
          <w:b/>
          <w:bCs/>
          <w:sz w:val="28"/>
          <w:szCs w:val="28"/>
        </w:rPr>
      </w:pPr>
      <w:r w:rsidRPr="0078693D">
        <w:rPr>
          <w:rFonts w:ascii="Times New Roman" w:eastAsiaTheme="minorEastAsia" w:hAnsi="Times New Roman" w:cs="Times New Roman"/>
          <w:b/>
          <w:bCs/>
          <w:sz w:val="28"/>
          <w:szCs w:val="28"/>
        </w:rPr>
        <w:t>Формальная постановка GMM и понятие моментных условий</w:t>
      </w:r>
    </w:p>
    <w:p w14:paraId="3B7E449C" w14:textId="0DC64BDF" w:rsidR="00B13A47" w:rsidRPr="0078693D" w:rsidRDefault="00F17AE2"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Повторим</w:t>
      </w:r>
      <w:r w:rsidR="00074A4C" w:rsidRPr="0078693D">
        <w:rPr>
          <w:rFonts w:ascii="Times New Roman" w:eastAsiaTheme="minorEastAsia" w:hAnsi="Times New Roman" w:cs="Times New Roman"/>
          <w:sz w:val="28"/>
          <w:szCs w:val="28"/>
        </w:rPr>
        <w:t xml:space="preserve"> для ясности изложения</w:t>
      </w:r>
      <w:r w:rsidRPr="0078693D">
        <w:rPr>
          <w:rFonts w:ascii="Times New Roman" w:eastAsiaTheme="minorEastAsia" w:hAnsi="Times New Roman" w:cs="Times New Roman"/>
          <w:sz w:val="28"/>
          <w:szCs w:val="28"/>
        </w:rPr>
        <w:t xml:space="preserve">. </w:t>
      </w:r>
      <w:r w:rsidR="00B13A47" w:rsidRPr="0078693D">
        <w:rPr>
          <w:rFonts w:ascii="Times New Roman" w:eastAsiaTheme="minorEastAsia" w:hAnsi="Times New Roman" w:cs="Times New Roman"/>
          <w:sz w:val="28"/>
          <w:szCs w:val="28"/>
        </w:rPr>
        <w:t xml:space="preserve">Формальная запись метода обобщённых моментов начинается с очень простой идеи: параметры модели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0</m:t>
            </m:r>
          </m:sub>
        </m:sSub>
      </m:oMath>
      <w:r w:rsidR="00B13A47" w:rsidRPr="0078693D">
        <w:rPr>
          <w:rFonts w:ascii="Times New Roman" w:eastAsiaTheme="minorEastAsia" w:hAnsi="Times New Roman" w:cs="Times New Roman"/>
          <w:sz w:val="28"/>
          <w:szCs w:val="28"/>
        </w:rPr>
        <w:t xml:space="preserve"> выбираются так, чтобы некоторые функции наблюдаемых данных и параметров имели нулевое математическое ожидание в генеральной совокупности. Эти функции называют моментными условиями или моментными функциями. В общей эконометрической записи вводится вектор</w:t>
      </w:r>
    </w:p>
    <w:p w14:paraId="3FF9C394" w14:textId="31E8B748" w:rsidR="00B13A47" w:rsidRPr="0078693D" w:rsidRDefault="00000000" w:rsidP="004954E1">
      <w:pPr>
        <w:spacing w:line="240" w:lineRule="auto"/>
        <w:rPr>
          <w:rFonts w:ascii="Times New Roman" w:eastAsiaTheme="minorEastAsia" w:hAnsi="Times New Roman" w:cs="Times New Roman"/>
          <w:i/>
          <w:sz w:val="28"/>
          <w:szCs w:val="28"/>
          <w:lang w:val="en-US"/>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lang w:val="en-US"/>
                </w:rPr>
                <m:t>f</m:t>
              </m:r>
              <m:d>
                <m:dPr>
                  <m:ctrlPr>
                    <w:rPr>
                      <w:rFonts w:ascii="Cambria Math" w:eastAsiaTheme="minorEastAsia" w:hAnsi="Cambria Math" w:cs="Times New Roman"/>
                      <w:sz w:val="28"/>
                      <w:szCs w:val="28"/>
                      <w:lang w:val="en-US"/>
                    </w:rPr>
                  </m:ctrlPr>
                </m:dPr>
                <m:e>
                  <m:r>
                    <w:rPr>
                      <w:rFonts w:ascii="Cambria Math" w:eastAsiaTheme="minorEastAsia" w:hAnsi="Cambria Math" w:cs="Times New Roman"/>
                      <w:sz w:val="28"/>
                      <w:szCs w:val="28"/>
                      <w:lang w:val="en-US"/>
                    </w:rPr>
                    <m:t>z,θ</m:t>
                  </m:r>
                  <m:ctrlPr>
                    <w:rPr>
                      <w:rFonts w:ascii="Cambria Math" w:eastAsiaTheme="minorEastAsia" w:hAnsi="Cambria Math" w:cs="Times New Roman"/>
                      <w:i/>
                      <w:sz w:val="28"/>
                      <w:szCs w:val="28"/>
                      <w:lang w:val="en-US"/>
                    </w:rPr>
                  </m:ctrlPr>
                </m:e>
              </m:d>
              <m:r>
                <m:rPr>
                  <m:sty m:val="p"/>
                </m:rPr>
                <w:rPr>
                  <w:rFonts w:ascii="Cambria Math" w:eastAsiaTheme="minorEastAsia" w:hAnsi="Cambria Math" w:cs="Times New Roman" w:hint="eastAsia"/>
                  <w:sz w:val="28"/>
                  <w:szCs w:val="28"/>
                  <w:lang w:val="en-US"/>
                </w:rPr>
                <m:t>∈</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R</m:t>
                  </m:r>
                  <m:ctrlPr>
                    <w:rPr>
                      <w:rFonts w:ascii="Cambria Math" w:eastAsiaTheme="minorEastAsia" w:hAnsi="Cambria Math" w:cs="Times New Roman"/>
                      <w:sz w:val="28"/>
                      <w:szCs w:val="28"/>
                      <w:lang w:val="en-US"/>
                    </w:rPr>
                  </m:ctrlPr>
                </m:e>
                <m:sup>
                  <m:r>
                    <w:rPr>
                      <w:rFonts w:ascii="Cambria Math" w:eastAsiaTheme="minorEastAsia" w:hAnsi="Cambria Math" w:cs="Times New Roman"/>
                      <w:sz w:val="28"/>
                      <w:szCs w:val="28"/>
                      <w:lang w:val="en-US"/>
                    </w:rPr>
                    <m:t>q</m:t>
                  </m:r>
                </m:sup>
              </m:sSup>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1.10</m:t>
                  </m:r>
                </m:e>
              </m:d>
            </m:e>
          </m:eqArr>
        </m:oMath>
      </m:oMathPara>
    </w:p>
    <w:p w14:paraId="04FE82DB" w14:textId="36358D45" w:rsidR="006D443E" w:rsidRPr="0078693D" w:rsidRDefault="00B13A47"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где </w:t>
      </w:r>
      <m:oMath>
        <m:r>
          <m:rPr>
            <m:sty m:val="p"/>
          </m:rPr>
          <w:rPr>
            <w:rFonts w:ascii="Cambria Math" w:eastAsiaTheme="minorEastAsia" w:hAnsi="Cambria Math" w:cs="Times New Roman"/>
            <w:sz w:val="28"/>
            <w:szCs w:val="28"/>
          </w:rPr>
          <m:t>z</m:t>
        </m:r>
      </m:oMath>
      <w:r w:rsidRPr="0078693D">
        <w:rPr>
          <w:rFonts w:ascii="Times New Roman" w:eastAsiaTheme="minorEastAsia" w:hAnsi="Times New Roman" w:cs="Times New Roman"/>
          <w:sz w:val="28"/>
          <w:szCs w:val="28"/>
        </w:rPr>
        <w:t xml:space="preserve"> - наблюдаемый случайный объект, а </w:t>
      </w:r>
      <m:oMath>
        <m:r>
          <m:rPr>
            <m:sty m:val="p"/>
          </m:rPr>
          <w:rPr>
            <w:rFonts w:ascii="Cambria Math" w:eastAsiaTheme="minorEastAsia" w:hAnsi="Cambria Math" w:cs="Times New Roman"/>
            <w:sz w:val="28"/>
            <w:szCs w:val="28"/>
          </w:rPr>
          <m:t>θ</m:t>
        </m:r>
        <m:r>
          <m:rPr>
            <m:sty m:val="p"/>
          </m:rPr>
          <w:rPr>
            <w:rFonts w:ascii="Cambria Math" w:eastAsiaTheme="minorEastAsia" w:hAnsi="Cambria Math" w:cs="Times New Roman" w:hint="eastAsia"/>
            <w:sz w:val="28"/>
            <w:szCs w:val="28"/>
          </w:rPr>
          <m:t>∈</m:t>
        </m:r>
        <m:r>
          <m:rPr>
            <m:sty m:val="p"/>
          </m:rPr>
          <w:rPr>
            <w:rFonts w:ascii="Cambria Math" w:eastAsiaTheme="minorEastAsia" w:hAnsi="Cambria Math" w:cs="Times New Roman"/>
            <w:sz w:val="28"/>
            <w:szCs w:val="28"/>
          </w:rPr>
          <m:t>Θ⊂</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k</m:t>
            </m:r>
          </m:sup>
        </m:sSup>
      </m:oMath>
      <w:r w:rsidRPr="0078693D">
        <w:rPr>
          <w:rFonts w:ascii="Times New Roman" w:eastAsiaTheme="minorEastAsia" w:hAnsi="Times New Roman" w:cs="Times New Roman"/>
          <w:sz w:val="28"/>
          <w:szCs w:val="28"/>
        </w:rPr>
        <w:t xml:space="preserve"> – вектор неизвестных параметров. Идея состоит в том, что для истинного значения параметра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0</m:t>
            </m:r>
          </m:sub>
        </m:sSub>
      </m:oMath>
      <w:r w:rsidRPr="0078693D">
        <w:rPr>
          <w:rFonts w:ascii="Times New Roman" w:eastAsiaTheme="minorEastAsia" w:hAnsi="Times New Roman" w:cs="Times New Roman"/>
          <w:sz w:val="28"/>
          <w:szCs w:val="28"/>
        </w:rPr>
        <w:t xml:space="preserve"> выполняется соотношение</w:t>
      </w:r>
    </w:p>
    <w:p w14:paraId="7EF82276" w14:textId="0E7BAC7F" w:rsidR="006D443E" w:rsidRPr="0078693D" w:rsidRDefault="00000000" w:rsidP="006D443E">
      <w:pPr>
        <w:spacing w:line="240" w:lineRule="auto"/>
        <w:rPr>
          <w:rFonts w:ascii="Times New Roman" w:eastAsiaTheme="minorEastAsia" w:hAnsi="Times New Roman" w:cs="Times New Roman"/>
          <w:i/>
          <w:iCs/>
          <w:sz w:val="28"/>
          <w:szCs w:val="28"/>
          <w:lang w:val="en-US"/>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f</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Z,</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0</m:t>
                          </m:r>
                        </m:sub>
                      </m:sSub>
                    </m:e>
                  </m:d>
                </m:e>
              </m:d>
              <m:r>
                <w:rPr>
                  <w:rFonts w:ascii="Cambria Math" w:eastAsiaTheme="minorEastAsia" w:hAnsi="Cambria Math" w:cs="Times New Roman"/>
                  <w:sz w:val="28"/>
                  <w:szCs w:val="28"/>
                  <w:lang w:val="en-US"/>
                </w:rPr>
                <m:t>=0#</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1.11</m:t>
                  </m:r>
                </m:e>
              </m:d>
            </m:e>
          </m:eqArr>
        </m:oMath>
      </m:oMathPara>
    </w:p>
    <w:p w14:paraId="1B71FCB3" w14:textId="60AC0979" w:rsidR="006D443E" w:rsidRPr="0078693D" w:rsidRDefault="006D443E"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lastRenderedPageBreak/>
        <w:t>Именно такие ожидания и называются в литературе обобщёнными моментами: это не обязательно степенные моменты распределения, а любые заданные моделью ожидания функций данных. [</w:t>
      </w:r>
      <w:hyperlink r:id="rId15" w:history="1">
        <w:r w:rsidRPr="0078693D">
          <w:rPr>
            <w:rStyle w:val="ad"/>
            <w:rFonts w:ascii="Times New Roman" w:eastAsiaTheme="minorEastAsia" w:hAnsi="Times New Roman" w:cs="Times New Roman"/>
            <w:sz w:val="28"/>
            <w:szCs w:val="28"/>
          </w:rPr>
          <w:t>https://eml.berkeley.edu/~mcfadden/e240b_f01/ch3.pdf</w:t>
        </w:r>
      </w:hyperlink>
      <w:r w:rsidRPr="0078693D">
        <w:rPr>
          <w:rFonts w:ascii="Times New Roman" w:eastAsiaTheme="minorEastAsia" w:hAnsi="Times New Roman" w:cs="Times New Roman"/>
          <w:sz w:val="28"/>
          <w:szCs w:val="28"/>
        </w:rPr>
        <w:t>]</w:t>
      </w:r>
    </w:p>
    <w:p w14:paraId="4E33DA4B" w14:textId="6356C4EF" w:rsidR="006D443E" w:rsidRPr="0078693D" w:rsidRDefault="006D443E"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Если формулировать это на языке классического метода моментов, то суть следующая. Пусть модель задаёт набор теоретических соотношений, которые в истинном параметре обращаются в нуль. </w:t>
      </w:r>
      <w:proofErr w:type="gramStart"/>
      <w:r w:rsidRPr="0078693D">
        <w:rPr>
          <w:rFonts w:ascii="Times New Roman" w:eastAsiaTheme="minorEastAsia" w:hAnsi="Times New Roman" w:cs="Times New Roman"/>
          <w:sz w:val="28"/>
          <w:szCs w:val="28"/>
        </w:rPr>
        <w:t>Тогда естественно</w:t>
      </w:r>
      <w:proofErr w:type="gramEnd"/>
      <w:r w:rsidRPr="0078693D">
        <w:rPr>
          <w:rFonts w:ascii="Times New Roman" w:eastAsiaTheme="minorEastAsia" w:hAnsi="Times New Roman" w:cs="Times New Roman"/>
          <w:sz w:val="28"/>
          <w:szCs w:val="28"/>
        </w:rPr>
        <w:t xml:space="preserve"> заменить неизвестные математические ожидания их выборочными аналогами. Для выборки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z</m:t>
            </m:r>
          </m:e>
          <m:sub>
            <m:r>
              <w:rPr>
                <w:rFonts w:ascii="Cambria Math" w:eastAsiaTheme="minorEastAsia" w:hAnsi="Cambria Math" w:cs="Times New Roman"/>
                <w:sz w:val="28"/>
                <w:szCs w:val="28"/>
                <w:lang w:val="en-US"/>
              </w:rPr>
              <m:t>n</m:t>
            </m:r>
          </m:sub>
        </m:sSub>
      </m:oMath>
      <w:r w:rsidRPr="0078693D">
        <w:rPr>
          <w:rFonts w:ascii="Times New Roman" w:eastAsiaTheme="minorEastAsia" w:hAnsi="Times New Roman" w:cs="Times New Roman"/>
          <w:sz w:val="28"/>
          <w:szCs w:val="28"/>
        </w:rPr>
        <w:t xml:space="preserve"> вводится среднее значение моментной функции</w:t>
      </w:r>
    </w:p>
    <w:p w14:paraId="5EFD8CF9" w14:textId="33B1F645" w:rsidR="006D443E" w:rsidRPr="0078693D" w:rsidRDefault="00000000" w:rsidP="006D443E">
      <w:pPr>
        <w:spacing w:line="240" w:lineRule="auto"/>
        <w:rPr>
          <w:rFonts w:ascii="Times New Roman" w:eastAsiaTheme="minorEastAsia" w:hAnsi="Times New Roman" w:cs="Times New Roman"/>
          <w:i/>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rPr>
                  </m:ctrlPr>
                </m:sSubPr>
                <m:e>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rPr>
                    <m:t>n</m:t>
                  </m:r>
                </m:sub>
              </m:sSub>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θ</m:t>
                  </m:r>
                  <m:ctrlPr>
                    <w:rPr>
                      <w:rFonts w:ascii="Cambria Math" w:eastAsiaTheme="minorEastAsia" w:hAnsi="Cambria Math" w:cs="Times New Roman"/>
                      <w:i/>
                      <w:sz w:val="28"/>
                      <w:szCs w:val="28"/>
                    </w:rPr>
                  </m:ctrlPr>
                </m:e>
              </m:d>
              <m: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n</m:t>
                  </m:r>
                </m:den>
              </m:f>
              <m:nary>
                <m:naryPr>
                  <m:chr m:val="∑"/>
                  <m:ctrlPr>
                    <w:rPr>
                      <w:rFonts w:ascii="Cambria Math" w:eastAsiaTheme="minorEastAsia" w:hAnsi="Cambria Math" w:cs="Times New Roman"/>
                      <w:sz w:val="28"/>
                      <w:szCs w:val="28"/>
                    </w:rPr>
                  </m:ctrlPr>
                </m:naryPr>
                <m:sub>
                  <m:r>
                    <w:rPr>
                      <w:rFonts w:ascii="Cambria Math" w:eastAsiaTheme="minorEastAsia" w:hAnsi="Cambria Math" w:cs="Times New Roman"/>
                      <w:sz w:val="28"/>
                      <w:szCs w:val="28"/>
                    </w:rPr>
                    <m:t>i=1</m:t>
                  </m:r>
                  <m:ctrlPr>
                    <w:rPr>
                      <w:rFonts w:ascii="Cambria Math" w:eastAsiaTheme="minorEastAsia" w:hAnsi="Cambria Math" w:cs="Times New Roman"/>
                      <w:i/>
                      <w:sz w:val="28"/>
                      <w:szCs w:val="28"/>
                    </w:rPr>
                  </m:ctrlPr>
                </m:sub>
                <m:sup>
                  <m:r>
                    <w:rPr>
                      <w:rFonts w:ascii="Cambria Math" w:eastAsiaTheme="minorEastAsia" w:hAnsi="Cambria Math" w:cs="Times New Roman"/>
                      <w:sz w:val="28"/>
                      <w:szCs w:val="28"/>
                    </w:rPr>
                    <m:t>n</m:t>
                  </m:r>
                  <m:ctrlPr>
                    <w:rPr>
                      <w:rFonts w:ascii="Cambria Math" w:eastAsiaTheme="minorEastAsia" w:hAnsi="Cambria Math" w:cs="Times New Roman"/>
                      <w:i/>
                      <w:sz w:val="28"/>
                      <w:szCs w:val="28"/>
                    </w:rPr>
                  </m:ctrlPr>
                </m:sup>
                <m:e>
                  <m:r>
                    <w:rPr>
                      <w:rFonts w:ascii="Cambria Math" w:eastAsiaTheme="minorEastAsia" w:hAnsi="Cambria Math" w:cs="Times New Roman"/>
                      <w:sz w:val="28"/>
                      <w:szCs w:val="28"/>
                      <w:lang w:val="en-US"/>
                    </w:rPr>
                    <m:t>f</m:t>
                  </m:r>
                  <m:d>
                    <m:dPr>
                      <m:ctrlPr>
                        <w:rPr>
                          <w:rFonts w:ascii="Cambria Math" w:eastAsiaTheme="minorEastAsia" w:hAnsi="Cambria Math" w:cs="Times New Roman"/>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,θ</m:t>
                      </m:r>
                      <m:ctrlPr>
                        <w:rPr>
                          <w:rFonts w:ascii="Cambria Math" w:eastAsiaTheme="minorEastAsia" w:hAnsi="Cambria Math" w:cs="Times New Roman"/>
                          <w:i/>
                          <w:sz w:val="28"/>
                          <w:szCs w:val="28"/>
                        </w:rPr>
                      </m:ctrlPr>
                    </m:e>
                  </m:d>
                  <m:ctrlPr>
                    <w:rPr>
                      <w:rFonts w:ascii="Cambria Math" w:eastAsiaTheme="minorEastAsia" w:hAnsi="Cambria Math" w:cs="Times New Roman"/>
                      <w:i/>
                      <w:sz w:val="28"/>
                      <w:szCs w:val="28"/>
                    </w:rPr>
                  </m:ctrlPr>
                </m:e>
              </m:nary>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1.12</m:t>
                  </m:r>
                </m:e>
              </m:d>
              <m:ctrlPr>
                <w:rPr>
                  <w:rFonts w:ascii="Cambria Math" w:eastAsiaTheme="minorEastAsia" w:hAnsi="Cambria Math" w:cs="Times New Roman"/>
                  <w:i/>
                  <w:sz w:val="28"/>
                  <w:szCs w:val="28"/>
                </w:rPr>
              </m:ctrlPr>
            </m:e>
          </m:eqArr>
        </m:oMath>
      </m:oMathPara>
    </w:p>
    <w:p w14:paraId="25CB978B" w14:textId="095F8DDA" w:rsidR="006D443E" w:rsidRPr="0078693D" w:rsidRDefault="006D443E"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Если число уравнений совпадает с числом неизвестных параметров, то можно попытаться найти </w:t>
      </w:r>
      <m:oMath>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θ</m:t>
            </m:r>
          </m:e>
        </m:acc>
      </m:oMath>
      <w:r w:rsidRPr="0078693D">
        <w:rPr>
          <w:rFonts w:ascii="Times New Roman" w:eastAsiaTheme="minorEastAsia" w:hAnsi="Times New Roman" w:cs="Times New Roman"/>
          <w:sz w:val="28"/>
          <w:szCs w:val="28"/>
        </w:rPr>
        <w:t xml:space="preserve"> из системы</w:t>
      </w:r>
    </w:p>
    <w:p w14:paraId="1C6B8221" w14:textId="52919DB0" w:rsidR="00B13A47" w:rsidRPr="0078693D"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sz w:val="28"/>
                      <w:szCs w:val="28"/>
                      <w:lang w:val="en-US"/>
                    </w:rPr>
                  </m:ctrlPr>
                </m:d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θ</m:t>
                      </m:r>
                    </m:e>
                  </m:acc>
                  <m:ctrlPr>
                    <w:rPr>
                      <w:rFonts w:ascii="Cambria Math" w:eastAsiaTheme="minorEastAsia" w:hAnsi="Cambria Math" w:cs="Times New Roman"/>
                      <w:i/>
                      <w:sz w:val="28"/>
                      <w:szCs w:val="28"/>
                      <w:lang w:val="en-US"/>
                    </w:rPr>
                  </m:ctrlPr>
                </m:e>
              </m:d>
              <m:r>
                <w:rPr>
                  <w:rFonts w:ascii="Cambria Math" w:eastAsiaTheme="minorEastAsia" w:hAnsi="Cambria Math" w:cs="Times New Roman"/>
                  <w:sz w:val="28"/>
                  <w:szCs w:val="28"/>
                  <w:lang w:val="en-US"/>
                </w:rPr>
                <m:t>=0#</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1.13</m:t>
                  </m:r>
                </m:e>
              </m:d>
            </m:e>
          </m:eqArr>
        </m:oMath>
      </m:oMathPara>
    </w:p>
    <w:p w14:paraId="077D7E8F" w14:textId="114156D4" w:rsidR="00B13A47" w:rsidRPr="0078693D" w:rsidRDefault="006D443E"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Это и есть классическая идея метода моментов в её прямом виде: теоретические моменты приравниваются к выборочным. GMM возникает тогда, когда такой прямой метод уже недостаточен. [</w:t>
      </w:r>
      <w:hyperlink r:id="rId16" w:history="1">
        <w:r w:rsidRPr="0078693D">
          <w:rPr>
            <w:rStyle w:val="ad"/>
            <w:rFonts w:ascii="Times New Roman" w:eastAsiaTheme="minorEastAsia" w:hAnsi="Times New Roman" w:cs="Times New Roman"/>
            <w:sz w:val="28"/>
            <w:szCs w:val="28"/>
          </w:rPr>
          <w:t>https://eml.berkeley.edu/~mcfadden/e240b_f01/ch3.pdf</w:t>
        </w:r>
      </w:hyperlink>
      <w:r w:rsidRPr="0078693D">
        <w:rPr>
          <w:rFonts w:ascii="Times New Roman" w:eastAsiaTheme="minorEastAsia" w:hAnsi="Times New Roman" w:cs="Times New Roman"/>
          <w:sz w:val="28"/>
          <w:szCs w:val="28"/>
        </w:rPr>
        <w:t>]</w:t>
      </w:r>
    </w:p>
    <w:p w14:paraId="2D4071D7" w14:textId="2AA40703" w:rsidR="00D42877" w:rsidRPr="0078693D" w:rsidRDefault="006D443E" w:rsidP="00D42877">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Переход к GMM особенно важен в случае, когда моментных условий больше, чем параметров модели. В обозначениях Макфаддена это соответствует ситуации </w:t>
      </w:r>
      <m:oMath>
        <m:r>
          <m:rPr>
            <m:sty m:val="p"/>
          </m:rPr>
          <w:rPr>
            <w:rFonts w:ascii="Cambria Math" w:eastAsiaTheme="minorEastAsia" w:hAnsi="Cambria Math" w:cs="Times New Roman"/>
            <w:sz w:val="28"/>
            <w:szCs w:val="28"/>
          </w:rPr>
          <m:t>m</m:t>
        </m:r>
        <m:r>
          <w:rPr>
            <w:rFonts w:ascii="Cambria Math" w:eastAsiaTheme="minorEastAsia" w:hAnsi="Cambria Math" w:cs="Times New Roman"/>
            <w:sz w:val="28"/>
            <w:szCs w:val="28"/>
          </w:rPr>
          <m:t> </m:t>
        </m:r>
        <m:r>
          <m:rPr>
            <m:sty m:val="p"/>
          </m:rPr>
          <w:rPr>
            <w:rFonts w:ascii="Cambria Math" w:eastAsiaTheme="minorEastAsia" w:hAnsi="Cambria Math" w:cs="Times New Roman" w:hint="eastAsia"/>
            <w:sz w:val="28"/>
            <w:szCs w:val="28"/>
          </w:rPr>
          <m:t>≥</m:t>
        </m:r>
        <m:r>
          <w:rPr>
            <w:rFonts w:ascii="Cambria Math" w:eastAsiaTheme="minorEastAsia" w:hAnsi="Cambria Math" w:cs="Times New Roman"/>
            <w:sz w:val="28"/>
            <w:szCs w:val="28"/>
            <w:lang w:val="en-US"/>
          </w:rPr>
          <m:t>k</m:t>
        </m:r>
      </m:oMath>
      <w:r w:rsidRPr="0078693D">
        <w:rPr>
          <w:rFonts w:ascii="Times New Roman" w:eastAsiaTheme="minorEastAsia" w:hAnsi="Times New Roman" w:cs="Times New Roman"/>
          <w:sz w:val="28"/>
          <w:szCs w:val="28"/>
        </w:rPr>
        <w:t xml:space="preserve">, а в учебной записи по </w:t>
      </w:r>
      <w:r w:rsidRPr="0078693D">
        <w:rPr>
          <w:rFonts w:ascii="Times New Roman" w:eastAsiaTheme="minorEastAsia" w:hAnsi="Times New Roman" w:cs="Times New Roman"/>
          <w:sz w:val="28"/>
          <w:szCs w:val="28"/>
          <w:lang w:val="en-US"/>
        </w:rPr>
        <w:t>GMM</w:t>
      </w:r>
      <w:r w:rsidRPr="0078693D">
        <w:rPr>
          <w:rFonts w:ascii="Times New Roman" w:eastAsiaTheme="minorEastAsia" w:hAnsi="Times New Roman" w:cs="Times New Roman"/>
          <w:sz w:val="28"/>
          <w:szCs w:val="28"/>
        </w:rPr>
        <w:t xml:space="preserve"> случаю </w:t>
      </w:r>
      <m:oMath>
        <m:r>
          <m:rPr>
            <m:sty m:val="p"/>
          </m:rPr>
          <w:rPr>
            <w:rFonts w:ascii="Cambria Math" w:eastAsiaTheme="minorEastAsia" w:hAnsi="Cambria Math" w:cs="Times New Roman"/>
            <w:sz w:val="28"/>
            <w:szCs w:val="28"/>
          </w:rPr>
          <m:t>q</m:t>
        </m:r>
        <m:r>
          <w:rPr>
            <w:rFonts w:ascii="Cambria Math" w:eastAsiaTheme="minorEastAsia" w:hAnsi="Cambria Math" w:cs="Times New Roman"/>
            <w:sz w:val="28"/>
            <w:szCs w:val="28"/>
          </w:rPr>
          <m:t> </m:t>
        </m:r>
        <m:r>
          <m:rPr>
            <m:sty m:val="p"/>
          </m:rPr>
          <w:rPr>
            <w:rFonts w:ascii="Cambria Math" w:eastAsiaTheme="minorEastAsia" w:hAnsi="Cambria Math" w:cs="Times New Roman" w:hint="eastAsia"/>
            <w:sz w:val="28"/>
            <w:szCs w:val="28"/>
          </w:rPr>
          <m:t>≥</m:t>
        </m:r>
        <m:r>
          <w:rPr>
            <w:rFonts w:ascii="Cambria Math" w:eastAsiaTheme="minorEastAsia" w:hAnsi="Cambria Math" w:cs="Times New Roman"/>
            <w:sz w:val="28"/>
            <w:szCs w:val="28"/>
          </w:rPr>
          <m:t>k</m:t>
        </m:r>
      </m:oMath>
      <w:r w:rsidRPr="0078693D">
        <w:rPr>
          <w:rFonts w:ascii="Times New Roman" w:eastAsiaTheme="minorEastAsia" w:hAnsi="Times New Roman" w:cs="Times New Roman"/>
          <w:sz w:val="28"/>
          <w:szCs w:val="28"/>
        </w:rPr>
        <w:t xml:space="preserve">, причем при </w:t>
      </w:r>
      <m:oMath>
        <m:r>
          <m:rPr>
            <m:sty m:val="p"/>
          </m:rPr>
          <w:rPr>
            <w:rFonts w:ascii="Cambria Math" w:eastAsiaTheme="minorEastAsia" w:hAnsi="Cambria Math" w:cs="Times New Roman"/>
            <w:sz w:val="28"/>
            <w:szCs w:val="28"/>
          </w:rPr>
          <m:t>q</m:t>
        </m:r>
        <m:r>
          <w:rPr>
            <w:rFonts w:ascii="Cambria Math" w:eastAsiaTheme="minorEastAsia" w:hAnsi="Cambria Math" w:cs="Times New Roman"/>
            <w:sz w:val="28"/>
            <w:szCs w:val="28"/>
          </w:rPr>
          <m:t> &gt; </m:t>
        </m:r>
        <m:r>
          <m:rPr>
            <m:sty m:val="p"/>
          </m:rPr>
          <w:rPr>
            <w:rFonts w:ascii="Cambria Math" w:eastAsiaTheme="minorEastAsia" w:hAnsi="Cambria Math" w:cs="Times New Roman"/>
            <w:sz w:val="28"/>
            <w:szCs w:val="28"/>
          </w:rPr>
          <m:t>k</m:t>
        </m:r>
      </m:oMath>
      <w:r w:rsidRPr="0078693D">
        <w:rPr>
          <w:rFonts w:ascii="Times New Roman" w:eastAsiaTheme="minorEastAsia" w:hAnsi="Times New Roman" w:cs="Times New Roman"/>
          <w:sz w:val="28"/>
          <w:szCs w:val="28"/>
        </w:rPr>
        <w:t xml:space="preserve"> модель называется переидентифицированной. Тогда система </w:t>
      </w:r>
      <m:oMath>
        <m:sSub>
          <m:sSubPr>
            <m:ctrlPr>
              <w:rPr>
                <w:rFonts w:ascii="Cambria Math" w:eastAsiaTheme="minorEastAsia" w:hAnsi="Cambria Math" w:cs="Times New Roman"/>
                <w:i/>
                <w:sz w:val="28"/>
                <w:szCs w:val="28"/>
              </w:rPr>
            </m:ctrlPr>
          </m:sSubPr>
          <m:e>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f</m:t>
                </m:r>
              </m:e>
            </m:acc>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sz w:val="28"/>
                <w:szCs w:val="28"/>
              </w:rPr>
            </m:ctrlPr>
          </m:dPr>
          <m:e>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θ</m:t>
                </m:r>
              </m:e>
            </m:acc>
            <m:ctrlPr>
              <w:rPr>
                <w:rFonts w:ascii="Cambria Math" w:eastAsiaTheme="minorEastAsia" w:hAnsi="Cambria Math" w:cs="Times New Roman"/>
                <w:i/>
                <w:sz w:val="28"/>
                <w:szCs w:val="28"/>
              </w:rPr>
            </m:ctrlPr>
          </m:e>
        </m:d>
        <m:r>
          <w:rPr>
            <w:rFonts w:ascii="Cambria Math" w:eastAsiaTheme="minorEastAsia" w:hAnsi="Cambria Math" w:cs="Times New Roman"/>
            <w:sz w:val="28"/>
            <w:szCs w:val="28"/>
          </w:rPr>
          <m:t>=0</m:t>
        </m:r>
      </m:oMath>
      <w:r w:rsidR="00D42877" w:rsidRPr="0078693D">
        <w:rPr>
          <w:rFonts w:ascii="Times New Roman" w:eastAsiaTheme="minorEastAsia" w:hAnsi="Times New Roman" w:cs="Times New Roman"/>
          <w:sz w:val="28"/>
          <w:szCs w:val="28"/>
        </w:rPr>
        <w:t xml:space="preserve"> обычно не имеет точного решения, поскольку выборочные моменты почти никогда не обнуляются одновременно. Именно здесь и появляется обобщение. Вместо точного решения системы уравнений строится критерий, измеряющий, насколько близко выборочные моменты подходят к нулю при данном </w:t>
      </w:r>
      <m:oMath>
        <m:r>
          <m:rPr>
            <m:sty m:val="p"/>
          </m:rPr>
          <w:rPr>
            <w:rFonts w:ascii="Cambria Math" w:eastAsiaTheme="minorEastAsia" w:hAnsi="Cambria Math" w:cs="Times New Roman"/>
            <w:sz w:val="28"/>
            <w:szCs w:val="28"/>
          </w:rPr>
          <m:t>θ</m:t>
        </m:r>
      </m:oMath>
      <w:r w:rsidR="00D42877" w:rsidRPr="0078693D">
        <w:rPr>
          <w:rFonts w:ascii="Times New Roman" w:eastAsiaTheme="minorEastAsia" w:hAnsi="Times New Roman" w:cs="Times New Roman"/>
          <w:sz w:val="28"/>
          <w:szCs w:val="28"/>
        </w:rPr>
        <w:t>. [</w:t>
      </w:r>
      <w:hyperlink r:id="rId17" w:history="1">
        <w:r w:rsidR="00D42877" w:rsidRPr="0078693D">
          <w:rPr>
            <w:rStyle w:val="ad"/>
            <w:rFonts w:ascii="Times New Roman" w:eastAsiaTheme="minorEastAsia" w:hAnsi="Times New Roman" w:cs="Times New Roman"/>
            <w:sz w:val="28"/>
            <w:szCs w:val="28"/>
          </w:rPr>
          <w:t>https://eml.berkeley.edu/~mcfadden/e240b_f01/ch3.pdf</w:t>
        </w:r>
      </w:hyperlink>
      <w:r w:rsidR="00D42877" w:rsidRPr="0078693D">
        <w:rPr>
          <w:rFonts w:ascii="Times New Roman" w:eastAsiaTheme="minorEastAsia" w:hAnsi="Times New Roman" w:cs="Times New Roman"/>
          <w:sz w:val="28"/>
          <w:szCs w:val="28"/>
        </w:rPr>
        <w:t>]</w:t>
      </w:r>
    </w:p>
    <w:p w14:paraId="1115ECD2" w14:textId="3238F225" w:rsidR="00D42877" w:rsidRPr="0078693D" w:rsidRDefault="00D42877" w:rsidP="00D42877">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В общей постановке GMM оценка определяется как минимум квадратичной формы от выборочных моментных условий:</w:t>
      </w:r>
    </w:p>
    <w:p w14:paraId="22FC4BAC" w14:textId="0921ED56" w:rsidR="00D42877" w:rsidRPr="0078693D" w:rsidRDefault="00000000" w:rsidP="00D42877">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sub>
                  <m:r>
                    <w:rPr>
                      <w:rFonts w:ascii="Cambria Math" w:eastAsiaTheme="minorEastAsia" w:hAnsi="Cambria Math" w:cs="Times New Roman"/>
                      <w:sz w:val="28"/>
                      <w:szCs w:val="28"/>
                      <w:lang w:val="en-US"/>
                    </w:rPr>
                    <m:t>GMM</m:t>
                  </m:r>
                </m:sub>
              </m:sSub>
              <m:r>
                <w:rPr>
                  <w:rFonts w:ascii="Cambria Math" w:eastAsiaTheme="minorEastAsia" w:hAnsi="Cambria Math" w:cs="Times New Roman"/>
                  <w:sz w:val="28"/>
                  <w:szCs w:val="28"/>
                  <w:lang w:val="en-US"/>
                </w:rPr>
                <m:t>=</m:t>
              </m:r>
              <m:limLow>
                <m:limLowPr>
                  <m:ctrlPr>
                    <w:rPr>
                      <w:rFonts w:ascii="Cambria Math" w:eastAsiaTheme="minorEastAsia" w:hAnsi="Cambria Math" w:cs="Times New Roman"/>
                      <w:sz w:val="28"/>
                      <w:szCs w:val="28"/>
                      <w:lang w:val="en-US"/>
                    </w:rPr>
                  </m:ctrlPr>
                </m:limLowPr>
                <m:e>
                  <m:r>
                    <m:rPr>
                      <m:sty m:val="p"/>
                    </m:rPr>
                    <w:rPr>
                      <w:rFonts w:ascii="Cambria Math" w:eastAsiaTheme="minorEastAsia" w:hAnsi="Cambria Math" w:cs="Times New Roman"/>
                      <w:sz w:val="28"/>
                      <w:szCs w:val="28"/>
                      <w:lang w:val="en-US"/>
                    </w:rPr>
                    <m:t>arg</m:t>
                  </m:r>
                  <m:r>
                    <w:rPr>
                      <w:rFonts w:ascii="Cambria Math" w:eastAsiaTheme="minorEastAsia" w:hAnsi="Cambria Math" w:cs="Times New Roman"/>
                      <w:sz w:val="28"/>
                      <w:szCs w:val="28"/>
                      <w:lang w:val="en-US"/>
                    </w:rPr>
                    <m:t>min</m:t>
                  </m:r>
                  <m:ctrlPr>
                    <w:rPr>
                      <w:rFonts w:ascii="Cambria Math" w:eastAsiaTheme="minorEastAsia" w:hAnsi="Cambria Math" w:cs="Times New Roman"/>
                      <w:i/>
                      <w:sz w:val="28"/>
                      <w:szCs w:val="28"/>
                      <w:lang w:val="en-US"/>
                    </w:rPr>
                  </m:ctrlPr>
                </m:e>
                <m:lim>
                  <m:r>
                    <m:rPr>
                      <m:sty m:val="p"/>
                    </m:rPr>
                    <w:rPr>
                      <w:rFonts w:ascii="Cambria Math" w:eastAsiaTheme="minorEastAsia" w:hAnsi="Cambria Math" w:cs="Times New Roman"/>
                      <w:sz w:val="28"/>
                      <w:szCs w:val="28"/>
                      <w:lang w:val="en-US"/>
                    </w:rPr>
                    <m:t>θ</m:t>
                  </m:r>
                  <m:r>
                    <m:rPr>
                      <m:sty m:val="p"/>
                    </m:rPr>
                    <w:rPr>
                      <w:rFonts w:ascii="Cambria Math" w:eastAsiaTheme="minorEastAsia" w:hAnsi="Cambria Math" w:cs="Times New Roman" w:hint="eastAsia"/>
                      <w:sz w:val="28"/>
                      <w:szCs w:val="28"/>
                      <w:lang w:val="en-US"/>
                    </w:rPr>
                    <m:t>∈</m:t>
                  </m:r>
                  <m:r>
                    <m:rPr>
                      <m:sty m:val="p"/>
                    </m:rPr>
                    <w:rPr>
                      <w:rFonts w:ascii="Cambria Math" w:eastAsiaTheme="minorEastAsia" w:hAnsi="Cambria Math" w:cs="Times New Roman"/>
                      <w:sz w:val="28"/>
                      <w:szCs w:val="28"/>
                      <w:lang w:val="en-US"/>
                    </w:rPr>
                    <m:t>Θ</m:t>
                  </m:r>
                </m:lim>
              </m:limLow>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 xml:space="preserve"> Q</m:t>
                  </m: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sz w:val="28"/>
                      <w:szCs w:val="28"/>
                      <w:lang w:val="en-US"/>
                    </w:rPr>
                  </m:ctrlPr>
                </m:dPr>
                <m:e>
                  <m:r>
                    <w:rPr>
                      <w:rFonts w:ascii="Cambria Math" w:eastAsiaTheme="minorEastAsia" w:hAnsi="Cambria Math" w:cs="Times New Roman"/>
                      <w:sz w:val="28"/>
                      <w:szCs w:val="28"/>
                      <w:lang w:val="en-US"/>
                    </w:rPr>
                    <m:t>θ</m:t>
                  </m:r>
                  <m:ctrlPr>
                    <w:rPr>
                      <w:rFonts w:ascii="Cambria Math" w:eastAsiaTheme="minorEastAsia" w:hAnsi="Cambria Math" w:cs="Times New Roman"/>
                      <w:i/>
                      <w:sz w:val="28"/>
                      <w:szCs w:val="28"/>
                      <w:lang w:val="en-US"/>
                    </w:rPr>
                  </m:ctrlPr>
                </m:e>
              </m:d>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Q</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sz w:val="28"/>
                      <w:szCs w:val="28"/>
                      <w:lang w:val="en-US"/>
                    </w:rPr>
                  </m:ctrlPr>
                </m:dPr>
                <m:e>
                  <m:r>
                    <m:rPr>
                      <m:sty m:val="p"/>
                    </m:rPr>
                    <w:rPr>
                      <w:rFonts w:ascii="Cambria Math" w:eastAsiaTheme="minorEastAsia" w:hAnsi="Cambria Math" w:cs="Times New Roman"/>
                      <w:sz w:val="28"/>
                      <w:szCs w:val="28"/>
                      <w:lang w:val="en-US"/>
                    </w:rPr>
                    <m:t>θ</m:t>
                  </m:r>
                  <m:ctrlPr>
                    <w:rPr>
                      <w:rFonts w:ascii="Cambria Math" w:eastAsiaTheme="minorEastAsia" w:hAnsi="Cambria Math" w:cs="Times New Roman"/>
                      <w:i/>
                      <w:sz w:val="28"/>
                      <w:szCs w:val="28"/>
                      <w:lang w:val="en-US"/>
                    </w:rPr>
                  </m:ctrlPr>
                </m:e>
              </m:d>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n</m:t>
                  </m:r>
                </m:sub>
              </m:sSub>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sz w:val="28"/>
                          <w:szCs w:val="28"/>
                          <w:lang w:val="en-US"/>
                        </w:rPr>
                      </m:ctrlPr>
                    </m:dPr>
                    <m:e>
                      <m:r>
                        <w:rPr>
                          <w:rFonts w:ascii="Cambria Math" w:eastAsiaTheme="minorEastAsia" w:hAnsi="Cambria Math" w:cs="Times New Roman"/>
                          <w:sz w:val="28"/>
                          <w:szCs w:val="28"/>
                          <w:lang w:val="en-US"/>
                        </w:rPr>
                        <m:t>θ</m:t>
                      </m:r>
                      <m:ctrlPr>
                        <w:rPr>
                          <w:rFonts w:ascii="Cambria Math" w:eastAsiaTheme="minorEastAsia" w:hAnsi="Cambria Math" w:cs="Times New Roman"/>
                          <w:i/>
                          <w:sz w:val="28"/>
                          <w:szCs w:val="28"/>
                          <w:lang w:val="en-US"/>
                        </w:rPr>
                      </m:ctrlPr>
                    </m:e>
                  </m:d>
                  <m:ctrlPr>
                    <w:rPr>
                      <w:rFonts w:ascii="Cambria Math" w:eastAsiaTheme="minorEastAsia" w:hAnsi="Cambria Math" w:cs="Times New Roman" w:hint="eastAsia"/>
                      <w:sz w:val="28"/>
                      <w:szCs w:val="28"/>
                      <w:lang w:val="en-US"/>
                    </w:rPr>
                  </m:ctrlPr>
                </m:e>
                <m:sup>
                  <m:r>
                    <m:rPr>
                      <m:sty m:val="p"/>
                    </m:rPr>
                    <w:rPr>
                      <w:rFonts w:ascii="Cambria Math" w:eastAsiaTheme="minorEastAsia" w:hAnsi="Cambria Math" w:cs="Times New Roman" w:hint="eastAsia"/>
                      <w:sz w:val="28"/>
                      <w:szCs w:val="28"/>
                      <w:lang w:val="en-US"/>
                    </w:rPr>
                    <m:t>'</m:t>
                  </m:r>
                </m:sup>
              </m:sSup>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W</m:t>
                  </m:r>
                </m:e>
                <m:sub>
                  <m:r>
                    <w:rPr>
                      <w:rFonts w:ascii="Cambria Math" w:eastAsiaTheme="minorEastAsia" w:hAnsi="Cambria Math" w:cs="Times New Roman"/>
                      <w:sz w:val="28"/>
                      <w:szCs w:val="28"/>
                      <w:lang w:val="en-US"/>
                    </w:rPr>
                    <m:t>n</m:t>
                  </m:r>
                </m:sub>
              </m:sSub>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sz w:val="28"/>
                      <w:szCs w:val="28"/>
                      <w:lang w:val="en-US"/>
                    </w:rPr>
                  </m:ctrlPr>
                </m:dPr>
                <m:e>
                  <m:r>
                    <w:rPr>
                      <w:rFonts w:ascii="Cambria Math" w:eastAsiaTheme="minorEastAsia" w:hAnsi="Cambria Math" w:cs="Times New Roman"/>
                      <w:sz w:val="28"/>
                      <w:szCs w:val="28"/>
                      <w:lang w:val="en-US"/>
                    </w:rPr>
                    <m:t>θ</m:t>
                  </m:r>
                  <m:ctrlPr>
                    <w:rPr>
                      <w:rFonts w:ascii="Cambria Math" w:eastAsiaTheme="minorEastAsia" w:hAnsi="Cambria Math" w:cs="Times New Roman"/>
                      <w:i/>
                      <w:sz w:val="28"/>
                      <w:szCs w:val="28"/>
                      <w:lang w:val="en-US"/>
                    </w:rPr>
                  </m:ctrlPr>
                </m:e>
              </m:d>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1.14</m:t>
                  </m:r>
                </m:e>
              </m:d>
            </m:e>
          </m:eqArr>
        </m:oMath>
      </m:oMathPara>
    </w:p>
    <w:p w14:paraId="253284E5" w14:textId="02DDF7DC" w:rsidR="00D42877" w:rsidRPr="0078693D" w:rsidRDefault="00D42877" w:rsidP="00D42877">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W</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lang w:val="en-US"/>
              </w:rPr>
              <m:t>n</m:t>
            </m:r>
          </m:sub>
        </m:sSub>
      </m:oMath>
      <w:r w:rsidRPr="0078693D">
        <w:rPr>
          <w:rFonts w:ascii="Times New Roman" w:eastAsiaTheme="minorEastAsia" w:hAnsi="Times New Roman" w:cs="Times New Roman"/>
          <w:sz w:val="28"/>
          <w:szCs w:val="28"/>
        </w:rPr>
        <w:t xml:space="preserve"> - симметричная положительно определённая весовая матрица. Эта матрица задаёт, насколько сильно штрафуется отклонение каждой компоненты моментного вектора. Если моменты линейно зависимы, то зависимые комбинации обычно предварительно исключают, иначе весовая матрица будет слабообусловлена или в крайнем случае вырождена. В стандартной теории предполагается, что ковариационная матрица моментных условий в истинной точке положительно определена. Тогда задача GMM состоит уже не в том, чтобы найти точное решение системы, а в том, чтобы </w:t>
      </w:r>
      <w:r w:rsidRPr="0078693D">
        <w:rPr>
          <w:rFonts w:ascii="Times New Roman" w:eastAsiaTheme="minorEastAsia" w:hAnsi="Times New Roman" w:cs="Times New Roman"/>
          <w:sz w:val="28"/>
          <w:szCs w:val="28"/>
        </w:rPr>
        <w:lastRenderedPageBreak/>
        <w:t>выбрать параметр, при котором расхождение между теорией и выборкой становится минимальным в заданной метрике. [</w:t>
      </w:r>
      <w:hyperlink r:id="rId18" w:history="1">
        <w:r w:rsidRPr="0078693D">
          <w:rPr>
            <w:rStyle w:val="ad"/>
            <w:rFonts w:ascii="Times New Roman" w:eastAsiaTheme="minorEastAsia" w:hAnsi="Times New Roman" w:cs="Times New Roman"/>
            <w:sz w:val="28"/>
            <w:szCs w:val="28"/>
          </w:rPr>
          <w:t>https://eml.berkeley.edu/~mcfadden/e240b_f01/ch3.pdf</w:t>
        </w:r>
      </w:hyperlink>
      <w:r w:rsidRPr="0078693D">
        <w:rPr>
          <w:rFonts w:ascii="Times New Roman" w:eastAsiaTheme="minorEastAsia" w:hAnsi="Times New Roman" w:cs="Times New Roman"/>
          <w:sz w:val="28"/>
          <w:szCs w:val="28"/>
        </w:rPr>
        <w:t>]</w:t>
      </w:r>
    </w:p>
    <w:p w14:paraId="45DD16AD" w14:textId="10039E4E" w:rsidR="00D42877" w:rsidRPr="0078693D" w:rsidRDefault="00D42877" w:rsidP="00D42877">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Такое представление очень удобно, потому что позволяет работать не только с полностью параметрическими моделями. В отличие от максимального правдоподобия, GMM не требует полного знания распределения данных – и это очень важно. Нам достаточно знать набор корректно сформулированных моментных соотношений. Именно поэтому GMM особенно полезен в экономических приложениях, где теория часто задаёт не полное распределение, а лишь набор ортогональных условий или равенств в ожиданиях. </w:t>
      </w:r>
      <w:proofErr w:type="spellStart"/>
      <w:r w:rsidRPr="0078693D">
        <w:rPr>
          <w:rFonts w:ascii="Times New Roman" w:eastAsiaTheme="minorEastAsia" w:hAnsi="Times New Roman" w:cs="Times New Roman"/>
          <w:sz w:val="28"/>
          <w:szCs w:val="28"/>
        </w:rPr>
        <w:t>Макфадден</w:t>
      </w:r>
      <w:proofErr w:type="spellEnd"/>
      <w:r w:rsidRPr="0078693D">
        <w:rPr>
          <w:rFonts w:ascii="Times New Roman" w:eastAsiaTheme="minorEastAsia" w:hAnsi="Times New Roman" w:cs="Times New Roman"/>
          <w:sz w:val="28"/>
          <w:szCs w:val="28"/>
        </w:rPr>
        <w:t xml:space="preserve"> прямо формулирует GMM как унифицирующую рамку, которая охватывает как классические модели максимального правдоподобия, так и традиционные линейные модели, построенные на ортогональных ограничениях. Таким образом, мы можем проследить иерархию.</w:t>
      </w:r>
    </w:p>
    <w:p w14:paraId="30655730" w14:textId="32D0F876" w:rsidR="00D42877" w:rsidRPr="0078693D" w:rsidRDefault="00D42877" w:rsidP="00D42877">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Интуитивно моментное условие можно понимать как условие ортогональности. Например, если в регрессии есть инструменты </w:t>
      </w:r>
      <m:oMath>
        <m:r>
          <m:rPr>
            <m:sty m:val="p"/>
          </m:rPr>
          <w:rPr>
            <w:rFonts w:ascii="Cambria Math" w:eastAsiaTheme="minorEastAsia" w:hAnsi="Cambria Math" w:cs="Times New Roman"/>
            <w:sz w:val="28"/>
            <w:szCs w:val="28"/>
          </w:rPr>
          <m:t>w</m:t>
        </m:r>
      </m:oMath>
      <w:r w:rsidRPr="0078693D">
        <w:rPr>
          <w:rFonts w:ascii="Times New Roman" w:eastAsiaTheme="minorEastAsia" w:hAnsi="Times New Roman" w:cs="Times New Roman"/>
          <w:sz w:val="28"/>
          <w:szCs w:val="28"/>
        </w:rPr>
        <w:t xml:space="preserve">, а ошибка модели равна </w:t>
      </w:r>
      <m:oMath>
        <m:r>
          <m:rPr>
            <m:sty m:val="p"/>
          </m:rPr>
          <w:rPr>
            <w:rFonts w:ascii="Cambria Math" w:eastAsiaTheme="minorEastAsia" w:hAnsi="Cambria Math" w:cs="Times New Roman"/>
            <w:sz w:val="28"/>
            <w:szCs w:val="28"/>
          </w:rPr>
          <m:t>ϵ</m:t>
        </m:r>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y</m:t>
        </m:r>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m:rPr>
                <m:sty m:val="p"/>
              </m:rPr>
              <w:rPr>
                <w:rFonts w:ascii="Cambria Math" w:eastAsiaTheme="minorEastAsia" w:hAnsi="Cambria Math" w:cs="Times New Roman" w:hint="eastAsia"/>
                <w:sz w:val="28"/>
                <w:szCs w:val="28"/>
              </w:rPr>
              <m:t>'</m:t>
            </m:r>
          </m:sup>
        </m:s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0</m:t>
            </m:r>
          </m:sub>
        </m:sSub>
      </m:oMath>
      <w:r w:rsidRPr="0078693D">
        <w:rPr>
          <w:rFonts w:ascii="Times New Roman" w:eastAsiaTheme="minorEastAsia" w:hAnsi="Times New Roman" w:cs="Times New Roman"/>
          <w:sz w:val="28"/>
          <w:szCs w:val="28"/>
        </w:rPr>
        <w:t>, то моментное условие имеет вид</w:t>
      </w:r>
    </w:p>
    <w:p w14:paraId="2CB2DAFF" w14:textId="4928F19C" w:rsidR="00D42877" w:rsidRPr="0078693D" w:rsidRDefault="00000000" w:rsidP="00D42877">
      <w:pPr>
        <w:spacing w:line="240" w:lineRule="auto"/>
        <w:rPr>
          <w:rFonts w:ascii="Times New Roman" w:eastAsiaTheme="minorEastAsia" w:hAnsi="Times New Roman" w:cs="Times New Roman"/>
          <w:i/>
          <w:sz w:val="28"/>
          <w:szCs w:val="28"/>
          <w:lang w:val="en-US"/>
        </w:rPr>
      </w:pPr>
      <m:oMathPara>
        <m:oMath>
          <m:eqArr>
            <m:eqArrPr>
              <m:maxDist m:val="1"/>
              <m:ctrlPr>
                <w:rPr>
                  <w:rFonts w:ascii="Cambria Math" w:eastAsiaTheme="minorEastAsia" w:hAnsi="Cambria Math" w:cs="Times New Roman"/>
                  <w:i/>
                  <w:sz w:val="28"/>
                  <w:szCs w:val="28"/>
                  <w:lang w:val="en-US"/>
                </w:rPr>
              </m:ctrlPr>
            </m:eqArrPr>
            <m:e>
              <m:r>
                <m:rPr>
                  <m:sty m:val="p"/>
                </m:rP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sz w:val="28"/>
                      <w:szCs w:val="28"/>
                      <w:lang w:val="en-US"/>
                    </w:rPr>
                  </m:ctrlPr>
                </m:dPr>
                <m:e>
                  <m:r>
                    <w:rPr>
                      <w:rFonts w:ascii="Cambria Math" w:eastAsiaTheme="minorEastAsia" w:hAnsi="Cambria Math" w:cs="Times New Roman"/>
                      <w:sz w:val="28"/>
                      <w:szCs w:val="28"/>
                      <w:lang w:val="en-US"/>
                    </w:rPr>
                    <m:t>w</m:t>
                  </m:r>
                  <m:r>
                    <m:rPr>
                      <m:sty m:val="p"/>
                    </m:rPr>
                    <w:rPr>
                      <w:rFonts w:ascii="Cambria Math" w:eastAsiaTheme="minorEastAsia" w:hAnsi="Cambria Math" w:cs="Times New Roman"/>
                      <w:sz w:val="28"/>
                      <w:szCs w:val="28"/>
                      <w:lang w:val="en-US"/>
                    </w:rPr>
                    <m:t>ϵ</m:t>
                  </m:r>
                  <m:ctrlPr>
                    <w:rPr>
                      <w:rFonts w:ascii="Cambria Math" w:eastAsiaTheme="minorEastAsia" w:hAnsi="Cambria Math" w:cs="Times New Roman"/>
                      <w:i/>
                      <w:sz w:val="28"/>
                      <w:szCs w:val="28"/>
                      <w:lang w:val="en-US"/>
                    </w:rPr>
                  </m:ctrlPr>
                </m:e>
              </m:d>
              <m:r>
                <w:rPr>
                  <w:rFonts w:ascii="Cambria Math" w:eastAsiaTheme="minorEastAsia" w:hAnsi="Cambria Math" w:cs="Times New Roman"/>
                  <w:sz w:val="28"/>
                  <w:szCs w:val="28"/>
                  <w:lang w:val="en-US"/>
                </w:rPr>
                <m:t>=0#</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1.15</m:t>
                  </m:r>
                </m:e>
              </m:d>
            </m:e>
          </m:eqArr>
        </m:oMath>
      </m:oMathPara>
    </w:p>
    <w:p w14:paraId="0541BA2A" w14:textId="77777777" w:rsidR="00BD4FDB" w:rsidRPr="0078693D" w:rsidRDefault="00D42877"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Это означает, что инструменты в генеральной совокупности не коррелируют с ошибкой. Для такого случая GMM естественно переписывается через моментную функцию</w:t>
      </w:r>
    </w:p>
    <w:p w14:paraId="12E40C18" w14:textId="4A184BF1" w:rsidR="00B13A47" w:rsidRPr="0078693D"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lang w:val="en-US"/>
                </w:rPr>
                <m:t>f</m:t>
              </m:r>
              <m:d>
                <m:dPr>
                  <m:ctrlPr>
                    <w:rPr>
                      <w:rFonts w:ascii="Cambria Math" w:eastAsiaTheme="minorEastAsia" w:hAnsi="Cambria Math" w:cs="Times New Roman"/>
                      <w:sz w:val="28"/>
                      <w:szCs w:val="28"/>
                      <w:lang w:val="en-US"/>
                    </w:rPr>
                  </m:ctrlPr>
                </m:dPr>
                <m:e>
                  <m:r>
                    <w:rPr>
                      <w:rFonts w:ascii="Cambria Math" w:eastAsiaTheme="minorEastAsia" w:hAnsi="Cambria Math" w:cs="Times New Roman"/>
                      <w:sz w:val="28"/>
                      <w:szCs w:val="28"/>
                      <w:lang w:val="en-US"/>
                    </w:rPr>
                    <m:t>z</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θ</m:t>
                  </m:r>
                  <m:ctrlPr>
                    <w:rPr>
                      <w:rFonts w:ascii="Cambria Math" w:eastAsiaTheme="minorEastAsia" w:hAnsi="Cambria Math" w:cs="Times New Roman"/>
                      <w:i/>
                      <w:sz w:val="28"/>
                      <w:szCs w:val="28"/>
                      <w:lang w:val="en-US"/>
                    </w:rPr>
                  </m:ctrlPr>
                </m:e>
              </m:d>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lang w:val="en-US"/>
                </w:rPr>
                <m:t>w</m:t>
              </m:r>
              <m:d>
                <m:dPr>
                  <m:ctrlPr>
                    <w:rPr>
                      <w:rFonts w:ascii="Cambria Math" w:eastAsiaTheme="minorEastAsia" w:hAnsi="Cambria Math" w:cs="Times New Roman"/>
                      <w:sz w:val="28"/>
                      <w:szCs w:val="28"/>
                      <w:lang w:val="en-US"/>
                    </w:rPr>
                  </m:ctrlPr>
                </m:dPr>
                <m:e>
                  <m:r>
                    <w:rPr>
                      <w:rFonts w:ascii="Cambria Math" w:eastAsiaTheme="minorEastAsia" w:hAnsi="Cambria Math" w:cs="Times New Roman"/>
                      <w:sz w:val="28"/>
                      <w:szCs w:val="28"/>
                      <w:lang w:val="en-US"/>
                    </w:rPr>
                    <m:t>y</m:t>
                  </m:r>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x</m:t>
                      </m:r>
                      <m:ctrlPr>
                        <w:rPr>
                          <w:rFonts w:ascii="Cambria Math" w:eastAsiaTheme="minorEastAsia" w:hAnsi="Cambria Math" w:cs="Times New Roman"/>
                          <w:i/>
                          <w:sz w:val="28"/>
                          <w:szCs w:val="28"/>
                        </w:rPr>
                      </m:ctrlPr>
                    </m:e>
                    <m:sup>
                      <m:r>
                        <m:rPr>
                          <m:sty m:val="p"/>
                        </m:rPr>
                        <w:rPr>
                          <w:rFonts w:ascii="Cambria Math" w:eastAsiaTheme="minorEastAsia" w:hAnsi="Cambria Math" w:cs="Times New Roman" w:hint="eastAsia"/>
                          <w:sz w:val="28"/>
                          <w:szCs w:val="28"/>
                        </w:rPr>
                        <m:t>'</m:t>
                      </m:r>
                    </m:sup>
                  </m:sSup>
                  <m:r>
                    <w:rPr>
                      <w:rFonts w:ascii="Cambria Math" w:eastAsiaTheme="minorEastAsia" w:hAnsi="Cambria Math" w:cs="Times New Roman"/>
                      <w:sz w:val="28"/>
                      <w:szCs w:val="28"/>
                      <w:lang w:val="en-US"/>
                    </w:rPr>
                    <m:t>θ</m:t>
                  </m:r>
                  <m:ctrlPr>
                    <w:rPr>
                      <w:rFonts w:ascii="Cambria Math" w:eastAsiaTheme="minorEastAsia" w:hAnsi="Cambria Math" w:cs="Times New Roman"/>
                      <w:i/>
                      <w:sz w:val="28"/>
                      <w:szCs w:val="28"/>
                      <w:lang w:val="en-US"/>
                    </w:rPr>
                  </m:ctrlPr>
                </m:e>
              </m:d>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1.16</m:t>
                  </m:r>
                </m:e>
              </m:d>
            </m:e>
          </m:eqArr>
        </m:oMath>
      </m:oMathPara>
    </w:p>
    <w:p w14:paraId="2D63087B" w14:textId="50B3946D" w:rsidR="00BD4FDB" w:rsidRPr="0078693D" w:rsidRDefault="00BD4FDB"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а сама регрессионная модель становится частным случаем общей схемы. В линейной постановке GMM специализируется на 2SLS, а при </w:t>
      </w:r>
      <m:oMath>
        <m:r>
          <m:rPr>
            <m:sty m:val="p"/>
          </m:rPr>
          <w:rPr>
            <w:rFonts w:ascii="Cambria Math" w:eastAsiaTheme="minorEastAsia" w:hAnsi="Cambria Math" w:cs="Times New Roman"/>
            <w:sz w:val="28"/>
            <w:szCs w:val="28"/>
          </w:rPr>
          <m:t>w</m:t>
        </m:r>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lang w:val="en-US"/>
          </w:rPr>
          <m:t>x</m:t>
        </m:r>
      </m:oMath>
      <w:r w:rsidRPr="0078693D">
        <w:rPr>
          <w:rFonts w:ascii="Times New Roman" w:eastAsiaTheme="minorEastAsia" w:hAnsi="Times New Roman" w:cs="Times New Roman"/>
          <w:sz w:val="28"/>
          <w:szCs w:val="28"/>
        </w:rPr>
        <w:t xml:space="preserve"> - на </w:t>
      </w:r>
      <w:r w:rsidRPr="0078693D">
        <w:rPr>
          <w:rFonts w:ascii="Times New Roman" w:eastAsiaTheme="minorEastAsia" w:hAnsi="Times New Roman" w:cs="Times New Roman"/>
          <w:sz w:val="28"/>
          <w:szCs w:val="28"/>
          <w:lang w:val="en-US"/>
        </w:rPr>
        <w:t>OLS</w:t>
      </w:r>
      <w:r w:rsidRPr="0078693D">
        <w:rPr>
          <w:rFonts w:ascii="Times New Roman" w:eastAsiaTheme="minorEastAsia" w:hAnsi="Times New Roman" w:cs="Times New Roman"/>
          <w:sz w:val="28"/>
          <w:szCs w:val="28"/>
        </w:rPr>
        <w:t xml:space="preserve">. Так, например, мы можем продемонстрировать, что </w:t>
      </w:r>
      <w:r w:rsidRPr="0078693D">
        <w:rPr>
          <w:rFonts w:ascii="Times New Roman" w:eastAsiaTheme="minorEastAsia" w:hAnsi="Times New Roman" w:cs="Times New Roman"/>
          <w:sz w:val="28"/>
          <w:szCs w:val="28"/>
          <w:lang w:val="en-US"/>
        </w:rPr>
        <w:t>GMM</w:t>
      </w:r>
      <w:r w:rsidRPr="0078693D">
        <w:rPr>
          <w:rFonts w:ascii="Times New Roman" w:eastAsiaTheme="minorEastAsia" w:hAnsi="Times New Roman" w:cs="Times New Roman"/>
          <w:sz w:val="28"/>
          <w:szCs w:val="28"/>
        </w:rPr>
        <w:t xml:space="preserve"> не заменяет уже существующие методы, а в каком-то смысле инкапсулирует, объединяет их в одной общей конструкции. [</w:t>
      </w:r>
      <w:hyperlink r:id="rId19" w:history="1">
        <w:r w:rsidRPr="0078693D">
          <w:rPr>
            <w:rStyle w:val="ad"/>
            <w:rFonts w:ascii="Times New Roman" w:eastAsiaTheme="minorEastAsia" w:hAnsi="Times New Roman" w:cs="Times New Roman"/>
            <w:sz w:val="28"/>
            <w:szCs w:val="28"/>
          </w:rPr>
          <w:t>https://eml.berkeley.edu/~mcfadden/e240b_f01/ch3.pdf</w:t>
        </w:r>
      </w:hyperlink>
      <w:r w:rsidRPr="0078693D">
        <w:rPr>
          <w:rFonts w:ascii="Times New Roman" w:eastAsiaTheme="minorEastAsia" w:hAnsi="Times New Roman" w:cs="Times New Roman"/>
          <w:sz w:val="28"/>
          <w:szCs w:val="28"/>
        </w:rPr>
        <w:t>]</w:t>
      </w:r>
    </w:p>
    <w:p w14:paraId="3DFD259D" w14:textId="52DBE22C" w:rsidR="00BD4FDB" w:rsidRPr="0078693D" w:rsidRDefault="00BD4FDB"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Особенно важно различать три режима идентификации. Если число моментных условий меньше числа параметров, задача неидентифицирована – это можно понять, если обратиться к линейной алгебре и системе линейных алгебраических уравнений. Если числа совпадают, задача точно идентифицирована. Если условий больше, чем параметров, задача </w:t>
      </w:r>
      <w:proofErr w:type="spellStart"/>
      <w:r w:rsidRPr="0078693D">
        <w:rPr>
          <w:rFonts w:ascii="Times New Roman" w:eastAsiaTheme="minorEastAsia" w:hAnsi="Times New Roman" w:cs="Times New Roman"/>
          <w:sz w:val="28"/>
          <w:szCs w:val="28"/>
        </w:rPr>
        <w:t>переидентифицирована</w:t>
      </w:r>
      <w:proofErr w:type="spellEnd"/>
      <w:r w:rsidRPr="0078693D">
        <w:rPr>
          <w:rFonts w:ascii="Times New Roman" w:eastAsiaTheme="minorEastAsia" w:hAnsi="Times New Roman" w:cs="Times New Roman"/>
          <w:sz w:val="28"/>
          <w:szCs w:val="28"/>
        </w:rPr>
        <w:t xml:space="preserve">. В точно идентифицированном случае весовая матрица не играет содержательной роли в выборе точки минимума, потому что решение просто задаётся системой </w:t>
      </w:r>
      <m:oMath>
        <m:sSub>
          <m:sSubPr>
            <m:ctrlPr>
              <w:rPr>
                <w:rFonts w:ascii="Cambria Math" w:eastAsiaTheme="minorEastAsia" w:hAnsi="Cambria Math" w:cs="Times New Roman"/>
                <w:i/>
                <w:sz w:val="28"/>
                <w:szCs w:val="28"/>
              </w:rPr>
            </m:ctrlPr>
          </m:sSubPr>
          <m:e>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f</m:t>
                </m:r>
              </m:e>
            </m:acc>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sz w:val="28"/>
                <w:szCs w:val="28"/>
              </w:rPr>
            </m:ctrlPr>
          </m:dPr>
          <m:e>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θ</m:t>
                </m:r>
              </m:e>
            </m:acc>
            <m:ctrlPr>
              <w:rPr>
                <w:rFonts w:ascii="Cambria Math" w:eastAsiaTheme="minorEastAsia" w:hAnsi="Cambria Math" w:cs="Times New Roman"/>
                <w:i/>
                <w:sz w:val="28"/>
                <w:szCs w:val="28"/>
              </w:rPr>
            </m:ctrlPr>
          </m:e>
        </m:d>
        <m:r>
          <w:rPr>
            <w:rFonts w:ascii="Cambria Math" w:eastAsiaTheme="minorEastAsia" w:hAnsi="Cambria Math" w:cs="Times New Roman"/>
            <w:sz w:val="28"/>
            <w:szCs w:val="28"/>
          </w:rPr>
          <m:t>=0</m:t>
        </m:r>
      </m:oMath>
      <w:r w:rsidRPr="0078693D">
        <w:rPr>
          <w:rFonts w:ascii="Times New Roman" w:eastAsiaTheme="minorEastAsia" w:hAnsi="Times New Roman" w:cs="Times New Roman"/>
          <w:sz w:val="28"/>
          <w:szCs w:val="28"/>
        </w:rPr>
        <w:t xml:space="preserve">. В переидентифицированном случае, напротив, именно выбор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W</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lang w:val="en-US"/>
              </w:rPr>
              <m:t>n</m:t>
            </m:r>
          </m:sub>
        </m:sSub>
      </m:oMath>
      <w:r w:rsidRPr="0078693D">
        <w:rPr>
          <w:rFonts w:ascii="Times New Roman" w:eastAsiaTheme="minorEastAsia" w:hAnsi="Times New Roman" w:cs="Times New Roman"/>
          <w:sz w:val="28"/>
          <w:szCs w:val="28"/>
        </w:rPr>
        <w:t xml:space="preserve"> определяет, какие моментные условия будут иметь больший вклад в итоговую оценку. [</w:t>
      </w:r>
      <w:hyperlink r:id="rId20" w:history="1">
        <w:r w:rsidRPr="0078693D">
          <w:rPr>
            <w:rStyle w:val="ad"/>
            <w:rFonts w:ascii="Times New Roman" w:eastAsiaTheme="minorEastAsia" w:hAnsi="Times New Roman" w:cs="Times New Roman"/>
            <w:sz w:val="28"/>
            <w:szCs w:val="28"/>
          </w:rPr>
          <w:t>https://eml.berkeley.edu/~mcfadden/e240b_f01/ch3.pdf</w:t>
        </w:r>
      </w:hyperlink>
      <w:r w:rsidRPr="0078693D">
        <w:rPr>
          <w:rFonts w:ascii="Times New Roman" w:eastAsiaTheme="minorEastAsia" w:hAnsi="Times New Roman" w:cs="Times New Roman"/>
          <w:sz w:val="28"/>
          <w:szCs w:val="28"/>
        </w:rPr>
        <w:t>]</w:t>
      </w:r>
    </w:p>
    <w:p w14:paraId="06E7D3BD" w14:textId="6DD0CC85" w:rsidR="00BD4FDB" w:rsidRPr="0078693D" w:rsidRDefault="00BD4FDB"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lastRenderedPageBreak/>
        <w:t>Выбор весовой матрицы важен и, как правило, связан с вариацией выборочных моментов. В литературе обычно вводят матрицу</w:t>
      </w:r>
    </w:p>
    <w:p w14:paraId="1D8E0E36" w14:textId="496DC689" w:rsidR="00BD4FDB" w:rsidRPr="0078693D" w:rsidRDefault="00000000" w:rsidP="004954E1">
      <w:pPr>
        <w:spacing w:line="240" w:lineRule="auto"/>
        <w:rPr>
          <w:rFonts w:ascii="Times New Roman" w:eastAsiaTheme="minorEastAsia" w:hAnsi="Times New Roman" w:cs="Times New Roman"/>
          <w:i/>
          <w:sz w:val="28"/>
          <w:szCs w:val="28"/>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lang w:val="en-US"/>
                </w:rPr>
                <m:t>S</m:t>
              </m:r>
              <m:r>
                <w:rPr>
                  <w:rFonts w:ascii="Cambria Math" w:eastAsiaTheme="minorEastAsia" w:hAnsi="Cambria Math" w:cs="Times New Roman"/>
                  <w:sz w:val="28"/>
                  <w:szCs w:val="28"/>
                </w:rPr>
                <m:t>=</m:t>
              </m:r>
              <m:r>
                <m:rPr>
                  <m:nor/>
                </m:rPr>
                <w:rPr>
                  <w:rFonts w:ascii="Cambria Math" w:eastAsiaTheme="minorEastAsia" w:hAnsi="Cambria Math" w:cs="Times New Roman"/>
                  <w:sz w:val="28"/>
                  <w:szCs w:val="28"/>
                  <w:lang w:val="en-US"/>
                </w:rPr>
                <m:t>avar</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n</m:t>
                      </m:r>
                    </m:sub>
                  </m:sSub>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rPr>
                    <m:t>1.17</m:t>
                  </m:r>
                </m:e>
              </m:d>
            </m:e>
          </m:eqArr>
        </m:oMath>
      </m:oMathPara>
    </w:p>
    <w:p w14:paraId="68709114" w14:textId="7A081859" w:rsidR="00BD4FDB" w:rsidRPr="0078693D" w:rsidRDefault="004D3A85" w:rsidP="004D3A85">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то есть асимптотическую ковариационную матрицу среднего моментного вектора. Для построения эффективного GMM нужно оценивать именно эту величину, а затем использовать её обратную матрицу в качестве веса. В стандартной постановке при искажениях типа </w:t>
      </w:r>
      <w:proofErr w:type="spellStart"/>
      <w:r w:rsidRPr="0078693D">
        <w:rPr>
          <w:rFonts w:ascii="Times New Roman" w:eastAsiaTheme="minorEastAsia" w:hAnsi="Times New Roman" w:cs="Times New Roman"/>
          <w:sz w:val="28"/>
          <w:szCs w:val="28"/>
        </w:rPr>
        <w:t>гетероскедастичности</w:t>
      </w:r>
      <w:proofErr w:type="spellEnd"/>
      <w:r w:rsidRPr="0078693D">
        <w:rPr>
          <w:rFonts w:ascii="Times New Roman" w:eastAsiaTheme="minorEastAsia" w:hAnsi="Times New Roman" w:cs="Times New Roman"/>
          <w:sz w:val="28"/>
          <w:szCs w:val="28"/>
        </w:rPr>
        <w:t xml:space="preserve"> или автокорреляции структура </w:t>
      </w:r>
      <m:oMath>
        <m:r>
          <m:rPr>
            <m:sty m:val="p"/>
          </m:rPr>
          <w:rPr>
            <w:rFonts w:ascii="Cambria Math" w:eastAsiaTheme="minorEastAsia" w:hAnsi="Cambria Math" w:cs="Times New Roman"/>
            <w:sz w:val="28"/>
            <w:szCs w:val="28"/>
          </w:rPr>
          <m:t>S</m:t>
        </m:r>
      </m:oMath>
      <w:r w:rsidRPr="0078693D">
        <w:rPr>
          <w:rFonts w:ascii="Times New Roman" w:eastAsiaTheme="minorEastAsia" w:hAnsi="Times New Roman" w:cs="Times New Roman"/>
          <w:sz w:val="28"/>
          <w:szCs w:val="28"/>
        </w:rPr>
        <w:t xml:space="preserve"> может быть более сложной, но сама логика остаётся одной и той же: моментные условия имеют различную статистическую точность, и критерий должен учитывать это различие.</w:t>
      </w:r>
    </w:p>
    <w:p w14:paraId="231A0F1B" w14:textId="083F548D" w:rsidR="00D83E5B" w:rsidRPr="0078693D" w:rsidRDefault="00D83E5B" w:rsidP="00D83E5B">
      <w:pPr>
        <w:spacing w:line="240" w:lineRule="auto"/>
        <w:rPr>
          <w:rFonts w:ascii="Times New Roman" w:eastAsiaTheme="minorEastAsia" w:hAnsi="Times New Roman" w:cs="Times New Roman"/>
          <w:i/>
          <w:iCs/>
          <w:sz w:val="28"/>
          <w:szCs w:val="28"/>
        </w:rPr>
      </w:pPr>
      <w:r w:rsidRPr="0078693D">
        <w:rPr>
          <w:rFonts w:ascii="Times New Roman" w:eastAsiaTheme="minorEastAsia" w:hAnsi="Times New Roman" w:cs="Times New Roman"/>
          <w:sz w:val="28"/>
          <w:szCs w:val="28"/>
        </w:rPr>
        <w:t xml:space="preserve">Итак, формальная постановка GMM сводится к следующей последовательности шагов. Сначала модель задаёт вектор моментных функций </w:t>
      </w:r>
      <m:oMath>
        <m:r>
          <w:rPr>
            <w:rFonts w:ascii="Cambria Math" w:eastAsiaTheme="minorEastAsia" w:hAnsi="Cambria Math" w:cs="Times New Roman"/>
            <w:sz w:val="28"/>
            <w:szCs w:val="28"/>
          </w:rPr>
          <m:t>f</m:t>
        </m:r>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lang w:val="en-US"/>
              </w:rPr>
              <m:t>z</m:t>
            </m:r>
            <m:r>
              <w:rPr>
                <w:rFonts w:ascii="Cambria Math" w:eastAsiaTheme="minorEastAsia" w:hAnsi="Cambria Math" w:cs="Times New Roman"/>
                <w:sz w:val="28"/>
                <w:szCs w:val="28"/>
              </w:rPr>
              <m:t>,θ</m:t>
            </m:r>
            <m:ctrlPr>
              <w:rPr>
                <w:rFonts w:ascii="Cambria Math" w:eastAsiaTheme="minorEastAsia" w:hAnsi="Cambria Math" w:cs="Times New Roman"/>
                <w:i/>
                <w:sz w:val="28"/>
                <w:szCs w:val="28"/>
              </w:rPr>
            </m:ctrlPr>
          </m:e>
        </m:d>
      </m:oMath>
      <w:r w:rsidRPr="0078693D">
        <w:rPr>
          <w:rFonts w:ascii="Times New Roman" w:eastAsiaTheme="minorEastAsia" w:hAnsi="Times New Roman" w:cs="Times New Roman"/>
          <w:sz w:val="28"/>
          <w:szCs w:val="28"/>
        </w:rPr>
        <w:t xml:space="preserve">, для которого в истинной точке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θ</m:t>
            </m:r>
            <m:ctrlPr>
              <w:rPr>
                <w:rFonts w:ascii="Cambria Math" w:eastAsiaTheme="minorEastAsia" w:hAnsi="Cambria Math" w:cs="Times New Roman"/>
                <w:iCs/>
                <w:sz w:val="28"/>
                <w:szCs w:val="28"/>
              </w:rPr>
            </m:ctrlPr>
          </m:e>
          <m:sub>
            <m:r>
              <w:rPr>
                <w:rFonts w:ascii="Cambria Math" w:eastAsiaTheme="minorEastAsia" w:hAnsi="Cambria Math" w:cs="Times New Roman"/>
                <w:sz w:val="28"/>
                <w:szCs w:val="28"/>
              </w:rPr>
              <m:t>0</m:t>
            </m:r>
          </m:sub>
        </m:sSub>
      </m:oMath>
      <w:r w:rsidRPr="0078693D">
        <w:rPr>
          <w:rFonts w:ascii="Times New Roman" w:eastAsiaTheme="minorEastAsia" w:hAnsi="Times New Roman" w:cs="Times New Roman"/>
          <w:sz w:val="28"/>
          <w:szCs w:val="28"/>
        </w:rPr>
        <w:t xml:space="preserve"> выполняется </w:t>
      </w:r>
      <m:oMath>
        <m:r>
          <m:rPr>
            <m:sty m:val="p"/>
          </m:rP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Cs/>
                <w:sz w:val="28"/>
                <w:szCs w:val="28"/>
              </w:rPr>
            </m:ctrlPr>
          </m:dPr>
          <m:e>
            <m:r>
              <w:rPr>
                <w:rFonts w:ascii="Cambria Math" w:eastAsiaTheme="minorEastAsia" w:hAnsi="Cambria Math" w:cs="Times New Roman"/>
                <w:sz w:val="28"/>
                <w:szCs w:val="28"/>
              </w:rPr>
              <m:t>f</m:t>
            </m:r>
            <m:d>
              <m:dPr>
                <m:ctrlPr>
                  <w:rPr>
                    <w:rFonts w:ascii="Cambria Math" w:eastAsiaTheme="minorEastAsia" w:hAnsi="Cambria Math" w:cs="Times New Roman"/>
                    <w:iCs/>
                    <w:sz w:val="28"/>
                    <w:szCs w:val="28"/>
                  </w:rPr>
                </m:ctrlPr>
              </m:dPr>
              <m:e>
                <m:r>
                  <w:rPr>
                    <w:rFonts w:ascii="Cambria Math" w:eastAsiaTheme="minorEastAsia" w:hAnsi="Cambria Math" w:cs="Times New Roman"/>
                    <w:sz w:val="28"/>
                    <w:szCs w:val="28"/>
                    <w:lang w:val="en-US"/>
                  </w:rPr>
                  <m:t>Z</m:t>
                </m:r>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θ</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0</m:t>
                    </m:r>
                  </m:sub>
                </m:sSub>
                <m:ctrlPr>
                  <w:rPr>
                    <w:rFonts w:ascii="Cambria Math" w:eastAsiaTheme="minorEastAsia" w:hAnsi="Cambria Math" w:cs="Times New Roman"/>
                    <w:i/>
                    <w:iCs/>
                    <w:sz w:val="28"/>
                    <w:szCs w:val="28"/>
                  </w:rPr>
                </m:ctrlPr>
              </m:e>
            </m:d>
            <m:ctrlPr>
              <w:rPr>
                <w:rFonts w:ascii="Cambria Math" w:eastAsiaTheme="minorEastAsia" w:hAnsi="Cambria Math" w:cs="Times New Roman"/>
                <w:i/>
                <w:iCs/>
                <w:sz w:val="28"/>
                <w:szCs w:val="28"/>
              </w:rPr>
            </m:ctrlPr>
          </m:e>
        </m:d>
        <m:r>
          <w:rPr>
            <w:rFonts w:ascii="Cambria Math" w:eastAsiaTheme="minorEastAsia" w:hAnsi="Cambria Math" w:cs="Times New Roman"/>
            <w:sz w:val="28"/>
            <w:szCs w:val="28"/>
          </w:rPr>
          <m:t>=0</m:t>
        </m:r>
      </m:oMath>
      <w:r w:rsidRPr="0078693D">
        <w:rPr>
          <w:rFonts w:ascii="Times New Roman" w:eastAsiaTheme="minorEastAsia" w:hAnsi="Times New Roman" w:cs="Times New Roman"/>
          <w:sz w:val="28"/>
          <w:szCs w:val="28"/>
        </w:rPr>
        <w:t xml:space="preserve">. Затем по выборке строится средний момент </w:t>
      </w:r>
      <m:oMath>
        <m:sSub>
          <m:sSubPr>
            <m:ctrlPr>
              <w:rPr>
                <w:rFonts w:ascii="Cambria Math" w:eastAsiaTheme="minorEastAsia" w:hAnsi="Cambria Math" w:cs="Times New Roman"/>
                <w:i/>
                <w:sz w:val="28"/>
                <w:szCs w:val="28"/>
              </w:rPr>
            </m:ctrlPr>
          </m:sSubPr>
          <m:e>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rPr>
              <m:t>n</m:t>
            </m:r>
          </m:sub>
        </m:sSub>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θ</m:t>
            </m:r>
            <m:ctrlPr>
              <w:rPr>
                <w:rFonts w:ascii="Cambria Math" w:eastAsiaTheme="minorEastAsia" w:hAnsi="Cambria Math" w:cs="Times New Roman"/>
                <w:i/>
                <w:sz w:val="28"/>
                <w:szCs w:val="28"/>
              </w:rPr>
            </m:ctrlPr>
          </m:e>
        </m:d>
      </m:oMath>
      <w:r w:rsidRPr="0078693D">
        <w:rPr>
          <w:rFonts w:ascii="Times New Roman" w:eastAsiaTheme="minorEastAsia" w:hAnsi="Times New Roman" w:cs="Times New Roman"/>
          <w:sz w:val="28"/>
          <w:szCs w:val="28"/>
        </w:rPr>
        <w:t xml:space="preserve">. Далее определяется критерий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Q</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θ</m:t>
            </m:r>
            <m:ctrlPr>
              <w:rPr>
                <w:rFonts w:ascii="Cambria Math" w:eastAsiaTheme="minorEastAsia" w:hAnsi="Cambria Math" w:cs="Times New Roman"/>
                <w:i/>
                <w:sz w:val="28"/>
                <w:szCs w:val="28"/>
              </w:rPr>
            </m:ctrlPr>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f</m:t>
                </m:r>
              </m:e>
            </m:acc>
          </m:e>
          <m:sub>
            <m:r>
              <w:rPr>
                <w:rFonts w:ascii="Cambria Math" w:eastAsiaTheme="minorEastAsia" w:hAnsi="Cambria Math" w:cs="Times New Roman"/>
                <w:sz w:val="28"/>
                <w:szCs w:val="28"/>
                <w:lang w:val="en-US"/>
              </w:rPr>
              <m:t>n</m:t>
            </m:r>
          </m:sub>
        </m:sSub>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θ</m:t>
                </m:r>
                <m:ctrlPr>
                  <w:rPr>
                    <w:rFonts w:ascii="Cambria Math" w:eastAsiaTheme="minorEastAsia" w:hAnsi="Cambria Math" w:cs="Times New Roman"/>
                    <w:i/>
                    <w:sz w:val="28"/>
                    <w:szCs w:val="28"/>
                  </w:rPr>
                </m:ctrlPr>
              </m:e>
            </m:d>
            <m:ctrlPr>
              <w:rPr>
                <w:rFonts w:ascii="Cambria Math" w:eastAsiaTheme="minorEastAsia" w:hAnsi="Cambria Math" w:cs="Times New Roman" w:hint="eastAsia"/>
                <w:sz w:val="28"/>
                <w:szCs w:val="28"/>
              </w:rPr>
            </m:ctrlPr>
          </m:e>
          <m:sup>
            <m:r>
              <m:rPr>
                <m:sty m:val="p"/>
              </m:rPr>
              <w:rPr>
                <w:rFonts w:ascii="Cambria Math" w:eastAsiaTheme="minorEastAsia" w:hAnsi="Cambria Math" w:cs="Times New Roman" w:hint="eastAsia"/>
                <w:sz w:val="28"/>
                <w:szCs w:val="28"/>
              </w:rPr>
              <m:t>'</m:t>
            </m:r>
          </m:sup>
        </m:s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W</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lang w:val="en-US"/>
              </w:rPr>
              <m:t>n</m:t>
            </m:r>
          </m:sub>
        </m:sSub>
        <m:sSub>
          <m:sSubPr>
            <m:ctrlPr>
              <w:rPr>
                <w:rFonts w:ascii="Cambria Math" w:eastAsiaTheme="minorEastAsia" w:hAnsi="Cambria Math" w:cs="Times New Roman"/>
                <w:i/>
                <w:sz w:val="28"/>
                <w:szCs w:val="28"/>
              </w:rPr>
            </m:ctrlPr>
          </m:sSubPr>
          <m:e>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f</m:t>
                </m:r>
              </m:e>
            </m:acc>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θ</m:t>
            </m:r>
            <m:ctrlPr>
              <w:rPr>
                <w:rFonts w:ascii="Cambria Math" w:eastAsiaTheme="minorEastAsia" w:hAnsi="Cambria Math" w:cs="Times New Roman"/>
                <w:i/>
                <w:sz w:val="28"/>
                <w:szCs w:val="28"/>
              </w:rPr>
            </m:ctrlPr>
          </m:e>
        </m:d>
      </m:oMath>
      <w:r w:rsidRPr="0078693D">
        <w:rPr>
          <w:rFonts w:ascii="Times New Roman" w:eastAsiaTheme="minorEastAsia" w:hAnsi="Times New Roman" w:cs="Times New Roman"/>
          <w:sz w:val="28"/>
          <w:szCs w:val="28"/>
        </w:rPr>
        <w:t xml:space="preserve"> и оценка </w:t>
      </w:r>
      <m:oMath>
        <m:sSub>
          <m:sSubPr>
            <m:ctrlPr>
              <w:rPr>
                <w:rFonts w:ascii="Cambria Math" w:eastAsiaTheme="minorEastAsia" w:hAnsi="Cambria Math" w:cs="Times New Roman"/>
                <w:i/>
                <w:sz w:val="28"/>
                <w:szCs w:val="28"/>
              </w:rPr>
            </m:ctrlPr>
          </m:sSubPr>
          <m:e>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θ</m:t>
                </m:r>
              </m:e>
            </m:acc>
            <m:ctrlPr>
              <w:rPr>
                <w:rFonts w:ascii="Cambria Math" w:eastAsiaTheme="minorEastAsia" w:hAnsi="Cambria Math" w:cs="Times New Roman"/>
                <w:sz w:val="28"/>
                <w:szCs w:val="28"/>
                <w:lang w:val="en-US"/>
              </w:rPr>
            </m:ctrlPr>
          </m:e>
          <m:sub>
            <m:r>
              <m:rPr>
                <m:nor/>
              </m:rPr>
              <w:rPr>
                <w:rFonts w:ascii="Cambria Math" w:eastAsiaTheme="minorEastAsia" w:hAnsi="Cambria Math" w:cs="Times New Roman"/>
                <w:sz w:val="28"/>
                <w:szCs w:val="28"/>
                <w:lang w:val="en-US"/>
              </w:rPr>
              <m:t>GMM</m:t>
            </m:r>
          </m:sub>
        </m:sSub>
      </m:oMath>
      <w:r w:rsidRPr="0078693D">
        <w:rPr>
          <w:rFonts w:ascii="Times New Roman" w:eastAsiaTheme="minorEastAsia" w:hAnsi="Times New Roman" w:cs="Times New Roman"/>
          <w:sz w:val="28"/>
          <w:szCs w:val="28"/>
        </w:rPr>
        <w:t xml:space="preserve"> выбирается как его минимум. </w:t>
      </w:r>
    </w:p>
    <w:p w14:paraId="734C2376" w14:textId="77777777" w:rsidR="002A63ED" w:rsidRPr="0078693D" w:rsidRDefault="002A63ED" w:rsidP="004D3A85">
      <w:pPr>
        <w:spacing w:line="240" w:lineRule="auto"/>
        <w:rPr>
          <w:rFonts w:ascii="Times New Roman" w:eastAsiaTheme="minorEastAsia" w:hAnsi="Times New Roman" w:cs="Times New Roman"/>
          <w:b/>
          <w:bCs/>
          <w:sz w:val="28"/>
          <w:szCs w:val="28"/>
        </w:rPr>
      </w:pPr>
    </w:p>
    <w:p w14:paraId="03676E20" w14:textId="25CAE1FB" w:rsidR="00D83E5B" w:rsidRPr="0078693D" w:rsidRDefault="00202767" w:rsidP="004D3A85">
      <w:pPr>
        <w:spacing w:line="240" w:lineRule="auto"/>
        <w:rPr>
          <w:rFonts w:ascii="Times New Roman" w:eastAsiaTheme="minorEastAsia" w:hAnsi="Times New Roman" w:cs="Times New Roman"/>
          <w:b/>
          <w:bCs/>
          <w:sz w:val="28"/>
          <w:szCs w:val="28"/>
        </w:rPr>
      </w:pPr>
      <w:r w:rsidRPr="0078693D">
        <w:rPr>
          <w:rFonts w:ascii="Times New Roman" w:eastAsiaTheme="minorEastAsia" w:hAnsi="Times New Roman" w:cs="Times New Roman"/>
          <w:b/>
          <w:bCs/>
          <w:sz w:val="28"/>
          <w:szCs w:val="28"/>
        </w:rPr>
        <w:t>Критерий GMM</w:t>
      </w:r>
      <w:r w:rsidR="00E41B3F" w:rsidRPr="0078693D">
        <w:rPr>
          <w:rFonts w:ascii="Times New Roman" w:eastAsiaTheme="minorEastAsia" w:hAnsi="Times New Roman" w:cs="Times New Roman"/>
          <w:b/>
          <w:bCs/>
          <w:sz w:val="28"/>
          <w:szCs w:val="28"/>
        </w:rPr>
        <w:t xml:space="preserve">, </w:t>
      </w:r>
      <w:r w:rsidRPr="0078693D">
        <w:rPr>
          <w:rFonts w:ascii="Times New Roman" w:eastAsiaTheme="minorEastAsia" w:hAnsi="Times New Roman" w:cs="Times New Roman"/>
          <w:b/>
          <w:bCs/>
          <w:sz w:val="28"/>
          <w:szCs w:val="28"/>
        </w:rPr>
        <w:t>роль весовой матрицы</w:t>
      </w:r>
      <w:r w:rsidR="00E41B3F" w:rsidRPr="0078693D">
        <w:rPr>
          <w:rFonts w:ascii="Times New Roman" w:eastAsiaTheme="minorEastAsia" w:hAnsi="Times New Roman" w:cs="Times New Roman"/>
          <w:b/>
          <w:bCs/>
          <w:sz w:val="28"/>
          <w:szCs w:val="28"/>
        </w:rPr>
        <w:t xml:space="preserve"> и свойства оценок</w:t>
      </w:r>
    </w:p>
    <w:p w14:paraId="01931371" w14:textId="0BB8FC7B" w:rsidR="00B13A47" w:rsidRPr="0078693D" w:rsidRDefault="00EC373C"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Средний момент </w:t>
      </w:r>
      <m:oMath>
        <m:sSub>
          <m:sSubPr>
            <m:ctrlPr>
              <w:rPr>
                <w:rFonts w:ascii="Cambria Math" w:eastAsiaTheme="minorEastAsia" w:hAnsi="Cambria Math" w:cs="Times New Roman"/>
                <w:i/>
                <w:sz w:val="28"/>
                <w:szCs w:val="28"/>
              </w:rPr>
            </m:ctrlPr>
          </m:sSubPr>
          <m:e>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f</m:t>
                </m:r>
              </m:e>
            </m:acc>
          </m:e>
          <m:sub>
            <m:r>
              <w:rPr>
                <w:rFonts w:ascii="Cambria Math" w:eastAsiaTheme="minorEastAsia" w:hAnsi="Cambria Math" w:cs="Times New Roman"/>
                <w:sz w:val="28"/>
                <w:szCs w:val="28"/>
              </w:rPr>
              <m:t>n</m:t>
            </m:r>
          </m:sub>
        </m:sSub>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θ</m:t>
            </m:r>
            <m:ctrlPr>
              <w:rPr>
                <w:rFonts w:ascii="Cambria Math" w:eastAsiaTheme="minorEastAsia" w:hAnsi="Cambria Math" w:cs="Times New Roman"/>
                <w:i/>
                <w:sz w:val="28"/>
                <w:szCs w:val="28"/>
              </w:rPr>
            </m:ctrlPr>
          </m:e>
        </m:d>
      </m:oMath>
      <w:r w:rsidRPr="0078693D">
        <w:rPr>
          <w:rFonts w:ascii="Times New Roman" w:eastAsiaTheme="minorEastAsia" w:hAnsi="Times New Roman" w:cs="Times New Roman"/>
          <w:sz w:val="28"/>
          <w:szCs w:val="28"/>
        </w:rPr>
        <w:t xml:space="preserve"> по сути является точкой в </w:t>
      </w:r>
      <m:oMath>
        <m:r>
          <m:rPr>
            <m:sty m:val="p"/>
          </m:rPr>
          <w:rPr>
            <w:rFonts w:ascii="Cambria Math" w:eastAsiaTheme="minorEastAsia" w:hAnsi="Cambria Math" w:cs="Times New Roman"/>
            <w:sz w:val="28"/>
            <w:szCs w:val="28"/>
          </w:rPr>
          <m:t>q</m:t>
        </m:r>
      </m:oMath>
      <w:r w:rsidRPr="0078693D">
        <w:rPr>
          <w:rFonts w:ascii="Times New Roman" w:eastAsiaTheme="minorEastAsia" w:hAnsi="Times New Roman" w:cs="Times New Roman"/>
          <w:sz w:val="28"/>
          <w:szCs w:val="28"/>
        </w:rPr>
        <w:t xml:space="preserve">-мерном пространстве. Матрица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W</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lang w:val="en-US"/>
              </w:rPr>
              <m:t>n</m:t>
            </m:r>
          </m:sub>
        </m:sSub>
      </m:oMath>
      <w:r w:rsidRPr="0078693D">
        <w:rPr>
          <w:rFonts w:ascii="Times New Roman" w:eastAsiaTheme="minorEastAsia" w:hAnsi="Times New Roman" w:cs="Times New Roman"/>
          <w:sz w:val="28"/>
          <w:szCs w:val="28"/>
        </w:rPr>
        <w:t xml:space="preserve"> задает, как именно в этом пространстве измеряется длина вектора отклонений. Если представлять критерий </w:t>
      </w:r>
      <w:r w:rsidRPr="0078693D">
        <w:rPr>
          <w:rFonts w:ascii="Times New Roman" w:eastAsiaTheme="minorEastAsia" w:hAnsi="Times New Roman" w:cs="Times New Roman"/>
          <w:sz w:val="28"/>
          <w:szCs w:val="28"/>
          <w:lang w:val="en-US"/>
        </w:rPr>
        <w:t>GMM</w:t>
      </w:r>
      <w:r w:rsidRPr="0078693D">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Q</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θ</m:t>
            </m:r>
            <m:ctrlPr>
              <w:rPr>
                <w:rFonts w:ascii="Cambria Math" w:eastAsiaTheme="minorEastAsia" w:hAnsi="Cambria Math" w:cs="Times New Roman"/>
                <w:i/>
                <w:sz w:val="28"/>
                <w:szCs w:val="28"/>
              </w:rPr>
            </m:ctrlPr>
          </m:e>
        </m:d>
      </m:oMath>
      <w:r w:rsidRPr="0078693D">
        <w:rPr>
          <w:rFonts w:ascii="Times New Roman" w:eastAsiaTheme="minorEastAsia" w:hAnsi="Times New Roman" w:cs="Times New Roman"/>
          <w:sz w:val="28"/>
          <w:szCs w:val="28"/>
        </w:rPr>
        <w:t xml:space="preserve"> как взвешенную норму, то задача минимизации приводит к тому, что вектор </w:t>
      </w:r>
      <w:r w:rsidR="00215466" w:rsidRPr="0078693D">
        <w:rPr>
          <w:rFonts w:ascii="Times New Roman" w:eastAsiaTheme="minorEastAsia" w:hAnsi="Times New Roman" w:cs="Times New Roman"/>
          <w:sz w:val="28"/>
          <w:szCs w:val="28"/>
        </w:rPr>
        <w:t xml:space="preserve">ошибок </w:t>
      </w:r>
      <w:r w:rsidRPr="0078693D">
        <w:rPr>
          <w:rFonts w:ascii="Times New Roman" w:eastAsiaTheme="minorEastAsia" w:hAnsi="Times New Roman" w:cs="Times New Roman"/>
          <w:sz w:val="28"/>
          <w:szCs w:val="28"/>
        </w:rPr>
        <w:t xml:space="preserve">моментных условий оказывается максимально близким к нулю. </w:t>
      </w:r>
      <w:r w:rsidRPr="0078693D">
        <w:rPr>
          <w:rFonts w:ascii="Times New Roman" w:eastAsiaTheme="minorEastAsia" w:hAnsi="Times New Roman" w:cs="Times New Roman"/>
          <w:iCs/>
          <w:sz w:val="28"/>
          <w:szCs w:val="28"/>
        </w:rPr>
        <w:t>[</w:t>
      </w:r>
      <w:hyperlink r:id="rId21" w:history="1">
        <w:r w:rsidRPr="0078693D">
          <w:rPr>
            <w:rStyle w:val="ad"/>
            <w:rFonts w:ascii="Times New Roman" w:eastAsiaTheme="minorEastAsia" w:hAnsi="Times New Roman" w:cs="Times New Roman"/>
            <w:sz w:val="28"/>
            <w:szCs w:val="28"/>
          </w:rPr>
          <w:t>https://home.uchicago.edu/~lhansen/palgrave.pdf</w:t>
        </w:r>
      </w:hyperlink>
      <w:r w:rsidRPr="0078693D">
        <w:rPr>
          <w:rFonts w:ascii="Times New Roman" w:eastAsiaTheme="minorEastAsia" w:hAnsi="Times New Roman" w:cs="Times New Roman"/>
          <w:iCs/>
          <w:sz w:val="28"/>
          <w:szCs w:val="28"/>
        </w:rPr>
        <w:t>]</w:t>
      </w:r>
    </w:p>
    <w:p w14:paraId="5013FBE6" w14:textId="77777777" w:rsidR="00EC373C" w:rsidRPr="0078693D" w:rsidRDefault="00EC373C" w:rsidP="004954E1">
      <w:pPr>
        <w:spacing w:line="240" w:lineRule="auto"/>
        <w:rPr>
          <w:rFonts w:ascii="Times New Roman" w:eastAsiaTheme="minorEastAsia" w:hAnsi="Times New Roman" w:cs="Times New Roman"/>
          <w:sz w:val="28"/>
          <w:szCs w:val="28"/>
          <w:lang w:val="en-US"/>
        </w:rPr>
      </w:pPr>
      <w:r w:rsidRPr="0078693D">
        <w:rPr>
          <w:rFonts w:ascii="Times New Roman" w:eastAsiaTheme="minorEastAsia" w:hAnsi="Times New Roman" w:cs="Times New Roman"/>
          <w:sz w:val="28"/>
          <w:szCs w:val="28"/>
        </w:rPr>
        <w:t xml:space="preserve">Из этой постановки сразу следует первая ключевая формула для оценки. Если </w:t>
      </w:r>
    </w:p>
    <w:p w14:paraId="3DFC11AA" w14:textId="3678C5DB" w:rsidR="00EC373C" w:rsidRPr="0078693D" w:rsidRDefault="00000000" w:rsidP="004954E1">
      <w:pPr>
        <w:spacing w:line="240" w:lineRule="auto"/>
        <w:rPr>
          <w:rFonts w:ascii="Times New Roman" w:eastAsiaTheme="minorEastAsia" w:hAnsi="Times New Roman" w:cs="Times New Roman"/>
          <w:i/>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θ</m:t>
                  </m:r>
                  <m:ctrlPr>
                    <w:rPr>
                      <w:rFonts w:ascii="Cambria Math" w:eastAsiaTheme="minorEastAsia" w:hAnsi="Cambria Math" w:cs="Times New Roman"/>
                      <w:i/>
                      <w:sz w:val="28"/>
                      <w:szCs w:val="28"/>
                    </w:rPr>
                  </m:ctrlPr>
                </m:e>
              </m:d>
              <m: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f</m:t>
                          </m:r>
                        </m:e>
                      </m:acc>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θ</m:t>
                      </m:r>
                      <m:ctrlPr>
                        <w:rPr>
                          <w:rFonts w:ascii="Cambria Math" w:eastAsiaTheme="minorEastAsia" w:hAnsi="Cambria Math" w:cs="Times New Roman"/>
                          <w:i/>
                          <w:sz w:val="28"/>
                          <w:szCs w:val="28"/>
                        </w:rPr>
                      </m:ctrlPr>
                    </m:e>
                  </m:d>
                </m:num>
                <m:den>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p>
                      <m:r>
                        <m:rPr>
                          <m:sty m:val="p"/>
                        </m:rPr>
                        <w:rPr>
                          <w:rFonts w:ascii="Cambria Math" w:eastAsiaTheme="minorEastAsia" w:hAnsi="Cambria Math" w:cs="Times New Roman" w:hint="eastAsia"/>
                          <w:sz w:val="28"/>
                          <w:szCs w:val="28"/>
                        </w:rPr>
                        <m:t>'</m:t>
                      </m:r>
                    </m:sup>
                  </m:sSup>
                </m:den>
              </m:f>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1.18</m:t>
                  </m:r>
                </m:e>
              </m:d>
              <m:ctrlPr>
                <w:rPr>
                  <w:rFonts w:ascii="Cambria Math" w:eastAsiaTheme="minorEastAsia" w:hAnsi="Cambria Math" w:cs="Times New Roman"/>
                  <w:i/>
                  <w:sz w:val="28"/>
                  <w:szCs w:val="28"/>
                </w:rPr>
              </m:ctrlPr>
            </m:e>
          </m:eqArr>
        </m:oMath>
      </m:oMathPara>
    </w:p>
    <w:p w14:paraId="4B9FC004" w14:textId="5007A4BC" w:rsidR="0011369D" w:rsidRPr="0078693D" w:rsidRDefault="00EC373C"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обозначает якобиан среднего моментного вектора, то условие первого порядка имеет вид</w:t>
      </w:r>
    </w:p>
    <w:p w14:paraId="652AAB4F" w14:textId="1876C717" w:rsidR="00EC373C" w:rsidRPr="0078693D" w:rsidRDefault="00000000" w:rsidP="004954E1">
      <w:pPr>
        <w:spacing w:line="240" w:lineRule="auto"/>
        <w:rPr>
          <w:rFonts w:ascii="Times New Roman" w:eastAsiaTheme="minorEastAsia" w:hAnsi="Times New Roman" w:cs="Times New Roman"/>
          <w:i/>
          <w:sz w:val="28"/>
          <w:szCs w:val="28"/>
          <w:lang w:val="en-US"/>
        </w:rPr>
      </w:pPr>
      <m:oMathPara>
        <m:oMath>
          <m:eqArr>
            <m:eqArrPr>
              <m:maxDist m:val="1"/>
              <m:ctrlPr>
                <w:rPr>
                  <w:rFonts w:ascii="Cambria Math" w:eastAsiaTheme="minorEastAsia" w:hAnsi="Cambria Math" w:cs="Times New Roman"/>
                  <w:i/>
                  <w:sz w:val="28"/>
                  <w:szCs w:val="28"/>
                  <w:lang w:val="en-US"/>
                </w:rPr>
              </m:ctrlPr>
            </m:eqArrPr>
            <m:e>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Q</m:t>
                      </m:r>
                    </m:e>
                    <m:sub>
                      <m:r>
                        <m:rPr>
                          <m:sty m:val="p"/>
                        </m:rPr>
                        <w:rPr>
                          <w:rFonts w:ascii="Cambria Math" w:eastAsiaTheme="minorEastAsia" w:hAnsi="Cambria Math" w:cs="Times New Roman"/>
                          <w:sz w:val="28"/>
                          <w:szCs w:val="28"/>
                        </w:rPr>
                        <m:t>n</m:t>
                      </m:r>
                    </m:sub>
                  </m:sSub>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θ</m:t>
                      </m:r>
                    </m:e>
                  </m:d>
                </m:num>
                <m:den>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θ</m:t>
                  </m:r>
                </m:den>
              </m:f>
              <m:r>
                <m:rPr>
                  <m:sty m:val="p"/>
                </m:rPr>
                <w:rPr>
                  <w:rFonts w:ascii="Cambria Math" w:eastAsiaTheme="minorEastAsia" w:hAnsi="Cambria Math" w:cs="Times New Roman"/>
                  <w:sz w:val="28"/>
                  <w:szCs w:val="28"/>
                </w:rPr>
                <m:t>=2</m:t>
              </m:r>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G</m:t>
                  </m:r>
                </m:e>
                <m:sub>
                  <m:r>
                    <m:rPr>
                      <m:sty m:val="p"/>
                    </m:rPr>
                    <w:rPr>
                      <w:rFonts w:ascii="Cambria Math" w:eastAsiaTheme="minorEastAsia" w:hAnsi="Cambria Math" w:cs="Times New Roman"/>
                      <w:sz w:val="28"/>
                      <w:szCs w:val="28"/>
                    </w:rPr>
                    <m:t>n</m:t>
                  </m:r>
                </m:sub>
              </m:sSub>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θ</m:t>
                      </m:r>
                    </m:e>
                  </m:d>
                  <m:ctrlPr>
                    <w:rPr>
                      <w:rFonts w:ascii="Cambria Math" w:eastAsiaTheme="minorEastAsia" w:hAnsi="Cambria Math" w:cs="Times New Roman" w:hint="eastAsia"/>
                      <w:sz w:val="28"/>
                      <w:szCs w:val="28"/>
                      <w:lang w:val="en-US"/>
                    </w:rPr>
                  </m:ctrlPr>
                </m:e>
                <m:sup>
                  <m:r>
                    <m:rPr>
                      <m:sty m:val="p"/>
                    </m:rPr>
                    <w:rPr>
                      <w:rFonts w:ascii="Cambria Math" w:eastAsiaTheme="minorEastAsia" w:hAnsi="Cambria Math" w:cs="Times New Roman" w:hint="eastAsia"/>
                      <w:sz w:val="28"/>
                      <w:szCs w:val="28"/>
                      <w:lang w:val="en-US"/>
                    </w:rPr>
                    <m:t>'</m:t>
                  </m:r>
                </m:sup>
              </m:sSup>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W</m:t>
                  </m:r>
                </m:e>
                <m:sub>
                  <m:r>
                    <m:rPr>
                      <m:sty m:val="p"/>
                    </m:rPr>
                    <w:rPr>
                      <w:rFonts w:ascii="Cambria Math" w:eastAsiaTheme="minorEastAsia" w:hAnsi="Cambria Math" w:cs="Times New Roman"/>
                      <w:sz w:val="28"/>
                      <w:szCs w:val="28"/>
                    </w:rPr>
                    <m:t>n</m:t>
                  </m:r>
                </m:sub>
              </m:sSub>
              <m:sSub>
                <m:sSubPr>
                  <m:ctrlPr>
                    <w:rPr>
                      <w:rFonts w:ascii="Cambria Math" w:eastAsiaTheme="minorEastAsia" w:hAnsi="Cambria Math" w:cs="Times New Roman"/>
                      <w:iCs/>
                      <w:sz w:val="28"/>
                      <w:szCs w:val="28"/>
                    </w:rPr>
                  </m:ctrlPr>
                </m:sSubPr>
                <m:e>
                  <m:acc>
                    <m:accPr>
                      <m:chr m:val="̅"/>
                      <m:ctrlPr>
                        <w:rPr>
                          <w:rFonts w:ascii="Cambria Math" w:eastAsiaTheme="minorEastAsia" w:hAnsi="Cambria Math" w:cs="Times New Roman"/>
                          <w:iCs/>
                          <w:sz w:val="28"/>
                          <w:szCs w:val="28"/>
                        </w:rPr>
                      </m:ctrlPr>
                    </m:accPr>
                    <m:e>
                      <m:r>
                        <w:rPr>
                          <w:rFonts w:ascii="Cambria Math" w:eastAsiaTheme="minorEastAsia" w:hAnsi="Cambria Math" w:cs="Times New Roman"/>
                          <w:sz w:val="28"/>
                          <w:szCs w:val="28"/>
                          <w:lang w:val="en-US"/>
                        </w:rPr>
                        <m:t>f</m:t>
                      </m:r>
                    </m:e>
                  </m:acc>
                </m:e>
                <m:sub>
                  <m:r>
                    <m:rPr>
                      <m:sty m:val="p"/>
                    </m:rPr>
                    <w:rPr>
                      <w:rFonts w:ascii="Cambria Math" w:eastAsiaTheme="minorEastAsia" w:hAnsi="Cambria Math" w:cs="Times New Roman"/>
                      <w:sz w:val="28"/>
                      <w:szCs w:val="28"/>
                    </w:rPr>
                    <m:t>n</m:t>
                  </m:r>
                </m:sub>
              </m:sSub>
              <m:d>
                <m:dPr>
                  <m:ctrlPr>
                    <w:rPr>
                      <w:rFonts w:ascii="Cambria Math" w:eastAsiaTheme="minorEastAsia" w:hAnsi="Cambria Math" w:cs="Times New Roman"/>
                      <w:iCs/>
                      <w:sz w:val="28"/>
                      <w:szCs w:val="28"/>
                    </w:rPr>
                  </m:ctrlPr>
                </m:dPr>
                <m:e>
                  <m:r>
                    <w:rPr>
                      <w:rFonts w:ascii="Cambria Math" w:eastAsiaTheme="minorEastAsia" w:hAnsi="Cambria Math" w:cs="Times New Roman"/>
                      <w:sz w:val="28"/>
                      <w:szCs w:val="28"/>
                    </w:rPr>
                    <m:t>θ</m:t>
                  </m:r>
                </m:e>
              </m:d>
              <m:r>
                <m:rPr>
                  <m:sty m:val="p"/>
                </m:rPr>
                <w:rPr>
                  <w:rFonts w:ascii="Cambria Math" w:eastAsiaTheme="minorEastAsia" w:hAnsi="Cambria Math" w:cs="Times New Roman"/>
                  <w:sz w:val="28"/>
                  <w:szCs w:val="28"/>
                </w:rPr>
                <m:t>=0</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1.19</m:t>
                  </m:r>
                </m:e>
              </m:d>
              <m:ctrlPr>
                <w:rPr>
                  <w:rFonts w:ascii="Cambria Math" w:eastAsiaTheme="minorEastAsia" w:hAnsi="Cambria Math" w:cs="Times New Roman"/>
                  <w:i/>
                  <w:sz w:val="28"/>
                  <w:szCs w:val="28"/>
                </w:rPr>
              </m:ctrlPr>
            </m:e>
          </m:eqArr>
        </m:oMath>
      </m:oMathPara>
    </w:p>
    <w:p w14:paraId="5577E41C" w14:textId="44F869E3" w:rsidR="00BF6FE7" w:rsidRPr="0078693D" w:rsidRDefault="00000000" w:rsidP="004954E1">
      <w:pPr>
        <w:spacing w:line="240" w:lineRule="auto"/>
        <w:rPr>
          <w:rFonts w:ascii="Times New Roman" w:eastAsiaTheme="minorEastAsia" w:hAnsi="Times New Roman" w:cs="Times New Roman"/>
          <w:i/>
          <w:sz w:val="28"/>
          <w:szCs w:val="28"/>
          <w:lang w:val="en-US"/>
        </w:rPr>
      </w:pPr>
      <m:oMathPara>
        <m:oMathParaPr>
          <m:jc m:val="center"/>
        </m:oMathParaPr>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n</m:t>
                  </m:r>
                </m:sub>
              </m:sSub>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θ</m:t>
                      </m:r>
                    </m:e>
                  </m:d>
                  <m:ctrlPr>
                    <w:rPr>
                      <w:rFonts w:ascii="Cambria Math" w:eastAsiaTheme="minorEastAsia" w:hAnsi="Cambria Math" w:cs="Times New Roman" w:hint="eastAsia"/>
                      <w:sz w:val="28"/>
                      <w:szCs w:val="28"/>
                      <w:lang w:val="en-US"/>
                    </w:rPr>
                  </m:ctrlPr>
                </m:e>
                <m:sup>
                  <m:r>
                    <m:rPr>
                      <m:sty m:val="p"/>
                    </m:rPr>
                    <w:rPr>
                      <w:rFonts w:ascii="Cambria Math" w:eastAsiaTheme="minorEastAsia" w:hAnsi="Cambria Math" w:cs="Times New Roman" w:hint="eastAsia"/>
                      <w:sz w:val="28"/>
                      <w:szCs w:val="28"/>
                      <w:lang w:val="en-US"/>
                    </w:rPr>
                    <m:t>'</m:t>
                  </m:r>
                </m:sup>
              </m:sSup>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n</m:t>
                  </m:r>
                </m:sub>
              </m:sSub>
              <m:sSub>
                <m:sSubPr>
                  <m:ctrlPr>
                    <w:rPr>
                      <w:rFonts w:ascii="Cambria Math" w:eastAsiaTheme="minorEastAsia" w:hAnsi="Cambria Math" w:cs="Times New Roman"/>
                      <w:sz w:val="28"/>
                      <w:szCs w:val="28"/>
                    </w:rPr>
                  </m:ctrlPr>
                </m:sSubPr>
                <m:e>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rPr>
                    <m:t>n</m:t>
                  </m:r>
                </m:sub>
              </m:sSub>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θ</m:t>
                  </m:r>
                </m:e>
              </m:d>
              <m:r>
                <m:rPr>
                  <m:sty m:val="p"/>
                </m:rPr>
                <w:rPr>
                  <w:rFonts w:ascii="Cambria Math" w:eastAsiaTheme="minorEastAsia" w:hAnsi="Cambria Math" w:cs="Times New Roman"/>
                  <w:sz w:val="28"/>
                  <w:szCs w:val="28"/>
                </w:rPr>
                <m:t>=0</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1.20</m:t>
                  </m:r>
                </m:e>
              </m:d>
              <m:ctrlPr>
                <w:rPr>
                  <w:rFonts w:ascii="Cambria Math" w:eastAsiaTheme="minorEastAsia" w:hAnsi="Cambria Math" w:cs="Times New Roman"/>
                  <w:i/>
                  <w:sz w:val="28"/>
                  <w:szCs w:val="28"/>
                </w:rPr>
              </m:ctrlPr>
            </m:e>
          </m:eqArr>
        </m:oMath>
      </m:oMathPara>
    </w:p>
    <w:p w14:paraId="021A74D1" w14:textId="272F5F75" w:rsidR="0011369D" w:rsidRPr="0078693D" w:rsidRDefault="00745787"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В нелинейной модели это условие обычно решается численно, а в линейных спецификациях даёт закрытую форму оценивания. </w:t>
      </w:r>
    </w:p>
    <w:p w14:paraId="6039CD6D" w14:textId="2FC99878" w:rsidR="00745787" w:rsidRPr="0078693D" w:rsidRDefault="00745787"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Далее обозначим через </w:t>
      </w:r>
      <m:oMath>
        <m:r>
          <m:rPr>
            <m:sty m:val="p"/>
          </m:rPr>
          <w:rPr>
            <w:rFonts w:ascii="Cambria Math" w:eastAsiaTheme="minorEastAsia" w:hAnsi="Cambria Math" w:cs="Times New Roman"/>
            <w:sz w:val="28"/>
            <w:szCs w:val="28"/>
          </w:rPr>
          <m:t>Ω</m:t>
        </m:r>
      </m:oMath>
      <w:r w:rsidRPr="0078693D">
        <w:rPr>
          <w:rFonts w:ascii="Times New Roman" w:eastAsiaTheme="minorEastAsia" w:hAnsi="Times New Roman" w:cs="Times New Roman"/>
          <w:sz w:val="28"/>
          <w:szCs w:val="28"/>
        </w:rPr>
        <w:t xml:space="preserve"> предельную ковариацию среднего моментного вектора, то есть асимптотическую дисперсию </w:t>
      </w:r>
      <m:oMath>
        <m:rad>
          <m:radPr>
            <m:degHide m:val="1"/>
            <m:ctrlPr>
              <w:rPr>
                <w:rFonts w:ascii="Cambria Math" w:eastAsiaTheme="minorEastAsia" w:hAnsi="Cambria Math" w:cs="Times New Roman"/>
                <w:sz w:val="28"/>
                <w:szCs w:val="28"/>
              </w:rPr>
            </m:ctrlPr>
          </m:radPr>
          <m:deg>
            <m:ctrlPr>
              <w:rPr>
                <w:rFonts w:ascii="Cambria Math" w:eastAsiaTheme="minorEastAsia" w:hAnsi="Cambria Math" w:cs="Times New Roman"/>
                <w:i/>
                <w:sz w:val="28"/>
                <w:szCs w:val="28"/>
              </w:rPr>
            </m:ctrlPr>
          </m:deg>
          <m:e>
            <m:r>
              <w:rPr>
                <w:rFonts w:ascii="Cambria Math" w:eastAsiaTheme="minorEastAsia" w:hAnsi="Cambria Math" w:cs="Times New Roman"/>
                <w:sz w:val="28"/>
                <w:szCs w:val="28"/>
              </w:rPr>
              <m:t>n</m:t>
            </m:r>
          </m:e>
        </m:rad>
        <m:r>
          <m:rPr>
            <m:sty m:val="p"/>
          </m:rPr>
          <w:rPr>
            <w:rFonts w:ascii="Cambria Math" w:eastAsiaTheme="minorEastAsia" w:hAnsi="Cambria Math" w:cs="Times New Roman"/>
            <w:sz w:val="28"/>
            <w:szCs w:val="28"/>
          </w:rPr>
          <m:t> </m:t>
        </m:r>
        <m:sSub>
          <m:sSubPr>
            <m:ctrlPr>
              <w:rPr>
                <w:rFonts w:ascii="Cambria Math" w:eastAsiaTheme="minorEastAsia" w:hAnsi="Cambria Math" w:cs="Times New Roman"/>
                <w:i/>
                <w:sz w:val="28"/>
                <w:szCs w:val="28"/>
              </w:rPr>
            </m:ctrlPr>
          </m:sSubPr>
          <m:e>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f</m:t>
                </m:r>
              </m:e>
            </m:acc>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n</m:t>
            </m:r>
          </m:sub>
        </m:sSub>
        <m:d>
          <m:dPr>
            <m:ctrlPr>
              <w:rPr>
                <w:rFonts w:ascii="Cambria Math" w:eastAsiaTheme="minorEastAsia" w:hAnsi="Cambria Math" w:cs="Times New Roman"/>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0</m:t>
                </m:r>
              </m:sub>
            </m:sSub>
            <m:ctrlPr>
              <w:rPr>
                <w:rFonts w:ascii="Cambria Math" w:eastAsiaTheme="minorEastAsia" w:hAnsi="Cambria Math" w:cs="Times New Roman"/>
                <w:i/>
                <w:sz w:val="28"/>
                <w:szCs w:val="28"/>
              </w:rPr>
            </m:ctrlPr>
          </m:e>
        </m:d>
      </m:oMath>
      <w:r w:rsidRPr="0078693D">
        <w:rPr>
          <w:rFonts w:ascii="Times New Roman" w:eastAsiaTheme="minorEastAsia" w:hAnsi="Times New Roman" w:cs="Times New Roman"/>
          <w:sz w:val="28"/>
          <w:szCs w:val="28"/>
        </w:rPr>
        <w:t xml:space="preserve">. Тогда естественный принцип состоит в том, чтобы штрафовать сильнее те направления, в которых </w:t>
      </w:r>
      <w:r w:rsidRPr="0078693D">
        <w:rPr>
          <w:rFonts w:ascii="Times New Roman" w:eastAsiaTheme="minorEastAsia" w:hAnsi="Times New Roman" w:cs="Times New Roman"/>
          <w:sz w:val="28"/>
          <w:szCs w:val="28"/>
        </w:rPr>
        <w:lastRenderedPageBreak/>
        <w:t xml:space="preserve">моментный вектор колеблется сильнее. В результате эффективный выбор задаётся матрицей, обратной ковариации моментов. В изложении Хансена оптимальная матрица так и задается. При выборе </w:t>
      </w:r>
    </w:p>
    <w:p w14:paraId="1AA878FC" w14:textId="379DA9E8" w:rsidR="00745787" w:rsidRPr="0078693D" w:rsidRDefault="00000000" w:rsidP="00745787">
      <w:pPr>
        <w:spacing w:line="240" w:lineRule="auto"/>
        <w:jc w:val="center"/>
        <w:rPr>
          <w:rFonts w:ascii="Times New Roman" w:eastAsiaTheme="minorEastAsia" w:hAnsi="Times New Roman" w:cs="Times New Roman"/>
          <w:i/>
          <w:sz w:val="28"/>
          <w:szCs w:val="28"/>
          <w:lang w:val="en-US"/>
        </w:rPr>
      </w:pPr>
      <m:oMathPara>
        <m:oMath>
          <m:eqArr>
            <m:eqArrPr>
              <m:maxDist m:val="1"/>
              <m:ctrlPr>
                <w:rPr>
                  <w:rFonts w:ascii="Cambria Math" w:eastAsiaTheme="minorEastAsia" w:hAnsi="Cambria Math" w:cs="Times New Roman"/>
                  <w:i/>
                  <w:sz w:val="28"/>
                  <w:szCs w:val="28"/>
                  <w:lang w:val="en-US"/>
                </w:rPr>
              </m:ctrlPr>
            </m:eqArrPr>
            <m:e>
              <m:r>
                <m:rPr>
                  <m:sty m:val="p"/>
                </m:rPr>
                <w:rPr>
                  <w:rFonts w:ascii="Cambria Math" w:eastAsiaTheme="minorEastAsia" w:hAnsi="Cambria Math" w:cs="Times New Roman"/>
                  <w:sz w:val="28"/>
                  <w:szCs w:val="28"/>
                </w:rPr>
                <m:t>W</m:t>
              </m:r>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Ω</m:t>
                  </m:r>
                </m:e>
                <m:sup>
                  <m:r>
                    <w:rPr>
                      <w:rFonts w:ascii="Cambria Math" w:eastAsiaTheme="minorEastAsia" w:hAnsi="Cambria Math" w:cs="Times New Roman"/>
                      <w:sz w:val="28"/>
                      <w:szCs w:val="28"/>
                    </w:rPr>
                    <m:t>-1</m:t>
                  </m:r>
                </m:sup>
              </m:sSup>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1.21</m:t>
                  </m:r>
                </m:e>
              </m:d>
              <m:ctrlPr>
                <w:rPr>
                  <w:rFonts w:ascii="Cambria Math" w:eastAsiaTheme="minorEastAsia" w:hAnsi="Cambria Math" w:cs="Times New Roman"/>
                  <w:i/>
                  <w:sz w:val="28"/>
                  <w:szCs w:val="28"/>
                </w:rPr>
              </m:ctrlPr>
            </m:e>
          </m:eqArr>
        </m:oMath>
      </m:oMathPara>
    </w:p>
    <w:p w14:paraId="134331D9" w14:textId="5D23D563" w:rsidR="00E41B3F" w:rsidRPr="0078693D" w:rsidRDefault="00745787"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достигается наилучшая асимптотическая эффективность в классе GMM-оценок. </w:t>
      </w:r>
    </w:p>
    <w:p w14:paraId="14E1A61C" w14:textId="35B87C47" w:rsidR="00BF6FE7" w:rsidRPr="0078693D" w:rsidRDefault="00BF6FE7"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Далее введем предельную матрицу якобианов моментных условий:</w:t>
      </w:r>
    </w:p>
    <w:p w14:paraId="533C6D8F" w14:textId="0569FAB8" w:rsidR="00BF6FE7" w:rsidRPr="0078693D"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r>
                <m:rPr>
                  <m:sty m:val="p"/>
                </m:rPr>
                <w:rPr>
                  <w:rFonts w:ascii="Cambria Math" w:eastAsiaTheme="minorEastAsia" w:hAnsi="Cambria Math" w:cs="Times New Roman"/>
                  <w:sz w:val="28"/>
                  <w:szCs w:val="28"/>
                  <w:lang w:val="en-US"/>
                </w:rPr>
                <m:t>G</m:t>
              </m:r>
              <m:r>
                <w:rPr>
                  <w:rFonts w:ascii="Cambria Math" w:eastAsiaTheme="minorEastAsia" w:hAnsi="Cambria Math" w:cs="Times New Roman"/>
                  <w:sz w:val="28"/>
                  <w:szCs w:val="28"/>
                  <w:lang w:val="en-US"/>
                </w:rPr>
                <m:t>=</m:t>
              </m:r>
              <m:r>
                <m:rPr>
                  <m:nor/>
                </m:rPr>
                <w:rPr>
                  <w:rFonts w:ascii="Cambria Math" w:eastAsiaTheme="minorEastAsia" w:hAnsi="Cambria Math" w:cs="Times New Roman"/>
                  <w:sz w:val="28"/>
                  <w:szCs w:val="28"/>
                  <w:lang w:val="en-US"/>
                </w:rPr>
                <m:t xml:space="preserve">plim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θ</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0</m:t>
                      </m:r>
                    </m:sub>
                  </m:sSub>
                  <m:ctrlPr>
                    <w:rPr>
                      <w:rFonts w:ascii="Cambria Math" w:eastAsiaTheme="minorEastAsia" w:hAnsi="Cambria Math" w:cs="Times New Roman"/>
                      <w:i/>
                      <w:sz w:val="28"/>
                      <w:szCs w:val="28"/>
                      <w:lang w:val="en-US"/>
                    </w:rPr>
                  </m:ctrlPr>
                </m:e>
              </m:d>
              <m: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
                      <w:iCs/>
                      <w:sz w:val="28"/>
                      <w:szCs w:val="28"/>
                      <w:lang w:val="en-US"/>
                    </w:rPr>
                  </m:ctrlPr>
                </m:dPr>
                <m:e>
                  <m:f>
                    <m:fPr>
                      <m:ctrlPr>
                        <w:rPr>
                          <w:rFonts w:ascii="Cambria Math" w:eastAsiaTheme="minorEastAsia" w:hAnsi="Cambria Math" w:cs="Times New Roman"/>
                          <w:i/>
                          <w:iCs/>
                          <w:sz w:val="28"/>
                          <w:szCs w:val="28"/>
                          <w:lang w:val="en-US"/>
                        </w:rPr>
                      </m:ctrlPr>
                    </m:fPr>
                    <m:num>
                      <m:r>
                        <w:rPr>
                          <w:rFonts w:ascii="Cambria Math" w:eastAsiaTheme="minorEastAsia" w:hAnsi="Cambria Math" w:cs="Times New Roman"/>
                          <w:sz w:val="28"/>
                          <w:szCs w:val="28"/>
                          <w:lang w:val="en-US"/>
                        </w:rPr>
                        <m:t>∂f</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θ</m:t>
                          </m:r>
                        </m:e>
                      </m:d>
                    </m:num>
                    <m:den>
                      <m:r>
                        <w:rPr>
                          <w:rFonts w:ascii="Cambria Math" w:eastAsiaTheme="minorEastAsia" w:hAnsi="Cambria Math" w:cs="Times New Roman"/>
                          <w:sz w:val="28"/>
                          <w:szCs w:val="28"/>
                          <w:lang w:val="en-US"/>
                        </w:rPr>
                        <m:t>∂</m:t>
                      </m:r>
                      <m:sSup>
                        <m:sSupPr>
                          <m:ctrlPr>
                            <w:rPr>
                              <w:rFonts w:ascii="Cambria Math" w:eastAsiaTheme="minorEastAsia" w:hAnsi="Cambria Math" w:cs="Times New Roman"/>
                              <w:i/>
                              <w:iCs/>
                              <w:sz w:val="28"/>
                              <w:szCs w:val="28"/>
                              <w:lang w:val="en-US"/>
                            </w:rPr>
                          </m:ctrlPr>
                        </m:sSupPr>
                        <m:e>
                          <m:r>
                            <w:rPr>
                              <w:rFonts w:ascii="Cambria Math" w:eastAsiaTheme="minorEastAsia" w:hAnsi="Cambria Math" w:cs="Times New Roman"/>
                              <w:sz w:val="28"/>
                              <w:szCs w:val="28"/>
                              <w:lang w:val="en-US"/>
                            </w:rPr>
                            <m:t>θ</m:t>
                          </m:r>
                        </m:e>
                        <m:sup>
                          <m:r>
                            <w:rPr>
                              <w:rFonts w:ascii="Cambria Math" w:eastAsiaTheme="minorEastAsia" w:hAnsi="Cambria Math" w:cs="Times New Roman" w:hint="eastAsia"/>
                              <w:sz w:val="28"/>
                              <w:szCs w:val="28"/>
                              <w:lang w:val="en-US"/>
                            </w:rPr>
                            <m:t>'</m:t>
                          </m:r>
                        </m:sup>
                      </m:sSup>
                    </m:den>
                  </m:f>
                </m:e>
              </m:d>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1.22</m:t>
                  </m:r>
                </m:e>
              </m:d>
              <m:ctrlPr>
                <w:rPr>
                  <w:rFonts w:ascii="Cambria Math" w:eastAsiaTheme="minorEastAsia" w:hAnsi="Cambria Math" w:cs="Times New Roman"/>
                  <w:i/>
                  <w:sz w:val="28"/>
                  <w:szCs w:val="28"/>
                </w:rPr>
              </m:ctrlPr>
            </m:e>
          </m:eqArr>
        </m:oMath>
      </m:oMathPara>
    </w:p>
    <w:p w14:paraId="242FD4FD" w14:textId="788C3A74" w:rsidR="00BF6FE7" w:rsidRPr="0078693D" w:rsidRDefault="00BF6FE7"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Если выборка независима и модель стандартно регулярна в некотором смысле, то разложив </w:t>
      </w:r>
      <m:oMath>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θ</m:t>
                </m:r>
              </m:e>
            </m:acc>
          </m:e>
        </m:d>
      </m:oMath>
      <w:r w:rsidRPr="0078693D">
        <w:rPr>
          <w:rFonts w:ascii="Times New Roman" w:eastAsiaTheme="minorEastAsia" w:hAnsi="Times New Roman" w:cs="Times New Roman"/>
          <w:sz w:val="28"/>
          <w:szCs w:val="28"/>
        </w:rPr>
        <w:t xml:space="preserve"> в окрестности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0</m:t>
            </m:r>
          </m:sub>
        </m:sSub>
      </m:oMath>
      <w:r w:rsidRPr="0078693D">
        <w:rPr>
          <w:rFonts w:ascii="Times New Roman" w:eastAsiaTheme="minorEastAsia" w:hAnsi="Times New Roman" w:cs="Times New Roman"/>
          <w:sz w:val="28"/>
          <w:szCs w:val="28"/>
        </w:rPr>
        <w:t xml:space="preserve"> получаем</w:t>
      </w:r>
    </w:p>
    <w:p w14:paraId="100246A3" w14:textId="6B02AC99" w:rsidR="008647B0" w:rsidRPr="0078693D" w:rsidRDefault="00000000" w:rsidP="008647B0">
      <w:pPr>
        <w:spacing w:line="240" w:lineRule="auto"/>
        <w:jc w:val="center"/>
        <w:rPr>
          <w:rFonts w:ascii="Times New Roman" w:eastAsiaTheme="minorEastAsia" w:hAnsi="Times New Roman" w:cs="Times New Roman"/>
          <w:i/>
          <w:sz w:val="28"/>
          <w:szCs w:val="28"/>
          <w:lang w:val="en-US"/>
        </w:rPr>
      </w:pPr>
      <m:oMathPara>
        <m:oMath>
          <m:eqArr>
            <m:eqArrPr>
              <m:maxDist m:val="1"/>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θ</m:t>
                      </m:r>
                    </m:e>
                  </m:acc>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rPr>
                        <m:t>0</m:t>
                      </m:r>
                    </m:sub>
                  </m:sSub>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θ</m:t>
                      </m:r>
                    </m:e>
                  </m:acc>
                </m:e>
              </m:d>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θ</m:t>
                      </m:r>
                    </m:e>
                  </m:acc>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rPr>
                        <m:t>0</m:t>
                      </m:r>
                    </m:sub>
                  </m:sSub>
                </m:e>
              </m:d>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1.23</m:t>
                  </m:r>
                </m:e>
              </m:d>
              <m:ctrlPr>
                <w:rPr>
                  <w:rFonts w:ascii="Cambria Math" w:eastAsiaTheme="minorEastAsia" w:hAnsi="Cambria Math" w:cs="Times New Roman"/>
                  <w:i/>
                  <w:sz w:val="28"/>
                  <w:szCs w:val="28"/>
                  <w:lang w:val="en-US"/>
                </w:rPr>
              </m:ctrlPr>
            </m:e>
          </m:eqArr>
        </m:oMath>
      </m:oMathPara>
    </w:p>
    <w:p w14:paraId="3A5007FA" w14:textId="5551E739" w:rsidR="0011369D" w:rsidRPr="0078693D" w:rsidRDefault="008647B0"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где </w:t>
      </w:r>
      <m:oMath>
        <m:acc>
          <m:accPr>
            <m:chr m:val="̃"/>
            <m:ctrlPr>
              <w:rPr>
                <w:rFonts w:ascii="Cambria Math" w:eastAsiaTheme="minorEastAsia" w:hAnsi="Cambria Math" w:cs="Times New Roman"/>
                <w:i/>
                <w:iCs/>
                <w:sz w:val="28"/>
                <w:szCs w:val="28"/>
                <w:lang w:val="en-US"/>
              </w:rPr>
            </m:ctrlPr>
          </m:accPr>
          <m:e>
            <m:r>
              <w:rPr>
                <w:rFonts w:ascii="Cambria Math" w:eastAsiaTheme="minorEastAsia" w:hAnsi="Cambria Math" w:cs="Times New Roman"/>
                <w:sz w:val="28"/>
                <w:szCs w:val="28"/>
                <w:lang w:val="en-US"/>
              </w:rPr>
              <m:t>θ</m:t>
            </m:r>
          </m:e>
        </m:acc>
      </m:oMath>
      <w:r w:rsidRPr="0078693D">
        <w:rPr>
          <w:rFonts w:ascii="Times New Roman" w:eastAsiaTheme="minorEastAsia" w:hAnsi="Times New Roman" w:cs="Times New Roman"/>
          <w:sz w:val="28"/>
          <w:szCs w:val="28"/>
        </w:rPr>
        <w:t xml:space="preserve"> лежит между </w:t>
      </w:r>
      <m:oMath>
        <m:acc>
          <m:accPr>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θ</m:t>
            </m:r>
          </m:e>
        </m:acc>
      </m:oMath>
      <w:r w:rsidRPr="0078693D">
        <w:rPr>
          <w:rFonts w:ascii="Times New Roman" w:eastAsiaTheme="minorEastAsia" w:hAnsi="Times New Roman" w:cs="Times New Roman"/>
          <w:sz w:val="28"/>
          <w:szCs w:val="28"/>
        </w:rPr>
        <w:t xml:space="preserve"> </w:t>
      </w:r>
      <w:r w:rsidRPr="0078693D">
        <w:rPr>
          <w:rFonts w:ascii="Times New Roman" w:eastAsiaTheme="minorEastAsia" w:hAnsi="Times New Roman" w:cs="Times New Roman"/>
          <w:iCs/>
          <w:sz w:val="28"/>
          <w:szCs w:val="28"/>
        </w:rPr>
        <w:t xml:space="preserve">и </w:t>
      </w:r>
      <m:oMath>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rPr>
              <m:t>0</m:t>
            </m:r>
          </m:sub>
        </m:sSub>
      </m:oMath>
      <w:r w:rsidRPr="0078693D">
        <w:rPr>
          <w:rFonts w:ascii="Times New Roman" w:eastAsiaTheme="minorEastAsia" w:hAnsi="Times New Roman" w:cs="Times New Roman"/>
          <w:sz w:val="28"/>
          <w:szCs w:val="28"/>
        </w:rPr>
        <w:t xml:space="preserve">. Подстановка этого разложения в условие первого порядка </w:t>
      </w:r>
      <w:r w:rsidR="00654D07" w:rsidRPr="0078693D">
        <w:rPr>
          <w:rFonts w:ascii="Times New Roman" w:eastAsiaTheme="minorEastAsia" w:hAnsi="Times New Roman" w:cs="Times New Roman"/>
          <w:sz w:val="28"/>
          <w:szCs w:val="28"/>
        </w:rPr>
        <w:t xml:space="preserve">(1.20) </w:t>
      </w:r>
      <w:r w:rsidRPr="0078693D">
        <w:rPr>
          <w:rFonts w:ascii="Times New Roman" w:eastAsiaTheme="minorEastAsia" w:hAnsi="Times New Roman" w:cs="Times New Roman"/>
          <w:sz w:val="28"/>
          <w:szCs w:val="28"/>
        </w:rPr>
        <w:t xml:space="preserve">даёт после перегруппировки </w:t>
      </w:r>
      <w:r w:rsidR="00B56F48" w:rsidRPr="0078693D">
        <w:rPr>
          <w:rFonts w:ascii="Times New Roman" w:eastAsiaTheme="minorEastAsia" w:hAnsi="Times New Roman" w:cs="Times New Roman"/>
          <w:sz w:val="28"/>
          <w:szCs w:val="28"/>
        </w:rPr>
        <w:t xml:space="preserve">и умножения на </w:t>
      </w:r>
      <m:oMath>
        <m:rad>
          <m:radPr>
            <m:degHide m:val="1"/>
            <m:ctrlPr>
              <w:rPr>
                <w:rFonts w:ascii="Cambria Math" w:eastAsiaTheme="minorEastAsia" w:hAnsi="Cambria Math" w:cs="Times New Roman"/>
                <w:sz w:val="28"/>
                <w:szCs w:val="28"/>
              </w:rPr>
            </m:ctrlPr>
          </m:radPr>
          <m:deg>
            <m:ctrlPr>
              <w:rPr>
                <w:rFonts w:ascii="Cambria Math" w:eastAsiaTheme="minorEastAsia" w:hAnsi="Cambria Math" w:cs="Times New Roman"/>
                <w:i/>
                <w:sz w:val="28"/>
                <w:szCs w:val="28"/>
              </w:rPr>
            </m:ctrlPr>
          </m:deg>
          <m:e>
            <m:r>
              <w:rPr>
                <w:rFonts w:ascii="Cambria Math" w:eastAsiaTheme="minorEastAsia" w:hAnsi="Cambria Math" w:cs="Times New Roman"/>
                <w:sz w:val="28"/>
                <w:szCs w:val="28"/>
              </w:rPr>
              <m:t>n</m:t>
            </m:r>
          </m:e>
        </m:rad>
      </m:oMath>
      <w:r w:rsidR="00B56F48" w:rsidRPr="0078693D">
        <w:rPr>
          <w:rFonts w:ascii="Times New Roman" w:eastAsiaTheme="minorEastAsia" w:hAnsi="Times New Roman" w:cs="Times New Roman"/>
          <w:sz w:val="28"/>
          <w:szCs w:val="28"/>
        </w:rPr>
        <w:t xml:space="preserve"> </w:t>
      </w:r>
      <w:r w:rsidRPr="0078693D">
        <w:rPr>
          <w:rFonts w:ascii="Times New Roman" w:eastAsiaTheme="minorEastAsia" w:hAnsi="Times New Roman" w:cs="Times New Roman"/>
          <w:sz w:val="28"/>
          <w:szCs w:val="28"/>
        </w:rPr>
        <w:t>основной линейный эквивалент:</w:t>
      </w:r>
    </w:p>
    <w:p w14:paraId="23DC5090" w14:textId="682A230F" w:rsidR="00B56F48" w:rsidRPr="0078693D"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rad>
                <m:radPr>
                  <m:degHide m:val="1"/>
                  <m:ctrlPr>
                    <w:rPr>
                      <w:rFonts w:ascii="Cambria Math" w:eastAsiaTheme="minorEastAsia" w:hAnsi="Cambria Math" w:cs="Times New Roman"/>
                      <w:sz w:val="28"/>
                      <w:szCs w:val="28"/>
                      <w:lang w:val="en-US"/>
                    </w:rPr>
                  </m:ctrlPr>
                </m:radPr>
                <m:deg>
                  <m:ctrlPr>
                    <w:rPr>
                      <w:rFonts w:ascii="Cambria Math" w:eastAsiaTheme="minorEastAsia" w:hAnsi="Cambria Math" w:cs="Times New Roman"/>
                      <w:i/>
                      <w:sz w:val="28"/>
                      <w:szCs w:val="28"/>
                      <w:lang w:val="en-US"/>
                    </w:rPr>
                  </m:ctrlPr>
                </m:deg>
                <m:e>
                  <m:r>
                    <w:rPr>
                      <w:rFonts w:ascii="Cambria Math" w:eastAsiaTheme="minorEastAsia" w:hAnsi="Cambria Math" w:cs="Times New Roman"/>
                      <w:sz w:val="28"/>
                      <w:szCs w:val="28"/>
                      <w:lang w:val="en-US"/>
                    </w:rPr>
                    <m:t>n</m:t>
                  </m:r>
                </m:e>
              </m:rad>
              <m:r>
                <w:rPr>
                  <w:rFonts w:ascii="Cambria Math" w:eastAsiaTheme="minorEastAsia" w:hAnsi="Cambria Math" w:cs="Times New Roman"/>
                  <w:sz w:val="28"/>
                  <w:szCs w:val="28"/>
                  <w:lang w:val="en-US"/>
                </w:rPr>
                <m:t> </m:t>
              </m:r>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θ</m:t>
                      </m:r>
                    </m:e>
                  </m:acc>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0</m:t>
                      </m:r>
                    </m:sub>
                  </m:sSub>
                </m:e>
              </m:d>
              <m:r>
                <w:rPr>
                  <w:rFonts w:ascii="Cambria Math" w:eastAsiaTheme="minorEastAsia" w:hAnsi="Cambria Math" w:cs="Times New Roman"/>
                  <w:sz w:val="28"/>
                  <w:szCs w:val="28"/>
                  <w:lang w:val="en-US"/>
                </w:rPr>
                <m:t>=-</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G</m:t>
                          </m:r>
                        </m:e>
                        <m:sup>
                          <m:r>
                            <m:rPr>
                              <m:sty m:val="p"/>
                            </m:rPr>
                            <w:rPr>
                              <w:rFonts w:ascii="Cambria Math" w:eastAsiaTheme="minorEastAsia" w:hAnsi="Cambria Math" w:cs="Times New Roman" w:hint="eastAsia"/>
                              <w:sz w:val="28"/>
                              <w:szCs w:val="28"/>
                              <w:lang w:val="en-US"/>
                            </w:rPr>
                            <m:t>'</m:t>
                          </m:r>
                        </m:sup>
                      </m:sSup>
                      <m:r>
                        <w:rPr>
                          <w:rFonts w:ascii="Cambria Math" w:eastAsiaTheme="minorEastAsia" w:hAnsi="Cambria Math" w:cs="Times New Roman"/>
                          <w:sz w:val="28"/>
                          <w:szCs w:val="28"/>
                          <w:lang w:val="en-US"/>
                        </w:rPr>
                        <m:t>WG</m:t>
                      </m:r>
                    </m:e>
                  </m:d>
                </m:e>
                <m:sup>
                  <m:r>
                    <w:rPr>
                      <w:rFonts w:ascii="Cambria Math" w:eastAsiaTheme="minorEastAsia" w:hAnsi="Cambria Math" w:cs="Times New Roman"/>
                      <w:sz w:val="28"/>
                      <w:szCs w:val="28"/>
                      <w:lang w:val="en-US"/>
                    </w:rPr>
                    <m:t>-1</m:t>
                  </m:r>
                </m:sup>
              </m:sSup>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G</m:t>
                  </m:r>
                </m:e>
                <m:sup>
                  <m:r>
                    <m:rPr>
                      <m:sty m:val="p"/>
                    </m:rPr>
                    <w:rPr>
                      <w:rFonts w:ascii="Cambria Math" w:eastAsiaTheme="minorEastAsia" w:hAnsi="Cambria Math" w:cs="Times New Roman" w:hint="eastAsia"/>
                      <w:sz w:val="28"/>
                      <w:szCs w:val="28"/>
                      <w:lang w:val="en-US"/>
                    </w:rPr>
                    <m:t>'</m:t>
                  </m:r>
                </m:sup>
              </m:sSup>
              <m:r>
                <w:rPr>
                  <w:rFonts w:ascii="Cambria Math" w:eastAsiaTheme="minorEastAsia" w:hAnsi="Cambria Math" w:cs="Times New Roman"/>
                  <w:sz w:val="28"/>
                  <w:szCs w:val="28"/>
                  <w:lang w:val="en-US"/>
                </w:rPr>
                <m:t>W</m:t>
              </m:r>
              <m:rad>
                <m:radPr>
                  <m:degHide m:val="1"/>
                  <m:ctrlPr>
                    <w:rPr>
                      <w:rFonts w:ascii="Cambria Math" w:eastAsiaTheme="minorEastAsia" w:hAnsi="Cambria Math" w:cs="Times New Roman"/>
                      <w:sz w:val="28"/>
                      <w:szCs w:val="28"/>
                      <w:lang w:val="en-US"/>
                    </w:rPr>
                  </m:ctrlPr>
                </m:radPr>
                <m:deg>
                  <m:ctrlPr>
                    <w:rPr>
                      <w:rFonts w:ascii="Cambria Math" w:eastAsiaTheme="minorEastAsia" w:hAnsi="Cambria Math" w:cs="Times New Roman"/>
                      <w:i/>
                      <w:sz w:val="28"/>
                      <w:szCs w:val="28"/>
                      <w:lang w:val="en-US"/>
                    </w:rPr>
                  </m:ctrlPr>
                </m:deg>
                <m:e>
                  <m:r>
                    <w:rPr>
                      <w:rFonts w:ascii="Cambria Math" w:eastAsiaTheme="minorEastAsia" w:hAnsi="Cambria Math" w:cs="Times New Roman"/>
                      <w:sz w:val="28"/>
                      <w:szCs w:val="28"/>
                      <w:lang w:val="en-US"/>
                    </w:rPr>
                    <m:t>n</m:t>
                  </m:r>
                </m:e>
              </m:rad>
              <m:r>
                <w:rPr>
                  <w:rFonts w:ascii="Cambria Math" w:eastAsiaTheme="minorEastAsia" w:hAnsi="Cambria Math" w:cs="Times New Roman"/>
                  <w:sz w:val="28"/>
                  <w:szCs w:val="28"/>
                  <w:lang w:val="en-US"/>
                </w:rPr>
                <m:t> </m:t>
              </m:r>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iCs/>
                      <w:sz w:val="28"/>
                      <w:szCs w:val="28"/>
                      <w:lang w:val="en-US"/>
                    </w:rPr>
                  </m:ctrlPr>
                </m:dPr>
                <m:e>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0</m:t>
                      </m:r>
                    </m:sub>
                  </m:sSub>
                </m:e>
              </m:d>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o</m:t>
                  </m:r>
                </m:e>
                <m:sub>
                  <m:r>
                    <w:rPr>
                      <w:rFonts w:ascii="Cambria Math" w:eastAsiaTheme="minorEastAsia" w:hAnsi="Cambria Math" w:cs="Times New Roman"/>
                      <w:sz w:val="28"/>
                      <w:szCs w:val="28"/>
                      <w:lang w:val="en-US"/>
                    </w:rPr>
                    <m:t>p</m:t>
                  </m:r>
                </m:sub>
              </m:sSub>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m:t>
                  </m:r>
                </m:e>
              </m:d>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1.24</m:t>
                  </m:r>
                </m:e>
              </m:d>
            </m:e>
          </m:eqArr>
        </m:oMath>
      </m:oMathPara>
    </w:p>
    <w:p w14:paraId="600547BE" w14:textId="6AAEB4B0" w:rsidR="008647B0" w:rsidRPr="0078693D" w:rsidRDefault="008229FE"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Такое поведение стоит ожидать в асимптотике, а значит на реальным данных, то есть на оценках, мы ожидаем, применив центральную предельную теорему</w:t>
      </w:r>
      <w:r w:rsidR="0096137F" w:rsidRPr="0078693D">
        <w:rPr>
          <w:rFonts w:ascii="Times New Roman" w:eastAsiaTheme="minorEastAsia" w:hAnsi="Times New Roman" w:cs="Times New Roman"/>
          <w:sz w:val="28"/>
          <w:szCs w:val="28"/>
        </w:rPr>
        <w:t xml:space="preserve"> и дельта-метод</w:t>
      </w:r>
      <w:r w:rsidRPr="0078693D">
        <w:rPr>
          <w:rFonts w:ascii="Times New Roman" w:eastAsiaTheme="minorEastAsia" w:hAnsi="Times New Roman" w:cs="Times New Roman"/>
          <w:sz w:val="28"/>
          <w:szCs w:val="28"/>
        </w:rPr>
        <w:t xml:space="preserve"> для моментного среднего</w:t>
      </w:r>
      <w:r w:rsidR="00C75B49" w:rsidRPr="0078693D">
        <w:rPr>
          <w:rFonts w:ascii="Times New Roman" w:eastAsiaTheme="minorEastAsia" w:hAnsi="Times New Roman" w:cs="Times New Roman"/>
          <w:sz w:val="28"/>
          <w:szCs w:val="28"/>
        </w:rPr>
        <w:t>, следующее</w:t>
      </w:r>
      <w:r w:rsidRPr="0078693D">
        <w:rPr>
          <w:rFonts w:ascii="Times New Roman" w:eastAsiaTheme="minorEastAsia" w:hAnsi="Times New Roman" w:cs="Times New Roman"/>
          <w:sz w:val="28"/>
          <w:szCs w:val="28"/>
        </w:rPr>
        <w:t>:</w:t>
      </w:r>
    </w:p>
    <w:p w14:paraId="499C6A5C" w14:textId="34E4F71E" w:rsidR="008229FE" w:rsidRPr="0078693D"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rad>
                <m:radPr>
                  <m:degHide m:val="1"/>
                  <m:ctrlPr>
                    <w:rPr>
                      <w:rFonts w:ascii="Cambria Math" w:eastAsiaTheme="minorEastAsia" w:hAnsi="Cambria Math" w:cs="Times New Roman"/>
                      <w:sz w:val="28"/>
                      <w:szCs w:val="28"/>
                    </w:rPr>
                  </m:ctrlPr>
                </m:radPr>
                <m:deg>
                  <m:ctrlPr>
                    <w:rPr>
                      <w:rFonts w:ascii="Cambria Math" w:eastAsiaTheme="minorEastAsia" w:hAnsi="Cambria Math" w:cs="Times New Roman"/>
                      <w:i/>
                      <w:sz w:val="28"/>
                      <w:szCs w:val="28"/>
                      <w:lang w:val="en-US"/>
                    </w:rPr>
                  </m:ctrlPr>
                </m:deg>
                <m:e>
                  <m:r>
                    <w:rPr>
                      <w:rFonts w:ascii="Cambria Math" w:eastAsiaTheme="minorEastAsia" w:hAnsi="Cambria Math" w:cs="Times New Roman"/>
                      <w:sz w:val="28"/>
                      <w:szCs w:val="28"/>
                      <w:lang w:val="en-US"/>
                    </w:rPr>
                    <m:t>n</m:t>
                  </m:r>
                </m:e>
              </m:rad>
              <m:r>
                <w:rPr>
                  <w:rFonts w:ascii="Cambria Math" w:eastAsiaTheme="minorEastAsia" w:hAnsi="Cambria Math" w:cs="Times New Roman"/>
                  <w:sz w:val="28"/>
                  <w:szCs w:val="28"/>
                  <w:lang w:val="en-US"/>
                </w:rPr>
                <m:t> </m:t>
              </m:r>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θ</m:t>
                      </m:r>
                    </m:e>
                  </m:acc>
                </m:e>
              </m:d>
              <m:box>
                <m:boxPr>
                  <m:opEmu m:val="1"/>
                  <m:ctrlPr>
                    <w:rPr>
                      <w:rFonts w:ascii="Cambria Math" w:eastAsiaTheme="minorEastAsia" w:hAnsi="Cambria Math" w:cs="Times New Roman"/>
                      <w:sz w:val="28"/>
                      <w:szCs w:val="28"/>
                      <w:lang w:val="en-US"/>
                    </w:rPr>
                  </m:ctrlPr>
                </m:boxPr>
                <m:e>
                  <m:groupChr>
                    <m:groupChrPr>
                      <m:chr m:val="→"/>
                      <m:vertJc m:val="bot"/>
                      <m:ctrlPr>
                        <w:rPr>
                          <w:rFonts w:ascii="Cambria Math" w:eastAsiaTheme="minorEastAsia" w:hAnsi="Cambria Math" w:cs="Times New Roman"/>
                          <w:sz w:val="28"/>
                          <w:szCs w:val="28"/>
                          <w:lang w:val="en-US"/>
                        </w:rPr>
                      </m:ctrlPr>
                    </m:groupChrPr>
                    <m:e>
                      <m:r>
                        <w:rPr>
                          <w:rFonts w:ascii="Cambria Math" w:eastAsiaTheme="minorEastAsia" w:hAnsi="Cambria Math" w:cs="Times New Roman"/>
                          <w:sz w:val="28"/>
                          <w:szCs w:val="28"/>
                          <w:lang w:val="en-US"/>
                        </w:rPr>
                        <m:t>d</m:t>
                      </m:r>
                    </m:e>
                  </m:groupChr>
                </m:e>
              </m:box>
              <m:r>
                <m:rPr>
                  <m:scr m:val="script"/>
                </m:rPr>
                <w:rPr>
                  <w:rFonts w:ascii="Cambria Math" w:eastAsiaTheme="minorEastAsia" w:hAnsi="Cambria Math" w:cs="Times New Roman"/>
                  <w:sz w:val="28"/>
                  <w:szCs w:val="28"/>
                  <w:lang w:val="en-US"/>
                </w:rPr>
                <m:t>N</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0,</m:t>
                  </m:r>
                  <m:r>
                    <m:rPr>
                      <m:sty m:val="p"/>
                    </m:rPr>
                    <w:rPr>
                      <w:rFonts w:ascii="Cambria Math" w:eastAsiaTheme="minorEastAsia" w:hAnsi="Cambria Math" w:cs="Times New Roman"/>
                      <w:sz w:val="28"/>
                      <w:szCs w:val="28"/>
                      <w:lang w:val="en-US"/>
                    </w:rPr>
                    <m:t>Ω</m:t>
                  </m:r>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1.25</m:t>
                  </m:r>
                </m:e>
              </m:d>
              <m:ctrlPr>
                <w:rPr>
                  <w:rFonts w:ascii="Cambria Math" w:eastAsiaTheme="minorEastAsia" w:hAnsi="Cambria Math" w:cs="Times New Roman"/>
                  <w:i/>
                  <w:sz w:val="28"/>
                  <w:szCs w:val="28"/>
                </w:rPr>
              </m:ctrlPr>
            </m:e>
          </m:eqArr>
        </m:oMath>
      </m:oMathPara>
    </w:p>
    <w:p w14:paraId="24B7544A" w14:textId="2CE2602C" w:rsidR="00C75B49" w:rsidRPr="0078693D"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rad>
                <m:radPr>
                  <m:degHide m:val="1"/>
                  <m:ctrlPr>
                    <w:rPr>
                      <w:rFonts w:ascii="Cambria Math" w:eastAsiaTheme="minorEastAsia" w:hAnsi="Cambria Math" w:cs="Times New Roman"/>
                      <w:sz w:val="28"/>
                      <w:szCs w:val="28"/>
                      <w:lang w:val="en-US"/>
                    </w:rPr>
                  </m:ctrlPr>
                </m:radPr>
                <m:deg>
                  <m:ctrlPr>
                    <w:rPr>
                      <w:rFonts w:ascii="Cambria Math" w:eastAsiaTheme="minorEastAsia" w:hAnsi="Cambria Math" w:cs="Times New Roman"/>
                      <w:i/>
                      <w:sz w:val="28"/>
                      <w:szCs w:val="28"/>
                      <w:lang w:val="en-US"/>
                    </w:rPr>
                  </m:ctrlPr>
                </m:deg>
                <m:e>
                  <m:r>
                    <w:rPr>
                      <w:rFonts w:ascii="Cambria Math" w:eastAsiaTheme="minorEastAsia" w:hAnsi="Cambria Math" w:cs="Times New Roman"/>
                      <w:sz w:val="28"/>
                      <w:szCs w:val="28"/>
                      <w:lang w:val="en-US"/>
                    </w:rPr>
                    <m:t>n</m:t>
                  </m:r>
                </m:e>
              </m:rad>
              <m:r>
                <w:rPr>
                  <w:rFonts w:ascii="Cambria Math" w:eastAsiaTheme="minorEastAsia" w:hAnsi="Cambria Math" w:cs="Times New Roman"/>
                  <w:sz w:val="28"/>
                  <w:szCs w:val="28"/>
                  <w:lang w:val="en-US"/>
                </w:rPr>
                <m:t> </m:t>
              </m:r>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i/>
                          <w:iCs/>
                          <w:sz w:val="28"/>
                          <w:szCs w:val="28"/>
                          <w:lang w:val="en-US"/>
                        </w:rPr>
                      </m:ctrlPr>
                    </m:accPr>
                    <m:e>
                      <m:r>
                        <w:rPr>
                          <w:rFonts w:ascii="Cambria Math" w:eastAsiaTheme="minorEastAsia" w:hAnsi="Cambria Math" w:cs="Times New Roman"/>
                          <w:sz w:val="28"/>
                          <w:szCs w:val="28"/>
                          <w:lang w:val="en-US"/>
                        </w:rPr>
                        <m:t>θ</m:t>
                      </m:r>
                    </m:e>
                  </m:acc>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0</m:t>
                      </m:r>
                    </m:sub>
                  </m:sSub>
                </m:e>
              </m:d>
              <m:box>
                <m:boxPr>
                  <m:opEmu m:val="1"/>
                  <m:ctrlPr>
                    <w:rPr>
                      <w:rFonts w:ascii="Cambria Math" w:eastAsiaTheme="minorEastAsia" w:hAnsi="Cambria Math" w:cs="Times New Roman"/>
                      <w:i/>
                      <w:sz w:val="28"/>
                      <w:szCs w:val="28"/>
                      <w:lang w:val="en-US"/>
                    </w:rPr>
                  </m:ctrlPr>
                </m:boxPr>
                <m:e>
                  <m:groupChr>
                    <m:groupChrPr>
                      <m:chr m:val="→"/>
                      <m:vertJc m:val="bot"/>
                      <m:ctrlPr>
                        <w:rPr>
                          <w:rFonts w:ascii="Cambria Math" w:eastAsiaTheme="minorEastAsia" w:hAnsi="Cambria Math" w:cs="Times New Roman"/>
                          <w:i/>
                          <w:sz w:val="28"/>
                          <w:szCs w:val="28"/>
                          <w:lang w:val="en-US"/>
                        </w:rPr>
                      </m:ctrlPr>
                    </m:groupChrPr>
                    <m:e>
                      <m:r>
                        <w:rPr>
                          <w:rFonts w:ascii="Cambria Math" w:eastAsiaTheme="minorEastAsia" w:hAnsi="Cambria Math" w:cs="Times New Roman"/>
                          <w:sz w:val="28"/>
                          <w:szCs w:val="28"/>
                          <w:lang w:val="en-US"/>
                        </w:rPr>
                        <m:t>d</m:t>
                      </m:r>
                    </m:e>
                  </m:groupChr>
                </m:e>
              </m:box>
              <m:r>
                <m:rPr>
                  <m:scr m:val="script"/>
                </m:rPr>
                <w:rPr>
                  <w:rFonts w:ascii="Cambria Math" w:eastAsiaTheme="minorEastAsia" w:hAnsi="Cambria Math" w:cs="Times New Roman"/>
                  <w:sz w:val="28"/>
                  <w:szCs w:val="28"/>
                  <w:lang w:val="en-US"/>
                </w:rPr>
                <m:t>N</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0,</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G</m:t>
                              </m:r>
                            </m:e>
                            <m:sup>
                              <m:r>
                                <m:rPr>
                                  <m:sty m:val="p"/>
                                </m:rPr>
                                <w:rPr>
                                  <w:rFonts w:ascii="Cambria Math" w:eastAsiaTheme="minorEastAsia" w:hAnsi="Cambria Math" w:cs="Times New Roman" w:hint="eastAsia"/>
                                  <w:sz w:val="28"/>
                                  <w:szCs w:val="28"/>
                                  <w:lang w:val="en-US"/>
                                </w:rPr>
                                <m:t>'</m:t>
                              </m:r>
                            </m:sup>
                          </m:sSup>
                          <m:r>
                            <w:rPr>
                              <w:rFonts w:ascii="Cambria Math" w:eastAsiaTheme="minorEastAsia" w:hAnsi="Cambria Math" w:cs="Times New Roman"/>
                              <w:sz w:val="28"/>
                              <w:szCs w:val="28"/>
                              <w:lang w:val="en-US"/>
                            </w:rPr>
                            <m:t>WG</m:t>
                          </m:r>
                        </m:e>
                      </m:d>
                    </m:e>
                    <m:sup>
                      <m:r>
                        <w:rPr>
                          <w:rFonts w:ascii="Cambria Math" w:eastAsiaTheme="minorEastAsia" w:hAnsi="Cambria Math" w:cs="Times New Roman"/>
                          <w:sz w:val="28"/>
                          <w:szCs w:val="28"/>
                          <w:lang w:val="en-US"/>
                        </w:rPr>
                        <m:t>-1</m:t>
                      </m:r>
                    </m:sup>
                  </m:sSup>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G</m:t>
                      </m:r>
                    </m:e>
                    <m:sup>
                      <m:r>
                        <m:rPr>
                          <m:sty m:val="p"/>
                        </m:rPr>
                        <w:rPr>
                          <w:rFonts w:ascii="Cambria Math" w:eastAsiaTheme="minorEastAsia" w:hAnsi="Cambria Math" w:cs="Times New Roman" w:hint="eastAsia"/>
                          <w:sz w:val="28"/>
                          <w:szCs w:val="28"/>
                          <w:lang w:val="en-US"/>
                        </w:rPr>
                        <m:t>'</m:t>
                      </m:r>
                    </m:sup>
                  </m:sSup>
                  <m:r>
                    <w:rPr>
                      <w:rFonts w:ascii="Cambria Math" w:eastAsiaTheme="minorEastAsia" w:hAnsi="Cambria Math" w:cs="Times New Roman"/>
                      <w:sz w:val="28"/>
                      <w:szCs w:val="28"/>
                      <w:lang w:val="en-US"/>
                    </w:rPr>
                    <m:t>W</m:t>
                  </m:r>
                  <m:r>
                    <m:rPr>
                      <m:sty m:val="p"/>
                    </m:rPr>
                    <w:rPr>
                      <w:rFonts w:ascii="Cambria Math" w:eastAsiaTheme="minorEastAsia" w:hAnsi="Cambria Math" w:cs="Times New Roman"/>
                      <w:sz w:val="28"/>
                      <w:szCs w:val="28"/>
                      <w:lang w:val="en-US"/>
                    </w:rPr>
                    <m:t>Ω</m:t>
                  </m:r>
                  <m:r>
                    <w:rPr>
                      <w:rFonts w:ascii="Cambria Math" w:eastAsiaTheme="minorEastAsia" w:hAnsi="Cambria Math" w:cs="Times New Roman"/>
                      <w:sz w:val="28"/>
                      <w:szCs w:val="28"/>
                      <w:lang w:val="en-US"/>
                    </w:rPr>
                    <m:t>WG</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G</m:t>
                              </m:r>
                            </m:e>
                            <m:sup>
                              <m:r>
                                <m:rPr>
                                  <m:sty m:val="p"/>
                                </m:rPr>
                                <w:rPr>
                                  <w:rFonts w:ascii="Cambria Math" w:eastAsiaTheme="minorEastAsia" w:hAnsi="Cambria Math" w:cs="Times New Roman" w:hint="eastAsia"/>
                                  <w:sz w:val="28"/>
                                  <w:szCs w:val="28"/>
                                  <w:lang w:val="en-US"/>
                                </w:rPr>
                                <m:t>'</m:t>
                              </m:r>
                            </m:sup>
                          </m:sSup>
                          <m:r>
                            <w:rPr>
                              <w:rFonts w:ascii="Cambria Math" w:eastAsiaTheme="minorEastAsia" w:hAnsi="Cambria Math" w:cs="Times New Roman"/>
                              <w:sz w:val="28"/>
                              <w:szCs w:val="28"/>
                              <w:lang w:val="en-US"/>
                            </w:rPr>
                            <m:t>WG</m:t>
                          </m:r>
                        </m:e>
                      </m:d>
                    </m:e>
                    <m:sup>
                      <m:r>
                        <w:rPr>
                          <w:rFonts w:ascii="Cambria Math" w:eastAsiaTheme="minorEastAsia" w:hAnsi="Cambria Math" w:cs="Times New Roman"/>
                          <w:sz w:val="28"/>
                          <w:szCs w:val="28"/>
                          <w:lang w:val="en-US"/>
                        </w:rPr>
                        <m:t>-1</m:t>
                      </m:r>
                    </m:sup>
                  </m:sSup>
                </m:e>
              </m:d>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1.26</m:t>
                  </m:r>
                </m:e>
              </m:d>
            </m:e>
          </m:eqArr>
        </m:oMath>
      </m:oMathPara>
    </w:p>
    <w:p w14:paraId="09C3E5CA" w14:textId="51FEE491" w:rsidR="0011369D" w:rsidRPr="0078693D" w:rsidRDefault="009C0B13" w:rsidP="004954E1">
      <w:pPr>
        <w:spacing w:line="240" w:lineRule="auto"/>
        <w:rPr>
          <w:rFonts w:ascii="Times New Roman" w:eastAsiaTheme="minorEastAsia" w:hAnsi="Times New Roman" w:cs="Times New Roman"/>
          <w:iCs/>
          <w:sz w:val="28"/>
          <w:szCs w:val="28"/>
        </w:rPr>
      </w:pPr>
      <w:r w:rsidRPr="0078693D">
        <w:rPr>
          <w:rFonts w:ascii="Times New Roman" w:eastAsiaTheme="minorEastAsia" w:hAnsi="Times New Roman" w:cs="Times New Roman"/>
          <w:sz w:val="28"/>
          <w:szCs w:val="28"/>
        </w:rPr>
        <w:t>Формула (1.26)</w:t>
      </w:r>
      <w:r w:rsidR="009C6B19" w:rsidRPr="0078693D">
        <w:rPr>
          <w:rFonts w:ascii="Times New Roman" w:eastAsiaTheme="minorEastAsia" w:hAnsi="Times New Roman" w:cs="Times New Roman"/>
          <w:sz w:val="28"/>
          <w:szCs w:val="28"/>
        </w:rPr>
        <w:t xml:space="preserve"> фигурирует у Хансена как «сэндвич-формула». В случае зависимых временных рядов матрица </w:t>
      </w:r>
      <m:oMath>
        <m:r>
          <m:rPr>
            <m:sty m:val="p"/>
          </m:rPr>
          <w:rPr>
            <w:rFonts w:ascii="Cambria Math" w:eastAsiaTheme="minorEastAsia" w:hAnsi="Cambria Math" w:cs="Times New Roman"/>
            <w:sz w:val="28"/>
            <w:szCs w:val="28"/>
          </w:rPr>
          <m:t>Ω</m:t>
        </m:r>
      </m:oMath>
      <w:r w:rsidR="009C6B19" w:rsidRPr="0078693D">
        <w:rPr>
          <w:rFonts w:ascii="Times New Roman" w:eastAsiaTheme="minorEastAsia" w:hAnsi="Times New Roman" w:cs="Times New Roman"/>
          <w:sz w:val="28"/>
          <w:szCs w:val="28"/>
        </w:rPr>
        <w:t xml:space="preserve"> интерпретируется не как обычная дисперсия, а как асимптотическая ковариация </w:t>
      </w:r>
      <m:oMath>
        <m:rad>
          <m:radPr>
            <m:degHide m:val="1"/>
            <m:ctrlPr>
              <w:rPr>
                <w:rFonts w:ascii="Cambria Math" w:eastAsiaTheme="minorEastAsia" w:hAnsi="Cambria Math" w:cs="Times New Roman"/>
                <w:sz w:val="28"/>
                <w:szCs w:val="28"/>
              </w:rPr>
            </m:ctrlPr>
          </m:radPr>
          <m:deg>
            <m:ctrlPr>
              <w:rPr>
                <w:rFonts w:ascii="Cambria Math" w:eastAsiaTheme="minorEastAsia" w:hAnsi="Cambria Math" w:cs="Times New Roman"/>
                <w:i/>
                <w:sz w:val="28"/>
                <w:szCs w:val="28"/>
              </w:rPr>
            </m:ctrlPr>
          </m:deg>
          <m:e>
            <m:r>
              <w:rPr>
                <w:rFonts w:ascii="Cambria Math" w:eastAsiaTheme="minorEastAsia" w:hAnsi="Cambria Math" w:cs="Times New Roman"/>
                <w:sz w:val="28"/>
                <w:szCs w:val="28"/>
              </w:rPr>
              <m:t>n</m:t>
            </m:r>
          </m:e>
        </m:rad>
        <m:r>
          <m:rPr>
            <m:sty m:val="p"/>
          </m:rPr>
          <w:rPr>
            <w:rFonts w:ascii="Cambria Math" w:eastAsiaTheme="minorEastAsia" w:hAnsi="Cambria Math" w:cs="Times New Roman"/>
            <w:sz w:val="28"/>
            <w:szCs w:val="28"/>
          </w:rPr>
          <m:t> </m:t>
        </m:r>
        <m:sSub>
          <m:sSubPr>
            <m:ctrlPr>
              <w:rPr>
                <w:rFonts w:ascii="Cambria Math" w:eastAsiaTheme="minorEastAsia" w:hAnsi="Cambria Math" w:cs="Times New Roman"/>
                <w:i/>
                <w:sz w:val="28"/>
                <w:szCs w:val="28"/>
              </w:rPr>
            </m:ctrlPr>
          </m:sSubPr>
          <m:e>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f</m:t>
                </m:r>
              </m:e>
            </m:acc>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n</m:t>
            </m:r>
          </m:sub>
        </m:sSub>
        <m:d>
          <m:dPr>
            <m:ctrlPr>
              <w:rPr>
                <w:rFonts w:ascii="Cambria Math" w:eastAsiaTheme="minorEastAsia" w:hAnsi="Cambria Math" w:cs="Times New Roman"/>
                <w:sz w:val="28"/>
                <w:szCs w:val="28"/>
              </w:rPr>
            </m:ctrlPr>
          </m:dPr>
          <m:e>
            <m:sSub>
              <m:sSubPr>
                <m:ctrlPr>
                  <w:rPr>
                    <w:rFonts w:ascii="Cambria Math" w:eastAsiaTheme="minorEastAsia" w:hAnsi="Cambria Math" w:cs="Times New Roman"/>
                    <w:iCs/>
                    <w:sz w:val="28"/>
                    <w:szCs w:val="28"/>
                  </w:rPr>
                </m:ctrlPr>
              </m:sSubPr>
              <m:e>
                <m:r>
                  <w:rPr>
                    <w:rFonts w:ascii="Cambria Math" w:eastAsiaTheme="minorEastAsia" w:hAnsi="Cambria Math" w:cs="Times New Roman"/>
                    <w:sz w:val="28"/>
                    <w:szCs w:val="28"/>
                  </w:rPr>
                  <m:t>θ</m:t>
                </m:r>
              </m:e>
              <m:sub>
                <m:r>
                  <m:rPr>
                    <m:sty m:val="p"/>
                  </m:rPr>
                  <w:rPr>
                    <w:rFonts w:ascii="Cambria Math" w:eastAsiaTheme="minorEastAsia" w:hAnsi="Cambria Math" w:cs="Times New Roman"/>
                    <w:sz w:val="28"/>
                    <w:szCs w:val="28"/>
                  </w:rPr>
                  <m:t>0</m:t>
                </m:r>
              </m:sub>
            </m:sSub>
            <m:ctrlPr>
              <w:rPr>
                <w:rFonts w:ascii="Cambria Math" w:eastAsiaTheme="minorEastAsia" w:hAnsi="Cambria Math" w:cs="Times New Roman"/>
                <w:i/>
                <w:sz w:val="28"/>
                <w:szCs w:val="28"/>
              </w:rPr>
            </m:ctrlPr>
          </m:e>
        </m:d>
      </m:oMath>
      <w:r w:rsidR="009C6B19" w:rsidRPr="0078693D">
        <w:rPr>
          <w:rFonts w:ascii="Times New Roman" w:eastAsiaTheme="minorEastAsia" w:hAnsi="Times New Roman" w:cs="Times New Roman"/>
          <w:sz w:val="28"/>
          <w:szCs w:val="28"/>
        </w:rPr>
        <w:t xml:space="preserve">. Для стационарных процессов она совпадает с длиннорядной ковариацией, то есть с суммой автоковариаций, или, эквивалентно, со спектральной плотностью в нуле. </w:t>
      </w:r>
      <w:r w:rsidR="009C6B19" w:rsidRPr="0078693D">
        <w:rPr>
          <w:rFonts w:ascii="Times New Roman" w:eastAsiaTheme="minorEastAsia" w:hAnsi="Times New Roman" w:cs="Times New Roman"/>
          <w:iCs/>
          <w:sz w:val="28"/>
          <w:szCs w:val="28"/>
        </w:rPr>
        <w:t>[</w:t>
      </w:r>
      <w:hyperlink r:id="rId22" w:history="1">
        <w:r w:rsidR="009C6B19" w:rsidRPr="0078693D">
          <w:rPr>
            <w:rStyle w:val="ad"/>
            <w:rFonts w:ascii="Times New Roman" w:eastAsiaTheme="minorEastAsia" w:hAnsi="Times New Roman" w:cs="Times New Roman"/>
            <w:sz w:val="28"/>
            <w:szCs w:val="28"/>
          </w:rPr>
          <w:t>https://home.uchicago.edu/~lhansen/palgrave.pdf</w:t>
        </w:r>
      </w:hyperlink>
      <w:r w:rsidR="009C6B19" w:rsidRPr="0078693D">
        <w:rPr>
          <w:rFonts w:ascii="Times New Roman" w:eastAsiaTheme="minorEastAsia" w:hAnsi="Times New Roman" w:cs="Times New Roman"/>
          <w:iCs/>
          <w:sz w:val="28"/>
          <w:szCs w:val="28"/>
        </w:rPr>
        <w:t>]</w:t>
      </w:r>
    </w:p>
    <w:p w14:paraId="2DC650EA" w14:textId="238F3ED9" w:rsidR="00D63EBE" w:rsidRPr="0078693D" w:rsidRDefault="009C6B19" w:rsidP="004954E1">
      <w:pPr>
        <w:spacing w:line="240" w:lineRule="auto"/>
        <w:rPr>
          <w:rFonts w:ascii="Times New Roman" w:eastAsiaTheme="minorEastAsia" w:hAnsi="Times New Roman" w:cs="Times New Roman"/>
          <w:iCs/>
          <w:sz w:val="28"/>
          <w:szCs w:val="28"/>
        </w:rPr>
      </w:pPr>
      <w:r w:rsidRPr="0078693D">
        <w:rPr>
          <w:rFonts w:ascii="Times New Roman" w:eastAsiaTheme="minorEastAsia" w:hAnsi="Times New Roman" w:cs="Times New Roman"/>
          <w:iCs/>
          <w:sz w:val="28"/>
          <w:szCs w:val="28"/>
        </w:rPr>
        <w:t xml:space="preserve">Из </w:t>
      </w:r>
      <w:r w:rsidR="00A659DC" w:rsidRPr="0078693D">
        <w:rPr>
          <w:rFonts w:ascii="Times New Roman" w:eastAsiaTheme="minorEastAsia" w:hAnsi="Times New Roman" w:cs="Times New Roman"/>
          <w:iCs/>
          <w:sz w:val="28"/>
          <w:szCs w:val="28"/>
        </w:rPr>
        <w:t>(1.26)</w:t>
      </w:r>
      <w:r w:rsidRPr="0078693D">
        <w:rPr>
          <w:rFonts w:ascii="Times New Roman" w:eastAsiaTheme="minorEastAsia" w:hAnsi="Times New Roman" w:cs="Times New Roman"/>
          <w:iCs/>
          <w:sz w:val="28"/>
          <w:szCs w:val="28"/>
        </w:rPr>
        <w:t xml:space="preserve"> видно, </w:t>
      </w:r>
      <w:r w:rsidR="00D63EBE" w:rsidRPr="0078693D">
        <w:rPr>
          <w:rFonts w:ascii="Times New Roman" w:eastAsiaTheme="minorEastAsia" w:hAnsi="Times New Roman" w:cs="Times New Roman"/>
          <w:iCs/>
          <w:sz w:val="28"/>
          <w:szCs w:val="28"/>
        </w:rPr>
        <w:t>что,</w:t>
      </w:r>
      <w:r w:rsidRPr="0078693D">
        <w:rPr>
          <w:rFonts w:ascii="Times New Roman" w:eastAsiaTheme="minorEastAsia" w:hAnsi="Times New Roman" w:cs="Times New Roman"/>
          <w:iCs/>
          <w:sz w:val="28"/>
          <w:szCs w:val="28"/>
        </w:rPr>
        <w:t xml:space="preserve"> </w:t>
      </w:r>
      <w:r w:rsidR="00D63EBE" w:rsidRPr="0078693D">
        <w:rPr>
          <w:rFonts w:ascii="Times New Roman" w:eastAsiaTheme="minorEastAsia" w:hAnsi="Times New Roman" w:cs="Times New Roman"/>
          <w:iCs/>
          <w:sz w:val="28"/>
          <w:szCs w:val="28"/>
        </w:rPr>
        <w:t xml:space="preserve">выбор весовой матрицы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W</m:t>
            </m:r>
            <m:ctrlPr>
              <w:rPr>
                <w:rFonts w:ascii="Cambria Math" w:eastAsiaTheme="minorEastAsia" w:hAnsi="Cambria Math" w:cs="Times New Roman"/>
                <w:i/>
                <w:iCs/>
                <w:sz w:val="28"/>
                <w:szCs w:val="28"/>
                <w:lang w:val="en-US"/>
              </w:rPr>
            </m:ctrlPr>
          </m:e>
          <m:sub>
            <m:r>
              <w:rPr>
                <w:rFonts w:ascii="Cambria Math" w:eastAsiaTheme="minorEastAsia" w:hAnsi="Cambria Math" w:cs="Times New Roman"/>
                <w:sz w:val="28"/>
                <w:szCs w:val="28"/>
                <w:lang w:val="en-US"/>
              </w:rPr>
              <m:t>n</m:t>
            </m:r>
          </m:sub>
        </m:sSub>
      </m:oMath>
      <w:r w:rsidR="00D63EBE" w:rsidRPr="0078693D">
        <w:rPr>
          <w:rFonts w:ascii="Times New Roman" w:eastAsiaTheme="minorEastAsia" w:hAnsi="Times New Roman" w:cs="Times New Roman"/>
          <w:iCs/>
          <w:sz w:val="28"/>
          <w:szCs w:val="28"/>
        </w:rPr>
        <w:t xml:space="preserve"> влияет не только на численное значение</w:t>
      </w:r>
      <w:r w:rsidR="00D63EBE" w:rsidRPr="0078693D">
        <w:rPr>
          <w:rFonts w:ascii="Times New Roman" w:eastAsiaTheme="minorEastAsia" w:hAnsi="Times New Roman" w:cs="Times New Roman"/>
          <w:i/>
          <w:sz w:val="28"/>
          <w:szCs w:val="28"/>
        </w:rPr>
        <w:t xml:space="preserve"> </w:t>
      </w:r>
      <m:oMath>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θ</m:t>
            </m:r>
          </m:e>
        </m:acc>
      </m:oMath>
      <w:r w:rsidR="00D63EBE" w:rsidRPr="0078693D">
        <w:rPr>
          <w:rFonts w:ascii="Times New Roman" w:eastAsiaTheme="minorEastAsia" w:hAnsi="Times New Roman" w:cs="Times New Roman"/>
          <w:iCs/>
          <w:sz w:val="28"/>
          <w:szCs w:val="28"/>
        </w:rPr>
        <w:t>, но и на её асимптотическую дисперсию, которая сокращает запись из (1.26) при выполнении условия (1.21):</w:t>
      </w:r>
    </w:p>
    <w:p w14:paraId="4836EF5D" w14:textId="21C2AF77" w:rsidR="00D63EBE" w:rsidRPr="0078693D" w:rsidRDefault="00000000" w:rsidP="004954E1">
      <w:pPr>
        <w:spacing w:line="240" w:lineRule="auto"/>
        <w:rPr>
          <w:rFonts w:ascii="Times New Roman" w:eastAsiaTheme="minorEastAsia" w:hAnsi="Times New Roman" w:cs="Times New Roman"/>
          <w:i/>
          <w:iCs/>
          <w:sz w:val="28"/>
          <w:szCs w:val="28"/>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rPr>
                <m:t>V</m:t>
              </m:r>
              <m:d>
                <m:dPr>
                  <m:ctrlPr>
                    <w:rPr>
                      <w:rFonts w:ascii="Cambria Math" w:eastAsiaTheme="minorEastAsia" w:hAnsi="Cambria Math" w:cs="Times New Roman"/>
                      <w:i/>
                      <w:iCs/>
                      <w:sz w:val="28"/>
                      <w:szCs w:val="28"/>
                      <w:lang w:val="en-US"/>
                    </w:rPr>
                  </m:ctrlPr>
                </m:dPr>
                <m:e>
                  <m:acc>
                    <m:accPr>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θ</m:t>
                      </m:r>
                    </m:e>
                  </m:acc>
                </m:e>
              </m:d>
              <m:r>
                <w:rPr>
                  <w:rFonts w:ascii="Cambria Math" w:eastAsiaTheme="minorEastAsia" w:hAnsi="Cambria Math" w:cs="Times New Roman"/>
                  <w:sz w:val="28"/>
                  <w:szCs w:val="28"/>
                  <w:lang w:val="en-US"/>
                </w:rPr>
                <m:t>=n</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G</m:t>
                          </m:r>
                        </m:e>
                        <m:sup>
                          <m:r>
                            <m:rPr>
                              <m:sty m:val="p"/>
                            </m:rPr>
                            <w:rPr>
                              <w:rFonts w:ascii="Cambria Math" w:eastAsiaTheme="minorEastAsia" w:hAnsi="Cambria Math" w:cs="Times New Roman" w:hint="eastAsia"/>
                              <w:sz w:val="28"/>
                              <w:szCs w:val="28"/>
                              <w:lang w:val="en-US"/>
                            </w:rPr>
                            <m:t>'</m:t>
                          </m:r>
                        </m:sup>
                      </m:sSup>
                      <m:r>
                        <w:rPr>
                          <w:rFonts w:ascii="Cambria Math" w:eastAsiaTheme="minorEastAsia" w:hAnsi="Cambria Math" w:cs="Times New Roman"/>
                          <w:sz w:val="28"/>
                          <w:szCs w:val="28"/>
                          <w:lang w:val="en-US"/>
                        </w:rPr>
                        <m:t>WG</m:t>
                      </m:r>
                    </m:e>
                  </m:d>
                </m:e>
                <m:sup>
                  <m:r>
                    <w:rPr>
                      <w:rFonts w:ascii="Cambria Math" w:eastAsiaTheme="minorEastAsia" w:hAnsi="Cambria Math" w:cs="Times New Roman"/>
                      <w:sz w:val="28"/>
                      <w:szCs w:val="28"/>
                      <w:lang w:val="en-US"/>
                    </w:rPr>
                    <m:t>-1</m:t>
                  </m:r>
                </m:sup>
              </m:sSup>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G</m:t>
                  </m:r>
                </m:e>
                <m:sup>
                  <m:r>
                    <m:rPr>
                      <m:sty m:val="p"/>
                    </m:rPr>
                    <w:rPr>
                      <w:rFonts w:ascii="Cambria Math" w:eastAsiaTheme="minorEastAsia" w:hAnsi="Cambria Math" w:cs="Times New Roman" w:hint="eastAsia"/>
                      <w:sz w:val="28"/>
                      <w:szCs w:val="28"/>
                      <w:lang w:val="en-US"/>
                    </w:rPr>
                    <m:t>'</m:t>
                  </m:r>
                </m:sup>
              </m:sSup>
              <m:r>
                <w:rPr>
                  <w:rFonts w:ascii="Cambria Math" w:eastAsiaTheme="minorEastAsia" w:hAnsi="Cambria Math" w:cs="Times New Roman"/>
                  <w:sz w:val="28"/>
                  <w:szCs w:val="28"/>
                  <w:lang w:val="en-US"/>
                </w:rPr>
                <m:t>W</m:t>
              </m:r>
              <m:r>
                <m:rPr>
                  <m:sty m:val="p"/>
                </m:rPr>
                <w:rPr>
                  <w:rFonts w:ascii="Cambria Math" w:eastAsiaTheme="minorEastAsia" w:hAnsi="Cambria Math" w:cs="Times New Roman"/>
                  <w:sz w:val="28"/>
                  <w:szCs w:val="28"/>
                  <w:lang w:val="en-US"/>
                </w:rPr>
                <m:t>Ω</m:t>
              </m:r>
              <m:r>
                <w:rPr>
                  <w:rFonts w:ascii="Cambria Math" w:eastAsiaTheme="minorEastAsia" w:hAnsi="Cambria Math" w:cs="Times New Roman"/>
                  <w:sz w:val="28"/>
                  <w:szCs w:val="28"/>
                  <w:lang w:val="en-US"/>
                </w:rPr>
                <m:t>WG</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G</m:t>
                          </m:r>
                        </m:e>
                        <m:sup>
                          <m:r>
                            <m:rPr>
                              <m:sty m:val="p"/>
                            </m:rPr>
                            <w:rPr>
                              <w:rFonts w:ascii="Cambria Math" w:eastAsiaTheme="minorEastAsia" w:hAnsi="Cambria Math" w:cs="Times New Roman" w:hint="eastAsia"/>
                              <w:sz w:val="28"/>
                              <w:szCs w:val="28"/>
                              <w:lang w:val="en-US"/>
                            </w:rPr>
                            <m:t>'</m:t>
                          </m:r>
                        </m:sup>
                      </m:sSup>
                      <m:r>
                        <w:rPr>
                          <w:rFonts w:ascii="Cambria Math" w:eastAsiaTheme="minorEastAsia" w:hAnsi="Cambria Math" w:cs="Times New Roman"/>
                          <w:sz w:val="28"/>
                          <w:szCs w:val="28"/>
                          <w:lang w:val="en-US"/>
                        </w:rPr>
                        <m:t>WG</m:t>
                      </m:r>
                    </m:e>
                  </m:d>
                </m:e>
                <m:sup>
                  <m:r>
                    <w:rPr>
                      <w:rFonts w:ascii="Cambria Math" w:eastAsiaTheme="minorEastAsia" w:hAnsi="Cambria Math" w:cs="Times New Roman"/>
                      <w:sz w:val="28"/>
                      <w:szCs w:val="28"/>
                      <w:lang w:val="en-US"/>
                    </w:rPr>
                    <m:t>-1</m:t>
                  </m:r>
                </m:sup>
              </m:sSup>
              <m:r>
                <w:rPr>
                  <w:rFonts w:ascii="Cambria Math" w:eastAsiaTheme="minorEastAsia" w:hAnsi="Cambria Math" w:cs="Times New Roman"/>
                  <w:sz w:val="28"/>
                  <w:szCs w:val="28"/>
                  <w:lang w:val="en-US"/>
                </w:rPr>
                <m:t>=n</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G</m:t>
                          </m:r>
                        </m:e>
                        <m:sup>
                          <m:r>
                            <m:rPr>
                              <m:sty m:val="p"/>
                            </m:rPr>
                            <w:rPr>
                              <w:rFonts w:ascii="Cambria Math" w:eastAsiaTheme="minorEastAsia" w:hAnsi="Cambria Math" w:cs="Times New Roman" w:hint="eastAsia"/>
                              <w:sz w:val="28"/>
                              <w:szCs w:val="28"/>
                              <w:lang w:val="en-US"/>
                            </w:rPr>
                            <m:t>'</m:t>
                          </m:r>
                        </m:sup>
                      </m:sSup>
                      <m:r>
                        <w:rPr>
                          <w:rFonts w:ascii="Cambria Math" w:eastAsiaTheme="minorEastAsia" w:hAnsi="Cambria Math" w:cs="Times New Roman"/>
                          <w:sz w:val="28"/>
                          <w:szCs w:val="28"/>
                          <w:lang w:val="en-US"/>
                        </w:rPr>
                        <m:t>WG</m:t>
                      </m:r>
                    </m:e>
                  </m:d>
                </m:e>
                <m:sup>
                  <m:r>
                    <w:rPr>
                      <w:rFonts w:ascii="Cambria Math" w:eastAsiaTheme="minorEastAsia" w:hAnsi="Cambria Math" w:cs="Times New Roman"/>
                      <w:sz w:val="28"/>
                      <w:szCs w:val="28"/>
                      <w:lang w:val="en-US"/>
                    </w:rPr>
                    <m:t>-1</m:t>
                  </m:r>
                </m:sup>
              </m:sSup>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1.27</m:t>
                  </m:r>
                </m:e>
              </m:d>
              <m:ctrlPr>
                <w:rPr>
                  <w:rFonts w:ascii="Cambria Math" w:eastAsiaTheme="minorEastAsia" w:hAnsi="Cambria Math" w:cs="Times New Roman"/>
                  <w:i/>
                  <w:iCs/>
                  <w:sz w:val="28"/>
                  <w:szCs w:val="28"/>
                </w:rPr>
              </m:ctrlPr>
            </m:e>
          </m:eqArr>
        </m:oMath>
      </m:oMathPara>
    </w:p>
    <w:p w14:paraId="0AD0D81A" w14:textId="2F7B5E6F" w:rsidR="00D63EBE" w:rsidRPr="0078693D" w:rsidRDefault="009B6D1C" w:rsidP="004954E1">
      <w:pPr>
        <w:spacing w:line="240" w:lineRule="auto"/>
        <w:rPr>
          <w:rFonts w:ascii="Times New Roman" w:eastAsiaTheme="minorEastAsia" w:hAnsi="Times New Roman" w:cs="Times New Roman"/>
          <w:iCs/>
          <w:sz w:val="28"/>
          <w:szCs w:val="28"/>
        </w:rPr>
      </w:pPr>
      <w:r w:rsidRPr="0078693D">
        <w:rPr>
          <w:rFonts w:ascii="Times New Roman" w:eastAsiaTheme="minorEastAsia" w:hAnsi="Times New Roman" w:cs="Times New Roman"/>
          <w:iCs/>
          <w:sz w:val="28"/>
          <w:szCs w:val="28"/>
        </w:rPr>
        <w:t xml:space="preserve">Иными словами, моменты следует взвешивать обратно пропорционально их предельной дисперсии. Однако на практике, мы почти никогда не сможем установить оптимальную матрицу точно, но, используя </w:t>
      </w:r>
      <w:proofErr w:type="spellStart"/>
      <w:r w:rsidRPr="0078693D">
        <w:rPr>
          <w:rFonts w:ascii="Times New Roman" w:eastAsiaTheme="minorEastAsia" w:hAnsi="Times New Roman" w:cs="Times New Roman"/>
          <w:iCs/>
          <w:sz w:val="28"/>
          <w:szCs w:val="28"/>
        </w:rPr>
        <w:t>двухшаговый</w:t>
      </w:r>
      <w:proofErr w:type="spellEnd"/>
      <w:r w:rsidRPr="0078693D">
        <w:rPr>
          <w:rFonts w:ascii="Times New Roman" w:eastAsiaTheme="minorEastAsia" w:hAnsi="Times New Roman" w:cs="Times New Roman"/>
          <w:iCs/>
          <w:sz w:val="28"/>
          <w:szCs w:val="28"/>
        </w:rPr>
        <w:t xml:space="preserve"> </w:t>
      </w:r>
      <w:r w:rsidRPr="0078693D">
        <w:rPr>
          <w:rFonts w:ascii="Times New Roman" w:eastAsiaTheme="minorEastAsia" w:hAnsi="Times New Roman" w:cs="Times New Roman"/>
          <w:iCs/>
          <w:sz w:val="28"/>
          <w:szCs w:val="28"/>
        </w:rPr>
        <w:lastRenderedPageBreak/>
        <w:t xml:space="preserve">алгоритм, сможем достичь </w:t>
      </w:r>
      <w:r w:rsidR="003B21FF" w:rsidRPr="0078693D">
        <w:rPr>
          <w:rFonts w:ascii="Times New Roman" w:eastAsiaTheme="minorEastAsia" w:hAnsi="Times New Roman" w:cs="Times New Roman"/>
          <w:iCs/>
          <w:sz w:val="28"/>
          <w:szCs w:val="28"/>
        </w:rPr>
        <w:t>асимптотической границы эффективности в классе GMM-оценок. [</w:t>
      </w:r>
      <w:hyperlink r:id="rId23" w:history="1">
        <w:r w:rsidR="003B21FF" w:rsidRPr="0078693D">
          <w:rPr>
            <w:rStyle w:val="ad"/>
            <w:rFonts w:ascii="Times New Roman" w:eastAsiaTheme="minorEastAsia" w:hAnsi="Times New Roman" w:cs="Times New Roman"/>
            <w:sz w:val="28"/>
            <w:szCs w:val="28"/>
          </w:rPr>
          <w:t>https://home.uchicago.edu/~lhansen/palgrave.pdf</w:t>
        </w:r>
      </w:hyperlink>
      <w:r w:rsidR="003B21FF" w:rsidRPr="0078693D">
        <w:rPr>
          <w:rFonts w:ascii="Times New Roman" w:eastAsiaTheme="minorEastAsia" w:hAnsi="Times New Roman" w:cs="Times New Roman"/>
          <w:iCs/>
          <w:sz w:val="28"/>
          <w:szCs w:val="28"/>
        </w:rPr>
        <w:t>]</w:t>
      </w:r>
    </w:p>
    <w:p w14:paraId="29140C92" w14:textId="315E5798" w:rsidR="00A50EEB" w:rsidRPr="0078693D" w:rsidRDefault="00A50EEB" w:rsidP="004954E1">
      <w:pPr>
        <w:spacing w:line="240" w:lineRule="auto"/>
        <w:rPr>
          <w:rFonts w:ascii="Times New Roman" w:eastAsiaTheme="minorEastAsia" w:hAnsi="Times New Roman" w:cs="Times New Roman"/>
          <w:i/>
          <w:iCs/>
          <w:sz w:val="28"/>
          <w:szCs w:val="28"/>
        </w:rPr>
      </w:pPr>
      <w:r w:rsidRPr="0078693D">
        <w:rPr>
          <w:rFonts w:ascii="Times New Roman" w:eastAsiaTheme="minorEastAsia" w:hAnsi="Times New Roman" w:cs="Times New Roman"/>
          <w:iCs/>
          <w:sz w:val="28"/>
          <w:szCs w:val="28"/>
        </w:rPr>
        <w:t xml:space="preserve">Таким образом, </w:t>
      </w:r>
      <w:r w:rsidR="005E7A5D" w:rsidRPr="0078693D">
        <w:rPr>
          <w:rFonts w:ascii="Times New Roman" w:eastAsiaTheme="minorEastAsia" w:hAnsi="Times New Roman" w:cs="Times New Roman"/>
          <w:iCs/>
          <w:sz w:val="28"/>
          <w:szCs w:val="28"/>
        </w:rPr>
        <w:t xml:space="preserve">мы имеем три основных вывода. Во-первых, при стандартных условиях идентификации и равномерной сходимости критерия GMM является состоятельной оценкой: минимизация выборочного критерия приближает минимум популяционного критерия, у которого единственная точка минимума находится в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θ</m:t>
            </m:r>
            <m:ctrlPr>
              <w:rPr>
                <w:rFonts w:ascii="Cambria Math" w:eastAsiaTheme="minorEastAsia" w:hAnsi="Cambria Math" w:cs="Times New Roman"/>
                <w:iCs/>
                <w:sz w:val="28"/>
                <w:szCs w:val="28"/>
              </w:rPr>
            </m:ctrlPr>
          </m:e>
          <m:sub>
            <m:r>
              <w:rPr>
                <w:rFonts w:ascii="Cambria Math" w:eastAsiaTheme="minorEastAsia" w:hAnsi="Cambria Math" w:cs="Times New Roman"/>
                <w:sz w:val="28"/>
                <w:szCs w:val="28"/>
              </w:rPr>
              <m:t>0</m:t>
            </m:r>
          </m:sub>
        </m:sSub>
      </m:oMath>
      <w:r w:rsidR="005E7A5D" w:rsidRPr="0078693D">
        <w:rPr>
          <w:rFonts w:ascii="Times New Roman" w:eastAsiaTheme="minorEastAsia" w:hAnsi="Times New Roman" w:cs="Times New Roman"/>
          <w:iCs/>
          <w:sz w:val="28"/>
          <w:szCs w:val="28"/>
        </w:rPr>
        <w:t xml:space="preserve">. Хансен отдельно подчёркивает, что именно закон больших чисел обеспечивает перенос популяционной идентификации на выборочный критерий. Во-вторых, при дифференцируемости </w:t>
      </w:r>
      <m:oMath>
        <m:r>
          <w:rPr>
            <w:rFonts w:ascii="Cambria Math" w:eastAsiaTheme="minorEastAsia" w:hAnsi="Cambria Math" w:cs="Times New Roman"/>
            <w:sz w:val="28"/>
            <w:szCs w:val="28"/>
            <w:lang w:val="en-US"/>
          </w:rPr>
          <m:t>f</m:t>
        </m:r>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lang w:val="en-US"/>
              </w:rPr>
              <m:t>Z</m:t>
            </m:r>
            <m:r>
              <w:rPr>
                <w:rFonts w:ascii="Cambria Math" w:eastAsiaTheme="minorEastAsia" w:hAnsi="Cambria Math" w:cs="Times New Roman"/>
                <w:sz w:val="28"/>
                <w:szCs w:val="28"/>
              </w:rPr>
              <m:t>,θ</m:t>
            </m:r>
          </m:e>
        </m:d>
      </m:oMath>
      <w:r w:rsidR="005E7A5D" w:rsidRPr="0078693D">
        <w:rPr>
          <w:rFonts w:ascii="Times New Roman" w:eastAsiaTheme="minorEastAsia" w:hAnsi="Times New Roman" w:cs="Times New Roman"/>
          <w:iCs/>
          <w:sz w:val="28"/>
          <w:szCs w:val="28"/>
        </w:rPr>
        <w:t xml:space="preserve"> и центральной предельной теореме для </w:t>
      </w:r>
      <m:oMath>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θ</m:t>
                </m:r>
                <m:ctrlPr>
                  <w:rPr>
                    <w:rFonts w:ascii="Cambria Math" w:eastAsiaTheme="minorEastAsia" w:hAnsi="Cambria Math" w:cs="Times New Roman"/>
                    <w:iCs/>
                    <w:sz w:val="28"/>
                    <w:szCs w:val="28"/>
                    <w:lang w:val="en-US"/>
                  </w:rPr>
                </m:ctrlPr>
              </m:e>
              <m:sub>
                <m:r>
                  <w:rPr>
                    <w:rFonts w:ascii="Cambria Math" w:eastAsiaTheme="minorEastAsia" w:hAnsi="Cambria Math" w:cs="Times New Roman"/>
                    <w:sz w:val="28"/>
                    <w:szCs w:val="28"/>
                  </w:rPr>
                  <m:t>0</m:t>
                </m:r>
              </m:sub>
            </m:sSub>
          </m:e>
        </m:d>
      </m:oMath>
      <w:r w:rsidR="005E7A5D" w:rsidRPr="0078693D">
        <w:rPr>
          <w:rFonts w:ascii="Times New Roman" w:eastAsiaTheme="minorEastAsia" w:hAnsi="Times New Roman" w:cs="Times New Roman"/>
          <w:sz w:val="28"/>
          <w:szCs w:val="28"/>
        </w:rPr>
        <w:t xml:space="preserve"> оценка асимптотически нормальна. В-третьих, при выборе </w:t>
      </w:r>
      <m:oMath>
        <m:r>
          <w:rPr>
            <w:rFonts w:ascii="Cambria Math" w:eastAsiaTheme="minorEastAsia" w:hAnsi="Cambria Math" w:cs="Times New Roman"/>
            <w:sz w:val="28"/>
            <w:szCs w:val="28"/>
          </w:rPr>
          <m:t>W=</m:t>
        </m:r>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Ω</m:t>
            </m:r>
          </m:e>
          <m:sup>
            <m:r>
              <w:rPr>
                <w:rFonts w:ascii="Cambria Math" w:eastAsiaTheme="minorEastAsia" w:hAnsi="Cambria Math" w:cs="Times New Roman"/>
                <w:sz w:val="28"/>
                <w:szCs w:val="28"/>
              </w:rPr>
              <m:t>-1</m:t>
            </m:r>
          </m:sup>
        </m:sSup>
      </m:oMath>
      <w:r w:rsidR="005E7A5D" w:rsidRPr="0078693D">
        <w:rPr>
          <w:rFonts w:ascii="Times New Roman" w:eastAsiaTheme="minorEastAsia" w:hAnsi="Times New Roman" w:cs="Times New Roman"/>
          <w:sz w:val="28"/>
          <w:szCs w:val="28"/>
        </w:rPr>
        <w:t xml:space="preserve"> достигается наилучшая асимптотическая эффективность среди GMM-оценок. </w:t>
      </w:r>
      <w:r w:rsidR="005E7A5D" w:rsidRPr="0078693D">
        <w:rPr>
          <w:rFonts w:ascii="Times New Roman" w:eastAsiaTheme="minorEastAsia" w:hAnsi="Times New Roman" w:cs="Times New Roman"/>
          <w:iCs/>
          <w:sz w:val="28"/>
          <w:szCs w:val="28"/>
        </w:rPr>
        <w:t>[</w:t>
      </w:r>
      <w:hyperlink r:id="rId24" w:history="1">
        <w:r w:rsidR="005E7A5D" w:rsidRPr="0078693D">
          <w:rPr>
            <w:rStyle w:val="ad"/>
            <w:rFonts w:ascii="Times New Roman" w:eastAsiaTheme="minorEastAsia" w:hAnsi="Times New Roman" w:cs="Times New Roman"/>
            <w:sz w:val="28"/>
            <w:szCs w:val="28"/>
          </w:rPr>
          <w:t>https://home.uchicago.edu/~lhansen/palgrave.pdf</w:t>
        </w:r>
      </w:hyperlink>
      <w:r w:rsidR="005E7A5D" w:rsidRPr="0078693D">
        <w:rPr>
          <w:rFonts w:ascii="Times New Roman" w:eastAsiaTheme="minorEastAsia" w:hAnsi="Times New Roman" w:cs="Times New Roman"/>
          <w:iCs/>
          <w:sz w:val="28"/>
          <w:szCs w:val="28"/>
        </w:rPr>
        <w:t>]</w:t>
      </w:r>
    </w:p>
    <w:p w14:paraId="5F910942" w14:textId="50D780B2" w:rsidR="006A346D" w:rsidRPr="0078693D" w:rsidRDefault="006A346D" w:rsidP="004954E1">
      <w:pPr>
        <w:spacing w:line="240" w:lineRule="auto"/>
        <w:rPr>
          <w:rFonts w:ascii="Times New Roman" w:eastAsiaTheme="minorEastAsia" w:hAnsi="Times New Roman" w:cs="Times New Roman"/>
          <w:iCs/>
          <w:sz w:val="28"/>
          <w:szCs w:val="28"/>
        </w:rPr>
      </w:pPr>
    </w:p>
    <w:p w14:paraId="1D05D530" w14:textId="5A6EDBFD" w:rsidR="009E035C" w:rsidRPr="0078693D" w:rsidRDefault="009E035C" w:rsidP="004954E1">
      <w:pPr>
        <w:spacing w:line="240" w:lineRule="auto"/>
        <w:rPr>
          <w:rFonts w:ascii="Times New Roman" w:eastAsiaTheme="minorEastAsia" w:hAnsi="Times New Roman" w:cs="Times New Roman"/>
          <w:b/>
          <w:bCs/>
          <w:iCs/>
          <w:sz w:val="28"/>
          <w:szCs w:val="28"/>
        </w:rPr>
      </w:pPr>
      <w:r w:rsidRPr="0078693D">
        <w:rPr>
          <w:rFonts w:ascii="Times New Roman" w:eastAsiaTheme="minorEastAsia" w:hAnsi="Times New Roman" w:cs="Times New Roman"/>
          <w:b/>
          <w:bCs/>
          <w:iCs/>
          <w:sz w:val="28"/>
          <w:szCs w:val="28"/>
        </w:rPr>
        <w:t>Основные регулярные условия метода GMM</w:t>
      </w:r>
    </w:p>
    <w:p w14:paraId="740359E7" w14:textId="67DF1911" w:rsidR="002A0FE8" w:rsidRPr="0078693D" w:rsidRDefault="00B76131" w:rsidP="004954E1">
      <w:pPr>
        <w:spacing w:line="240" w:lineRule="auto"/>
        <w:rPr>
          <w:rFonts w:ascii="Times New Roman" w:eastAsiaTheme="minorEastAsia" w:hAnsi="Times New Roman" w:cs="Times New Roman"/>
          <w:iCs/>
          <w:sz w:val="28"/>
          <w:szCs w:val="28"/>
        </w:rPr>
      </w:pPr>
      <w:r w:rsidRPr="0078693D">
        <w:rPr>
          <w:rFonts w:ascii="Times New Roman" w:eastAsiaTheme="minorEastAsia" w:hAnsi="Times New Roman" w:cs="Times New Roman"/>
          <w:iCs/>
          <w:sz w:val="28"/>
          <w:szCs w:val="28"/>
        </w:rPr>
        <w:t xml:space="preserve">До сих пор метод GMM был рассмотрен как конструкция, в которой выборочные моментные условия приближаются к нулю, а параметры выбираются минимизацией взвешенной квадратичной формы. Однако вся эта схема работает не автоматически: для </w:t>
      </w:r>
      <w:r w:rsidR="00BC1146" w:rsidRPr="0078693D">
        <w:rPr>
          <w:rFonts w:ascii="Times New Roman" w:eastAsiaTheme="minorEastAsia" w:hAnsi="Times New Roman" w:cs="Times New Roman"/>
          <w:iCs/>
          <w:sz w:val="28"/>
          <w:szCs w:val="28"/>
        </w:rPr>
        <w:t>того,</w:t>
      </w:r>
      <w:r w:rsidRPr="0078693D">
        <w:rPr>
          <w:rFonts w:ascii="Times New Roman" w:eastAsiaTheme="minorEastAsia" w:hAnsi="Times New Roman" w:cs="Times New Roman"/>
          <w:iCs/>
          <w:sz w:val="28"/>
          <w:szCs w:val="28"/>
        </w:rPr>
        <w:t xml:space="preserve"> чтобы оценка была состоятельной и асимптотически нормальной, нужны вполне определённые регулярные условия. </w:t>
      </w:r>
      <w:r w:rsidR="00FB77E4" w:rsidRPr="0078693D">
        <w:rPr>
          <w:rFonts w:ascii="Times New Roman" w:eastAsiaTheme="minorEastAsia" w:hAnsi="Times New Roman" w:cs="Times New Roman"/>
          <w:iCs/>
          <w:sz w:val="28"/>
          <w:szCs w:val="28"/>
        </w:rPr>
        <w:t xml:space="preserve">В классическом изложении </w:t>
      </w:r>
      <w:proofErr w:type="spellStart"/>
      <w:r w:rsidR="00FB77E4" w:rsidRPr="0078693D">
        <w:rPr>
          <w:rFonts w:ascii="Times New Roman" w:eastAsiaTheme="minorEastAsia" w:hAnsi="Times New Roman" w:cs="Times New Roman"/>
          <w:iCs/>
          <w:sz w:val="28"/>
          <w:szCs w:val="28"/>
        </w:rPr>
        <w:t>Ньюи</w:t>
      </w:r>
      <w:proofErr w:type="spellEnd"/>
      <w:r w:rsidR="00FB77E4" w:rsidRPr="0078693D">
        <w:rPr>
          <w:rFonts w:ascii="Times New Roman" w:eastAsiaTheme="minorEastAsia" w:hAnsi="Times New Roman" w:cs="Times New Roman"/>
          <w:iCs/>
          <w:sz w:val="28"/>
          <w:szCs w:val="28"/>
        </w:rPr>
        <w:t xml:space="preserve">–Макфаддена и Хансена такие условия сводятся к требованиям идентификации, существованию моментов, непрерывности, </w:t>
      </w:r>
      <w:proofErr w:type="spellStart"/>
      <w:r w:rsidR="00FB77E4" w:rsidRPr="0078693D">
        <w:rPr>
          <w:rFonts w:ascii="Times New Roman" w:eastAsiaTheme="minorEastAsia" w:hAnsi="Times New Roman" w:cs="Times New Roman"/>
          <w:iCs/>
          <w:sz w:val="28"/>
          <w:szCs w:val="28"/>
        </w:rPr>
        <w:t>полноранговости</w:t>
      </w:r>
      <w:proofErr w:type="spellEnd"/>
      <w:r w:rsidR="00FB77E4" w:rsidRPr="0078693D">
        <w:rPr>
          <w:rFonts w:ascii="Times New Roman" w:eastAsiaTheme="minorEastAsia" w:hAnsi="Times New Roman" w:cs="Times New Roman"/>
          <w:iCs/>
          <w:sz w:val="28"/>
          <w:szCs w:val="28"/>
        </w:rPr>
        <w:t xml:space="preserve"> производных и корректной структуры зависимости данных.</w:t>
      </w:r>
      <w:r w:rsidR="002A0FE8" w:rsidRPr="0078693D">
        <w:rPr>
          <w:rFonts w:ascii="Times New Roman" w:eastAsiaTheme="minorEastAsia" w:hAnsi="Times New Roman" w:cs="Times New Roman"/>
          <w:iCs/>
          <w:sz w:val="28"/>
          <w:szCs w:val="28"/>
        </w:rPr>
        <w:t xml:space="preserve"> [</w:t>
      </w:r>
      <w:hyperlink r:id="rId25" w:history="1">
        <w:r w:rsidR="002A0FE8" w:rsidRPr="0078693D">
          <w:rPr>
            <w:rStyle w:val="ad"/>
            <w:rFonts w:ascii="Times New Roman" w:eastAsiaTheme="minorEastAsia" w:hAnsi="Times New Roman" w:cs="Times New Roman"/>
            <w:iCs/>
            <w:sz w:val="28"/>
            <w:szCs w:val="28"/>
            <w:lang w:val="en-US"/>
          </w:rPr>
          <w:t>https</w:t>
        </w:r>
        <w:r w:rsidR="002A0FE8" w:rsidRPr="0078693D">
          <w:rPr>
            <w:rStyle w:val="ad"/>
            <w:rFonts w:ascii="Times New Roman" w:eastAsiaTheme="minorEastAsia" w:hAnsi="Times New Roman" w:cs="Times New Roman"/>
            <w:iCs/>
            <w:sz w:val="28"/>
            <w:szCs w:val="28"/>
          </w:rPr>
          <w:t>://</w:t>
        </w:r>
        <w:r w:rsidR="002A0FE8" w:rsidRPr="0078693D">
          <w:rPr>
            <w:rStyle w:val="ad"/>
            <w:rFonts w:ascii="Times New Roman" w:eastAsiaTheme="minorEastAsia" w:hAnsi="Times New Roman" w:cs="Times New Roman"/>
            <w:iCs/>
            <w:sz w:val="28"/>
            <w:szCs w:val="28"/>
            <w:lang w:val="en-US"/>
          </w:rPr>
          <w:t>www</w:t>
        </w:r>
        <w:r w:rsidR="002A0FE8" w:rsidRPr="0078693D">
          <w:rPr>
            <w:rStyle w:val="ad"/>
            <w:rFonts w:ascii="Times New Roman" w:eastAsiaTheme="minorEastAsia" w:hAnsi="Times New Roman" w:cs="Times New Roman"/>
            <w:iCs/>
            <w:sz w:val="28"/>
            <w:szCs w:val="28"/>
          </w:rPr>
          <w:t>.</w:t>
        </w:r>
        <w:proofErr w:type="spellStart"/>
        <w:r w:rsidR="002A0FE8" w:rsidRPr="0078693D">
          <w:rPr>
            <w:rStyle w:val="ad"/>
            <w:rFonts w:ascii="Times New Roman" w:eastAsiaTheme="minorEastAsia" w:hAnsi="Times New Roman" w:cs="Times New Roman"/>
            <w:iCs/>
            <w:sz w:val="28"/>
            <w:szCs w:val="28"/>
            <w:lang w:val="en-US"/>
          </w:rPr>
          <w:t>ssc</w:t>
        </w:r>
        <w:proofErr w:type="spellEnd"/>
        <w:r w:rsidR="002A0FE8" w:rsidRPr="0078693D">
          <w:rPr>
            <w:rStyle w:val="ad"/>
            <w:rFonts w:ascii="Times New Roman" w:eastAsiaTheme="minorEastAsia" w:hAnsi="Times New Roman" w:cs="Times New Roman"/>
            <w:iCs/>
            <w:sz w:val="28"/>
            <w:szCs w:val="28"/>
          </w:rPr>
          <w:t>.</w:t>
        </w:r>
        <w:proofErr w:type="spellStart"/>
        <w:r w:rsidR="002A0FE8" w:rsidRPr="0078693D">
          <w:rPr>
            <w:rStyle w:val="ad"/>
            <w:rFonts w:ascii="Times New Roman" w:eastAsiaTheme="minorEastAsia" w:hAnsi="Times New Roman" w:cs="Times New Roman"/>
            <w:iCs/>
            <w:sz w:val="28"/>
            <w:szCs w:val="28"/>
            <w:lang w:val="en-US"/>
          </w:rPr>
          <w:t>wisc</w:t>
        </w:r>
        <w:proofErr w:type="spellEnd"/>
        <w:r w:rsidR="002A0FE8" w:rsidRPr="0078693D">
          <w:rPr>
            <w:rStyle w:val="ad"/>
            <w:rFonts w:ascii="Times New Roman" w:eastAsiaTheme="minorEastAsia" w:hAnsi="Times New Roman" w:cs="Times New Roman"/>
            <w:iCs/>
            <w:sz w:val="28"/>
            <w:szCs w:val="28"/>
          </w:rPr>
          <w:t>.</w:t>
        </w:r>
        <w:proofErr w:type="spellStart"/>
        <w:r w:rsidR="002A0FE8" w:rsidRPr="0078693D">
          <w:rPr>
            <w:rStyle w:val="ad"/>
            <w:rFonts w:ascii="Times New Roman" w:eastAsiaTheme="minorEastAsia" w:hAnsi="Times New Roman" w:cs="Times New Roman"/>
            <w:iCs/>
            <w:sz w:val="28"/>
            <w:szCs w:val="28"/>
            <w:lang w:val="en-US"/>
          </w:rPr>
          <w:t>edu</w:t>
        </w:r>
        <w:proofErr w:type="spellEnd"/>
        <w:r w:rsidR="002A0FE8" w:rsidRPr="0078693D">
          <w:rPr>
            <w:rStyle w:val="ad"/>
            <w:rFonts w:ascii="Times New Roman" w:eastAsiaTheme="minorEastAsia" w:hAnsi="Times New Roman" w:cs="Times New Roman"/>
            <w:iCs/>
            <w:sz w:val="28"/>
            <w:szCs w:val="28"/>
          </w:rPr>
          <w:t>/~</w:t>
        </w:r>
        <w:proofErr w:type="spellStart"/>
        <w:r w:rsidR="002A0FE8" w:rsidRPr="0078693D">
          <w:rPr>
            <w:rStyle w:val="ad"/>
            <w:rFonts w:ascii="Times New Roman" w:eastAsiaTheme="minorEastAsia" w:hAnsi="Times New Roman" w:cs="Times New Roman"/>
            <w:iCs/>
            <w:sz w:val="28"/>
            <w:szCs w:val="28"/>
            <w:lang w:val="en-US"/>
          </w:rPr>
          <w:t>xshi</w:t>
        </w:r>
        <w:proofErr w:type="spellEnd"/>
        <w:r w:rsidR="002A0FE8" w:rsidRPr="0078693D">
          <w:rPr>
            <w:rStyle w:val="ad"/>
            <w:rFonts w:ascii="Times New Roman" w:eastAsiaTheme="minorEastAsia" w:hAnsi="Times New Roman" w:cs="Times New Roman"/>
            <w:iCs/>
            <w:sz w:val="28"/>
            <w:szCs w:val="28"/>
          </w:rPr>
          <w:t>/</w:t>
        </w:r>
        <w:r w:rsidR="002A0FE8" w:rsidRPr="0078693D">
          <w:rPr>
            <w:rStyle w:val="ad"/>
            <w:rFonts w:ascii="Times New Roman" w:eastAsiaTheme="minorEastAsia" w:hAnsi="Times New Roman" w:cs="Times New Roman"/>
            <w:iCs/>
            <w:sz w:val="28"/>
            <w:szCs w:val="28"/>
            <w:lang w:val="en-US"/>
          </w:rPr>
          <w:t>econ</w:t>
        </w:r>
        <w:r w:rsidR="002A0FE8" w:rsidRPr="0078693D">
          <w:rPr>
            <w:rStyle w:val="ad"/>
            <w:rFonts w:ascii="Times New Roman" w:eastAsiaTheme="minorEastAsia" w:hAnsi="Times New Roman" w:cs="Times New Roman"/>
            <w:iCs/>
            <w:sz w:val="28"/>
            <w:szCs w:val="28"/>
          </w:rPr>
          <w:t>715/</w:t>
        </w:r>
        <w:r w:rsidR="002A0FE8" w:rsidRPr="0078693D">
          <w:rPr>
            <w:rStyle w:val="ad"/>
            <w:rFonts w:ascii="Times New Roman" w:eastAsiaTheme="minorEastAsia" w:hAnsi="Times New Roman" w:cs="Times New Roman"/>
            <w:iCs/>
            <w:sz w:val="28"/>
            <w:szCs w:val="28"/>
            <w:lang w:val="en-US"/>
          </w:rPr>
          <w:t>chap</w:t>
        </w:r>
        <w:r w:rsidR="002A0FE8" w:rsidRPr="0078693D">
          <w:rPr>
            <w:rStyle w:val="ad"/>
            <w:rFonts w:ascii="Times New Roman" w:eastAsiaTheme="minorEastAsia" w:hAnsi="Times New Roman" w:cs="Times New Roman"/>
            <w:iCs/>
            <w:sz w:val="28"/>
            <w:szCs w:val="28"/>
          </w:rPr>
          <w:t>36</w:t>
        </w:r>
        <w:proofErr w:type="spellStart"/>
        <w:r w:rsidR="002A0FE8" w:rsidRPr="0078693D">
          <w:rPr>
            <w:rStyle w:val="ad"/>
            <w:rFonts w:ascii="Times New Roman" w:eastAsiaTheme="minorEastAsia" w:hAnsi="Times New Roman" w:cs="Times New Roman"/>
            <w:iCs/>
            <w:sz w:val="28"/>
            <w:szCs w:val="28"/>
            <w:lang w:val="en-US"/>
          </w:rPr>
          <w:t>neweymacfadden</w:t>
        </w:r>
        <w:proofErr w:type="spellEnd"/>
        <w:r w:rsidR="002A0FE8" w:rsidRPr="0078693D">
          <w:rPr>
            <w:rStyle w:val="ad"/>
            <w:rFonts w:ascii="Times New Roman" w:eastAsiaTheme="minorEastAsia" w:hAnsi="Times New Roman" w:cs="Times New Roman"/>
            <w:iCs/>
            <w:sz w:val="28"/>
            <w:szCs w:val="28"/>
          </w:rPr>
          <w:t>.</w:t>
        </w:r>
        <w:r w:rsidR="002A0FE8" w:rsidRPr="0078693D">
          <w:rPr>
            <w:rStyle w:val="ad"/>
            <w:rFonts w:ascii="Times New Roman" w:eastAsiaTheme="minorEastAsia" w:hAnsi="Times New Roman" w:cs="Times New Roman"/>
            <w:iCs/>
            <w:sz w:val="28"/>
            <w:szCs w:val="28"/>
            <w:lang w:val="en-US"/>
          </w:rPr>
          <w:t>pdf</w:t>
        </w:r>
      </w:hyperlink>
      <w:r w:rsidR="002A0FE8" w:rsidRPr="0078693D">
        <w:rPr>
          <w:rFonts w:ascii="Times New Roman" w:eastAsiaTheme="minorEastAsia" w:hAnsi="Times New Roman" w:cs="Times New Roman"/>
          <w:iCs/>
          <w:sz w:val="28"/>
          <w:szCs w:val="28"/>
        </w:rPr>
        <w:t>]</w:t>
      </w:r>
    </w:p>
    <w:p w14:paraId="21DAFC47" w14:textId="74D19490" w:rsidR="00FB77E4" w:rsidRPr="0078693D" w:rsidRDefault="00FB77E4" w:rsidP="004954E1">
      <w:pPr>
        <w:spacing w:line="240" w:lineRule="auto"/>
        <w:rPr>
          <w:rFonts w:ascii="Times New Roman" w:eastAsiaTheme="minorEastAsia" w:hAnsi="Times New Roman" w:cs="Times New Roman"/>
          <w:iCs/>
          <w:sz w:val="28"/>
          <w:szCs w:val="28"/>
        </w:rPr>
      </w:pPr>
      <w:r w:rsidRPr="0078693D">
        <w:rPr>
          <w:rFonts w:ascii="Times New Roman" w:eastAsiaTheme="minorEastAsia" w:hAnsi="Times New Roman" w:cs="Times New Roman"/>
          <w:iCs/>
          <w:sz w:val="28"/>
          <w:szCs w:val="28"/>
        </w:rPr>
        <w:t xml:space="preserve">Сначала </w:t>
      </w:r>
      <w:r w:rsidR="002A0FE8" w:rsidRPr="0078693D">
        <w:rPr>
          <w:rFonts w:ascii="Times New Roman" w:eastAsiaTheme="minorEastAsia" w:hAnsi="Times New Roman" w:cs="Times New Roman"/>
          <w:iCs/>
          <w:sz w:val="28"/>
          <w:szCs w:val="28"/>
        </w:rPr>
        <w:t>рассмотрим</w:t>
      </w:r>
      <w:r w:rsidRPr="0078693D">
        <w:rPr>
          <w:rFonts w:ascii="Times New Roman" w:eastAsiaTheme="minorEastAsia" w:hAnsi="Times New Roman" w:cs="Times New Roman"/>
          <w:iCs/>
          <w:sz w:val="28"/>
          <w:szCs w:val="28"/>
        </w:rPr>
        <w:t xml:space="preserve"> ограничения на данные. </w:t>
      </w:r>
      <w:r w:rsidR="008364C2" w:rsidRPr="0078693D">
        <w:rPr>
          <w:rFonts w:ascii="Times New Roman" w:eastAsiaTheme="minorEastAsia" w:hAnsi="Times New Roman" w:cs="Times New Roman"/>
          <w:iCs/>
          <w:sz w:val="28"/>
          <w:szCs w:val="28"/>
        </w:rPr>
        <w:t xml:space="preserve">В простейшей постановке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z</m:t>
            </m:r>
            <m:ctrlPr>
              <w:rPr>
                <w:rFonts w:ascii="Cambria Math" w:eastAsiaTheme="minorEastAsia" w:hAnsi="Cambria Math" w:cs="Times New Roman"/>
                <w:i/>
                <w:iCs/>
                <w:sz w:val="28"/>
                <w:szCs w:val="28"/>
              </w:rPr>
            </m:ctrlPr>
          </m:e>
          <m:sub>
            <m:r>
              <w:rPr>
                <w:rFonts w:ascii="Cambria Math" w:eastAsiaTheme="minorEastAsia" w:hAnsi="Cambria Math" w:cs="Times New Roman"/>
                <w:sz w:val="28"/>
                <w:szCs w:val="28"/>
                <w:lang w:val="en-US"/>
              </w:rPr>
              <m:t>n</m:t>
            </m:r>
          </m:sub>
        </m:sSub>
      </m:oMath>
      <w:r w:rsidR="008364C2" w:rsidRPr="0078693D">
        <w:rPr>
          <w:rFonts w:ascii="Times New Roman" w:eastAsiaTheme="minorEastAsia" w:hAnsi="Times New Roman" w:cs="Times New Roman"/>
          <w:iCs/>
          <w:sz w:val="28"/>
          <w:szCs w:val="28"/>
        </w:rPr>
        <w:t xml:space="preserve"> предполагаются независимыми и одинаково распределёнными, однако для экономических и особенно макроэкономических приложений это часто слишком сильное требование. Поэтому в теории GMM стандартно допускается ослабление до того, что наблюдения образуют стационарный и эргодический процесс. Именно такую замену допускают для результатов состоятельности. Для временных рядов это особенно важно, потому что зависимость во времени влияет не на сам GMM, а на оценивание дисперсии и на выбор способа её оценки. </w:t>
      </w:r>
    </w:p>
    <w:p w14:paraId="7629245F" w14:textId="74878AD4" w:rsidR="008364C2" w:rsidRPr="0078693D" w:rsidRDefault="008364C2" w:rsidP="004954E1">
      <w:pPr>
        <w:spacing w:line="240" w:lineRule="auto"/>
        <w:rPr>
          <w:rFonts w:ascii="Times New Roman" w:eastAsiaTheme="minorEastAsia" w:hAnsi="Times New Roman" w:cs="Times New Roman"/>
          <w:iCs/>
          <w:sz w:val="28"/>
          <w:szCs w:val="28"/>
        </w:rPr>
      </w:pPr>
      <w:r w:rsidRPr="0078693D">
        <w:rPr>
          <w:rFonts w:ascii="Times New Roman" w:eastAsiaTheme="minorEastAsia" w:hAnsi="Times New Roman" w:cs="Times New Roman"/>
          <w:iCs/>
          <w:sz w:val="28"/>
          <w:szCs w:val="28"/>
        </w:rPr>
        <w:t xml:space="preserve">Из этого следует второе ограничение: нужны «достаточные» моментные условия. Чтобы выборочное среднее </w:t>
      </w:r>
      <m:oMath>
        <m:sSub>
          <m:sSubPr>
            <m:ctrlPr>
              <w:rPr>
                <w:rFonts w:ascii="Cambria Math" w:eastAsiaTheme="minorEastAsia" w:hAnsi="Cambria Math" w:cs="Times New Roman"/>
                <w:i/>
                <w:sz w:val="28"/>
                <w:szCs w:val="28"/>
              </w:rPr>
            </m:ctrlPr>
          </m:sSub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f</m:t>
                </m:r>
              </m:e>
            </m:acc>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θ</m:t>
            </m:r>
            <m:ctrlPr>
              <w:rPr>
                <w:rFonts w:ascii="Cambria Math" w:eastAsiaTheme="minorEastAsia" w:hAnsi="Cambria Math" w:cs="Times New Roman"/>
                <w:i/>
                <w:sz w:val="28"/>
                <w:szCs w:val="28"/>
              </w:rPr>
            </m:ctrlPr>
          </m:e>
        </m:d>
      </m:oMath>
      <w:r w:rsidRPr="0078693D">
        <w:rPr>
          <w:rFonts w:ascii="Times New Roman" w:eastAsiaTheme="minorEastAsia" w:hAnsi="Times New Roman" w:cs="Times New Roman"/>
          <w:sz w:val="28"/>
          <w:szCs w:val="28"/>
        </w:rPr>
        <w:t xml:space="preserve"> вообще имело смысл как приближение к </w:t>
      </w:r>
      <m:oMath>
        <m:r>
          <m:rPr>
            <m:sty m:val="p"/>
          </m:rP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Cs/>
                <w:sz w:val="28"/>
                <w:szCs w:val="28"/>
              </w:rPr>
            </m:ctrlPr>
          </m:dPr>
          <m:e>
            <m:r>
              <w:rPr>
                <w:rFonts w:ascii="Cambria Math" w:eastAsiaTheme="minorEastAsia" w:hAnsi="Cambria Math" w:cs="Times New Roman"/>
                <w:sz w:val="28"/>
                <w:szCs w:val="28"/>
                <w:lang w:val="en-US"/>
              </w:rPr>
              <m:t>f</m:t>
            </m:r>
            <m:d>
              <m:dPr>
                <m:ctrlPr>
                  <w:rPr>
                    <w:rFonts w:ascii="Cambria Math" w:eastAsiaTheme="minorEastAsia" w:hAnsi="Cambria Math" w:cs="Times New Roman"/>
                    <w:iCs/>
                    <w:sz w:val="28"/>
                    <w:szCs w:val="28"/>
                  </w:rPr>
                </m:ctrlPr>
              </m:dPr>
              <m:e>
                <m:r>
                  <w:rPr>
                    <w:rFonts w:ascii="Cambria Math" w:eastAsiaTheme="minorEastAsia" w:hAnsi="Cambria Math" w:cs="Times New Roman"/>
                    <w:sz w:val="28"/>
                    <w:szCs w:val="28"/>
                    <w:lang w:val="en-US"/>
                  </w:rPr>
                  <m:t>Z</m:t>
                </m:r>
                <m:r>
                  <w:rPr>
                    <w:rFonts w:ascii="Cambria Math" w:eastAsiaTheme="minorEastAsia" w:hAnsi="Cambria Math" w:cs="Times New Roman"/>
                    <w:sz w:val="28"/>
                    <w:szCs w:val="28"/>
                  </w:rPr>
                  <m:t>,θ</m:t>
                </m:r>
                <m:ctrlPr>
                  <w:rPr>
                    <w:rFonts w:ascii="Cambria Math" w:eastAsiaTheme="minorEastAsia" w:hAnsi="Cambria Math" w:cs="Times New Roman"/>
                    <w:i/>
                    <w:iCs/>
                    <w:sz w:val="28"/>
                    <w:szCs w:val="28"/>
                  </w:rPr>
                </m:ctrlPr>
              </m:e>
            </m:d>
            <m:ctrlPr>
              <w:rPr>
                <w:rFonts w:ascii="Cambria Math" w:eastAsiaTheme="minorEastAsia" w:hAnsi="Cambria Math" w:cs="Times New Roman"/>
                <w:i/>
                <w:iCs/>
                <w:sz w:val="28"/>
                <w:szCs w:val="28"/>
              </w:rPr>
            </m:ctrlPr>
          </m:e>
        </m:d>
      </m:oMath>
      <w:r w:rsidRPr="0078693D">
        <w:rPr>
          <w:rFonts w:ascii="Times New Roman" w:eastAsiaTheme="minorEastAsia" w:hAnsi="Times New Roman" w:cs="Times New Roman"/>
          <w:iCs/>
          <w:sz w:val="28"/>
          <w:szCs w:val="28"/>
        </w:rPr>
        <w:t>, необходимо существование соответствующих ожиданий. Это важный аспект, которы</w:t>
      </w:r>
      <w:r w:rsidR="00B00F02" w:rsidRPr="0078693D">
        <w:rPr>
          <w:rFonts w:ascii="Times New Roman" w:eastAsiaTheme="minorEastAsia" w:hAnsi="Times New Roman" w:cs="Times New Roman"/>
          <w:iCs/>
          <w:sz w:val="28"/>
          <w:szCs w:val="28"/>
        </w:rPr>
        <w:t>й</w:t>
      </w:r>
      <w:r w:rsidRPr="0078693D">
        <w:rPr>
          <w:rFonts w:ascii="Times New Roman" w:eastAsiaTheme="minorEastAsia" w:hAnsi="Times New Roman" w:cs="Times New Roman"/>
          <w:iCs/>
          <w:sz w:val="28"/>
          <w:szCs w:val="28"/>
        </w:rPr>
        <w:t xml:space="preserve"> дальше в работе будет подробно развиваться, поэтому пока просто примем как факт понятие «достаточные»</w:t>
      </w:r>
      <w:r w:rsidR="00BC1146" w:rsidRPr="0078693D">
        <w:rPr>
          <w:rFonts w:ascii="Times New Roman" w:eastAsiaTheme="minorEastAsia" w:hAnsi="Times New Roman" w:cs="Times New Roman"/>
          <w:iCs/>
          <w:sz w:val="28"/>
          <w:szCs w:val="28"/>
        </w:rPr>
        <w:t xml:space="preserve"> моменты</w:t>
      </w:r>
      <w:r w:rsidRPr="0078693D">
        <w:rPr>
          <w:rFonts w:ascii="Times New Roman" w:eastAsiaTheme="minorEastAsia" w:hAnsi="Times New Roman" w:cs="Times New Roman"/>
          <w:iCs/>
          <w:sz w:val="28"/>
          <w:szCs w:val="28"/>
        </w:rPr>
        <w:t>, не формализуя его.</w:t>
      </w:r>
    </w:p>
    <w:p w14:paraId="598D9978" w14:textId="63252E1D" w:rsidR="00937257" w:rsidRPr="0078693D" w:rsidRDefault="008364C2" w:rsidP="004954E1">
      <w:pPr>
        <w:spacing w:line="240" w:lineRule="auto"/>
        <w:rPr>
          <w:rFonts w:ascii="Times New Roman" w:eastAsiaTheme="minorEastAsia" w:hAnsi="Times New Roman" w:cs="Times New Roman"/>
          <w:iCs/>
          <w:sz w:val="28"/>
          <w:szCs w:val="28"/>
        </w:rPr>
      </w:pPr>
      <w:r w:rsidRPr="0078693D">
        <w:rPr>
          <w:rFonts w:ascii="Times New Roman" w:eastAsiaTheme="minorEastAsia" w:hAnsi="Times New Roman" w:cs="Times New Roman"/>
          <w:iCs/>
          <w:sz w:val="28"/>
          <w:szCs w:val="28"/>
        </w:rPr>
        <w:lastRenderedPageBreak/>
        <w:t xml:space="preserve">Третья группа условий относится к идентификации. Нужно, чтобы у популяционного критерия истинное значение параметра было единственным решением. Формально это означает, что </w:t>
      </w:r>
      <m:oMath>
        <m: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Cs/>
                <w:sz w:val="28"/>
                <w:szCs w:val="28"/>
              </w:rPr>
            </m:ctrlPr>
          </m:dPr>
          <m:e>
            <m:r>
              <w:rPr>
                <w:rFonts w:ascii="Cambria Math" w:eastAsiaTheme="minorEastAsia" w:hAnsi="Cambria Math" w:cs="Times New Roman"/>
                <w:sz w:val="28"/>
                <w:szCs w:val="28"/>
                <w:lang w:val="en-US"/>
              </w:rPr>
              <m:t>f</m:t>
            </m:r>
            <m:d>
              <m:dPr>
                <m:ctrlPr>
                  <w:rPr>
                    <w:rFonts w:ascii="Cambria Math" w:eastAsiaTheme="minorEastAsia" w:hAnsi="Cambria Math" w:cs="Times New Roman"/>
                    <w:iCs/>
                    <w:sz w:val="28"/>
                    <w:szCs w:val="28"/>
                  </w:rPr>
                </m:ctrlPr>
              </m:dPr>
              <m:e>
                <m:r>
                  <w:rPr>
                    <w:rFonts w:ascii="Cambria Math" w:eastAsiaTheme="minorEastAsia" w:hAnsi="Cambria Math" w:cs="Times New Roman"/>
                    <w:sz w:val="28"/>
                    <w:szCs w:val="28"/>
                    <w:lang w:val="en-US"/>
                  </w:rPr>
                  <m:t>Z</m:t>
                </m:r>
                <m:r>
                  <w:rPr>
                    <w:rFonts w:ascii="Cambria Math" w:eastAsiaTheme="minorEastAsia" w:hAnsi="Cambria Math" w:cs="Times New Roman"/>
                    <w:sz w:val="28"/>
                    <w:szCs w:val="28"/>
                  </w:rPr>
                  <m:t>,θ</m:t>
                </m:r>
                <m:ctrlPr>
                  <w:rPr>
                    <w:rFonts w:ascii="Cambria Math" w:eastAsiaTheme="minorEastAsia" w:hAnsi="Cambria Math" w:cs="Times New Roman"/>
                    <w:i/>
                    <w:iCs/>
                    <w:sz w:val="28"/>
                    <w:szCs w:val="28"/>
                  </w:rPr>
                </m:ctrlPr>
              </m:e>
            </m:d>
            <m:ctrlPr>
              <w:rPr>
                <w:rFonts w:ascii="Cambria Math" w:eastAsiaTheme="minorEastAsia" w:hAnsi="Cambria Math" w:cs="Times New Roman"/>
                <w:i/>
                <w:iCs/>
                <w:sz w:val="28"/>
                <w:szCs w:val="28"/>
              </w:rPr>
            </m:ctrlPr>
          </m:e>
        </m:d>
        <m:r>
          <w:rPr>
            <w:rFonts w:ascii="Cambria Math" w:eastAsiaTheme="minorEastAsia" w:hAnsi="Cambria Math" w:cs="Times New Roman"/>
            <w:sz w:val="28"/>
            <w:szCs w:val="28"/>
          </w:rPr>
          <m:t xml:space="preserve"> = 0</m:t>
        </m:r>
      </m:oMath>
      <w:r w:rsidRPr="0078693D">
        <w:rPr>
          <w:rFonts w:ascii="Times New Roman" w:eastAsiaTheme="minorEastAsia" w:hAnsi="Times New Roman" w:cs="Times New Roman"/>
          <w:iCs/>
          <w:sz w:val="28"/>
          <w:szCs w:val="28"/>
        </w:rPr>
        <w:t xml:space="preserve"> должно иметь единственную точку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0</m:t>
            </m:r>
          </m:sub>
        </m:sSub>
      </m:oMath>
      <w:r w:rsidRPr="0078693D">
        <w:rPr>
          <w:rFonts w:ascii="Times New Roman" w:eastAsiaTheme="minorEastAsia" w:hAnsi="Times New Roman" w:cs="Times New Roman"/>
          <w:iCs/>
          <w:sz w:val="28"/>
          <w:szCs w:val="28"/>
        </w:rPr>
        <w:t xml:space="preserve"> в допустимом множестве параметров. Локально этого </w:t>
      </w:r>
      <w:r w:rsidR="00C73165" w:rsidRPr="0078693D">
        <w:rPr>
          <w:rFonts w:ascii="Times New Roman" w:eastAsiaTheme="minorEastAsia" w:hAnsi="Times New Roman" w:cs="Times New Roman"/>
          <w:iCs/>
          <w:sz w:val="28"/>
          <w:szCs w:val="28"/>
        </w:rPr>
        <w:t>можно</w:t>
      </w:r>
      <w:r w:rsidRPr="0078693D">
        <w:rPr>
          <w:rFonts w:ascii="Times New Roman" w:eastAsiaTheme="minorEastAsia" w:hAnsi="Times New Roman" w:cs="Times New Roman"/>
          <w:iCs/>
          <w:sz w:val="28"/>
          <w:szCs w:val="28"/>
        </w:rPr>
        <w:t xml:space="preserve"> добиться через условие </w:t>
      </w:r>
      <w:proofErr w:type="spellStart"/>
      <w:r w:rsidRPr="0078693D">
        <w:rPr>
          <w:rFonts w:ascii="Times New Roman" w:eastAsiaTheme="minorEastAsia" w:hAnsi="Times New Roman" w:cs="Times New Roman"/>
          <w:iCs/>
          <w:sz w:val="28"/>
          <w:szCs w:val="28"/>
        </w:rPr>
        <w:t>полноранговости</w:t>
      </w:r>
      <w:proofErr w:type="spellEnd"/>
      <w:r w:rsidR="00E22FCA" w:rsidRPr="0078693D">
        <w:rPr>
          <w:rFonts w:ascii="Times New Roman" w:eastAsiaTheme="minorEastAsia" w:hAnsi="Times New Roman" w:cs="Times New Roman"/>
          <w:iCs/>
          <w:sz w:val="28"/>
          <w:szCs w:val="28"/>
        </w:rPr>
        <w:t xml:space="preserve">. Это следует из решения задачи минимизации, где мы получили условие первого порядка (1.20). Поэтому для идентификации необходимо, чтобы матрица </w:t>
      </w:r>
      <m:oMath>
        <m:r>
          <m:rPr>
            <m:sty m:val="p"/>
          </m:rPr>
          <w:rPr>
            <w:rFonts w:ascii="Cambria Math" w:eastAsiaTheme="minorEastAsia" w:hAnsi="Cambria Math" w:cs="Times New Roman"/>
            <w:sz w:val="28"/>
            <w:szCs w:val="28"/>
            <w:lang w:val="en-US"/>
          </w:rPr>
          <m:t>WE</m:t>
        </m:r>
        <m:d>
          <m:dPr>
            <m:begChr m:val="["/>
            <m:endChr m:val="]"/>
            <m:ctrlPr>
              <w:rPr>
                <w:rFonts w:ascii="Cambria Math" w:eastAsiaTheme="minorEastAsia" w:hAnsi="Cambria Math" w:cs="Times New Roman"/>
                <w:iCs/>
                <w:sz w:val="28"/>
                <w:szCs w:val="28"/>
              </w:rPr>
            </m:ctrlPr>
          </m:dPr>
          <m:e>
            <m:sSub>
              <m:sSubPr>
                <m:ctrlPr>
                  <w:rPr>
                    <w:rFonts w:ascii="Cambria Math" w:eastAsiaTheme="minorEastAsia" w:hAnsi="Cambria Math" w:cs="Times New Roman"/>
                    <w:i/>
                    <w:iCs/>
                    <w:sz w:val="28"/>
                    <w:szCs w:val="28"/>
                  </w:rPr>
                </m:ctrlPr>
              </m:sSubPr>
              <m:e>
                <m:r>
                  <m:rPr>
                    <m:sty m:val="p"/>
                  </m:rPr>
                  <w:rPr>
                    <w:rFonts w:ascii="Cambria Math" w:eastAsiaTheme="minorEastAsia" w:hAnsi="Cambria Math" w:cs="Times New Roman"/>
                    <w:sz w:val="28"/>
                    <w:szCs w:val="28"/>
                  </w:rPr>
                  <m:t>∇</m:t>
                </m:r>
                <m:ctrlPr>
                  <w:rPr>
                    <w:rFonts w:ascii="Cambria Math" w:eastAsiaTheme="minorEastAsia" w:hAnsi="Cambria Math" w:cs="Times New Roman"/>
                    <w:iCs/>
                    <w:sz w:val="28"/>
                    <w:szCs w:val="28"/>
                  </w:rPr>
                </m:ctrlPr>
              </m:e>
              <m:sub>
                <m:r>
                  <m:rPr>
                    <m:sty m:val="p"/>
                  </m:rPr>
                  <w:rPr>
                    <w:rFonts w:ascii="Cambria Math" w:eastAsiaTheme="minorEastAsia" w:hAnsi="Cambria Math" w:cs="Times New Roman"/>
                    <w:sz w:val="28"/>
                    <w:szCs w:val="28"/>
                  </w:rPr>
                  <m:t>θ</m:t>
                </m:r>
              </m:sub>
            </m:sSub>
            <m:r>
              <w:rPr>
                <w:rFonts w:ascii="Cambria Math" w:eastAsiaTheme="minorEastAsia" w:hAnsi="Cambria Math" w:cs="Times New Roman"/>
                <w:sz w:val="28"/>
                <w:szCs w:val="28"/>
              </w:rPr>
              <m:t>f</m:t>
            </m:r>
            <m:d>
              <m:dPr>
                <m:ctrlPr>
                  <w:rPr>
                    <w:rFonts w:ascii="Cambria Math" w:eastAsiaTheme="minorEastAsia" w:hAnsi="Cambria Math" w:cs="Times New Roman"/>
                    <w:iCs/>
                    <w:sz w:val="28"/>
                    <w:szCs w:val="28"/>
                  </w:rPr>
                </m:ctrlPr>
              </m:dPr>
              <m:e>
                <m:r>
                  <w:rPr>
                    <w:rFonts w:ascii="Cambria Math" w:eastAsiaTheme="minorEastAsia" w:hAnsi="Cambria Math" w:cs="Times New Roman"/>
                    <w:sz w:val="28"/>
                    <w:szCs w:val="28"/>
                  </w:rPr>
                  <m:t>Z,</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θ</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0</m:t>
                    </m:r>
                  </m:sub>
                </m:sSub>
                <m:ctrlPr>
                  <w:rPr>
                    <w:rFonts w:ascii="Cambria Math" w:eastAsiaTheme="minorEastAsia" w:hAnsi="Cambria Math" w:cs="Times New Roman"/>
                    <w:i/>
                    <w:iCs/>
                    <w:sz w:val="28"/>
                    <w:szCs w:val="28"/>
                  </w:rPr>
                </m:ctrlPr>
              </m:e>
            </m:d>
            <m:ctrlPr>
              <w:rPr>
                <w:rFonts w:ascii="Cambria Math" w:eastAsiaTheme="minorEastAsia" w:hAnsi="Cambria Math" w:cs="Times New Roman"/>
                <w:i/>
                <w:iCs/>
                <w:sz w:val="28"/>
                <w:szCs w:val="28"/>
              </w:rPr>
            </m:ctrlPr>
          </m:e>
        </m:d>
      </m:oMath>
      <w:r w:rsidR="00E22FCA" w:rsidRPr="0078693D">
        <w:rPr>
          <w:rFonts w:ascii="Times New Roman" w:eastAsiaTheme="minorEastAsia" w:hAnsi="Times New Roman" w:cs="Times New Roman"/>
          <w:iCs/>
          <w:sz w:val="28"/>
          <w:szCs w:val="28"/>
        </w:rPr>
        <w:t xml:space="preserve"> имела полный ранг по столбцам (то есть по параметрам модели). </w:t>
      </w:r>
    </w:p>
    <w:p w14:paraId="6B046A79" w14:textId="0D55557D" w:rsidR="00937257" w:rsidRPr="0078693D" w:rsidRDefault="00937257" w:rsidP="004954E1">
      <w:pPr>
        <w:spacing w:line="240" w:lineRule="auto"/>
        <w:rPr>
          <w:rFonts w:ascii="Times New Roman" w:eastAsiaTheme="minorEastAsia" w:hAnsi="Times New Roman" w:cs="Times New Roman"/>
          <w:iCs/>
          <w:sz w:val="28"/>
          <w:szCs w:val="28"/>
        </w:rPr>
      </w:pPr>
      <w:r w:rsidRPr="0078693D">
        <w:rPr>
          <w:rFonts w:ascii="Times New Roman" w:eastAsiaTheme="minorEastAsia" w:hAnsi="Times New Roman" w:cs="Times New Roman"/>
          <w:iCs/>
          <w:sz w:val="28"/>
          <w:szCs w:val="28"/>
        </w:rPr>
        <w:t xml:space="preserve">Четвёртое условие связано с гладкостью моментных функций. Для вывода первой производной критерия, разложения Тейлора и асимптотической линейности оценки требуется, чтобы </w:t>
      </w:r>
      <m:oMath>
        <m:r>
          <w:rPr>
            <w:rFonts w:ascii="Cambria Math" w:eastAsiaTheme="minorEastAsia" w:hAnsi="Cambria Math" w:cs="Times New Roman"/>
            <w:sz w:val="28"/>
            <w:szCs w:val="28"/>
          </w:rPr>
          <m:t>f</m:t>
        </m:r>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z,θ</m:t>
            </m:r>
          </m:e>
        </m:d>
      </m:oMath>
      <w:r w:rsidRPr="0078693D">
        <w:rPr>
          <w:rFonts w:ascii="Times New Roman" w:eastAsiaTheme="minorEastAsia" w:hAnsi="Times New Roman" w:cs="Times New Roman"/>
          <w:iCs/>
          <w:sz w:val="28"/>
          <w:szCs w:val="28"/>
        </w:rPr>
        <w:t xml:space="preserve"> была непрерывно дифференцируема по </w:t>
      </w:r>
      <m:oMath>
        <m:r>
          <m:rPr>
            <m:sty m:val="p"/>
          </m:rPr>
          <w:rPr>
            <w:rFonts w:ascii="Cambria Math" w:eastAsiaTheme="minorEastAsia" w:hAnsi="Cambria Math" w:cs="Times New Roman"/>
            <w:sz w:val="28"/>
            <w:szCs w:val="28"/>
          </w:rPr>
          <m:t>θ</m:t>
        </m:r>
      </m:oMath>
      <w:r w:rsidRPr="0078693D">
        <w:rPr>
          <w:rFonts w:ascii="Times New Roman" w:eastAsiaTheme="minorEastAsia" w:hAnsi="Times New Roman" w:cs="Times New Roman"/>
          <w:iCs/>
          <w:sz w:val="28"/>
          <w:szCs w:val="28"/>
        </w:rPr>
        <w:t xml:space="preserve"> хотя бы в окрестности </w:t>
      </w:r>
      <m:oMath>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θ</m:t>
            </m:r>
            <m:ctrlPr>
              <w:rPr>
                <w:rFonts w:ascii="Cambria Math" w:eastAsiaTheme="minorEastAsia" w:hAnsi="Cambria Math" w:cs="Times New Roman"/>
                <w:iCs/>
                <w:sz w:val="28"/>
                <w:szCs w:val="28"/>
              </w:rPr>
            </m:ctrlPr>
          </m:e>
          <m:sub>
            <m:r>
              <w:rPr>
                <w:rFonts w:ascii="Cambria Math" w:eastAsiaTheme="minorEastAsia" w:hAnsi="Cambria Math" w:cs="Times New Roman"/>
                <w:sz w:val="28"/>
                <w:szCs w:val="28"/>
              </w:rPr>
              <m:t>0</m:t>
            </m:r>
          </m:sub>
        </m:sSub>
      </m:oMath>
      <w:r w:rsidRPr="0078693D">
        <w:rPr>
          <w:rFonts w:ascii="Times New Roman" w:eastAsiaTheme="minorEastAsia" w:hAnsi="Times New Roman" w:cs="Times New Roman"/>
          <w:iCs/>
          <w:sz w:val="28"/>
          <w:szCs w:val="28"/>
        </w:rPr>
        <w:t xml:space="preserve">. </w:t>
      </w:r>
    </w:p>
    <w:p w14:paraId="47747D2E" w14:textId="6329E5F1" w:rsidR="00937257" w:rsidRPr="0078693D" w:rsidRDefault="00937257" w:rsidP="004954E1">
      <w:pPr>
        <w:spacing w:line="240" w:lineRule="auto"/>
        <w:rPr>
          <w:rFonts w:ascii="Times New Roman" w:eastAsiaTheme="minorEastAsia" w:hAnsi="Times New Roman" w:cs="Times New Roman"/>
          <w:iCs/>
          <w:sz w:val="28"/>
          <w:szCs w:val="28"/>
        </w:rPr>
      </w:pPr>
      <w:r w:rsidRPr="0078693D">
        <w:rPr>
          <w:rFonts w:ascii="Times New Roman" w:eastAsiaTheme="minorEastAsia" w:hAnsi="Times New Roman" w:cs="Times New Roman"/>
          <w:iCs/>
          <w:sz w:val="28"/>
          <w:szCs w:val="28"/>
        </w:rPr>
        <w:t xml:space="preserve">Пятое условие относится к области параметров. Во многих стандартных выводах предполагается, что истинный параметр </w:t>
      </w:r>
      <m:oMath>
        <m:sSub>
          <m:sSubPr>
            <m:ctrlPr>
              <w:rPr>
                <w:rFonts w:ascii="Cambria Math" w:eastAsiaTheme="minorEastAsia" w:hAnsi="Cambria Math" w:cs="Times New Roman"/>
                <w:sz w:val="28"/>
                <w:szCs w:val="28"/>
                <w:lang w:val="en-US"/>
              </w:rPr>
            </m:ctrlPr>
          </m:sSubPr>
          <m:e>
            <m: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m:rPr>
                <m:sty m:val="p"/>
              </m:rPr>
              <w:rPr>
                <w:rFonts w:ascii="Cambria Math" w:eastAsiaTheme="minorEastAsia" w:hAnsi="Cambria Math" w:cs="Times New Roman"/>
                <w:sz w:val="28"/>
                <w:szCs w:val="28"/>
              </w:rPr>
              <m:t>0</m:t>
            </m:r>
          </m:sub>
        </m:sSub>
      </m:oMath>
      <w:r w:rsidRPr="0078693D">
        <w:rPr>
          <w:rFonts w:ascii="Times New Roman" w:eastAsiaTheme="minorEastAsia" w:hAnsi="Times New Roman" w:cs="Times New Roman"/>
          <w:iCs/>
          <w:sz w:val="28"/>
          <w:szCs w:val="28"/>
        </w:rPr>
        <w:t xml:space="preserve"> лежит во внутренности допустимого множества, а иногда дополнительно вводится компактность параметрического пространства. </w:t>
      </w:r>
    </w:p>
    <w:p w14:paraId="6B979DDE" w14:textId="2D9FC2D0" w:rsidR="00937257" w:rsidRPr="0078693D" w:rsidRDefault="007B05FB"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iCs/>
          <w:sz w:val="28"/>
          <w:szCs w:val="28"/>
        </w:rPr>
        <w:t xml:space="preserve">Шестое условие касается весовой матрицы. В базовой постановке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W</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lang w:val="en-US"/>
              </w:rPr>
              <m:t>n</m:t>
            </m:r>
          </m:sub>
        </m:sSub>
      </m:oMath>
      <w:r w:rsidRPr="0078693D">
        <w:rPr>
          <w:rFonts w:ascii="Times New Roman" w:eastAsiaTheme="minorEastAsia" w:hAnsi="Times New Roman" w:cs="Times New Roman"/>
          <w:sz w:val="28"/>
          <w:szCs w:val="28"/>
        </w:rPr>
        <w:t xml:space="preserve"> должна быть симметричной и положительно определённой. Мы ранее показали, что в противном случае </w:t>
      </w:r>
      <w:r w:rsidR="00472E93" w:rsidRPr="0078693D">
        <w:rPr>
          <w:rFonts w:ascii="Times New Roman" w:eastAsiaTheme="minorEastAsia" w:hAnsi="Times New Roman" w:cs="Times New Roman"/>
          <w:sz w:val="28"/>
          <w:szCs w:val="28"/>
        </w:rPr>
        <w:t>не будет существовать обратная матрица</w:t>
      </w:r>
      <w:r w:rsidR="00286F26" w:rsidRPr="0078693D">
        <w:rPr>
          <w:rFonts w:ascii="Times New Roman" w:eastAsiaTheme="minorEastAsia" w:hAnsi="Times New Roman" w:cs="Times New Roman"/>
          <w:sz w:val="28"/>
          <w:szCs w:val="28"/>
        </w:rPr>
        <w:t xml:space="preserve"> </w:t>
      </w:r>
      <m:oMath>
        <m:r>
          <m:rPr>
            <m:sty m:val="p"/>
          </m:rPr>
          <w:rPr>
            <w:rFonts w:ascii="Cambria Math" w:eastAsiaTheme="minorEastAsia" w:hAnsi="Cambria Math" w:cs="Times New Roman"/>
            <w:sz w:val="28"/>
            <w:szCs w:val="28"/>
          </w:rPr>
          <m:t>Ω</m:t>
        </m:r>
      </m:oMath>
      <w:r w:rsidR="00286F26" w:rsidRPr="0078693D">
        <w:rPr>
          <w:rFonts w:ascii="Times New Roman" w:eastAsiaTheme="minorEastAsia" w:hAnsi="Times New Roman" w:cs="Times New Roman"/>
          <w:sz w:val="28"/>
          <w:szCs w:val="28"/>
        </w:rPr>
        <w:t>, а значит и ковариационная матрица параметров. При оптимальном выборе веса используется именно обратная асимптотическая ковариация моментов, поэтому при оценивании эта матрица сама должна быть построена согласованно.</w:t>
      </w:r>
    </w:p>
    <w:p w14:paraId="520DD917" w14:textId="5EA87991" w:rsidR="00C3786C" w:rsidRPr="0078693D" w:rsidRDefault="00C3786C"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Таким образом, из </w:t>
      </w:r>
      <w:r w:rsidR="003A2F14" w:rsidRPr="0078693D">
        <w:rPr>
          <w:rFonts w:ascii="Times New Roman" w:eastAsiaTheme="minorEastAsia" w:hAnsi="Times New Roman" w:cs="Times New Roman"/>
          <w:sz w:val="28"/>
          <w:szCs w:val="28"/>
        </w:rPr>
        <w:t xml:space="preserve">выполнения </w:t>
      </w:r>
      <w:r w:rsidRPr="0078693D">
        <w:rPr>
          <w:rFonts w:ascii="Times New Roman" w:eastAsiaTheme="minorEastAsia" w:hAnsi="Times New Roman" w:cs="Times New Roman"/>
          <w:sz w:val="28"/>
          <w:szCs w:val="28"/>
        </w:rPr>
        <w:t xml:space="preserve">всех перечисленных выше условий следует корректность применения </w:t>
      </w:r>
      <w:r w:rsidRPr="0078693D">
        <w:rPr>
          <w:rFonts w:ascii="Times New Roman" w:eastAsiaTheme="minorEastAsia" w:hAnsi="Times New Roman" w:cs="Times New Roman"/>
          <w:sz w:val="28"/>
          <w:szCs w:val="28"/>
          <w:lang w:val="en-US"/>
        </w:rPr>
        <w:t>GMM</w:t>
      </w:r>
      <w:r w:rsidRPr="0078693D">
        <w:rPr>
          <w:rFonts w:ascii="Times New Roman" w:eastAsiaTheme="minorEastAsia" w:hAnsi="Times New Roman" w:cs="Times New Roman"/>
          <w:sz w:val="28"/>
          <w:szCs w:val="28"/>
        </w:rPr>
        <w:t xml:space="preserve">. Если моментные </w:t>
      </w:r>
      <w:proofErr w:type="gramStart"/>
      <w:r w:rsidRPr="0078693D">
        <w:rPr>
          <w:rFonts w:ascii="Times New Roman" w:eastAsiaTheme="minorEastAsia" w:hAnsi="Times New Roman" w:cs="Times New Roman"/>
          <w:sz w:val="28"/>
          <w:szCs w:val="28"/>
        </w:rPr>
        <w:t>условия верно</w:t>
      </w:r>
      <w:proofErr w:type="gramEnd"/>
      <w:r w:rsidRPr="0078693D">
        <w:rPr>
          <w:rFonts w:ascii="Times New Roman" w:eastAsiaTheme="minorEastAsia" w:hAnsi="Times New Roman" w:cs="Times New Roman"/>
          <w:sz w:val="28"/>
          <w:szCs w:val="28"/>
        </w:rPr>
        <w:t xml:space="preserve"> специфицированы, данные достаточно регулярны, параметры идентифицируемы, а критерий обладает хорошей гладкостью, то </w:t>
      </w:r>
      <w:r w:rsidRPr="0078693D">
        <w:rPr>
          <w:rFonts w:ascii="Times New Roman" w:eastAsiaTheme="minorEastAsia" w:hAnsi="Times New Roman" w:cs="Times New Roman"/>
          <w:sz w:val="28"/>
          <w:szCs w:val="28"/>
          <w:lang w:val="en-US"/>
        </w:rPr>
        <w:t>GMM</w:t>
      </w:r>
      <w:r w:rsidRPr="0078693D">
        <w:rPr>
          <w:rFonts w:ascii="Times New Roman" w:eastAsiaTheme="minorEastAsia" w:hAnsi="Times New Roman" w:cs="Times New Roman"/>
          <w:sz w:val="28"/>
          <w:szCs w:val="28"/>
        </w:rPr>
        <w:t xml:space="preserve"> при минимизации будет </w:t>
      </w:r>
      <w:r w:rsidR="00360DB1" w:rsidRPr="0078693D">
        <w:rPr>
          <w:rFonts w:ascii="Times New Roman" w:eastAsiaTheme="minorEastAsia" w:hAnsi="Times New Roman" w:cs="Times New Roman"/>
          <w:sz w:val="28"/>
          <w:szCs w:val="28"/>
        </w:rPr>
        <w:t xml:space="preserve">последовательно </w:t>
      </w:r>
      <w:r w:rsidRPr="0078693D">
        <w:rPr>
          <w:rFonts w:ascii="Times New Roman" w:eastAsiaTheme="minorEastAsia" w:hAnsi="Times New Roman" w:cs="Times New Roman"/>
          <w:sz w:val="28"/>
          <w:szCs w:val="28"/>
        </w:rPr>
        <w:t xml:space="preserve">приближать истинный параметр, а после нормировки на </w:t>
      </w:r>
      <m:oMath>
        <m:rad>
          <m:radPr>
            <m:degHide m:val="1"/>
            <m:ctrlPr>
              <w:rPr>
                <w:rFonts w:ascii="Cambria Math" w:eastAsiaTheme="minorEastAsia" w:hAnsi="Cambria Math" w:cs="Times New Roman"/>
                <w:sz w:val="28"/>
                <w:szCs w:val="28"/>
              </w:rPr>
            </m:ctrlPr>
          </m:radPr>
          <m:deg>
            <m:ctrlPr>
              <w:rPr>
                <w:rFonts w:ascii="Cambria Math" w:eastAsiaTheme="minorEastAsia" w:hAnsi="Cambria Math" w:cs="Times New Roman"/>
                <w:i/>
                <w:sz w:val="28"/>
                <w:szCs w:val="28"/>
              </w:rPr>
            </m:ctrlPr>
          </m:deg>
          <m:e>
            <m:r>
              <w:rPr>
                <w:rFonts w:ascii="Cambria Math" w:eastAsiaTheme="minorEastAsia" w:hAnsi="Cambria Math" w:cs="Times New Roman"/>
                <w:sz w:val="28"/>
                <w:szCs w:val="28"/>
              </w:rPr>
              <m:t>n</m:t>
            </m:r>
          </m:e>
        </m:rad>
      </m:oMath>
      <w:r w:rsidRPr="0078693D">
        <w:rPr>
          <w:rFonts w:ascii="Times New Roman" w:eastAsiaTheme="minorEastAsia" w:hAnsi="Times New Roman" w:cs="Times New Roman"/>
          <w:sz w:val="28"/>
          <w:szCs w:val="28"/>
        </w:rPr>
        <w:t xml:space="preserve"> имет</w:t>
      </w:r>
      <w:r w:rsidR="00360DB1" w:rsidRPr="0078693D">
        <w:rPr>
          <w:rFonts w:ascii="Times New Roman" w:eastAsiaTheme="minorEastAsia" w:hAnsi="Times New Roman" w:cs="Times New Roman"/>
          <w:sz w:val="28"/>
          <w:szCs w:val="28"/>
        </w:rPr>
        <w:t>ь</w:t>
      </w:r>
      <w:r w:rsidRPr="0078693D">
        <w:rPr>
          <w:rFonts w:ascii="Times New Roman" w:eastAsiaTheme="minorEastAsia" w:hAnsi="Times New Roman" w:cs="Times New Roman"/>
          <w:sz w:val="28"/>
          <w:szCs w:val="28"/>
        </w:rPr>
        <w:t xml:space="preserve"> асимптотически нормальное распределение. При нарушении какого-либо условия, полученные оценки могут быть </w:t>
      </w:r>
      <w:proofErr w:type="spellStart"/>
      <w:r w:rsidRPr="0078693D">
        <w:rPr>
          <w:rFonts w:ascii="Times New Roman" w:eastAsiaTheme="minorEastAsia" w:hAnsi="Times New Roman" w:cs="Times New Roman"/>
          <w:sz w:val="28"/>
          <w:szCs w:val="28"/>
        </w:rPr>
        <w:t>невалидны</w:t>
      </w:r>
      <w:proofErr w:type="spellEnd"/>
      <w:r w:rsidRPr="0078693D">
        <w:rPr>
          <w:rFonts w:ascii="Times New Roman" w:eastAsiaTheme="minorEastAsia" w:hAnsi="Times New Roman" w:cs="Times New Roman"/>
          <w:sz w:val="28"/>
          <w:szCs w:val="28"/>
        </w:rPr>
        <w:t xml:space="preserve">. </w:t>
      </w:r>
    </w:p>
    <w:p w14:paraId="75F6BB7D" w14:textId="1583920A" w:rsidR="00DD3E1B" w:rsidRPr="0078693D" w:rsidRDefault="00DD3E1B" w:rsidP="004954E1">
      <w:pPr>
        <w:spacing w:line="240" w:lineRule="auto"/>
        <w:rPr>
          <w:rFonts w:ascii="Times New Roman" w:eastAsiaTheme="minorEastAsia" w:hAnsi="Times New Roman" w:cs="Times New Roman"/>
          <w:i/>
          <w:sz w:val="28"/>
          <w:szCs w:val="28"/>
        </w:rPr>
      </w:pPr>
      <w:r w:rsidRPr="0078693D">
        <w:rPr>
          <w:rFonts w:ascii="Times New Roman" w:eastAsiaTheme="minorEastAsia" w:hAnsi="Times New Roman" w:cs="Times New Roman"/>
          <w:iCs/>
          <w:sz w:val="28"/>
          <w:szCs w:val="28"/>
        </w:rPr>
        <w:t>[</w:t>
      </w:r>
      <w:hyperlink r:id="rId26" w:history="1">
        <w:r w:rsidRPr="0078693D">
          <w:rPr>
            <w:rStyle w:val="ad"/>
            <w:rFonts w:ascii="Times New Roman" w:eastAsiaTheme="minorEastAsia" w:hAnsi="Times New Roman" w:cs="Times New Roman"/>
            <w:iCs/>
            <w:sz w:val="28"/>
            <w:szCs w:val="28"/>
            <w:lang w:val="en-US"/>
          </w:rPr>
          <w:t>https</w:t>
        </w:r>
        <w:r w:rsidRPr="0078693D">
          <w:rPr>
            <w:rStyle w:val="ad"/>
            <w:rFonts w:ascii="Times New Roman" w:eastAsiaTheme="minorEastAsia" w:hAnsi="Times New Roman" w:cs="Times New Roman"/>
            <w:iCs/>
            <w:sz w:val="28"/>
            <w:szCs w:val="28"/>
          </w:rPr>
          <w:t>://</w:t>
        </w:r>
        <w:r w:rsidRPr="0078693D">
          <w:rPr>
            <w:rStyle w:val="ad"/>
            <w:rFonts w:ascii="Times New Roman" w:eastAsiaTheme="minorEastAsia" w:hAnsi="Times New Roman" w:cs="Times New Roman"/>
            <w:iCs/>
            <w:sz w:val="28"/>
            <w:szCs w:val="28"/>
            <w:lang w:val="en-US"/>
          </w:rPr>
          <w:t>www</w:t>
        </w:r>
        <w:r w:rsidRPr="0078693D">
          <w:rPr>
            <w:rStyle w:val="ad"/>
            <w:rFonts w:ascii="Times New Roman" w:eastAsiaTheme="minorEastAsia" w:hAnsi="Times New Roman" w:cs="Times New Roman"/>
            <w:iCs/>
            <w:sz w:val="28"/>
            <w:szCs w:val="28"/>
          </w:rPr>
          <w:t>.</w:t>
        </w:r>
        <w:proofErr w:type="spellStart"/>
        <w:r w:rsidRPr="0078693D">
          <w:rPr>
            <w:rStyle w:val="ad"/>
            <w:rFonts w:ascii="Times New Roman" w:eastAsiaTheme="minorEastAsia" w:hAnsi="Times New Roman" w:cs="Times New Roman"/>
            <w:iCs/>
            <w:sz w:val="28"/>
            <w:szCs w:val="28"/>
            <w:lang w:val="en-US"/>
          </w:rPr>
          <w:t>ssc</w:t>
        </w:r>
        <w:proofErr w:type="spellEnd"/>
        <w:r w:rsidRPr="0078693D">
          <w:rPr>
            <w:rStyle w:val="ad"/>
            <w:rFonts w:ascii="Times New Roman" w:eastAsiaTheme="minorEastAsia" w:hAnsi="Times New Roman" w:cs="Times New Roman"/>
            <w:iCs/>
            <w:sz w:val="28"/>
            <w:szCs w:val="28"/>
          </w:rPr>
          <w:t>.</w:t>
        </w:r>
        <w:proofErr w:type="spellStart"/>
        <w:r w:rsidRPr="0078693D">
          <w:rPr>
            <w:rStyle w:val="ad"/>
            <w:rFonts w:ascii="Times New Roman" w:eastAsiaTheme="minorEastAsia" w:hAnsi="Times New Roman" w:cs="Times New Roman"/>
            <w:iCs/>
            <w:sz w:val="28"/>
            <w:szCs w:val="28"/>
            <w:lang w:val="en-US"/>
          </w:rPr>
          <w:t>wisc</w:t>
        </w:r>
        <w:proofErr w:type="spellEnd"/>
        <w:r w:rsidRPr="0078693D">
          <w:rPr>
            <w:rStyle w:val="ad"/>
            <w:rFonts w:ascii="Times New Roman" w:eastAsiaTheme="minorEastAsia" w:hAnsi="Times New Roman" w:cs="Times New Roman"/>
            <w:iCs/>
            <w:sz w:val="28"/>
            <w:szCs w:val="28"/>
          </w:rPr>
          <w:t>.</w:t>
        </w:r>
        <w:proofErr w:type="spellStart"/>
        <w:r w:rsidRPr="0078693D">
          <w:rPr>
            <w:rStyle w:val="ad"/>
            <w:rFonts w:ascii="Times New Roman" w:eastAsiaTheme="minorEastAsia" w:hAnsi="Times New Roman" w:cs="Times New Roman"/>
            <w:iCs/>
            <w:sz w:val="28"/>
            <w:szCs w:val="28"/>
            <w:lang w:val="en-US"/>
          </w:rPr>
          <w:t>edu</w:t>
        </w:r>
        <w:proofErr w:type="spellEnd"/>
        <w:r w:rsidRPr="0078693D">
          <w:rPr>
            <w:rStyle w:val="ad"/>
            <w:rFonts w:ascii="Times New Roman" w:eastAsiaTheme="minorEastAsia" w:hAnsi="Times New Roman" w:cs="Times New Roman"/>
            <w:iCs/>
            <w:sz w:val="28"/>
            <w:szCs w:val="28"/>
          </w:rPr>
          <w:t>/~</w:t>
        </w:r>
        <w:proofErr w:type="spellStart"/>
        <w:r w:rsidRPr="0078693D">
          <w:rPr>
            <w:rStyle w:val="ad"/>
            <w:rFonts w:ascii="Times New Roman" w:eastAsiaTheme="minorEastAsia" w:hAnsi="Times New Roman" w:cs="Times New Roman"/>
            <w:iCs/>
            <w:sz w:val="28"/>
            <w:szCs w:val="28"/>
            <w:lang w:val="en-US"/>
          </w:rPr>
          <w:t>xshi</w:t>
        </w:r>
        <w:proofErr w:type="spellEnd"/>
        <w:r w:rsidRPr="0078693D">
          <w:rPr>
            <w:rStyle w:val="ad"/>
            <w:rFonts w:ascii="Times New Roman" w:eastAsiaTheme="minorEastAsia" w:hAnsi="Times New Roman" w:cs="Times New Roman"/>
            <w:iCs/>
            <w:sz w:val="28"/>
            <w:szCs w:val="28"/>
          </w:rPr>
          <w:t>/</w:t>
        </w:r>
        <w:r w:rsidRPr="0078693D">
          <w:rPr>
            <w:rStyle w:val="ad"/>
            <w:rFonts w:ascii="Times New Roman" w:eastAsiaTheme="minorEastAsia" w:hAnsi="Times New Roman" w:cs="Times New Roman"/>
            <w:iCs/>
            <w:sz w:val="28"/>
            <w:szCs w:val="28"/>
            <w:lang w:val="en-US"/>
          </w:rPr>
          <w:t>econ</w:t>
        </w:r>
        <w:r w:rsidRPr="0078693D">
          <w:rPr>
            <w:rStyle w:val="ad"/>
            <w:rFonts w:ascii="Times New Roman" w:eastAsiaTheme="minorEastAsia" w:hAnsi="Times New Roman" w:cs="Times New Roman"/>
            <w:iCs/>
            <w:sz w:val="28"/>
            <w:szCs w:val="28"/>
          </w:rPr>
          <w:t>715/</w:t>
        </w:r>
        <w:r w:rsidRPr="0078693D">
          <w:rPr>
            <w:rStyle w:val="ad"/>
            <w:rFonts w:ascii="Times New Roman" w:eastAsiaTheme="minorEastAsia" w:hAnsi="Times New Roman" w:cs="Times New Roman"/>
            <w:iCs/>
            <w:sz w:val="28"/>
            <w:szCs w:val="28"/>
            <w:lang w:val="en-US"/>
          </w:rPr>
          <w:t>chap</w:t>
        </w:r>
        <w:r w:rsidRPr="0078693D">
          <w:rPr>
            <w:rStyle w:val="ad"/>
            <w:rFonts w:ascii="Times New Roman" w:eastAsiaTheme="minorEastAsia" w:hAnsi="Times New Roman" w:cs="Times New Roman"/>
            <w:iCs/>
            <w:sz w:val="28"/>
            <w:szCs w:val="28"/>
          </w:rPr>
          <w:t>36</w:t>
        </w:r>
        <w:proofErr w:type="spellStart"/>
        <w:r w:rsidRPr="0078693D">
          <w:rPr>
            <w:rStyle w:val="ad"/>
            <w:rFonts w:ascii="Times New Roman" w:eastAsiaTheme="minorEastAsia" w:hAnsi="Times New Roman" w:cs="Times New Roman"/>
            <w:iCs/>
            <w:sz w:val="28"/>
            <w:szCs w:val="28"/>
            <w:lang w:val="en-US"/>
          </w:rPr>
          <w:t>neweymacfadden</w:t>
        </w:r>
        <w:proofErr w:type="spellEnd"/>
        <w:r w:rsidRPr="0078693D">
          <w:rPr>
            <w:rStyle w:val="ad"/>
            <w:rFonts w:ascii="Times New Roman" w:eastAsiaTheme="minorEastAsia" w:hAnsi="Times New Roman" w:cs="Times New Roman"/>
            <w:iCs/>
            <w:sz w:val="28"/>
            <w:szCs w:val="28"/>
          </w:rPr>
          <w:t>.</w:t>
        </w:r>
        <w:r w:rsidRPr="0078693D">
          <w:rPr>
            <w:rStyle w:val="ad"/>
            <w:rFonts w:ascii="Times New Roman" w:eastAsiaTheme="minorEastAsia" w:hAnsi="Times New Roman" w:cs="Times New Roman"/>
            <w:iCs/>
            <w:sz w:val="28"/>
            <w:szCs w:val="28"/>
            <w:lang w:val="en-US"/>
          </w:rPr>
          <w:t>pdf</w:t>
        </w:r>
      </w:hyperlink>
      <w:r w:rsidRPr="0078693D">
        <w:rPr>
          <w:rFonts w:ascii="Times New Roman" w:eastAsiaTheme="minorEastAsia" w:hAnsi="Times New Roman" w:cs="Times New Roman"/>
          <w:iCs/>
          <w:sz w:val="28"/>
          <w:szCs w:val="28"/>
        </w:rPr>
        <w:t>]</w:t>
      </w:r>
    </w:p>
    <w:p w14:paraId="7EC7A21E" w14:textId="12020EEE" w:rsidR="0011369D" w:rsidRPr="0078693D" w:rsidRDefault="0011369D" w:rsidP="004954E1">
      <w:pPr>
        <w:spacing w:line="240" w:lineRule="auto"/>
        <w:rPr>
          <w:rFonts w:ascii="Times New Roman" w:eastAsiaTheme="minorEastAsia" w:hAnsi="Times New Roman" w:cs="Times New Roman"/>
          <w:sz w:val="28"/>
          <w:szCs w:val="28"/>
        </w:rPr>
      </w:pPr>
    </w:p>
    <w:p w14:paraId="019CA44B" w14:textId="0906B622" w:rsidR="004954E1" w:rsidRPr="0078693D" w:rsidRDefault="004954E1" w:rsidP="004954E1">
      <w:pPr>
        <w:spacing w:line="240" w:lineRule="auto"/>
        <w:rPr>
          <w:rFonts w:ascii="Times New Roman" w:hAnsi="Times New Roman" w:cs="Times New Roman"/>
          <w:b/>
          <w:bCs/>
          <w:sz w:val="28"/>
          <w:szCs w:val="28"/>
        </w:rPr>
      </w:pPr>
      <w:r w:rsidRPr="0078693D">
        <w:rPr>
          <w:rFonts w:ascii="Times New Roman" w:hAnsi="Times New Roman" w:cs="Times New Roman"/>
          <w:b/>
          <w:bCs/>
          <w:sz w:val="28"/>
          <w:szCs w:val="28"/>
          <w:highlight w:val="cyan"/>
        </w:rPr>
        <w:t>Роль моментных условий в методе обобщённых моментов</w:t>
      </w:r>
    </w:p>
    <w:p w14:paraId="28568117" w14:textId="284B0AFB" w:rsidR="00A772C8" w:rsidRPr="0078693D" w:rsidRDefault="00A772C8" w:rsidP="004954E1">
      <w:pPr>
        <w:spacing w:line="240" w:lineRule="auto"/>
        <w:rPr>
          <w:rFonts w:ascii="Times New Roman" w:hAnsi="Times New Roman" w:cs="Times New Roman"/>
          <w:b/>
          <w:bCs/>
          <w:sz w:val="28"/>
          <w:szCs w:val="28"/>
        </w:rPr>
      </w:pPr>
      <w:r w:rsidRPr="0078693D">
        <w:rPr>
          <w:rFonts w:ascii="Times New Roman" w:hAnsi="Times New Roman" w:cs="Times New Roman"/>
          <w:b/>
          <w:bCs/>
          <w:sz w:val="28"/>
          <w:szCs w:val="28"/>
        </w:rPr>
        <w:t>Моментные условия как источник идентифицирующей информации</w:t>
      </w:r>
    </w:p>
    <w:p w14:paraId="66D29ADC" w14:textId="1931C61B" w:rsidR="00A772C8" w:rsidRPr="0078693D" w:rsidRDefault="000E32C6" w:rsidP="004954E1">
      <w:pPr>
        <w:spacing w:line="240" w:lineRule="auto"/>
        <w:rPr>
          <w:rFonts w:ascii="Times New Roman" w:hAnsi="Times New Roman" w:cs="Times New Roman"/>
          <w:sz w:val="28"/>
          <w:szCs w:val="28"/>
        </w:rPr>
      </w:pPr>
      <w:r w:rsidRPr="0078693D">
        <w:rPr>
          <w:rFonts w:ascii="Times New Roman" w:hAnsi="Times New Roman" w:cs="Times New Roman"/>
          <w:sz w:val="28"/>
          <w:szCs w:val="28"/>
        </w:rPr>
        <w:t xml:space="preserve">Ранее мы обсудили общую сущность </w:t>
      </w:r>
      <w:r w:rsidRPr="0078693D">
        <w:rPr>
          <w:rFonts w:ascii="Times New Roman" w:hAnsi="Times New Roman" w:cs="Times New Roman"/>
          <w:sz w:val="28"/>
          <w:szCs w:val="28"/>
          <w:lang w:val="en-US"/>
        </w:rPr>
        <w:t>GMM</w:t>
      </w:r>
      <w:r w:rsidRPr="0078693D">
        <w:rPr>
          <w:rFonts w:ascii="Times New Roman" w:hAnsi="Times New Roman" w:cs="Times New Roman"/>
          <w:sz w:val="28"/>
          <w:szCs w:val="28"/>
        </w:rPr>
        <w:t>, предпосылки и свойства получаемых оценок. Однако</w:t>
      </w:r>
      <w:r w:rsidR="008E02B6" w:rsidRPr="0078693D">
        <w:rPr>
          <w:rFonts w:ascii="Times New Roman" w:hAnsi="Times New Roman" w:cs="Times New Roman"/>
          <w:sz w:val="28"/>
          <w:szCs w:val="28"/>
        </w:rPr>
        <w:t>,</w:t>
      </w:r>
      <w:r w:rsidRPr="0078693D">
        <w:rPr>
          <w:rFonts w:ascii="Times New Roman" w:hAnsi="Times New Roman" w:cs="Times New Roman"/>
          <w:sz w:val="28"/>
          <w:szCs w:val="28"/>
        </w:rPr>
        <w:t xml:space="preserve"> как показывает теория и практика, во всей этой схеме одним из ключевых этапов является формирование тех самых моментных условий как носителей информации о параметре. Мы покажем, почему сами моментные ограничения имеют не одинаковую, а структурно </w:t>
      </w:r>
      <w:r w:rsidRPr="0078693D">
        <w:rPr>
          <w:rFonts w:ascii="Times New Roman" w:hAnsi="Times New Roman" w:cs="Times New Roman"/>
          <w:sz w:val="28"/>
          <w:szCs w:val="28"/>
        </w:rPr>
        <w:lastRenderedPageBreak/>
        <w:t xml:space="preserve">различную роль. Одни условия дают основной идентифицирующий сигнал, другие лишь добавляют вариативность и потому могут усиливать либо, наоборот, размывать этот сигнал. Как раз именно в таком ключе Хан и Филлипс строят свою асимптотику для случая, когда число моментов растёт вместе с выборкой и сами условия могут быть слабыми. </w:t>
      </w:r>
      <w:r w:rsidR="00C96A8D" w:rsidRPr="0078693D">
        <w:rPr>
          <w:rFonts w:ascii="Times New Roman" w:hAnsi="Times New Roman" w:cs="Times New Roman"/>
          <w:sz w:val="28"/>
          <w:szCs w:val="28"/>
        </w:rPr>
        <w:t>[</w:t>
      </w:r>
      <w:hyperlink r:id="rId27" w:history="1">
        <w:r w:rsidR="00C96A8D" w:rsidRPr="0078693D">
          <w:rPr>
            <w:rStyle w:val="ad"/>
            <w:rFonts w:ascii="Times New Roman" w:hAnsi="Times New Roman" w:cs="Times New Roman"/>
            <w:sz w:val="28"/>
            <w:szCs w:val="28"/>
          </w:rPr>
          <w:t>https://www.jstor.org/stable/pdf/3598926.pdf</w:t>
        </w:r>
      </w:hyperlink>
      <w:r w:rsidR="00C96A8D" w:rsidRPr="0078693D">
        <w:rPr>
          <w:rFonts w:ascii="Times New Roman" w:hAnsi="Times New Roman" w:cs="Times New Roman"/>
          <w:sz w:val="28"/>
          <w:szCs w:val="28"/>
        </w:rPr>
        <w:t xml:space="preserve">] </w:t>
      </w:r>
    </w:p>
    <w:p w14:paraId="610F5EC6" w14:textId="418D3726" w:rsidR="00C96A8D" w:rsidRPr="0078693D" w:rsidRDefault="00C96A8D" w:rsidP="004954E1">
      <w:pPr>
        <w:spacing w:line="240" w:lineRule="auto"/>
        <w:rPr>
          <w:rFonts w:ascii="Times New Roman" w:eastAsiaTheme="minorEastAsia" w:hAnsi="Times New Roman" w:cs="Times New Roman"/>
          <w:sz w:val="28"/>
          <w:szCs w:val="28"/>
        </w:rPr>
      </w:pPr>
      <w:r w:rsidRPr="0078693D">
        <w:rPr>
          <w:rFonts w:ascii="Times New Roman" w:hAnsi="Times New Roman" w:cs="Times New Roman"/>
          <w:sz w:val="28"/>
          <w:szCs w:val="28"/>
        </w:rPr>
        <w:t xml:space="preserve">Пусть модель задается вектором моментных функций </w:t>
      </w:r>
      <m:oMath>
        <m:sSub>
          <m:sSubPr>
            <m:ctrlPr>
              <w:rPr>
                <w:rFonts w:ascii="Cambria Math" w:hAnsi="Cambria Math" w:cs="Times New Roman"/>
                <w:i/>
                <w:sz w:val="28"/>
                <w:szCs w:val="28"/>
              </w:rPr>
            </m:ctrlPr>
          </m:sSubPr>
          <m:e>
            <m:r>
              <w:rPr>
                <w:rFonts w:ascii="Cambria Math" w:hAnsi="Cambria Math" w:cs="Times New Roman"/>
                <w:sz w:val="28"/>
                <w:szCs w:val="28"/>
                <w:lang w:val="en-US"/>
              </w:rPr>
              <m:t>f</m:t>
            </m:r>
          </m:e>
          <m:sub>
            <m:r>
              <w:rPr>
                <w:rFonts w:ascii="Cambria Math" w:hAnsi="Cambria Math" w:cs="Times New Roman"/>
                <w:sz w:val="28"/>
                <w:szCs w:val="28"/>
              </w:rPr>
              <m:t>nk</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ni</m:t>
                </m:r>
              </m:sub>
            </m:sSub>
            <m:r>
              <w:rPr>
                <w:rFonts w:ascii="Cambria Math" w:hAnsi="Cambria Math" w:cs="Times New Roman"/>
                <w:sz w:val="28"/>
                <w:szCs w:val="28"/>
              </w:rPr>
              <m:t>,θ</m:t>
            </m:r>
          </m:e>
        </m:d>
        <m:r>
          <w:rPr>
            <w:rFonts w:ascii="Cambria Math" w:hAnsi="Cambria Math" w:cs="Times New Roman"/>
            <w:sz w:val="28"/>
            <w:szCs w:val="28"/>
          </w:rPr>
          <m:t>,k=1,</m:t>
        </m:r>
        <m:r>
          <m:rPr>
            <m:sty m:val="p"/>
          </m:rPr>
          <w:rPr>
            <w:rFonts w:ascii="Cambria Math" w:hAnsi="Cambria Math" w:cs="Times New Roman"/>
            <w:sz w:val="28"/>
            <w:szCs w:val="28"/>
          </w:rPr>
          <m:t>…</m:t>
        </m:r>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lang w:val="en-US"/>
              </w:rPr>
              <m:t>q</m:t>
            </m:r>
          </m:e>
          <m:sub>
            <m:r>
              <w:rPr>
                <w:rFonts w:ascii="Cambria Math" w:hAnsi="Cambria Math" w:cs="Times New Roman"/>
                <w:sz w:val="28"/>
                <w:szCs w:val="28"/>
              </w:rPr>
              <m:t>n</m:t>
            </m:r>
          </m:sub>
        </m:sSub>
      </m:oMath>
      <w:r w:rsidR="006C35DA" w:rsidRPr="0078693D">
        <w:rPr>
          <w:rFonts w:ascii="Times New Roman" w:eastAsiaTheme="minorEastAsia" w:hAnsi="Times New Roman" w:cs="Times New Roman"/>
          <w:sz w:val="28"/>
          <w:szCs w:val="28"/>
        </w:rPr>
        <w:t xml:space="preserve"> и для истинного параметра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θ</m:t>
            </m:r>
          </m:e>
          <m:sub>
            <m:r>
              <w:rPr>
                <w:rFonts w:ascii="Cambria Math" w:eastAsiaTheme="minorEastAsia" w:hAnsi="Cambria Math" w:cs="Times New Roman"/>
                <w:sz w:val="28"/>
                <w:szCs w:val="28"/>
              </w:rPr>
              <m:t>0</m:t>
            </m:r>
          </m:sub>
        </m:sSub>
      </m:oMath>
      <w:r w:rsidR="006C35DA" w:rsidRPr="0078693D">
        <w:rPr>
          <w:rFonts w:ascii="Times New Roman" w:eastAsiaTheme="minorEastAsia" w:hAnsi="Times New Roman" w:cs="Times New Roman"/>
          <w:sz w:val="28"/>
          <w:szCs w:val="28"/>
        </w:rPr>
        <w:t xml:space="preserve"> выполняется </w:t>
      </w:r>
      <m:oMath>
        <m: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nk</m:t>
                </m:r>
              </m:sub>
            </m:sSub>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ni</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θ</m:t>
                    </m:r>
                  </m:e>
                  <m:sub>
                    <m:r>
                      <w:rPr>
                        <w:rFonts w:ascii="Cambria Math" w:eastAsiaTheme="minorEastAsia" w:hAnsi="Cambria Math" w:cs="Times New Roman"/>
                        <w:sz w:val="28"/>
                        <w:szCs w:val="28"/>
                      </w:rPr>
                      <m:t>0</m:t>
                    </m:r>
                  </m:sub>
                </m:sSub>
              </m:e>
            </m:d>
          </m:e>
        </m:d>
        <m:r>
          <w:rPr>
            <w:rFonts w:ascii="Cambria Math" w:eastAsiaTheme="minorEastAsia" w:hAnsi="Cambria Math" w:cs="Times New Roman"/>
            <w:sz w:val="28"/>
            <w:szCs w:val="28"/>
          </w:rPr>
          <m:t>=0</m:t>
        </m:r>
      </m:oMath>
      <w:r w:rsidR="00CB4048" w:rsidRPr="0078693D">
        <w:rPr>
          <w:rFonts w:ascii="Times New Roman" w:eastAsiaTheme="minorEastAsia" w:hAnsi="Times New Roman" w:cs="Times New Roman"/>
          <w:sz w:val="28"/>
          <w:szCs w:val="28"/>
        </w:rPr>
        <w:t>. Тогда выборочное средние моментов обозначим как</w:t>
      </w:r>
    </w:p>
    <w:p w14:paraId="7421B80F" w14:textId="17E02220" w:rsidR="004D67A7" w:rsidRPr="0078693D" w:rsidRDefault="00000000" w:rsidP="004954E1">
      <w:pPr>
        <w:spacing w:line="240" w:lineRule="auto"/>
        <w:rPr>
          <w:rFonts w:ascii="Times New Roman" w:eastAsiaTheme="minorEastAsia" w:hAnsi="Times New Roman" w:cs="Times New Roman"/>
          <w:iCs/>
          <w:sz w:val="28"/>
          <w:szCs w:val="28"/>
        </w:rPr>
      </w:pPr>
      <m:oMathPara>
        <m:oMath>
          <m:eqArr>
            <m:eqArrPr>
              <m:maxDist m:val="1"/>
              <m:ctrlPr>
                <w:rPr>
                  <w:rFonts w:ascii="Cambria Math" w:eastAsiaTheme="minorEastAsia" w:hAnsi="Cambria Math" w:cs="Times New Roman"/>
                  <w:iCs/>
                  <w:sz w:val="28"/>
                  <w:szCs w:val="28"/>
                  <w:lang w:val="en-US"/>
                </w:rPr>
              </m:ctrlPr>
            </m:eqArrPr>
            <m:e>
              <m:sSub>
                <m:sSubPr>
                  <m:ctrlPr>
                    <w:rPr>
                      <w:rFonts w:ascii="Cambria Math" w:eastAsiaTheme="minorEastAsia" w:hAnsi="Cambria Math" w:cs="Times New Roman"/>
                      <w:iCs/>
                      <w:sz w:val="28"/>
                      <w:szCs w:val="28"/>
                      <w:lang w:val="en-US"/>
                    </w:rPr>
                  </m:ctrlPr>
                </m:sSubPr>
                <m:e>
                  <m:acc>
                    <m:accPr>
                      <m:chr m:val="̅"/>
                      <m:ctrlPr>
                        <w:rPr>
                          <w:rFonts w:ascii="Cambria Math" w:eastAsiaTheme="minorEastAsia" w:hAnsi="Cambria Math" w:cs="Times New Roman"/>
                          <w:iCs/>
                          <w:sz w:val="28"/>
                          <w:szCs w:val="28"/>
                        </w:rPr>
                      </m:ctrlPr>
                    </m:accPr>
                    <m:e>
                      <m:r>
                        <m:rPr>
                          <m:sty m:val="p"/>
                        </m:rPr>
                        <w:rPr>
                          <w:rFonts w:ascii="Cambria Math" w:eastAsiaTheme="minorEastAsia" w:hAnsi="Cambria Math" w:cs="Times New Roman"/>
                          <w:sz w:val="28"/>
                          <w:szCs w:val="28"/>
                          <w:lang w:val="en-US"/>
                        </w:rPr>
                        <m:t>f</m:t>
                      </m:r>
                    </m:e>
                  </m:acc>
                </m:e>
                <m:sub>
                  <m:r>
                    <m:rPr>
                      <m:sty m:val="p"/>
                    </m:rPr>
                    <w:rPr>
                      <w:rFonts w:ascii="Cambria Math" w:eastAsiaTheme="minorEastAsia" w:hAnsi="Cambria Math" w:cs="Times New Roman"/>
                      <w:sz w:val="28"/>
                      <w:szCs w:val="28"/>
                      <w:lang w:val="en-US"/>
                    </w:rPr>
                    <m:t>nk</m:t>
                  </m:r>
                </m:sub>
              </m:sSub>
              <m:d>
                <m:dPr>
                  <m:ctrlPr>
                    <w:rPr>
                      <w:rFonts w:ascii="Cambria Math" w:eastAsiaTheme="minorEastAsia" w:hAnsi="Cambria Math" w:cs="Times New Roman"/>
                      <w:iCs/>
                      <w:sz w:val="28"/>
                      <w:szCs w:val="28"/>
                      <w:lang w:val="en-US"/>
                    </w:rPr>
                  </m:ctrlPr>
                </m:dPr>
                <m:e>
                  <m:r>
                    <m:rPr>
                      <m:sty m:val="p"/>
                    </m:rPr>
                    <w:rPr>
                      <w:rFonts w:ascii="Cambria Math" w:eastAsiaTheme="minorEastAsia" w:hAnsi="Cambria Math" w:cs="Times New Roman"/>
                      <w:sz w:val="28"/>
                      <w:szCs w:val="28"/>
                      <w:lang w:val="en-US"/>
                    </w:rPr>
                    <m:t>θ</m:t>
                  </m:r>
                </m:e>
              </m:d>
              <m:r>
                <m:rPr>
                  <m:sty m:val="p"/>
                </m:rPr>
                <w:rPr>
                  <w:rFonts w:ascii="Cambria Math" w:eastAsiaTheme="minorEastAsia" w:hAnsi="Cambria Math" w:cs="Times New Roman"/>
                  <w:sz w:val="28"/>
                  <w:szCs w:val="28"/>
                  <w:lang w:val="en-US"/>
                </w:rPr>
                <m:t>=</m:t>
              </m:r>
              <m:f>
                <m:fPr>
                  <m:ctrlPr>
                    <w:rPr>
                      <w:rFonts w:ascii="Cambria Math" w:eastAsiaTheme="minorEastAsia" w:hAnsi="Cambria Math" w:cs="Times New Roman"/>
                      <w:iCs/>
                      <w:sz w:val="28"/>
                      <w:szCs w:val="28"/>
                      <w:lang w:val="en-US"/>
                    </w:rPr>
                  </m:ctrlPr>
                </m:fPr>
                <m:num>
                  <m:r>
                    <m:rPr>
                      <m:sty m:val="p"/>
                    </m:rPr>
                    <w:rPr>
                      <w:rFonts w:ascii="Cambria Math" w:eastAsiaTheme="minorEastAsia" w:hAnsi="Cambria Math" w:cs="Times New Roman"/>
                      <w:sz w:val="28"/>
                      <w:szCs w:val="28"/>
                      <w:lang w:val="en-US"/>
                    </w:rPr>
                    <m:t>1</m:t>
                  </m:r>
                </m:num>
                <m:den>
                  <m:r>
                    <m:rPr>
                      <m:sty m:val="p"/>
                    </m:rPr>
                    <w:rPr>
                      <w:rFonts w:ascii="Cambria Math" w:eastAsiaTheme="minorEastAsia" w:hAnsi="Cambria Math" w:cs="Times New Roman"/>
                      <w:sz w:val="28"/>
                      <w:szCs w:val="28"/>
                      <w:lang w:val="en-US"/>
                    </w:rPr>
                    <m:t>n</m:t>
                  </m:r>
                </m:den>
              </m:f>
              <m:nary>
                <m:naryPr>
                  <m:chr m:val="∑"/>
                  <m:ctrlPr>
                    <w:rPr>
                      <w:rFonts w:ascii="Cambria Math" w:eastAsiaTheme="minorEastAsia" w:hAnsi="Cambria Math" w:cs="Times New Roman"/>
                      <w:iCs/>
                      <w:sz w:val="28"/>
                      <w:szCs w:val="28"/>
                      <w:lang w:val="en-US"/>
                    </w:rPr>
                  </m:ctrlPr>
                </m:naryPr>
                <m:sub>
                  <m:r>
                    <m:rPr>
                      <m:sty m:val="p"/>
                    </m:rPr>
                    <w:rPr>
                      <w:rFonts w:ascii="Cambria Math" w:eastAsiaTheme="minorEastAsia" w:hAnsi="Cambria Math" w:cs="Times New Roman"/>
                      <w:sz w:val="28"/>
                      <w:szCs w:val="28"/>
                      <w:lang w:val="en-US"/>
                    </w:rPr>
                    <m:t>i=1</m:t>
                  </m:r>
                </m:sub>
                <m:sup>
                  <m:r>
                    <m:rPr>
                      <m:sty m:val="p"/>
                    </m:rPr>
                    <w:rPr>
                      <w:rFonts w:ascii="Cambria Math" w:eastAsiaTheme="minorEastAsia" w:hAnsi="Cambria Math" w:cs="Times New Roman"/>
                      <w:sz w:val="28"/>
                      <w:szCs w:val="28"/>
                      <w:lang w:val="en-US"/>
                    </w:rPr>
                    <m:t>n</m:t>
                  </m:r>
                </m:sup>
                <m:e>
                  <m:sSub>
                    <m:sSubPr>
                      <m:ctrlPr>
                        <w:rPr>
                          <w:rFonts w:ascii="Cambria Math" w:eastAsiaTheme="minorEastAsia" w:hAnsi="Cambria Math" w:cs="Times New Roman"/>
                          <w:iCs/>
                          <w:sz w:val="28"/>
                          <w:szCs w:val="28"/>
                          <w:lang w:val="en-US"/>
                        </w:rPr>
                      </m:ctrlPr>
                    </m:sSubPr>
                    <m:e>
                      <m:r>
                        <m:rPr>
                          <m:sty m:val="p"/>
                        </m:rPr>
                        <w:rPr>
                          <w:rFonts w:ascii="Cambria Math" w:eastAsiaTheme="minorEastAsia" w:hAnsi="Cambria Math" w:cs="Times New Roman"/>
                          <w:sz w:val="28"/>
                          <w:szCs w:val="28"/>
                          <w:lang w:val="en-US"/>
                        </w:rPr>
                        <m:t>f</m:t>
                      </m:r>
                    </m:e>
                    <m:sub>
                      <m:r>
                        <m:rPr>
                          <m:sty m:val="p"/>
                        </m:rPr>
                        <w:rPr>
                          <w:rFonts w:ascii="Cambria Math" w:eastAsiaTheme="minorEastAsia" w:hAnsi="Cambria Math" w:cs="Times New Roman"/>
                          <w:sz w:val="28"/>
                          <w:szCs w:val="28"/>
                          <w:lang w:val="en-US"/>
                        </w:rPr>
                        <m:t>nk</m:t>
                      </m:r>
                    </m:sub>
                  </m:sSub>
                  <m:d>
                    <m:dPr>
                      <m:ctrlPr>
                        <w:rPr>
                          <w:rFonts w:ascii="Cambria Math" w:eastAsiaTheme="minorEastAsia" w:hAnsi="Cambria Math" w:cs="Times New Roman"/>
                          <w:iCs/>
                          <w:sz w:val="28"/>
                          <w:szCs w:val="28"/>
                          <w:lang w:val="en-US"/>
                        </w:rPr>
                      </m:ctrlPr>
                    </m:dPr>
                    <m:e>
                      <m:sSub>
                        <m:sSubPr>
                          <m:ctrlPr>
                            <w:rPr>
                              <w:rFonts w:ascii="Cambria Math" w:eastAsiaTheme="minorEastAsia" w:hAnsi="Cambria Math" w:cs="Times New Roman"/>
                              <w:iCs/>
                              <w:sz w:val="28"/>
                              <w:szCs w:val="28"/>
                              <w:lang w:val="en-US"/>
                            </w:rPr>
                          </m:ctrlPr>
                        </m:sSubPr>
                        <m:e>
                          <m:r>
                            <m:rPr>
                              <m:sty m:val="p"/>
                            </m:rPr>
                            <w:rPr>
                              <w:rFonts w:ascii="Cambria Math" w:eastAsiaTheme="minorEastAsia" w:hAnsi="Cambria Math" w:cs="Times New Roman"/>
                              <w:sz w:val="28"/>
                              <w:szCs w:val="28"/>
                              <w:lang w:val="en-US"/>
                            </w:rPr>
                            <m:t>Z</m:t>
                          </m:r>
                        </m:e>
                        <m:sub>
                          <m:r>
                            <m:rPr>
                              <m:sty m:val="p"/>
                            </m:rPr>
                            <w:rPr>
                              <w:rFonts w:ascii="Cambria Math" w:eastAsiaTheme="minorEastAsia" w:hAnsi="Cambria Math" w:cs="Times New Roman"/>
                              <w:sz w:val="28"/>
                              <w:szCs w:val="28"/>
                              <w:lang w:val="en-US"/>
                            </w:rPr>
                            <m:t>ni</m:t>
                          </m:r>
                        </m:sub>
                      </m:sSub>
                      <m:r>
                        <m:rPr>
                          <m:sty m:val="p"/>
                        </m:rPr>
                        <w:rPr>
                          <w:rFonts w:ascii="Cambria Math" w:eastAsiaTheme="minorEastAsia" w:hAnsi="Cambria Math" w:cs="Times New Roman"/>
                          <w:sz w:val="28"/>
                          <w:szCs w:val="28"/>
                          <w:lang w:val="en-US"/>
                        </w:rPr>
                        <m:t>,θ</m:t>
                      </m:r>
                    </m:e>
                  </m:d>
                </m:e>
              </m:nary>
              <m:r>
                <m:rPr>
                  <m:sty m:val="p"/>
                </m:rPr>
                <w:rPr>
                  <w:rFonts w:ascii="Cambria Math" w:eastAsiaTheme="minorEastAsia" w:hAnsi="Cambria Math" w:cs="Times New Roman"/>
                  <w:sz w:val="28"/>
                  <w:szCs w:val="28"/>
                  <w:lang w:val="en-US"/>
                </w:rPr>
                <m:t>,</m:t>
              </m:r>
              <m:r>
                <m:rPr>
                  <m:sty m:val="p"/>
                </m:rPr>
                <w:rPr>
                  <w:rFonts w:ascii="Cambria Math" w:eastAsiaTheme="minorEastAsia" w:hAnsi="Cambria Math" w:cs="Times New Roman"/>
                  <w:iCs/>
                  <w:sz w:val="28"/>
                  <w:szCs w:val="28"/>
                  <w:lang w:val="en-US"/>
                </w:rPr>
                <m:t> </m:t>
              </m:r>
              <m:sSub>
                <m:sSubPr>
                  <m:ctrlPr>
                    <w:rPr>
                      <w:rFonts w:ascii="Cambria Math" w:eastAsiaTheme="minorEastAsia" w:hAnsi="Cambria Math" w:cs="Times New Roman"/>
                      <w:iCs/>
                      <w:sz w:val="28"/>
                      <w:szCs w:val="28"/>
                      <w:lang w:val="en-US"/>
                    </w:rPr>
                  </m:ctrlPr>
                </m:sSubPr>
                <m:e>
                  <m:acc>
                    <m:accPr>
                      <m:chr m:val="̅"/>
                      <m:ctrlPr>
                        <w:rPr>
                          <w:rFonts w:ascii="Cambria Math" w:eastAsiaTheme="minorEastAsia" w:hAnsi="Cambria Math" w:cs="Times New Roman"/>
                          <w:iCs/>
                          <w:sz w:val="28"/>
                          <w:szCs w:val="28"/>
                          <w:lang w:val="en-US"/>
                        </w:rPr>
                      </m:ctrlPr>
                    </m:accPr>
                    <m:e>
                      <m:r>
                        <m:rPr>
                          <m:sty m:val="p"/>
                        </m:rPr>
                        <w:rPr>
                          <w:rFonts w:ascii="Cambria Math" w:eastAsiaTheme="minorEastAsia" w:hAnsi="Cambria Math" w:cs="Times New Roman"/>
                          <w:sz w:val="28"/>
                          <w:szCs w:val="28"/>
                          <w:lang w:val="en-US"/>
                        </w:rPr>
                        <m:t>f</m:t>
                      </m:r>
                    </m:e>
                  </m:acc>
                </m:e>
                <m:sub>
                  <m:r>
                    <m:rPr>
                      <m:sty m:val="p"/>
                    </m:rP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Cs/>
                      <w:sz w:val="28"/>
                      <w:szCs w:val="28"/>
                      <w:lang w:val="en-US"/>
                    </w:rPr>
                  </m:ctrlPr>
                </m:dPr>
                <m:e>
                  <m:r>
                    <m:rPr>
                      <m:sty m:val="p"/>
                    </m:rPr>
                    <w:rPr>
                      <w:rFonts w:ascii="Cambria Math" w:eastAsiaTheme="minorEastAsia" w:hAnsi="Cambria Math" w:cs="Times New Roman"/>
                      <w:sz w:val="28"/>
                      <w:szCs w:val="28"/>
                      <w:lang w:val="en-US"/>
                    </w:rPr>
                    <m:t>θ</m:t>
                  </m:r>
                </m:e>
              </m:d>
              <m:r>
                <m:rPr>
                  <m:sty m:val="p"/>
                </m:rPr>
                <w:rPr>
                  <w:rFonts w:ascii="Cambria Math" w:eastAsiaTheme="minorEastAsia" w:hAnsi="Cambria Math" w:cs="Times New Roman"/>
                  <w:sz w:val="28"/>
                  <w:szCs w:val="28"/>
                  <w:lang w:val="en-US"/>
                </w:rPr>
                <m:t>=</m:t>
              </m:r>
              <m:sSup>
                <m:sSupPr>
                  <m:ctrlPr>
                    <w:rPr>
                      <w:rFonts w:ascii="Cambria Math" w:eastAsiaTheme="minorEastAsia" w:hAnsi="Cambria Math" w:cs="Times New Roman"/>
                      <w:iCs/>
                      <w:sz w:val="28"/>
                      <w:szCs w:val="28"/>
                      <w:lang w:val="en-US"/>
                    </w:rPr>
                  </m:ctrlPr>
                </m:sSupPr>
                <m:e>
                  <m:d>
                    <m:dPr>
                      <m:ctrlPr>
                        <w:rPr>
                          <w:rFonts w:ascii="Cambria Math" w:eastAsiaTheme="minorEastAsia" w:hAnsi="Cambria Math" w:cs="Times New Roman"/>
                          <w:iCs/>
                          <w:sz w:val="28"/>
                          <w:szCs w:val="28"/>
                          <w:lang w:val="en-US"/>
                        </w:rPr>
                      </m:ctrlPr>
                    </m:dPr>
                    <m:e>
                      <m:sSub>
                        <m:sSubPr>
                          <m:ctrlPr>
                            <w:rPr>
                              <w:rFonts w:ascii="Cambria Math" w:eastAsiaTheme="minorEastAsia" w:hAnsi="Cambria Math" w:cs="Times New Roman"/>
                              <w:iCs/>
                              <w:sz w:val="28"/>
                              <w:szCs w:val="28"/>
                              <w:lang w:val="en-US"/>
                            </w:rPr>
                          </m:ctrlPr>
                        </m:sSubPr>
                        <m:e>
                          <m:acc>
                            <m:accPr>
                              <m:chr m:val="̅"/>
                              <m:ctrlPr>
                                <w:rPr>
                                  <w:rFonts w:ascii="Cambria Math" w:eastAsiaTheme="minorEastAsia" w:hAnsi="Cambria Math" w:cs="Times New Roman"/>
                                  <w:iCs/>
                                  <w:sz w:val="28"/>
                                  <w:szCs w:val="28"/>
                                  <w:lang w:val="en-US"/>
                                </w:rPr>
                              </m:ctrlPr>
                            </m:accPr>
                            <m:e>
                              <m:r>
                                <m:rPr>
                                  <m:sty m:val="p"/>
                                </m:rPr>
                                <w:rPr>
                                  <w:rFonts w:ascii="Cambria Math" w:eastAsiaTheme="minorEastAsia" w:hAnsi="Cambria Math" w:cs="Times New Roman"/>
                                  <w:sz w:val="28"/>
                                  <w:szCs w:val="28"/>
                                  <w:lang w:val="en-US"/>
                                </w:rPr>
                                <m:t>f</m:t>
                              </m:r>
                            </m:e>
                          </m:acc>
                        </m:e>
                        <m:sub>
                          <m:r>
                            <m:rPr>
                              <m:sty m:val="p"/>
                            </m:rPr>
                            <w:rPr>
                              <w:rFonts w:ascii="Cambria Math" w:eastAsiaTheme="minorEastAsia" w:hAnsi="Cambria Math" w:cs="Times New Roman"/>
                              <w:sz w:val="28"/>
                              <w:szCs w:val="28"/>
                              <w:lang w:val="en-US"/>
                            </w:rPr>
                            <m:t>n1</m:t>
                          </m:r>
                        </m:sub>
                      </m:sSub>
                      <m:d>
                        <m:dPr>
                          <m:ctrlPr>
                            <w:rPr>
                              <w:rFonts w:ascii="Cambria Math" w:eastAsiaTheme="minorEastAsia" w:hAnsi="Cambria Math" w:cs="Times New Roman"/>
                              <w:iCs/>
                              <w:sz w:val="28"/>
                              <w:szCs w:val="28"/>
                              <w:lang w:val="en-US"/>
                            </w:rPr>
                          </m:ctrlPr>
                        </m:dPr>
                        <m:e>
                          <m:r>
                            <m:rPr>
                              <m:sty m:val="p"/>
                            </m:rPr>
                            <w:rPr>
                              <w:rFonts w:ascii="Cambria Math" w:eastAsiaTheme="minorEastAsia" w:hAnsi="Cambria Math" w:cs="Times New Roman"/>
                              <w:sz w:val="28"/>
                              <w:szCs w:val="28"/>
                              <w:lang w:val="en-US"/>
                            </w:rPr>
                            <m:t>θ</m:t>
                          </m:r>
                        </m:e>
                      </m:d>
                      <m:r>
                        <m:rPr>
                          <m:sty m:val="p"/>
                        </m:rPr>
                        <w:rPr>
                          <w:rFonts w:ascii="Cambria Math" w:eastAsiaTheme="minorEastAsia" w:hAnsi="Cambria Math" w:cs="Times New Roman"/>
                          <w:sz w:val="28"/>
                          <w:szCs w:val="28"/>
                          <w:lang w:val="en-US"/>
                        </w:rPr>
                        <m:t>,…,</m:t>
                      </m:r>
                      <m:sSub>
                        <m:sSubPr>
                          <m:ctrlPr>
                            <w:rPr>
                              <w:rFonts w:ascii="Cambria Math" w:eastAsiaTheme="minorEastAsia" w:hAnsi="Cambria Math" w:cs="Times New Roman"/>
                              <w:iCs/>
                              <w:sz w:val="28"/>
                              <w:szCs w:val="28"/>
                              <w:lang w:val="en-US"/>
                            </w:rPr>
                          </m:ctrlPr>
                        </m:sSubPr>
                        <m:e>
                          <m:acc>
                            <m:accPr>
                              <m:chr m:val="̅"/>
                              <m:ctrlPr>
                                <w:rPr>
                                  <w:rFonts w:ascii="Cambria Math" w:eastAsiaTheme="minorEastAsia" w:hAnsi="Cambria Math" w:cs="Times New Roman"/>
                                  <w:iCs/>
                                  <w:sz w:val="28"/>
                                  <w:szCs w:val="28"/>
                                  <w:lang w:val="en-US"/>
                                </w:rPr>
                              </m:ctrlPr>
                            </m:accPr>
                            <m:e>
                              <m:r>
                                <m:rPr>
                                  <m:sty m:val="p"/>
                                </m:rPr>
                                <w:rPr>
                                  <w:rFonts w:ascii="Cambria Math" w:eastAsiaTheme="minorEastAsia" w:hAnsi="Cambria Math" w:cs="Times New Roman"/>
                                  <w:sz w:val="28"/>
                                  <w:szCs w:val="28"/>
                                  <w:lang w:val="en-US"/>
                                </w:rPr>
                                <m:t>f</m:t>
                              </m:r>
                            </m:e>
                          </m:acc>
                        </m:e>
                        <m:sub>
                          <m:r>
                            <m:rPr>
                              <m:sty m:val="p"/>
                            </m:rPr>
                            <w:rPr>
                              <w:rFonts w:ascii="Cambria Math" w:eastAsiaTheme="minorEastAsia" w:hAnsi="Cambria Math" w:cs="Times New Roman"/>
                              <w:sz w:val="28"/>
                              <w:szCs w:val="28"/>
                              <w:lang w:val="en-US"/>
                            </w:rPr>
                            <m:t>n</m:t>
                          </m:r>
                          <m:sSub>
                            <m:sSubPr>
                              <m:ctrlPr>
                                <w:rPr>
                                  <w:rFonts w:ascii="Cambria Math" w:eastAsiaTheme="minorEastAsia" w:hAnsi="Cambria Math" w:cs="Times New Roman"/>
                                  <w:iCs/>
                                  <w:sz w:val="28"/>
                                  <w:szCs w:val="28"/>
                                  <w:lang w:val="en-US"/>
                                </w:rPr>
                              </m:ctrlPr>
                            </m:sSubPr>
                            <m:e>
                              <m:r>
                                <m:rPr>
                                  <m:sty m:val="p"/>
                                </m:rPr>
                                <w:rPr>
                                  <w:rFonts w:ascii="Cambria Math" w:eastAsiaTheme="minorEastAsia" w:hAnsi="Cambria Math" w:cs="Times New Roman"/>
                                  <w:sz w:val="28"/>
                                  <w:szCs w:val="28"/>
                                  <w:lang w:val="en-US"/>
                                </w:rPr>
                                <m:t>q</m:t>
                              </m:r>
                            </m:e>
                            <m:sub>
                              <m:r>
                                <m:rPr>
                                  <m:sty m:val="p"/>
                                </m:rPr>
                                <w:rPr>
                                  <w:rFonts w:ascii="Cambria Math" w:eastAsiaTheme="minorEastAsia" w:hAnsi="Cambria Math" w:cs="Times New Roman"/>
                                  <w:sz w:val="28"/>
                                  <w:szCs w:val="28"/>
                                  <w:lang w:val="en-US"/>
                                </w:rPr>
                                <m:t>n</m:t>
                              </m:r>
                            </m:sub>
                          </m:sSub>
                        </m:sub>
                      </m:sSub>
                      <m:d>
                        <m:dPr>
                          <m:ctrlPr>
                            <w:rPr>
                              <w:rFonts w:ascii="Cambria Math" w:eastAsiaTheme="minorEastAsia" w:hAnsi="Cambria Math" w:cs="Times New Roman"/>
                              <w:iCs/>
                              <w:sz w:val="28"/>
                              <w:szCs w:val="28"/>
                              <w:lang w:val="en-US"/>
                            </w:rPr>
                          </m:ctrlPr>
                        </m:dPr>
                        <m:e>
                          <m:r>
                            <m:rPr>
                              <m:sty m:val="p"/>
                            </m:rPr>
                            <w:rPr>
                              <w:rFonts w:ascii="Cambria Math" w:eastAsiaTheme="minorEastAsia" w:hAnsi="Cambria Math" w:cs="Times New Roman"/>
                              <w:sz w:val="28"/>
                              <w:szCs w:val="28"/>
                              <w:lang w:val="en-US"/>
                            </w:rPr>
                            <m:t>θ</m:t>
                          </m:r>
                        </m:e>
                      </m:d>
                    </m:e>
                  </m:d>
                </m:e>
                <m:sup>
                  <m:r>
                    <m:rPr>
                      <m:sty m:val="p"/>
                    </m:rPr>
                    <w:rPr>
                      <w:rFonts w:ascii="Cambria Math" w:eastAsiaTheme="minorEastAsia" w:hAnsi="Cambria Math" w:cs="Times New Roman" w:hint="eastAsia"/>
                      <w:sz w:val="28"/>
                      <w:szCs w:val="28"/>
                      <w:lang w:val="en-US"/>
                    </w:rPr>
                    <m:t>'</m:t>
                  </m:r>
                </m:sup>
              </m:sSup>
              <m:r>
                <m:rPr>
                  <m:sty m:val="p"/>
                </m:rPr>
                <w:rPr>
                  <w:rFonts w:ascii="Cambria Math" w:eastAsiaTheme="minorEastAsia" w:hAnsi="Cambria Math" w:cs="Times New Roman"/>
                  <w:sz w:val="28"/>
                  <w:szCs w:val="28"/>
                </w:rPr>
                <m:t>#</m:t>
              </m:r>
              <m:d>
                <m:dPr>
                  <m:ctrlPr>
                    <w:rPr>
                      <w:rFonts w:ascii="Cambria Math" w:eastAsiaTheme="minorEastAsia" w:hAnsi="Cambria Math" w:cs="Times New Roman"/>
                      <w:iCs/>
                      <w:sz w:val="28"/>
                      <w:szCs w:val="28"/>
                      <w:lang w:val="en-US"/>
                    </w:rPr>
                  </m:ctrlPr>
                </m:dPr>
                <m:e>
                  <m:r>
                    <m:rPr>
                      <m:sty m:val="p"/>
                    </m:rPr>
                    <w:rPr>
                      <w:rFonts w:ascii="Cambria Math" w:eastAsiaTheme="minorEastAsia" w:hAnsi="Cambria Math" w:cs="Times New Roman"/>
                      <w:sz w:val="28"/>
                      <w:szCs w:val="28"/>
                      <w:lang w:val="en-US"/>
                    </w:rPr>
                    <m:t>2.1</m:t>
                  </m:r>
                </m:e>
              </m:d>
              <m:ctrlPr>
                <w:rPr>
                  <w:rFonts w:ascii="Cambria Math" w:eastAsiaTheme="minorEastAsia" w:hAnsi="Cambria Math" w:cs="Times New Roman"/>
                  <w:iCs/>
                  <w:sz w:val="28"/>
                  <w:szCs w:val="28"/>
                </w:rPr>
              </m:ctrlPr>
            </m:e>
          </m:eqArr>
        </m:oMath>
      </m:oMathPara>
    </w:p>
    <w:p w14:paraId="6A17A581" w14:textId="5693B5A5" w:rsidR="00A772C8" w:rsidRPr="0078693D" w:rsidRDefault="00FE42CD" w:rsidP="004954E1">
      <w:pPr>
        <w:spacing w:line="240" w:lineRule="auto"/>
        <w:rPr>
          <w:rFonts w:ascii="Times New Roman" w:eastAsiaTheme="minorEastAsia" w:hAnsi="Times New Roman" w:cs="Times New Roman"/>
          <w:sz w:val="28"/>
          <w:szCs w:val="28"/>
        </w:rPr>
      </w:pPr>
      <w:r w:rsidRPr="0078693D">
        <w:rPr>
          <w:rFonts w:ascii="Times New Roman" w:hAnsi="Times New Roman" w:cs="Times New Roman"/>
          <w:sz w:val="28"/>
          <w:szCs w:val="28"/>
        </w:rPr>
        <w:t xml:space="preserve">Ранее было упомянуто, что условие идентификации трактуется как требование, чтобы популяционная система </w:t>
      </w:r>
      <m:oMath>
        <m:r>
          <w:rPr>
            <w:rFonts w:ascii="Cambria Math" w:hAnsi="Cambria Math" w:cs="Times New Roman"/>
            <w:sz w:val="28"/>
            <w:szCs w:val="28"/>
          </w:rPr>
          <m:t>E</m:t>
        </m:r>
        <m:d>
          <m:dPr>
            <m:begChr m:val="["/>
            <m:endChr m:val="]"/>
            <m:ctrlPr>
              <w:rPr>
                <w:rFonts w:ascii="Cambria Math" w:hAnsi="Cambria Math" w:cs="Times New Roman"/>
                <w:i/>
                <w:sz w:val="28"/>
                <w:szCs w:val="28"/>
              </w:rPr>
            </m:ctrlPr>
          </m:dPr>
          <m:e>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Z,</m:t>
                </m:r>
                <m:r>
                  <m:rPr>
                    <m:sty m:val="p"/>
                  </m:rPr>
                  <w:rPr>
                    <w:rFonts w:ascii="Cambria Math" w:hAnsi="Cambria Math" w:cs="Times New Roman"/>
                    <w:sz w:val="28"/>
                    <w:szCs w:val="28"/>
                  </w:rPr>
                  <m:t>θ</m:t>
                </m:r>
              </m:e>
            </m:d>
          </m:e>
        </m:d>
        <m:r>
          <w:rPr>
            <w:rFonts w:ascii="Cambria Math" w:eastAsiaTheme="minorEastAsia" w:hAnsi="Cambria Math" w:cs="Times New Roman"/>
            <w:sz w:val="28"/>
            <w:szCs w:val="28"/>
          </w:rPr>
          <m:t xml:space="preserve"> =0</m:t>
        </m:r>
      </m:oMath>
      <w:r w:rsidRPr="0078693D">
        <w:rPr>
          <w:rFonts w:ascii="Times New Roman" w:eastAsiaTheme="minorEastAsia" w:hAnsi="Times New Roman" w:cs="Times New Roman"/>
          <w:sz w:val="28"/>
          <w:szCs w:val="28"/>
        </w:rPr>
        <w:t xml:space="preserve"> имела единственное решение, а локально это выражается через ранговые условия для матрицы производных по параметру. В этом смысле моментные условия можно трактовать как механизм, который должен различать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θ</m:t>
            </m:r>
          </m:e>
          <m:sub>
            <m:r>
              <w:rPr>
                <w:rFonts w:ascii="Cambria Math" w:eastAsiaTheme="minorEastAsia" w:hAnsi="Cambria Math" w:cs="Times New Roman"/>
                <w:sz w:val="28"/>
                <w:szCs w:val="28"/>
              </w:rPr>
              <m:t>0</m:t>
            </m:r>
          </m:sub>
        </m:sSub>
      </m:oMath>
      <w:r w:rsidRPr="0078693D">
        <w:rPr>
          <w:rFonts w:ascii="Times New Roman" w:eastAsiaTheme="minorEastAsia" w:hAnsi="Times New Roman" w:cs="Times New Roman"/>
          <w:sz w:val="28"/>
          <w:szCs w:val="28"/>
        </w:rPr>
        <w:t xml:space="preserve"> и соседние значения параметра. [</w:t>
      </w:r>
      <w:hyperlink r:id="rId28" w:history="1">
        <w:r w:rsidRPr="0078693D">
          <w:rPr>
            <w:rStyle w:val="ad"/>
            <w:rFonts w:ascii="Times New Roman" w:eastAsiaTheme="minorEastAsia" w:hAnsi="Times New Roman" w:cs="Times New Roman"/>
            <w:sz w:val="28"/>
            <w:szCs w:val="28"/>
          </w:rPr>
          <w:t>https://www.jstor.org/stable/1912775</w:t>
        </w:r>
      </w:hyperlink>
      <w:r w:rsidRPr="0078693D">
        <w:rPr>
          <w:rFonts w:ascii="Times New Roman" w:eastAsiaTheme="minorEastAsia" w:hAnsi="Times New Roman" w:cs="Times New Roman"/>
          <w:sz w:val="28"/>
          <w:szCs w:val="28"/>
        </w:rPr>
        <w:t xml:space="preserve">] </w:t>
      </w:r>
    </w:p>
    <w:p w14:paraId="669175D0" w14:textId="1DB1A643" w:rsidR="00FE42CD" w:rsidRPr="0078693D" w:rsidRDefault="00FE42CD"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Хан и Филлипс в своей работе ввели формальную декомпозицию, которая определяет масштабированный критерий </w:t>
      </w:r>
      <w:r w:rsidRPr="0078693D">
        <w:rPr>
          <w:rFonts w:ascii="Times New Roman" w:eastAsiaTheme="minorEastAsia" w:hAnsi="Times New Roman" w:cs="Times New Roman"/>
          <w:sz w:val="28"/>
          <w:szCs w:val="28"/>
          <w:lang w:val="en-US"/>
        </w:rPr>
        <w:t>GMM</w:t>
      </w:r>
      <w:r w:rsidRPr="0078693D">
        <w:rPr>
          <w:rFonts w:ascii="Times New Roman" w:eastAsiaTheme="minorEastAsia" w:hAnsi="Times New Roman" w:cs="Times New Roman"/>
          <w:sz w:val="28"/>
          <w:szCs w:val="28"/>
        </w:rPr>
        <w:t>:</w:t>
      </w:r>
    </w:p>
    <w:p w14:paraId="282F3870" w14:textId="30135BF3" w:rsidR="00FE42CD" w:rsidRPr="0078693D"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Q</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n</m:t>
                  </m:r>
                </m:sub>
                <m:sup>
                  <m:r>
                    <w:rPr>
                      <w:rFonts w:ascii="Cambria Math" w:eastAsiaTheme="minorEastAsia" w:hAnsi="Cambria Math" w:cs="Times New Roman"/>
                      <w:sz w:val="28"/>
                      <w:szCs w:val="28"/>
                      <w:lang w:val="en-US"/>
                    </w:rPr>
                    <m:t>-1</m:t>
                  </m:r>
                </m:sup>
              </m:sSubSup>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n</m:t>
                  </m:r>
                </m:sub>
                <m:sup>
                  <m:r>
                    <w:rPr>
                      <w:rFonts w:ascii="Cambria Math" w:eastAsiaTheme="minorEastAsia" w:hAnsi="Cambria Math" w:cs="Times New Roman"/>
                      <w:sz w:val="28"/>
                      <w:szCs w:val="28"/>
                      <w:lang w:val="en-US"/>
                    </w:rPr>
                    <m:t>-1</m:t>
                  </m:r>
                </m:sup>
              </m:sSubSup>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i/>
                          <w:sz w:val="28"/>
                          <w:szCs w:val="28"/>
                          <w:lang w:val="en-US"/>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n</m:t>
                  </m:r>
                </m:sub>
              </m:sSub>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ctrlPr>
                    <w:rPr>
                      <w:rFonts w:ascii="Cambria Math" w:eastAsiaTheme="minorEastAsia" w:hAnsi="Cambria Math" w:cs="Times New Roman" w:hint="eastAsia"/>
                      <w:i/>
                      <w:sz w:val="28"/>
                      <w:szCs w:val="28"/>
                      <w:lang w:val="en-US"/>
                    </w:rPr>
                  </m:ctrlPr>
                </m:e>
                <m:sup>
                  <m:r>
                    <w:rPr>
                      <w:rFonts w:ascii="Cambria Math" w:eastAsiaTheme="minorEastAsia" w:hAnsi="Cambria Math" w:cs="Times New Roman" w:hint="eastAsia"/>
                      <w:sz w:val="28"/>
                      <w:szCs w:val="28"/>
                      <w:lang w:val="en-US"/>
                    </w:rPr>
                    <m:t>'</m:t>
                  </m:r>
                </m:sup>
              </m:sSup>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i/>
                          <w:sz w:val="28"/>
                          <w:szCs w:val="28"/>
                          <w:lang w:val="en-US"/>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2.2</m:t>
                  </m:r>
                </m:e>
              </m:d>
              <m:ctrlPr>
                <w:rPr>
                  <w:rFonts w:ascii="Cambria Math" w:eastAsiaTheme="minorEastAsia" w:hAnsi="Cambria Math" w:cs="Times New Roman"/>
                  <w:i/>
                  <w:sz w:val="28"/>
                  <w:szCs w:val="28"/>
                </w:rPr>
              </m:ctrlPr>
            </m:e>
          </m:eqArr>
        </m:oMath>
      </m:oMathPara>
    </w:p>
    <w:p w14:paraId="76FA1C9D" w14:textId="2012BA86" w:rsidR="00590489" w:rsidRPr="0078693D" w:rsidRDefault="00590489"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n</m:t>
            </m:r>
          </m:sub>
        </m:sSub>
      </m:oMath>
      <w:r w:rsidRPr="0078693D">
        <w:rPr>
          <w:rFonts w:ascii="Times New Roman" w:eastAsiaTheme="minorEastAsia" w:hAnsi="Times New Roman" w:cs="Times New Roman"/>
          <w:sz w:val="28"/>
          <w:szCs w:val="28"/>
        </w:rPr>
        <w:t xml:space="preserve"> – нормирующая последовательность, задающая порядок основного сигнала. Далее авторы записывают разложение </w:t>
      </w:r>
      <w:r w:rsidR="00CB3DF3" w:rsidRPr="0078693D">
        <w:rPr>
          <w:rFonts w:ascii="Times New Roman" w:eastAsiaTheme="minorEastAsia" w:hAnsi="Times New Roman" w:cs="Times New Roman"/>
          <w:sz w:val="28"/>
          <w:szCs w:val="28"/>
        </w:rPr>
        <w:t xml:space="preserve">(2.7) </w:t>
      </w:r>
      <w:r w:rsidRPr="0078693D">
        <w:rPr>
          <w:rFonts w:ascii="Times New Roman" w:eastAsiaTheme="minorEastAsia" w:hAnsi="Times New Roman" w:cs="Times New Roman"/>
          <w:sz w:val="28"/>
          <w:szCs w:val="28"/>
        </w:rPr>
        <w:t>для ожидаемого значения квадрата среднего момента через две составляющие:</w:t>
      </w:r>
    </w:p>
    <w:p w14:paraId="5F5425CA" w14:textId="28D632F2" w:rsidR="006171C2" w:rsidRPr="0078693D" w:rsidRDefault="00000000" w:rsidP="004954E1">
      <w:pPr>
        <w:spacing w:line="240" w:lineRule="auto"/>
        <w:rPr>
          <w:rFonts w:ascii="Times New Roman" w:eastAsiaTheme="minorEastAsia" w:hAnsi="Times New Roman" w:cs="Times New Roman"/>
          <w:i/>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m</m:t>
                      </m:r>
                    </m:e>
                  </m:acc>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d>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2.3</m:t>
                  </m:r>
                </m:e>
              </m:d>
            </m:e>
          </m:eqArr>
        </m:oMath>
      </m:oMathPara>
    </w:p>
    <w:p w14:paraId="71F047BB" w14:textId="580C6934" w:rsidR="00590489" w:rsidRPr="0078693D"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lang w:val="en-US"/>
                </w:rPr>
                <m:t>E</m:t>
              </m:r>
              <m:sSup>
                <m:sSupPr>
                  <m:ctrlPr>
                    <w:rPr>
                      <w:rFonts w:ascii="Cambria Math" w:eastAsiaTheme="minorEastAsia" w:hAnsi="Cambria Math" w:cs="Times New Roman"/>
                      <w:i/>
                      <w:sz w:val="28"/>
                      <w:szCs w:val="28"/>
                      <w:lang w:val="en-US"/>
                    </w:rPr>
                  </m:ctrlPr>
                </m:sSupPr>
                <m:e>
                  <m:d>
                    <m:dPr>
                      <m:begChr m:val="["/>
                      <m:endChr m:val="]"/>
                      <m:ctrlPr>
                        <w:rPr>
                          <w:rFonts w:ascii="Cambria Math" w:eastAsiaTheme="minorEastAsia" w:hAnsi="Cambria Math" w:cs="Times New Roman"/>
                          <w:i/>
                          <w:sz w:val="28"/>
                          <w:szCs w:val="28"/>
                          <w:lang w:val="en-US"/>
                        </w:rPr>
                      </m:ctrlPr>
                    </m:dPr>
                    <m:e>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n</m:t>
                          </m:r>
                        </m:e>
                        <m:sup>
                          <m:r>
                            <w:rPr>
                              <w:rFonts w:ascii="Cambria Math" w:eastAsiaTheme="minorEastAsia" w:hAnsi="Cambria Math" w:cs="Times New Roman"/>
                              <w:sz w:val="28"/>
                              <w:szCs w:val="28"/>
                              <w:lang w:val="en-US"/>
                            </w:rPr>
                            <m:t>1</m:t>
                          </m:r>
                          <m:r>
                            <m:rPr>
                              <m:lit/>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2</m:t>
                          </m:r>
                        </m:sup>
                      </m:sSup>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d>
                  <m:ctrlPr>
                    <w:rPr>
                      <w:rFonts w:ascii="Cambria Math" w:eastAsiaTheme="minorEastAsia" w:hAnsi="Cambria Math" w:cs="Times New Roman" w:hint="eastAsia"/>
                      <w:sz w:val="28"/>
                      <w:szCs w:val="28"/>
                      <w:lang w:val="en-US"/>
                    </w:rPr>
                  </m:ctrlPr>
                </m:e>
                <m:sup>
                  <m:r>
                    <m:rPr>
                      <m:sty m:val="p"/>
                    </m:rPr>
                    <w:rPr>
                      <w:rFonts w:ascii="Cambria Math" w:eastAsiaTheme="minorEastAsia" w:hAnsi="Cambria Math" w:cs="Times New Roman" w:hint="eastAsia"/>
                      <w:sz w:val="28"/>
                      <w:szCs w:val="28"/>
                      <w:lang w:val="en-US"/>
                    </w:rPr>
                    <m:t>'</m:t>
                  </m:r>
                </m:sup>
              </m:sSup>
              <m: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
                      <w:sz w:val="28"/>
                      <w:szCs w:val="28"/>
                      <w:lang w:val="en-US"/>
                    </w:rPr>
                  </m:ctrlPr>
                </m:dPr>
                <m:e>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n</m:t>
                      </m:r>
                    </m:e>
                    <m:sup>
                      <m:r>
                        <w:rPr>
                          <w:rFonts w:ascii="Cambria Math" w:eastAsiaTheme="minorEastAsia" w:hAnsi="Cambria Math" w:cs="Times New Roman"/>
                          <w:sz w:val="28"/>
                          <w:szCs w:val="28"/>
                          <w:lang w:val="en-US"/>
                        </w:rPr>
                        <m:t>1</m:t>
                      </m:r>
                      <m:r>
                        <m:rPr>
                          <m:lit/>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2</m:t>
                      </m:r>
                    </m:sup>
                  </m:sSup>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d>
              <m:r>
                <w:rPr>
                  <w:rFonts w:ascii="Cambria Math" w:eastAsiaTheme="minorEastAsia" w:hAnsi="Cambria Math" w:cs="Times New Roman"/>
                  <w:sz w:val="28"/>
                  <w:szCs w:val="28"/>
                  <w:lang w:val="en-US"/>
                </w:rPr>
                <m:t>=</m:t>
              </m:r>
              <m:sSup>
                <m:sSupPr>
                  <m:ctrlPr>
                    <w:rPr>
                      <w:rFonts w:ascii="Cambria Math" w:eastAsiaTheme="minorEastAsia" w:hAnsi="Cambria Math" w:cs="Times New Roman"/>
                      <w:i/>
                      <w:sz w:val="28"/>
                      <w:szCs w:val="28"/>
                      <w:lang w:val="en-US"/>
                    </w:rPr>
                  </m:ctrlPr>
                </m:sSupPr>
                <m:e>
                  <m:d>
                    <m:dPr>
                      <m:begChr m:val="["/>
                      <m:endChr m:val="]"/>
                      <m:ctrlPr>
                        <w:rPr>
                          <w:rFonts w:ascii="Cambria Math" w:eastAsiaTheme="minorEastAsia" w:hAnsi="Cambria Math" w:cs="Times New Roman"/>
                          <w:i/>
                          <w:sz w:val="28"/>
                          <w:szCs w:val="28"/>
                          <w:lang w:val="en-US"/>
                        </w:rPr>
                      </m:ctrlPr>
                    </m:dPr>
                    <m:e>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n</m:t>
                          </m:r>
                        </m:e>
                        <m:sup>
                          <m:r>
                            <w:rPr>
                              <w:rFonts w:ascii="Cambria Math" w:eastAsiaTheme="minorEastAsia" w:hAnsi="Cambria Math" w:cs="Times New Roman"/>
                              <w:sz w:val="28"/>
                              <w:szCs w:val="28"/>
                              <w:lang w:val="en-US"/>
                            </w:rPr>
                            <m:t>1</m:t>
                          </m:r>
                          <m:r>
                            <m:rPr>
                              <m:lit/>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2</m:t>
                          </m:r>
                        </m:sup>
                      </m:sSup>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m</m:t>
                              </m:r>
                            </m:e>
                          </m:acc>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d>
                </m:e>
                <m:sup>
                  <m:r>
                    <m:rPr>
                      <m:sty m:val="p"/>
                    </m:rPr>
                    <w:rPr>
                      <w:rFonts w:ascii="Cambria Math" w:eastAsiaTheme="minorEastAsia" w:hAnsi="Cambria Math" w:cs="Times New Roman" w:hint="eastAsia"/>
                      <w:sz w:val="28"/>
                      <w:szCs w:val="28"/>
                      <w:lang w:val="en-US"/>
                    </w:rPr>
                    <m:t>'</m:t>
                  </m:r>
                </m:sup>
              </m:sSup>
              <m:d>
                <m:dPr>
                  <m:begChr m:val="["/>
                  <m:endChr m:val="]"/>
                  <m:ctrlPr>
                    <w:rPr>
                      <w:rFonts w:ascii="Cambria Math" w:eastAsiaTheme="minorEastAsia" w:hAnsi="Cambria Math" w:cs="Times New Roman"/>
                      <w:i/>
                      <w:sz w:val="28"/>
                      <w:szCs w:val="28"/>
                      <w:lang w:val="en-US"/>
                    </w:rPr>
                  </m:ctrlPr>
                </m:dPr>
                <m:e>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n</m:t>
                      </m:r>
                    </m:e>
                    <m:sup>
                      <m:r>
                        <w:rPr>
                          <w:rFonts w:ascii="Cambria Math" w:eastAsiaTheme="minorEastAsia" w:hAnsi="Cambria Math" w:cs="Times New Roman"/>
                          <w:sz w:val="28"/>
                          <w:szCs w:val="28"/>
                          <w:lang w:val="en-US"/>
                        </w:rPr>
                        <m:t>1</m:t>
                      </m:r>
                      <m:r>
                        <m:rPr>
                          <m:lit/>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2</m:t>
                      </m:r>
                    </m:sup>
                  </m:sSup>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m</m:t>
                          </m:r>
                        </m:e>
                      </m:acc>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d>
              <m:r>
                <w:rPr>
                  <w:rFonts w:ascii="Cambria Math" w:eastAsiaTheme="minorEastAsia" w:hAnsi="Cambria Math" w:cs="Times New Roman"/>
                  <w:sz w:val="28"/>
                  <w:szCs w:val="28"/>
                  <w:lang w:val="en-US"/>
                </w:rPr>
                <m:t>+E</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ζ</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n</m:t>
                  </m:r>
                </m:sub>
              </m:sSub>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ctrlPr>
                    <w:rPr>
                      <w:rFonts w:ascii="Cambria Math" w:eastAsiaTheme="minorEastAsia" w:hAnsi="Cambria Math" w:cs="Times New Roman" w:hint="eastAsia"/>
                      <w:sz w:val="28"/>
                      <w:szCs w:val="28"/>
                      <w:lang w:val="en-US"/>
                    </w:rPr>
                  </m:ctrlPr>
                </m:e>
                <m:sup>
                  <m:r>
                    <m:rPr>
                      <m:sty m:val="p"/>
                    </m:rPr>
                    <w:rPr>
                      <w:rFonts w:ascii="Cambria Math" w:eastAsiaTheme="minorEastAsia" w:hAnsi="Cambria Math" w:cs="Times New Roman" w:hint="eastAsia"/>
                      <w:sz w:val="28"/>
                      <w:szCs w:val="28"/>
                      <w:lang w:val="en-US"/>
                    </w:rPr>
                    <m:t>'</m:t>
                  </m:r>
                </m:sup>
              </m:sSup>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ζ</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2.4</m:t>
                  </m:r>
                </m:e>
              </m:d>
            </m:e>
          </m:eqArr>
        </m:oMath>
      </m:oMathPara>
    </w:p>
    <w:p w14:paraId="567153ED" w14:textId="7BE3847C" w:rsidR="00590489" w:rsidRPr="0078693D"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p>
                <m:sSupPr>
                  <m:ctrlPr>
                    <w:rPr>
                      <w:rFonts w:ascii="Cambria Math" w:eastAsiaTheme="minorEastAsia" w:hAnsi="Cambria Math" w:cs="Times New Roman"/>
                      <w:i/>
                      <w:sz w:val="28"/>
                      <w:szCs w:val="28"/>
                      <w:lang w:val="en-US"/>
                    </w:rPr>
                  </m:ctrlPr>
                </m:sSupPr>
                <m:e>
                  <m:d>
                    <m:dPr>
                      <m:begChr m:val="["/>
                      <m:endChr m:val="]"/>
                      <m:ctrlPr>
                        <w:rPr>
                          <w:rFonts w:ascii="Cambria Math" w:eastAsiaTheme="minorEastAsia" w:hAnsi="Cambria Math" w:cs="Times New Roman"/>
                          <w:i/>
                          <w:sz w:val="28"/>
                          <w:szCs w:val="28"/>
                          <w:lang w:val="en-US"/>
                        </w:rPr>
                      </m:ctrlPr>
                    </m:dPr>
                    <m:e>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n</m:t>
                          </m:r>
                        </m:e>
                        <m:sup>
                          <m:r>
                            <w:rPr>
                              <w:rFonts w:ascii="Cambria Math" w:eastAsiaTheme="minorEastAsia" w:hAnsi="Cambria Math" w:cs="Times New Roman"/>
                              <w:sz w:val="28"/>
                              <w:szCs w:val="28"/>
                              <w:lang w:val="en-US"/>
                            </w:rPr>
                            <m:t>1</m:t>
                          </m:r>
                          <m:r>
                            <m:rPr>
                              <m:lit/>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2</m:t>
                          </m:r>
                        </m:sup>
                      </m:sSup>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m</m:t>
                              </m:r>
                            </m:e>
                          </m:acc>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d>
                  <m:ctrlPr>
                    <w:rPr>
                      <w:rFonts w:ascii="Cambria Math" w:eastAsiaTheme="minorEastAsia" w:hAnsi="Cambria Math" w:cs="Times New Roman" w:hint="eastAsia"/>
                      <w:sz w:val="28"/>
                      <w:szCs w:val="28"/>
                      <w:lang w:val="en-US"/>
                    </w:rPr>
                  </m:ctrlPr>
                </m:e>
                <m:sup>
                  <m:r>
                    <m:rPr>
                      <m:sty m:val="p"/>
                    </m:rPr>
                    <w:rPr>
                      <w:rFonts w:ascii="Cambria Math" w:eastAsiaTheme="minorEastAsia" w:hAnsi="Cambria Math" w:cs="Times New Roman" w:hint="eastAsia"/>
                      <w:sz w:val="28"/>
                      <w:szCs w:val="28"/>
                      <w:lang w:val="en-US"/>
                    </w:rPr>
                    <m:t>'</m:t>
                  </m:r>
                </m:sup>
              </m:sSup>
              <m:d>
                <m:dPr>
                  <m:begChr m:val="["/>
                  <m:endChr m:val="]"/>
                  <m:ctrlPr>
                    <w:rPr>
                      <w:rFonts w:ascii="Cambria Math" w:eastAsiaTheme="minorEastAsia" w:hAnsi="Cambria Math" w:cs="Times New Roman"/>
                      <w:i/>
                      <w:sz w:val="28"/>
                      <w:szCs w:val="28"/>
                      <w:lang w:val="en-US"/>
                    </w:rPr>
                  </m:ctrlPr>
                </m:dPr>
                <m:e>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n</m:t>
                      </m:r>
                    </m:e>
                    <m:sup>
                      <m:r>
                        <w:rPr>
                          <w:rFonts w:ascii="Cambria Math" w:eastAsiaTheme="minorEastAsia" w:hAnsi="Cambria Math" w:cs="Times New Roman"/>
                          <w:sz w:val="28"/>
                          <w:szCs w:val="28"/>
                          <w:lang w:val="en-US"/>
                        </w:rPr>
                        <m:t>1</m:t>
                      </m:r>
                      <m:r>
                        <m:rPr>
                          <m:lit/>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2</m:t>
                      </m:r>
                    </m:sup>
                  </m:sSup>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m</m:t>
                          </m:r>
                        </m:e>
                      </m:acc>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d>
              <m:r>
                <w:rPr>
                  <w:rFonts w:ascii="Cambria Math" w:eastAsiaTheme="minorEastAsia" w:hAnsi="Cambria Math" w:cs="Times New Roman"/>
                  <w:sz w:val="28"/>
                  <w:szCs w:val="28"/>
                  <w:lang w:val="en-US"/>
                </w:rPr>
                <m:t>+E</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ζ</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n</m:t>
                  </m:r>
                </m:sub>
              </m:sSub>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ctrlPr>
                    <w:rPr>
                      <w:rFonts w:ascii="Cambria Math" w:eastAsiaTheme="minorEastAsia" w:hAnsi="Cambria Math" w:cs="Times New Roman" w:hint="eastAsia"/>
                      <w:sz w:val="28"/>
                      <w:szCs w:val="28"/>
                      <w:lang w:val="en-US"/>
                    </w:rPr>
                  </m:ctrlPr>
                </m:e>
                <m:sup>
                  <m:r>
                    <m:rPr>
                      <m:sty m:val="p"/>
                    </m:rPr>
                    <w:rPr>
                      <w:rFonts w:ascii="Cambria Math" w:eastAsiaTheme="minorEastAsia" w:hAnsi="Cambria Math" w:cs="Times New Roman" w:hint="eastAsia"/>
                      <w:sz w:val="28"/>
                      <w:szCs w:val="28"/>
                      <w:lang w:val="en-US"/>
                    </w:rPr>
                    <m:t>'</m:t>
                  </m:r>
                </m:sup>
              </m:sSup>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ζ</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=n</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n</m:t>
                  </m:r>
                </m:sub>
              </m:sSub>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γ</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q</m:t>
                  </m:r>
                </m:e>
                <m:sub>
                  <m:r>
                    <w:rPr>
                      <w:rFonts w:ascii="Cambria Math" w:eastAsiaTheme="minorEastAsia" w:hAnsi="Cambria Math" w:cs="Times New Roman"/>
                      <w:sz w:val="28"/>
                      <w:szCs w:val="28"/>
                      <w:lang w:val="en-US"/>
                    </w:rPr>
                    <m:t>n</m:t>
                  </m:r>
                </m:sub>
              </m:sSub>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δ</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2.5</m:t>
                  </m:r>
                </m:e>
              </m:d>
            </m:e>
          </m:eqArr>
        </m:oMath>
      </m:oMathPara>
    </w:p>
    <w:p w14:paraId="5E30AA8B" w14:textId="400BFCA3" w:rsidR="00213115" w:rsidRPr="0078693D"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lang w:val="en-US"/>
                </w:rPr>
                <m:t>n</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n</m:t>
                  </m:r>
                </m:sub>
              </m:sSub>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γ</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q</m:t>
                  </m:r>
                </m:e>
                <m:sub>
                  <m:r>
                    <w:rPr>
                      <w:rFonts w:ascii="Cambria Math" w:eastAsiaTheme="minorEastAsia" w:hAnsi="Cambria Math" w:cs="Times New Roman"/>
                      <w:sz w:val="28"/>
                      <w:szCs w:val="28"/>
                      <w:lang w:val="en-US"/>
                    </w:rPr>
                    <m:t>n</m:t>
                  </m:r>
                </m:sub>
              </m:sSub>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δ</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=n</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n</m:t>
                  </m:r>
                </m:sub>
              </m:sSub>
              <m:r>
                <m:rPr>
                  <m:lit/>
                </m:rP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γ</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α</m:t>
                  </m:r>
                </m:e>
                <m:sub>
                  <m:r>
                    <w:rPr>
                      <w:rFonts w:ascii="Cambria Math" w:eastAsiaTheme="minorEastAsia" w:hAnsi="Cambria Math" w:cs="Times New Roman"/>
                      <w:sz w:val="28"/>
                      <w:szCs w:val="28"/>
                      <w:lang w:val="en-US"/>
                    </w:rPr>
                    <m:t>n</m:t>
                  </m:r>
                </m:sub>
              </m:sSub>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δ</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m:rPr>
                  <m:lit/>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2.6</m:t>
                  </m:r>
                </m:e>
              </m:d>
            </m:e>
          </m:eqArr>
        </m:oMath>
      </m:oMathPara>
    </w:p>
    <w:p w14:paraId="1E57E3AF" w14:textId="1749DC94" w:rsidR="00CB3DF3" w:rsidRPr="0078693D"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lang w:val="en-US"/>
                </w:rPr>
                <m:t>E</m:t>
              </m:r>
              <m:sSup>
                <m:sSupPr>
                  <m:ctrlPr>
                    <w:rPr>
                      <w:rFonts w:ascii="Cambria Math" w:eastAsiaTheme="minorEastAsia" w:hAnsi="Cambria Math" w:cs="Times New Roman"/>
                      <w:i/>
                      <w:sz w:val="28"/>
                      <w:szCs w:val="28"/>
                      <w:lang w:val="en-US"/>
                    </w:rPr>
                  </m:ctrlPr>
                </m:sSupPr>
                <m:e>
                  <m:d>
                    <m:dPr>
                      <m:begChr m:val="["/>
                      <m:endChr m:val="]"/>
                      <m:ctrlPr>
                        <w:rPr>
                          <w:rFonts w:ascii="Cambria Math" w:eastAsiaTheme="minorEastAsia" w:hAnsi="Cambria Math" w:cs="Times New Roman"/>
                          <w:i/>
                          <w:sz w:val="28"/>
                          <w:szCs w:val="28"/>
                          <w:lang w:val="en-US"/>
                        </w:rPr>
                      </m:ctrlPr>
                    </m:dPr>
                    <m:e>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n</m:t>
                          </m:r>
                        </m:e>
                        <m:sup>
                          <m:r>
                            <w:rPr>
                              <w:rFonts w:ascii="Cambria Math" w:eastAsiaTheme="minorEastAsia" w:hAnsi="Cambria Math" w:cs="Times New Roman"/>
                              <w:sz w:val="28"/>
                              <w:szCs w:val="28"/>
                              <w:lang w:val="en-US"/>
                            </w:rPr>
                            <m:t>1</m:t>
                          </m:r>
                          <m:r>
                            <m:rPr>
                              <m:lit/>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2</m:t>
                          </m:r>
                        </m:sup>
                      </m:sSup>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e>
                  </m:d>
                  <m:ctrlPr>
                    <w:rPr>
                      <w:rFonts w:ascii="Cambria Math" w:eastAsiaTheme="minorEastAsia" w:hAnsi="Cambria Math" w:cs="Times New Roman" w:hint="eastAsia"/>
                      <w:sz w:val="28"/>
                      <w:szCs w:val="28"/>
                      <w:lang w:val="en-US"/>
                    </w:rPr>
                  </m:ctrlPr>
                </m:e>
                <m:sup>
                  <m:r>
                    <m:rPr>
                      <m:sty m:val="p"/>
                    </m:rPr>
                    <w:rPr>
                      <w:rFonts w:ascii="Cambria Math" w:eastAsiaTheme="minorEastAsia" w:hAnsi="Cambria Math" w:cs="Times New Roman" w:hint="eastAsia"/>
                      <w:sz w:val="28"/>
                      <w:szCs w:val="28"/>
                      <w:lang w:val="en-US"/>
                    </w:rPr>
                    <m:t>'</m:t>
                  </m:r>
                </m:sup>
              </m:sSup>
              <m: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
                      <w:sz w:val="28"/>
                      <w:szCs w:val="28"/>
                      <w:lang w:val="en-US"/>
                    </w:rPr>
                  </m:ctrlPr>
                </m:dPr>
                <m:e>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n</m:t>
                      </m:r>
                    </m:e>
                    <m:sup>
                      <m:r>
                        <w:rPr>
                          <w:rFonts w:ascii="Cambria Math" w:eastAsiaTheme="minorEastAsia" w:hAnsi="Cambria Math" w:cs="Times New Roman"/>
                          <w:sz w:val="28"/>
                          <w:szCs w:val="28"/>
                          <w:lang w:val="en-US"/>
                        </w:rPr>
                        <m:t>1</m:t>
                      </m:r>
                      <m:r>
                        <m:rPr>
                          <m:lit/>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2</m:t>
                      </m:r>
                    </m:sup>
                  </m:sSup>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e>
              </m:d>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n</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n</m:t>
                  </m:r>
                </m:sub>
              </m:sSub>
              <m:r>
                <m:rPr>
                  <m:lit/>
                </m:rP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γ</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α</m:t>
                  </m:r>
                </m:e>
                <m:sub>
                  <m:r>
                    <w:rPr>
                      <w:rFonts w:ascii="Cambria Math" w:eastAsiaTheme="minorEastAsia" w:hAnsi="Cambria Math" w:cs="Times New Roman"/>
                      <w:sz w:val="28"/>
                      <w:szCs w:val="28"/>
                      <w:lang w:val="en-US"/>
                    </w:rPr>
                    <m:t>n</m:t>
                  </m:r>
                </m:sub>
              </m:sSub>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δ</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r>
                <m:rPr>
                  <m:lit/>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2.7</m:t>
                  </m:r>
                </m:e>
              </m:d>
            </m:e>
          </m:eqArr>
        </m:oMath>
      </m:oMathPara>
    </w:p>
    <w:p w14:paraId="24230E15" w14:textId="733849D5" w:rsidR="006A3B9D" w:rsidRPr="0078693D" w:rsidRDefault="006A3B9D"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α</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n</m:t>
            </m:r>
          </m:sub>
        </m:sSub>
        <m:r>
          <w:rPr>
            <w:rFonts w:ascii="Cambria Math" w:eastAsiaTheme="minorEastAsia" w:hAnsi="Cambria Math" w:cs="Times New Roman"/>
            <w:sz w:val="28"/>
            <w:szCs w:val="28"/>
          </w:rPr>
          <m:t>=</m:t>
        </m:r>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q</m:t>
                </m:r>
              </m:e>
              <m:sub>
                <m:r>
                  <w:rPr>
                    <w:rFonts w:ascii="Cambria Math" w:eastAsiaTheme="minorEastAsia" w:hAnsi="Cambria Math" w:cs="Times New Roman"/>
                    <w:sz w:val="28"/>
                    <w:szCs w:val="28"/>
                    <w:lang w:val="en-US"/>
                  </w:rPr>
                  <m:t>n</m:t>
                </m:r>
              </m:sub>
            </m:sSub>
            <m:ctrlPr>
              <w:rPr>
                <w:rFonts w:ascii="Cambria Math" w:eastAsiaTheme="minorEastAsia" w:hAnsi="Cambria Math" w:cs="Times New Roman"/>
                <w:i/>
                <w:sz w:val="28"/>
                <w:szCs w:val="28"/>
                <w:lang w:val="en-US"/>
              </w:rPr>
            </m:ctrlPr>
          </m:num>
          <m:den>
            <m:r>
              <w:rPr>
                <w:rFonts w:ascii="Cambria Math" w:eastAsiaTheme="minorEastAsia" w:hAnsi="Cambria Math" w:cs="Times New Roman"/>
                <w:sz w:val="28"/>
                <w:szCs w:val="28"/>
                <w:lang w:val="en-US"/>
              </w:rPr>
              <m:t>n</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n</m:t>
                </m:r>
              </m:sub>
            </m:sSub>
            <m:ctrlPr>
              <w:rPr>
                <w:rFonts w:ascii="Cambria Math" w:eastAsiaTheme="minorEastAsia" w:hAnsi="Cambria Math" w:cs="Times New Roman"/>
                <w:i/>
                <w:sz w:val="28"/>
                <w:szCs w:val="28"/>
                <w:lang w:val="en-US"/>
              </w:rPr>
            </m:ctrlPr>
          </m:den>
        </m:f>
      </m:oMath>
      <w:r w:rsidRPr="0078693D">
        <w:rPr>
          <w:rFonts w:ascii="Times New Roman" w:eastAsiaTheme="minorEastAsia" w:hAnsi="Times New Roman" w:cs="Times New Roman"/>
          <w:sz w:val="28"/>
          <w:szCs w:val="28"/>
        </w:rPr>
        <w:t>.</w:t>
      </w:r>
    </w:p>
    <w:p w14:paraId="29FAA05D" w14:textId="2E3E0530" w:rsidR="00CB3DF3" w:rsidRPr="0078693D" w:rsidRDefault="00CB3DF3"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Используя соотношение (2.7), предлагается понять следующее. Величина:</w:t>
      </w:r>
    </w:p>
    <w:p w14:paraId="1EC0B4A8" w14:textId="080D993C" w:rsidR="006A3B9D" w:rsidRPr="0078693D"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γ</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n</m:t>
                  </m:r>
                </m:sub>
                <m:sup>
                  <m:r>
                    <w:rPr>
                      <w:rFonts w:ascii="Cambria Math" w:eastAsiaTheme="minorEastAsia" w:hAnsi="Cambria Math" w:cs="Times New Roman"/>
                      <w:sz w:val="28"/>
                      <w:szCs w:val="28"/>
                      <w:lang w:val="en-US"/>
                    </w:rPr>
                    <m:t>-1</m:t>
                  </m:r>
                </m:sup>
              </m:sSubSup>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m</m:t>
                      </m:r>
                    </m:e>
                  </m:acc>
                </m:e>
                <m:sub>
                  <m:r>
                    <w:rPr>
                      <w:rFonts w:ascii="Cambria Math" w:eastAsiaTheme="minorEastAsia" w:hAnsi="Cambria Math" w:cs="Times New Roman"/>
                      <w:sz w:val="28"/>
                      <w:szCs w:val="28"/>
                      <w:lang w:val="en-US"/>
                    </w:rPr>
                    <m:t>n</m:t>
                  </m:r>
                </m:sub>
              </m:sSub>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ctrlPr>
                    <w:rPr>
                      <w:rFonts w:ascii="Cambria Math" w:eastAsiaTheme="minorEastAsia" w:hAnsi="Cambria Math" w:cs="Times New Roman" w:hint="eastAsia"/>
                      <w:sz w:val="28"/>
                      <w:szCs w:val="28"/>
                      <w:lang w:val="en-US"/>
                    </w:rPr>
                  </m:ctrlPr>
                </m:e>
                <m:sup>
                  <m:r>
                    <m:rPr>
                      <m:sty m:val="p"/>
                    </m:rPr>
                    <w:rPr>
                      <w:rFonts w:ascii="Cambria Math" w:eastAsiaTheme="minorEastAsia" w:hAnsi="Cambria Math" w:cs="Times New Roman" w:hint="eastAsia"/>
                      <w:sz w:val="28"/>
                      <w:szCs w:val="28"/>
                      <w:lang w:val="en-US"/>
                    </w:rPr>
                    <m:t>'</m:t>
                  </m:r>
                </m:sup>
              </m:sSup>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m</m:t>
                      </m:r>
                    </m:e>
                  </m:acc>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2.8</m:t>
                  </m:r>
                </m:e>
              </m:d>
              <m:ctrlPr>
                <w:rPr>
                  <w:rFonts w:ascii="Cambria Math" w:eastAsiaTheme="minorEastAsia" w:hAnsi="Cambria Math" w:cs="Times New Roman"/>
                  <w:i/>
                  <w:sz w:val="28"/>
                  <w:szCs w:val="28"/>
                </w:rPr>
              </m:ctrlPr>
            </m:e>
          </m:eqArr>
        </m:oMath>
      </m:oMathPara>
    </w:p>
    <w:p w14:paraId="774E0A68" w14:textId="07F23F7B" w:rsidR="004343C5" w:rsidRPr="0078693D" w:rsidRDefault="00256421"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отражает главный сигнал, то есть ту часть информации о параметре, которая идёт от средних значений самих моментных условий, что авторы явно указывают. Иными словами,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γ</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n</m:t>
            </m:r>
          </m:sub>
        </m:sSub>
      </m:oMath>
      <w:r w:rsidRPr="0078693D">
        <w:rPr>
          <w:rFonts w:ascii="Times New Roman" w:eastAsiaTheme="minorEastAsia" w:hAnsi="Times New Roman" w:cs="Times New Roman"/>
          <w:sz w:val="28"/>
          <w:szCs w:val="28"/>
        </w:rPr>
        <w:t xml:space="preserve"> отвечает за то, насколько сильно ожидаемые </w:t>
      </w:r>
      <w:r w:rsidRPr="0078693D">
        <w:rPr>
          <w:rFonts w:ascii="Times New Roman" w:eastAsiaTheme="minorEastAsia" w:hAnsi="Times New Roman" w:cs="Times New Roman"/>
          <w:sz w:val="28"/>
          <w:szCs w:val="28"/>
        </w:rPr>
        <w:lastRenderedPageBreak/>
        <w:t>моменты отделяют истинный параметр от остальных значений. [</w:t>
      </w:r>
      <w:hyperlink r:id="rId29" w:history="1">
        <w:r w:rsidRPr="0078693D">
          <w:rPr>
            <w:rStyle w:val="ad"/>
            <w:rFonts w:ascii="Times New Roman" w:eastAsiaTheme="minorEastAsia" w:hAnsi="Times New Roman" w:cs="Times New Roman"/>
            <w:sz w:val="28"/>
            <w:szCs w:val="28"/>
          </w:rPr>
          <w:t>https://www.jstor.org/stable/3598926</w:t>
        </w:r>
      </w:hyperlink>
      <w:r w:rsidRPr="0078693D">
        <w:rPr>
          <w:rFonts w:ascii="Times New Roman" w:eastAsiaTheme="minorEastAsia" w:hAnsi="Times New Roman" w:cs="Times New Roman"/>
          <w:sz w:val="28"/>
          <w:szCs w:val="28"/>
        </w:rPr>
        <w:t xml:space="preserve">] </w:t>
      </w:r>
    </w:p>
    <w:p w14:paraId="2ADFCAAC" w14:textId="3FEBCCD4" w:rsidR="004343C5" w:rsidRPr="0078693D" w:rsidRDefault="004343C5"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Вторая компонента,</w:t>
      </w:r>
    </w:p>
    <w:p w14:paraId="269A3163" w14:textId="747EDC20" w:rsidR="00FE42CD" w:rsidRPr="0078693D"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δ</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2.9</m:t>
                  </m:r>
                </m:e>
              </m:d>
              <m:ctrlPr>
                <w:rPr>
                  <w:rFonts w:ascii="Cambria Math" w:eastAsiaTheme="minorEastAsia" w:hAnsi="Cambria Math" w:cs="Times New Roman"/>
                  <w:i/>
                  <w:sz w:val="28"/>
                  <w:szCs w:val="28"/>
                </w:rPr>
              </m:ctrlPr>
            </m:e>
          </m:eqArr>
        </m:oMath>
      </m:oMathPara>
    </w:p>
    <w:p w14:paraId="588714DD" w14:textId="1C26A891" w:rsidR="004343C5" w:rsidRPr="0078693D" w:rsidRDefault="004343C5"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связана с коллективной вариативностью отдельных моментов. </w:t>
      </w:r>
      <w:r w:rsidR="008E6C48" w:rsidRPr="0078693D">
        <w:rPr>
          <w:rFonts w:ascii="Times New Roman" w:eastAsiaTheme="minorEastAsia" w:hAnsi="Times New Roman" w:cs="Times New Roman"/>
          <w:sz w:val="28"/>
          <w:szCs w:val="28"/>
        </w:rPr>
        <w:t>В их обозначениях это функция, которая при стандартной нормировке описывает среднюю долгосрочную дисперсию моментных условий. Предполагая независимость наблюдений, авторы показывают</w:t>
      </w:r>
      <w:r w:rsidR="00E05276" w:rsidRPr="0078693D">
        <w:rPr>
          <w:rFonts w:ascii="Times New Roman" w:eastAsiaTheme="minorEastAsia" w:hAnsi="Times New Roman" w:cs="Times New Roman"/>
          <w:sz w:val="28"/>
          <w:szCs w:val="28"/>
        </w:rPr>
        <w:t xml:space="preserve">, что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δ</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oMath>
      <w:r w:rsidR="00E05276" w:rsidRPr="0078693D">
        <w:rPr>
          <w:rFonts w:ascii="Times New Roman" w:eastAsiaTheme="minorEastAsia" w:hAnsi="Times New Roman" w:cs="Times New Roman"/>
          <w:sz w:val="28"/>
          <w:szCs w:val="28"/>
        </w:rPr>
        <w:t xml:space="preserve"> равна средней по </w:t>
      </w:r>
      <m:oMath>
        <m:r>
          <w:rPr>
            <w:rFonts w:ascii="Cambria Math" w:eastAsiaTheme="minorEastAsia" w:hAnsi="Cambria Math" w:cs="Times New Roman"/>
            <w:sz w:val="28"/>
            <w:szCs w:val="28"/>
          </w:rPr>
          <m:t>k</m:t>
        </m:r>
      </m:oMath>
      <w:r w:rsidR="00E05276" w:rsidRPr="0078693D">
        <w:rPr>
          <w:rFonts w:ascii="Times New Roman" w:eastAsiaTheme="minorEastAsia" w:hAnsi="Times New Roman" w:cs="Times New Roman"/>
          <w:sz w:val="28"/>
          <w:szCs w:val="28"/>
        </w:rPr>
        <w:t xml:space="preserve"> выборочной дисперсии центрированных моментов, поэтому она естественно интерпретируется как мера разброса сигнала по множеству моментных условий. Также подчеркивается</w:t>
      </w:r>
      <w:r w:rsidR="00502C2F" w:rsidRPr="0078693D">
        <w:rPr>
          <w:rFonts w:ascii="Times New Roman" w:eastAsiaTheme="minorEastAsia" w:hAnsi="Times New Roman" w:cs="Times New Roman"/>
          <w:sz w:val="28"/>
          <w:szCs w:val="28"/>
        </w:rPr>
        <w:t xml:space="preserve">, что информация в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δ</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oMath>
      <w:r w:rsidR="00502C2F" w:rsidRPr="0078693D">
        <w:rPr>
          <w:rFonts w:ascii="Times New Roman" w:eastAsiaTheme="minorEastAsia" w:hAnsi="Times New Roman" w:cs="Times New Roman"/>
          <w:sz w:val="28"/>
          <w:szCs w:val="28"/>
        </w:rPr>
        <w:t xml:space="preserve"> может и не совпадать с информацией о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θ</m:t>
            </m:r>
          </m:e>
          <m:sub>
            <m:r>
              <w:rPr>
                <w:rFonts w:ascii="Cambria Math" w:eastAsiaTheme="minorEastAsia" w:hAnsi="Cambria Math" w:cs="Times New Roman"/>
                <w:sz w:val="28"/>
                <w:szCs w:val="28"/>
              </w:rPr>
              <m:t>0</m:t>
            </m:r>
          </m:sub>
        </m:sSub>
      </m:oMath>
      <w:r w:rsidR="00502C2F" w:rsidRPr="0078693D">
        <w:rPr>
          <w:rFonts w:ascii="Times New Roman" w:eastAsiaTheme="minorEastAsia" w:hAnsi="Times New Roman" w:cs="Times New Roman"/>
          <w:sz w:val="28"/>
          <w:szCs w:val="28"/>
        </w:rPr>
        <w:t xml:space="preserve">, так как в отличии от той же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γ</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n</m:t>
            </m:r>
          </m:sub>
        </m:sSub>
      </m:oMath>
      <w:r w:rsidR="00502C2F" w:rsidRPr="0078693D">
        <w:rPr>
          <w:rFonts w:ascii="Times New Roman" w:eastAsiaTheme="minorEastAsia" w:hAnsi="Times New Roman" w:cs="Times New Roman"/>
          <w:sz w:val="28"/>
          <w:szCs w:val="28"/>
        </w:rPr>
        <w:t>, эта часть не обязана быть минимальной именно в истинной точке.</w:t>
      </w:r>
    </w:p>
    <w:p w14:paraId="0FD58C3F" w14:textId="73CF385A" w:rsidR="00502C2F" w:rsidRPr="0078693D" w:rsidRDefault="00502C2F"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Отсюда проясняется основное назначение коэффициента</w:t>
      </w:r>
    </w:p>
    <w:p w14:paraId="101C9D1A" w14:textId="0D6BA758" w:rsidR="00502C2F" w:rsidRPr="0078693D" w:rsidRDefault="00000000" w:rsidP="004954E1">
      <w:pPr>
        <w:spacing w:line="240" w:lineRule="auto"/>
        <w:rPr>
          <w:rFonts w:ascii="Times New Roman" w:eastAsiaTheme="minorEastAsia" w:hAnsi="Times New Roman" w:cs="Times New Roman"/>
          <w:i/>
          <w:sz w:val="28"/>
          <w:szCs w:val="28"/>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 xml:space="preserve"> α</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n</m:t>
                  </m:r>
                </m:sub>
              </m:sSub>
              <m:r>
                <w:rPr>
                  <w:rFonts w:ascii="Cambria Math" w:eastAsiaTheme="minorEastAsia" w:hAnsi="Cambria Math" w:cs="Times New Roman"/>
                  <w:sz w:val="28"/>
                  <w:szCs w:val="28"/>
                </w:rPr>
                <m:t>=</m:t>
              </m:r>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q</m:t>
                      </m:r>
                    </m:e>
                    <m:sub>
                      <m:r>
                        <w:rPr>
                          <w:rFonts w:ascii="Cambria Math" w:eastAsiaTheme="minorEastAsia" w:hAnsi="Cambria Math" w:cs="Times New Roman"/>
                          <w:sz w:val="28"/>
                          <w:szCs w:val="28"/>
                          <w:lang w:val="en-US"/>
                        </w:rPr>
                        <m:t>n</m:t>
                      </m:r>
                    </m:sub>
                  </m:sSub>
                  <m:ctrlPr>
                    <w:rPr>
                      <w:rFonts w:ascii="Cambria Math" w:eastAsiaTheme="minorEastAsia" w:hAnsi="Cambria Math" w:cs="Times New Roman"/>
                      <w:i/>
                      <w:sz w:val="28"/>
                      <w:szCs w:val="28"/>
                      <w:lang w:val="en-US"/>
                    </w:rPr>
                  </m:ctrlPr>
                </m:num>
                <m:den>
                  <m:r>
                    <w:rPr>
                      <w:rFonts w:ascii="Cambria Math" w:eastAsiaTheme="minorEastAsia" w:hAnsi="Cambria Math" w:cs="Times New Roman"/>
                      <w:sz w:val="28"/>
                      <w:szCs w:val="28"/>
                      <w:lang w:val="en-US"/>
                    </w:rPr>
                    <m:t>n</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n</m:t>
                      </m:r>
                    </m:sub>
                  </m:sSub>
                  <m:ctrlPr>
                    <w:rPr>
                      <w:rFonts w:ascii="Cambria Math" w:eastAsiaTheme="minorEastAsia" w:hAnsi="Cambria Math" w:cs="Times New Roman"/>
                      <w:i/>
                      <w:sz w:val="28"/>
                      <w:szCs w:val="28"/>
                      <w:lang w:val="en-US"/>
                    </w:rPr>
                  </m:ctrlPr>
                </m:den>
              </m:f>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2.10</m:t>
                  </m:r>
                </m:e>
              </m:d>
            </m:e>
          </m:eqArr>
        </m:oMath>
      </m:oMathPara>
    </w:p>
    <w:p w14:paraId="0694EF27" w14:textId="0246238C" w:rsidR="000D5F2A" w:rsidRPr="0078693D" w:rsidRDefault="00EF18EA" w:rsidP="004954E1">
      <w:pPr>
        <w:spacing w:line="240" w:lineRule="auto"/>
        <w:rPr>
          <w:rFonts w:ascii="Times New Roman" w:eastAsiaTheme="minorEastAsia" w:hAnsi="Times New Roman" w:cs="Times New Roman"/>
          <w:sz w:val="28"/>
          <w:szCs w:val="28"/>
        </w:rPr>
      </w:pPr>
      <w:r w:rsidRPr="0078693D">
        <w:rPr>
          <w:rFonts w:ascii="Times New Roman" w:hAnsi="Times New Roman" w:cs="Times New Roman"/>
          <w:sz w:val="28"/>
          <w:szCs w:val="28"/>
        </w:rPr>
        <w:t xml:space="preserve">Мы можем трактовать его как относительную меру того, насколько сильна вариативность сигнала по сравнению с главным сигналом. То есть при росте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q</m:t>
            </m:r>
          </m:e>
          <m:sub>
            <m:r>
              <w:rPr>
                <w:rFonts w:ascii="Cambria Math" w:eastAsiaTheme="minorEastAsia" w:hAnsi="Cambria Math" w:cs="Times New Roman"/>
                <w:sz w:val="28"/>
                <w:szCs w:val="28"/>
                <w:lang w:val="en-US"/>
              </w:rPr>
              <m:t>n</m:t>
            </m:r>
          </m:sub>
        </m:sSub>
      </m:oMath>
      <w:r w:rsidRPr="0078693D">
        <w:rPr>
          <w:rFonts w:ascii="Times New Roman" w:eastAsiaTheme="minorEastAsia" w:hAnsi="Times New Roman" w:cs="Times New Roman"/>
          <w:sz w:val="28"/>
          <w:szCs w:val="28"/>
        </w:rPr>
        <w:t xml:space="preserve"> (числа моментных условий) вариативность может асимптотически доминировать над главным сигналом. Поэтому если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q</m:t>
            </m:r>
          </m:e>
          <m:sub>
            <m:r>
              <w:rPr>
                <w:rFonts w:ascii="Cambria Math" w:eastAsiaTheme="minorEastAsia" w:hAnsi="Cambria Math" w:cs="Times New Roman"/>
                <w:sz w:val="28"/>
                <w:szCs w:val="28"/>
                <w:lang w:val="en-US"/>
              </w:rPr>
              <m:t>n</m:t>
            </m:r>
          </m:sub>
        </m:sSub>
      </m:oMath>
      <w:r w:rsidRPr="0078693D">
        <w:rPr>
          <w:rFonts w:ascii="Times New Roman" w:eastAsiaTheme="minorEastAsia" w:hAnsi="Times New Roman" w:cs="Times New Roman"/>
          <w:sz w:val="28"/>
          <w:szCs w:val="28"/>
        </w:rPr>
        <w:t xml:space="preserve"> растет быстро относительно </w:t>
      </w:r>
      <m:oMath>
        <m:r>
          <w:rPr>
            <w:rFonts w:ascii="Cambria Math" w:eastAsiaTheme="minorEastAsia" w:hAnsi="Cambria Math" w:cs="Times New Roman"/>
            <w:sz w:val="28"/>
            <w:szCs w:val="28"/>
            <w:lang w:val="en-US"/>
          </w:rPr>
          <m:t>n</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n</m:t>
            </m:r>
          </m:sub>
        </m:sSub>
      </m:oMath>
      <w:r w:rsidRPr="0078693D">
        <w:rPr>
          <w:rFonts w:ascii="Times New Roman" w:eastAsiaTheme="minorEastAsia" w:hAnsi="Times New Roman" w:cs="Times New Roman"/>
          <w:sz w:val="28"/>
          <w:szCs w:val="28"/>
        </w:rPr>
        <w:t xml:space="preserve">, то </w:t>
      </w:r>
      <w:r w:rsidR="000D5F2A" w:rsidRPr="0078693D">
        <w:rPr>
          <w:rFonts w:ascii="Times New Roman" w:eastAsiaTheme="minorEastAsia" w:hAnsi="Times New Roman" w:cs="Times New Roman"/>
          <w:sz w:val="28"/>
          <w:szCs w:val="28"/>
        </w:rPr>
        <w:t xml:space="preserve">предельный минимум может определяться уже суммой </w:t>
      </w:r>
      <m:oMath>
        <m:r>
          <m:rPr>
            <m:sty m:val="p"/>
          </m:rPr>
          <w:rPr>
            <w:rFonts w:ascii="Cambria Math" w:eastAsiaTheme="minorEastAsia" w:hAnsi="Cambria Math" w:cs="Times New Roman"/>
            <w:sz w:val="28"/>
            <w:szCs w:val="28"/>
          </w:rPr>
          <m:t>γ</m:t>
        </m:r>
        <m:d>
          <m:dPr>
            <m:ctrlPr>
              <w:rPr>
                <w:rFonts w:ascii="Cambria Math" w:eastAsiaTheme="minorEastAsia" w:hAnsi="Cambria Math" w:cs="Times New Roman"/>
                <w:i/>
                <w:sz w:val="28"/>
                <w:szCs w:val="28"/>
              </w:rPr>
            </m:ctrlPr>
          </m:dPr>
          <m:e>
            <m:r>
              <m:rPr>
                <m:sty m:val="p"/>
              </m:rPr>
              <w:rPr>
                <w:rFonts w:ascii="Cambria Math" w:eastAsiaTheme="minorEastAsia" w:hAnsi="Cambria Math" w:cs="Times New Roman"/>
                <w:sz w:val="28"/>
                <w:szCs w:val="28"/>
              </w:rPr>
              <m:t>θ</m:t>
            </m:r>
          </m:e>
        </m:d>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αδ</m:t>
        </m:r>
        <m:d>
          <m:dPr>
            <m:ctrlPr>
              <w:rPr>
                <w:rFonts w:ascii="Cambria Math" w:eastAsiaTheme="minorEastAsia" w:hAnsi="Cambria Math" w:cs="Times New Roman"/>
                <w:i/>
                <w:sz w:val="28"/>
                <w:szCs w:val="28"/>
              </w:rPr>
            </m:ctrlPr>
          </m:dPr>
          <m:e>
            <m:r>
              <m:rPr>
                <m:sty m:val="p"/>
              </m:rPr>
              <w:rPr>
                <w:rFonts w:ascii="Cambria Math" w:eastAsiaTheme="minorEastAsia" w:hAnsi="Cambria Math" w:cs="Times New Roman"/>
                <w:sz w:val="28"/>
                <w:szCs w:val="28"/>
              </w:rPr>
              <m:t>θ</m:t>
            </m:r>
          </m:e>
        </m:d>
      </m:oMath>
      <w:r w:rsidR="000D5F2A" w:rsidRPr="0078693D">
        <w:rPr>
          <w:rFonts w:ascii="Times New Roman" w:eastAsiaTheme="minorEastAsia" w:hAnsi="Times New Roman" w:cs="Times New Roman"/>
          <w:sz w:val="28"/>
          <w:szCs w:val="28"/>
        </w:rPr>
        <w:t xml:space="preserve">, а не только лишь главным сигналом </w:t>
      </w:r>
      <m:oMath>
        <m:r>
          <w:rPr>
            <w:rFonts w:ascii="Cambria Math" w:eastAsiaTheme="minorEastAsia" w:hAnsi="Cambria Math" w:cs="Times New Roman"/>
            <w:sz w:val="28"/>
            <w:szCs w:val="28"/>
          </w:rPr>
          <m:t>γ</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θ</m:t>
            </m:r>
          </m:e>
        </m:d>
      </m:oMath>
      <w:r w:rsidR="000D5F2A" w:rsidRPr="0078693D">
        <w:rPr>
          <w:rFonts w:ascii="Times New Roman" w:eastAsiaTheme="minorEastAsia" w:hAnsi="Times New Roman" w:cs="Times New Roman"/>
          <w:sz w:val="28"/>
          <w:szCs w:val="28"/>
        </w:rPr>
        <w:t>.</w:t>
      </w:r>
    </w:p>
    <w:p w14:paraId="1F762E6B" w14:textId="77777777" w:rsidR="000D5F2A" w:rsidRPr="0078693D" w:rsidRDefault="000D5F2A"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Сама же предельная функция представляется так</w:t>
      </w:r>
    </w:p>
    <w:p w14:paraId="27FB29E4" w14:textId="368E96AC" w:rsidR="00547D2C" w:rsidRPr="0078693D"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sz w:val="28"/>
                      <w:szCs w:val="28"/>
                    </w:rPr>
                  </m:ctrlPr>
                </m:sSubPr>
                <m:e>
                  <m:acc>
                    <m:accPr>
                      <m:chr m:val="̅"/>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lang w:val="en-US"/>
                        </w:rPr>
                        <m:t>f</m:t>
                      </m:r>
                    </m:e>
                  </m:acc>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θ</m:t>
                  </m:r>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γ</m:t>
                  </m: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θ</m:t>
                  </m:r>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α</m:t>
                  </m:r>
                </m:e>
                <m:sub>
                  <m:r>
                    <w:rPr>
                      <w:rFonts w:ascii="Cambria Math" w:eastAsiaTheme="minorEastAsia" w:hAnsi="Cambria Math" w:cs="Times New Roman"/>
                      <w:sz w:val="28"/>
                      <w:szCs w:val="28"/>
                      <w:lang w:val="en-US"/>
                    </w:rPr>
                    <m:t>n</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δ</m:t>
                  </m: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θ</m:t>
                  </m:r>
                </m:e>
              </m:d>
              <m:r>
                <w:rPr>
                  <w:rFonts w:ascii="Cambria Math" w:eastAsiaTheme="minorEastAsia" w:hAnsi="Cambria Math" w:cs="Times New Roman"/>
                  <w:sz w:val="28"/>
                  <w:szCs w:val="28"/>
                </w:rPr>
                <m:t>,</m:t>
              </m:r>
              <m:r>
                <w:rPr>
                  <w:rFonts w:ascii="Cambria Math" w:eastAsiaTheme="minorEastAsia" w:hAnsi="Cambria Math" w:cs="Times New Roman"/>
                  <w:i/>
                  <w:sz w:val="28"/>
                  <w:szCs w:val="28"/>
                </w:rPr>
                <m:t>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hint="eastAsia"/>
                      <w:sz w:val="28"/>
                      <w:szCs w:val="28"/>
                    </w:rPr>
                    <m:t>∞</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θ</m:t>
                  </m:r>
                </m:e>
              </m:d>
              <m:r>
                <w:rPr>
                  <w:rFonts w:ascii="Cambria Math" w:eastAsiaTheme="minorEastAsia" w:hAnsi="Cambria Math" w:cs="Times New Roman"/>
                  <w:sz w:val="28"/>
                  <w:szCs w:val="28"/>
                </w:rPr>
                <m:t>=γ</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θ</m:t>
                  </m:r>
                </m:e>
              </m:d>
              <m:r>
                <w:rPr>
                  <w:rFonts w:ascii="Cambria Math" w:eastAsiaTheme="minorEastAsia" w:hAnsi="Cambria Math" w:cs="Times New Roman"/>
                  <w:sz w:val="28"/>
                  <w:szCs w:val="28"/>
                </w:rPr>
                <m:t>+αδ</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θ</m:t>
                  </m:r>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2.11</m:t>
                  </m:r>
                </m:e>
              </m:d>
            </m:e>
          </m:eqArr>
        </m:oMath>
      </m:oMathPara>
    </w:p>
    <w:p w14:paraId="48268F1D" w14:textId="68F18D30" w:rsidR="00547D2C" w:rsidRPr="0078693D" w:rsidRDefault="00547D2C"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а </w:t>
      </w:r>
      <w:r w:rsidR="00101062" w:rsidRPr="0078693D">
        <w:rPr>
          <w:rFonts w:ascii="Times New Roman" w:eastAsiaTheme="minorEastAsia" w:hAnsi="Times New Roman" w:cs="Times New Roman"/>
          <w:sz w:val="28"/>
          <w:szCs w:val="28"/>
        </w:rPr>
        <w:t>минимум</w:t>
      </w:r>
      <w:r w:rsidRPr="0078693D">
        <w:rPr>
          <w:rFonts w:ascii="Times New Roman" w:eastAsiaTheme="minorEastAsia" w:hAnsi="Times New Roman" w:cs="Times New Roman"/>
          <w:sz w:val="28"/>
          <w:szCs w:val="28"/>
        </w:rPr>
        <w:t xml:space="preserve"> критери</w:t>
      </w:r>
      <w:r w:rsidR="00101062" w:rsidRPr="0078693D">
        <w:rPr>
          <w:rFonts w:ascii="Times New Roman" w:eastAsiaTheme="minorEastAsia" w:hAnsi="Times New Roman" w:cs="Times New Roman"/>
          <w:sz w:val="28"/>
          <w:szCs w:val="28"/>
        </w:rPr>
        <w:t>я</w:t>
      </w:r>
      <w:r w:rsidRPr="0078693D">
        <w:rPr>
          <w:rFonts w:ascii="Times New Roman" w:eastAsiaTheme="minorEastAsia" w:hAnsi="Times New Roman" w:cs="Times New Roman"/>
          <w:sz w:val="28"/>
          <w:szCs w:val="28"/>
        </w:rPr>
        <w:t xml:space="preserve"> может сдвигаться к</w:t>
      </w:r>
    </w:p>
    <w:p w14:paraId="61D83669" w14:textId="4072F77A" w:rsidR="00EF18EA" w:rsidRPr="0078693D"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rPr>
              </m:ctrlPr>
            </m:eqArr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θ</m:t>
                  </m:r>
                </m:e>
                <m:sup>
                  <m:r>
                    <w:rPr>
                      <w:rFonts w:ascii="Cambria Math" w:eastAsiaTheme="minorEastAsia" w:hAnsi="Cambria Math" w:cs="Times New Roman"/>
                      <w:sz w:val="28"/>
                      <w:szCs w:val="28"/>
                    </w:rPr>
                    <m:t>⋆</m:t>
                  </m:r>
                </m:sup>
              </m:sSup>
              <m:r>
                <w:rPr>
                  <w:rFonts w:ascii="Cambria Math" w:eastAsiaTheme="minorEastAsia" w:hAnsi="Cambria Math" w:cs="Times New Roman"/>
                  <w:sz w:val="28"/>
                  <w:szCs w:val="28"/>
                </w:rPr>
                <m:t>=</m:t>
              </m:r>
              <m:func>
                <m:funcPr>
                  <m:ctrlPr>
                    <w:rPr>
                      <w:rFonts w:ascii="Cambria Math" w:eastAsiaTheme="minorEastAsia" w:hAnsi="Cambria Math" w:cs="Times New Roman"/>
                      <w:i/>
                      <w:sz w:val="28"/>
                      <w:szCs w:val="28"/>
                      <w:lang w:val="en-US"/>
                    </w:rPr>
                  </m:ctrlPr>
                </m:funcPr>
                <m:fName>
                  <m:r>
                    <w:rPr>
                      <w:rFonts w:ascii="Cambria Math" w:eastAsiaTheme="minorEastAsia" w:hAnsi="Cambria Math" w:cs="Times New Roman"/>
                      <w:sz w:val="28"/>
                      <w:szCs w:val="28"/>
                      <w:lang w:val="en-US"/>
                    </w:rPr>
                    <m:t>arg</m:t>
                  </m:r>
                  <m:ctrlPr>
                    <w:rPr>
                      <w:rFonts w:ascii="Cambria Math" w:eastAsiaTheme="minorEastAsia" w:hAnsi="Cambria Math" w:cs="Times New Roman"/>
                      <w:i/>
                      <w:sz w:val="28"/>
                      <w:szCs w:val="28"/>
                    </w:rPr>
                  </m:ctrlPr>
                </m:fName>
                <m:e>
                  <m:func>
                    <m:funcPr>
                      <m:ctrlPr>
                        <w:rPr>
                          <w:rFonts w:ascii="Cambria Math" w:eastAsiaTheme="minorEastAsia" w:hAnsi="Cambria Math" w:cs="Times New Roman"/>
                          <w:i/>
                          <w:sz w:val="28"/>
                          <w:szCs w:val="28"/>
                          <w:lang w:val="en-US"/>
                        </w:rPr>
                      </m:ctrlPr>
                    </m:funcPr>
                    <m:fName>
                      <m:limLow>
                        <m:limLowPr>
                          <m:ctrlPr>
                            <w:rPr>
                              <w:rFonts w:ascii="Cambria Math" w:eastAsiaTheme="minorEastAsia" w:hAnsi="Cambria Math" w:cs="Times New Roman"/>
                              <w:i/>
                              <w:sz w:val="28"/>
                              <w:szCs w:val="28"/>
                            </w:rPr>
                          </m:ctrlPr>
                        </m:limLowPr>
                        <m:e>
                          <m:r>
                            <w:rPr>
                              <w:rFonts w:ascii="Cambria Math" w:eastAsiaTheme="minorEastAsia" w:hAnsi="Cambria Math" w:cs="Times New Roman"/>
                              <w:sz w:val="28"/>
                              <w:szCs w:val="28"/>
                              <w:lang w:val="en-US"/>
                            </w:rPr>
                            <m:t>min</m:t>
                          </m:r>
                          <m:ctrlPr>
                            <w:rPr>
                              <w:rFonts w:ascii="Cambria Math" w:eastAsiaTheme="minorEastAsia" w:hAnsi="Cambria Math" w:cs="Times New Roman"/>
                              <w:i/>
                              <w:sz w:val="28"/>
                              <w:szCs w:val="28"/>
                              <w:lang w:val="en-US"/>
                            </w:rPr>
                          </m:ctrlPr>
                        </m:e>
                        <m:lim>
                          <m:r>
                            <w:rPr>
                              <w:rFonts w:ascii="Cambria Math" w:eastAsiaTheme="minorEastAsia" w:hAnsi="Cambria Math" w:cs="Times New Roman"/>
                              <w:sz w:val="28"/>
                              <w:szCs w:val="28"/>
                            </w:rPr>
                            <m:t>θ</m:t>
                          </m:r>
                          <m:r>
                            <w:rPr>
                              <w:rFonts w:ascii="Cambria Math" w:eastAsiaTheme="minorEastAsia" w:hAnsi="Cambria Math" w:cs="Times New Roman" w:hint="eastAsia"/>
                              <w:sz w:val="28"/>
                              <w:szCs w:val="28"/>
                            </w:rPr>
                            <m:t>∈</m:t>
                          </m:r>
                          <m:r>
                            <w:rPr>
                              <w:rFonts w:ascii="Cambria Math" w:eastAsiaTheme="minorEastAsia" w:hAnsi="Cambria Math" w:cs="Times New Roman"/>
                              <w:sz w:val="28"/>
                              <w:szCs w:val="28"/>
                            </w:rPr>
                            <m:t>Θ</m:t>
                          </m:r>
                          <m:ctrlPr>
                            <w:rPr>
                              <w:rFonts w:ascii="Cambria Math" w:eastAsiaTheme="minorEastAsia" w:hAnsi="Cambria Math" w:cs="Times New Roman"/>
                              <w:i/>
                              <w:sz w:val="28"/>
                              <w:szCs w:val="28"/>
                              <w:lang w:val="en-US"/>
                            </w:rPr>
                          </m:ctrlPr>
                        </m:lim>
                      </m:limLow>
                    </m:fName>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hint="eastAsia"/>
                              <w:sz w:val="28"/>
                              <w:szCs w:val="28"/>
                            </w:rPr>
                            <m:t>∞</m:t>
                          </m:r>
                        </m:sub>
                      </m:sSub>
                      <m:ctrlPr>
                        <w:rPr>
                          <w:rFonts w:ascii="Cambria Math" w:eastAsiaTheme="minorEastAsia" w:hAnsi="Cambria Math" w:cs="Times New Roman"/>
                          <w:i/>
                          <w:sz w:val="28"/>
                          <w:szCs w:val="28"/>
                        </w:rPr>
                      </m:ctrlPr>
                    </m:e>
                  </m:func>
                </m:e>
              </m:func>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θ</m:t>
                  </m:r>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2.12</m:t>
                  </m:r>
                </m:e>
              </m:d>
            </m:e>
          </m:eqArr>
        </m:oMath>
      </m:oMathPara>
    </w:p>
    <w:p w14:paraId="2DDF98A0" w14:textId="2CFE88B2" w:rsidR="00547D2C" w:rsidRPr="0078693D" w:rsidRDefault="00547D2C"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В работе отмечается, что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p>
            <m:r>
              <m:rPr>
                <m:sty m:val="p"/>
              </m:rPr>
              <w:rPr>
                <w:rFonts w:ascii="Cambria Math" w:eastAsiaTheme="minorEastAsia" w:hAnsi="Cambria Math" w:cs="Times New Roman"/>
                <w:sz w:val="28"/>
                <w:szCs w:val="28"/>
              </w:rPr>
              <m:t>⋆</m:t>
            </m:r>
          </m:sup>
        </m:sSup>
      </m:oMath>
      <w:r w:rsidRPr="0078693D">
        <w:rPr>
          <w:rFonts w:ascii="Times New Roman" w:eastAsiaTheme="minorEastAsia" w:hAnsi="Times New Roman" w:cs="Times New Roman"/>
          <w:sz w:val="28"/>
          <w:szCs w:val="28"/>
        </w:rPr>
        <w:t xml:space="preserve"> вообще говоря не обязательно совпадает с истинным параметром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0</m:t>
            </m:r>
          </m:sub>
        </m:sSub>
      </m:oMath>
      <w:r w:rsidRPr="0078693D">
        <w:rPr>
          <w:rFonts w:ascii="Times New Roman" w:eastAsiaTheme="minorEastAsia" w:hAnsi="Times New Roman" w:cs="Times New Roman"/>
          <w:sz w:val="28"/>
          <w:szCs w:val="28"/>
        </w:rPr>
        <w:t xml:space="preserve"> и это на самом деле важный момент. Получается, что при слабых или многочисленных моментах асимптотика начинает описывать не только истинный параметр, но и то, как в пределе взаимодействуют сигнал и шум по всему набору моментных условий. Иными словами, моментные условия в такой задаче задают не только идентификацию, но и форму предельного критерия. [</w:t>
      </w:r>
      <w:hyperlink r:id="rId30" w:history="1">
        <w:r w:rsidRPr="0078693D">
          <w:rPr>
            <w:rStyle w:val="ad"/>
            <w:rFonts w:ascii="Times New Roman" w:eastAsiaTheme="minorEastAsia" w:hAnsi="Times New Roman" w:cs="Times New Roman"/>
            <w:sz w:val="28"/>
            <w:szCs w:val="28"/>
          </w:rPr>
          <w:t>https://www.jstor.org/stable/3598926</w:t>
        </w:r>
      </w:hyperlink>
      <w:r w:rsidRPr="0078693D">
        <w:rPr>
          <w:rFonts w:ascii="Times New Roman" w:eastAsiaTheme="minorEastAsia" w:hAnsi="Times New Roman" w:cs="Times New Roman"/>
          <w:sz w:val="28"/>
          <w:szCs w:val="28"/>
        </w:rPr>
        <w:t>]</w:t>
      </w:r>
    </w:p>
    <w:p w14:paraId="06C3B552" w14:textId="42F807A5" w:rsidR="001D7A8B" w:rsidRPr="0078693D" w:rsidRDefault="00547D2C"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Из этого следует важный практический вывод для выбора моментов. Если главный сигнал задаётся величиной </w:t>
      </w:r>
      <m:oMath>
        <m:r>
          <w:rPr>
            <w:rFonts w:ascii="Cambria Math" w:eastAsiaTheme="minorEastAsia" w:hAnsi="Cambria Math" w:cs="Times New Roman"/>
            <w:sz w:val="28"/>
            <w:szCs w:val="28"/>
            <w:lang w:val="en-US"/>
          </w:rPr>
          <m:t>n</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n</m:t>
            </m:r>
          </m:sub>
        </m:sSub>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γ</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oMath>
      <w:r w:rsidRPr="0078693D">
        <w:rPr>
          <w:rFonts w:ascii="Times New Roman" w:eastAsiaTheme="minorEastAsia" w:hAnsi="Times New Roman" w:cs="Times New Roman"/>
          <w:sz w:val="28"/>
          <w:szCs w:val="28"/>
        </w:rPr>
        <w:t xml:space="preserve">, а вариативность величиной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q</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n</m:t>
            </m:r>
          </m:sub>
        </m:sSub>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δ</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oMath>
      <w:r w:rsidRPr="0078693D">
        <w:rPr>
          <w:rFonts w:ascii="Times New Roman" w:eastAsiaTheme="minorEastAsia" w:hAnsi="Times New Roman" w:cs="Times New Roman"/>
          <w:sz w:val="28"/>
          <w:szCs w:val="28"/>
        </w:rPr>
        <w:t xml:space="preserve">, то качество набора моментных условий нельзя оценивать только по их числу. Нужно смотреть на соотношение </w:t>
      </w:r>
      <m:oMath>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q</m:t>
                </m:r>
              </m:e>
              <m:sub>
                <m:r>
                  <w:rPr>
                    <w:rFonts w:ascii="Cambria Math" w:eastAsiaTheme="minorEastAsia" w:hAnsi="Cambria Math" w:cs="Times New Roman"/>
                    <w:sz w:val="28"/>
                    <w:szCs w:val="28"/>
                    <w:lang w:val="en-US"/>
                  </w:rPr>
                  <m:t>n</m:t>
                </m:r>
              </m:sub>
            </m:sSub>
            <m:ctrlPr>
              <w:rPr>
                <w:rFonts w:ascii="Cambria Math" w:eastAsiaTheme="minorEastAsia" w:hAnsi="Cambria Math" w:cs="Times New Roman"/>
                <w:i/>
                <w:sz w:val="28"/>
                <w:szCs w:val="28"/>
                <w:lang w:val="en-US"/>
              </w:rPr>
            </m:ctrlPr>
          </m:num>
          <m:den>
            <m:r>
              <w:rPr>
                <w:rFonts w:ascii="Cambria Math" w:eastAsiaTheme="minorEastAsia" w:hAnsi="Cambria Math" w:cs="Times New Roman"/>
                <w:sz w:val="28"/>
                <w:szCs w:val="28"/>
                <w:lang w:val="en-US"/>
              </w:rPr>
              <m:t>n</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n</m:t>
                </m:r>
              </m:sub>
            </m:sSub>
            <m:ctrlPr>
              <w:rPr>
                <w:rFonts w:ascii="Cambria Math" w:eastAsiaTheme="minorEastAsia" w:hAnsi="Cambria Math" w:cs="Times New Roman"/>
                <w:i/>
                <w:sz w:val="28"/>
                <w:szCs w:val="28"/>
                <w:lang w:val="en-US"/>
              </w:rPr>
            </m:ctrlPr>
          </m:den>
        </m:f>
      </m:oMath>
      <w:r w:rsidRPr="0078693D">
        <w:rPr>
          <w:rFonts w:ascii="Times New Roman" w:eastAsiaTheme="minorEastAsia" w:hAnsi="Times New Roman" w:cs="Times New Roman"/>
          <w:sz w:val="28"/>
          <w:szCs w:val="28"/>
        </w:rPr>
        <w:t xml:space="preserve">. То есть на то, насколько </w:t>
      </w:r>
      <w:r w:rsidRPr="0078693D">
        <w:rPr>
          <w:rFonts w:ascii="Times New Roman" w:eastAsiaTheme="minorEastAsia" w:hAnsi="Times New Roman" w:cs="Times New Roman"/>
          <w:sz w:val="28"/>
          <w:szCs w:val="28"/>
        </w:rPr>
        <w:lastRenderedPageBreak/>
        <w:t xml:space="preserve">быстро растёт размерность набора моментов по сравнению с порядком главного сигнала. Хан и Филлипс специально подчеркивают, </w:t>
      </w:r>
      <w:r w:rsidR="00A707BC" w:rsidRPr="0078693D">
        <w:rPr>
          <w:rFonts w:ascii="Times New Roman" w:eastAsiaTheme="minorEastAsia" w:hAnsi="Times New Roman" w:cs="Times New Roman"/>
          <w:sz w:val="28"/>
          <w:szCs w:val="28"/>
        </w:rPr>
        <w:t>что,</w:t>
      </w:r>
      <w:r w:rsidRPr="0078693D">
        <w:rPr>
          <w:rFonts w:ascii="Times New Roman" w:eastAsiaTheme="minorEastAsia" w:hAnsi="Times New Roman" w:cs="Times New Roman"/>
          <w:sz w:val="28"/>
          <w:szCs w:val="28"/>
        </w:rPr>
        <w:t xml:space="preserve"> </w:t>
      </w:r>
      <w:r w:rsidR="00840518" w:rsidRPr="0078693D">
        <w:rPr>
          <w:rFonts w:ascii="Times New Roman" w:eastAsiaTheme="minorEastAsia" w:hAnsi="Times New Roman" w:cs="Times New Roman"/>
          <w:sz w:val="28"/>
          <w:szCs w:val="28"/>
        </w:rPr>
        <w:t xml:space="preserve">когда </w:t>
      </w:r>
      <m:oMath>
        <m:f>
          <m:fPr>
            <m:ctrlPr>
              <w:rPr>
                <w:rFonts w:ascii="Cambria Math" w:eastAsiaTheme="minorEastAsia" w:hAnsi="Cambria Math" w:cs="Times New Roman"/>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q</m:t>
                </m:r>
              </m:e>
              <m:sub>
                <m:r>
                  <w:rPr>
                    <w:rFonts w:ascii="Cambria Math" w:eastAsiaTheme="minorEastAsia" w:hAnsi="Cambria Math" w:cs="Times New Roman"/>
                    <w:sz w:val="28"/>
                    <w:szCs w:val="28"/>
                    <w:lang w:val="en-US"/>
                  </w:rPr>
                  <m:t>n</m:t>
                </m:r>
              </m:sub>
            </m:sSub>
            <m:ctrlPr>
              <w:rPr>
                <w:rFonts w:ascii="Cambria Math" w:eastAsiaTheme="minorEastAsia" w:hAnsi="Cambria Math" w:cs="Times New Roman"/>
                <w:i/>
                <w:sz w:val="28"/>
                <w:szCs w:val="28"/>
              </w:rPr>
            </m:ctrlPr>
          </m:num>
          <m:den>
            <m:r>
              <w:rPr>
                <w:rFonts w:ascii="Cambria Math" w:eastAsiaTheme="minorEastAsia" w:hAnsi="Cambria Math" w:cs="Times New Roman"/>
                <w:sz w:val="28"/>
                <w:szCs w:val="28"/>
                <w:lang w:val="en-US"/>
              </w:rPr>
              <m:t>n</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c</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lang w:val="en-US"/>
                  </w:rPr>
                  <m:t>n</m:t>
                </m:r>
              </m:sub>
            </m:sSub>
            <m:ctrlPr>
              <w:rPr>
                <w:rFonts w:ascii="Cambria Math" w:eastAsiaTheme="minorEastAsia" w:hAnsi="Cambria Math" w:cs="Times New Roman"/>
                <w:i/>
                <w:sz w:val="28"/>
                <w:szCs w:val="28"/>
              </w:rPr>
            </m:ctrlPr>
          </m:den>
        </m:f>
        <m:r>
          <w:rPr>
            <w:rFonts w:ascii="Cambria Math" w:eastAsiaTheme="minorEastAsia" w:hAnsi="Cambria Math" w:cs="Times New Roman" w:hint="eastAsia"/>
            <w:sz w:val="28"/>
            <w:szCs w:val="28"/>
          </w:rPr>
          <m:t>→</m:t>
        </m:r>
        <m:r>
          <m:rPr>
            <m:sty m:val="p"/>
          </m:rPr>
          <w:rPr>
            <w:rFonts w:ascii="Cambria Math" w:eastAsiaTheme="minorEastAsia" w:hAnsi="Cambria Math" w:cs="Times New Roman"/>
            <w:sz w:val="28"/>
            <w:szCs w:val="28"/>
          </w:rPr>
          <m:t>α</m:t>
        </m:r>
        <m:r>
          <w:rPr>
            <w:rFonts w:ascii="Cambria Math" w:eastAsiaTheme="minorEastAsia" w:hAnsi="Cambria Math" w:cs="Times New Roman"/>
            <w:sz w:val="28"/>
            <w:szCs w:val="28"/>
          </w:rPr>
          <m:t>&gt;0</m:t>
        </m:r>
      </m:oMath>
      <w:r w:rsidR="00296A5C" w:rsidRPr="0078693D">
        <w:rPr>
          <w:rFonts w:ascii="Times New Roman" w:eastAsiaTheme="minorEastAsia" w:hAnsi="Times New Roman" w:cs="Times New Roman"/>
          <w:sz w:val="28"/>
          <w:szCs w:val="28"/>
        </w:rPr>
        <w:t xml:space="preserve"> или даже становится большой, именно этот баланс определяет предельную форму задачи. Следовательно, большее число моментов совсем не означает автоматически лучшую идентификацию. Напротив, при неподходящем наборе условий можно увеличить шум быстрее, чем информацию для самой идентификации</w:t>
      </w:r>
      <w:r w:rsidR="007F45F6" w:rsidRPr="0078693D">
        <w:rPr>
          <w:rFonts w:ascii="Times New Roman" w:eastAsiaTheme="minorEastAsia" w:hAnsi="Times New Roman" w:cs="Times New Roman"/>
          <w:sz w:val="28"/>
          <w:szCs w:val="28"/>
        </w:rPr>
        <w:t>, и получить смещенные оценки.</w:t>
      </w:r>
    </w:p>
    <w:p w14:paraId="09A6DECF" w14:textId="130F3D86" w:rsidR="00547D2C" w:rsidRPr="0078693D" w:rsidRDefault="001D7A8B"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Это особенно хорошо видно в их примере с инструментами. Авторы показывают, что даже когда отдельные инструменты выглядят слабыми или почти неинформативными, увеличение их числа может дать достаточный вклад для состоятельности оценок, но только при определённом соотношении между качеством инструментов и степенью </w:t>
      </w:r>
      <w:proofErr w:type="spellStart"/>
      <w:r w:rsidRPr="0078693D">
        <w:rPr>
          <w:rFonts w:ascii="Times New Roman" w:eastAsiaTheme="minorEastAsia" w:hAnsi="Times New Roman" w:cs="Times New Roman"/>
          <w:sz w:val="28"/>
          <w:szCs w:val="28"/>
        </w:rPr>
        <w:t>эндогенности</w:t>
      </w:r>
      <w:proofErr w:type="spellEnd"/>
      <w:r w:rsidRPr="0078693D">
        <w:rPr>
          <w:rFonts w:ascii="Times New Roman" w:eastAsiaTheme="minorEastAsia" w:hAnsi="Times New Roman" w:cs="Times New Roman"/>
          <w:sz w:val="28"/>
          <w:szCs w:val="28"/>
        </w:rPr>
        <w:t xml:space="preserve">. В их формулировке сила инструментов и степень </w:t>
      </w:r>
      <w:proofErr w:type="spellStart"/>
      <w:r w:rsidRPr="0078693D">
        <w:rPr>
          <w:rFonts w:ascii="Times New Roman" w:eastAsiaTheme="minorEastAsia" w:hAnsi="Times New Roman" w:cs="Times New Roman"/>
          <w:sz w:val="28"/>
          <w:szCs w:val="28"/>
        </w:rPr>
        <w:t>эндогенности</w:t>
      </w:r>
      <w:proofErr w:type="spellEnd"/>
      <w:r w:rsidRPr="0078693D">
        <w:rPr>
          <w:rFonts w:ascii="Times New Roman" w:eastAsiaTheme="minorEastAsia" w:hAnsi="Times New Roman" w:cs="Times New Roman"/>
          <w:sz w:val="28"/>
          <w:szCs w:val="28"/>
        </w:rPr>
        <w:t xml:space="preserve"> стоят в отношении друг к другу, а не рассматриваются изолированно. Поэтому роль моментных условий состоит не только в том, чтобы быть формально корректными, но и в том, чтобы в сумме создавать устойчивый идентифицирующий эффект. </w:t>
      </w:r>
    </w:p>
    <w:p w14:paraId="0D078494" w14:textId="2063C404" w:rsidR="001D7A8B" w:rsidRPr="0078693D" w:rsidRDefault="00A076CA"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Таким образом, в рамках процедуры GMM добавлять следует только те моментные условия, которые увеличивают идентифицирующую силу быстрее, чем размывают сигнал за счёт роста размерности. При росте числа слабых или малоинформативных условий ухудшается не только точность оценки в конечной выборке: в асимптотике может нарушаться состоятельность, изменяться скорость сходимости, появляться смещение относительно </w:t>
      </w:r>
      <w:proofErr w:type="spellStart"/>
      <w:r w:rsidRPr="0078693D">
        <w:rPr>
          <w:rFonts w:ascii="Times New Roman" w:eastAsiaTheme="minorEastAsia" w:hAnsi="Times New Roman" w:cs="Times New Roman"/>
          <w:sz w:val="28"/>
          <w:szCs w:val="28"/>
        </w:rPr>
        <w:t>псевдоистинного</w:t>
      </w:r>
      <w:proofErr w:type="spellEnd"/>
      <w:r w:rsidRPr="0078693D">
        <w:rPr>
          <w:rFonts w:ascii="Times New Roman" w:eastAsiaTheme="minorEastAsia" w:hAnsi="Times New Roman" w:cs="Times New Roman"/>
          <w:sz w:val="28"/>
          <w:szCs w:val="28"/>
        </w:rPr>
        <w:t xml:space="preserve"> предела </w:t>
      </w:r>
      <m:oMath>
        <m:sSubSup>
          <m:sSubSupPr>
            <m:ctrlPr>
              <w:rPr>
                <w:rFonts w:ascii="Cambria Math" w:eastAsiaTheme="minorEastAsia" w:hAnsi="Cambria Math" w:cs="Times New Roman"/>
                <w:i/>
                <w:sz w:val="28"/>
                <w:szCs w:val="28"/>
              </w:rPr>
            </m:ctrlPr>
          </m:sSubSupPr>
          <m:e>
            <m:r>
              <m:rPr>
                <m:sty m:val="p"/>
              </m:rP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n</m:t>
            </m:r>
          </m:sub>
          <m:sup>
            <m:r>
              <m:rPr>
                <m:sty m:val="p"/>
              </m:rPr>
              <w:rPr>
                <w:rFonts w:ascii="Cambria Math" w:eastAsiaTheme="minorEastAsia" w:hAnsi="Cambria Math" w:cs="Times New Roman"/>
                <w:sz w:val="28"/>
                <w:szCs w:val="28"/>
              </w:rPr>
              <m:t>⋆</m:t>
            </m:r>
          </m:sup>
        </m:sSubSup>
      </m:oMath>
      <w:r w:rsidRPr="0078693D">
        <w:rPr>
          <w:rFonts w:ascii="Times New Roman" w:eastAsiaTheme="minorEastAsia" w:hAnsi="Times New Roman" w:cs="Times New Roman"/>
          <w:sz w:val="28"/>
          <w:szCs w:val="28"/>
        </w:rPr>
        <w:t>, а стандартная нормальная аппроксимация и оценка дисперсии становятся ненадёжными. Хан и Филлипс показывают, что в режиме многих и слабых моментов предельное поведение оценок зависит от баланса между силой сигнала и его вариативностью. Следовательно, среди доступного набора моментных условий необходимо уметь отбирать те, которые действительно несут новую идентифицирующую информацию.</w:t>
      </w:r>
      <w:r w:rsidR="00CA0AED" w:rsidRPr="0078693D">
        <w:rPr>
          <w:rFonts w:ascii="Times New Roman" w:eastAsiaTheme="minorEastAsia" w:hAnsi="Times New Roman" w:cs="Times New Roman"/>
          <w:sz w:val="28"/>
          <w:szCs w:val="28"/>
        </w:rPr>
        <w:t xml:space="preserve"> [</w:t>
      </w:r>
      <w:hyperlink r:id="rId31" w:history="1">
        <w:r w:rsidR="00CA0AED" w:rsidRPr="0078693D">
          <w:rPr>
            <w:rStyle w:val="ad"/>
            <w:rFonts w:ascii="Times New Roman" w:eastAsiaTheme="minorEastAsia" w:hAnsi="Times New Roman" w:cs="Times New Roman"/>
            <w:sz w:val="28"/>
            <w:szCs w:val="28"/>
          </w:rPr>
          <w:t>https://www.jstor.org/stable/3598926</w:t>
        </w:r>
      </w:hyperlink>
      <w:r w:rsidR="00CA0AED" w:rsidRPr="0078693D">
        <w:rPr>
          <w:rFonts w:ascii="Times New Roman" w:eastAsiaTheme="minorEastAsia" w:hAnsi="Times New Roman" w:cs="Times New Roman"/>
          <w:sz w:val="28"/>
          <w:szCs w:val="28"/>
        </w:rPr>
        <w:t>]</w:t>
      </w:r>
    </w:p>
    <w:p w14:paraId="6F286374" w14:textId="77777777" w:rsidR="00A93633" w:rsidRPr="0078693D" w:rsidRDefault="00A93633" w:rsidP="004954E1">
      <w:pPr>
        <w:spacing w:line="240" w:lineRule="auto"/>
        <w:rPr>
          <w:rFonts w:ascii="Times New Roman" w:eastAsiaTheme="minorEastAsia" w:hAnsi="Times New Roman" w:cs="Times New Roman"/>
          <w:i/>
          <w:sz w:val="28"/>
          <w:szCs w:val="28"/>
        </w:rPr>
      </w:pPr>
    </w:p>
    <w:p w14:paraId="47B9D5B9" w14:textId="048832F2" w:rsidR="00A772C8" w:rsidRPr="0078693D" w:rsidRDefault="000943A6" w:rsidP="004954E1">
      <w:pPr>
        <w:spacing w:line="240" w:lineRule="auto"/>
        <w:rPr>
          <w:rFonts w:ascii="Times New Roman" w:hAnsi="Times New Roman" w:cs="Times New Roman"/>
          <w:b/>
          <w:bCs/>
          <w:sz w:val="28"/>
          <w:szCs w:val="28"/>
        </w:rPr>
      </w:pPr>
      <w:r w:rsidRPr="0078693D">
        <w:rPr>
          <w:rFonts w:ascii="Times New Roman" w:hAnsi="Times New Roman" w:cs="Times New Roman"/>
          <w:b/>
          <w:bCs/>
          <w:sz w:val="28"/>
          <w:szCs w:val="28"/>
        </w:rPr>
        <w:t>Избыточные моментные условия и проверка их согласованности</w:t>
      </w:r>
    </w:p>
    <w:p w14:paraId="6B9C4F7B" w14:textId="5C4591FB" w:rsidR="00A772C8" w:rsidRPr="0078693D" w:rsidRDefault="000943A6" w:rsidP="004954E1">
      <w:pPr>
        <w:spacing w:line="240" w:lineRule="auto"/>
        <w:rPr>
          <w:rFonts w:ascii="Times New Roman" w:hAnsi="Times New Roman" w:cs="Times New Roman"/>
          <w:sz w:val="28"/>
          <w:szCs w:val="28"/>
        </w:rPr>
      </w:pPr>
      <w:r w:rsidRPr="0078693D">
        <w:rPr>
          <w:rFonts w:ascii="Times New Roman" w:hAnsi="Times New Roman" w:cs="Times New Roman"/>
          <w:sz w:val="28"/>
          <w:szCs w:val="28"/>
        </w:rPr>
        <w:t xml:space="preserve">Если в предыдущем разделе моментные условия рассматривались как источник идентифицирующей информации, то теперь естественно перейти к другому вопросу: что происходит, когда таких условий больше, чем необходимо для идентификации параметра, и как проверить, что весь набор ограничений совместим с моделью. В своей работе Хансен отмечает, что сам критерий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Q</m:t>
            </m: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i/>
                    <w:sz w:val="28"/>
                    <w:szCs w:val="28"/>
                    <w:lang w:val="en-US"/>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n</m:t>
            </m:r>
          </m:sub>
        </m:sSub>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ctrlPr>
              <w:rPr>
                <w:rFonts w:ascii="Cambria Math" w:eastAsiaTheme="minorEastAsia" w:hAnsi="Cambria Math" w:cs="Times New Roman" w:hint="eastAsia"/>
                <w:i/>
                <w:sz w:val="28"/>
                <w:szCs w:val="28"/>
                <w:lang w:val="en-US"/>
              </w:rPr>
            </m:ctrlPr>
          </m:e>
          <m:sup>
            <m:r>
              <w:rPr>
                <w:rFonts w:ascii="Cambria Math" w:eastAsiaTheme="minorEastAsia" w:hAnsi="Cambria Math" w:cs="Times New Roman" w:hint="eastAsia"/>
                <w:sz w:val="28"/>
                <w:szCs w:val="28"/>
              </w:rPr>
              <m:t>'</m:t>
            </m:r>
          </m:sup>
        </m:sSup>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W</m:t>
            </m:r>
          </m:e>
          <m:sub>
            <m:r>
              <w:rPr>
                <w:rFonts w:ascii="Cambria Math" w:eastAsiaTheme="minorEastAsia" w:hAnsi="Cambria Math" w:cs="Times New Roman"/>
                <w:sz w:val="28"/>
                <w:szCs w:val="28"/>
                <w:lang w:val="en-US"/>
              </w:rPr>
              <m:t>n</m:t>
            </m:r>
          </m:sub>
        </m:sSub>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i/>
                    <w:sz w:val="28"/>
                    <w:szCs w:val="28"/>
                    <w:lang w:val="en-US"/>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oMath>
      <w:r w:rsidRPr="0078693D">
        <w:rPr>
          <w:rFonts w:ascii="Times New Roman" w:eastAsiaTheme="minorEastAsia" w:hAnsi="Times New Roman" w:cs="Times New Roman"/>
          <w:sz w:val="28"/>
          <w:szCs w:val="28"/>
        </w:rPr>
        <w:t xml:space="preserve"> можно использовать как статистику для проверки ограничений модели. </w:t>
      </w:r>
      <w:r w:rsidR="006C701B" w:rsidRPr="0078693D">
        <w:rPr>
          <w:rFonts w:ascii="Times New Roman" w:eastAsiaTheme="minorEastAsia" w:hAnsi="Times New Roman" w:cs="Times New Roman"/>
          <w:sz w:val="28"/>
          <w:szCs w:val="28"/>
        </w:rPr>
        <w:t>[</w:t>
      </w:r>
      <w:hyperlink r:id="rId32" w:history="1">
        <w:r w:rsidR="006C701B" w:rsidRPr="0078693D">
          <w:rPr>
            <w:rStyle w:val="ad"/>
            <w:rFonts w:ascii="Times New Roman" w:eastAsiaTheme="minorEastAsia" w:hAnsi="Times New Roman" w:cs="Times New Roman"/>
            <w:sz w:val="28"/>
            <w:szCs w:val="28"/>
            <w:lang w:val="en-US"/>
          </w:rPr>
          <w:t>https</w:t>
        </w:r>
        <w:r w:rsidR="006C701B" w:rsidRPr="0078693D">
          <w:rPr>
            <w:rStyle w:val="ad"/>
            <w:rFonts w:ascii="Times New Roman" w:eastAsiaTheme="minorEastAsia" w:hAnsi="Times New Roman" w:cs="Times New Roman"/>
            <w:sz w:val="28"/>
            <w:szCs w:val="28"/>
          </w:rPr>
          <w:t>://</w:t>
        </w:r>
        <w:proofErr w:type="spellStart"/>
        <w:r w:rsidR="006C701B" w:rsidRPr="0078693D">
          <w:rPr>
            <w:rStyle w:val="ad"/>
            <w:rFonts w:ascii="Times New Roman" w:eastAsiaTheme="minorEastAsia" w:hAnsi="Times New Roman" w:cs="Times New Roman"/>
            <w:sz w:val="28"/>
            <w:szCs w:val="28"/>
            <w:lang w:val="en-US"/>
          </w:rPr>
          <w:t>ru</w:t>
        </w:r>
        <w:proofErr w:type="spellEnd"/>
        <w:r w:rsidR="006C701B" w:rsidRPr="0078693D">
          <w:rPr>
            <w:rStyle w:val="ad"/>
            <w:rFonts w:ascii="Times New Roman" w:eastAsiaTheme="minorEastAsia" w:hAnsi="Times New Roman" w:cs="Times New Roman"/>
            <w:sz w:val="28"/>
            <w:szCs w:val="28"/>
          </w:rPr>
          <w:t>.</w:t>
        </w:r>
        <w:proofErr w:type="spellStart"/>
        <w:r w:rsidR="006C701B" w:rsidRPr="0078693D">
          <w:rPr>
            <w:rStyle w:val="ad"/>
            <w:rFonts w:ascii="Times New Roman" w:eastAsiaTheme="minorEastAsia" w:hAnsi="Times New Roman" w:cs="Times New Roman"/>
            <w:sz w:val="28"/>
            <w:szCs w:val="28"/>
            <w:lang w:val="en-US"/>
          </w:rPr>
          <w:t>scribd</w:t>
        </w:r>
        <w:proofErr w:type="spellEnd"/>
        <w:r w:rsidR="006C701B" w:rsidRPr="0078693D">
          <w:rPr>
            <w:rStyle w:val="ad"/>
            <w:rFonts w:ascii="Times New Roman" w:eastAsiaTheme="minorEastAsia" w:hAnsi="Times New Roman" w:cs="Times New Roman"/>
            <w:sz w:val="28"/>
            <w:szCs w:val="28"/>
          </w:rPr>
          <w:t>.</w:t>
        </w:r>
        <w:r w:rsidR="006C701B" w:rsidRPr="0078693D">
          <w:rPr>
            <w:rStyle w:val="ad"/>
            <w:rFonts w:ascii="Times New Roman" w:eastAsiaTheme="minorEastAsia" w:hAnsi="Times New Roman" w:cs="Times New Roman"/>
            <w:sz w:val="28"/>
            <w:szCs w:val="28"/>
            <w:lang w:val="en-US"/>
          </w:rPr>
          <w:t>com</w:t>
        </w:r>
        <w:r w:rsidR="006C701B" w:rsidRPr="0078693D">
          <w:rPr>
            <w:rStyle w:val="ad"/>
            <w:rFonts w:ascii="Times New Roman" w:eastAsiaTheme="minorEastAsia" w:hAnsi="Times New Roman" w:cs="Times New Roman"/>
            <w:sz w:val="28"/>
            <w:szCs w:val="28"/>
          </w:rPr>
          <w:t>/</w:t>
        </w:r>
        <w:r w:rsidR="006C701B" w:rsidRPr="0078693D">
          <w:rPr>
            <w:rStyle w:val="ad"/>
            <w:rFonts w:ascii="Times New Roman" w:eastAsiaTheme="minorEastAsia" w:hAnsi="Times New Roman" w:cs="Times New Roman"/>
            <w:sz w:val="28"/>
            <w:szCs w:val="28"/>
            <w:lang w:val="en-US"/>
          </w:rPr>
          <w:t>document</w:t>
        </w:r>
        <w:r w:rsidR="006C701B" w:rsidRPr="0078693D">
          <w:rPr>
            <w:rStyle w:val="ad"/>
            <w:rFonts w:ascii="Times New Roman" w:eastAsiaTheme="minorEastAsia" w:hAnsi="Times New Roman" w:cs="Times New Roman"/>
            <w:sz w:val="28"/>
            <w:szCs w:val="28"/>
          </w:rPr>
          <w:t>/844087384/</w:t>
        </w:r>
        <w:proofErr w:type="spellStart"/>
        <w:r w:rsidR="006C701B" w:rsidRPr="0078693D">
          <w:rPr>
            <w:rStyle w:val="ad"/>
            <w:rFonts w:ascii="Times New Roman" w:eastAsiaTheme="minorEastAsia" w:hAnsi="Times New Roman" w:cs="Times New Roman"/>
            <w:sz w:val="28"/>
            <w:szCs w:val="28"/>
            <w:lang w:val="en-US"/>
          </w:rPr>
          <w:t>hansen</w:t>
        </w:r>
        <w:proofErr w:type="spellEnd"/>
        <w:r w:rsidR="006C701B" w:rsidRPr="0078693D">
          <w:rPr>
            <w:rStyle w:val="ad"/>
            <w:rFonts w:ascii="Times New Roman" w:eastAsiaTheme="minorEastAsia" w:hAnsi="Times New Roman" w:cs="Times New Roman"/>
            <w:sz w:val="28"/>
            <w:szCs w:val="28"/>
          </w:rPr>
          <w:t>1982</w:t>
        </w:r>
      </w:hyperlink>
      <w:r w:rsidR="006C701B" w:rsidRPr="0078693D">
        <w:rPr>
          <w:rFonts w:ascii="Times New Roman" w:eastAsiaTheme="minorEastAsia" w:hAnsi="Times New Roman" w:cs="Times New Roman"/>
          <w:sz w:val="28"/>
          <w:szCs w:val="28"/>
        </w:rPr>
        <w:t>]</w:t>
      </w:r>
    </w:p>
    <w:p w14:paraId="75DC7A88" w14:textId="68A1204C" w:rsidR="000943A6" w:rsidRPr="0078693D" w:rsidRDefault="000943A6" w:rsidP="004954E1">
      <w:pPr>
        <w:spacing w:line="240" w:lineRule="auto"/>
        <w:rPr>
          <w:rFonts w:ascii="Times New Roman" w:hAnsi="Times New Roman" w:cs="Times New Roman"/>
          <w:sz w:val="28"/>
          <w:szCs w:val="28"/>
        </w:rPr>
      </w:pPr>
      <w:r w:rsidRPr="0078693D">
        <w:rPr>
          <w:rFonts w:ascii="Times New Roman" w:hAnsi="Times New Roman" w:cs="Times New Roman"/>
          <w:sz w:val="28"/>
          <w:szCs w:val="28"/>
        </w:rPr>
        <w:t>Пусть число моментных условий превышает число оцениваемых параметров:</w:t>
      </w:r>
    </w:p>
    <w:p w14:paraId="08CE62ED" w14:textId="2A5C2AE6" w:rsidR="000943A6" w:rsidRPr="0078693D" w:rsidRDefault="00000000" w:rsidP="004954E1">
      <w:pPr>
        <w:spacing w:line="240" w:lineRule="auto"/>
        <w:rPr>
          <w:rFonts w:ascii="Times New Roman" w:hAnsi="Times New Roman" w:cs="Times New Roman"/>
          <w:sz w:val="28"/>
          <w:szCs w:val="28"/>
        </w:rPr>
      </w:pPr>
      <m:oMathPara>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rPr>
                <m:t>q</m:t>
              </m:r>
              <m:r>
                <w:rPr>
                  <w:rFonts w:ascii="Cambria Math" w:hAnsi="Cambria Math" w:cs="Times New Roman"/>
                  <w:sz w:val="28"/>
                  <w:szCs w:val="28"/>
                  <w:lang w:val="en-US"/>
                </w:rPr>
                <m:t>&gt;k</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2.13</m:t>
                  </m:r>
                </m:e>
              </m:d>
              <m:ctrlPr>
                <w:rPr>
                  <w:rFonts w:ascii="Cambria Math" w:hAnsi="Cambria Math" w:cs="Times New Roman"/>
                  <w:i/>
                  <w:sz w:val="28"/>
                  <w:szCs w:val="28"/>
                </w:rPr>
              </m:ctrlPr>
            </m:e>
          </m:eqArr>
        </m:oMath>
      </m:oMathPara>
    </w:p>
    <w:p w14:paraId="4D0A5519" w14:textId="15D265FA" w:rsidR="000943A6" w:rsidRPr="0078693D" w:rsidRDefault="000943A6" w:rsidP="004954E1">
      <w:pPr>
        <w:spacing w:line="240" w:lineRule="auto"/>
        <w:rPr>
          <w:rFonts w:ascii="Times New Roman" w:hAnsi="Times New Roman" w:cs="Times New Roman"/>
          <w:sz w:val="28"/>
          <w:szCs w:val="28"/>
        </w:rPr>
      </w:pPr>
      <w:r w:rsidRPr="0078693D">
        <w:rPr>
          <w:rFonts w:ascii="Times New Roman" w:hAnsi="Times New Roman" w:cs="Times New Roman"/>
          <w:sz w:val="28"/>
          <w:szCs w:val="28"/>
        </w:rPr>
        <w:lastRenderedPageBreak/>
        <w:t>Тогда выборочная функция моментов</w:t>
      </w:r>
    </w:p>
    <w:p w14:paraId="0BD74292" w14:textId="77777777" w:rsidR="00413306" w:rsidRPr="0078693D" w:rsidRDefault="00000000" w:rsidP="004954E1">
      <w:pPr>
        <w:spacing w:line="240" w:lineRule="auto"/>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acc>
                <m:accPr>
                  <m:chr m:val="̅"/>
                  <m:ctrlPr>
                    <w:rPr>
                      <w:rFonts w:ascii="Cambria Math" w:hAnsi="Cambria Math" w:cs="Times New Roman"/>
                      <w:sz w:val="28"/>
                      <w:szCs w:val="28"/>
                    </w:rPr>
                  </m:ctrlPr>
                </m:acc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f</m:t>
                      </m:r>
                      <m:ctrlPr>
                        <w:rPr>
                          <w:rFonts w:ascii="Cambria Math" w:hAnsi="Cambria Math" w:cs="Times New Roman"/>
                          <w:sz w:val="28"/>
                          <w:szCs w:val="28"/>
                        </w:rPr>
                      </m:ctrlPr>
                    </m:e>
                    <m:sub>
                      <m:r>
                        <w:rPr>
                          <w:rFonts w:ascii="Cambria Math" w:hAnsi="Cambria Math" w:cs="Times New Roman"/>
                          <w:sz w:val="28"/>
                          <w:szCs w:val="28"/>
                          <w:lang w:val="en-US"/>
                        </w:rPr>
                        <m:t>n</m:t>
                      </m:r>
                    </m:sub>
                  </m:sSub>
                </m:e>
              </m:acc>
              <m:d>
                <m:dPr>
                  <m:ctrlPr>
                    <w:rPr>
                      <w:rFonts w:ascii="Cambria Math" w:hAnsi="Cambria Math" w:cs="Times New Roman"/>
                      <w:i/>
                      <w:sz w:val="28"/>
                      <w:szCs w:val="28"/>
                      <w:lang w:val="en-US"/>
                    </w:rPr>
                  </m:ctrlPr>
                </m:dPr>
                <m:e>
                  <m:r>
                    <m:rPr>
                      <m:sty m:val="p"/>
                    </m:rPr>
                    <w:rPr>
                      <w:rFonts w:ascii="Cambria Math" w:hAnsi="Cambria Math" w:cs="Times New Roman"/>
                      <w:sz w:val="28"/>
                      <w:szCs w:val="28"/>
                      <w:lang w:val="en-US"/>
                    </w:rPr>
                    <m:t>θ</m:t>
                  </m:r>
                </m:e>
              </m:d>
              <m:r>
                <w:rPr>
                  <w:rFonts w:ascii="Cambria Math" w:hAnsi="Cambria Math" w:cs="Times New Roman"/>
                  <w:sz w:val="28"/>
                  <w:szCs w:val="28"/>
                </w:rPr>
                <m:t>=</m:t>
              </m:r>
              <m:f>
                <m:fPr>
                  <m:ctrlPr>
                    <w:rPr>
                      <w:rFonts w:ascii="Cambria Math" w:hAnsi="Cambria Math" w:cs="Times New Roman"/>
                      <w:sz w:val="28"/>
                      <w:szCs w:val="28"/>
                      <w:lang w:val="en-US"/>
                    </w:rPr>
                  </m:ctrlPr>
                </m:fPr>
                <m:num>
                  <m:r>
                    <w:rPr>
                      <w:rFonts w:ascii="Cambria Math" w:hAnsi="Cambria Math" w:cs="Times New Roman"/>
                      <w:sz w:val="28"/>
                      <w:szCs w:val="28"/>
                    </w:rPr>
                    <m:t>1</m:t>
                  </m:r>
                  <m:ctrlPr>
                    <w:rPr>
                      <w:rFonts w:ascii="Cambria Math" w:hAnsi="Cambria Math" w:cs="Times New Roman"/>
                      <w:i/>
                      <w:sz w:val="28"/>
                      <w:szCs w:val="28"/>
                      <w:lang w:val="en-US"/>
                    </w:rPr>
                  </m:ctrlPr>
                </m:num>
                <m:den>
                  <m:r>
                    <w:rPr>
                      <w:rFonts w:ascii="Cambria Math" w:hAnsi="Cambria Math" w:cs="Times New Roman"/>
                      <w:sz w:val="28"/>
                      <w:szCs w:val="28"/>
                      <w:lang w:val="en-US"/>
                    </w:rPr>
                    <m:t>n</m:t>
                  </m:r>
                  <m:ctrlPr>
                    <w:rPr>
                      <w:rFonts w:ascii="Cambria Math" w:hAnsi="Cambria Math" w:cs="Times New Roman"/>
                      <w:i/>
                      <w:sz w:val="28"/>
                      <w:szCs w:val="28"/>
                      <w:lang w:val="en-US"/>
                    </w:rPr>
                  </m:ctrlPr>
                </m:den>
              </m:f>
              <m:nary>
                <m:naryPr>
                  <m:chr m:val="∑"/>
                  <m:ctrlPr>
                    <w:rPr>
                      <w:rFonts w:ascii="Cambria Math" w:hAnsi="Cambria Math" w:cs="Times New Roman"/>
                      <w:sz w:val="28"/>
                      <w:szCs w:val="28"/>
                      <w:lang w:val="en-US"/>
                    </w:rPr>
                  </m:ctrlPr>
                </m:naryPr>
                <m:sub>
                  <m:r>
                    <w:rPr>
                      <w:rFonts w:ascii="Cambria Math" w:hAnsi="Cambria Math" w:cs="Times New Roman"/>
                      <w:sz w:val="28"/>
                      <w:szCs w:val="28"/>
                      <w:lang w:val="en-US"/>
                    </w:rPr>
                    <m:t>i</m:t>
                  </m:r>
                  <m:r>
                    <w:rPr>
                      <w:rFonts w:ascii="Cambria Math" w:hAnsi="Cambria Math" w:cs="Times New Roman"/>
                      <w:sz w:val="28"/>
                      <w:szCs w:val="28"/>
                    </w:rPr>
                    <m:t>=1</m:t>
                  </m:r>
                  <m:ctrlPr>
                    <w:rPr>
                      <w:rFonts w:ascii="Cambria Math" w:hAnsi="Cambria Math" w:cs="Times New Roman"/>
                      <w:i/>
                      <w:sz w:val="28"/>
                      <w:szCs w:val="28"/>
                      <w:lang w:val="en-US"/>
                    </w:rPr>
                  </m:ctrlPr>
                </m:sub>
                <m:sup>
                  <m:r>
                    <w:rPr>
                      <w:rFonts w:ascii="Cambria Math" w:hAnsi="Cambria Math" w:cs="Times New Roman"/>
                      <w:sz w:val="28"/>
                      <w:szCs w:val="28"/>
                      <w:lang w:val="en-US"/>
                    </w:rPr>
                    <m:t>n</m:t>
                  </m:r>
                  <m:ctrlPr>
                    <w:rPr>
                      <w:rFonts w:ascii="Cambria Math" w:hAnsi="Cambria Math" w:cs="Times New Roman"/>
                      <w:i/>
                      <w:sz w:val="28"/>
                      <w:szCs w:val="28"/>
                      <w:lang w:val="en-US"/>
                    </w:rPr>
                  </m:ctrlPr>
                </m:sup>
                <m:e>
                  <m:r>
                    <w:rPr>
                      <w:rFonts w:ascii="Cambria Math" w:hAnsi="Cambria Math" w:cs="Times New Roman"/>
                      <w:sz w:val="28"/>
                      <w:szCs w:val="28"/>
                      <w:lang w:val="en-US"/>
                    </w:rPr>
                    <m:t>f</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i</m:t>
                          </m:r>
                        </m:sub>
                      </m:sSub>
                      <m:r>
                        <w:rPr>
                          <w:rFonts w:ascii="Cambria Math" w:hAnsi="Cambria Math" w:cs="Times New Roman"/>
                          <w:sz w:val="28"/>
                          <w:szCs w:val="28"/>
                        </w:rPr>
                        <m:t>,</m:t>
                      </m:r>
                      <m:r>
                        <m:rPr>
                          <m:sty m:val="p"/>
                        </m:rPr>
                        <w:rPr>
                          <w:rFonts w:ascii="Cambria Math" w:hAnsi="Cambria Math" w:cs="Times New Roman"/>
                          <w:sz w:val="28"/>
                          <w:szCs w:val="28"/>
                          <w:lang w:val="en-US"/>
                        </w:rPr>
                        <m:t>θ</m:t>
                      </m:r>
                    </m:e>
                  </m:d>
                  <m:ctrlPr>
                    <w:rPr>
                      <w:rFonts w:ascii="Cambria Math" w:hAnsi="Cambria Math" w:cs="Times New Roman"/>
                      <w:i/>
                      <w:sz w:val="28"/>
                      <w:szCs w:val="28"/>
                      <w:lang w:val="en-US"/>
                    </w:rPr>
                  </m:ctrlPr>
                </m:e>
              </m:nary>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rPr>
                    <m:t>2.14</m:t>
                  </m:r>
                </m:e>
              </m:d>
              <m:ctrlPr>
                <w:rPr>
                  <w:rFonts w:ascii="Cambria Math" w:hAnsi="Cambria Math" w:cs="Times New Roman"/>
                  <w:i/>
                  <w:sz w:val="28"/>
                  <w:szCs w:val="28"/>
                </w:rPr>
              </m:ctrlPr>
            </m:e>
          </m:eqArr>
        </m:oMath>
      </m:oMathPara>
    </w:p>
    <w:p w14:paraId="2D10BBFC" w14:textId="0A009661" w:rsidR="001045A3" w:rsidRPr="0078693D" w:rsidRDefault="000943A6" w:rsidP="004954E1">
      <w:pPr>
        <w:spacing w:line="240" w:lineRule="auto"/>
        <w:rPr>
          <w:rFonts w:ascii="Times New Roman" w:eastAsiaTheme="minorEastAsia" w:hAnsi="Times New Roman" w:cs="Times New Roman"/>
          <w:sz w:val="28"/>
          <w:szCs w:val="28"/>
        </w:rPr>
      </w:pPr>
      <w:r w:rsidRPr="0078693D">
        <w:rPr>
          <w:rFonts w:ascii="Times New Roman" w:hAnsi="Times New Roman" w:cs="Times New Roman"/>
          <w:sz w:val="28"/>
          <w:szCs w:val="28"/>
        </w:rPr>
        <w:t>обычно уже не может быть обращена в нуль одновременно по всем компонентам.</w:t>
      </w:r>
      <w:r w:rsidR="008A5FA6" w:rsidRPr="0078693D">
        <w:rPr>
          <w:rFonts w:ascii="Times New Roman" w:hAnsi="Times New Roman" w:cs="Times New Roman"/>
          <w:sz w:val="28"/>
          <w:szCs w:val="28"/>
        </w:rPr>
        <w:t xml:space="preserve"> </w:t>
      </w:r>
      <w:r w:rsidR="001045A3" w:rsidRPr="0078693D">
        <w:rPr>
          <w:rFonts w:ascii="Times New Roman" w:hAnsi="Times New Roman" w:cs="Times New Roman"/>
          <w:sz w:val="28"/>
          <w:szCs w:val="28"/>
        </w:rPr>
        <w:t xml:space="preserve">Поэтому минимизируется критерий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Q</m:t>
            </m:r>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i/>
                    <w:sz w:val="28"/>
                    <w:szCs w:val="28"/>
                    <w:lang w:val="en-US"/>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n</m:t>
            </m:r>
          </m:sub>
        </m:sSub>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ctrlPr>
              <w:rPr>
                <w:rFonts w:ascii="Cambria Math" w:eastAsiaTheme="minorEastAsia" w:hAnsi="Cambria Math" w:cs="Times New Roman" w:hint="eastAsia"/>
                <w:i/>
                <w:sz w:val="28"/>
                <w:szCs w:val="28"/>
                <w:lang w:val="en-US"/>
              </w:rPr>
            </m:ctrlPr>
          </m:e>
          <m:sup>
            <m:r>
              <w:rPr>
                <w:rFonts w:ascii="Cambria Math" w:eastAsiaTheme="minorEastAsia" w:hAnsi="Cambria Math" w:cs="Times New Roman" w:hint="eastAsia"/>
                <w:sz w:val="28"/>
                <w:szCs w:val="28"/>
              </w:rPr>
              <m:t>'</m:t>
            </m:r>
          </m:sup>
        </m:sSup>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W</m:t>
            </m:r>
          </m:e>
          <m:sub>
            <m:r>
              <w:rPr>
                <w:rFonts w:ascii="Cambria Math" w:eastAsiaTheme="minorEastAsia" w:hAnsi="Cambria Math" w:cs="Times New Roman"/>
                <w:sz w:val="28"/>
                <w:szCs w:val="28"/>
                <w:lang w:val="en-US"/>
              </w:rPr>
              <m:t>n</m:t>
            </m:r>
          </m:sub>
        </m:sSub>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i/>
                    <w:sz w:val="28"/>
                    <w:szCs w:val="28"/>
                    <w:lang w:val="en-US"/>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n</m:t>
            </m:r>
          </m:sub>
        </m:sSub>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oMath>
      <w:r w:rsidR="001045A3" w:rsidRPr="0078693D">
        <w:rPr>
          <w:rFonts w:ascii="Times New Roman" w:eastAsiaTheme="minorEastAsia" w:hAnsi="Times New Roman" w:cs="Times New Roman"/>
          <w:sz w:val="28"/>
          <w:szCs w:val="28"/>
        </w:rPr>
        <w:t>.</w:t>
      </w:r>
    </w:p>
    <w:p w14:paraId="33F1DB97" w14:textId="38586812" w:rsidR="001045A3" w:rsidRPr="0078693D" w:rsidRDefault="001045A3"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Утверждается, что если моментные условия верно специфицированы, то минимальное значение </w:t>
      </w:r>
      <w:r w:rsidRPr="0078693D">
        <w:rPr>
          <w:rFonts w:ascii="Times New Roman" w:eastAsiaTheme="minorEastAsia" w:hAnsi="Times New Roman" w:cs="Times New Roman"/>
          <w:sz w:val="28"/>
          <w:szCs w:val="28"/>
          <w:lang w:val="en-US"/>
        </w:rPr>
        <w:t>GMM</w:t>
      </w:r>
      <w:r w:rsidRPr="0078693D">
        <w:rPr>
          <w:rFonts w:ascii="Times New Roman" w:eastAsiaTheme="minorEastAsia" w:hAnsi="Times New Roman" w:cs="Times New Roman"/>
          <w:sz w:val="28"/>
          <w:szCs w:val="28"/>
        </w:rPr>
        <w:t xml:space="preserve">-критерия при стандартных предпосылках имеет асимптотически </w:t>
      </w:r>
      <m:oMath>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χ</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2</m:t>
            </m:r>
          </m:sup>
        </m:sSup>
      </m:oMath>
      <w:r w:rsidRPr="0078693D">
        <w:rPr>
          <w:rFonts w:ascii="Times New Roman" w:eastAsiaTheme="minorEastAsia" w:hAnsi="Times New Roman" w:cs="Times New Roman"/>
          <w:sz w:val="28"/>
          <w:szCs w:val="28"/>
        </w:rPr>
        <w:t>-распределение. В работе у Хансена фигурирует:</w:t>
      </w:r>
    </w:p>
    <w:p w14:paraId="0A27E75B" w14:textId="37E33865" w:rsidR="00343E06" w:rsidRPr="0078693D"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J</m:t>
                  </m:r>
                </m:e>
                <m:sub>
                  <m:r>
                    <w:rPr>
                      <w:rFonts w:ascii="Cambria Math" w:hAnsi="Cambria Math" w:cs="Times New Roman"/>
                      <w:sz w:val="28"/>
                      <w:szCs w:val="28"/>
                      <w:lang w:val="en-US"/>
                    </w:rPr>
                    <m:t>n</m:t>
                  </m:r>
                </m:sub>
              </m:sSub>
              <m:r>
                <w:rPr>
                  <w:rFonts w:ascii="Cambria Math" w:hAnsi="Cambria Math" w:cs="Times New Roman"/>
                  <w:sz w:val="28"/>
                  <w:szCs w:val="28"/>
                  <w:lang w:val="en-US"/>
                </w:rPr>
                <m:t>=n</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Q</m:t>
                  </m:r>
                </m:e>
                <m:sub>
                  <m:r>
                    <w:rPr>
                      <w:rFonts w:ascii="Cambria Math" w:hAnsi="Cambria Math" w:cs="Times New Roman"/>
                      <w:sz w:val="28"/>
                      <w:szCs w:val="28"/>
                      <w:lang w:val="en-US"/>
                    </w:rPr>
                    <m:t>n</m:t>
                  </m:r>
                </m:sub>
              </m:sSub>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acc>
                        <m:accPr>
                          <m:ctrlPr>
                            <w:rPr>
                              <w:rFonts w:ascii="Cambria Math" w:hAnsi="Cambria Math" w:cs="Times New Roman"/>
                              <w:i/>
                              <w:sz w:val="28"/>
                              <w:szCs w:val="28"/>
                              <w:lang w:val="en-US"/>
                            </w:rPr>
                          </m:ctrlPr>
                        </m:accPr>
                        <m:e>
                          <m:r>
                            <w:rPr>
                              <w:rFonts w:ascii="Cambria Math" w:hAnsi="Cambria Math" w:cs="Times New Roman"/>
                              <w:sz w:val="28"/>
                              <w:szCs w:val="28"/>
                              <w:lang w:val="en-US"/>
                            </w:rPr>
                            <m:t>θ</m:t>
                          </m:r>
                        </m:e>
                      </m:acc>
                    </m:e>
                    <m:sub>
                      <m:r>
                        <w:rPr>
                          <w:rFonts w:ascii="Cambria Math" w:hAnsi="Cambria Math" w:cs="Times New Roman"/>
                          <w:sz w:val="28"/>
                          <w:szCs w:val="28"/>
                          <w:lang w:val="en-US"/>
                        </w:rPr>
                        <m:t>GMM</m:t>
                      </m:r>
                    </m:sub>
                  </m:sSub>
                </m:e>
              </m:d>
              <m:r>
                <w:rPr>
                  <w:rFonts w:ascii="Cambria Math" w:hAnsi="Cambria Math" w:cs="Times New Roman"/>
                  <w:sz w:val="28"/>
                  <w:szCs w:val="28"/>
                  <w:lang w:val="en-US"/>
                </w:rPr>
                <m:t>=n</m:t>
              </m:r>
              <m:acc>
                <m:accPr>
                  <m:chr m:val="̅"/>
                  <m:ctrlPr>
                    <w:rPr>
                      <w:rFonts w:ascii="Cambria Math" w:hAnsi="Cambria Math" w:cs="Times New Roman"/>
                      <w:i/>
                      <w:sz w:val="28"/>
                      <w:szCs w:val="28"/>
                      <w:lang w:val="en-US"/>
                    </w:rPr>
                  </m:ctrlPr>
                </m:acc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f</m:t>
                      </m:r>
                    </m:e>
                    <m:sub>
                      <m:r>
                        <w:rPr>
                          <w:rFonts w:ascii="Cambria Math" w:hAnsi="Cambria Math" w:cs="Times New Roman"/>
                          <w:sz w:val="28"/>
                          <w:szCs w:val="28"/>
                          <w:lang w:val="en-US"/>
                        </w:rPr>
                        <m:t>n</m:t>
                      </m:r>
                    </m:sub>
                  </m:sSub>
                </m:e>
              </m:acc>
              <m:sSup>
                <m:sSupPr>
                  <m:ctrlPr>
                    <w:rPr>
                      <w:rFonts w:ascii="Cambria Math" w:hAnsi="Cambria Math" w:cs="Times New Roman"/>
                      <w:i/>
                      <w:sz w:val="28"/>
                      <w:szCs w:val="28"/>
                      <w:lang w:val="en-US"/>
                    </w:rPr>
                  </m:ctrlPr>
                </m:sSupPr>
                <m:e>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acc>
                            <m:accPr>
                              <m:ctrlPr>
                                <w:rPr>
                                  <w:rFonts w:ascii="Cambria Math" w:hAnsi="Cambria Math" w:cs="Times New Roman"/>
                                  <w:i/>
                                  <w:sz w:val="28"/>
                                  <w:szCs w:val="28"/>
                                  <w:lang w:val="en-US"/>
                                </w:rPr>
                              </m:ctrlPr>
                            </m:accPr>
                            <m:e>
                              <m:r>
                                <w:rPr>
                                  <w:rFonts w:ascii="Cambria Math" w:hAnsi="Cambria Math" w:cs="Times New Roman"/>
                                  <w:sz w:val="28"/>
                                  <w:szCs w:val="28"/>
                                  <w:lang w:val="en-US"/>
                                </w:rPr>
                                <m:t>θ</m:t>
                              </m:r>
                            </m:e>
                          </m:acc>
                        </m:e>
                        <m:sub>
                          <m:r>
                            <w:rPr>
                              <w:rFonts w:ascii="Cambria Math" w:hAnsi="Cambria Math" w:cs="Times New Roman"/>
                              <w:sz w:val="28"/>
                              <w:szCs w:val="28"/>
                              <w:lang w:val="en-US"/>
                            </w:rPr>
                            <m:t>GMM</m:t>
                          </m:r>
                        </m:sub>
                      </m:sSub>
                    </m:e>
                  </m:d>
                </m:e>
                <m:sup>
                  <m:r>
                    <w:rPr>
                      <w:rFonts w:ascii="Cambria Math" w:hAnsi="Cambria Math" w:cs="Times New Roman"/>
                      <w:sz w:val="28"/>
                      <w:szCs w:val="28"/>
                      <w:lang w:val="en-US"/>
                    </w:rPr>
                    <m:t>'</m:t>
                  </m:r>
                </m:sup>
              </m:sSup>
              <m:sSub>
                <m:sSubPr>
                  <m:ctrlPr>
                    <w:rPr>
                      <w:rFonts w:ascii="Cambria Math" w:hAnsi="Cambria Math" w:cs="Times New Roman"/>
                      <w:i/>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lang w:val="en-US"/>
                    </w:rPr>
                    <m:t>n</m:t>
                  </m:r>
                </m:sub>
              </m:sSub>
              <m:acc>
                <m:accPr>
                  <m:chr m:val="̅"/>
                  <m:ctrlPr>
                    <w:rPr>
                      <w:rFonts w:ascii="Cambria Math" w:hAnsi="Cambria Math" w:cs="Times New Roman"/>
                      <w:i/>
                      <w:sz w:val="28"/>
                      <w:szCs w:val="28"/>
                      <w:lang w:val="en-US"/>
                    </w:rPr>
                  </m:ctrlPr>
                </m:acc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f</m:t>
                      </m:r>
                    </m:e>
                    <m:sub>
                      <m:r>
                        <w:rPr>
                          <w:rFonts w:ascii="Cambria Math" w:hAnsi="Cambria Math" w:cs="Times New Roman"/>
                          <w:sz w:val="28"/>
                          <w:szCs w:val="28"/>
                          <w:lang w:val="en-US"/>
                        </w:rPr>
                        <m:t>n</m:t>
                      </m:r>
                    </m:sub>
                  </m:sSub>
                </m:e>
              </m:acc>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acc>
                        <m:accPr>
                          <m:ctrlPr>
                            <w:rPr>
                              <w:rFonts w:ascii="Cambria Math" w:hAnsi="Cambria Math" w:cs="Times New Roman"/>
                              <w:i/>
                              <w:sz w:val="28"/>
                              <w:szCs w:val="28"/>
                              <w:lang w:val="en-US"/>
                            </w:rPr>
                          </m:ctrlPr>
                        </m:accPr>
                        <m:e>
                          <m:r>
                            <w:rPr>
                              <w:rFonts w:ascii="Cambria Math" w:hAnsi="Cambria Math" w:cs="Times New Roman"/>
                              <w:sz w:val="28"/>
                              <w:szCs w:val="28"/>
                              <w:lang w:val="en-US"/>
                            </w:rPr>
                            <m:t>θ</m:t>
                          </m:r>
                        </m:e>
                      </m:acc>
                    </m:e>
                    <m:sub>
                      <m:r>
                        <w:rPr>
                          <w:rFonts w:ascii="Cambria Math" w:hAnsi="Cambria Math" w:cs="Times New Roman"/>
                          <w:sz w:val="28"/>
                          <w:szCs w:val="28"/>
                          <w:lang w:val="en-US"/>
                        </w:rPr>
                        <m:t>GMM</m:t>
                      </m:r>
                    </m:sub>
                  </m:sSub>
                </m:e>
              </m:d>
              <m:r>
                <w:rPr>
                  <w:rFonts w:ascii="Cambria Math" w:hAnsi="Cambria Math" w:cs="Times New Roman"/>
                  <w:sz w:val="28"/>
                  <w:szCs w:val="28"/>
                  <w:lang w:val="en-US"/>
                </w:rPr>
                <m:t xml:space="preserve"> </m:t>
              </m:r>
              <m:box>
                <m:boxPr>
                  <m:opEmu m:val="1"/>
                  <m:ctrlPr>
                    <w:rPr>
                      <w:rFonts w:ascii="Cambria Math" w:hAnsi="Cambria Math" w:cs="Times New Roman"/>
                      <w:i/>
                      <w:sz w:val="28"/>
                      <w:szCs w:val="28"/>
                      <w:lang w:val="en-US"/>
                    </w:rPr>
                  </m:ctrlPr>
                </m:boxPr>
                <m:e>
                  <m:groupChr>
                    <m:groupChrPr>
                      <m:chr m:val="→"/>
                      <m:vertJc m:val="bot"/>
                      <m:ctrlPr>
                        <w:rPr>
                          <w:rFonts w:ascii="Cambria Math" w:hAnsi="Cambria Math" w:cs="Times New Roman"/>
                          <w:i/>
                          <w:sz w:val="28"/>
                          <w:szCs w:val="28"/>
                          <w:lang w:val="en-US"/>
                        </w:rPr>
                      </m:ctrlPr>
                    </m:groupChrPr>
                    <m:e>
                      <m:r>
                        <w:rPr>
                          <w:rFonts w:ascii="Cambria Math" w:hAnsi="Cambria Math" w:cs="Times New Roman"/>
                          <w:sz w:val="28"/>
                          <w:szCs w:val="28"/>
                          <w:lang w:val="en-US"/>
                        </w:rPr>
                        <m:t>d</m:t>
                      </m:r>
                    </m:e>
                  </m:groupChr>
                </m:e>
              </m:box>
              <m:r>
                <w:rPr>
                  <w:rFonts w:ascii="Cambria Math" w:hAnsi="Cambria Math" w:cs="Times New Roman"/>
                  <w:sz w:val="28"/>
                  <w:szCs w:val="28"/>
                  <w:lang w:val="en-US"/>
                </w:rPr>
                <m:t xml:space="preserve"> </m:t>
              </m:r>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χ</m:t>
                  </m:r>
                </m:e>
                <m:sub>
                  <m:r>
                    <w:rPr>
                      <w:rFonts w:ascii="Cambria Math" w:hAnsi="Cambria Math" w:cs="Times New Roman"/>
                      <w:sz w:val="28"/>
                      <w:szCs w:val="28"/>
                      <w:lang w:val="en-US"/>
                    </w:rPr>
                    <m:t>n-k</m:t>
                  </m:r>
                </m:sub>
                <m:sup>
                  <m:r>
                    <w:rPr>
                      <w:rFonts w:ascii="Cambria Math" w:hAnsi="Cambria Math" w:cs="Times New Roman"/>
                      <w:sz w:val="28"/>
                      <w:szCs w:val="28"/>
                      <w:lang w:val="en-US"/>
                    </w:rPr>
                    <m:t>2</m:t>
                  </m:r>
                </m:sup>
              </m:sSubSup>
              <m:r>
                <w:rPr>
                  <w:rFonts w:ascii="Cambria Math" w:hAnsi="Cambria Math" w:cs="Times New Roman"/>
                  <w:sz w:val="28"/>
                  <w:szCs w:val="28"/>
                  <w:lang w:val="en-US"/>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2.15</m:t>
                  </m:r>
                </m:e>
              </m:d>
            </m:e>
          </m:eqArr>
        </m:oMath>
      </m:oMathPara>
    </w:p>
    <w:p w14:paraId="034DAFC9" w14:textId="12A9C709" w:rsidR="00343E06" w:rsidRPr="0078693D" w:rsidRDefault="00343E06"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К слову, в линейных моделях статистика (2.15) интерпретируется как привычный тест Саргана–Хансена. [</w:t>
      </w:r>
      <w:hyperlink r:id="rId33" w:history="1">
        <w:r w:rsidRPr="0078693D">
          <w:rPr>
            <w:rStyle w:val="ad"/>
            <w:rFonts w:ascii="Times New Roman" w:eastAsiaTheme="minorEastAsia" w:hAnsi="Times New Roman" w:cs="Times New Roman"/>
            <w:sz w:val="28"/>
            <w:szCs w:val="28"/>
          </w:rPr>
          <w:t>https://www.ssc.wisc.edu/~xshi/econ715/chap36neweymacfadden.pdf</w:t>
        </w:r>
      </w:hyperlink>
      <w:r w:rsidRPr="0078693D">
        <w:rPr>
          <w:rFonts w:ascii="Times New Roman" w:eastAsiaTheme="minorEastAsia" w:hAnsi="Times New Roman" w:cs="Times New Roman"/>
          <w:sz w:val="28"/>
          <w:szCs w:val="28"/>
        </w:rPr>
        <w:t xml:space="preserve">]  </w:t>
      </w:r>
    </w:p>
    <w:p w14:paraId="44E8428F" w14:textId="05C358F5" w:rsidR="00343E06" w:rsidRPr="0078693D" w:rsidRDefault="00343E06" w:rsidP="004954E1">
      <w:pPr>
        <w:spacing w:line="240" w:lineRule="auto"/>
        <w:rPr>
          <w:rFonts w:ascii="Times New Roman" w:hAnsi="Times New Roman" w:cs="Times New Roman"/>
          <w:sz w:val="28"/>
          <w:szCs w:val="28"/>
        </w:rPr>
      </w:pPr>
      <w:r w:rsidRPr="0078693D">
        <w:rPr>
          <w:rFonts w:ascii="Times New Roman" w:eastAsiaTheme="minorEastAsia" w:hAnsi="Times New Roman" w:cs="Times New Roman"/>
          <w:sz w:val="28"/>
          <w:szCs w:val="28"/>
        </w:rPr>
        <w:t xml:space="preserve">Если в модели есть избыточные моментные условия, то, по существу, они могут выполнять две функции. Первая – информационная: дополнительные ограничения позволяют уточнять оценку, поскольку модель согласуется не с одним, а с несколькими наборами ортогональных условий. Вторая – проверочная: если в данных или в спецификации есть противоречия, то оно проявляется именно как слишком большое (отличное от нуля) значение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J</m:t>
            </m:r>
          </m:e>
          <m:sub>
            <m:r>
              <w:rPr>
                <w:rFonts w:ascii="Cambria Math" w:hAnsi="Cambria Math" w:cs="Times New Roman"/>
                <w:sz w:val="28"/>
                <w:szCs w:val="28"/>
                <w:lang w:val="en-US"/>
              </w:rPr>
              <m:t>n</m:t>
            </m:r>
          </m:sub>
        </m:sSub>
      </m:oMath>
      <w:r w:rsidRPr="0078693D">
        <w:rPr>
          <w:rFonts w:ascii="Times New Roman" w:eastAsiaTheme="minorEastAsia" w:hAnsi="Times New Roman" w:cs="Times New Roman"/>
          <w:sz w:val="28"/>
          <w:szCs w:val="28"/>
        </w:rPr>
        <w:t xml:space="preserve">. Однако такой тест не выбирает «лучший» момент и не говорит, какие именно условия верны и что не так со спецификацией модели. Он формально проверяет совместимость всего набора ограничений как системы. И это важно подчеркнуть. Хансен формулирует это именно как тест модели ограничений, а не отдельных уравнений. </w:t>
      </w:r>
      <w:r w:rsidR="006C701B" w:rsidRPr="0078693D">
        <w:rPr>
          <w:rFonts w:ascii="Times New Roman" w:eastAsiaTheme="minorEastAsia" w:hAnsi="Times New Roman" w:cs="Times New Roman"/>
          <w:sz w:val="28"/>
          <w:szCs w:val="28"/>
        </w:rPr>
        <w:t>[</w:t>
      </w:r>
      <w:hyperlink r:id="rId34" w:history="1">
        <w:r w:rsidR="006C701B" w:rsidRPr="0078693D">
          <w:rPr>
            <w:rStyle w:val="ad"/>
            <w:rFonts w:ascii="Times New Roman" w:eastAsiaTheme="minorEastAsia" w:hAnsi="Times New Roman" w:cs="Times New Roman"/>
            <w:sz w:val="28"/>
            <w:szCs w:val="28"/>
            <w:lang w:val="en-US"/>
          </w:rPr>
          <w:t>https</w:t>
        </w:r>
        <w:r w:rsidR="006C701B" w:rsidRPr="0078693D">
          <w:rPr>
            <w:rStyle w:val="ad"/>
            <w:rFonts w:ascii="Times New Roman" w:eastAsiaTheme="minorEastAsia" w:hAnsi="Times New Roman" w:cs="Times New Roman"/>
            <w:sz w:val="28"/>
            <w:szCs w:val="28"/>
          </w:rPr>
          <w:t>://</w:t>
        </w:r>
        <w:proofErr w:type="spellStart"/>
        <w:r w:rsidR="006C701B" w:rsidRPr="0078693D">
          <w:rPr>
            <w:rStyle w:val="ad"/>
            <w:rFonts w:ascii="Times New Roman" w:eastAsiaTheme="minorEastAsia" w:hAnsi="Times New Roman" w:cs="Times New Roman"/>
            <w:sz w:val="28"/>
            <w:szCs w:val="28"/>
            <w:lang w:val="en-US"/>
          </w:rPr>
          <w:t>ru</w:t>
        </w:r>
        <w:proofErr w:type="spellEnd"/>
        <w:r w:rsidR="006C701B" w:rsidRPr="0078693D">
          <w:rPr>
            <w:rStyle w:val="ad"/>
            <w:rFonts w:ascii="Times New Roman" w:eastAsiaTheme="minorEastAsia" w:hAnsi="Times New Roman" w:cs="Times New Roman"/>
            <w:sz w:val="28"/>
            <w:szCs w:val="28"/>
          </w:rPr>
          <w:t>.</w:t>
        </w:r>
        <w:proofErr w:type="spellStart"/>
        <w:r w:rsidR="006C701B" w:rsidRPr="0078693D">
          <w:rPr>
            <w:rStyle w:val="ad"/>
            <w:rFonts w:ascii="Times New Roman" w:eastAsiaTheme="minorEastAsia" w:hAnsi="Times New Roman" w:cs="Times New Roman"/>
            <w:sz w:val="28"/>
            <w:szCs w:val="28"/>
            <w:lang w:val="en-US"/>
          </w:rPr>
          <w:t>scribd</w:t>
        </w:r>
        <w:proofErr w:type="spellEnd"/>
        <w:r w:rsidR="006C701B" w:rsidRPr="0078693D">
          <w:rPr>
            <w:rStyle w:val="ad"/>
            <w:rFonts w:ascii="Times New Roman" w:eastAsiaTheme="minorEastAsia" w:hAnsi="Times New Roman" w:cs="Times New Roman"/>
            <w:sz w:val="28"/>
            <w:szCs w:val="28"/>
          </w:rPr>
          <w:t>.</w:t>
        </w:r>
        <w:r w:rsidR="006C701B" w:rsidRPr="0078693D">
          <w:rPr>
            <w:rStyle w:val="ad"/>
            <w:rFonts w:ascii="Times New Roman" w:eastAsiaTheme="minorEastAsia" w:hAnsi="Times New Roman" w:cs="Times New Roman"/>
            <w:sz w:val="28"/>
            <w:szCs w:val="28"/>
            <w:lang w:val="en-US"/>
          </w:rPr>
          <w:t>com</w:t>
        </w:r>
        <w:r w:rsidR="006C701B" w:rsidRPr="0078693D">
          <w:rPr>
            <w:rStyle w:val="ad"/>
            <w:rFonts w:ascii="Times New Roman" w:eastAsiaTheme="minorEastAsia" w:hAnsi="Times New Roman" w:cs="Times New Roman"/>
            <w:sz w:val="28"/>
            <w:szCs w:val="28"/>
          </w:rPr>
          <w:t>/</w:t>
        </w:r>
        <w:r w:rsidR="006C701B" w:rsidRPr="0078693D">
          <w:rPr>
            <w:rStyle w:val="ad"/>
            <w:rFonts w:ascii="Times New Roman" w:eastAsiaTheme="minorEastAsia" w:hAnsi="Times New Roman" w:cs="Times New Roman"/>
            <w:sz w:val="28"/>
            <w:szCs w:val="28"/>
            <w:lang w:val="en-US"/>
          </w:rPr>
          <w:t>document</w:t>
        </w:r>
        <w:r w:rsidR="006C701B" w:rsidRPr="0078693D">
          <w:rPr>
            <w:rStyle w:val="ad"/>
            <w:rFonts w:ascii="Times New Roman" w:eastAsiaTheme="minorEastAsia" w:hAnsi="Times New Roman" w:cs="Times New Roman"/>
            <w:sz w:val="28"/>
            <w:szCs w:val="28"/>
          </w:rPr>
          <w:t>/844087384/</w:t>
        </w:r>
        <w:proofErr w:type="spellStart"/>
        <w:r w:rsidR="006C701B" w:rsidRPr="0078693D">
          <w:rPr>
            <w:rStyle w:val="ad"/>
            <w:rFonts w:ascii="Times New Roman" w:eastAsiaTheme="minorEastAsia" w:hAnsi="Times New Roman" w:cs="Times New Roman"/>
            <w:sz w:val="28"/>
            <w:szCs w:val="28"/>
            <w:lang w:val="en-US"/>
          </w:rPr>
          <w:t>hansen</w:t>
        </w:r>
        <w:proofErr w:type="spellEnd"/>
        <w:r w:rsidR="006C701B" w:rsidRPr="0078693D">
          <w:rPr>
            <w:rStyle w:val="ad"/>
            <w:rFonts w:ascii="Times New Roman" w:eastAsiaTheme="minorEastAsia" w:hAnsi="Times New Roman" w:cs="Times New Roman"/>
            <w:sz w:val="28"/>
            <w:szCs w:val="28"/>
          </w:rPr>
          <w:t>1982</w:t>
        </w:r>
      </w:hyperlink>
      <w:r w:rsidR="006C701B" w:rsidRPr="0078693D">
        <w:rPr>
          <w:rFonts w:ascii="Times New Roman" w:eastAsiaTheme="minorEastAsia" w:hAnsi="Times New Roman" w:cs="Times New Roman"/>
          <w:sz w:val="28"/>
          <w:szCs w:val="28"/>
        </w:rPr>
        <w:t>]</w:t>
      </w:r>
    </w:p>
    <w:p w14:paraId="163BBFE1" w14:textId="532C2F74" w:rsidR="00A80399" w:rsidRPr="0078693D" w:rsidRDefault="00A341E4"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Отсюда сразу следует, почему количество моментов само по себе не является достаточным критерием их качества. При фиксированном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q</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lang w:val="en-US"/>
              </w:rPr>
              <m:t>n</m:t>
            </m:r>
          </m:sub>
        </m:sSub>
      </m:oMath>
      <w:r w:rsidRPr="0078693D">
        <w:rPr>
          <w:rFonts w:ascii="Times New Roman" w:eastAsiaTheme="minorEastAsia" w:hAnsi="Times New Roman" w:cs="Times New Roman"/>
          <w:sz w:val="28"/>
          <w:szCs w:val="28"/>
        </w:rPr>
        <w:t xml:space="preserve"> </w:t>
      </w:r>
      <w:r w:rsidR="00A80399" w:rsidRPr="0078693D">
        <w:rPr>
          <w:rFonts w:ascii="Times New Roman" w:eastAsiaTheme="minorEastAsia" w:hAnsi="Times New Roman" w:cs="Times New Roman"/>
          <w:sz w:val="28"/>
          <w:szCs w:val="28"/>
        </w:rPr>
        <w:t xml:space="preserve">избыточные условия дают стандартную асимптотику и известное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χ</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2</m:t>
            </m:r>
          </m:sup>
        </m:sSup>
      </m:oMath>
      <w:r w:rsidR="00A80399" w:rsidRPr="0078693D">
        <w:rPr>
          <w:rFonts w:ascii="Times New Roman" w:eastAsiaTheme="minorEastAsia" w:hAnsi="Times New Roman" w:cs="Times New Roman"/>
          <w:sz w:val="28"/>
          <w:szCs w:val="28"/>
        </w:rPr>
        <w:t xml:space="preserve">-распределение для </w:t>
      </w:r>
      <m:oMath>
        <m:r>
          <w:rPr>
            <w:rFonts w:ascii="Cambria Math" w:eastAsiaTheme="minorEastAsia" w:hAnsi="Cambria Math" w:cs="Times New Roman"/>
            <w:sz w:val="28"/>
            <w:szCs w:val="28"/>
          </w:rPr>
          <m:t>J</m:t>
        </m:r>
      </m:oMath>
      <w:r w:rsidR="00A80399" w:rsidRPr="0078693D">
        <w:rPr>
          <w:rFonts w:ascii="Times New Roman" w:eastAsiaTheme="minorEastAsia" w:hAnsi="Times New Roman" w:cs="Times New Roman"/>
          <w:sz w:val="28"/>
          <w:szCs w:val="28"/>
        </w:rPr>
        <w:t xml:space="preserve">-статистики. Но с ростом числа ограничений возникают проблемы. В </w:t>
      </w:r>
      <w:r w:rsidR="003C4FDF" w:rsidRPr="0078693D">
        <w:rPr>
          <w:rFonts w:ascii="Times New Roman" w:eastAsiaTheme="minorEastAsia" w:hAnsi="Times New Roman" w:cs="Times New Roman"/>
          <w:sz w:val="28"/>
          <w:szCs w:val="28"/>
        </w:rPr>
        <w:t>работе Чжао</w:t>
      </w:r>
      <w:r w:rsidR="00A80399" w:rsidRPr="0078693D">
        <w:rPr>
          <w:rFonts w:ascii="Times New Roman" w:eastAsiaTheme="minorEastAsia" w:hAnsi="Times New Roman" w:cs="Times New Roman"/>
          <w:sz w:val="28"/>
          <w:szCs w:val="28"/>
        </w:rPr>
        <w:t xml:space="preserve">, </w:t>
      </w:r>
      <w:proofErr w:type="spellStart"/>
      <w:r w:rsidR="00A80399" w:rsidRPr="0078693D">
        <w:rPr>
          <w:rFonts w:ascii="Times New Roman" w:eastAsiaTheme="minorEastAsia" w:hAnsi="Times New Roman" w:cs="Times New Roman"/>
          <w:sz w:val="28"/>
          <w:szCs w:val="28"/>
        </w:rPr>
        <w:t>Хаусмана</w:t>
      </w:r>
      <w:proofErr w:type="spellEnd"/>
      <w:r w:rsidR="00A80399" w:rsidRPr="0078693D">
        <w:rPr>
          <w:rFonts w:ascii="Times New Roman" w:eastAsiaTheme="minorEastAsia" w:hAnsi="Times New Roman" w:cs="Times New Roman"/>
          <w:sz w:val="28"/>
          <w:szCs w:val="28"/>
        </w:rPr>
        <w:t xml:space="preserve">, </w:t>
      </w:r>
      <w:proofErr w:type="spellStart"/>
      <w:r w:rsidR="00A80399" w:rsidRPr="0078693D">
        <w:rPr>
          <w:rFonts w:ascii="Times New Roman" w:eastAsiaTheme="minorEastAsia" w:hAnsi="Times New Roman" w:cs="Times New Roman"/>
          <w:sz w:val="28"/>
          <w:szCs w:val="28"/>
        </w:rPr>
        <w:t>Ньюи</w:t>
      </w:r>
      <w:proofErr w:type="spellEnd"/>
      <w:r w:rsidR="00A80399" w:rsidRPr="0078693D">
        <w:rPr>
          <w:rFonts w:ascii="Times New Roman" w:eastAsiaTheme="minorEastAsia" w:hAnsi="Times New Roman" w:cs="Times New Roman"/>
          <w:sz w:val="28"/>
          <w:szCs w:val="28"/>
        </w:rPr>
        <w:t xml:space="preserve">, </w:t>
      </w:r>
      <w:proofErr w:type="spellStart"/>
      <w:r w:rsidR="00A80399" w:rsidRPr="0078693D">
        <w:rPr>
          <w:rFonts w:ascii="Times New Roman" w:eastAsiaTheme="minorEastAsia" w:hAnsi="Times New Roman" w:cs="Times New Roman"/>
          <w:sz w:val="28"/>
          <w:szCs w:val="28"/>
        </w:rPr>
        <w:t>Свонсона</w:t>
      </w:r>
      <w:proofErr w:type="spellEnd"/>
      <w:r w:rsidR="00A80399" w:rsidRPr="0078693D">
        <w:rPr>
          <w:rFonts w:ascii="Times New Roman" w:eastAsiaTheme="minorEastAsia" w:hAnsi="Times New Roman" w:cs="Times New Roman"/>
          <w:sz w:val="28"/>
          <w:szCs w:val="28"/>
        </w:rPr>
        <w:t xml:space="preserve"> и </w:t>
      </w:r>
      <w:proofErr w:type="spellStart"/>
      <w:r w:rsidR="00A80399" w:rsidRPr="0078693D">
        <w:rPr>
          <w:rFonts w:ascii="Times New Roman" w:eastAsiaTheme="minorEastAsia" w:hAnsi="Times New Roman" w:cs="Times New Roman"/>
          <w:sz w:val="28"/>
          <w:szCs w:val="28"/>
        </w:rPr>
        <w:t>Воутерсена</w:t>
      </w:r>
      <w:proofErr w:type="spellEnd"/>
      <w:r w:rsidR="00A80399" w:rsidRPr="0078693D">
        <w:rPr>
          <w:rFonts w:ascii="Times New Roman" w:eastAsiaTheme="minorEastAsia" w:hAnsi="Times New Roman" w:cs="Times New Roman"/>
          <w:sz w:val="28"/>
          <w:szCs w:val="28"/>
        </w:rPr>
        <w:t xml:space="preserve"> показано, что классические тесты Саргана и Хансена могут быть чувствительны к числу проверяемых ограничений, а в современных модификациях приходится специально учитывать случай, когда заложено много инструментов и много моментных условий. Авторы прямо пишут, что обычный </w:t>
      </w:r>
      <m:oMath>
        <m:r>
          <w:rPr>
            <w:rFonts w:ascii="Cambria Math" w:eastAsiaTheme="minorEastAsia" w:hAnsi="Cambria Math" w:cs="Times New Roman"/>
            <w:sz w:val="28"/>
            <w:szCs w:val="28"/>
          </w:rPr>
          <m:t>J</m:t>
        </m:r>
      </m:oMath>
      <w:r w:rsidR="00A80399" w:rsidRPr="0078693D">
        <w:rPr>
          <w:rFonts w:ascii="Times New Roman" w:eastAsiaTheme="minorEastAsia" w:hAnsi="Times New Roman" w:cs="Times New Roman"/>
          <w:sz w:val="28"/>
          <w:szCs w:val="28"/>
        </w:rPr>
        <w:t>-тест (2.15) может вести себя некорректно при большом числе инструментов, и поэтому нужны робастные модификации</w:t>
      </w:r>
      <w:r w:rsidR="00FF360A" w:rsidRPr="0078693D">
        <w:rPr>
          <w:rFonts w:ascii="Times New Roman" w:eastAsiaTheme="minorEastAsia" w:hAnsi="Times New Roman" w:cs="Times New Roman"/>
          <w:sz w:val="28"/>
          <w:szCs w:val="28"/>
        </w:rPr>
        <w:t xml:space="preserve">. </w:t>
      </w:r>
      <w:r w:rsidR="000E4366" w:rsidRPr="0078693D">
        <w:rPr>
          <w:rFonts w:ascii="Times New Roman" w:eastAsiaTheme="minorEastAsia" w:hAnsi="Times New Roman" w:cs="Times New Roman"/>
          <w:sz w:val="28"/>
          <w:szCs w:val="28"/>
        </w:rPr>
        <w:t>[</w:t>
      </w:r>
      <w:hyperlink r:id="rId35" w:history="1">
        <w:r w:rsidR="000E4366" w:rsidRPr="0078693D">
          <w:rPr>
            <w:rStyle w:val="ad"/>
            <w:rFonts w:ascii="Times New Roman" w:eastAsiaTheme="minorEastAsia" w:hAnsi="Times New Roman" w:cs="Times New Roman"/>
            <w:sz w:val="28"/>
            <w:szCs w:val="28"/>
          </w:rPr>
          <w:t>https://eller.arizona.edu/sites/default/files/manytest2012_woutersen20130122_0.pdf</w:t>
        </w:r>
      </w:hyperlink>
      <w:r w:rsidR="000E4366" w:rsidRPr="0078693D">
        <w:rPr>
          <w:rFonts w:ascii="Times New Roman" w:eastAsiaTheme="minorEastAsia" w:hAnsi="Times New Roman" w:cs="Times New Roman"/>
          <w:sz w:val="28"/>
          <w:szCs w:val="28"/>
        </w:rPr>
        <w:t xml:space="preserve">] </w:t>
      </w:r>
    </w:p>
    <w:p w14:paraId="42114783" w14:textId="4861B742" w:rsidR="00FF360A" w:rsidRPr="0078693D" w:rsidRDefault="00FF360A"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Так, если мы раньше говорили, что моментные условия дают идентифицирующий сигнал, то теперь следует добавить: избыточные </w:t>
      </w:r>
      <w:r w:rsidRPr="0078693D">
        <w:rPr>
          <w:rFonts w:ascii="Times New Roman" w:eastAsiaTheme="minorEastAsia" w:hAnsi="Times New Roman" w:cs="Times New Roman"/>
          <w:sz w:val="28"/>
          <w:szCs w:val="28"/>
        </w:rPr>
        <w:lastRenderedPageBreak/>
        <w:t xml:space="preserve">моментные условия создают ещё и задачу проверки качества самого сигнала. Когда ограничений немного, тест на избыточность в основном проверяет, согласуется ли модель с данными. Когда же моментов много, сама процедура проверки начинает зависеть от их числа и от структуры корреляций между ними. </w:t>
      </w:r>
      <w:r w:rsidR="000E4366" w:rsidRPr="0078693D">
        <w:rPr>
          <w:rFonts w:ascii="Times New Roman" w:eastAsiaTheme="minorEastAsia" w:hAnsi="Times New Roman" w:cs="Times New Roman"/>
          <w:sz w:val="28"/>
          <w:szCs w:val="28"/>
        </w:rPr>
        <w:t>[</w:t>
      </w:r>
      <w:hyperlink r:id="rId36" w:history="1">
        <w:r w:rsidR="000E4366" w:rsidRPr="0078693D">
          <w:rPr>
            <w:rStyle w:val="ad"/>
            <w:rFonts w:ascii="Times New Roman" w:eastAsiaTheme="minorEastAsia" w:hAnsi="Times New Roman" w:cs="Times New Roman"/>
            <w:sz w:val="28"/>
            <w:szCs w:val="28"/>
          </w:rPr>
          <w:t>https://www.ssc.wisc.edu/~xshi/econ715/chap36neweymacfadden.pdf</w:t>
        </w:r>
      </w:hyperlink>
      <w:r w:rsidR="000E4366" w:rsidRPr="0078693D">
        <w:rPr>
          <w:rFonts w:ascii="Times New Roman" w:eastAsiaTheme="minorEastAsia" w:hAnsi="Times New Roman" w:cs="Times New Roman"/>
          <w:sz w:val="28"/>
          <w:szCs w:val="28"/>
        </w:rPr>
        <w:t xml:space="preserve">]  </w:t>
      </w:r>
    </w:p>
    <w:p w14:paraId="301DDA47" w14:textId="41E4B40B" w:rsidR="00035498" w:rsidRPr="0078693D" w:rsidRDefault="00035498"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Но дальше появляется ещё более тонкая проблема. Даже если в фиксированной переидентифицированной задаче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J</m:t>
            </m:r>
          </m:e>
          <m:sub>
            <m:r>
              <w:rPr>
                <w:rFonts w:ascii="Cambria Math" w:hAnsi="Cambria Math" w:cs="Times New Roman"/>
                <w:sz w:val="28"/>
                <w:szCs w:val="28"/>
                <w:lang w:val="en-US"/>
              </w:rPr>
              <m:t>n</m:t>
            </m:r>
          </m:sub>
        </m:sSub>
      </m:oMath>
      <w:r w:rsidRPr="0078693D">
        <w:rPr>
          <w:rFonts w:ascii="Times New Roman" w:eastAsiaTheme="minorEastAsia" w:hAnsi="Times New Roman" w:cs="Times New Roman"/>
          <w:sz w:val="28"/>
          <w:szCs w:val="28"/>
        </w:rPr>
        <w:t xml:space="preserve"> может быть асимптотически распределен как </w:t>
      </w:r>
      <m:oMath>
        <m:sSup>
          <m:sSupPr>
            <m:ctrlPr>
              <w:rPr>
                <w:rFonts w:ascii="Cambria Math" w:eastAsiaTheme="minorEastAsia" w:hAnsi="Cambria Math" w:cs="Times New Roman"/>
                <w:i/>
                <w:sz w:val="28"/>
                <w:szCs w:val="28"/>
                <w:lang w:val="en-US"/>
              </w:rPr>
            </m:ctrlPr>
          </m:sSupPr>
          <m:e>
            <m:r>
              <m:rPr>
                <m:sty m:val="p"/>
              </m:rPr>
              <w:rPr>
                <w:rFonts w:ascii="Cambria Math" w:eastAsiaTheme="minorEastAsia" w:hAnsi="Cambria Math" w:cs="Times New Roman"/>
                <w:sz w:val="28"/>
                <w:szCs w:val="28"/>
              </w:rPr>
              <m:t>χ</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2</m:t>
            </m:r>
          </m:sup>
        </m:sSup>
      </m:oMath>
      <w:r w:rsidRPr="0078693D">
        <w:rPr>
          <w:rFonts w:ascii="Times New Roman" w:eastAsiaTheme="minorEastAsia" w:hAnsi="Times New Roman" w:cs="Times New Roman"/>
          <w:sz w:val="28"/>
          <w:szCs w:val="28"/>
        </w:rPr>
        <w:t>, то при слабой идентификации это уже не гарантировано в стандартной форме. Сток и Райт показывают, что при слабых инструментах и плохо идентифицируемых параметрах целевая функция может становиться почти плоской по некоторым направлениям, а потому обычные нормальные приближения для оценок и тестов оказываются ненадёжными [</w:t>
      </w:r>
      <w:hyperlink r:id="rId37" w:history="1">
        <w:r w:rsidRPr="0078693D">
          <w:rPr>
            <w:rStyle w:val="ad"/>
            <w:rFonts w:ascii="Times New Roman" w:eastAsiaTheme="minorEastAsia" w:hAnsi="Times New Roman" w:cs="Times New Roman"/>
            <w:sz w:val="28"/>
            <w:szCs w:val="28"/>
          </w:rPr>
          <w:t>https://econpapers.repec.org/paper/nbrnberte/0198.htm</w:t>
        </w:r>
      </w:hyperlink>
      <w:r w:rsidRPr="0078693D">
        <w:rPr>
          <w:rFonts w:ascii="Times New Roman" w:eastAsiaTheme="minorEastAsia" w:hAnsi="Times New Roman" w:cs="Times New Roman"/>
          <w:sz w:val="28"/>
          <w:szCs w:val="28"/>
        </w:rPr>
        <w:t xml:space="preserve">] </w:t>
      </w:r>
    </w:p>
    <w:p w14:paraId="7A191F62" w14:textId="6F13A66E" w:rsidR="00067113" w:rsidRPr="0078693D" w:rsidRDefault="00067113"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Для избыточных моментных условий это означает следующее. Сам по себе факт, что </w:t>
      </w:r>
      <m:oMath>
        <m:r>
          <w:rPr>
            <w:rFonts w:ascii="Cambria Math" w:hAnsi="Cambria Math" w:cs="Times New Roman"/>
            <w:sz w:val="28"/>
            <w:szCs w:val="28"/>
          </w:rPr>
          <m:t>q&gt;</m:t>
        </m:r>
        <m:r>
          <w:rPr>
            <w:rFonts w:ascii="Cambria Math" w:hAnsi="Cambria Math" w:cs="Times New Roman"/>
            <w:sz w:val="28"/>
            <w:szCs w:val="28"/>
            <w:lang w:val="en-US"/>
          </w:rPr>
          <m:t>k</m:t>
        </m:r>
      </m:oMath>
      <w:r w:rsidRPr="0078693D">
        <w:rPr>
          <w:rFonts w:ascii="Times New Roman" w:eastAsiaTheme="minorEastAsia" w:hAnsi="Times New Roman" w:cs="Times New Roman"/>
          <w:sz w:val="28"/>
          <w:szCs w:val="28"/>
        </w:rPr>
        <w:t>, ещё не гарантирует, что тест на избыточность будет информативен и устойчив. Если часть моментов слаба, то критерий может реагировать не на нарушение модели, а на слабую локальную чувствительность момента к параметру. Иными словами, в переидентифицированной модели тест проверяет не только наличие противоречия между моментами, но и качество той информации, которую они несут о параметре. Поэтому вопрос о выборе моментов естественно распадается на два взаимосвязанных вопроса: какие ограничения действительно повышают идентифицирующую силу модели и какие из них можно интерпретировать как проверяемые избыточные ограничения.</w:t>
      </w:r>
    </w:p>
    <w:p w14:paraId="51EAFF08" w14:textId="1D2137E9" w:rsidR="00521B6D" w:rsidRPr="0078693D" w:rsidRDefault="00521B6D" w:rsidP="00521B6D">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Таким образом, на уровне общей постановки оказывается недостаточным ограничиться проверкой всей системы моментных условий через агрегированные статистики вроде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J</m:t>
            </m:r>
          </m:e>
          <m:sub>
            <m:r>
              <w:rPr>
                <w:rFonts w:ascii="Cambria Math" w:eastAsiaTheme="minorEastAsia" w:hAnsi="Cambria Math" w:cs="Times New Roman"/>
                <w:sz w:val="28"/>
                <w:szCs w:val="28"/>
              </w:rPr>
              <m:t>n</m:t>
            </m:r>
          </m:sub>
        </m:sSub>
      </m:oMath>
      <w:r w:rsidRPr="0078693D">
        <w:rPr>
          <w:rFonts w:ascii="Times New Roman" w:eastAsiaTheme="minorEastAsia" w:hAnsi="Times New Roman" w:cs="Times New Roman"/>
          <w:sz w:val="28"/>
          <w:szCs w:val="28"/>
        </w:rPr>
        <w:t xml:space="preserve">​. Такая проверка не позволяет установить, какие именно ограничения являются источником дополнительной информации, а какие - оказываются избыточными или слабыми. Более того, в условиях большого числа моментов и слабой идентификации сама интерпретация </w:t>
      </w:r>
      <m:oMath>
        <m:r>
          <w:rPr>
            <w:rFonts w:ascii="Cambria Math" w:eastAsiaTheme="minorEastAsia" w:hAnsi="Cambria Math" w:cs="Times New Roman"/>
            <w:sz w:val="28"/>
            <w:szCs w:val="28"/>
          </w:rPr>
          <m:t>J</m:t>
        </m:r>
      </m:oMath>
      <w:r w:rsidRPr="0078693D">
        <w:rPr>
          <w:rFonts w:ascii="Times New Roman" w:eastAsiaTheme="minorEastAsia" w:hAnsi="Times New Roman" w:cs="Times New Roman"/>
          <w:sz w:val="28"/>
          <w:szCs w:val="28"/>
        </w:rPr>
        <w:t>-статистики становится неоднозначной, поскольку она отражает одновременно и согласованность ограничений, и их чувствительность к параметрам модели.</w:t>
      </w:r>
    </w:p>
    <w:p w14:paraId="3F46A781" w14:textId="13546E2D" w:rsidR="00521B6D" w:rsidRPr="0078693D" w:rsidRDefault="00521B6D" w:rsidP="00521B6D">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 xml:space="preserve">Следовательно, возникает необходимость перехода к более детальному анализу структуры моментных условий. Речь идёт уже не только о проверке модели в целом, но и о формальном различении вкладов отдельных моментов и их групп, а также о том, как этот вклад распределяется по компонентам параметра </w:t>
      </w:r>
      <m:oMath>
        <m:r>
          <m:rPr>
            <m:sty m:val="p"/>
          </m:rPr>
          <w:rPr>
            <w:rFonts w:ascii="Cambria Math" w:eastAsiaTheme="minorEastAsia" w:hAnsi="Cambria Math" w:cs="Times New Roman"/>
            <w:sz w:val="28"/>
            <w:szCs w:val="28"/>
          </w:rPr>
          <m:t>θ</m:t>
        </m:r>
      </m:oMath>
      <w:r w:rsidRPr="0078693D">
        <w:rPr>
          <w:rFonts w:ascii="Times New Roman" w:eastAsiaTheme="minorEastAsia" w:hAnsi="Times New Roman" w:cs="Times New Roman"/>
          <w:sz w:val="28"/>
          <w:szCs w:val="28"/>
        </w:rPr>
        <w:t>. В частности, требуется уметь отвечать на вопросы: добавляет ли конкретное моментное условие новую идентифицирующую информацию, является ли оно избыточным относительно уже используемых ограничений и в какой степени оно влияет на оценивание отдельных параметров модели.</w:t>
      </w:r>
      <w:r w:rsidR="006C76AA" w:rsidRPr="0078693D">
        <w:rPr>
          <w:rFonts w:ascii="Times New Roman" w:eastAsiaTheme="minorEastAsia" w:hAnsi="Times New Roman" w:cs="Times New Roman"/>
          <w:sz w:val="28"/>
          <w:szCs w:val="28"/>
        </w:rPr>
        <w:t xml:space="preserve"> </w:t>
      </w:r>
      <w:r w:rsidR="00F6767B" w:rsidRPr="0078693D">
        <w:rPr>
          <w:rFonts w:ascii="Times New Roman" w:eastAsiaTheme="minorEastAsia" w:hAnsi="Times New Roman" w:cs="Times New Roman"/>
          <w:sz w:val="28"/>
          <w:szCs w:val="28"/>
        </w:rPr>
        <w:t>В этой связи мы переходим к центральной теоретической части работы.</w:t>
      </w:r>
    </w:p>
    <w:p w14:paraId="5EAE52B3" w14:textId="3CE10A28" w:rsidR="0036370E" w:rsidRPr="0078693D" w:rsidRDefault="0036370E" w:rsidP="004954E1">
      <w:pPr>
        <w:spacing w:line="240" w:lineRule="auto"/>
        <w:rPr>
          <w:rFonts w:ascii="Times New Roman" w:eastAsiaTheme="minorEastAsia" w:hAnsi="Times New Roman" w:cs="Times New Roman"/>
          <w:sz w:val="28"/>
          <w:szCs w:val="28"/>
        </w:rPr>
      </w:pPr>
    </w:p>
    <w:p w14:paraId="41CBF0A0" w14:textId="77777777" w:rsidR="000E4366" w:rsidRPr="0078693D" w:rsidRDefault="000E4366" w:rsidP="004954E1">
      <w:pPr>
        <w:spacing w:line="240" w:lineRule="auto"/>
        <w:rPr>
          <w:rFonts w:ascii="Times New Roman" w:eastAsiaTheme="minorEastAsia" w:hAnsi="Times New Roman" w:cs="Times New Roman"/>
          <w:sz w:val="28"/>
          <w:szCs w:val="28"/>
        </w:rPr>
      </w:pPr>
    </w:p>
    <w:p w14:paraId="48847D38" w14:textId="77777777" w:rsidR="00A80399" w:rsidRPr="0078693D" w:rsidRDefault="00A80399" w:rsidP="004954E1">
      <w:pPr>
        <w:spacing w:line="240" w:lineRule="auto"/>
        <w:rPr>
          <w:rFonts w:ascii="Times New Roman" w:eastAsiaTheme="minorEastAsia" w:hAnsi="Times New Roman" w:cs="Times New Roman"/>
          <w:sz w:val="28"/>
          <w:szCs w:val="28"/>
        </w:rPr>
      </w:pPr>
    </w:p>
    <w:p w14:paraId="5EF77617" w14:textId="77777777" w:rsidR="000943A6" w:rsidRPr="0078693D" w:rsidRDefault="000943A6" w:rsidP="004954E1">
      <w:pPr>
        <w:spacing w:line="240" w:lineRule="auto"/>
        <w:rPr>
          <w:rFonts w:ascii="Times New Roman" w:hAnsi="Times New Roman" w:cs="Times New Roman"/>
          <w:sz w:val="28"/>
          <w:szCs w:val="28"/>
        </w:rPr>
      </w:pPr>
    </w:p>
    <w:p w14:paraId="27C2D110" w14:textId="77777777" w:rsidR="000943A6" w:rsidRPr="0078693D" w:rsidRDefault="000943A6" w:rsidP="004954E1">
      <w:pPr>
        <w:spacing w:line="240" w:lineRule="auto"/>
        <w:rPr>
          <w:rFonts w:ascii="Times New Roman" w:hAnsi="Times New Roman" w:cs="Times New Roman"/>
          <w:sz w:val="28"/>
          <w:szCs w:val="28"/>
        </w:rPr>
      </w:pPr>
    </w:p>
    <w:p w14:paraId="3ACCE1FE" w14:textId="008FB5FA" w:rsidR="00A74190" w:rsidRPr="00AC68DC" w:rsidRDefault="004954E1" w:rsidP="004954E1">
      <w:pPr>
        <w:spacing w:line="240" w:lineRule="auto"/>
        <w:rPr>
          <w:rFonts w:ascii="Times New Roman" w:hAnsi="Times New Roman" w:cs="Times New Roman"/>
          <w:b/>
          <w:bCs/>
          <w:sz w:val="28"/>
          <w:szCs w:val="28"/>
        </w:rPr>
      </w:pPr>
      <w:r w:rsidRPr="00BE6E8B">
        <w:rPr>
          <w:rFonts w:ascii="Times New Roman" w:hAnsi="Times New Roman" w:cs="Times New Roman"/>
          <w:b/>
          <w:bCs/>
          <w:sz w:val="28"/>
          <w:szCs w:val="28"/>
          <w:highlight w:val="cyan"/>
        </w:rPr>
        <w:t>Тесты релевантности и избыточности моментных условий</w:t>
      </w:r>
    </w:p>
    <w:p w14:paraId="28AAACAD" w14:textId="77777777" w:rsidR="005D5F70" w:rsidRDefault="00AC68DC" w:rsidP="004954E1">
      <w:pPr>
        <w:spacing w:line="240" w:lineRule="auto"/>
        <w:rPr>
          <w:rFonts w:ascii="Times New Roman" w:hAnsi="Times New Roman" w:cs="Times New Roman"/>
          <w:b/>
          <w:bCs/>
          <w:sz w:val="28"/>
          <w:szCs w:val="28"/>
        </w:rPr>
      </w:pPr>
      <w:r w:rsidRPr="00BE6E8B">
        <w:rPr>
          <w:rFonts w:ascii="Times New Roman" w:hAnsi="Times New Roman" w:cs="Times New Roman"/>
          <w:b/>
          <w:bCs/>
          <w:sz w:val="28"/>
          <w:szCs w:val="28"/>
        </w:rPr>
        <w:t>Постановка задачи и разбиение набора моментных условий</w:t>
      </w:r>
    </w:p>
    <w:p w14:paraId="2D4B793C" w14:textId="4A1EC925" w:rsidR="0078693D" w:rsidRPr="005D5F70" w:rsidRDefault="005D5F70" w:rsidP="004954E1">
      <w:pPr>
        <w:spacing w:line="240" w:lineRule="auto"/>
        <w:rPr>
          <w:rFonts w:ascii="Times New Roman" w:eastAsiaTheme="minorEastAsia" w:hAnsi="Times New Roman" w:cs="Times New Roman"/>
          <w:sz w:val="28"/>
          <w:szCs w:val="28"/>
        </w:rPr>
      </w:pPr>
      <w:r w:rsidRPr="002F4CBA">
        <w:rPr>
          <w:rFonts w:ascii="Times New Roman" w:hAnsi="Times New Roman" w:cs="Times New Roman"/>
          <w:sz w:val="28"/>
          <w:szCs w:val="28"/>
        </w:rPr>
        <w:t>[</w:t>
      </w:r>
      <w:hyperlink r:id="rId38" w:history="1">
        <w:r w:rsidRPr="002F4CBA">
          <w:rPr>
            <w:rStyle w:val="ad"/>
            <w:rFonts w:ascii="Times New Roman" w:hAnsi="Times New Roman" w:cs="Times New Roman"/>
            <w:sz w:val="28"/>
            <w:szCs w:val="28"/>
            <w:lang w:val="en-US"/>
          </w:rPr>
          <w:t>https</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papers</w:t>
        </w:r>
        <w:r w:rsidRPr="002F4CBA">
          <w:rPr>
            <w:rStyle w:val="ad"/>
            <w:rFonts w:ascii="Times New Roman" w:hAnsi="Times New Roman" w:cs="Times New Roman"/>
            <w:sz w:val="28"/>
            <w:szCs w:val="28"/>
          </w:rPr>
          <w:t>.</w:t>
        </w:r>
        <w:proofErr w:type="spellStart"/>
        <w:r w:rsidRPr="002F4CBA">
          <w:rPr>
            <w:rStyle w:val="ad"/>
            <w:rFonts w:ascii="Times New Roman" w:hAnsi="Times New Roman" w:cs="Times New Roman"/>
            <w:sz w:val="28"/>
            <w:szCs w:val="28"/>
            <w:lang w:val="en-US"/>
          </w:rPr>
          <w:t>ssrn</w:t>
        </w:r>
        <w:proofErr w:type="spellEnd"/>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com</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sol</w:t>
        </w:r>
        <w:r w:rsidRPr="002F4CBA">
          <w:rPr>
            <w:rStyle w:val="ad"/>
            <w:rFonts w:ascii="Times New Roman" w:hAnsi="Times New Roman" w:cs="Times New Roman"/>
            <w:sz w:val="28"/>
            <w:szCs w:val="28"/>
          </w:rPr>
          <w:t>3/</w:t>
        </w:r>
        <w:r w:rsidRPr="002F4CBA">
          <w:rPr>
            <w:rStyle w:val="ad"/>
            <w:rFonts w:ascii="Times New Roman" w:hAnsi="Times New Roman" w:cs="Times New Roman"/>
            <w:sz w:val="28"/>
            <w:szCs w:val="28"/>
            <w:lang w:val="en-US"/>
          </w:rPr>
          <w:t>papers</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cfm</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abstract</w:t>
        </w:r>
        <w:r w:rsidRPr="002F4CBA">
          <w:rPr>
            <w:rStyle w:val="ad"/>
            <w:rFonts w:ascii="Times New Roman" w:hAnsi="Times New Roman" w:cs="Times New Roman"/>
            <w:sz w:val="28"/>
            <w:szCs w:val="28"/>
          </w:rPr>
          <w:t>_</w:t>
        </w:r>
        <w:r w:rsidRPr="002F4CBA">
          <w:rPr>
            <w:rStyle w:val="ad"/>
            <w:rFonts w:ascii="Times New Roman" w:hAnsi="Times New Roman" w:cs="Times New Roman"/>
            <w:sz w:val="28"/>
            <w:szCs w:val="28"/>
            <w:lang w:val="en-US"/>
          </w:rPr>
          <w:t>id</w:t>
        </w:r>
        <w:r w:rsidRPr="002F4CBA">
          <w:rPr>
            <w:rStyle w:val="ad"/>
            <w:rFonts w:ascii="Times New Roman" w:hAnsi="Times New Roman" w:cs="Times New Roman"/>
            <w:sz w:val="28"/>
            <w:szCs w:val="28"/>
          </w:rPr>
          <w:t>=2877644</w:t>
        </w:r>
      </w:hyperlink>
      <w:r w:rsidRPr="002F4CBA">
        <w:rPr>
          <w:rFonts w:ascii="Times New Roman" w:hAnsi="Times New Roman" w:cs="Times New Roman"/>
          <w:sz w:val="28"/>
          <w:szCs w:val="28"/>
        </w:rPr>
        <w:t>]</w:t>
      </w:r>
      <w:r w:rsidR="00AC68DC" w:rsidRPr="00AC68DC">
        <w:rPr>
          <w:rFonts w:ascii="Times New Roman" w:hAnsi="Times New Roman" w:cs="Times New Roman"/>
          <w:b/>
          <w:bCs/>
          <w:sz w:val="28"/>
          <w:szCs w:val="28"/>
        </w:rPr>
        <w:br/>
      </w:r>
      <w:r w:rsidR="00AC68DC">
        <w:rPr>
          <w:rFonts w:ascii="Times New Roman" w:hAnsi="Times New Roman" w:cs="Times New Roman"/>
          <w:sz w:val="28"/>
          <w:szCs w:val="28"/>
        </w:rPr>
        <w:t xml:space="preserve">Итак, в данной главе предлагается рассмотреть следующий вопрос: </w:t>
      </w:r>
      <w:r w:rsidR="00AC68DC" w:rsidRPr="00AC68DC">
        <w:rPr>
          <w:rFonts w:ascii="Times New Roman" w:hAnsi="Times New Roman" w:cs="Times New Roman"/>
          <w:sz w:val="28"/>
          <w:szCs w:val="28"/>
        </w:rPr>
        <w:t>как определить, несёт ли конкретная группа моментных условий самостоятельную идентифицирующую информацию, либо же она лишь дублирует уже имеющиеся ограничения.</w:t>
      </w:r>
      <w:r w:rsidR="00AC68DC">
        <w:rPr>
          <w:rFonts w:ascii="Times New Roman" w:hAnsi="Times New Roman" w:cs="Times New Roman"/>
          <w:sz w:val="28"/>
          <w:szCs w:val="28"/>
        </w:rPr>
        <w:t xml:space="preserve"> Мы будем ссылаться на работу Ларина, в которой вводятся статистики для </w:t>
      </w:r>
      <w:r w:rsidR="00AC68DC" w:rsidRPr="00AC68DC">
        <w:rPr>
          <w:rFonts w:ascii="Times New Roman" w:hAnsi="Times New Roman" w:cs="Times New Roman"/>
          <w:sz w:val="28"/>
          <w:szCs w:val="28"/>
        </w:rPr>
        <w:t>проверки релевантности, условной релевантности и избыточности моментных условий, исходя из анализа того, как добавление или исключение отдельных ограничений влияет на идентификацию параметров и на локальную форму целевой функции GMM</w:t>
      </w:r>
      <w:r w:rsidR="00AC68DC">
        <w:rPr>
          <w:rFonts w:ascii="Times New Roman" w:hAnsi="Times New Roman" w:cs="Times New Roman"/>
          <w:sz w:val="28"/>
          <w:szCs w:val="28"/>
        </w:rPr>
        <w:t xml:space="preserve">. </w:t>
      </w:r>
      <w:r w:rsidR="00AC68DC" w:rsidRPr="009B758E">
        <w:rPr>
          <w:rFonts w:ascii="Times New Roman" w:hAnsi="Times New Roman" w:cs="Times New Roman"/>
          <w:sz w:val="28"/>
          <w:szCs w:val="28"/>
        </w:rPr>
        <w:t>[</w:t>
      </w:r>
      <w:hyperlink r:id="rId39" w:history="1">
        <w:r w:rsidR="00AC68DC" w:rsidRPr="00CF3167">
          <w:rPr>
            <w:rStyle w:val="ad"/>
            <w:rFonts w:ascii="Times New Roman" w:hAnsi="Times New Roman" w:cs="Times New Roman"/>
            <w:sz w:val="28"/>
            <w:szCs w:val="28"/>
          </w:rPr>
          <w:t>https://papers.ssrn.com/sol3/papers.cfm?abstract_id=2877644</w:t>
        </w:r>
      </w:hyperlink>
      <w:r w:rsidR="00AC68DC" w:rsidRPr="00AC68DC">
        <w:rPr>
          <w:rFonts w:ascii="Times New Roman" w:hAnsi="Times New Roman" w:cs="Times New Roman"/>
          <w:sz w:val="28"/>
          <w:szCs w:val="28"/>
        </w:rPr>
        <w:t>]</w:t>
      </w:r>
    </w:p>
    <w:p w14:paraId="20BFA5BF" w14:textId="21952F1F" w:rsidR="00AC68DC" w:rsidRDefault="00AC68DC" w:rsidP="004954E1">
      <w:pPr>
        <w:spacing w:line="240" w:lineRule="auto"/>
        <w:rPr>
          <w:rFonts w:ascii="Times New Roman" w:eastAsiaTheme="minorEastAsia" w:hAnsi="Times New Roman" w:cs="Times New Roman"/>
          <w:sz w:val="28"/>
          <w:szCs w:val="28"/>
        </w:rPr>
      </w:pPr>
      <w:r>
        <w:rPr>
          <w:rFonts w:ascii="Times New Roman" w:hAnsi="Times New Roman" w:cs="Times New Roman"/>
          <w:sz w:val="28"/>
          <w:szCs w:val="28"/>
        </w:rPr>
        <w:t xml:space="preserve">Пусть, как и ранее, истинный параметр обозначается </w:t>
      </w:r>
      <m:oMath>
        <m:sSub>
          <m:sSubPr>
            <m:ctrlPr>
              <w:rPr>
                <w:rFonts w:ascii="Cambria Math" w:hAnsi="Cambria Math" w:cs="Times New Roman"/>
                <w:i/>
                <w:sz w:val="28"/>
                <w:szCs w:val="28"/>
              </w:rPr>
            </m:ctrlPr>
          </m:sSubPr>
          <m:e>
            <m:r>
              <m:rPr>
                <m:sty m:val="p"/>
              </m:rPr>
              <w:rPr>
                <w:rFonts w:ascii="Cambria Math" w:hAnsi="Cambria Math" w:cs="Times New Roman"/>
                <w:sz w:val="28"/>
                <w:szCs w:val="28"/>
              </w:rPr>
              <m:t>θ</m:t>
            </m:r>
            <m:ctrlPr>
              <w:rPr>
                <w:rFonts w:ascii="Cambria Math" w:hAnsi="Cambria Math" w:cs="Times New Roman"/>
                <w:sz w:val="28"/>
                <w:szCs w:val="28"/>
              </w:rPr>
            </m:ctrlPr>
          </m:e>
          <m:sub>
            <m:r>
              <w:rPr>
                <w:rFonts w:ascii="Cambria Math" w:hAnsi="Cambria Math" w:cs="Times New Roman"/>
                <w:sz w:val="28"/>
                <w:szCs w:val="28"/>
              </w:rPr>
              <m:t>0</m:t>
            </m:r>
          </m:sub>
        </m:sSub>
        <m:r>
          <m:rPr>
            <m:sty m:val="p"/>
          </m:rPr>
          <w:rPr>
            <w:rFonts w:ascii="Cambria Math" w:hAnsi="Cambria Math" w:cs="Times New Roman"/>
            <w:sz w:val="28"/>
            <w:szCs w:val="28"/>
          </w:rPr>
          <m:t>∈Θ⊂</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k</m:t>
            </m:r>
          </m:sup>
        </m:sSup>
      </m:oMath>
      <w:r>
        <w:rPr>
          <w:rFonts w:ascii="Times New Roman" w:eastAsiaTheme="minorEastAsia" w:hAnsi="Times New Roman" w:cs="Times New Roman"/>
          <w:sz w:val="28"/>
          <w:szCs w:val="28"/>
        </w:rPr>
        <w:t>, а набор моментных условий задается вектором</w:t>
      </w:r>
    </w:p>
    <w:p w14:paraId="18B3C84E" w14:textId="537B3B7A" w:rsidR="00AC68DC" w:rsidRPr="00AC68DC"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lang w:val="en-US"/>
                </w:rPr>
                <m:t>E</m:t>
              </m:r>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f</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t</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m:rPr>
                              <m:sty m:val="p"/>
                            </m:rPr>
                            <w:rPr>
                              <w:rFonts w:ascii="Cambria Math" w:hAnsi="Cambria Math" w:cs="Times New Roman"/>
                              <w:sz w:val="28"/>
                              <w:szCs w:val="28"/>
                              <w:lang w:val="en-US"/>
                            </w:rPr>
                            <m:t>θ</m:t>
                          </m:r>
                        </m:e>
                        <m:sub>
                          <m:r>
                            <w:rPr>
                              <w:rFonts w:ascii="Cambria Math" w:hAnsi="Cambria Math" w:cs="Times New Roman"/>
                              <w:sz w:val="28"/>
                              <w:szCs w:val="28"/>
                              <w:lang w:val="en-US"/>
                            </w:rPr>
                            <m:t>0</m:t>
                          </m:r>
                        </m:sub>
                      </m:sSub>
                    </m:e>
                  </m:d>
                </m:e>
              </m:d>
              <m:r>
                <w:rPr>
                  <w:rFonts w:ascii="Cambria Math" w:hAnsi="Cambria Math" w:cs="Times New Roman"/>
                  <w:sz w:val="28"/>
                  <w:szCs w:val="28"/>
                  <w:lang w:val="en-US"/>
                </w:rPr>
                <m:t>=0,</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3.1</m:t>
                  </m:r>
                </m:e>
              </m:d>
              <m:ctrlPr>
                <w:rPr>
                  <w:rFonts w:ascii="Cambria Math" w:hAnsi="Cambria Math" w:cs="Times New Roman"/>
                  <w:i/>
                  <w:sz w:val="28"/>
                  <w:szCs w:val="28"/>
                </w:rPr>
              </m:ctrlPr>
            </m:e>
          </m:eqArr>
        </m:oMath>
      </m:oMathPara>
    </w:p>
    <w:p w14:paraId="153BD053" w14:textId="145C6591" w:rsidR="00AC68DC" w:rsidRDefault="00D549D8"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r>
          <w:rPr>
            <w:rFonts w:ascii="Cambria Math" w:eastAsiaTheme="minorEastAsia" w:hAnsi="Cambria Math" w:cs="Times New Roman"/>
            <w:sz w:val="28"/>
            <w:szCs w:val="28"/>
            <w:lang w:val="en-US"/>
          </w:rPr>
          <m:t>f</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Z</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lang w:val="en-US"/>
              </w:rPr>
              <m:t>θ</m:t>
            </m:r>
          </m:e>
        </m:d>
        <m:r>
          <m:rPr>
            <m:sty m:val="p"/>
          </m:rPr>
          <w:rPr>
            <w:rFonts w:ascii="Cambria Math" w:eastAsiaTheme="minorEastAsia" w:hAnsi="Cambria Math" w:cs="Times New Roman" w:hint="eastAsia"/>
            <w:sz w:val="28"/>
            <w:szCs w:val="28"/>
          </w:rPr>
          <m:t>∈</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R</m:t>
            </m:r>
          </m:e>
          <m:sup>
            <m:r>
              <w:rPr>
                <w:rFonts w:ascii="Cambria Math" w:eastAsiaTheme="minorEastAsia" w:hAnsi="Cambria Math" w:cs="Times New Roman"/>
                <w:sz w:val="28"/>
                <w:szCs w:val="28"/>
                <w:lang w:val="en-US"/>
              </w:rPr>
              <m:t>m</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1</m:t>
            </m:r>
          </m:sup>
        </m:sSup>
      </m:oMath>
      <w:r>
        <w:rPr>
          <w:rFonts w:ascii="Times New Roman" w:eastAsiaTheme="minorEastAsia" w:hAnsi="Times New Roman" w:cs="Times New Roman"/>
          <w:sz w:val="28"/>
          <w:szCs w:val="28"/>
        </w:rPr>
        <w:t xml:space="preserve">, составленный из моментных функций модели. Важно, что в рамках </w:t>
      </w:r>
      <w:r w:rsidR="003210B6">
        <w:rPr>
          <w:rFonts w:ascii="Times New Roman" w:eastAsiaTheme="minorEastAsia" w:hAnsi="Times New Roman" w:cs="Times New Roman"/>
          <w:sz w:val="28"/>
          <w:szCs w:val="28"/>
        </w:rPr>
        <w:t>определяемых</w:t>
      </w:r>
      <w:r>
        <w:rPr>
          <w:rFonts w:ascii="Times New Roman" w:eastAsiaTheme="minorEastAsia" w:hAnsi="Times New Roman" w:cs="Times New Roman"/>
          <w:sz w:val="28"/>
          <w:szCs w:val="28"/>
        </w:rPr>
        <w:t xml:space="preserve"> статистик, </w:t>
      </w:r>
      <w:r w:rsidR="000B3893">
        <w:rPr>
          <w:rFonts w:ascii="Times New Roman" w:eastAsiaTheme="minorEastAsia" w:hAnsi="Times New Roman" w:cs="Times New Roman"/>
          <w:sz w:val="28"/>
          <w:szCs w:val="28"/>
        </w:rPr>
        <w:t>предполагается,</w:t>
      </w:r>
      <w:r>
        <w:rPr>
          <w:rFonts w:ascii="Times New Roman" w:eastAsiaTheme="minorEastAsia" w:hAnsi="Times New Roman" w:cs="Times New Roman"/>
          <w:sz w:val="28"/>
          <w:szCs w:val="28"/>
        </w:rPr>
        <w:t xml:space="preserve"> что моментные функции конечны, непрерывны и дважды дифференцируемы по </w:t>
      </w:r>
      <m:oMath>
        <m:r>
          <w:rPr>
            <w:rFonts w:ascii="Cambria Math" w:eastAsiaTheme="minorEastAsia" w:hAnsi="Cambria Math" w:cs="Times New Roman"/>
            <w:sz w:val="28"/>
            <w:szCs w:val="28"/>
            <w:lang w:val="en-US"/>
          </w:rPr>
          <m:t>θ</m:t>
        </m:r>
      </m:oMath>
      <w:r>
        <w:rPr>
          <w:rFonts w:ascii="Times New Roman" w:eastAsiaTheme="minorEastAsia" w:hAnsi="Times New Roman" w:cs="Times New Roman"/>
          <w:sz w:val="28"/>
          <w:szCs w:val="28"/>
        </w:rPr>
        <w:t xml:space="preserve">, причем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θ</m:t>
            </m:r>
          </m:e>
          <m:sub>
            <m:r>
              <w:rPr>
                <w:rFonts w:ascii="Cambria Math" w:hAnsi="Cambria Math" w:cs="Times New Roman"/>
                <w:sz w:val="28"/>
                <w:szCs w:val="28"/>
              </w:rPr>
              <m:t>0</m:t>
            </m:r>
          </m:sub>
        </m:sSub>
      </m:oMath>
      <w:r>
        <w:rPr>
          <w:rFonts w:ascii="Times New Roman" w:eastAsiaTheme="minorEastAsia" w:hAnsi="Times New Roman" w:cs="Times New Roman"/>
          <w:sz w:val="28"/>
          <w:szCs w:val="28"/>
        </w:rPr>
        <w:t xml:space="preserve"> </w:t>
      </w:r>
      <w:r w:rsidRPr="00D549D8">
        <w:rPr>
          <w:rFonts w:ascii="Times New Roman" w:eastAsiaTheme="minorEastAsia" w:hAnsi="Times New Roman" w:cs="Times New Roman"/>
          <w:sz w:val="28"/>
          <w:szCs w:val="28"/>
        </w:rPr>
        <w:t>является единственным значением параметра, при котором система моментов обращается в нуль</w:t>
      </w:r>
      <w:r>
        <w:rPr>
          <w:rFonts w:ascii="Times New Roman" w:eastAsiaTheme="minorEastAsia" w:hAnsi="Times New Roman" w:cs="Times New Roman"/>
          <w:sz w:val="28"/>
          <w:szCs w:val="28"/>
        </w:rPr>
        <w:t xml:space="preserve">. </w:t>
      </w:r>
      <w:r w:rsidRPr="00D549D8">
        <w:rPr>
          <w:rFonts w:ascii="Times New Roman" w:eastAsiaTheme="minorEastAsia" w:hAnsi="Times New Roman" w:cs="Times New Roman"/>
          <w:sz w:val="28"/>
          <w:szCs w:val="28"/>
        </w:rPr>
        <w:t xml:space="preserve">Кроме того, предполагается сильная идентификация по базовому набору моментов и полная </w:t>
      </w:r>
      <w:proofErr w:type="spellStart"/>
      <w:r w:rsidRPr="00D549D8">
        <w:rPr>
          <w:rFonts w:ascii="Times New Roman" w:eastAsiaTheme="minorEastAsia" w:hAnsi="Times New Roman" w:cs="Times New Roman"/>
          <w:sz w:val="28"/>
          <w:szCs w:val="28"/>
        </w:rPr>
        <w:t>ранговость</w:t>
      </w:r>
      <w:proofErr w:type="spellEnd"/>
      <w:r w:rsidRPr="00D549D8">
        <w:rPr>
          <w:rFonts w:ascii="Times New Roman" w:eastAsiaTheme="minorEastAsia" w:hAnsi="Times New Roman" w:cs="Times New Roman"/>
          <w:sz w:val="28"/>
          <w:szCs w:val="28"/>
        </w:rPr>
        <w:t xml:space="preserve"> соответствующей матрицы производных.</w:t>
      </w:r>
    </w:p>
    <w:p w14:paraId="0D67DD24" w14:textId="3BE9F8F0" w:rsidR="0006626B" w:rsidRDefault="000B3893"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Формально</w:t>
      </w:r>
      <w:r w:rsidR="00490A7E">
        <w:rPr>
          <w:rFonts w:ascii="Times New Roman" w:eastAsiaTheme="minorEastAsia" w:hAnsi="Times New Roman" w:cs="Times New Roman"/>
          <w:sz w:val="28"/>
          <w:szCs w:val="28"/>
        </w:rPr>
        <w:t>,</w:t>
      </w:r>
      <w:r w:rsidR="0006626B">
        <w:rPr>
          <w:rFonts w:ascii="Times New Roman" w:eastAsiaTheme="minorEastAsia" w:hAnsi="Times New Roman" w:cs="Times New Roman"/>
          <w:sz w:val="28"/>
          <w:szCs w:val="28"/>
        </w:rPr>
        <w:t xml:space="preserve"> рассматриваемые моменты можно разбить на два блока:</w:t>
      </w:r>
    </w:p>
    <w:p w14:paraId="1EEDE6B0" w14:textId="7A3D2F43" w:rsidR="0006626B" w:rsidRPr="00BC13FD"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eqArr>
                    <m:eqArrPr>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1T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2T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eqArr>
                </m:e>
              </m:d>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m:t>
              </m:r>
              <m: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1T</m:t>
                      </m:r>
                    </m:sub>
                  </m:sSub>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0</m:t>
                          </m:r>
                        </m:sub>
                      </m:sSub>
                    </m:e>
                  </m:d>
                </m:e>
              </m:d>
              <m:r>
                <w:rPr>
                  <w:rFonts w:ascii="Cambria Math" w:eastAsiaTheme="minorEastAsia" w:hAnsi="Cambria Math" w:cs="Times New Roman"/>
                  <w:sz w:val="28"/>
                  <w:szCs w:val="28"/>
                  <w:lang w:val="en-US"/>
                </w:rPr>
                <m:t>=0,</m:t>
              </m:r>
              <m:r>
                <m:rPr>
                  <m:sty m:val="p"/>
                </m:rPr>
                <w:rPr>
                  <w:rFonts w:ascii="Cambria Math" w:eastAsiaTheme="minorEastAsia" w:hAnsi="Cambria Math" w:cs="Times New Roman"/>
                  <w:sz w:val="28"/>
                  <w:szCs w:val="28"/>
                  <w:lang w:val="en-US"/>
                </w:rPr>
                <m:t> </m:t>
              </m:r>
              <m: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2T</m:t>
                      </m:r>
                    </m:sub>
                  </m:sSub>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0</m:t>
                          </m:r>
                        </m:sub>
                      </m:sSub>
                    </m:e>
                  </m:d>
                </m:e>
              </m:d>
              <m:r>
                <w:rPr>
                  <w:rFonts w:ascii="Cambria Math" w:eastAsiaTheme="minorEastAsia" w:hAnsi="Cambria Math" w:cs="Times New Roman"/>
                  <w:sz w:val="28"/>
                  <w:szCs w:val="28"/>
                  <w:lang w:val="en-US"/>
                </w:rPr>
                <m:t>=0#</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3.2</m:t>
                  </m:r>
                </m:e>
              </m:d>
            </m:e>
          </m:eqArr>
        </m:oMath>
      </m:oMathPara>
    </w:p>
    <w:p w14:paraId="28D3AAB6" w14:textId="0F3AFA56" w:rsidR="00FC38E7" w:rsidRDefault="00BC13FD"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1</m:t>
            </m:r>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sz w:val="28"/>
                <w:szCs w:val="28"/>
              </w:rPr>
            </m:ctrlPr>
          </m:dPr>
          <m:e>
            <m:r>
              <m:rPr>
                <m:sty m:val="p"/>
              </m:rPr>
              <w:rPr>
                <w:rFonts w:ascii="Cambria Math" w:eastAsiaTheme="minorEastAsia" w:hAnsi="Cambria Math" w:cs="Times New Roman"/>
                <w:sz w:val="28"/>
                <w:szCs w:val="28"/>
              </w:rPr>
              <m:t>θ</m:t>
            </m:r>
            <m:ctrlPr>
              <w:rPr>
                <w:rFonts w:ascii="Cambria Math" w:eastAsiaTheme="minorEastAsia" w:hAnsi="Cambria Math" w:cs="Times New Roman"/>
                <w:i/>
                <w:sz w:val="28"/>
                <w:szCs w:val="28"/>
              </w:rPr>
            </m:ctrlPr>
          </m:e>
        </m:d>
        <m:r>
          <m:rPr>
            <m:sty m:val="p"/>
          </m:rPr>
          <w:rPr>
            <w:rFonts w:ascii="Cambria Math" w:eastAsiaTheme="minorEastAsia" w:hAnsi="Cambria Math" w:cs="Times New Roman" w:hint="eastAsia"/>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R</m:t>
            </m:r>
            <m:ctrlPr>
              <w:rPr>
                <w:rFonts w:ascii="Cambria Math" w:eastAsiaTheme="minorEastAsia" w:hAnsi="Cambria Math" w:cs="Times New Roman"/>
                <w:sz w:val="28"/>
                <w:szCs w:val="28"/>
              </w:rPr>
            </m:ctrlPr>
          </m:e>
          <m: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rPr>
                  <m:t>1</m:t>
                </m:r>
              </m:sub>
            </m:sSub>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1</m:t>
            </m:r>
          </m:sup>
        </m:sSup>
      </m:oMath>
      <w:r w:rsidR="000B3893">
        <w:rPr>
          <w:rFonts w:ascii="Times New Roman" w:eastAsiaTheme="minorEastAsia" w:hAnsi="Times New Roman" w:cs="Times New Roman"/>
          <w:sz w:val="28"/>
          <w:szCs w:val="28"/>
        </w:rPr>
        <w:t xml:space="preserve"> и </w:t>
      </w:r>
      <m:oMath>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m</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1</m:t>
            </m:r>
          </m:sub>
        </m:sSub>
        <m:r>
          <m:rPr>
            <m:sty m:val="p"/>
          </m:rPr>
          <w:rPr>
            <w:rFonts w:ascii="Cambria Math" w:eastAsiaTheme="minorEastAsia" w:hAnsi="Cambria Math" w:cs="Times New Roman" w:hint="eastAsia"/>
            <w:sz w:val="28"/>
            <w:szCs w:val="28"/>
          </w:rPr>
          <m:t>≥</m:t>
        </m:r>
        <m:r>
          <w:rPr>
            <w:rFonts w:ascii="Cambria Math" w:eastAsiaTheme="minorEastAsia" w:hAnsi="Cambria Math" w:cs="Times New Roman"/>
            <w:sz w:val="28"/>
            <w:szCs w:val="28"/>
            <w:lang w:val="en-US"/>
          </w:rPr>
          <m:t>k</m:t>
        </m:r>
      </m:oMath>
      <w:r w:rsidR="000B3893">
        <w:rPr>
          <w:rFonts w:ascii="Times New Roman" w:eastAsiaTheme="minorEastAsia" w:hAnsi="Times New Roman" w:cs="Times New Roman"/>
          <w:sz w:val="28"/>
          <w:szCs w:val="28"/>
        </w:rPr>
        <w:t xml:space="preserve">, 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2</m:t>
            </m:r>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sz w:val="28"/>
                <w:szCs w:val="28"/>
              </w:rPr>
            </m:ctrlPr>
          </m:dPr>
          <m:e>
            <m:r>
              <m:rPr>
                <m:sty m:val="p"/>
              </m:rPr>
              <w:rPr>
                <w:rFonts w:ascii="Cambria Math" w:eastAsiaTheme="minorEastAsia" w:hAnsi="Cambria Math" w:cs="Times New Roman"/>
                <w:sz w:val="28"/>
                <w:szCs w:val="28"/>
              </w:rPr>
              <m:t>θ</m:t>
            </m:r>
            <m:ctrlPr>
              <w:rPr>
                <w:rFonts w:ascii="Cambria Math" w:eastAsiaTheme="minorEastAsia" w:hAnsi="Cambria Math" w:cs="Times New Roman"/>
                <w:i/>
                <w:sz w:val="28"/>
                <w:szCs w:val="28"/>
              </w:rPr>
            </m:ctrlPr>
          </m:e>
        </m:d>
        <m:r>
          <m:rPr>
            <m:sty m:val="p"/>
          </m:rPr>
          <w:rPr>
            <w:rFonts w:ascii="Cambria Math" w:eastAsiaTheme="minorEastAsia" w:hAnsi="Cambria Math" w:cs="Times New Roman" w:hint="eastAsia"/>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R</m:t>
            </m:r>
            <m:ctrlPr>
              <w:rPr>
                <w:rFonts w:ascii="Cambria Math" w:eastAsiaTheme="minorEastAsia" w:hAnsi="Cambria Math" w:cs="Times New Roman"/>
                <w:sz w:val="28"/>
                <w:szCs w:val="28"/>
              </w:rPr>
            </m:ctrlPr>
          </m:e>
          <m: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rPr>
                  <m:t>2</m:t>
                </m:r>
              </m:sub>
            </m:sSub>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1</m:t>
            </m:r>
          </m:sup>
        </m:sSup>
      </m:oMath>
      <w:r w:rsidR="00FC38E7">
        <w:rPr>
          <w:rFonts w:ascii="Times New Roman" w:eastAsiaTheme="minorEastAsia" w:hAnsi="Times New Roman" w:cs="Times New Roman"/>
          <w:sz w:val="28"/>
          <w:szCs w:val="28"/>
        </w:rPr>
        <w:t xml:space="preserve"> и </w:t>
      </w:r>
      <m:oMath>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m</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m</m:t>
        </m:r>
      </m:oMath>
      <w:r w:rsidR="00FC38E7">
        <w:rPr>
          <w:rFonts w:ascii="Times New Roman" w:eastAsiaTheme="minorEastAsia" w:hAnsi="Times New Roman" w:cs="Times New Roman"/>
          <w:sz w:val="28"/>
          <w:szCs w:val="28"/>
        </w:rPr>
        <w:t xml:space="preserve">. Отметим, что в таком разбиении блок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1</m:t>
            </m:r>
          </m:sub>
        </m:sSub>
      </m:oMath>
      <w:r w:rsidR="00FC38E7">
        <w:rPr>
          <w:rFonts w:ascii="Times New Roman" w:eastAsiaTheme="minorEastAsia" w:hAnsi="Times New Roman" w:cs="Times New Roman"/>
          <w:sz w:val="28"/>
          <w:szCs w:val="28"/>
        </w:rPr>
        <w:t xml:space="preserve"> рассматривается как базовый набор ограничений, который уже используется в идентификации</w:t>
      </w:r>
      <w:r w:rsidR="00666F98">
        <w:rPr>
          <w:rFonts w:ascii="Times New Roman" w:eastAsiaTheme="minorEastAsia" w:hAnsi="Times New Roman" w:cs="Times New Roman"/>
          <w:sz w:val="28"/>
          <w:szCs w:val="28"/>
        </w:rPr>
        <w:t xml:space="preserve"> (именно поэтому число моментов должно быть больше размерности параметра)</w:t>
      </w:r>
      <w:r w:rsidR="00FC38E7">
        <w:rPr>
          <w:rFonts w:ascii="Times New Roman" w:eastAsiaTheme="minorEastAsia" w:hAnsi="Times New Roman" w:cs="Times New Roman"/>
          <w:sz w:val="28"/>
          <w:szCs w:val="28"/>
        </w:rPr>
        <w:t xml:space="preserve">, а вот блок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2</m:t>
            </m:r>
          </m:sub>
        </m:sSub>
      </m:oMath>
      <w:r w:rsidR="00FC38E7">
        <w:rPr>
          <w:rFonts w:ascii="Times New Roman" w:eastAsiaTheme="minorEastAsia" w:hAnsi="Times New Roman" w:cs="Times New Roman"/>
          <w:sz w:val="28"/>
          <w:szCs w:val="28"/>
        </w:rPr>
        <w:t xml:space="preserve"> – как дополнительный, предлагаемый на включение в модель блок проверяемых моментов. Нам требуется установить роль блока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2</m:t>
            </m:r>
          </m:sub>
        </m:sSub>
      </m:oMath>
      <w:r w:rsidR="00FC38E7">
        <w:rPr>
          <w:rFonts w:ascii="Times New Roman" w:eastAsiaTheme="minorEastAsia" w:hAnsi="Times New Roman" w:cs="Times New Roman"/>
          <w:sz w:val="28"/>
          <w:szCs w:val="28"/>
        </w:rPr>
        <w:t>.</w:t>
      </w:r>
    </w:p>
    <w:p w14:paraId="26B638F9" w14:textId="606228C5" w:rsidR="00FC38E7" w:rsidRDefault="005560A7"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Для того, чтобы </w:t>
      </w:r>
      <w:r w:rsidR="00FC38E7">
        <w:rPr>
          <w:rFonts w:ascii="Times New Roman" w:eastAsiaTheme="minorEastAsia" w:hAnsi="Times New Roman" w:cs="Times New Roman"/>
          <w:sz w:val="28"/>
          <w:szCs w:val="28"/>
        </w:rPr>
        <w:t>различать вклад двух блоков</w:t>
      </w:r>
      <w:r>
        <w:rPr>
          <w:rFonts w:ascii="Times New Roman" w:eastAsiaTheme="minorEastAsia" w:hAnsi="Times New Roman" w:cs="Times New Roman"/>
          <w:sz w:val="28"/>
          <w:szCs w:val="28"/>
        </w:rPr>
        <w:t xml:space="preserve">, удобно также разложить и ковариационную матрицу моментов. Используя блочную запись, можно представить </w:t>
      </w:r>
      <m:oMath>
        <m:r>
          <m:rPr>
            <m:sty m:val="p"/>
          </m:rPr>
          <w:rPr>
            <w:rFonts w:ascii="Cambria Math" w:eastAsiaTheme="minorEastAsia" w:hAnsi="Cambria Math" w:cs="Times New Roman"/>
            <w:sz w:val="28"/>
            <w:szCs w:val="28"/>
          </w:rPr>
          <m:t>Ω</m:t>
        </m:r>
      </m:oMath>
      <w:r w:rsidR="00923750">
        <w:rPr>
          <w:rFonts w:ascii="Times New Roman" w:eastAsiaTheme="minorEastAsia" w:hAnsi="Times New Roman" w:cs="Times New Roman"/>
          <w:sz w:val="28"/>
          <w:szCs w:val="28"/>
          <w:lang w:val="en-US"/>
        </w:rPr>
        <w:t xml:space="preserve"> </w:t>
      </w:r>
      <w:r>
        <w:rPr>
          <w:rFonts w:ascii="Times New Roman" w:eastAsiaTheme="minorEastAsia" w:hAnsi="Times New Roman" w:cs="Times New Roman"/>
          <w:sz w:val="28"/>
          <w:szCs w:val="28"/>
        </w:rPr>
        <w:t>как:</w:t>
      </w:r>
    </w:p>
    <w:p w14:paraId="40191E3D" w14:textId="2C2F2BDD" w:rsidR="001F2D9F" w:rsidRPr="001F2D9F" w:rsidRDefault="00000000" w:rsidP="004954E1">
      <w:pPr>
        <w:spacing w:line="240" w:lineRule="auto"/>
        <w:rPr>
          <w:rFonts w:ascii="Times New Roman" w:eastAsiaTheme="minorEastAsia" w:hAnsi="Times New Roman" w:cs="Times New Roman"/>
          <w:i/>
          <w:sz w:val="28"/>
          <w:szCs w:val="28"/>
          <w:lang w:val="en-US"/>
        </w:rPr>
      </w:pPr>
      <m:oMathPara>
        <m:oMath>
          <m:eqArr>
            <m:eqArrPr>
              <m:maxDist m:val="1"/>
              <m:ctrlPr>
                <w:rPr>
                  <w:rFonts w:ascii="Cambria Math" w:eastAsiaTheme="minorEastAsia" w:hAnsi="Cambria Math" w:cs="Times New Roman"/>
                  <w:i/>
                  <w:sz w:val="28"/>
                  <w:szCs w:val="28"/>
                  <w:lang w:val="en-US"/>
                </w:rPr>
              </m:ctrlPr>
            </m:eqArrPr>
            <m:e>
              <m:r>
                <m:rPr>
                  <m:sty m:val="p"/>
                </m:rPr>
                <w:rPr>
                  <w:rFonts w:ascii="Cambria Math" w:eastAsiaTheme="minorEastAsia" w:hAnsi="Cambria Math" w:cs="Times New Roman"/>
                  <w:sz w:val="28"/>
                  <w:szCs w:val="28"/>
                  <w:lang w:val="en-US"/>
                </w:rPr>
                <m:t>Ω</m:t>
              </m:r>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m>
                    <m:mPr>
                      <m:mcs>
                        <m:mc>
                          <m:mcPr>
                            <m:count m:val="2"/>
                            <m:mcJc m:val="center"/>
                          </m:mcPr>
                        </m:mc>
                      </m:mcs>
                      <m:ctrlPr>
                        <w:rPr>
                          <w:rFonts w:ascii="Cambria Math" w:eastAsiaTheme="minorEastAsia" w:hAnsi="Cambria Math" w:cs="Times New Roman"/>
                          <w:i/>
                          <w:sz w:val="28"/>
                          <w:szCs w:val="28"/>
                          <w:lang w:val="en-US"/>
                        </w:rPr>
                      </m:ctrlPr>
                    </m:mPr>
                    <m:m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Ω</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11</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Ω</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12</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mr>
                    <m:m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Ω</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21</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Ω</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22</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mr>
                  </m:m>
                </m:e>
              </m:d>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Ω</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21</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Ω</m:t>
                  </m:r>
                </m:e>
                <m:sub>
                  <m:r>
                    <w:rPr>
                      <w:rFonts w:ascii="Cambria Math" w:eastAsiaTheme="minorEastAsia" w:hAnsi="Cambria Math" w:cs="Times New Roman"/>
                      <w:sz w:val="28"/>
                      <w:szCs w:val="28"/>
                      <w:lang w:val="en-US"/>
                    </w:rPr>
                    <m:t>12</m:t>
                  </m:r>
                </m:sub>
              </m:sSub>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ctrlPr>
                    <w:rPr>
                      <w:rFonts w:ascii="Cambria Math" w:eastAsiaTheme="minorEastAsia" w:hAnsi="Cambria Math" w:cs="Times New Roman" w:hint="eastAsia"/>
                      <w:sz w:val="28"/>
                      <w:szCs w:val="28"/>
                      <w:lang w:val="en-US"/>
                    </w:rPr>
                  </m:ctrlPr>
                </m:e>
                <m:sup>
                  <m:r>
                    <m:rPr>
                      <m:sty m:val="p"/>
                    </m:rPr>
                    <w:rPr>
                      <w:rFonts w:ascii="Cambria Math" w:eastAsiaTheme="minorEastAsia" w:hAnsi="Cambria Math" w:cs="Times New Roman" w:hint="eastAsia"/>
                      <w:sz w:val="28"/>
                      <w:szCs w:val="28"/>
                      <w:lang w:val="en-US"/>
                    </w:rPr>
                    <m:t>'</m:t>
                  </m:r>
                </m:sup>
              </m:sSup>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3.3</m:t>
                  </m:r>
                </m:e>
              </m:d>
            </m:e>
          </m:eqArr>
        </m:oMath>
      </m:oMathPara>
    </w:p>
    <w:p w14:paraId="685D710B" w14:textId="45C89ECF" w:rsidR="00666F98" w:rsidRDefault="009E649A"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Ω</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rPr>
              <m:t>11</m:t>
            </m:r>
          </m:sub>
        </m:sSub>
      </m:oMath>
      <w:r>
        <w:rPr>
          <w:rFonts w:ascii="Times New Roman" w:eastAsiaTheme="minorEastAsia" w:hAnsi="Times New Roman" w:cs="Times New Roman"/>
          <w:sz w:val="28"/>
          <w:szCs w:val="28"/>
        </w:rPr>
        <w:t xml:space="preserve"> есть ковариационная матрица первых моментов, </w:t>
      </w:r>
      <m:oMath>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Ω</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rPr>
              <m:t>22</m:t>
            </m:r>
          </m:sub>
        </m:sSub>
      </m:oMath>
      <w:r>
        <w:rPr>
          <w:rFonts w:ascii="Times New Roman" w:eastAsiaTheme="minorEastAsia" w:hAnsi="Times New Roman" w:cs="Times New Roman"/>
          <w:sz w:val="28"/>
          <w:szCs w:val="28"/>
        </w:rPr>
        <w:t xml:space="preserve"> – ковариационная матрица вторых моментов, а </w:t>
      </w:r>
      <m:oMath>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Ω</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rPr>
              <m:t>21</m:t>
            </m:r>
          </m:sub>
        </m:sSub>
      </m:oMath>
      <w:r>
        <w:rPr>
          <w:rFonts w:ascii="Times New Roman" w:eastAsiaTheme="minorEastAsia" w:hAnsi="Times New Roman" w:cs="Times New Roman"/>
          <w:sz w:val="28"/>
          <w:szCs w:val="28"/>
        </w:rPr>
        <w:t xml:space="preserve"> описывает их взаимодействие и в общем случае не равн</w:t>
      </w:r>
      <w:r w:rsidR="00666F98">
        <w:rPr>
          <w:rFonts w:ascii="Times New Roman" w:eastAsiaTheme="minorEastAsia" w:hAnsi="Times New Roman" w:cs="Times New Roman"/>
          <w:sz w:val="28"/>
          <w:szCs w:val="28"/>
        </w:rPr>
        <w:t>а</w:t>
      </w:r>
      <w:r>
        <w:rPr>
          <w:rFonts w:ascii="Times New Roman" w:eastAsiaTheme="minorEastAsia" w:hAnsi="Times New Roman" w:cs="Times New Roman"/>
          <w:sz w:val="28"/>
          <w:szCs w:val="28"/>
        </w:rPr>
        <w:t xml:space="preserve"> нулю.</w:t>
      </w:r>
      <w:r w:rsidR="00666F98">
        <w:rPr>
          <w:rFonts w:ascii="Times New Roman" w:eastAsiaTheme="minorEastAsia" w:hAnsi="Times New Roman" w:cs="Times New Roman"/>
          <w:sz w:val="28"/>
          <w:szCs w:val="28"/>
        </w:rPr>
        <w:t xml:space="preserve"> Более того, в дальнейших тестах </w:t>
      </w:r>
      <m:oMath>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Ω</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rPr>
              <m:t>21</m:t>
            </m:r>
          </m:sub>
        </m:sSub>
      </m:oMath>
      <w:r w:rsidR="00666F98">
        <w:rPr>
          <w:rFonts w:ascii="Times New Roman" w:eastAsiaTheme="minorEastAsia" w:hAnsi="Times New Roman" w:cs="Times New Roman"/>
          <w:sz w:val="28"/>
          <w:szCs w:val="28"/>
        </w:rPr>
        <w:t xml:space="preserve"> будет особенно важна, </w:t>
      </w:r>
      <w:r w:rsidR="00666F98" w:rsidRPr="00666F98">
        <w:rPr>
          <w:rFonts w:ascii="Times New Roman" w:eastAsiaTheme="minorEastAsia" w:hAnsi="Times New Roman" w:cs="Times New Roman"/>
          <w:sz w:val="28"/>
          <w:szCs w:val="28"/>
        </w:rPr>
        <w:t>потому что дополнительный набор ограничений нельзя оценивать изолированно</w:t>
      </w:r>
      <w:r w:rsidR="00666F98">
        <w:rPr>
          <w:rFonts w:ascii="Times New Roman" w:eastAsiaTheme="minorEastAsia" w:hAnsi="Times New Roman" w:cs="Times New Roman"/>
          <w:sz w:val="28"/>
          <w:szCs w:val="28"/>
        </w:rPr>
        <w:t>. Мы предполагаем, чт</w:t>
      </w:r>
      <w:r w:rsidR="00666F98" w:rsidRPr="00666F98">
        <w:rPr>
          <w:rFonts w:ascii="Times New Roman" w:eastAsiaTheme="minorEastAsia" w:hAnsi="Times New Roman" w:cs="Times New Roman"/>
          <w:sz w:val="28"/>
          <w:szCs w:val="28"/>
        </w:rPr>
        <w:t xml:space="preserve">о информационная ценность </w:t>
      </w:r>
      <w:r w:rsidR="00666F98">
        <w:rPr>
          <w:rFonts w:ascii="Times New Roman" w:eastAsiaTheme="minorEastAsia" w:hAnsi="Times New Roman" w:cs="Times New Roman"/>
          <w:sz w:val="28"/>
          <w:szCs w:val="28"/>
        </w:rPr>
        <w:t xml:space="preserve">момента </w:t>
      </w:r>
      <w:r w:rsidR="00666F98" w:rsidRPr="00666F98">
        <w:rPr>
          <w:rFonts w:ascii="Times New Roman" w:eastAsiaTheme="minorEastAsia" w:hAnsi="Times New Roman" w:cs="Times New Roman"/>
          <w:sz w:val="28"/>
          <w:szCs w:val="28"/>
        </w:rPr>
        <w:t>зависит от того, насколько он связан с уже используемыми моментами</w:t>
      </w:r>
      <w:r w:rsidR="00666F98">
        <w:rPr>
          <w:rFonts w:ascii="Times New Roman" w:eastAsiaTheme="minorEastAsia" w:hAnsi="Times New Roman" w:cs="Times New Roman"/>
          <w:sz w:val="28"/>
          <w:szCs w:val="28"/>
        </w:rPr>
        <w:t xml:space="preserve">. Иначе говоря, один и тот же блок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2</m:t>
            </m:r>
          </m:sub>
        </m:sSub>
      </m:oMath>
      <w:r w:rsidR="00666F98">
        <w:rPr>
          <w:rFonts w:ascii="Times New Roman" w:eastAsiaTheme="minorEastAsia" w:hAnsi="Times New Roman" w:cs="Times New Roman"/>
          <w:sz w:val="28"/>
          <w:szCs w:val="28"/>
        </w:rPr>
        <w:t xml:space="preserve"> </w:t>
      </w:r>
      <w:r w:rsidR="00666F98" w:rsidRPr="00666F98">
        <w:rPr>
          <w:rFonts w:ascii="Times New Roman" w:eastAsiaTheme="minorEastAsia" w:hAnsi="Times New Roman" w:cs="Times New Roman"/>
          <w:sz w:val="28"/>
          <w:szCs w:val="28"/>
        </w:rPr>
        <w:t>может быть информативным сам по себе, но почти не добавлять новой информации после учёта</w:t>
      </w:r>
      <w:r w:rsidR="00666F98">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1</m:t>
            </m:r>
          </m:sub>
        </m:sSub>
      </m:oMath>
      <w:r w:rsidR="00666F98">
        <w:rPr>
          <w:rFonts w:ascii="Times New Roman" w:eastAsiaTheme="minorEastAsia" w:hAnsi="Times New Roman" w:cs="Times New Roman"/>
          <w:sz w:val="28"/>
          <w:szCs w:val="28"/>
        </w:rPr>
        <w:t xml:space="preserve">. </w:t>
      </w:r>
      <w:r w:rsidR="00F878A9">
        <w:rPr>
          <w:rFonts w:ascii="Times New Roman" w:eastAsiaTheme="minorEastAsia" w:hAnsi="Times New Roman" w:cs="Times New Roman"/>
          <w:sz w:val="28"/>
          <w:szCs w:val="28"/>
        </w:rPr>
        <w:t>Позже в таком ключе мы введем понятия безусловной релевантности и условной релевантности.</w:t>
      </w:r>
    </w:p>
    <w:p w14:paraId="46CC5C19" w14:textId="5D2E6449" w:rsidR="00F878A9" w:rsidRDefault="00F878A9"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Введем также матрицу первых производных моментов по параметру:</w:t>
      </w:r>
    </w:p>
    <w:p w14:paraId="008E1A81" w14:textId="7F0C8F68" w:rsidR="00F878A9" w:rsidRPr="00666F98"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G</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rPr>
                <m:t>=</m:t>
              </m:r>
              <m:f>
                <m:fPr>
                  <m:ctrlPr>
                    <w:rPr>
                      <w:rFonts w:ascii="Cambria Math" w:eastAsiaTheme="minorEastAsia" w:hAnsi="Cambria Math" w:cs="Times New Roman"/>
                      <w:sz w:val="28"/>
                      <w:szCs w:val="28"/>
                      <w:lang w:val="en-US"/>
                    </w:rPr>
                  </m:ctrlPr>
                </m:fPr>
                <m:num>
                  <m:r>
                    <m:rPr>
                      <m:sty m:val="p"/>
                    </m:rP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T</m:t>
                      </m:r>
                    </m:sub>
                  </m:sSub>
                  <m:r>
                    <m:rPr>
                      <m:sty m:val="p"/>
                    </m:rPr>
                    <w:rPr>
                      <w:rFonts w:ascii="Cambria Math" w:eastAsiaTheme="minorEastAsia" w:hAnsi="Cambria Math" w:cs="Times New Roman"/>
                      <w:sz w:val="28"/>
                      <w:szCs w:val="28"/>
                      <w:lang w:val="en-US"/>
                    </w:rPr>
                    <m:t>θ</m:t>
                  </m:r>
                  <m:ctrlPr>
                    <w:rPr>
                      <w:rFonts w:ascii="Cambria Math" w:eastAsiaTheme="minorEastAsia" w:hAnsi="Cambria Math" w:cs="Times New Roman"/>
                      <w:i/>
                      <w:sz w:val="28"/>
                      <w:szCs w:val="28"/>
                      <w:lang w:val="en-US"/>
                    </w:rPr>
                  </m:ctrlPr>
                </m:num>
                <m:den>
                  <m:r>
                    <m:rPr>
                      <m:sty m:val="p"/>
                    </m:rPr>
                    <w:rPr>
                      <w:rFonts w:ascii="Cambria Math" w:eastAsiaTheme="minorEastAsia" w:hAnsi="Cambria Math" w:cs="Times New Roman"/>
                      <w:sz w:val="28"/>
                      <w:szCs w:val="28"/>
                      <w:lang w:val="en-US"/>
                    </w:rPr>
                    <m:t>∂</m:t>
                  </m:r>
                  <m:sSup>
                    <m:sSupPr>
                      <m:ctrlPr>
                        <w:rPr>
                          <w:rFonts w:ascii="Cambria Math" w:eastAsiaTheme="minorEastAsia" w:hAnsi="Cambria Math" w:cs="Times New Roman"/>
                          <w:i/>
                          <w:sz w:val="28"/>
                          <w:szCs w:val="28"/>
                          <w:lang w:val="en-US"/>
                        </w:rPr>
                      </m:ctrlPr>
                    </m:sSupPr>
                    <m:e>
                      <m:r>
                        <m:rPr>
                          <m:sty m:val="p"/>
                        </m:rPr>
                        <w:rPr>
                          <w:rFonts w:ascii="Cambria Math" w:eastAsiaTheme="minorEastAsia" w:hAnsi="Cambria Math" w:cs="Times New Roman"/>
                          <w:sz w:val="28"/>
                          <w:szCs w:val="28"/>
                          <w:lang w:val="en-US"/>
                        </w:rPr>
                        <m:t>θ</m:t>
                      </m:r>
                    </m:e>
                    <m:sup>
                      <m:r>
                        <m:rPr>
                          <m:sty m:val="p"/>
                        </m:rPr>
                        <w:rPr>
                          <w:rFonts w:ascii="Cambria Math" w:eastAsiaTheme="minorEastAsia" w:hAnsi="Cambria Math" w:cs="Times New Roman" w:hint="eastAsia"/>
                          <w:sz w:val="28"/>
                          <w:szCs w:val="28"/>
                        </w:rPr>
                        <m:t>'</m:t>
                      </m:r>
                    </m:sup>
                  </m:sSup>
                  <m:ctrlPr>
                    <w:rPr>
                      <w:rFonts w:ascii="Cambria Math" w:eastAsiaTheme="minorEastAsia" w:hAnsi="Cambria Math" w:cs="Times New Roman"/>
                      <w:i/>
                      <w:sz w:val="28"/>
                      <w:szCs w:val="28"/>
                      <w:lang w:val="en-US"/>
                    </w:rPr>
                  </m:ctrlPr>
                </m:den>
              </m:f>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 </m:t>
              </m:r>
              <m:r>
                <w:rPr>
                  <w:rFonts w:ascii="Cambria Math" w:eastAsiaTheme="minorEastAsia" w:hAnsi="Cambria Math" w:cs="Times New Roman"/>
                  <w:sz w:val="28"/>
                  <w:szCs w:val="28"/>
                  <w:lang w:val="en-US"/>
                </w:rPr>
                <m:t>G</m:t>
              </m:r>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rPr>
                    <m:t>3.4</m:t>
                  </m:r>
                </m:e>
              </m:d>
              <m:ctrlPr>
                <w:rPr>
                  <w:rFonts w:ascii="Cambria Math" w:eastAsiaTheme="minorEastAsia" w:hAnsi="Cambria Math" w:cs="Times New Roman"/>
                  <w:i/>
                  <w:sz w:val="28"/>
                  <w:szCs w:val="28"/>
                </w:rPr>
              </m:ctrlPr>
            </m:e>
          </m:eqArr>
        </m:oMath>
      </m:oMathPara>
    </w:p>
    <w:p w14:paraId="763FE892" w14:textId="569F081B" w:rsidR="001F2D9F" w:rsidRPr="00923750" w:rsidRDefault="00F878A9" w:rsidP="00032BAA">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а для блока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1</m:t>
            </m:r>
          </m:sub>
        </m:sSub>
      </m:oMath>
      <w:r>
        <w:rPr>
          <w:rFonts w:ascii="Times New Roman" w:eastAsiaTheme="minorEastAsia" w:hAnsi="Times New Roman" w:cs="Times New Roman"/>
          <w:sz w:val="28"/>
          <w:szCs w:val="28"/>
        </w:rPr>
        <w:t xml:space="preserve"> – соответствующую подматрицу </w:t>
      </w:r>
      <m:oMath>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G</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1</m:t>
            </m:r>
          </m:sub>
        </m:sSub>
      </m:oMath>
      <w:r>
        <w:rPr>
          <w:rFonts w:ascii="Times New Roman" w:eastAsiaTheme="minorEastAsia" w:hAnsi="Times New Roman" w:cs="Times New Roman"/>
          <w:sz w:val="28"/>
          <w:szCs w:val="28"/>
        </w:rPr>
        <w:t xml:space="preserve">, где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1</m:t>
            </m:r>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rPr>
            </m:ctrlPr>
          </m:dPr>
          <m:e>
            <m:r>
              <m:rPr>
                <m:sty m:val="p"/>
              </m:rPr>
              <w:rPr>
                <w:rFonts w:ascii="Cambria Math" w:eastAsiaTheme="minorEastAsia" w:hAnsi="Cambria Math" w:cs="Times New Roman"/>
                <w:sz w:val="28"/>
                <w:szCs w:val="28"/>
              </w:rPr>
              <m:t>θ</m:t>
            </m:r>
          </m:e>
        </m:d>
        <m: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1</m:t>
                </m:r>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rPr>
                </m:ctrlPr>
              </m:dPr>
              <m:e>
                <m:r>
                  <m:rPr>
                    <m:sty m:val="p"/>
                  </m:rPr>
                  <w:rPr>
                    <w:rFonts w:ascii="Cambria Math" w:eastAsiaTheme="minorEastAsia" w:hAnsi="Cambria Math" w:cs="Times New Roman"/>
                    <w:sz w:val="28"/>
                    <w:szCs w:val="28"/>
                  </w:rPr>
                  <m:t>θ</m:t>
                </m:r>
              </m:e>
            </m:d>
            <m:ctrlPr>
              <w:rPr>
                <w:rFonts w:ascii="Cambria Math" w:eastAsiaTheme="minorEastAsia" w:hAnsi="Cambria Math" w:cs="Times New Roman"/>
                <w:i/>
                <w:sz w:val="28"/>
                <w:szCs w:val="28"/>
              </w:rPr>
            </m:ctrlPr>
          </m:num>
          <m:den>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p>
                <m:r>
                  <m:rPr>
                    <m:sty m:val="p"/>
                  </m:rPr>
                  <w:rPr>
                    <w:rFonts w:ascii="Cambria Math" w:eastAsiaTheme="minorEastAsia" w:hAnsi="Cambria Math" w:cs="Times New Roman" w:hint="eastAsia"/>
                    <w:sz w:val="28"/>
                    <w:szCs w:val="28"/>
                  </w:rPr>
                  <m:t>'</m:t>
                </m:r>
              </m:sup>
            </m:sSup>
            <m:ctrlPr>
              <w:rPr>
                <w:rFonts w:ascii="Cambria Math" w:eastAsiaTheme="minorEastAsia" w:hAnsi="Cambria Math" w:cs="Times New Roman"/>
                <w:i/>
                <w:sz w:val="28"/>
                <w:szCs w:val="28"/>
              </w:rPr>
            </m:ctrlPr>
          </m:den>
        </m:f>
      </m:oMath>
      <w:r>
        <w:rPr>
          <w:rFonts w:ascii="Times New Roman" w:eastAsiaTheme="minorEastAsia" w:hAnsi="Times New Roman" w:cs="Times New Roman"/>
          <w:sz w:val="28"/>
          <w:szCs w:val="28"/>
        </w:rPr>
        <w:t xml:space="preserve">, а для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2</m:t>
            </m:r>
          </m:sub>
        </m:sSub>
      </m:oMath>
      <w:r>
        <w:rPr>
          <w:rFonts w:ascii="Times New Roman" w:eastAsiaTheme="minorEastAsia" w:hAnsi="Times New Roman" w:cs="Times New Roman"/>
          <w:sz w:val="28"/>
          <w:szCs w:val="28"/>
        </w:rPr>
        <w:t xml:space="preserve"> - подматрицу </w:t>
      </w:r>
      <m:oMath>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G</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2</m:t>
            </m:r>
          </m:sub>
        </m:sSub>
      </m:oMath>
      <w:r w:rsidR="00032BAA">
        <w:rPr>
          <w:rFonts w:ascii="Times New Roman" w:eastAsiaTheme="minorEastAsia" w:hAnsi="Times New Roman" w:cs="Times New Roman"/>
          <w:sz w:val="28"/>
          <w:szCs w:val="28"/>
        </w:rPr>
        <w:t xml:space="preserve">, где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2T</m:t>
            </m:r>
          </m:sub>
        </m:sSub>
        <m:d>
          <m:dPr>
            <m:ctrlPr>
              <w:rPr>
                <w:rFonts w:ascii="Cambria Math" w:eastAsiaTheme="minorEastAsia" w:hAnsi="Cambria Math" w:cs="Times New Roman"/>
                <w:i/>
                <w:sz w:val="28"/>
                <w:szCs w:val="28"/>
              </w:rPr>
            </m:ctrlPr>
          </m:dPr>
          <m:e>
            <m:r>
              <m:rPr>
                <m:sty m:val="p"/>
              </m:rPr>
              <w:rPr>
                <w:rFonts w:ascii="Cambria Math" w:eastAsiaTheme="minorEastAsia" w:hAnsi="Cambria Math" w:cs="Times New Roman"/>
                <w:sz w:val="28"/>
                <w:szCs w:val="28"/>
              </w:rPr>
              <m:t>θ</m:t>
            </m:r>
          </m:e>
        </m:d>
        <m: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2T</m:t>
                </m:r>
              </m:sub>
            </m:sSub>
            <m:d>
              <m:dPr>
                <m:ctrlPr>
                  <w:rPr>
                    <w:rFonts w:ascii="Cambria Math" w:eastAsiaTheme="minorEastAsia" w:hAnsi="Cambria Math" w:cs="Times New Roman"/>
                    <w:i/>
                    <w:sz w:val="28"/>
                    <w:szCs w:val="28"/>
                  </w:rPr>
                </m:ctrlPr>
              </m:dPr>
              <m:e>
                <m:r>
                  <m:rPr>
                    <m:sty m:val="p"/>
                  </m:rPr>
                  <w:rPr>
                    <w:rFonts w:ascii="Cambria Math" w:eastAsiaTheme="minorEastAsia" w:hAnsi="Cambria Math" w:cs="Times New Roman"/>
                    <w:sz w:val="28"/>
                    <w:szCs w:val="28"/>
                  </w:rPr>
                  <m:t>θ</m:t>
                </m:r>
              </m:e>
            </m:d>
            <m:ctrlPr>
              <w:rPr>
                <w:rFonts w:ascii="Cambria Math" w:eastAsiaTheme="minorEastAsia" w:hAnsi="Cambria Math" w:cs="Times New Roman"/>
                <w:i/>
                <w:sz w:val="28"/>
                <w:szCs w:val="28"/>
              </w:rPr>
            </m:ctrlPr>
          </m:num>
          <m:den>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p>
                <m:r>
                  <m:rPr>
                    <m:sty m:val="p"/>
                  </m:rPr>
                  <w:rPr>
                    <w:rFonts w:ascii="Cambria Math" w:eastAsiaTheme="minorEastAsia" w:hAnsi="Cambria Math" w:cs="Times New Roman" w:hint="eastAsia"/>
                    <w:sz w:val="28"/>
                    <w:szCs w:val="28"/>
                  </w:rPr>
                  <m:t>'</m:t>
                </m:r>
              </m:sup>
            </m:sSup>
            <m:ctrlPr>
              <w:rPr>
                <w:rFonts w:ascii="Cambria Math" w:eastAsiaTheme="minorEastAsia" w:hAnsi="Cambria Math" w:cs="Times New Roman"/>
                <w:i/>
                <w:sz w:val="28"/>
                <w:szCs w:val="28"/>
              </w:rPr>
            </m:ctrlPr>
          </m:den>
        </m:f>
      </m:oMath>
      <w:r w:rsidR="00032BAA">
        <w:rPr>
          <w:rFonts w:ascii="Times New Roman" w:eastAsiaTheme="minorEastAsia" w:hAnsi="Times New Roman" w:cs="Times New Roman"/>
          <w:sz w:val="28"/>
          <w:szCs w:val="28"/>
        </w:rPr>
        <w:t xml:space="preserve">. Тогда условие сильной идентификации по первому блоку моментов формулируется </w:t>
      </w:r>
      <w:r w:rsidR="0019714D">
        <w:rPr>
          <w:rFonts w:ascii="Times New Roman" w:eastAsiaTheme="minorEastAsia" w:hAnsi="Times New Roman" w:cs="Times New Roman"/>
          <w:sz w:val="28"/>
          <w:szCs w:val="28"/>
        </w:rPr>
        <w:t>как независимость</w:t>
      </w:r>
      <w:r w:rsidR="00032BAA">
        <w:rPr>
          <w:rFonts w:ascii="Times New Roman" w:eastAsiaTheme="minorEastAsia" w:hAnsi="Times New Roman" w:cs="Times New Roman"/>
          <w:sz w:val="28"/>
          <w:szCs w:val="28"/>
        </w:rPr>
        <w:t xml:space="preserve"> матрицы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1</m:t>
            </m:r>
          </m:sub>
        </m:sSub>
      </m:oMath>
      <w:r w:rsidR="00032BAA">
        <w:rPr>
          <w:rFonts w:ascii="Times New Roman" w:eastAsiaTheme="minorEastAsia" w:hAnsi="Times New Roman" w:cs="Times New Roman"/>
          <w:sz w:val="28"/>
          <w:szCs w:val="28"/>
        </w:rPr>
        <w:t xml:space="preserve"> по колонкам, то есть </w:t>
      </w:r>
      <m:oMath>
        <m:r>
          <w:rPr>
            <w:rFonts w:ascii="Cambria Math" w:eastAsiaTheme="minorEastAsia" w:hAnsi="Cambria Math" w:cs="Times New Roman"/>
            <w:sz w:val="28"/>
            <w:szCs w:val="28"/>
          </w:rPr>
          <m:t>r</m:t>
        </m:r>
        <m:r>
          <w:rPr>
            <w:rFonts w:ascii="Cambria Math" w:eastAsiaTheme="minorEastAsia" w:hAnsi="Cambria Math" w:cs="Times New Roman"/>
            <w:sz w:val="28"/>
            <w:szCs w:val="28"/>
            <w:lang w:val="en-US"/>
          </w:rPr>
          <m:t>ank</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rPr>
                  <m:t>1</m:t>
                </m:r>
              </m:sub>
            </m:sSub>
          </m:e>
        </m:d>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k</m:t>
        </m:r>
      </m:oMath>
      <w:r w:rsidR="00032BAA">
        <w:rPr>
          <w:rFonts w:ascii="Times New Roman" w:eastAsiaTheme="minorEastAsia" w:hAnsi="Times New Roman" w:cs="Times New Roman"/>
          <w:sz w:val="28"/>
          <w:szCs w:val="28"/>
        </w:rPr>
        <w:t>.</w:t>
      </w:r>
      <w:r w:rsidR="007B44F5">
        <w:rPr>
          <w:rFonts w:ascii="Times New Roman" w:eastAsiaTheme="minorEastAsia" w:hAnsi="Times New Roman" w:cs="Times New Roman"/>
          <w:sz w:val="28"/>
          <w:szCs w:val="28"/>
        </w:rPr>
        <w:t xml:space="preserve"> </w:t>
      </w:r>
    </w:p>
    <w:p w14:paraId="0D4723FB" w14:textId="0F8138A8" w:rsidR="00D5768F" w:rsidRDefault="00E074E7" w:rsidP="00032BAA">
      <w:pPr>
        <w:spacing w:line="240" w:lineRule="auto"/>
        <w:rPr>
          <w:rFonts w:ascii="Times New Roman" w:eastAsiaTheme="minorEastAsia" w:hAnsi="Times New Roman" w:cs="Times New Roman"/>
          <w:b/>
          <w:bCs/>
          <w:sz w:val="28"/>
          <w:szCs w:val="28"/>
        </w:rPr>
      </w:pPr>
      <w:r w:rsidRPr="00BE6E8B">
        <w:rPr>
          <w:rFonts w:ascii="Times New Roman" w:eastAsiaTheme="minorEastAsia" w:hAnsi="Times New Roman" w:cs="Times New Roman"/>
          <w:b/>
          <w:bCs/>
          <w:sz w:val="28"/>
          <w:szCs w:val="28"/>
        </w:rPr>
        <w:t>Безусловная р</w:t>
      </w:r>
      <w:r w:rsidR="00D5768F" w:rsidRPr="00BE6E8B">
        <w:rPr>
          <w:rFonts w:ascii="Times New Roman" w:eastAsiaTheme="minorEastAsia" w:hAnsi="Times New Roman" w:cs="Times New Roman"/>
          <w:b/>
          <w:bCs/>
          <w:sz w:val="28"/>
          <w:szCs w:val="28"/>
        </w:rPr>
        <w:t>елевантность моментных условий</w:t>
      </w:r>
    </w:p>
    <w:p w14:paraId="4BD0A79B" w14:textId="741139C5" w:rsidR="005D5F70" w:rsidRPr="005D5F70" w:rsidRDefault="005D5F70" w:rsidP="00032BAA">
      <w:pPr>
        <w:spacing w:line="240" w:lineRule="auto"/>
        <w:rPr>
          <w:rFonts w:ascii="Times New Roman" w:eastAsiaTheme="minorEastAsia" w:hAnsi="Times New Roman" w:cs="Times New Roman"/>
          <w:sz w:val="28"/>
          <w:szCs w:val="28"/>
        </w:rPr>
      </w:pPr>
      <w:r w:rsidRPr="002F4CBA">
        <w:rPr>
          <w:rFonts w:ascii="Times New Roman" w:hAnsi="Times New Roman" w:cs="Times New Roman"/>
          <w:sz w:val="28"/>
          <w:szCs w:val="28"/>
        </w:rPr>
        <w:t>[</w:t>
      </w:r>
      <w:hyperlink r:id="rId40" w:history="1">
        <w:r w:rsidRPr="002F4CBA">
          <w:rPr>
            <w:rStyle w:val="ad"/>
            <w:rFonts w:ascii="Times New Roman" w:hAnsi="Times New Roman" w:cs="Times New Roman"/>
            <w:sz w:val="28"/>
            <w:szCs w:val="28"/>
            <w:lang w:val="en-US"/>
          </w:rPr>
          <w:t>https</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papers</w:t>
        </w:r>
        <w:r w:rsidRPr="002F4CBA">
          <w:rPr>
            <w:rStyle w:val="ad"/>
            <w:rFonts w:ascii="Times New Roman" w:hAnsi="Times New Roman" w:cs="Times New Roman"/>
            <w:sz w:val="28"/>
            <w:szCs w:val="28"/>
          </w:rPr>
          <w:t>.</w:t>
        </w:r>
        <w:proofErr w:type="spellStart"/>
        <w:r w:rsidRPr="002F4CBA">
          <w:rPr>
            <w:rStyle w:val="ad"/>
            <w:rFonts w:ascii="Times New Roman" w:hAnsi="Times New Roman" w:cs="Times New Roman"/>
            <w:sz w:val="28"/>
            <w:szCs w:val="28"/>
            <w:lang w:val="en-US"/>
          </w:rPr>
          <w:t>ssrn</w:t>
        </w:r>
        <w:proofErr w:type="spellEnd"/>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com</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sol</w:t>
        </w:r>
        <w:r w:rsidRPr="002F4CBA">
          <w:rPr>
            <w:rStyle w:val="ad"/>
            <w:rFonts w:ascii="Times New Roman" w:hAnsi="Times New Roman" w:cs="Times New Roman"/>
            <w:sz w:val="28"/>
            <w:szCs w:val="28"/>
          </w:rPr>
          <w:t>3/</w:t>
        </w:r>
        <w:r w:rsidRPr="002F4CBA">
          <w:rPr>
            <w:rStyle w:val="ad"/>
            <w:rFonts w:ascii="Times New Roman" w:hAnsi="Times New Roman" w:cs="Times New Roman"/>
            <w:sz w:val="28"/>
            <w:szCs w:val="28"/>
            <w:lang w:val="en-US"/>
          </w:rPr>
          <w:t>papers</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cfm</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abstract</w:t>
        </w:r>
        <w:r w:rsidRPr="002F4CBA">
          <w:rPr>
            <w:rStyle w:val="ad"/>
            <w:rFonts w:ascii="Times New Roman" w:hAnsi="Times New Roman" w:cs="Times New Roman"/>
            <w:sz w:val="28"/>
            <w:szCs w:val="28"/>
          </w:rPr>
          <w:t>_</w:t>
        </w:r>
        <w:r w:rsidRPr="002F4CBA">
          <w:rPr>
            <w:rStyle w:val="ad"/>
            <w:rFonts w:ascii="Times New Roman" w:hAnsi="Times New Roman" w:cs="Times New Roman"/>
            <w:sz w:val="28"/>
            <w:szCs w:val="28"/>
            <w:lang w:val="en-US"/>
          </w:rPr>
          <w:t>id</w:t>
        </w:r>
        <w:r w:rsidRPr="002F4CBA">
          <w:rPr>
            <w:rStyle w:val="ad"/>
            <w:rFonts w:ascii="Times New Roman" w:hAnsi="Times New Roman" w:cs="Times New Roman"/>
            <w:sz w:val="28"/>
            <w:szCs w:val="28"/>
          </w:rPr>
          <w:t>=2877644</w:t>
        </w:r>
      </w:hyperlink>
      <w:r w:rsidRPr="002F4CBA">
        <w:rPr>
          <w:rFonts w:ascii="Times New Roman" w:hAnsi="Times New Roman" w:cs="Times New Roman"/>
          <w:sz w:val="28"/>
          <w:szCs w:val="28"/>
        </w:rPr>
        <w:t>]</w:t>
      </w:r>
    </w:p>
    <w:p w14:paraId="51C01059" w14:textId="6A2A574D" w:rsidR="0019714D" w:rsidRDefault="006C69CF" w:rsidP="00032BAA">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Разделив моментные условия на блоки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1</m:t>
            </m:r>
          </m:sub>
        </m:sSub>
      </m:oMath>
      <w:r>
        <w:rPr>
          <w:rFonts w:ascii="Times New Roman" w:eastAsiaTheme="minorEastAsia" w:hAnsi="Times New Roman" w:cs="Times New Roman"/>
          <w:sz w:val="28"/>
          <w:szCs w:val="28"/>
        </w:rPr>
        <w:t xml:space="preserve"> 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2</m:t>
            </m:r>
          </m:sub>
        </m:sSub>
      </m:oMath>
      <w:r>
        <w:rPr>
          <w:rFonts w:ascii="Times New Roman" w:eastAsiaTheme="minorEastAsia" w:hAnsi="Times New Roman" w:cs="Times New Roman"/>
          <w:sz w:val="28"/>
          <w:szCs w:val="28"/>
        </w:rPr>
        <w:t xml:space="preserve">, возникает естественный вопрос: </w:t>
      </w:r>
      <w:r w:rsidRPr="006C69CF">
        <w:rPr>
          <w:rFonts w:ascii="Times New Roman" w:eastAsiaTheme="minorEastAsia" w:hAnsi="Times New Roman" w:cs="Times New Roman"/>
          <w:sz w:val="28"/>
          <w:szCs w:val="28"/>
        </w:rPr>
        <w:t>обладает ли дополнительный блок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2</m:t>
            </m:r>
          </m:sub>
        </m:sSub>
      </m:oMath>
      <w:r>
        <w:rPr>
          <w:rFonts w:ascii="Times New Roman" w:eastAsiaTheme="minorEastAsia" w:hAnsi="Times New Roman" w:cs="Times New Roman"/>
          <w:sz w:val="28"/>
          <w:szCs w:val="28"/>
        </w:rPr>
        <w:t xml:space="preserve"> </w:t>
      </w:r>
      <w:r w:rsidRPr="006C69CF">
        <w:rPr>
          <w:rFonts w:ascii="Times New Roman" w:eastAsiaTheme="minorEastAsia" w:hAnsi="Times New Roman" w:cs="Times New Roman"/>
          <w:sz w:val="28"/>
          <w:szCs w:val="28"/>
        </w:rPr>
        <w:t>самостоятельной способностью улучшать локальную идентификацию параметра</w:t>
      </w:r>
      <w:r>
        <w:rPr>
          <w:rFonts w:ascii="Times New Roman" w:eastAsiaTheme="minorEastAsia" w:hAnsi="Times New Roman" w:cs="Times New Roman"/>
          <w:sz w:val="28"/>
          <w:szCs w:val="28"/>
        </w:rPr>
        <w:t>? В работе Ларина это формализуется через понятие</w:t>
      </w:r>
      <w:r w:rsidR="00191FEC">
        <w:rPr>
          <w:rFonts w:ascii="Times New Roman" w:eastAsiaTheme="minorEastAsia" w:hAnsi="Times New Roman" w:cs="Times New Roman"/>
          <w:sz w:val="28"/>
          <w:szCs w:val="28"/>
        </w:rPr>
        <w:t xml:space="preserve"> </w:t>
      </w:r>
      <w:r w:rsidR="00923750">
        <w:rPr>
          <w:rFonts w:ascii="Times New Roman" w:eastAsiaTheme="minorEastAsia" w:hAnsi="Times New Roman" w:cs="Times New Roman"/>
          <w:sz w:val="28"/>
          <w:szCs w:val="28"/>
        </w:rPr>
        <w:t xml:space="preserve">безусловной </w:t>
      </w:r>
      <w:r>
        <w:rPr>
          <w:rFonts w:ascii="Times New Roman" w:eastAsiaTheme="minorEastAsia" w:hAnsi="Times New Roman" w:cs="Times New Roman"/>
          <w:sz w:val="28"/>
          <w:szCs w:val="28"/>
        </w:rPr>
        <w:t>релевантности</w:t>
      </w:r>
      <w:r w:rsidR="00923750">
        <w:rPr>
          <w:rFonts w:ascii="Times New Roman" w:eastAsiaTheme="minorEastAsia" w:hAnsi="Times New Roman" w:cs="Times New Roman"/>
          <w:sz w:val="28"/>
          <w:szCs w:val="28"/>
        </w:rPr>
        <w:t>.</w:t>
      </w:r>
      <w:r w:rsidR="00191FEC">
        <w:rPr>
          <w:rFonts w:ascii="Times New Roman" w:eastAsiaTheme="minorEastAsia" w:hAnsi="Times New Roman" w:cs="Times New Roman"/>
          <w:sz w:val="28"/>
          <w:szCs w:val="28"/>
        </w:rPr>
        <w:t xml:space="preserve"> При этом речь идет не о </w:t>
      </w:r>
      <w:r w:rsidR="006B3298">
        <w:rPr>
          <w:rFonts w:ascii="Times New Roman" w:eastAsiaTheme="minorEastAsia" w:hAnsi="Times New Roman" w:cs="Times New Roman"/>
          <w:sz w:val="28"/>
          <w:szCs w:val="28"/>
        </w:rPr>
        <w:t xml:space="preserve">формальном выполнении </w:t>
      </w:r>
      <m:oMath>
        <m: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2</m:t>
                </m:r>
              </m:sub>
            </m:sSub>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Z</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θ</m:t>
                    </m:r>
                  </m:e>
                  <m:sub>
                    <m:r>
                      <w:rPr>
                        <w:rFonts w:ascii="Cambria Math" w:eastAsiaTheme="minorEastAsia" w:hAnsi="Cambria Math" w:cs="Times New Roman"/>
                        <w:sz w:val="28"/>
                        <w:szCs w:val="28"/>
                      </w:rPr>
                      <m:t>0</m:t>
                    </m:r>
                  </m:sub>
                </m:sSub>
              </m:e>
            </m:d>
          </m:e>
        </m:d>
        <m:r>
          <w:rPr>
            <w:rFonts w:ascii="Cambria Math" w:eastAsiaTheme="minorEastAsia" w:hAnsi="Cambria Math" w:cs="Times New Roman"/>
            <w:sz w:val="28"/>
            <w:szCs w:val="28"/>
          </w:rPr>
          <m:t>=0</m:t>
        </m:r>
      </m:oMath>
      <w:r w:rsidR="00191FEC">
        <w:rPr>
          <w:rFonts w:ascii="Times New Roman" w:eastAsiaTheme="minorEastAsia" w:hAnsi="Times New Roman" w:cs="Times New Roman"/>
          <w:sz w:val="28"/>
          <w:szCs w:val="28"/>
        </w:rPr>
        <w:t xml:space="preserve">, а </w:t>
      </w:r>
      <w:r w:rsidR="00191FEC" w:rsidRPr="00191FEC">
        <w:rPr>
          <w:rFonts w:ascii="Times New Roman" w:eastAsiaTheme="minorEastAsia" w:hAnsi="Times New Roman" w:cs="Times New Roman"/>
          <w:sz w:val="28"/>
          <w:szCs w:val="28"/>
        </w:rPr>
        <w:t>том, создаёт ли данный блок моментов собственную чувствительность к изменению параметра в окрестности истинного значения</w:t>
      </w:r>
      <w:r w:rsidR="00191FEC">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θ</m:t>
            </m:r>
          </m:e>
          <m:sub>
            <m:r>
              <w:rPr>
                <w:rFonts w:ascii="Cambria Math" w:hAnsi="Cambria Math" w:cs="Times New Roman"/>
                <w:sz w:val="28"/>
                <w:szCs w:val="28"/>
              </w:rPr>
              <m:t>0</m:t>
            </m:r>
          </m:sub>
        </m:sSub>
      </m:oMath>
      <w:r w:rsidR="00AA29F4">
        <w:rPr>
          <w:rFonts w:ascii="Times New Roman" w:eastAsiaTheme="minorEastAsia" w:hAnsi="Times New Roman" w:cs="Times New Roman"/>
          <w:sz w:val="28"/>
          <w:szCs w:val="28"/>
        </w:rPr>
        <w:t>.</w:t>
      </w:r>
      <w:r w:rsidR="006B3298">
        <w:rPr>
          <w:rFonts w:ascii="Times New Roman" w:eastAsiaTheme="minorEastAsia" w:hAnsi="Times New Roman" w:cs="Times New Roman"/>
          <w:sz w:val="28"/>
          <w:szCs w:val="28"/>
        </w:rPr>
        <w:t xml:space="preserve"> </w:t>
      </w:r>
      <w:r w:rsidR="003210B6">
        <w:rPr>
          <w:rFonts w:ascii="Times New Roman" w:eastAsiaTheme="minorEastAsia" w:hAnsi="Times New Roman" w:cs="Times New Roman"/>
          <w:sz w:val="28"/>
          <w:szCs w:val="28"/>
        </w:rPr>
        <w:t>Так</w:t>
      </w:r>
      <w:r w:rsidR="00923750">
        <w:rPr>
          <w:rFonts w:ascii="Times New Roman" w:eastAsiaTheme="minorEastAsia" w:hAnsi="Times New Roman" w:cs="Times New Roman"/>
          <w:sz w:val="28"/>
          <w:szCs w:val="28"/>
        </w:rPr>
        <w:t xml:space="preserve">, </w:t>
      </w:r>
      <w:r w:rsidR="006B3298" w:rsidRPr="006B3298">
        <w:rPr>
          <w:rFonts w:ascii="Times New Roman" w:eastAsiaTheme="minorEastAsia" w:hAnsi="Times New Roman" w:cs="Times New Roman"/>
          <w:sz w:val="28"/>
          <w:szCs w:val="28"/>
        </w:rPr>
        <w:t>моментные условия</w:t>
      </w:r>
      <w:r w:rsidR="006B3298">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2</m:t>
            </m:r>
          </m:sub>
        </m:sSub>
      </m:oMath>
      <w:r w:rsidR="006B3298">
        <w:rPr>
          <w:rFonts w:ascii="Times New Roman" w:eastAsiaTheme="minorEastAsia" w:hAnsi="Times New Roman" w:cs="Times New Roman"/>
          <w:sz w:val="28"/>
          <w:szCs w:val="28"/>
        </w:rPr>
        <w:t xml:space="preserve"> </w:t>
      </w:r>
      <w:r w:rsidR="006B3298" w:rsidRPr="006B3298">
        <w:rPr>
          <w:rFonts w:ascii="Times New Roman" w:eastAsiaTheme="minorEastAsia" w:hAnsi="Times New Roman" w:cs="Times New Roman"/>
          <w:sz w:val="28"/>
          <w:szCs w:val="28"/>
        </w:rPr>
        <w:t>могут помочь в локальной идентификации</w:t>
      </w:r>
      <w:r w:rsidR="006B3298">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θ</m:t>
            </m:r>
          </m:e>
          <m:sub>
            <m:r>
              <w:rPr>
                <w:rFonts w:ascii="Cambria Math" w:hAnsi="Cambria Math" w:cs="Times New Roman"/>
                <w:sz w:val="28"/>
                <w:szCs w:val="28"/>
              </w:rPr>
              <m:t>0</m:t>
            </m:r>
          </m:sub>
        </m:sSub>
      </m:oMath>
      <w:r w:rsidR="006B3298">
        <w:rPr>
          <w:rFonts w:ascii="Times New Roman" w:eastAsiaTheme="minorEastAsia" w:hAnsi="Times New Roman" w:cs="Times New Roman"/>
          <w:sz w:val="28"/>
          <w:szCs w:val="28"/>
        </w:rPr>
        <w:t xml:space="preserve">, </w:t>
      </w:r>
      <w:r w:rsidR="006B3298" w:rsidRPr="006B3298">
        <w:rPr>
          <w:rFonts w:ascii="Times New Roman" w:eastAsiaTheme="minorEastAsia" w:hAnsi="Times New Roman" w:cs="Times New Roman"/>
          <w:sz w:val="28"/>
          <w:szCs w:val="28"/>
        </w:rPr>
        <w:t>если существует окрестность</w:t>
      </w:r>
      <w:r w:rsidR="006B3298">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0</m:t>
            </m:r>
          </m:sub>
        </m:sSub>
      </m:oMath>
      <w:r w:rsidR="006B3298" w:rsidRPr="006B3298">
        <w:rPr>
          <w:rFonts w:ascii="Times New Roman" w:eastAsiaTheme="minorEastAsia" w:hAnsi="Times New Roman" w:cs="Times New Roman"/>
          <w:sz w:val="28"/>
          <w:szCs w:val="28"/>
        </w:rPr>
        <w:t xml:space="preserve"> </w:t>
      </w:r>
      <w:r w:rsidR="006B3298">
        <w:rPr>
          <w:rFonts w:ascii="Times New Roman" w:eastAsiaTheme="minorEastAsia" w:hAnsi="Times New Roman" w:cs="Times New Roman"/>
          <w:sz w:val="28"/>
          <w:szCs w:val="28"/>
        </w:rPr>
        <w:t xml:space="preserve">истинного параметра такая, что </w:t>
      </w:r>
      <m:oMath>
        <m:sSub>
          <m:sSubPr>
            <m:ctrlPr>
              <w:rPr>
                <w:rFonts w:ascii="Cambria Math" w:hAnsi="Cambria Math" w:cs="Times New Roman"/>
                <w:i/>
                <w:sz w:val="28"/>
                <w:szCs w:val="28"/>
              </w:rPr>
            </m:ctrlPr>
          </m:sSubPr>
          <m:e>
            <m:r>
              <w:rPr>
                <w:rFonts w:ascii="Cambria Math" w:hAnsi="Cambria Math" w:cs="Times New Roman"/>
                <w:sz w:val="28"/>
                <w:szCs w:val="28"/>
              </w:rPr>
              <m:t>θ</m:t>
            </m:r>
          </m:e>
          <m:sub>
            <m:r>
              <w:rPr>
                <w:rFonts w:ascii="Cambria Math" w:hAnsi="Cambria Math" w:cs="Times New Roman"/>
                <w:sz w:val="28"/>
                <w:szCs w:val="28"/>
              </w:rPr>
              <m:t>0</m:t>
            </m:r>
          </m:sub>
        </m:sSub>
      </m:oMath>
      <w:r w:rsidR="006B3298">
        <w:rPr>
          <w:rFonts w:ascii="Times New Roman" w:eastAsiaTheme="minorEastAsia" w:hAnsi="Times New Roman" w:cs="Times New Roman"/>
          <w:sz w:val="28"/>
          <w:szCs w:val="28"/>
        </w:rPr>
        <w:t xml:space="preserve"> </w:t>
      </w:r>
      <w:r w:rsidR="006B3298" w:rsidRPr="006B3298">
        <w:rPr>
          <w:rFonts w:ascii="Times New Roman" w:eastAsiaTheme="minorEastAsia" w:hAnsi="Times New Roman" w:cs="Times New Roman"/>
          <w:sz w:val="28"/>
          <w:szCs w:val="28"/>
        </w:rPr>
        <w:t>является внутренней точкой этой окрестности</w:t>
      </w:r>
      <w:r w:rsidR="006B3298">
        <w:rPr>
          <w:rFonts w:ascii="Times New Roman" w:eastAsiaTheme="minorEastAsia" w:hAnsi="Times New Roman" w:cs="Times New Roman"/>
          <w:sz w:val="28"/>
          <w:szCs w:val="28"/>
        </w:rPr>
        <w:t xml:space="preserve">, и при всех </w:t>
      </w:r>
      <m:oMath>
        <m:r>
          <m:rPr>
            <m:sty m:val="p"/>
          </m:rPr>
          <w:rPr>
            <w:rFonts w:ascii="Cambria Math" w:eastAsiaTheme="minorEastAsia" w:hAnsi="Cambria Math" w:cs="Times New Roman"/>
            <w:sz w:val="28"/>
            <w:szCs w:val="28"/>
          </w:rPr>
          <m:t>θ</m:t>
        </m:r>
        <m:r>
          <m:rPr>
            <m:sty m:val="p"/>
          </m:rPr>
          <w:rPr>
            <w:rFonts w:ascii="Cambria Math" w:eastAsiaTheme="minorEastAsia" w:hAnsi="Cambria Math" w:cs="Times New Roman" w:hint="eastAsia"/>
            <w:sz w:val="28"/>
            <w:szCs w:val="28"/>
          </w:rPr>
          <m:t>≠</m:t>
        </m:r>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0</m:t>
            </m:r>
          </m:sub>
        </m:sSub>
      </m:oMath>
      <w:r w:rsidR="006B3298" w:rsidRPr="006B3298">
        <w:rPr>
          <w:rFonts w:ascii="Times New Roman" w:eastAsiaTheme="minorEastAsia" w:hAnsi="Times New Roman" w:cs="Times New Roman"/>
          <w:sz w:val="28"/>
          <w:szCs w:val="28"/>
        </w:rPr>
        <w:t xml:space="preserve"> </w:t>
      </w:r>
      <w:r w:rsidR="006B3298">
        <w:rPr>
          <w:rFonts w:ascii="Times New Roman" w:eastAsiaTheme="minorEastAsia" w:hAnsi="Times New Roman" w:cs="Times New Roman"/>
          <w:sz w:val="28"/>
          <w:szCs w:val="28"/>
        </w:rPr>
        <w:t xml:space="preserve">из </w:t>
      </w:r>
      <m:oMath>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0</m:t>
            </m:r>
          </m:sub>
        </m:sSub>
      </m:oMath>
      <w:r w:rsidR="006B3298">
        <w:rPr>
          <w:rFonts w:ascii="Times New Roman" w:eastAsiaTheme="minorEastAsia" w:hAnsi="Times New Roman" w:cs="Times New Roman"/>
          <w:sz w:val="28"/>
          <w:szCs w:val="28"/>
        </w:rPr>
        <w:t xml:space="preserve"> выполняется:</w:t>
      </w:r>
    </w:p>
    <w:p w14:paraId="14E11351" w14:textId="19AEB690" w:rsidR="006B3298" w:rsidRPr="006B3298" w:rsidRDefault="00000000" w:rsidP="00032BAA">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2T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d>
              <m:r>
                <m:rPr>
                  <m:sty m:val="p"/>
                </m:rPr>
                <w:rPr>
                  <w:rFonts w:ascii="Cambria Math" w:eastAsiaTheme="minorEastAsia" w:hAnsi="Cambria Math" w:cs="Times New Roman" w:hint="eastAsia"/>
                  <w:sz w:val="28"/>
                  <w:szCs w:val="28"/>
                  <w:lang w:val="en-US"/>
                </w:rPr>
                <m:t>≠</m:t>
              </m:r>
              <m:r>
                <w:rPr>
                  <w:rFonts w:ascii="Cambria Math" w:eastAsiaTheme="minorEastAsia" w:hAnsi="Cambria Math" w:cs="Times New Roman"/>
                  <w:sz w:val="28"/>
                  <w:szCs w:val="28"/>
                  <w:lang w:val="en-US"/>
                </w:rPr>
                <m:t>0</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3.5</m:t>
                  </m:r>
                </m:e>
              </m:d>
              <m:ctrlPr>
                <w:rPr>
                  <w:rFonts w:ascii="Cambria Math" w:eastAsiaTheme="minorEastAsia" w:hAnsi="Cambria Math" w:cs="Times New Roman"/>
                  <w:i/>
                  <w:sz w:val="28"/>
                  <w:szCs w:val="28"/>
                </w:rPr>
              </m:ctrlPr>
            </m:e>
          </m:eqArr>
        </m:oMath>
      </m:oMathPara>
    </w:p>
    <w:p w14:paraId="6B98FB91" w14:textId="228F210B" w:rsidR="00CE5425" w:rsidRDefault="006B3298" w:rsidP="00032BAA">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Выражение (3.5) означает, </w:t>
      </w:r>
      <w:r w:rsidRPr="006B3298">
        <w:rPr>
          <w:rFonts w:ascii="Times New Roman" w:eastAsiaTheme="minorEastAsia" w:hAnsi="Times New Roman" w:cs="Times New Roman"/>
          <w:sz w:val="28"/>
          <w:szCs w:val="28"/>
        </w:rPr>
        <w:t>что в достаточно малой окрестности истинного значения второй блок моментов исчезает только в самой точке</w:t>
      </w:r>
      <w:r w:rsidR="00CE5425">
        <w:rPr>
          <w:rFonts w:ascii="Times New Roman" w:eastAsiaTheme="minorEastAsia" w:hAnsi="Times New Roman" w:cs="Times New Roman"/>
          <w:sz w:val="28"/>
          <w:szCs w:val="28"/>
        </w:rPr>
        <w:t xml:space="preserve"> истинного значения. </w:t>
      </w:r>
      <w:r w:rsidR="00CE5425" w:rsidRPr="00CE5425">
        <w:rPr>
          <w:rFonts w:ascii="Times New Roman" w:eastAsiaTheme="minorEastAsia" w:hAnsi="Times New Roman" w:cs="Times New Roman"/>
          <w:sz w:val="28"/>
          <w:szCs w:val="28"/>
        </w:rPr>
        <w:t xml:space="preserve">Поскольку функции моментов предполагаются дважды непрерывно </w:t>
      </w:r>
      <w:r w:rsidR="00CE5425" w:rsidRPr="00CE5425">
        <w:rPr>
          <w:rFonts w:ascii="Times New Roman" w:eastAsiaTheme="minorEastAsia" w:hAnsi="Times New Roman" w:cs="Times New Roman"/>
          <w:sz w:val="28"/>
          <w:szCs w:val="28"/>
        </w:rPr>
        <w:lastRenderedPageBreak/>
        <w:t>дифференцируемыми по</w:t>
      </w:r>
      <w:r w:rsidR="00CE5425">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θ</m:t>
        </m:r>
      </m:oMath>
      <w:r w:rsidR="00CE5425">
        <w:rPr>
          <w:rFonts w:ascii="Times New Roman" w:eastAsiaTheme="minorEastAsia" w:hAnsi="Times New Roman" w:cs="Times New Roman"/>
          <w:sz w:val="28"/>
          <w:szCs w:val="28"/>
        </w:rPr>
        <w:t>, то мы можем определить понятие безусловной релевантности через:</w:t>
      </w:r>
    </w:p>
    <w:p w14:paraId="00A1CB18" w14:textId="2A7D3D85" w:rsidR="00CE5425" w:rsidRPr="000F57A3" w:rsidRDefault="00000000" w:rsidP="00032BAA">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G</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2</m:t>
                  </m:r>
                </m:sub>
              </m:sSub>
              <m: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d>
                        <m:dPr>
                          <m:begChr m:val=""/>
                          <m:endChr m:val="|"/>
                          <m:ctrlPr>
                            <w:rPr>
                              <w:rFonts w:ascii="Cambria Math" w:eastAsiaTheme="minorEastAsia" w:hAnsi="Cambria Math" w:cs="Times New Roman"/>
                              <w:i/>
                              <w:sz w:val="28"/>
                              <w:szCs w:val="28"/>
                              <w:lang w:val="en-US"/>
                            </w:rPr>
                          </m:ctrlPr>
                        </m:dPr>
                        <m:e>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2T</m:t>
                                  </m:r>
                                </m:sub>
                              </m:sSub>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num>
                            <m:den>
                              <m:r>
                                <w:rPr>
                                  <w:rFonts w:ascii="Cambria Math" w:eastAsiaTheme="minorEastAsia" w:hAnsi="Cambria Math" w:cs="Times New Roman"/>
                                  <w:sz w:val="28"/>
                                  <w:szCs w:val="28"/>
                                  <w:lang w:val="en-US"/>
                                </w:rPr>
                                <m:t>∂</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θ</m:t>
                                  </m:r>
                                </m:e>
                                <m:sup>
                                  <m:r>
                                    <w:rPr>
                                      <w:rFonts w:ascii="Cambria Math" w:eastAsiaTheme="minorEastAsia" w:hAnsi="Cambria Math" w:cs="Times New Roman" w:hint="eastAsia"/>
                                      <w:sz w:val="28"/>
                                      <w:szCs w:val="28"/>
                                      <w:lang w:val="en-US"/>
                                    </w:rPr>
                                    <m:t>'</m:t>
                                  </m:r>
                                </m:sup>
                              </m:sSup>
                            </m:den>
                          </m:f>
                        </m:e>
                      </m:d>
                    </m:e>
                    <m:sub>
                      <m:r>
                        <w:rPr>
                          <w:rFonts w:ascii="Cambria Math" w:eastAsiaTheme="minorEastAsia" w:hAnsi="Cambria Math" w:cs="Times New Roman"/>
                          <w:sz w:val="28"/>
                          <w:szCs w:val="28"/>
                          <w:lang w:val="en-US"/>
                        </w:rPr>
                        <m:t>θ=</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0</m:t>
                          </m:r>
                        </m:sub>
                      </m:sSub>
                    </m:sub>
                  </m:sSub>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3.6</m:t>
                  </m:r>
                </m:e>
              </m:d>
              <m:ctrlPr>
                <w:rPr>
                  <w:rFonts w:ascii="Cambria Math" w:eastAsiaTheme="minorEastAsia" w:hAnsi="Cambria Math" w:cs="Times New Roman"/>
                  <w:i/>
                  <w:sz w:val="28"/>
                  <w:szCs w:val="28"/>
                </w:rPr>
              </m:ctrlPr>
            </m:e>
          </m:eqArr>
        </m:oMath>
      </m:oMathPara>
    </w:p>
    <w:p w14:paraId="196C3340" w14:textId="234EC2CF" w:rsidR="000F57A3" w:rsidRDefault="000F57A3" w:rsidP="00032BAA">
      <w:pPr>
        <w:spacing w:line="240" w:lineRule="auto"/>
        <w:rPr>
          <w:rFonts w:ascii="Times New Roman" w:hAnsi="Times New Roman" w:cs="Times New Roman"/>
          <w:sz w:val="28"/>
          <w:szCs w:val="28"/>
        </w:rPr>
      </w:pPr>
      <w:r>
        <w:rPr>
          <w:rFonts w:ascii="Times New Roman" w:eastAsiaTheme="minorEastAsia" w:hAnsi="Times New Roman" w:cs="Times New Roman"/>
          <w:sz w:val="28"/>
          <w:szCs w:val="28"/>
        </w:rPr>
        <w:t xml:space="preserve">Итак, </w:t>
      </w:r>
      <w:r w:rsidR="00BF7911">
        <w:rPr>
          <w:rFonts w:ascii="Times New Roman" w:eastAsiaTheme="minorEastAsia" w:hAnsi="Times New Roman" w:cs="Times New Roman"/>
          <w:sz w:val="28"/>
          <w:szCs w:val="28"/>
        </w:rPr>
        <w:t xml:space="preserve">по определению, </w:t>
      </w:r>
      <w:r>
        <w:rPr>
          <w:rFonts w:ascii="Times New Roman" w:eastAsiaTheme="minorEastAsia" w:hAnsi="Times New Roman" w:cs="Times New Roman"/>
          <w:sz w:val="28"/>
          <w:szCs w:val="28"/>
        </w:rPr>
        <w:t xml:space="preserve">если </w:t>
      </w:r>
      <m:oMath>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G</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2</m:t>
            </m:r>
          </m:sub>
        </m:sSub>
        <m:r>
          <m:rPr>
            <m:sty m:val="p"/>
          </m:rPr>
          <w:rPr>
            <w:rFonts w:ascii="Cambria Math" w:eastAsiaTheme="minorEastAsia" w:hAnsi="Cambria Math" w:cs="Times New Roman" w:hint="eastAsia"/>
            <w:sz w:val="28"/>
            <w:szCs w:val="28"/>
          </w:rPr>
          <m:t>≠</m:t>
        </m:r>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 xml:space="preserve">, то блок моментов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2</m:t>
            </m:r>
          </m:sub>
        </m:sSub>
      </m:oMath>
      <w:r>
        <w:rPr>
          <w:rFonts w:ascii="Times New Roman" w:eastAsiaTheme="minorEastAsia" w:hAnsi="Times New Roman" w:cs="Times New Roman"/>
          <w:sz w:val="28"/>
          <w:szCs w:val="28"/>
        </w:rPr>
        <w:t xml:space="preserve"> является </w:t>
      </w:r>
      <w:r w:rsidR="00822EAC">
        <w:rPr>
          <w:rFonts w:ascii="Times New Roman" w:eastAsiaTheme="minorEastAsia" w:hAnsi="Times New Roman" w:cs="Times New Roman"/>
          <w:sz w:val="28"/>
          <w:szCs w:val="28"/>
        </w:rPr>
        <w:t xml:space="preserve">безусловно </w:t>
      </w:r>
      <w:r>
        <w:rPr>
          <w:rFonts w:ascii="Times New Roman" w:eastAsiaTheme="minorEastAsia" w:hAnsi="Times New Roman" w:cs="Times New Roman"/>
          <w:sz w:val="28"/>
          <w:szCs w:val="28"/>
        </w:rPr>
        <w:t xml:space="preserve">релевантным для оценки параметра </w:t>
      </w:r>
      <m:oMath>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0</m:t>
            </m:r>
          </m:sub>
        </m:sSub>
      </m:oMath>
      <w:r>
        <w:rPr>
          <w:rFonts w:ascii="Times New Roman" w:eastAsiaTheme="minorEastAsia" w:hAnsi="Times New Roman" w:cs="Times New Roman"/>
          <w:sz w:val="28"/>
          <w:szCs w:val="28"/>
        </w:rPr>
        <w:t>.</w:t>
      </w:r>
      <w:r w:rsidR="00822EAC">
        <w:rPr>
          <w:rFonts w:ascii="Times New Roman" w:eastAsiaTheme="minorEastAsia" w:hAnsi="Times New Roman" w:cs="Times New Roman"/>
          <w:sz w:val="28"/>
          <w:szCs w:val="28"/>
        </w:rPr>
        <w:t xml:space="preserve"> </w:t>
      </w:r>
      <w:r w:rsidR="00A707ED">
        <w:rPr>
          <w:rFonts w:ascii="Times New Roman" w:eastAsiaTheme="minorEastAsia" w:hAnsi="Times New Roman" w:cs="Times New Roman"/>
          <w:sz w:val="28"/>
          <w:szCs w:val="28"/>
        </w:rPr>
        <w:t xml:space="preserve">Интуитивно, это означает, что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2</m:t>
            </m:r>
          </m:sub>
        </m:sSub>
      </m:oMath>
      <w:r w:rsidR="00A707ED">
        <w:rPr>
          <w:rFonts w:ascii="Times New Roman" w:eastAsiaTheme="minorEastAsia" w:hAnsi="Times New Roman" w:cs="Times New Roman"/>
          <w:sz w:val="28"/>
          <w:szCs w:val="28"/>
        </w:rPr>
        <w:t xml:space="preserve"> способен задавать ненулевое направление для оптимизации критерия </w:t>
      </w:r>
      <w:r w:rsidR="00A707ED">
        <w:rPr>
          <w:rFonts w:ascii="Times New Roman" w:eastAsiaTheme="minorEastAsia" w:hAnsi="Times New Roman" w:cs="Times New Roman"/>
          <w:sz w:val="28"/>
          <w:szCs w:val="28"/>
          <w:lang w:val="en-US"/>
        </w:rPr>
        <w:t>GMM</w:t>
      </w:r>
      <w:r w:rsidR="00A707ED">
        <w:rPr>
          <w:rFonts w:ascii="Times New Roman" w:eastAsiaTheme="minorEastAsia" w:hAnsi="Times New Roman" w:cs="Times New Roman"/>
          <w:sz w:val="28"/>
          <w:szCs w:val="28"/>
        </w:rPr>
        <w:t>, а значит содержит в себе информацию для локальной идентификации истинного параметра</w:t>
      </w:r>
      <w:r w:rsidR="007913E8">
        <w:rPr>
          <w:rFonts w:ascii="Times New Roman" w:eastAsiaTheme="minorEastAsia" w:hAnsi="Times New Roman" w:cs="Times New Roman"/>
          <w:sz w:val="28"/>
          <w:szCs w:val="28"/>
        </w:rPr>
        <w:t xml:space="preserve">. </w:t>
      </w:r>
      <w:r w:rsidR="000D3F88">
        <w:rPr>
          <w:rFonts w:ascii="Times New Roman" w:eastAsiaTheme="minorEastAsia" w:hAnsi="Times New Roman" w:cs="Times New Roman"/>
          <w:sz w:val="28"/>
          <w:szCs w:val="28"/>
        </w:rPr>
        <w:t xml:space="preserve">То есть </w:t>
      </w:r>
      <w:r w:rsidR="00B31A6C">
        <w:rPr>
          <w:rFonts w:ascii="Times New Roman" w:eastAsiaTheme="minorEastAsia" w:hAnsi="Times New Roman" w:cs="Times New Roman"/>
          <w:sz w:val="28"/>
          <w:szCs w:val="28"/>
        </w:rPr>
        <w:t>если</w:t>
      </w:r>
      <w:r w:rsidR="00B31A6C" w:rsidRPr="00B31A6C">
        <w:rPr>
          <w:rFonts w:ascii="Times New Roman" w:eastAsiaTheme="minorEastAsia" w:hAnsi="Times New Roman" w:cs="Times New Roman"/>
          <w:sz w:val="28"/>
          <w:szCs w:val="28"/>
        </w:rPr>
        <w:t xml:space="preserve"> </w:t>
      </w:r>
      <w:r w:rsidR="000D3F88">
        <w:rPr>
          <w:rFonts w:ascii="Times New Roman" w:eastAsiaTheme="minorEastAsia" w:hAnsi="Times New Roman" w:cs="Times New Roman"/>
          <w:sz w:val="28"/>
          <w:szCs w:val="28"/>
        </w:rPr>
        <w:t xml:space="preserve">в первом приближении </w:t>
      </w:r>
      <w:r w:rsidR="000D3F88" w:rsidRPr="000D3F88">
        <w:rPr>
          <w:rFonts w:ascii="Times New Roman" w:eastAsiaTheme="minorEastAsia" w:hAnsi="Times New Roman" w:cs="Times New Roman"/>
          <w:sz w:val="28"/>
          <w:szCs w:val="28"/>
        </w:rPr>
        <w:t>дополнительный набор моментов не реагирует на малые отклонения параметра от</w:t>
      </w:r>
      <w:r w:rsidR="000D3F88">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0</m:t>
            </m:r>
          </m:sub>
        </m:sSub>
      </m:oMath>
      <w:r w:rsidR="00B31A6C">
        <w:rPr>
          <w:rFonts w:ascii="Times New Roman" w:eastAsiaTheme="minorEastAsia" w:hAnsi="Times New Roman" w:cs="Times New Roman"/>
          <w:sz w:val="28"/>
          <w:szCs w:val="28"/>
        </w:rPr>
        <w:t>, т</w:t>
      </w:r>
      <w:r w:rsidR="000D3F88" w:rsidRPr="000D3F88">
        <w:rPr>
          <w:rFonts w:ascii="Times New Roman" w:eastAsiaTheme="minorEastAsia" w:hAnsi="Times New Roman" w:cs="Times New Roman"/>
          <w:sz w:val="28"/>
          <w:szCs w:val="28"/>
        </w:rPr>
        <w:t xml:space="preserve">огда он не усиливает локальную кривизну целевой функции и не даёт дополнительного градиентного сигнала для различения близких значений </w:t>
      </w:r>
      <m:oMath>
        <m:r>
          <m:rPr>
            <m:sty m:val="p"/>
          </m:rPr>
          <w:rPr>
            <w:rFonts w:ascii="Cambria Math" w:eastAsiaTheme="minorEastAsia" w:hAnsi="Cambria Math" w:cs="Times New Roman"/>
            <w:sz w:val="28"/>
            <w:szCs w:val="28"/>
          </w:rPr>
          <m:t>θ</m:t>
        </m:r>
      </m:oMath>
      <w:r w:rsidR="000D3F88" w:rsidRPr="000D3F88">
        <w:rPr>
          <w:rFonts w:ascii="Times New Roman" w:eastAsiaTheme="minorEastAsia" w:hAnsi="Times New Roman" w:cs="Times New Roman"/>
          <w:sz w:val="28"/>
          <w:szCs w:val="28"/>
        </w:rPr>
        <w:t xml:space="preserve">. </w:t>
      </w:r>
      <w:r w:rsidR="007913E8">
        <w:rPr>
          <w:rFonts w:ascii="Times New Roman" w:eastAsiaTheme="minorEastAsia" w:hAnsi="Times New Roman" w:cs="Times New Roman"/>
          <w:sz w:val="28"/>
          <w:szCs w:val="28"/>
        </w:rPr>
        <w:t xml:space="preserve">Однако важно иметь в виду границы применимости такого критерия. </w:t>
      </w:r>
      <w:r w:rsidR="00606127">
        <w:rPr>
          <w:rFonts w:ascii="Times New Roman" w:eastAsiaTheme="minorEastAsia" w:hAnsi="Times New Roman" w:cs="Times New Roman"/>
          <w:sz w:val="28"/>
          <w:szCs w:val="28"/>
        </w:rPr>
        <w:t>Автор</w:t>
      </w:r>
      <w:r w:rsidR="007913E8">
        <w:rPr>
          <w:rFonts w:ascii="Times New Roman" w:eastAsiaTheme="minorEastAsia" w:hAnsi="Times New Roman" w:cs="Times New Roman"/>
          <w:sz w:val="28"/>
          <w:szCs w:val="28"/>
        </w:rPr>
        <w:t xml:space="preserve"> замечает, что условие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G</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=0</m:t>
        </m:r>
      </m:oMath>
      <w:r w:rsidR="007913E8" w:rsidRPr="007913E8">
        <w:rPr>
          <w:rFonts w:ascii="Times New Roman" w:eastAsiaTheme="minorEastAsia" w:hAnsi="Times New Roman" w:cs="Times New Roman"/>
          <w:sz w:val="28"/>
          <w:szCs w:val="28"/>
        </w:rPr>
        <w:t xml:space="preserve"> не тождественно отсутствию локальной идентификации в полном смысле. </w:t>
      </w:r>
      <w:r w:rsidR="007913E8">
        <w:rPr>
          <w:rFonts w:ascii="Times New Roman" w:eastAsiaTheme="minorEastAsia" w:hAnsi="Times New Roman" w:cs="Times New Roman"/>
          <w:sz w:val="28"/>
          <w:szCs w:val="28"/>
        </w:rPr>
        <w:t xml:space="preserve">Теоретически, возможна ситуация, </w:t>
      </w:r>
      <w:r w:rsidR="007913E8" w:rsidRPr="007913E8">
        <w:rPr>
          <w:rFonts w:ascii="Times New Roman" w:eastAsiaTheme="minorEastAsia" w:hAnsi="Times New Roman" w:cs="Times New Roman"/>
          <w:sz w:val="28"/>
          <w:szCs w:val="28"/>
        </w:rPr>
        <w:t xml:space="preserve">когда первые производные </w:t>
      </w:r>
      <w:r w:rsidR="007913E8">
        <w:rPr>
          <w:rFonts w:ascii="Times New Roman" w:eastAsiaTheme="minorEastAsia" w:hAnsi="Times New Roman" w:cs="Times New Roman"/>
          <w:sz w:val="28"/>
          <w:szCs w:val="28"/>
        </w:rPr>
        <w:t>равны нулю</w:t>
      </w:r>
      <w:r w:rsidR="007913E8" w:rsidRPr="007913E8">
        <w:rPr>
          <w:rFonts w:ascii="Times New Roman" w:eastAsiaTheme="minorEastAsia" w:hAnsi="Times New Roman" w:cs="Times New Roman"/>
          <w:sz w:val="28"/>
          <w:szCs w:val="28"/>
        </w:rPr>
        <w:t>, но идентификация обеспечивается высшими порядками производных</w:t>
      </w:r>
      <w:r w:rsidR="007913E8">
        <w:rPr>
          <w:rFonts w:ascii="Times New Roman" w:eastAsiaTheme="minorEastAsia" w:hAnsi="Times New Roman" w:cs="Times New Roman"/>
          <w:sz w:val="28"/>
          <w:szCs w:val="28"/>
        </w:rPr>
        <w:t xml:space="preserve">. Однако для вывода статистики и возможности реализации на практике, мы фокусируемся именно на производных первого порядка. </w:t>
      </w:r>
      <w:r w:rsidR="001D0A75" w:rsidRPr="001D0A75">
        <w:rPr>
          <w:rFonts w:ascii="Times New Roman" w:eastAsiaTheme="minorEastAsia" w:hAnsi="Times New Roman" w:cs="Times New Roman"/>
          <w:sz w:val="28"/>
          <w:szCs w:val="28"/>
        </w:rPr>
        <w:t xml:space="preserve">Поэтому критерий релевантности в статье является не максимально общим, а именно тем, который согласуется с рассматриваемой асимптотической схемой и позволяет получить тест с предельным распределением. </w:t>
      </w:r>
      <w:r w:rsidR="001D0A75" w:rsidRPr="009B758E">
        <w:rPr>
          <w:rFonts w:ascii="Times New Roman" w:hAnsi="Times New Roman" w:cs="Times New Roman"/>
          <w:sz w:val="28"/>
          <w:szCs w:val="28"/>
        </w:rPr>
        <w:t>[</w:t>
      </w:r>
      <w:hyperlink r:id="rId41" w:history="1">
        <w:r w:rsidR="001D0A75" w:rsidRPr="00CF3167">
          <w:rPr>
            <w:rStyle w:val="ad"/>
            <w:rFonts w:ascii="Times New Roman" w:hAnsi="Times New Roman" w:cs="Times New Roman"/>
            <w:sz w:val="28"/>
            <w:szCs w:val="28"/>
          </w:rPr>
          <w:t>https://papers.ssrn.com/sol3/papers.cfm?abstract_id=2877644</w:t>
        </w:r>
      </w:hyperlink>
      <w:r w:rsidR="001D0A75" w:rsidRPr="00AC68DC">
        <w:rPr>
          <w:rFonts w:ascii="Times New Roman" w:hAnsi="Times New Roman" w:cs="Times New Roman"/>
          <w:sz w:val="28"/>
          <w:szCs w:val="28"/>
        </w:rPr>
        <w:t>]</w:t>
      </w:r>
    </w:p>
    <w:p w14:paraId="3BEE574C" w14:textId="77777777" w:rsidR="00DE748C" w:rsidRDefault="00DE748C" w:rsidP="00032BAA">
      <w:pPr>
        <w:spacing w:line="240" w:lineRule="auto"/>
        <w:rPr>
          <w:rFonts w:ascii="Times New Roman" w:hAnsi="Times New Roman" w:cs="Times New Roman"/>
          <w:sz w:val="28"/>
          <w:szCs w:val="28"/>
        </w:rPr>
      </w:pPr>
      <w:r>
        <w:rPr>
          <w:rFonts w:ascii="Times New Roman" w:hAnsi="Times New Roman" w:cs="Times New Roman"/>
          <w:sz w:val="28"/>
          <w:szCs w:val="28"/>
        </w:rPr>
        <w:t>Для проверки гипотезы на безусловную релевантность:</w:t>
      </w:r>
    </w:p>
    <w:p w14:paraId="42083626" w14:textId="46688B05" w:rsidR="001D0A75" w:rsidRPr="003210B6" w:rsidRDefault="00000000" w:rsidP="00032BAA">
      <w:pPr>
        <w:spacing w:line="240" w:lineRule="auto"/>
        <w:rPr>
          <w:rFonts w:ascii="Times New Roman" w:hAnsi="Times New Roman" w:cs="Times New Roman"/>
          <w:sz w:val="28"/>
          <w:szCs w:val="28"/>
        </w:rPr>
      </w:pPr>
      <m:oMath>
        <m:eqArr>
          <m:eqArrPr>
            <m:maxDist m:val="1"/>
            <m:ctrlPr>
              <w:rPr>
                <w:rFonts w:ascii="Cambria Math" w:hAnsi="Cambria Math" w:cs="Times New Roman"/>
                <w:i/>
                <w:sz w:val="28"/>
                <w:szCs w:val="28"/>
                <w:lang w:val="en-US"/>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rPr>
                  <m:t>H</m:t>
                </m:r>
                <m:ctrlPr>
                  <w:rPr>
                    <w:rFonts w:ascii="Cambria Math" w:hAnsi="Cambria Math" w:cs="Times New Roman"/>
                    <w:i/>
                    <w:sz w:val="28"/>
                    <w:szCs w:val="28"/>
                  </w:rPr>
                </m:ctrlPr>
              </m:e>
              <m:sub>
                <m:r>
                  <w:rPr>
                    <w:rFonts w:ascii="Cambria Math" w:hAnsi="Cambria Math" w:cs="Times New Roman"/>
                    <w:sz w:val="28"/>
                    <w:szCs w:val="28"/>
                  </w:rPr>
                  <m:t>0</m:t>
                </m:r>
              </m:sub>
            </m:sSub>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G</m:t>
                </m:r>
              </m:e>
              <m:sub>
                <m:r>
                  <w:rPr>
                    <w:rFonts w:ascii="Cambria Math" w:hAnsi="Cambria Math" w:cs="Times New Roman"/>
                    <w:sz w:val="28"/>
                    <w:szCs w:val="28"/>
                  </w:rPr>
                  <m:t>2</m:t>
                </m:r>
              </m:sub>
            </m:sSub>
            <m:r>
              <w:rPr>
                <w:rFonts w:ascii="Cambria Math" w:hAnsi="Cambria Math" w:cs="Times New Roman"/>
                <w:sz w:val="28"/>
                <w:szCs w:val="28"/>
              </w:rPr>
              <m:t>=0#</m:t>
            </m:r>
            <m:d>
              <m:dPr>
                <m:ctrlPr>
                  <w:rPr>
                    <w:rFonts w:ascii="Cambria Math" w:hAnsi="Cambria Math" w:cs="Times New Roman"/>
                    <w:i/>
                    <w:sz w:val="28"/>
                    <w:szCs w:val="28"/>
                    <w:lang w:val="en-US"/>
                  </w:rPr>
                </m:ctrlPr>
              </m:dPr>
              <m:e>
                <m:r>
                  <w:rPr>
                    <w:rFonts w:ascii="Cambria Math" w:hAnsi="Cambria Math" w:cs="Times New Roman"/>
                    <w:sz w:val="28"/>
                    <w:szCs w:val="28"/>
                  </w:rPr>
                  <m:t>3.7</m:t>
                </m:r>
              </m:e>
            </m:d>
            <m:ctrlPr>
              <w:rPr>
                <w:rFonts w:ascii="Cambria Math" w:hAnsi="Cambria Math" w:cs="Times New Roman"/>
                <w:i/>
                <w:sz w:val="28"/>
                <w:szCs w:val="28"/>
              </w:rPr>
            </m:ctrlPr>
          </m:e>
        </m:eqArr>
      </m:oMath>
      <w:r w:rsidR="00DE748C">
        <w:rPr>
          <w:rFonts w:ascii="Times New Roman" w:hAnsi="Times New Roman" w:cs="Times New Roman"/>
          <w:sz w:val="28"/>
          <w:szCs w:val="28"/>
        </w:rPr>
        <w:t xml:space="preserve"> </w:t>
      </w:r>
    </w:p>
    <w:p w14:paraId="36199679" w14:textId="77777777" w:rsidR="00DE748C" w:rsidRDefault="00DE748C" w:rsidP="00032BAA">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предлагается использовать оценку:</w:t>
      </w:r>
    </w:p>
    <w:p w14:paraId="38A43DD4" w14:textId="04A97529" w:rsidR="00606127" w:rsidRPr="003210B6" w:rsidRDefault="00000000" w:rsidP="00032BAA">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e>
                <m:sub>
                  <m:r>
                    <w:rPr>
                      <w:rFonts w:ascii="Cambria Math" w:eastAsiaTheme="minorEastAsia" w:hAnsi="Cambria Math" w:cs="Times New Roman"/>
                      <w:sz w:val="28"/>
                      <w:szCs w:val="28"/>
                    </w:rPr>
                    <m:t>2</m:t>
                  </m:r>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d>
              <m:r>
                <w:rPr>
                  <w:rFonts w:ascii="Cambria Math" w:eastAsiaTheme="minorEastAsia" w:hAnsi="Cambria Math" w:cs="Times New Roman"/>
                  <w:sz w:val="28"/>
                  <w:szCs w:val="28"/>
                </w:rPr>
                <m:t>=</m:t>
              </m:r>
              <m:r>
                <m:rPr>
                  <m:nor/>
                </m:rPr>
                <w:rPr>
                  <w:rFonts w:ascii="Cambria Math" w:eastAsiaTheme="minorEastAsia" w:hAnsi="Cambria Math" w:cs="Times New Roman"/>
                  <w:sz w:val="28"/>
                  <w:szCs w:val="28"/>
                  <w:lang w:val="en-US"/>
                </w:rPr>
                <m:t>vec</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e>
                    <m:sub>
                      <m:r>
                        <w:rPr>
                          <w:rFonts w:ascii="Cambria Math" w:eastAsiaTheme="minorEastAsia" w:hAnsi="Cambria Math" w:cs="Times New Roman"/>
                          <w:sz w:val="28"/>
                          <w:szCs w:val="28"/>
                        </w:rPr>
                        <m:t>2</m:t>
                      </m:r>
                      <m:r>
                        <w:rPr>
                          <w:rFonts w:ascii="Cambria Math" w:eastAsiaTheme="minorEastAsia" w:hAnsi="Cambria Math" w:cs="Times New Roman"/>
                          <w:sz w:val="28"/>
                          <w:szCs w:val="28"/>
                          <w:lang w:val="en-US"/>
                        </w:rPr>
                        <m:t>T</m:t>
                      </m:r>
                    </m:sub>
                  </m:sSub>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d>
                      <m:ctrlPr>
                        <w:rPr>
                          <w:rFonts w:ascii="Cambria Math" w:eastAsiaTheme="minorEastAsia" w:hAnsi="Cambria Math" w:cs="Times New Roman" w:hint="eastAsia"/>
                          <w:sz w:val="28"/>
                          <w:szCs w:val="28"/>
                          <w:lang w:val="en-US"/>
                        </w:rPr>
                      </m:ctrlPr>
                    </m:e>
                    <m:sup>
                      <m:r>
                        <m:rPr>
                          <m:sty m:val="p"/>
                        </m:rPr>
                        <w:rPr>
                          <w:rFonts w:ascii="Cambria Math" w:eastAsiaTheme="minorEastAsia" w:hAnsi="Cambria Math" w:cs="Times New Roman" w:hint="eastAsia"/>
                          <w:sz w:val="28"/>
                          <w:szCs w:val="28"/>
                        </w:rPr>
                        <m:t>'</m:t>
                      </m:r>
                    </m:sup>
                  </m:sSup>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rPr>
                    <m:t>3.8</m:t>
                  </m:r>
                </m:e>
              </m:d>
            </m:e>
          </m:eqArr>
        </m:oMath>
      </m:oMathPara>
    </w:p>
    <w:p w14:paraId="0F715BEB" w14:textId="2AEAA27C" w:rsidR="00606127" w:rsidRDefault="00EC5065" w:rsidP="00032BAA">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то есть векторизацию по столбцам </w:t>
      </w:r>
      <w:r w:rsidR="004D2BC8" w:rsidRPr="004D2BC8">
        <w:rPr>
          <w:rFonts w:ascii="Times New Roman" w:eastAsiaTheme="minorEastAsia" w:hAnsi="Times New Roman" w:cs="Times New Roman"/>
          <w:sz w:val="28"/>
          <w:szCs w:val="28"/>
        </w:rPr>
        <w:t>оценённой матрицы производных по дополнительному блоку моментов</w:t>
      </w:r>
      <w:r w:rsidR="004D2BC8">
        <w:rPr>
          <w:rFonts w:ascii="Times New Roman" w:eastAsiaTheme="minorEastAsia" w:hAnsi="Times New Roman" w:cs="Times New Roman"/>
          <w:sz w:val="28"/>
          <w:szCs w:val="28"/>
        </w:rPr>
        <w:t>. Тогда статистику можно записать так:</w:t>
      </w:r>
    </w:p>
    <w:p w14:paraId="6548F19B" w14:textId="3FB52803" w:rsidR="004D2BC8" w:rsidRPr="004D2BC8" w:rsidRDefault="00000000" w:rsidP="00032BAA">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rPr>
                <m:t>W</m:t>
              </m:r>
              <m:r>
                <w:rPr>
                  <w:rFonts w:ascii="Cambria Math" w:eastAsiaTheme="minorEastAsia" w:hAnsi="Cambria Math" w:cs="Times New Roman"/>
                  <w:sz w:val="28"/>
                  <w:szCs w:val="28"/>
                  <w:lang w:val="en-US"/>
                </w:rPr>
                <m:t>=T</m:t>
              </m:r>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e>
                <m:sub>
                  <m:r>
                    <w:rPr>
                      <w:rFonts w:ascii="Cambria Math" w:eastAsiaTheme="minorEastAsia" w:hAnsi="Cambria Math" w:cs="Times New Roman"/>
                      <w:sz w:val="28"/>
                      <w:szCs w:val="28"/>
                      <w:lang w:val="en-US"/>
                    </w:rPr>
                    <m:t>2T</m:t>
                  </m:r>
                </m:sub>
              </m:sSub>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θ</m:t>
                          </m:r>
                        </m:e>
                      </m:acc>
                    </m:e>
                  </m:d>
                  <m:ctrlPr>
                    <w:rPr>
                      <w:rFonts w:ascii="Cambria Math" w:eastAsiaTheme="minorEastAsia" w:hAnsi="Cambria Math" w:cs="Times New Roman" w:hint="eastAsia"/>
                      <w:sz w:val="28"/>
                      <w:szCs w:val="28"/>
                      <w:lang w:val="en-US"/>
                    </w:rPr>
                  </m:ctrlPr>
                </m:e>
                <m:sup>
                  <m:r>
                    <m:rPr>
                      <m:sty m:val="p"/>
                    </m:rPr>
                    <w:rPr>
                      <w:rFonts w:ascii="Cambria Math" w:eastAsiaTheme="minorEastAsia" w:hAnsi="Cambria Math" w:cs="Times New Roman" w:hint="eastAsia"/>
                      <w:sz w:val="28"/>
                      <w:szCs w:val="28"/>
                      <w:lang w:val="en-US"/>
                    </w:rPr>
                    <m:t>'</m:t>
                  </m:r>
                </m:sup>
              </m:sSup>
              <m:sSubSup>
                <m:sSubSupPr>
                  <m:ctrlPr>
                    <w:rPr>
                      <w:rFonts w:ascii="Cambria Math" w:eastAsiaTheme="minorEastAsia" w:hAnsi="Cambria Math" w:cs="Times New Roman"/>
                      <w:i/>
                      <w:sz w:val="28"/>
                      <w:szCs w:val="28"/>
                      <w:lang w:val="en-US"/>
                    </w:rPr>
                  </m:ctrlPr>
                </m:sSubSup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Σ</m:t>
                      </m:r>
                    </m:e>
                  </m:acc>
                </m:e>
                <m:sub>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e>
                    <m:sub>
                      <m:r>
                        <w:rPr>
                          <w:rFonts w:ascii="Cambria Math" w:eastAsiaTheme="minorEastAsia" w:hAnsi="Cambria Math" w:cs="Times New Roman"/>
                          <w:sz w:val="28"/>
                          <w:szCs w:val="28"/>
                          <w:lang w:val="en-US"/>
                        </w:rPr>
                        <m:t>2</m:t>
                      </m:r>
                    </m:sub>
                  </m:sSub>
                </m:sub>
                <m:sup>
                  <m:r>
                    <w:rPr>
                      <w:rFonts w:ascii="Cambria Math" w:eastAsiaTheme="minorEastAsia" w:hAnsi="Cambria Math" w:cs="Times New Roman"/>
                      <w:sz w:val="28"/>
                      <w:szCs w:val="28"/>
                      <w:lang w:val="en-US"/>
                    </w:rPr>
                    <m:t>-1</m:t>
                  </m:r>
                </m:sup>
              </m:sSubSup>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e>
                <m:sub>
                  <m:r>
                    <w:rPr>
                      <w:rFonts w:ascii="Cambria Math" w:eastAsiaTheme="minorEastAsia" w:hAnsi="Cambria Math" w:cs="Times New Roman"/>
                      <w:sz w:val="28"/>
                      <w:szCs w:val="28"/>
                      <w:lang w:val="en-US"/>
                    </w:rPr>
                    <m:t>2T</m:t>
                  </m:r>
                </m:sub>
              </m:sSub>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θ</m:t>
                      </m:r>
                    </m:e>
                  </m:acc>
                </m:e>
              </m:d>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3.9</m:t>
                  </m:r>
                </m:e>
              </m:d>
              <m:ctrlPr>
                <w:rPr>
                  <w:rFonts w:ascii="Cambria Math" w:eastAsiaTheme="minorEastAsia" w:hAnsi="Cambria Math" w:cs="Times New Roman"/>
                  <w:i/>
                  <w:sz w:val="28"/>
                  <w:szCs w:val="28"/>
                </w:rPr>
              </m:ctrlPr>
            </m:e>
          </m:eqArr>
        </m:oMath>
      </m:oMathPara>
    </w:p>
    <w:p w14:paraId="774C45B0" w14:textId="6ACB5ECC" w:rsidR="004D2BC8" w:rsidRDefault="00E912F1" w:rsidP="00032BAA">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rPr>
                </m:ctrlPr>
              </m:accPr>
              <m:e>
                <m:r>
                  <m:rPr>
                    <m:sty m:val="p"/>
                  </m:rPr>
                  <w:rPr>
                    <w:rFonts w:ascii="Cambria Math" w:eastAsiaTheme="minorEastAsia" w:hAnsi="Cambria Math" w:cs="Times New Roman"/>
                    <w:sz w:val="28"/>
                    <w:szCs w:val="28"/>
                    <w:lang w:val="en-US"/>
                  </w:rPr>
                  <m:t>Σ</m:t>
                </m:r>
              </m:e>
            </m:acc>
            <m:ctrlPr>
              <w:rPr>
                <w:rFonts w:ascii="Cambria Math" w:eastAsiaTheme="minorEastAsia" w:hAnsi="Cambria Math" w:cs="Times New Roman"/>
                <w:i/>
                <w:sz w:val="28"/>
                <w:szCs w:val="28"/>
              </w:rPr>
            </m:ctrlPr>
          </m:e>
          <m:sub>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e>
              <m:sub>
                <m:r>
                  <w:rPr>
                    <w:rFonts w:ascii="Cambria Math" w:eastAsiaTheme="minorEastAsia" w:hAnsi="Cambria Math" w:cs="Times New Roman"/>
                    <w:sz w:val="28"/>
                    <w:szCs w:val="28"/>
                  </w:rPr>
                  <m:t>2</m:t>
                </m:r>
              </m:sub>
            </m:sSub>
          </m:sub>
        </m:sSub>
      </m:oMath>
      <w:r>
        <w:rPr>
          <w:rFonts w:ascii="Times New Roman" w:eastAsiaTheme="minorEastAsia" w:hAnsi="Times New Roman" w:cs="Times New Roman"/>
          <w:sz w:val="28"/>
          <w:szCs w:val="28"/>
        </w:rPr>
        <w:t xml:space="preserve"> есть состоятельная оценка </w:t>
      </w:r>
      <w:r w:rsidRPr="00E912F1">
        <w:rPr>
          <w:rFonts w:ascii="Times New Roman" w:eastAsiaTheme="minorEastAsia" w:hAnsi="Times New Roman" w:cs="Times New Roman"/>
          <w:sz w:val="28"/>
          <w:szCs w:val="28"/>
        </w:rPr>
        <w:t>асимптотической ковариационной матрицы</w:t>
      </w: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e>
          <m:sub>
            <m:r>
              <w:rPr>
                <w:rFonts w:ascii="Cambria Math" w:eastAsiaTheme="minorEastAsia" w:hAnsi="Cambria Math" w:cs="Times New Roman"/>
                <w:sz w:val="28"/>
                <w:szCs w:val="28"/>
              </w:rPr>
              <m:t>2</m:t>
            </m:r>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θ</m:t>
                </m:r>
              </m:e>
            </m:acc>
          </m:e>
        </m:d>
      </m:oMath>
      <w:r>
        <w:rPr>
          <w:rFonts w:ascii="Times New Roman" w:eastAsiaTheme="minorEastAsia" w:hAnsi="Times New Roman" w:cs="Times New Roman"/>
          <w:sz w:val="28"/>
          <w:szCs w:val="28"/>
        </w:rPr>
        <w:t xml:space="preserve">. И верной нулевой гипотезе и сформированных в статье предпосылок, статистика (3.9) имеет распределение </w:t>
      </w:r>
      <m:oMath>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χ</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2</m:t>
            </m:r>
          </m:sup>
        </m:sSup>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lang w:val="en-US"/>
              </w:rPr>
              <m:t>k</m:t>
            </m:r>
          </m:e>
        </m:d>
      </m:oMath>
      <w:r>
        <w:rPr>
          <w:rFonts w:ascii="Times New Roman" w:eastAsiaTheme="minorEastAsia" w:hAnsi="Times New Roman" w:cs="Times New Roman"/>
          <w:sz w:val="28"/>
          <w:szCs w:val="28"/>
        </w:rPr>
        <w:t xml:space="preserve">, где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2</m:t>
            </m:r>
          </m:sub>
        </m:sSub>
      </m:oMath>
      <w:r>
        <w:rPr>
          <w:rFonts w:ascii="Times New Roman" w:eastAsiaTheme="minorEastAsia" w:hAnsi="Times New Roman" w:cs="Times New Roman"/>
          <w:sz w:val="28"/>
          <w:szCs w:val="28"/>
        </w:rPr>
        <w:t xml:space="preserve"> – число ограничений во втором блоке моментов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2</m:t>
            </m:r>
          </m:sub>
        </m:sSub>
      </m:oMath>
      <w:r>
        <w:rPr>
          <w:rFonts w:ascii="Times New Roman" w:eastAsiaTheme="minorEastAsia" w:hAnsi="Times New Roman" w:cs="Times New Roman"/>
          <w:sz w:val="28"/>
          <w:szCs w:val="28"/>
        </w:rPr>
        <w:t xml:space="preserve">, а </w:t>
      </w:r>
      <m:oMath>
        <m:r>
          <w:rPr>
            <w:rFonts w:ascii="Cambria Math" w:eastAsiaTheme="minorEastAsia" w:hAnsi="Cambria Math" w:cs="Times New Roman"/>
            <w:sz w:val="28"/>
            <w:szCs w:val="28"/>
            <w:lang w:val="en-US"/>
          </w:rPr>
          <m:t>k</m:t>
        </m:r>
      </m:oMath>
      <w:r>
        <w:rPr>
          <w:rFonts w:ascii="Times New Roman" w:eastAsiaTheme="minorEastAsia" w:hAnsi="Times New Roman" w:cs="Times New Roman"/>
          <w:sz w:val="28"/>
          <w:szCs w:val="28"/>
        </w:rPr>
        <w:t xml:space="preserve"> – размерность параметра </w:t>
      </w:r>
      <m:oMath>
        <m:r>
          <m:rPr>
            <m:sty m:val="p"/>
          </m:rPr>
          <w:rPr>
            <w:rFonts w:ascii="Cambria Math" w:eastAsiaTheme="minorEastAsia" w:hAnsi="Cambria Math" w:cs="Times New Roman"/>
            <w:sz w:val="28"/>
            <w:szCs w:val="28"/>
          </w:rPr>
          <m:t>θ</m:t>
        </m:r>
      </m:oMath>
      <w:r>
        <w:rPr>
          <w:rFonts w:ascii="Times New Roman" w:eastAsiaTheme="minorEastAsia" w:hAnsi="Times New Roman" w:cs="Times New Roman"/>
          <w:sz w:val="28"/>
          <w:szCs w:val="28"/>
        </w:rPr>
        <w:t>.</w:t>
      </w:r>
    </w:p>
    <w:p w14:paraId="34994BFA" w14:textId="103F1E30" w:rsidR="00032BAA" w:rsidRDefault="00BE29C5"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Зафиксируем содержательную интерпретацию предложенной статистики (3.9). Если гипотеза </w:t>
      </w:r>
      <m:oMath>
        <m:sSub>
          <m:sSubPr>
            <m:ctrlPr>
              <w:rPr>
                <w:rFonts w:ascii="Cambria Math" w:hAnsi="Cambria Math" w:cs="Times New Roman"/>
                <w:i/>
                <w:sz w:val="28"/>
                <w:szCs w:val="28"/>
                <w:lang w:val="en-US"/>
              </w:rPr>
            </m:ctrlPr>
          </m:sSubPr>
          <m:e>
            <m:r>
              <w:rPr>
                <w:rFonts w:ascii="Cambria Math" w:hAnsi="Cambria Math" w:cs="Times New Roman"/>
                <w:sz w:val="28"/>
                <w:szCs w:val="28"/>
              </w:rPr>
              <m:t>H</m:t>
            </m:r>
            <m:ctrlPr>
              <w:rPr>
                <w:rFonts w:ascii="Cambria Math" w:hAnsi="Cambria Math" w:cs="Times New Roman"/>
                <w:i/>
                <w:sz w:val="28"/>
                <w:szCs w:val="28"/>
              </w:rPr>
            </m:ctrlPr>
          </m:e>
          <m:sub>
            <m:r>
              <w:rPr>
                <w:rFonts w:ascii="Cambria Math" w:hAnsi="Cambria Math" w:cs="Times New Roman"/>
                <w:sz w:val="28"/>
                <w:szCs w:val="28"/>
              </w:rPr>
              <m:t>0</m:t>
            </m:r>
          </m:sub>
        </m:sSub>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rPr>
              <m:t xml:space="preserve"> </m:t>
            </m:r>
            <m:r>
              <w:rPr>
                <w:rFonts w:ascii="Cambria Math" w:hAnsi="Cambria Math" w:cs="Times New Roman"/>
                <w:sz w:val="28"/>
                <w:szCs w:val="28"/>
                <w:lang w:val="en-US"/>
              </w:rPr>
              <m:t>G</m:t>
            </m:r>
          </m:e>
          <m:sub>
            <m:r>
              <w:rPr>
                <w:rFonts w:ascii="Cambria Math" w:hAnsi="Cambria Math" w:cs="Times New Roman"/>
                <w:sz w:val="28"/>
                <w:szCs w:val="28"/>
              </w:rPr>
              <m:t>2</m:t>
            </m:r>
          </m:sub>
        </m:sSub>
        <m:r>
          <w:rPr>
            <w:rFonts w:ascii="Cambria Math" w:hAnsi="Cambria Math" w:cs="Times New Roman"/>
            <w:sz w:val="28"/>
            <w:szCs w:val="28"/>
          </w:rPr>
          <m:t>=0</m:t>
        </m:r>
      </m:oMath>
      <w:r>
        <w:rPr>
          <w:rFonts w:ascii="Times New Roman" w:eastAsiaTheme="minorEastAsia" w:hAnsi="Times New Roman" w:cs="Times New Roman"/>
          <w:sz w:val="28"/>
          <w:szCs w:val="28"/>
        </w:rPr>
        <w:t xml:space="preserve"> не отвергается, то на определенном уровне значимости мы </w:t>
      </w:r>
      <w:r w:rsidR="00AF3C0C">
        <w:rPr>
          <w:rFonts w:ascii="Times New Roman" w:eastAsiaTheme="minorEastAsia" w:hAnsi="Times New Roman" w:cs="Times New Roman"/>
          <w:sz w:val="28"/>
          <w:szCs w:val="28"/>
        </w:rPr>
        <w:t xml:space="preserve">можем утверждать, что </w:t>
      </w:r>
      <w:r w:rsidR="00AF3C0C" w:rsidRPr="00AF3C0C">
        <w:rPr>
          <w:rFonts w:ascii="Times New Roman" w:eastAsiaTheme="minorEastAsia" w:hAnsi="Times New Roman" w:cs="Times New Roman"/>
          <w:sz w:val="28"/>
          <w:szCs w:val="28"/>
        </w:rPr>
        <w:t xml:space="preserve">дополнительный блок моментов, </w:t>
      </w:r>
      <w:r w:rsidR="00AF3C0C" w:rsidRPr="00AF3C0C">
        <w:rPr>
          <w:rFonts w:ascii="Times New Roman" w:eastAsiaTheme="minorEastAsia" w:hAnsi="Times New Roman" w:cs="Times New Roman"/>
          <w:sz w:val="28"/>
          <w:szCs w:val="28"/>
        </w:rPr>
        <w:lastRenderedPageBreak/>
        <w:t>взятый сам по себе, не создаёт первого порядка локальной чувствительности к параметрам модели</w:t>
      </w:r>
      <w:r w:rsidR="00AF3C0C">
        <w:rPr>
          <w:rFonts w:ascii="Times New Roman" w:eastAsiaTheme="minorEastAsia" w:hAnsi="Times New Roman" w:cs="Times New Roman"/>
          <w:sz w:val="28"/>
          <w:szCs w:val="28"/>
        </w:rPr>
        <w:t xml:space="preserve">. </w:t>
      </w:r>
      <w:r w:rsidR="00AF3C0C" w:rsidRPr="00AF3C0C">
        <w:rPr>
          <w:rFonts w:ascii="Times New Roman" w:eastAsiaTheme="minorEastAsia" w:hAnsi="Times New Roman" w:cs="Times New Roman"/>
          <w:sz w:val="28"/>
          <w:szCs w:val="28"/>
        </w:rPr>
        <w:t>В таком случае его включение в систему не может быть обосновано соображениями усиления идентифицирующей информации, хотя он теоретически может оказаться полезным в иных ролях, например в составе условной или частичной релевантности</w:t>
      </w:r>
      <w:r w:rsidR="003210B6">
        <w:rPr>
          <w:rFonts w:ascii="Times New Roman" w:eastAsiaTheme="minorEastAsia" w:hAnsi="Times New Roman" w:cs="Times New Roman"/>
          <w:sz w:val="28"/>
          <w:szCs w:val="28"/>
        </w:rPr>
        <w:t>, которые мы рассмотрим позже</w:t>
      </w:r>
      <w:r w:rsidR="00AF3C0C" w:rsidRPr="00AF3C0C">
        <w:rPr>
          <w:rFonts w:ascii="Times New Roman" w:eastAsiaTheme="minorEastAsia" w:hAnsi="Times New Roman" w:cs="Times New Roman"/>
          <w:sz w:val="28"/>
          <w:szCs w:val="28"/>
        </w:rPr>
        <w:t>.</w:t>
      </w:r>
      <w:r w:rsidR="00AF3C0C">
        <w:rPr>
          <w:rFonts w:ascii="Times New Roman" w:eastAsiaTheme="minorEastAsia" w:hAnsi="Times New Roman" w:cs="Times New Roman"/>
          <w:sz w:val="28"/>
          <w:szCs w:val="28"/>
        </w:rPr>
        <w:t xml:space="preserve"> Если же </w:t>
      </w:r>
      <m:oMath>
        <m:sSub>
          <m:sSubPr>
            <m:ctrlPr>
              <w:rPr>
                <w:rFonts w:ascii="Cambria Math" w:hAnsi="Cambria Math" w:cs="Times New Roman"/>
                <w:i/>
                <w:sz w:val="28"/>
                <w:szCs w:val="28"/>
                <w:lang w:val="en-US"/>
              </w:rPr>
            </m:ctrlPr>
          </m:sSubPr>
          <m:e>
            <m:r>
              <w:rPr>
                <w:rFonts w:ascii="Cambria Math" w:hAnsi="Cambria Math" w:cs="Times New Roman"/>
                <w:sz w:val="28"/>
                <w:szCs w:val="28"/>
              </w:rPr>
              <m:t>H</m:t>
            </m:r>
            <m:ctrlPr>
              <w:rPr>
                <w:rFonts w:ascii="Cambria Math" w:hAnsi="Cambria Math" w:cs="Times New Roman"/>
                <w:i/>
                <w:sz w:val="28"/>
                <w:szCs w:val="28"/>
              </w:rPr>
            </m:ctrlPr>
          </m:e>
          <m:sub>
            <m:r>
              <w:rPr>
                <w:rFonts w:ascii="Cambria Math" w:hAnsi="Cambria Math" w:cs="Times New Roman"/>
                <w:sz w:val="28"/>
                <w:szCs w:val="28"/>
              </w:rPr>
              <m:t>0</m:t>
            </m:r>
          </m:sub>
        </m:sSub>
      </m:oMath>
      <w:r w:rsidR="00AF3C0C">
        <w:rPr>
          <w:rFonts w:ascii="Times New Roman" w:eastAsiaTheme="minorEastAsia" w:hAnsi="Times New Roman" w:cs="Times New Roman"/>
          <w:sz w:val="28"/>
          <w:szCs w:val="28"/>
        </w:rPr>
        <w:t xml:space="preserve"> </w:t>
      </w:r>
      <w:r w:rsidR="00AF3C0C" w:rsidRPr="00AF3C0C">
        <w:rPr>
          <w:rFonts w:ascii="Times New Roman" w:eastAsiaTheme="minorEastAsia" w:hAnsi="Times New Roman" w:cs="Times New Roman"/>
          <w:sz w:val="28"/>
          <w:szCs w:val="28"/>
        </w:rPr>
        <w:t>отвергается, то блок</w:t>
      </w:r>
      <w:r w:rsidR="00AF3C0C">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2</m:t>
            </m:r>
          </m:sub>
        </m:sSub>
      </m:oMath>
      <w:r w:rsidR="00AF3C0C">
        <w:rPr>
          <w:rFonts w:ascii="Times New Roman" w:eastAsiaTheme="minorEastAsia" w:hAnsi="Times New Roman" w:cs="Times New Roman"/>
          <w:sz w:val="28"/>
          <w:szCs w:val="28"/>
        </w:rPr>
        <w:t xml:space="preserve"> </w:t>
      </w:r>
      <w:r w:rsidR="00AF3C0C" w:rsidRPr="00AF3C0C">
        <w:rPr>
          <w:rFonts w:ascii="Times New Roman" w:eastAsiaTheme="minorEastAsia" w:hAnsi="Times New Roman" w:cs="Times New Roman"/>
          <w:sz w:val="28"/>
          <w:szCs w:val="28"/>
        </w:rPr>
        <w:t>следует рассматривать как релевантный, то есть как такой, который потенциально способен улучшать локальную идентификацию оцениваемых параметров.</w:t>
      </w:r>
    </w:p>
    <w:p w14:paraId="0A285BC9" w14:textId="6D2270AD" w:rsidR="00AF3C0C" w:rsidRDefault="00530D25"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Однако важно заметить, что мы не отвечаем на вопрос полезности блока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2</m:t>
            </m:r>
          </m:sub>
        </m:sSub>
      </m:oMath>
      <w:r>
        <w:rPr>
          <w:rFonts w:ascii="Times New Roman" w:eastAsiaTheme="minorEastAsia" w:hAnsi="Times New Roman" w:cs="Times New Roman"/>
          <w:sz w:val="28"/>
          <w:szCs w:val="28"/>
        </w:rPr>
        <w:t xml:space="preserve"> при добавлении к блоку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1</m:t>
            </m:r>
          </m:sub>
        </m:sSub>
      </m:oMath>
      <w:r w:rsidR="00107580">
        <w:rPr>
          <w:rFonts w:ascii="Times New Roman" w:eastAsiaTheme="minorEastAsia" w:hAnsi="Times New Roman" w:cs="Times New Roman"/>
          <w:sz w:val="28"/>
          <w:szCs w:val="28"/>
        </w:rPr>
        <w:t xml:space="preserve">, то есть после учета уже включенных моментов. Чтобы различать намерения, мы обозначаем приведенную гипотезу (3.7) тестом на безусловную релевантность. Далее речь пойдет про попытку учесть идентифицирующую силу блока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1</m:t>
            </m:r>
          </m:sub>
        </m:sSub>
      </m:oMath>
      <w:r w:rsidR="00107580">
        <w:rPr>
          <w:rFonts w:ascii="Times New Roman" w:eastAsiaTheme="minorEastAsia" w:hAnsi="Times New Roman" w:cs="Times New Roman"/>
          <w:sz w:val="28"/>
          <w:szCs w:val="28"/>
        </w:rPr>
        <w:t>, что мы обозначим как проверку условной релевантности.</w:t>
      </w:r>
    </w:p>
    <w:p w14:paraId="0F12790C" w14:textId="06102CF5" w:rsidR="00E074E7" w:rsidRDefault="00160F1B" w:rsidP="004954E1">
      <w:pPr>
        <w:spacing w:line="240" w:lineRule="auto"/>
        <w:rPr>
          <w:rFonts w:ascii="Times New Roman" w:eastAsiaTheme="minorEastAsia" w:hAnsi="Times New Roman" w:cs="Times New Roman"/>
          <w:b/>
          <w:bCs/>
          <w:sz w:val="28"/>
          <w:szCs w:val="28"/>
        </w:rPr>
      </w:pPr>
      <w:r w:rsidRPr="00BE6E8B">
        <w:rPr>
          <w:rFonts w:ascii="Times New Roman" w:eastAsiaTheme="minorEastAsia" w:hAnsi="Times New Roman" w:cs="Times New Roman"/>
          <w:b/>
          <w:bCs/>
          <w:sz w:val="28"/>
          <w:szCs w:val="28"/>
        </w:rPr>
        <w:t>Условная релевантность моментных условий</w:t>
      </w:r>
    </w:p>
    <w:p w14:paraId="247287AA" w14:textId="65207287" w:rsidR="005D5F70" w:rsidRPr="005D5F70" w:rsidRDefault="005D5F70" w:rsidP="004954E1">
      <w:pPr>
        <w:spacing w:line="240" w:lineRule="auto"/>
        <w:rPr>
          <w:rFonts w:ascii="Times New Roman" w:eastAsiaTheme="minorEastAsia" w:hAnsi="Times New Roman" w:cs="Times New Roman"/>
          <w:sz w:val="28"/>
          <w:szCs w:val="28"/>
        </w:rPr>
      </w:pPr>
      <w:r w:rsidRPr="002F4CBA">
        <w:rPr>
          <w:rFonts w:ascii="Times New Roman" w:hAnsi="Times New Roman" w:cs="Times New Roman"/>
          <w:sz w:val="28"/>
          <w:szCs w:val="28"/>
        </w:rPr>
        <w:t>[</w:t>
      </w:r>
      <w:hyperlink r:id="rId42" w:history="1">
        <w:r w:rsidRPr="002F4CBA">
          <w:rPr>
            <w:rStyle w:val="ad"/>
            <w:rFonts w:ascii="Times New Roman" w:hAnsi="Times New Roman" w:cs="Times New Roman"/>
            <w:sz w:val="28"/>
            <w:szCs w:val="28"/>
            <w:lang w:val="en-US"/>
          </w:rPr>
          <w:t>https</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papers</w:t>
        </w:r>
        <w:r w:rsidRPr="002F4CBA">
          <w:rPr>
            <w:rStyle w:val="ad"/>
            <w:rFonts w:ascii="Times New Roman" w:hAnsi="Times New Roman" w:cs="Times New Roman"/>
            <w:sz w:val="28"/>
            <w:szCs w:val="28"/>
          </w:rPr>
          <w:t>.</w:t>
        </w:r>
        <w:proofErr w:type="spellStart"/>
        <w:r w:rsidRPr="002F4CBA">
          <w:rPr>
            <w:rStyle w:val="ad"/>
            <w:rFonts w:ascii="Times New Roman" w:hAnsi="Times New Roman" w:cs="Times New Roman"/>
            <w:sz w:val="28"/>
            <w:szCs w:val="28"/>
            <w:lang w:val="en-US"/>
          </w:rPr>
          <w:t>ssrn</w:t>
        </w:r>
        <w:proofErr w:type="spellEnd"/>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com</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sol</w:t>
        </w:r>
        <w:r w:rsidRPr="002F4CBA">
          <w:rPr>
            <w:rStyle w:val="ad"/>
            <w:rFonts w:ascii="Times New Roman" w:hAnsi="Times New Roman" w:cs="Times New Roman"/>
            <w:sz w:val="28"/>
            <w:szCs w:val="28"/>
          </w:rPr>
          <w:t>3/</w:t>
        </w:r>
        <w:r w:rsidRPr="002F4CBA">
          <w:rPr>
            <w:rStyle w:val="ad"/>
            <w:rFonts w:ascii="Times New Roman" w:hAnsi="Times New Roman" w:cs="Times New Roman"/>
            <w:sz w:val="28"/>
            <w:szCs w:val="28"/>
            <w:lang w:val="en-US"/>
          </w:rPr>
          <w:t>papers</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cfm</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abstract</w:t>
        </w:r>
        <w:r w:rsidRPr="002F4CBA">
          <w:rPr>
            <w:rStyle w:val="ad"/>
            <w:rFonts w:ascii="Times New Roman" w:hAnsi="Times New Roman" w:cs="Times New Roman"/>
            <w:sz w:val="28"/>
            <w:szCs w:val="28"/>
          </w:rPr>
          <w:t>_</w:t>
        </w:r>
        <w:r w:rsidRPr="002F4CBA">
          <w:rPr>
            <w:rStyle w:val="ad"/>
            <w:rFonts w:ascii="Times New Roman" w:hAnsi="Times New Roman" w:cs="Times New Roman"/>
            <w:sz w:val="28"/>
            <w:szCs w:val="28"/>
            <w:lang w:val="en-US"/>
          </w:rPr>
          <w:t>id</w:t>
        </w:r>
        <w:r w:rsidRPr="002F4CBA">
          <w:rPr>
            <w:rStyle w:val="ad"/>
            <w:rFonts w:ascii="Times New Roman" w:hAnsi="Times New Roman" w:cs="Times New Roman"/>
            <w:sz w:val="28"/>
            <w:szCs w:val="28"/>
          </w:rPr>
          <w:t>=2877644</w:t>
        </w:r>
      </w:hyperlink>
      <w:r w:rsidRPr="002F4CBA">
        <w:rPr>
          <w:rFonts w:ascii="Times New Roman" w:hAnsi="Times New Roman" w:cs="Times New Roman"/>
          <w:sz w:val="28"/>
          <w:szCs w:val="28"/>
        </w:rPr>
        <w:t>]</w:t>
      </w:r>
    </w:p>
    <w:p w14:paraId="635BF409" w14:textId="76C115E1" w:rsidR="002F4CBA" w:rsidRDefault="002F4CBA"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Мы ранее рассмотрели понятие безусловной релевантности, а также статистический тест для проверки на данное свойство определенного блока моментов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2</m:t>
            </m:r>
          </m:sub>
        </m:sSub>
      </m:oMath>
      <w:r>
        <w:rPr>
          <w:rFonts w:ascii="Times New Roman" w:eastAsiaTheme="minorEastAsia" w:hAnsi="Times New Roman" w:cs="Times New Roman"/>
          <w:sz w:val="28"/>
          <w:szCs w:val="28"/>
        </w:rPr>
        <w:t xml:space="preserve">. Однако, очевидно, что на практике </w:t>
      </w:r>
      <w:r w:rsidRPr="002F4CBA">
        <w:rPr>
          <w:rFonts w:ascii="Times New Roman" w:eastAsiaTheme="minorEastAsia" w:hAnsi="Times New Roman" w:cs="Times New Roman"/>
          <w:sz w:val="28"/>
          <w:szCs w:val="28"/>
        </w:rPr>
        <w:t>дополнительный набор ограничений не используется в вакууме</w:t>
      </w:r>
      <w:r>
        <w:rPr>
          <w:rFonts w:ascii="Times New Roman" w:eastAsiaTheme="minorEastAsia" w:hAnsi="Times New Roman" w:cs="Times New Roman"/>
          <w:sz w:val="28"/>
          <w:szCs w:val="28"/>
        </w:rPr>
        <w:t xml:space="preserve">. Поэтому в контексте релевантности, чаще всего представляет интерес узнать, сохраняет ли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2</m:t>
            </m:r>
          </m:sub>
        </m:sSub>
      </m:oMath>
      <w:r>
        <w:rPr>
          <w:rFonts w:ascii="Times New Roman" w:eastAsiaTheme="minorEastAsia" w:hAnsi="Times New Roman" w:cs="Times New Roman"/>
          <w:sz w:val="28"/>
          <w:szCs w:val="28"/>
        </w:rPr>
        <w:t xml:space="preserve"> </w:t>
      </w:r>
      <w:r w:rsidRPr="002F4CBA">
        <w:rPr>
          <w:rFonts w:ascii="Times New Roman" w:eastAsiaTheme="minorEastAsia" w:hAnsi="Times New Roman" w:cs="Times New Roman"/>
          <w:sz w:val="28"/>
          <w:szCs w:val="28"/>
        </w:rPr>
        <w:t>свою полезность после учёта информации, уже содержащейся в</w:t>
      </w: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1</m:t>
            </m:r>
          </m:sub>
        </m:sSub>
      </m:oMath>
      <w:r>
        <w:rPr>
          <w:rFonts w:ascii="Times New Roman" w:eastAsiaTheme="minorEastAsia" w:hAnsi="Times New Roman" w:cs="Times New Roman"/>
          <w:sz w:val="28"/>
          <w:szCs w:val="28"/>
        </w:rPr>
        <w:t>. Выполнение такого условия мы будем называть условной релевантностью.</w:t>
      </w:r>
    </w:p>
    <w:p w14:paraId="6C572AAD" w14:textId="02488DC2" w:rsidR="00107580" w:rsidRDefault="002F4CBA"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Мы все также оперируем к работе Ларина, где чтобы </w:t>
      </w:r>
      <w:r w:rsidRPr="002F4CBA">
        <w:rPr>
          <w:rFonts w:ascii="Times New Roman" w:eastAsiaTheme="minorEastAsia" w:hAnsi="Times New Roman" w:cs="Times New Roman"/>
          <w:sz w:val="28"/>
          <w:szCs w:val="28"/>
        </w:rPr>
        <w:t>получить строгую формулировку, автор переходит от выборочной постановки к предельн</w:t>
      </w:r>
      <w:r>
        <w:rPr>
          <w:rFonts w:ascii="Times New Roman" w:eastAsiaTheme="minorEastAsia" w:hAnsi="Times New Roman" w:cs="Times New Roman"/>
          <w:sz w:val="28"/>
          <w:szCs w:val="28"/>
        </w:rPr>
        <w:t xml:space="preserve">ому популяционному критерию </w:t>
      </w:r>
      <w:r>
        <w:rPr>
          <w:rFonts w:ascii="Times New Roman" w:eastAsiaTheme="minorEastAsia" w:hAnsi="Times New Roman" w:cs="Times New Roman"/>
          <w:sz w:val="28"/>
          <w:szCs w:val="28"/>
          <w:lang w:val="en-US"/>
        </w:rPr>
        <w:t>GMM</w:t>
      </w:r>
      <w:r w:rsidRPr="002F4CB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Известно, что при </w:t>
      </w:r>
      <m:oMath>
        <m:r>
          <w:rPr>
            <w:rFonts w:ascii="Cambria Math" w:eastAsiaTheme="minorEastAsia" w:hAnsi="Cambria Math" w:cs="Times New Roman"/>
            <w:sz w:val="28"/>
            <w:szCs w:val="28"/>
          </w:rPr>
          <m:t>T</m:t>
        </m:r>
        <m:r>
          <m:rPr>
            <m:sty m:val="p"/>
          </m:rPr>
          <w:rPr>
            <w:rFonts w:ascii="Cambria Math" w:eastAsiaTheme="minorEastAsia" w:hAnsi="Cambria Math" w:cs="Times New Roman" w:hint="eastAsia"/>
            <w:sz w:val="28"/>
            <w:szCs w:val="28"/>
          </w:rPr>
          <m:t>→∞</m:t>
        </m:r>
      </m:oMath>
      <w:r w:rsidRPr="002F4CB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задача минимизации критерия </w:t>
      </w:r>
      <w:r>
        <w:rPr>
          <w:rFonts w:ascii="Times New Roman" w:eastAsiaTheme="minorEastAsia" w:hAnsi="Times New Roman" w:cs="Times New Roman"/>
          <w:sz w:val="28"/>
          <w:szCs w:val="28"/>
          <w:lang w:val="en-US"/>
        </w:rPr>
        <w:t>GMM</w:t>
      </w:r>
      <w:r w:rsidRPr="002F4CB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записывается как:</w:t>
      </w:r>
    </w:p>
    <w:p w14:paraId="6AE284FF" w14:textId="7EB67440" w:rsidR="002F4CBA" w:rsidRPr="002F4CBA"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r>
                <m:rPr>
                  <m:sty m:val="p"/>
                </m:rPr>
                <w:rPr>
                  <w:rFonts w:ascii="Cambria Math" w:eastAsiaTheme="minorEastAsia" w:hAnsi="Cambria Math" w:cs="Times New Roman"/>
                  <w:sz w:val="28"/>
                  <w:szCs w:val="28"/>
                </w:rPr>
                <m:t>S</m:t>
              </m:r>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=E</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d>
                  <m:ctrlPr>
                    <w:rPr>
                      <w:rFonts w:ascii="Cambria Math" w:eastAsiaTheme="minorEastAsia" w:hAnsi="Cambria Math" w:cs="Times New Roman" w:hint="eastAsia"/>
                      <w:sz w:val="28"/>
                      <w:szCs w:val="28"/>
                      <w:lang w:val="en-US"/>
                    </w:rPr>
                  </m:ctrlPr>
                </m:e>
                <m:sup>
                  <m:r>
                    <m:rPr>
                      <m:sty m:val="p"/>
                    </m:rPr>
                    <w:rPr>
                      <w:rFonts w:ascii="Cambria Math" w:eastAsiaTheme="minorEastAsia" w:hAnsi="Cambria Math" w:cs="Times New Roman" w:hint="eastAsia"/>
                      <w:sz w:val="28"/>
                      <w:szCs w:val="28"/>
                      <w:lang w:val="en-US"/>
                    </w:rPr>
                    <m:t>'</m:t>
                  </m:r>
                </m:sup>
              </m:sSup>
              <m:sSup>
                <m:sSupPr>
                  <m:ctrlPr>
                    <w:rPr>
                      <w:rFonts w:ascii="Cambria Math" w:eastAsiaTheme="minorEastAsia" w:hAnsi="Cambria Math" w:cs="Times New Roman"/>
                      <w:i/>
                      <w:sz w:val="28"/>
                      <w:szCs w:val="28"/>
                      <w:lang w:val="en-US"/>
                    </w:rPr>
                  </m:ctrlPr>
                </m:sSupPr>
                <m:e>
                  <m:r>
                    <m:rPr>
                      <m:sty m:val="p"/>
                    </m:rPr>
                    <w:rPr>
                      <w:rFonts w:ascii="Cambria Math" w:eastAsiaTheme="minorEastAsia" w:hAnsi="Cambria Math" w:cs="Times New Roman"/>
                      <w:sz w:val="28"/>
                      <w:szCs w:val="28"/>
                      <w:lang w:val="en-US"/>
                    </w:rPr>
                    <m:t>Ω</m:t>
                  </m:r>
                  <m:ctrlPr>
                    <w:rPr>
                      <w:rFonts w:ascii="Cambria Math" w:eastAsiaTheme="minorEastAsia" w:hAnsi="Cambria Math" w:cs="Times New Roman"/>
                      <w:sz w:val="28"/>
                      <w:szCs w:val="28"/>
                      <w:lang w:val="en-US"/>
                    </w:rPr>
                  </m:ctrlPr>
                </m:e>
                <m:sup>
                  <m:r>
                    <w:rPr>
                      <w:rFonts w:ascii="Cambria Math" w:eastAsiaTheme="minorEastAsia" w:hAnsi="Cambria Math" w:cs="Times New Roman"/>
                      <w:sz w:val="28"/>
                      <w:szCs w:val="28"/>
                      <w:lang w:val="en-US"/>
                    </w:rPr>
                    <m:t>-1</m:t>
                  </m:r>
                </m:sup>
              </m:sSup>
              <m:r>
                <w:rPr>
                  <w:rFonts w:ascii="Cambria Math" w:eastAsiaTheme="minorEastAsia" w:hAnsi="Cambria Math" w:cs="Times New Roman"/>
                  <w:sz w:val="28"/>
                  <w:szCs w:val="28"/>
                  <w:lang w:val="en-US"/>
                </w:rPr>
                <m:t>E</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3.10</m:t>
                  </m:r>
                </m:e>
              </m:d>
              <m:ctrlPr>
                <w:rPr>
                  <w:rFonts w:ascii="Cambria Math" w:eastAsiaTheme="minorEastAsia" w:hAnsi="Cambria Math" w:cs="Times New Roman"/>
                  <w:i/>
                  <w:sz w:val="28"/>
                  <w:szCs w:val="28"/>
                </w:rPr>
              </m:ctrlPr>
            </m:e>
          </m:eqArr>
        </m:oMath>
      </m:oMathPara>
    </w:p>
    <w:p w14:paraId="387B2189" w14:textId="7DD641EB" w:rsidR="002F4CBA" w:rsidRPr="0090448E" w:rsidRDefault="002F4CBA"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r>
          <m:rPr>
            <m:sty m:val="p"/>
          </m:rPr>
          <w:rPr>
            <w:rFonts w:ascii="Cambria Math" w:eastAsiaTheme="minorEastAsia" w:hAnsi="Cambria Math" w:cs="Times New Roman"/>
            <w:sz w:val="28"/>
            <w:szCs w:val="28"/>
            <w:lang w:val="en-US"/>
          </w:rPr>
          <m:t>Ω</m:t>
        </m:r>
      </m:oMath>
      <w:r>
        <w:rPr>
          <w:rFonts w:ascii="Times New Roman" w:eastAsiaTheme="minorEastAsia" w:hAnsi="Times New Roman" w:cs="Times New Roman"/>
          <w:sz w:val="28"/>
          <w:szCs w:val="28"/>
        </w:rPr>
        <w:t xml:space="preserve"> - </w:t>
      </w:r>
      <w:r w:rsidR="00F17051" w:rsidRPr="00F17051">
        <w:rPr>
          <w:rFonts w:ascii="Times New Roman" w:eastAsiaTheme="minorEastAsia" w:hAnsi="Times New Roman" w:cs="Times New Roman"/>
          <w:sz w:val="28"/>
          <w:szCs w:val="28"/>
        </w:rPr>
        <w:t>асимптотическая ковариационная матрица моментов</w:t>
      </w:r>
      <w:r w:rsidR="00F17051">
        <w:rPr>
          <w:rFonts w:ascii="Times New Roman" w:eastAsiaTheme="minorEastAsia" w:hAnsi="Times New Roman" w:cs="Times New Roman"/>
          <w:sz w:val="28"/>
          <w:szCs w:val="28"/>
        </w:rPr>
        <w:t>.</w:t>
      </w:r>
      <w:r w:rsidR="0090448E">
        <w:rPr>
          <w:rFonts w:ascii="Times New Roman" w:eastAsiaTheme="minorEastAsia" w:hAnsi="Times New Roman" w:cs="Times New Roman"/>
          <w:sz w:val="28"/>
          <w:szCs w:val="28"/>
        </w:rPr>
        <w:t xml:space="preserve"> </w:t>
      </w:r>
      <w:r w:rsidR="0090448E" w:rsidRPr="0090448E">
        <w:rPr>
          <w:rFonts w:ascii="Times New Roman" w:eastAsiaTheme="minorEastAsia" w:hAnsi="Times New Roman" w:cs="Times New Roman"/>
          <w:sz w:val="28"/>
          <w:szCs w:val="28"/>
        </w:rPr>
        <w:t>Смысл этого перехода состоит в том, что силу идентификации можно измерять по кривизне функции</w:t>
      </w:r>
      <w:r w:rsidR="0090448E">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S</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oMath>
      <w:r w:rsidR="0090448E">
        <w:rPr>
          <w:rFonts w:ascii="Times New Roman" w:eastAsiaTheme="minorEastAsia" w:hAnsi="Times New Roman" w:cs="Times New Roman"/>
          <w:sz w:val="28"/>
          <w:szCs w:val="28"/>
        </w:rPr>
        <w:t xml:space="preserve"> в точке истинного параметра </w:t>
      </w:r>
      <m:oMath>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0</m:t>
            </m:r>
          </m:sub>
        </m:sSub>
      </m:oMath>
      <w:r w:rsidR="0090448E">
        <w:rPr>
          <w:rFonts w:ascii="Times New Roman" w:eastAsiaTheme="minorEastAsia" w:hAnsi="Times New Roman" w:cs="Times New Roman"/>
          <w:sz w:val="28"/>
          <w:szCs w:val="28"/>
        </w:rPr>
        <w:t xml:space="preserve">. То есть чем более выражена кривизна, тем </w:t>
      </w:r>
      <w:r w:rsidR="0090448E" w:rsidRPr="0090448E">
        <w:rPr>
          <w:rFonts w:ascii="Times New Roman" w:eastAsiaTheme="minorEastAsia" w:hAnsi="Times New Roman" w:cs="Times New Roman"/>
          <w:sz w:val="28"/>
          <w:szCs w:val="28"/>
        </w:rPr>
        <w:t>лучше локально различаются близкие значения параметра.</w:t>
      </w:r>
      <w:r w:rsidR="0090448E">
        <w:rPr>
          <w:rFonts w:ascii="Times New Roman" w:eastAsiaTheme="minorEastAsia" w:hAnsi="Times New Roman" w:cs="Times New Roman"/>
          <w:sz w:val="28"/>
          <w:szCs w:val="28"/>
        </w:rPr>
        <w:t xml:space="preserve"> В работе используется именная такая идея: по изменению кривизны популяционного критерия можно определить, </w:t>
      </w:r>
      <w:r w:rsidR="0090448E" w:rsidRPr="0090448E">
        <w:rPr>
          <w:rFonts w:ascii="Times New Roman" w:eastAsiaTheme="minorEastAsia" w:hAnsi="Times New Roman" w:cs="Times New Roman"/>
          <w:sz w:val="28"/>
          <w:szCs w:val="28"/>
        </w:rPr>
        <w:t>когда исключение части моментов ухудшает идентификацию</w:t>
      </w:r>
      <w:r w:rsidR="0090448E">
        <w:rPr>
          <w:rFonts w:ascii="Times New Roman" w:eastAsiaTheme="minorEastAsia" w:hAnsi="Times New Roman" w:cs="Times New Roman"/>
          <w:sz w:val="28"/>
          <w:szCs w:val="28"/>
        </w:rPr>
        <w:t>.</w:t>
      </w:r>
    </w:p>
    <w:p w14:paraId="766310B4" w14:textId="5184C46C" w:rsidR="002F4CBA" w:rsidRPr="002F4CBA" w:rsidRDefault="002F4CBA" w:rsidP="004954E1">
      <w:pPr>
        <w:spacing w:line="240" w:lineRule="auto"/>
        <w:rPr>
          <w:rFonts w:ascii="Times New Roman" w:eastAsiaTheme="minorEastAsia" w:hAnsi="Times New Roman" w:cs="Times New Roman"/>
          <w:sz w:val="28"/>
          <w:szCs w:val="28"/>
        </w:rPr>
      </w:pPr>
      <w:r w:rsidRPr="002F4CBA">
        <w:rPr>
          <w:rFonts w:ascii="Times New Roman" w:hAnsi="Times New Roman" w:cs="Times New Roman"/>
          <w:sz w:val="28"/>
          <w:szCs w:val="28"/>
        </w:rPr>
        <w:t>[</w:t>
      </w:r>
      <w:hyperlink r:id="rId43" w:history="1">
        <w:r w:rsidRPr="002F4CBA">
          <w:rPr>
            <w:rStyle w:val="ad"/>
            <w:rFonts w:ascii="Times New Roman" w:hAnsi="Times New Roman" w:cs="Times New Roman"/>
            <w:sz w:val="28"/>
            <w:szCs w:val="28"/>
            <w:lang w:val="en-US"/>
          </w:rPr>
          <w:t>https</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papers</w:t>
        </w:r>
        <w:r w:rsidRPr="002F4CBA">
          <w:rPr>
            <w:rStyle w:val="ad"/>
            <w:rFonts w:ascii="Times New Roman" w:hAnsi="Times New Roman" w:cs="Times New Roman"/>
            <w:sz w:val="28"/>
            <w:szCs w:val="28"/>
          </w:rPr>
          <w:t>.</w:t>
        </w:r>
        <w:proofErr w:type="spellStart"/>
        <w:r w:rsidRPr="002F4CBA">
          <w:rPr>
            <w:rStyle w:val="ad"/>
            <w:rFonts w:ascii="Times New Roman" w:hAnsi="Times New Roman" w:cs="Times New Roman"/>
            <w:sz w:val="28"/>
            <w:szCs w:val="28"/>
            <w:lang w:val="en-US"/>
          </w:rPr>
          <w:t>ssrn</w:t>
        </w:r>
        <w:proofErr w:type="spellEnd"/>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com</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sol</w:t>
        </w:r>
        <w:r w:rsidRPr="002F4CBA">
          <w:rPr>
            <w:rStyle w:val="ad"/>
            <w:rFonts w:ascii="Times New Roman" w:hAnsi="Times New Roman" w:cs="Times New Roman"/>
            <w:sz w:val="28"/>
            <w:szCs w:val="28"/>
          </w:rPr>
          <w:t>3/</w:t>
        </w:r>
        <w:r w:rsidRPr="002F4CBA">
          <w:rPr>
            <w:rStyle w:val="ad"/>
            <w:rFonts w:ascii="Times New Roman" w:hAnsi="Times New Roman" w:cs="Times New Roman"/>
            <w:sz w:val="28"/>
            <w:szCs w:val="28"/>
            <w:lang w:val="en-US"/>
          </w:rPr>
          <w:t>papers</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cfm</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abstract</w:t>
        </w:r>
        <w:r w:rsidRPr="002F4CBA">
          <w:rPr>
            <w:rStyle w:val="ad"/>
            <w:rFonts w:ascii="Times New Roman" w:hAnsi="Times New Roman" w:cs="Times New Roman"/>
            <w:sz w:val="28"/>
            <w:szCs w:val="28"/>
          </w:rPr>
          <w:t>_</w:t>
        </w:r>
        <w:r w:rsidRPr="002F4CBA">
          <w:rPr>
            <w:rStyle w:val="ad"/>
            <w:rFonts w:ascii="Times New Roman" w:hAnsi="Times New Roman" w:cs="Times New Roman"/>
            <w:sz w:val="28"/>
            <w:szCs w:val="28"/>
            <w:lang w:val="en-US"/>
          </w:rPr>
          <w:t>id</w:t>
        </w:r>
        <w:r w:rsidRPr="002F4CBA">
          <w:rPr>
            <w:rStyle w:val="ad"/>
            <w:rFonts w:ascii="Times New Roman" w:hAnsi="Times New Roman" w:cs="Times New Roman"/>
            <w:sz w:val="28"/>
            <w:szCs w:val="28"/>
          </w:rPr>
          <w:t>=2877644</w:t>
        </w:r>
      </w:hyperlink>
      <w:r w:rsidRPr="002F4CBA">
        <w:rPr>
          <w:rFonts w:ascii="Times New Roman" w:hAnsi="Times New Roman" w:cs="Times New Roman"/>
          <w:sz w:val="28"/>
          <w:szCs w:val="28"/>
        </w:rPr>
        <w:t>]</w:t>
      </w:r>
    </w:p>
    <w:p w14:paraId="667863B7" w14:textId="02A811D1" w:rsidR="005560A7" w:rsidRDefault="00F77627"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Напомним, что ранее мы разбили моменты на блоки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1</m:t>
            </m:r>
          </m:sub>
        </m:sSub>
      </m:oMath>
      <w:r>
        <w:rPr>
          <w:rFonts w:ascii="Times New Roman" w:eastAsiaTheme="minorEastAsia" w:hAnsi="Times New Roman" w:cs="Times New Roman"/>
          <w:sz w:val="28"/>
          <w:szCs w:val="28"/>
        </w:rPr>
        <w:t xml:space="preserve"> и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2</m:t>
            </m:r>
          </m:sub>
        </m:sSub>
      </m:oMath>
      <w:r>
        <w:rPr>
          <w:rFonts w:ascii="Times New Roman" w:eastAsiaTheme="minorEastAsia" w:hAnsi="Times New Roman" w:cs="Times New Roman"/>
          <w:sz w:val="28"/>
          <w:szCs w:val="28"/>
        </w:rPr>
        <w:t>, а также их ковариационную матрицу (3.3). Теперь введем такой остаток:</w:t>
      </w:r>
    </w:p>
    <w:p w14:paraId="5E15172D" w14:textId="472661F0" w:rsidR="00F77627" w:rsidRPr="00F77627" w:rsidRDefault="00000000" w:rsidP="004954E1">
      <w:pPr>
        <w:spacing w:line="240" w:lineRule="auto"/>
        <w:rPr>
          <w:rFonts w:ascii="Times New Roman" w:eastAsiaTheme="minorEastAsia" w:hAnsi="Times New Roman" w:cs="Times New Roman"/>
          <w:i/>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m:rPr>
                      <m:sty m:val="p"/>
                    </m:rPr>
                    <w:rPr>
                      <w:rFonts w:ascii="Cambria Math" w:eastAsiaTheme="minorEastAsia" w:hAnsi="Cambria Math" w:cs="Times New Roman"/>
                      <w:sz w:val="28"/>
                      <w:szCs w:val="28"/>
                      <w:lang w:val="en-US"/>
                    </w:rPr>
                    <m:t>Δ</m:t>
                  </m:r>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2T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Ω</m:t>
                  </m:r>
                </m:e>
                <m:sub>
                  <m:r>
                    <w:rPr>
                      <w:rFonts w:ascii="Cambria Math" w:eastAsiaTheme="minorEastAsia" w:hAnsi="Cambria Math" w:cs="Times New Roman"/>
                      <w:sz w:val="28"/>
                      <w:szCs w:val="28"/>
                      <w:lang w:val="en-US"/>
                    </w:rPr>
                    <m:t>21</m:t>
                  </m:r>
                </m:sub>
              </m:sSub>
              <m:sSubSup>
                <m:sSubSupPr>
                  <m:ctrlPr>
                    <w:rPr>
                      <w:rFonts w:ascii="Cambria Math" w:eastAsiaTheme="minorEastAsia" w:hAnsi="Cambria Math" w:cs="Times New Roman"/>
                      <w:i/>
                      <w:sz w:val="28"/>
                      <w:szCs w:val="28"/>
                      <w:lang w:val="en-US"/>
                    </w:rPr>
                  </m:ctrlPr>
                </m:sSubSupPr>
                <m:e>
                  <m:r>
                    <m:rPr>
                      <m:sty m:val="p"/>
                    </m:rPr>
                    <w:rPr>
                      <w:rFonts w:ascii="Cambria Math" w:eastAsiaTheme="minorEastAsia" w:hAnsi="Cambria Math" w:cs="Times New Roman"/>
                      <w:sz w:val="28"/>
                      <w:szCs w:val="28"/>
                      <w:lang w:val="en-US"/>
                    </w:rPr>
                    <m:t>Ω</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11</m:t>
                  </m:r>
                </m:sub>
                <m:sup>
                  <m:r>
                    <w:rPr>
                      <w:rFonts w:ascii="Cambria Math" w:eastAsiaTheme="minorEastAsia" w:hAnsi="Cambria Math" w:cs="Times New Roman"/>
                      <w:sz w:val="28"/>
                      <w:szCs w:val="28"/>
                      <w:lang w:val="en-US"/>
                    </w:rPr>
                    <m:t>-1</m:t>
                  </m:r>
                </m:sup>
              </m:sSubSup>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1T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3.11</m:t>
                  </m:r>
                </m:e>
              </m:d>
            </m:e>
          </m:eqArr>
        </m:oMath>
      </m:oMathPara>
    </w:p>
    <w:p w14:paraId="0C671EF8" w14:textId="13BC083D" w:rsidR="00AD6DF5" w:rsidRDefault="005D5F70"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а также соответствующую ковариационную матрицу:</w:t>
      </w:r>
    </w:p>
    <w:p w14:paraId="226FB21F" w14:textId="1FF9E835" w:rsidR="00AD6DF5" w:rsidRPr="005D5F70"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Ω</m:t>
                  </m:r>
                  <m:ctrlPr>
                    <w:rPr>
                      <w:rFonts w:ascii="Cambria Math" w:eastAsiaTheme="minorEastAsia" w:hAnsi="Cambria Math" w:cs="Times New Roman"/>
                      <w:sz w:val="28"/>
                      <w:szCs w:val="28"/>
                    </w:rPr>
                  </m:ctrlPr>
                </m:e>
                <m:sub>
                  <m:r>
                    <m:rPr>
                      <m:sty m:val="p"/>
                    </m:rPr>
                    <w:rPr>
                      <w:rFonts w:ascii="Cambria Math" w:eastAsiaTheme="minorEastAsia" w:hAnsi="Cambria Math" w:cs="Times New Roman"/>
                      <w:sz w:val="28"/>
                      <w:szCs w:val="28"/>
                      <w:lang w:val="en-US"/>
                    </w:rPr>
                    <m:t>Δ</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Ω</m:t>
                  </m:r>
                </m:e>
                <m:sub>
                  <m:r>
                    <w:rPr>
                      <w:rFonts w:ascii="Cambria Math" w:eastAsiaTheme="minorEastAsia" w:hAnsi="Cambria Math" w:cs="Times New Roman"/>
                      <w:sz w:val="28"/>
                      <w:szCs w:val="28"/>
                      <w:lang w:val="en-US"/>
                    </w:rPr>
                    <m:t>22</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Ω</m:t>
                  </m:r>
                </m:e>
                <m:sub>
                  <m:r>
                    <w:rPr>
                      <w:rFonts w:ascii="Cambria Math" w:eastAsiaTheme="minorEastAsia" w:hAnsi="Cambria Math" w:cs="Times New Roman"/>
                      <w:sz w:val="28"/>
                      <w:szCs w:val="28"/>
                      <w:lang w:val="en-US"/>
                    </w:rPr>
                    <m:t>21</m:t>
                  </m:r>
                </m:sub>
              </m:sSub>
              <m:sSubSup>
                <m:sSubSupPr>
                  <m:ctrlPr>
                    <w:rPr>
                      <w:rFonts w:ascii="Cambria Math" w:eastAsiaTheme="minorEastAsia" w:hAnsi="Cambria Math" w:cs="Times New Roman"/>
                      <w:i/>
                      <w:sz w:val="28"/>
                      <w:szCs w:val="28"/>
                      <w:lang w:val="en-US"/>
                    </w:rPr>
                  </m:ctrlPr>
                </m:sSubSupPr>
                <m:e>
                  <m:r>
                    <m:rPr>
                      <m:sty m:val="p"/>
                    </m:rPr>
                    <w:rPr>
                      <w:rFonts w:ascii="Cambria Math" w:eastAsiaTheme="minorEastAsia" w:hAnsi="Cambria Math" w:cs="Times New Roman"/>
                      <w:sz w:val="28"/>
                      <w:szCs w:val="28"/>
                      <w:lang w:val="en-US"/>
                    </w:rPr>
                    <m:t>Ω</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11</m:t>
                  </m:r>
                </m:sub>
                <m:sup>
                  <m:r>
                    <w:rPr>
                      <w:rFonts w:ascii="Cambria Math" w:eastAsiaTheme="minorEastAsia" w:hAnsi="Cambria Math" w:cs="Times New Roman"/>
                      <w:sz w:val="28"/>
                      <w:szCs w:val="28"/>
                      <w:lang w:val="en-US"/>
                    </w:rPr>
                    <m:t>-1</m:t>
                  </m:r>
                </m:sup>
              </m:sSubSup>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Ω</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12</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3.12</m:t>
                  </m:r>
                </m:e>
              </m:d>
              <m:ctrlPr>
                <w:rPr>
                  <w:rFonts w:ascii="Cambria Math" w:eastAsiaTheme="minorEastAsia" w:hAnsi="Cambria Math" w:cs="Times New Roman"/>
                  <w:i/>
                  <w:sz w:val="28"/>
                  <w:szCs w:val="28"/>
                </w:rPr>
              </m:ctrlPr>
            </m:e>
          </m:eqArr>
        </m:oMath>
      </m:oMathPara>
    </w:p>
    <w:p w14:paraId="5C6259AC" w14:textId="22C1B860" w:rsidR="005D5F70" w:rsidRDefault="005D5F70"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Записи (3.11) и (3.12) являются попытками математически описать ту часть дополнительных моментов, </w:t>
      </w:r>
      <w:r w:rsidRPr="005D5F70">
        <w:rPr>
          <w:rFonts w:ascii="Times New Roman" w:eastAsiaTheme="minorEastAsia" w:hAnsi="Times New Roman" w:cs="Times New Roman"/>
          <w:sz w:val="28"/>
          <w:szCs w:val="28"/>
        </w:rPr>
        <w:t>которая остаётся после вычитания линейной информации</w:t>
      </w:r>
      <w:r>
        <w:rPr>
          <w:rFonts w:ascii="Times New Roman" w:eastAsiaTheme="minorEastAsia" w:hAnsi="Times New Roman" w:cs="Times New Roman"/>
          <w:sz w:val="28"/>
          <w:szCs w:val="28"/>
        </w:rPr>
        <w:t xml:space="preserve">, уже лежащей в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1</m:t>
            </m:r>
          </m:sub>
        </m:sSub>
      </m:oMath>
      <w:r>
        <w:rPr>
          <w:rFonts w:ascii="Times New Roman" w:eastAsiaTheme="minorEastAsia" w:hAnsi="Times New Roman" w:cs="Times New Roman"/>
          <w:sz w:val="28"/>
          <w:szCs w:val="28"/>
        </w:rPr>
        <w:t xml:space="preserve">. Иначе говоря,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m:rPr>
                <m:sty m:val="p"/>
              </m:rPr>
              <w:rPr>
                <w:rFonts w:ascii="Cambria Math" w:eastAsiaTheme="minorEastAsia" w:hAnsi="Cambria Math" w:cs="Times New Roman"/>
                <w:sz w:val="28"/>
                <w:szCs w:val="28"/>
                <w:lang w:val="en-US"/>
              </w:rPr>
              <m:t>Δ</m:t>
            </m:r>
            <m:r>
              <w:rPr>
                <w:rFonts w:ascii="Cambria Math" w:eastAsiaTheme="minorEastAsia" w:hAnsi="Cambria Math" w:cs="Times New Roman"/>
                <w:sz w:val="28"/>
                <w:szCs w:val="28"/>
                <w:lang w:val="en-US"/>
              </w:rPr>
              <m:t>T</m:t>
            </m:r>
          </m:sub>
        </m:sSub>
      </m:oMath>
      <w:r>
        <w:rPr>
          <w:rFonts w:ascii="Times New Roman" w:eastAsiaTheme="minorEastAsia" w:hAnsi="Times New Roman" w:cs="Times New Roman"/>
          <w:sz w:val="28"/>
          <w:szCs w:val="28"/>
        </w:rPr>
        <w:t xml:space="preserve"> играет роль остатка от проекции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2</m:t>
            </m:r>
          </m:sub>
        </m:sSub>
      </m:oMath>
      <w:r>
        <w:rPr>
          <w:rFonts w:ascii="Times New Roman" w:eastAsiaTheme="minorEastAsia" w:hAnsi="Times New Roman" w:cs="Times New Roman"/>
          <w:sz w:val="28"/>
          <w:szCs w:val="28"/>
        </w:rPr>
        <w:t xml:space="preserve"> на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1</m:t>
            </m:r>
          </m:sub>
        </m:sSub>
      </m:oMath>
      <w:r>
        <w:rPr>
          <w:rFonts w:ascii="Times New Roman" w:eastAsiaTheme="minorEastAsia" w:hAnsi="Times New Roman" w:cs="Times New Roman"/>
          <w:sz w:val="28"/>
          <w:szCs w:val="28"/>
        </w:rPr>
        <w:t xml:space="preserve">. </w:t>
      </w:r>
      <w:r w:rsidR="00901239">
        <w:rPr>
          <w:rFonts w:ascii="Times New Roman" w:eastAsiaTheme="minorEastAsia" w:hAnsi="Times New Roman" w:cs="Times New Roman"/>
          <w:sz w:val="28"/>
          <w:szCs w:val="28"/>
        </w:rPr>
        <w:t>Далее автор показывает, что популяционная функция (3.10) может быть переписана как:</w:t>
      </w:r>
    </w:p>
    <w:p w14:paraId="115D44CA" w14:textId="10506929" w:rsidR="00901239" w:rsidRPr="005D5F70"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r>
                <m:rPr>
                  <m:sty m:val="p"/>
                </m:rPr>
                <w:rPr>
                  <w:rFonts w:ascii="Cambria Math" w:eastAsiaTheme="minorEastAsia" w:hAnsi="Cambria Math" w:cs="Times New Roman"/>
                  <w:sz w:val="28"/>
                  <w:szCs w:val="28"/>
                </w:rPr>
                <m:t>S</m:t>
              </m:r>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=E</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1T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d>
                  <m:ctrlPr>
                    <w:rPr>
                      <w:rFonts w:ascii="Cambria Math" w:eastAsiaTheme="minorEastAsia" w:hAnsi="Cambria Math" w:cs="Times New Roman" w:hint="eastAsia"/>
                      <w:sz w:val="28"/>
                      <w:szCs w:val="28"/>
                      <w:lang w:val="en-US"/>
                    </w:rPr>
                  </m:ctrlPr>
                </m:e>
                <m:sup>
                  <m:r>
                    <m:rPr>
                      <m:sty m:val="p"/>
                    </m:rPr>
                    <w:rPr>
                      <w:rFonts w:ascii="Cambria Math" w:eastAsiaTheme="minorEastAsia" w:hAnsi="Cambria Math" w:cs="Times New Roman" w:hint="eastAsia"/>
                      <w:sz w:val="28"/>
                      <w:szCs w:val="28"/>
                      <w:lang w:val="en-US"/>
                    </w:rPr>
                    <m:t>'</m:t>
                  </m:r>
                </m:sup>
              </m:sSup>
              <m:sSubSup>
                <m:sSubSupPr>
                  <m:ctrlPr>
                    <w:rPr>
                      <w:rFonts w:ascii="Cambria Math" w:eastAsiaTheme="minorEastAsia" w:hAnsi="Cambria Math" w:cs="Times New Roman"/>
                      <w:i/>
                      <w:sz w:val="28"/>
                      <w:szCs w:val="28"/>
                      <w:lang w:val="en-US"/>
                    </w:rPr>
                  </m:ctrlPr>
                </m:sSubSupPr>
                <m:e>
                  <m:r>
                    <m:rPr>
                      <m:sty m:val="p"/>
                    </m:rPr>
                    <w:rPr>
                      <w:rFonts w:ascii="Cambria Math" w:eastAsiaTheme="minorEastAsia" w:hAnsi="Cambria Math" w:cs="Times New Roman"/>
                      <w:sz w:val="28"/>
                      <w:szCs w:val="28"/>
                      <w:lang w:val="en-US"/>
                    </w:rPr>
                    <m:t>Ω</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11</m:t>
                  </m:r>
                </m:sub>
                <m:sup>
                  <m:r>
                    <w:rPr>
                      <w:rFonts w:ascii="Cambria Math" w:eastAsiaTheme="minorEastAsia" w:hAnsi="Cambria Math" w:cs="Times New Roman"/>
                      <w:sz w:val="28"/>
                      <w:szCs w:val="28"/>
                      <w:lang w:val="en-US"/>
                    </w:rPr>
                    <m:t>-1</m:t>
                  </m:r>
                </m:sup>
              </m:sSubSup>
              <m:r>
                <w:rPr>
                  <w:rFonts w:ascii="Cambria Math" w:eastAsiaTheme="minorEastAsia" w:hAnsi="Cambria Math" w:cs="Times New Roman"/>
                  <w:sz w:val="28"/>
                  <w:szCs w:val="28"/>
                  <w:lang w:val="en-US"/>
                </w:rPr>
                <m:t>E</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1T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d>
              <m:r>
                <w:rPr>
                  <w:rFonts w:ascii="Cambria Math" w:eastAsiaTheme="minorEastAsia" w:hAnsi="Cambria Math" w:cs="Times New Roman"/>
                  <w:sz w:val="28"/>
                  <w:szCs w:val="28"/>
                  <w:lang w:val="en-US"/>
                </w:rPr>
                <m:t>+E</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m:rPr>
                              <m:sty m:val="p"/>
                            </m:rPr>
                            <w:rPr>
                              <w:rFonts w:ascii="Cambria Math" w:eastAsiaTheme="minorEastAsia" w:hAnsi="Cambria Math" w:cs="Times New Roman"/>
                              <w:sz w:val="28"/>
                              <w:szCs w:val="28"/>
                              <w:lang w:val="en-US"/>
                            </w:rPr>
                            <m:t>Δ</m:t>
                          </m:r>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d>
                  <m:ctrlPr>
                    <w:rPr>
                      <w:rFonts w:ascii="Cambria Math" w:eastAsiaTheme="minorEastAsia" w:hAnsi="Cambria Math" w:cs="Times New Roman" w:hint="eastAsia"/>
                      <w:sz w:val="28"/>
                      <w:szCs w:val="28"/>
                      <w:lang w:val="en-US"/>
                    </w:rPr>
                  </m:ctrlPr>
                </m:e>
                <m:sup>
                  <m:r>
                    <m:rPr>
                      <m:sty m:val="p"/>
                    </m:rPr>
                    <w:rPr>
                      <w:rFonts w:ascii="Cambria Math" w:eastAsiaTheme="minorEastAsia" w:hAnsi="Cambria Math" w:cs="Times New Roman" w:hint="eastAsia"/>
                      <w:sz w:val="28"/>
                      <w:szCs w:val="28"/>
                      <w:lang w:val="en-US"/>
                    </w:rPr>
                    <m:t>'</m:t>
                  </m:r>
                </m:sup>
              </m:sSup>
              <m:sSubSup>
                <m:sSubSupPr>
                  <m:ctrlPr>
                    <w:rPr>
                      <w:rFonts w:ascii="Cambria Math" w:eastAsiaTheme="minorEastAsia" w:hAnsi="Cambria Math" w:cs="Times New Roman"/>
                      <w:i/>
                      <w:sz w:val="28"/>
                      <w:szCs w:val="28"/>
                      <w:lang w:val="en-US"/>
                    </w:rPr>
                  </m:ctrlPr>
                </m:sSubSupPr>
                <m:e>
                  <m:r>
                    <m:rPr>
                      <m:sty m:val="p"/>
                    </m:rPr>
                    <w:rPr>
                      <w:rFonts w:ascii="Cambria Math" w:eastAsiaTheme="minorEastAsia" w:hAnsi="Cambria Math" w:cs="Times New Roman"/>
                      <w:sz w:val="28"/>
                      <w:szCs w:val="28"/>
                      <w:lang w:val="en-US"/>
                    </w:rPr>
                    <m:t>Ω</m:t>
                  </m:r>
                  <m:ctrlPr>
                    <w:rPr>
                      <w:rFonts w:ascii="Cambria Math" w:eastAsiaTheme="minorEastAsia" w:hAnsi="Cambria Math" w:cs="Times New Roman"/>
                      <w:sz w:val="28"/>
                      <w:szCs w:val="28"/>
                      <w:lang w:val="en-US"/>
                    </w:rPr>
                  </m:ctrlPr>
                </m:e>
                <m:sub>
                  <m:r>
                    <m:rPr>
                      <m:sty m:val="p"/>
                    </m:rPr>
                    <w:rPr>
                      <w:rFonts w:ascii="Cambria Math" w:eastAsiaTheme="minorEastAsia" w:hAnsi="Cambria Math" w:cs="Times New Roman"/>
                      <w:sz w:val="28"/>
                      <w:szCs w:val="28"/>
                      <w:lang w:val="en-US"/>
                    </w:rPr>
                    <m:t>Δ</m:t>
                  </m:r>
                </m:sub>
                <m:sup>
                  <m:r>
                    <w:rPr>
                      <w:rFonts w:ascii="Cambria Math" w:eastAsiaTheme="minorEastAsia" w:hAnsi="Cambria Math" w:cs="Times New Roman"/>
                      <w:sz w:val="28"/>
                      <w:szCs w:val="28"/>
                      <w:lang w:val="en-US"/>
                    </w:rPr>
                    <m:t>-1</m:t>
                  </m:r>
                </m:sup>
              </m:sSubSup>
              <m:r>
                <w:rPr>
                  <w:rFonts w:ascii="Cambria Math" w:eastAsiaTheme="minorEastAsia" w:hAnsi="Cambria Math" w:cs="Times New Roman"/>
                  <w:sz w:val="28"/>
                  <w:szCs w:val="28"/>
                  <w:lang w:val="en-US"/>
                </w:rPr>
                <m:t>E</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m:rPr>
                          <m:sty m:val="p"/>
                        </m:rPr>
                        <w:rPr>
                          <w:rFonts w:ascii="Cambria Math" w:eastAsiaTheme="minorEastAsia" w:hAnsi="Cambria Math" w:cs="Times New Roman"/>
                          <w:sz w:val="28"/>
                          <w:szCs w:val="28"/>
                          <w:lang w:val="en-US"/>
                        </w:rPr>
                        <m:t>Δ</m:t>
                      </m:r>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3.13</m:t>
                  </m:r>
                </m:e>
              </m:d>
              <m:ctrlPr>
                <w:rPr>
                  <w:rFonts w:ascii="Cambria Math" w:eastAsiaTheme="minorEastAsia" w:hAnsi="Cambria Math" w:cs="Times New Roman"/>
                  <w:i/>
                  <w:sz w:val="28"/>
                  <w:szCs w:val="28"/>
                </w:rPr>
              </m:ctrlPr>
            </m:e>
          </m:eqArr>
        </m:oMath>
      </m:oMathPara>
    </w:p>
    <w:p w14:paraId="43C2154D" w14:textId="305927A0" w:rsidR="005D5F70" w:rsidRDefault="007F5E36"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Такое разложение очень удобно, с точки зрения оценки отдельного влияния как блока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1</m:t>
            </m:r>
          </m:sub>
        </m:sSub>
      </m:oMath>
      <w:r>
        <w:rPr>
          <w:rFonts w:ascii="Times New Roman" w:eastAsiaTheme="minorEastAsia" w:hAnsi="Times New Roman" w:cs="Times New Roman"/>
          <w:sz w:val="28"/>
          <w:szCs w:val="28"/>
        </w:rPr>
        <w:t xml:space="preserve">, так и дополнительной информации, поступившей после включения блока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2</m:t>
            </m:r>
          </m:sub>
        </m:sSub>
      </m:oMath>
      <w:r>
        <w:rPr>
          <w:rFonts w:ascii="Times New Roman" w:eastAsiaTheme="minorEastAsia" w:hAnsi="Times New Roman" w:cs="Times New Roman"/>
          <w:sz w:val="28"/>
          <w:szCs w:val="28"/>
        </w:rPr>
        <w:t xml:space="preserve">. </w:t>
      </w:r>
      <w:r w:rsidR="00FF688A">
        <w:rPr>
          <w:rFonts w:ascii="Times New Roman" w:eastAsiaTheme="minorEastAsia" w:hAnsi="Times New Roman" w:cs="Times New Roman"/>
          <w:sz w:val="28"/>
          <w:szCs w:val="28"/>
        </w:rPr>
        <w:t xml:space="preserve">Иными словами, влияние блока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2</m:t>
            </m:r>
          </m:sub>
        </m:sSub>
      </m:oMath>
      <w:r w:rsidR="00FF688A">
        <w:rPr>
          <w:rFonts w:ascii="Times New Roman" w:eastAsiaTheme="minorEastAsia" w:hAnsi="Times New Roman" w:cs="Times New Roman"/>
          <w:sz w:val="28"/>
          <w:szCs w:val="28"/>
        </w:rPr>
        <w:t xml:space="preserve"> на идентификацию можно рассматривать не напрямую, а через его очищенную часть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m:rPr>
                <m:sty m:val="p"/>
              </m:rPr>
              <w:rPr>
                <w:rFonts w:ascii="Cambria Math" w:eastAsiaTheme="minorEastAsia" w:hAnsi="Cambria Math" w:cs="Times New Roman"/>
                <w:sz w:val="28"/>
                <w:szCs w:val="28"/>
                <w:lang w:val="en-US"/>
              </w:rPr>
              <m:t>Δ</m:t>
            </m:r>
          </m:sub>
        </m:sSub>
      </m:oMath>
      <w:r w:rsidR="00FF688A">
        <w:rPr>
          <w:rFonts w:ascii="Times New Roman" w:eastAsiaTheme="minorEastAsia" w:hAnsi="Times New Roman" w:cs="Times New Roman"/>
          <w:sz w:val="28"/>
          <w:szCs w:val="28"/>
        </w:rPr>
        <w:t xml:space="preserve">, </w:t>
      </w:r>
      <w:r w:rsidR="00FF688A" w:rsidRPr="00FF688A">
        <w:rPr>
          <w:rFonts w:ascii="Times New Roman" w:eastAsiaTheme="minorEastAsia" w:hAnsi="Times New Roman" w:cs="Times New Roman"/>
          <w:sz w:val="28"/>
          <w:szCs w:val="28"/>
        </w:rPr>
        <w:t>то есть через ту компоненту, которая не объясняется базовым набором</w:t>
      </w:r>
      <w:r w:rsidR="00FF688A">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1</m:t>
            </m:r>
          </m:sub>
        </m:sSub>
      </m:oMath>
      <w:r w:rsidR="00FF688A">
        <w:rPr>
          <w:rFonts w:ascii="Times New Roman" w:eastAsiaTheme="minorEastAsia" w:hAnsi="Times New Roman" w:cs="Times New Roman"/>
          <w:sz w:val="28"/>
          <w:szCs w:val="28"/>
        </w:rPr>
        <w:t xml:space="preserve">. </w:t>
      </w:r>
      <w:r w:rsidR="000C6573">
        <w:rPr>
          <w:rFonts w:ascii="Times New Roman" w:eastAsiaTheme="minorEastAsia" w:hAnsi="Times New Roman" w:cs="Times New Roman"/>
          <w:sz w:val="28"/>
          <w:szCs w:val="28"/>
        </w:rPr>
        <w:t xml:space="preserve">Таким образом, ключевой смысл, который транслируется через формулу </w:t>
      </w:r>
      <w:r w:rsidR="000C6573" w:rsidRPr="000C6573">
        <w:rPr>
          <w:rFonts w:ascii="Times New Roman" w:eastAsiaTheme="minorEastAsia" w:hAnsi="Times New Roman" w:cs="Times New Roman"/>
          <w:sz w:val="28"/>
          <w:szCs w:val="28"/>
        </w:rPr>
        <w:t>(3</w:t>
      </w:r>
      <w:r w:rsidR="000C6573">
        <w:rPr>
          <w:rFonts w:ascii="Times New Roman" w:eastAsiaTheme="minorEastAsia" w:hAnsi="Times New Roman" w:cs="Times New Roman"/>
          <w:sz w:val="28"/>
          <w:szCs w:val="28"/>
        </w:rPr>
        <w:t>.13</w:t>
      </w:r>
      <w:r w:rsidR="000C6573" w:rsidRPr="000C6573">
        <w:rPr>
          <w:rFonts w:ascii="Times New Roman" w:eastAsiaTheme="minorEastAsia" w:hAnsi="Times New Roman" w:cs="Times New Roman"/>
          <w:sz w:val="28"/>
          <w:szCs w:val="28"/>
        </w:rPr>
        <w:t xml:space="preserve">) </w:t>
      </w:r>
      <w:r w:rsidR="000C6573">
        <w:rPr>
          <w:rFonts w:ascii="Times New Roman" w:eastAsiaTheme="minorEastAsia" w:hAnsi="Times New Roman" w:cs="Times New Roman"/>
          <w:sz w:val="28"/>
          <w:szCs w:val="28"/>
        </w:rPr>
        <w:t xml:space="preserve">заключается в том, что </w:t>
      </w:r>
      <w:r w:rsidR="000C6573" w:rsidRPr="000C6573">
        <w:rPr>
          <w:rFonts w:ascii="Times New Roman" w:eastAsiaTheme="minorEastAsia" w:hAnsi="Times New Roman" w:cs="Times New Roman"/>
          <w:sz w:val="28"/>
          <w:szCs w:val="28"/>
        </w:rPr>
        <w:t>дополнительные моменты должны оставаться информативными не сами по себе, а после удаления информации, уже внесённой другими ограничениями</w:t>
      </w:r>
      <w:r w:rsidR="000C6573">
        <w:rPr>
          <w:rFonts w:ascii="Times New Roman" w:eastAsiaTheme="minorEastAsia" w:hAnsi="Times New Roman" w:cs="Times New Roman"/>
          <w:sz w:val="28"/>
          <w:szCs w:val="28"/>
        </w:rPr>
        <w:t xml:space="preserve">. </w:t>
      </w:r>
    </w:p>
    <w:p w14:paraId="58DDF44E" w14:textId="68C5672E" w:rsidR="000C6573" w:rsidRDefault="00A50E64"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Чтобы оценивать кривизну популяционного критерия, необходимо вычислить гессиан функции </w:t>
      </w:r>
      <m:oMath>
        <m:r>
          <w:rPr>
            <w:rFonts w:ascii="Cambria Math" w:eastAsiaTheme="minorEastAsia" w:hAnsi="Cambria Math" w:cs="Times New Roman"/>
            <w:sz w:val="28"/>
            <w:szCs w:val="28"/>
          </w:rPr>
          <m:t>S</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oMath>
      <w:r>
        <w:rPr>
          <w:rFonts w:ascii="Times New Roman" w:eastAsiaTheme="minorEastAsia" w:hAnsi="Times New Roman" w:cs="Times New Roman"/>
          <w:sz w:val="28"/>
          <w:szCs w:val="28"/>
        </w:rPr>
        <w:t>:</w:t>
      </w:r>
    </w:p>
    <w:p w14:paraId="3A81E143" w14:textId="77C4D8EF" w:rsidR="00A50E64" w:rsidRPr="00A50E64"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d>
                    <m:dPr>
                      <m:begChr m:val=""/>
                      <m:endChr m:val="|"/>
                      <m:ctrlPr>
                        <w:rPr>
                          <w:rFonts w:ascii="Cambria Math" w:eastAsiaTheme="minorEastAsia" w:hAnsi="Cambria Math" w:cs="Times New Roman"/>
                          <w:sz w:val="28"/>
                          <w:szCs w:val="28"/>
                        </w:rPr>
                      </m:ctrlPr>
                    </m:dPr>
                    <m:e>
                      <m:f>
                        <m:fPr>
                          <m:ctrlPr>
                            <w:rPr>
                              <w:rFonts w:ascii="Cambria Math" w:eastAsiaTheme="minorEastAsia" w:hAnsi="Cambria Math" w:cs="Times New Roman"/>
                              <w:sz w:val="28"/>
                              <w:szCs w:val="28"/>
                            </w:rPr>
                          </m:ctrlPr>
                        </m:fPr>
                        <m:num>
                          <m:sSup>
                            <m:sSupPr>
                              <m:ctrlPr>
                                <w:rPr>
                                  <w:rFonts w:ascii="Cambria Math" w:eastAsiaTheme="minorEastAsia" w:hAnsi="Cambria Math" w:cs="Times New Roman"/>
                                  <w:i/>
                                  <w:sz w:val="28"/>
                                  <w:szCs w:val="28"/>
                                  <w:lang w:val="en-US"/>
                                </w:rPr>
                              </m:ctrlPr>
                            </m:sSupPr>
                            <m:e>
                              <m:r>
                                <m:rPr>
                                  <m:sty m:val="p"/>
                                </m:rPr>
                                <w:rPr>
                                  <w:rFonts w:ascii="Cambria Math" w:eastAsiaTheme="minorEastAsia" w:hAnsi="Cambria Math" w:cs="Times New Roman"/>
                                  <w:sz w:val="28"/>
                                  <w:szCs w:val="28"/>
                                  <w:lang w:val="en-US"/>
                                </w:rPr>
                                <m:t>∂</m:t>
                              </m:r>
                            </m:e>
                            <m:sup>
                              <m:r>
                                <w:rPr>
                                  <w:rFonts w:ascii="Cambria Math" w:eastAsiaTheme="minorEastAsia" w:hAnsi="Cambria Math" w:cs="Times New Roman"/>
                                  <w:sz w:val="28"/>
                                  <w:szCs w:val="28"/>
                                  <w:lang w:val="en-US"/>
                                </w:rPr>
                                <m:t>2</m:t>
                              </m:r>
                            </m:sup>
                          </m:sSup>
                          <m:r>
                            <w:rPr>
                              <w:rFonts w:ascii="Cambria Math" w:eastAsiaTheme="minorEastAsia" w:hAnsi="Cambria Math" w:cs="Times New Roman"/>
                              <w:sz w:val="28"/>
                              <w:szCs w:val="28"/>
                              <w:lang w:val="en-US"/>
                            </w:rPr>
                            <m:t>S</m:t>
                          </m:r>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ctrlPr>
                            <w:rPr>
                              <w:rFonts w:ascii="Cambria Math" w:eastAsiaTheme="minorEastAsia" w:hAnsi="Cambria Math" w:cs="Times New Roman"/>
                              <w:i/>
                              <w:sz w:val="28"/>
                              <w:szCs w:val="28"/>
                              <w:lang w:val="en-US"/>
                            </w:rPr>
                          </m:ctrlPr>
                        </m:num>
                        <m:den>
                          <m:sSup>
                            <m:sSupPr>
                              <m:ctrlPr>
                                <w:rPr>
                                  <w:rFonts w:ascii="Cambria Math" w:eastAsiaTheme="minorEastAsia" w:hAnsi="Cambria Math" w:cs="Times New Roman"/>
                                  <w:i/>
                                  <w:sz w:val="28"/>
                                  <w:szCs w:val="28"/>
                                  <w:lang w:val="en-US"/>
                                </w:rPr>
                              </m:ctrlPr>
                            </m:sSupPr>
                            <m:e>
                              <m:r>
                                <m:rPr>
                                  <m:sty m:val="p"/>
                                </m:rPr>
                                <w:rPr>
                                  <w:rFonts w:ascii="Cambria Math" w:eastAsiaTheme="minorEastAsia" w:hAnsi="Cambria Math" w:cs="Times New Roman"/>
                                  <w:sz w:val="28"/>
                                  <w:szCs w:val="28"/>
                                  <w:lang w:val="en-US"/>
                                </w:rPr>
                                <m:t>∂θ∂θ</m:t>
                              </m:r>
                            </m:e>
                            <m:sup>
                              <m:r>
                                <m:rPr>
                                  <m:sty m:val="p"/>
                                </m:rPr>
                                <w:rPr>
                                  <w:rFonts w:ascii="Cambria Math" w:eastAsiaTheme="minorEastAsia" w:hAnsi="Cambria Math" w:cs="Times New Roman" w:hint="eastAsia"/>
                                  <w:sz w:val="28"/>
                                  <w:szCs w:val="28"/>
                                  <w:lang w:val="en-US"/>
                                </w:rPr>
                                <m:t>'</m:t>
                              </m:r>
                            </m:sup>
                          </m:sSup>
                          <m:ctrlPr>
                            <w:rPr>
                              <w:rFonts w:ascii="Cambria Math" w:eastAsiaTheme="minorEastAsia" w:hAnsi="Cambria Math" w:cs="Times New Roman"/>
                              <w:i/>
                              <w:sz w:val="28"/>
                              <w:szCs w:val="28"/>
                              <w:lang w:val="en-US"/>
                            </w:rPr>
                          </m:ctrlPr>
                        </m:den>
                      </m:f>
                      <m:ctrlPr>
                        <w:rPr>
                          <w:rFonts w:ascii="Cambria Math" w:eastAsiaTheme="minorEastAsia" w:hAnsi="Cambria Math" w:cs="Times New Roman"/>
                          <w:i/>
                          <w:sz w:val="28"/>
                          <w:szCs w:val="28"/>
                          <w:lang w:val="en-US"/>
                        </w:rPr>
                      </m:ctrlPr>
                    </m:e>
                  </m:d>
                  <m:ctrlPr>
                    <w:rPr>
                      <w:rFonts w:ascii="Cambria Math" w:eastAsiaTheme="minorEastAsia" w:hAnsi="Cambria Math" w:cs="Times New Roman"/>
                      <w:sz w:val="28"/>
                      <w:szCs w:val="28"/>
                      <w:lang w:val="en-US"/>
                    </w:rPr>
                  </m:ctrlPr>
                </m:e>
                <m:sub>
                  <m:r>
                    <m:rPr>
                      <m:sty m:val="p"/>
                    </m:rPr>
                    <w:rPr>
                      <w:rFonts w:ascii="Cambria Math" w:eastAsiaTheme="minorEastAsia" w:hAnsi="Cambria Math" w:cs="Times New Roman"/>
                      <w:sz w:val="28"/>
                      <w:szCs w:val="28"/>
                      <w:lang w:val="en-US"/>
                    </w:rPr>
                    <m:t>θ</m:t>
                  </m:r>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0</m:t>
                      </m:r>
                    </m:sub>
                  </m:sSub>
                </m:sub>
              </m:sSub>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lang w:val="en-US"/>
                    </w:rPr>
                    <m:t>1</m:t>
                  </m:r>
                </m:sub>
                <m:sup>
                  <m:r>
                    <m:rPr>
                      <m:sty m:val="p"/>
                    </m:rPr>
                    <w:rPr>
                      <w:rFonts w:ascii="Cambria Math" w:eastAsiaTheme="minorEastAsia" w:hAnsi="Cambria Math" w:cs="Times New Roman" w:hint="eastAsia"/>
                      <w:sz w:val="28"/>
                      <w:szCs w:val="28"/>
                      <w:lang w:val="en-US"/>
                    </w:rPr>
                    <m:t>'</m:t>
                  </m:r>
                </m:sup>
              </m:sSubSup>
              <m:sSubSup>
                <m:sSubSupPr>
                  <m:ctrlPr>
                    <w:rPr>
                      <w:rFonts w:ascii="Cambria Math" w:eastAsiaTheme="minorEastAsia" w:hAnsi="Cambria Math" w:cs="Times New Roman"/>
                      <w:i/>
                      <w:sz w:val="28"/>
                      <w:szCs w:val="28"/>
                      <w:lang w:val="en-US"/>
                    </w:rPr>
                  </m:ctrlPr>
                </m:sSubSupPr>
                <m:e>
                  <m:r>
                    <m:rPr>
                      <m:sty m:val="p"/>
                    </m:rPr>
                    <w:rPr>
                      <w:rFonts w:ascii="Cambria Math" w:eastAsiaTheme="minorEastAsia" w:hAnsi="Cambria Math" w:cs="Times New Roman"/>
                      <w:sz w:val="28"/>
                      <w:szCs w:val="28"/>
                      <w:lang w:val="en-US"/>
                    </w:rPr>
                    <m:t>Ω</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11</m:t>
                  </m:r>
                </m:sub>
                <m:sup>
                  <m:r>
                    <w:rPr>
                      <w:rFonts w:ascii="Cambria Math" w:eastAsiaTheme="minorEastAsia" w:hAnsi="Cambria Math" w:cs="Times New Roman"/>
                      <w:sz w:val="28"/>
                      <w:szCs w:val="28"/>
                      <w:lang w:val="en-US"/>
                    </w:rPr>
                    <m:t>-1</m:t>
                  </m:r>
                </m:sup>
              </m:sSubSup>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lang w:val="en-US"/>
                    </w:rPr>
                    <m:t>1</m:t>
                  </m:r>
                </m:sub>
              </m:sSub>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G</m:t>
                  </m:r>
                </m:e>
                <m:sub>
                  <m:r>
                    <m:rPr>
                      <m:sty m:val="p"/>
                    </m:rPr>
                    <w:rPr>
                      <w:rFonts w:ascii="Cambria Math" w:eastAsiaTheme="minorEastAsia" w:hAnsi="Cambria Math" w:cs="Times New Roman"/>
                      <w:sz w:val="28"/>
                      <w:szCs w:val="28"/>
                      <w:lang w:val="en-US"/>
                    </w:rPr>
                    <m:t>Δ</m:t>
                  </m:r>
                </m:sub>
                <m:sup>
                  <m:r>
                    <m:rPr>
                      <m:sty m:val="p"/>
                    </m:rPr>
                    <w:rPr>
                      <w:rFonts w:ascii="Cambria Math" w:eastAsiaTheme="minorEastAsia" w:hAnsi="Cambria Math" w:cs="Times New Roman" w:hint="eastAsia"/>
                      <w:sz w:val="28"/>
                      <w:szCs w:val="28"/>
                      <w:lang w:val="en-US"/>
                    </w:rPr>
                    <m:t>'</m:t>
                  </m:r>
                </m:sup>
              </m:sSubSup>
              <m:sSubSup>
                <m:sSubSupPr>
                  <m:ctrlPr>
                    <w:rPr>
                      <w:rFonts w:ascii="Cambria Math" w:eastAsiaTheme="minorEastAsia" w:hAnsi="Cambria Math" w:cs="Times New Roman"/>
                      <w:i/>
                      <w:sz w:val="28"/>
                      <w:szCs w:val="28"/>
                      <w:lang w:val="en-US"/>
                    </w:rPr>
                  </m:ctrlPr>
                </m:sSubSupPr>
                <m:e>
                  <m:r>
                    <m:rPr>
                      <m:sty m:val="p"/>
                    </m:rPr>
                    <w:rPr>
                      <w:rFonts w:ascii="Cambria Math" w:eastAsiaTheme="minorEastAsia" w:hAnsi="Cambria Math" w:cs="Times New Roman"/>
                      <w:sz w:val="28"/>
                      <w:szCs w:val="28"/>
                      <w:lang w:val="en-US"/>
                    </w:rPr>
                    <m:t>Ω</m:t>
                  </m:r>
                  <m:ctrlPr>
                    <w:rPr>
                      <w:rFonts w:ascii="Cambria Math" w:eastAsiaTheme="minorEastAsia" w:hAnsi="Cambria Math" w:cs="Times New Roman"/>
                      <w:sz w:val="28"/>
                      <w:szCs w:val="28"/>
                      <w:lang w:val="en-US"/>
                    </w:rPr>
                  </m:ctrlPr>
                </m:e>
                <m:sub>
                  <m:r>
                    <m:rPr>
                      <m:sty m:val="p"/>
                    </m:rPr>
                    <w:rPr>
                      <w:rFonts w:ascii="Cambria Math" w:eastAsiaTheme="minorEastAsia" w:hAnsi="Cambria Math" w:cs="Times New Roman"/>
                      <w:sz w:val="28"/>
                      <w:szCs w:val="28"/>
                      <w:lang w:val="en-US"/>
                    </w:rPr>
                    <m:t>Δ</m:t>
                  </m:r>
                </m:sub>
                <m:sup>
                  <m:r>
                    <w:rPr>
                      <w:rFonts w:ascii="Cambria Math" w:eastAsiaTheme="minorEastAsia" w:hAnsi="Cambria Math" w:cs="Times New Roman"/>
                      <w:sz w:val="28"/>
                      <w:szCs w:val="28"/>
                      <w:lang w:val="en-US"/>
                    </w:rPr>
                    <m:t>-1</m:t>
                  </m:r>
                </m:sup>
              </m:sSubSup>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m:rPr>
                      <m:sty m:val="p"/>
                    </m:rPr>
                    <w:rPr>
                      <w:rFonts w:ascii="Cambria Math" w:eastAsiaTheme="minorEastAsia" w:hAnsi="Cambria Math" w:cs="Times New Roman"/>
                      <w:sz w:val="28"/>
                      <w:szCs w:val="28"/>
                      <w:lang w:val="en-US"/>
                    </w:rPr>
                    <m:t>Δ,</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3.14</m:t>
                  </m:r>
                </m:e>
              </m:d>
              <m:ctrlPr>
                <w:rPr>
                  <w:rFonts w:ascii="Cambria Math" w:eastAsiaTheme="minorEastAsia" w:hAnsi="Cambria Math" w:cs="Times New Roman"/>
                  <w:i/>
                  <w:sz w:val="28"/>
                  <w:szCs w:val="28"/>
                </w:rPr>
              </m:ctrlPr>
            </m:e>
          </m:eqArr>
        </m:oMath>
      </m:oMathPara>
    </w:p>
    <w:p w14:paraId="11A3299D" w14:textId="5F9F6971" w:rsidR="00F96E4E" w:rsidRPr="00A50E64" w:rsidRDefault="00A50E64"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eqArr>
          <m:eqArrPr>
            <m:maxDist m:val="1"/>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m:rPr>
                    <m:sty m:val="p"/>
                  </m:rPr>
                  <w:rPr>
                    <w:rFonts w:ascii="Cambria Math" w:eastAsiaTheme="minorEastAsia" w:hAnsi="Cambria Math" w:cs="Times New Roman"/>
                    <w:sz w:val="28"/>
                    <w:szCs w:val="28"/>
                  </w:rPr>
                  <m:t>Δ</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d>
                      <m:dPr>
                        <m:begChr m:val=""/>
                        <m:endChr m:val="|"/>
                        <m:ctrlPr>
                          <w:rPr>
                            <w:rFonts w:ascii="Cambria Math" w:eastAsiaTheme="minorEastAsia" w:hAnsi="Cambria Math" w:cs="Times New Roman"/>
                            <w:sz w:val="28"/>
                            <w:szCs w:val="28"/>
                          </w:rPr>
                        </m:ctrlPr>
                      </m:dPr>
                      <m:e>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m:rPr>
                                    <m:sty m:val="p"/>
                                  </m:rPr>
                                  <w:rPr>
                                    <w:rFonts w:ascii="Cambria Math" w:eastAsiaTheme="minorEastAsia" w:hAnsi="Cambria Math" w:cs="Times New Roman"/>
                                    <w:sz w:val="28"/>
                                    <w:szCs w:val="28"/>
                                  </w:rPr>
                                  <m:t>Δ</m:t>
                                </m:r>
                                <m:r>
                                  <w:rPr>
                                    <w:rFonts w:ascii="Cambria Math" w:eastAsiaTheme="minorEastAsia" w:hAnsi="Cambria Math" w:cs="Times New Roman"/>
                                    <w:sz w:val="28"/>
                                    <w:szCs w:val="28"/>
                                  </w:rPr>
                                  <m:t>T</m:t>
                                </m:r>
                              </m:sub>
                            </m:sSub>
                            <m:d>
                              <m:dPr>
                                <m:ctrlPr>
                                  <w:rPr>
                                    <w:rFonts w:ascii="Cambria Math" w:eastAsiaTheme="minorEastAsia" w:hAnsi="Cambria Math" w:cs="Times New Roman"/>
                                    <w:i/>
                                    <w:sz w:val="28"/>
                                    <w:szCs w:val="28"/>
                                  </w:rPr>
                                </m:ctrlPr>
                              </m:dPr>
                              <m:e>
                                <m:r>
                                  <m:rPr>
                                    <m:sty m:val="p"/>
                                  </m:rPr>
                                  <w:rPr>
                                    <w:rFonts w:ascii="Cambria Math" w:eastAsiaTheme="minorEastAsia" w:hAnsi="Cambria Math" w:cs="Times New Roman"/>
                                    <w:sz w:val="28"/>
                                    <w:szCs w:val="28"/>
                                  </w:rPr>
                                  <m:t>θ</m:t>
                                </m:r>
                              </m:e>
                            </m:d>
                            <m:ctrlPr>
                              <w:rPr>
                                <w:rFonts w:ascii="Cambria Math" w:eastAsiaTheme="minorEastAsia" w:hAnsi="Cambria Math" w:cs="Times New Roman"/>
                                <w:i/>
                                <w:sz w:val="28"/>
                                <w:szCs w:val="28"/>
                              </w:rPr>
                            </m:ctrlPr>
                          </m:num>
                          <m:den>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p>
                                <m:r>
                                  <m:rPr>
                                    <m:sty m:val="p"/>
                                  </m:rPr>
                                  <w:rPr>
                                    <w:rFonts w:ascii="Cambria Math" w:eastAsiaTheme="minorEastAsia" w:hAnsi="Cambria Math" w:cs="Times New Roman" w:hint="eastAsia"/>
                                    <w:sz w:val="28"/>
                                    <w:szCs w:val="28"/>
                                  </w:rPr>
                                  <m:t>'</m:t>
                                </m:r>
                              </m:sup>
                            </m:sSup>
                            <m:ctrlPr>
                              <w:rPr>
                                <w:rFonts w:ascii="Cambria Math" w:eastAsiaTheme="minorEastAsia" w:hAnsi="Cambria Math" w:cs="Times New Roman"/>
                                <w:i/>
                                <w:sz w:val="28"/>
                                <w:szCs w:val="28"/>
                              </w:rPr>
                            </m:ctrlPr>
                          </m:den>
                        </m:f>
                        <m:ctrlPr>
                          <w:rPr>
                            <w:rFonts w:ascii="Cambria Math" w:eastAsiaTheme="minorEastAsia" w:hAnsi="Cambria Math" w:cs="Times New Roman"/>
                            <w:i/>
                            <w:sz w:val="28"/>
                            <w:szCs w:val="28"/>
                          </w:rPr>
                        </m:ctrlPr>
                      </m:e>
                    </m:d>
                  </m:e>
                  <m:sub>
                    <m:r>
                      <m:rPr>
                        <m:sty m:val="p"/>
                      </m:rPr>
                      <w:rPr>
                        <w:rFonts w:ascii="Cambria Math" w:eastAsiaTheme="minorEastAsia" w:hAnsi="Cambria Math" w:cs="Times New Roman"/>
                        <w:sz w:val="28"/>
                        <w:szCs w:val="28"/>
                      </w:rPr>
                      <m:t>θ</m:t>
                    </m:r>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θ</m:t>
                        </m:r>
                      </m:e>
                      <m:sub>
                        <m:r>
                          <w:rPr>
                            <w:rFonts w:ascii="Cambria Math" w:eastAsiaTheme="minorEastAsia" w:hAnsi="Cambria Math" w:cs="Times New Roman"/>
                            <w:sz w:val="28"/>
                            <w:szCs w:val="28"/>
                          </w:rPr>
                          <m:t>0</m:t>
                        </m:r>
                      </m:sub>
                    </m:sSub>
                  </m:sub>
                </m:sSub>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3.15</m:t>
                </m:r>
              </m:e>
            </m:d>
          </m:e>
        </m:eqArr>
      </m:oMath>
    </w:p>
    <w:p w14:paraId="4C038CA0" w14:textId="3D49A8E4" w:rsidR="00A50E64" w:rsidRDefault="004E256E"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При определенных допущениях в асимптотике, нетрудно заметить схожесть гессиана (3.14) по структуре с предельным критерием (3.13). Видно, что кривизна целевой функции в окрестности </w:t>
      </w:r>
      <m:oMath>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0</m:t>
            </m:r>
          </m:sub>
        </m:sSub>
      </m:oMath>
      <w:r>
        <w:rPr>
          <w:rFonts w:ascii="Times New Roman" w:eastAsiaTheme="minorEastAsia" w:hAnsi="Times New Roman" w:cs="Times New Roman"/>
          <w:sz w:val="28"/>
          <w:szCs w:val="28"/>
        </w:rPr>
        <w:t xml:space="preserve"> </w:t>
      </w:r>
      <w:r w:rsidRPr="004E256E">
        <w:rPr>
          <w:rFonts w:ascii="Times New Roman" w:eastAsiaTheme="minorEastAsia" w:hAnsi="Times New Roman" w:cs="Times New Roman"/>
          <w:sz w:val="28"/>
          <w:szCs w:val="28"/>
        </w:rPr>
        <w:t>складывается из вклада базового блока и дополнительного остаточного блока</w:t>
      </w:r>
      <w:r>
        <w:rPr>
          <w:rFonts w:ascii="Times New Roman" w:eastAsiaTheme="minorEastAsia" w:hAnsi="Times New Roman" w:cs="Times New Roman"/>
          <w:sz w:val="28"/>
          <w:szCs w:val="28"/>
        </w:rPr>
        <w:t xml:space="preserve">. Так как </w:t>
      </w:r>
      <m:oMath>
        <m:sSubSup>
          <m:sSubSupPr>
            <m:ctrlPr>
              <w:rPr>
                <w:rFonts w:ascii="Cambria Math" w:eastAsiaTheme="minorEastAsia" w:hAnsi="Cambria Math" w:cs="Times New Roman"/>
                <w:i/>
                <w:sz w:val="28"/>
                <w:szCs w:val="28"/>
                <w:lang w:val="en-US"/>
              </w:rPr>
            </m:ctrlPr>
          </m:sSubSupPr>
          <m:e>
            <m:r>
              <m:rPr>
                <m:sty m:val="p"/>
              </m:rPr>
              <w:rPr>
                <w:rFonts w:ascii="Cambria Math" w:eastAsiaTheme="minorEastAsia" w:hAnsi="Cambria Math" w:cs="Times New Roman"/>
                <w:sz w:val="28"/>
                <w:szCs w:val="28"/>
                <w:lang w:val="en-US"/>
              </w:rPr>
              <m:t>Ω</m:t>
            </m:r>
            <m:ctrlPr>
              <w:rPr>
                <w:rFonts w:ascii="Cambria Math" w:eastAsiaTheme="minorEastAsia" w:hAnsi="Cambria Math" w:cs="Times New Roman"/>
                <w:sz w:val="28"/>
                <w:szCs w:val="28"/>
                <w:lang w:val="en-US"/>
              </w:rPr>
            </m:ctrlPr>
          </m:e>
          <m:sub>
            <m:r>
              <m:rPr>
                <m:sty m:val="p"/>
              </m:rPr>
              <w:rPr>
                <w:rFonts w:ascii="Cambria Math" w:eastAsiaTheme="minorEastAsia" w:hAnsi="Cambria Math" w:cs="Times New Roman"/>
                <w:sz w:val="28"/>
                <w:szCs w:val="28"/>
                <w:lang w:val="en-US"/>
              </w:rPr>
              <m:t>Δ</m:t>
            </m:r>
          </m:sub>
          <m:sup>
            <m:r>
              <w:rPr>
                <w:rFonts w:ascii="Cambria Math" w:eastAsiaTheme="minorEastAsia" w:hAnsi="Cambria Math" w:cs="Times New Roman"/>
                <w:sz w:val="28"/>
                <w:szCs w:val="28"/>
              </w:rPr>
              <m:t>-1</m:t>
            </m:r>
          </m:sup>
        </m:sSubSup>
      </m:oMath>
      <w:r>
        <w:rPr>
          <w:rFonts w:ascii="Times New Roman" w:eastAsiaTheme="minorEastAsia" w:hAnsi="Times New Roman" w:cs="Times New Roman"/>
          <w:sz w:val="28"/>
          <w:szCs w:val="28"/>
        </w:rPr>
        <w:t xml:space="preserve"> положительно определена, слагаемое </w:t>
      </w:r>
      <m:oMath>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G</m:t>
            </m:r>
          </m:e>
          <m:sub>
            <m:r>
              <m:rPr>
                <m:sty m:val="p"/>
              </m:rPr>
              <w:rPr>
                <w:rFonts w:ascii="Cambria Math" w:eastAsiaTheme="minorEastAsia" w:hAnsi="Cambria Math" w:cs="Times New Roman"/>
                <w:sz w:val="28"/>
                <w:szCs w:val="28"/>
                <w:lang w:val="en-US"/>
              </w:rPr>
              <m:t>Δ</m:t>
            </m:r>
          </m:sub>
          <m:sup>
            <m:r>
              <m:rPr>
                <m:sty m:val="p"/>
              </m:rPr>
              <w:rPr>
                <w:rFonts w:ascii="Cambria Math" w:eastAsiaTheme="minorEastAsia" w:hAnsi="Cambria Math" w:cs="Times New Roman" w:hint="eastAsia"/>
                <w:sz w:val="28"/>
                <w:szCs w:val="28"/>
              </w:rPr>
              <m:t>'</m:t>
            </m:r>
          </m:sup>
        </m:sSubSup>
        <m:sSubSup>
          <m:sSubSupPr>
            <m:ctrlPr>
              <w:rPr>
                <w:rFonts w:ascii="Cambria Math" w:eastAsiaTheme="minorEastAsia" w:hAnsi="Cambria Math" w:cs="Times New Roman"/>
                <w:i/>
                <w:sz w:val="28"/>
                <w:szCs w:val="28"/>
                <w:lang w:val="en-US"/>
              </w:rPr>
            </m:ctrlPr>
          </m:sSubSupPr>
          <m:e>
            <m:r>
              <m:rPr>
                <m:sty m:val="p"/>
              </m:rPr>
              <w:rPr>
                <w:rFonts w:ascii="Cambria Math" w:eastAsiaTheme="minorEastAsia" w:hAnsi="Cambria Math" w:cs="Times New Roman"/>
                <w:sz w:val="28"/>
                <w:szCs w:val="28"/>
                <w:lang w:val="en-US"/>
              </w:rPr>
              <m:t>Ω</m:t>
            </m:r>
            <m:ctrlPr>
              <w:rPr>
                <w:rFonts w:ascii="Cambria Math" w:eastAsiaTheme="minorEastAsia" w:hAnsi="Cambria Math" w:cs="Times New Roman"/>
                <w:sz w:val="28"/>
                <w:szCs w:val="28"/>
                <w:lang w:val="en-US"/>
              </w:rPr>
            </m:ctrlPr>
          </m:e>
          <m:sub>
            <m:r>
              <m:rPr>
                <m:sty m:val="p"/>
              </m:rPr>
              <w:rPr>
                <w:rFonts w:ascii="Cambria Math" w:eastAsiaTheme="minorEastAsia" w:hAnsi="Cambria Math" w:cs="Times New Roman"/>
                <w:sz w:val="28"/>
                <w:szCs w:val="28"/>
                <w:lang w:val="en-US"/>
              </w:rPr>
              <m:t>Δ</m:t>
            </m:r>
          </m:sub>
          <m:sup>
            <m:r>
              <w:rPr>
                <w:rFonts w:ascii="Cambria Math" w:eastAsiaTheme="minorEastAsia" w:hAnsi="Cambria Math" w:cs="Times New Roman"/>
                <w:sz w:val="28"/>
                <w:szCs w:val="28"/>
              </w:rPr>
              <m:t>-1</m:t>
            </m:r>
          </m:sup>
        </m:sSubSup>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m:rPr>
                <m:sty m:val="p"/>
              </m:rPr>
              <w:rPr>
                <w:rFonts w:ascii="Cambria Math" w:eastAsiaTheme="minorEastAsia" w:hAnsi="Cambria Math" w:cs="Times New Roman"/>
                <w:sz w:val="28"/>
                <w:szCs w:val="28"/>
                <w:lang w:val="en-US"/>
              </w:rPr>
              <m:t>Δ</m:t>
            </m:r>
          </m:sub>
        </m:sSub>
        <m:r>
          <w:rPr>
            <w:rFonts w:ascii="Cambria Math" w:eastAsiaTheme="minorEastAsia" w:hAnsi="Cambria Math" w:cs="Times New Roman"/>
            <w:sz w:val="28"/>
            <w:szCs w:val="28"/>
          </w:rPr>
          <m:t xml:space="preserve"> </m:t>
        </m:r>
      </m:oMath>
      <w:r w:rsidRPr="004E256E">
        <w:rPr>
          <w:rFonts w:ascii="Times New Roman" w:eastAsiaTheme="minorEastAsia" w:hAnsi="Times New Roman" w:cs="Times New Roman"/>
          <w:sz w:val="28"/>
          <w:szCs w:val="28"/>
        </w:rPr>
        <w:t>всегда неотрицательно определено</w:t>
      </w:r>
      <w:r>
        <w:rPr>
          <w:rFonts w:ascii="Times New Roman" w:eastAsiaTheme="minorEastAsia" w:hAnsi="Times New Roman" w:cs="Times New Roman"/>
          <w:sz w:val="28"/>
          <w:szCs w:val="28"/>
        </w:rPr>
        <w:t xml:space="preserve">. </w:t>
      </w:r>
      <w:r w:rsidRPr="004E256E">
        <w:rPr>
          <w:rFonts w:ascii="Times New Roman" w:eastAsiaTheme="minorEastAsia" w:hAnsi="Times New Roman" w:cs="Times New Roman"/>
          <w:sz w:val="28"/>
          <w:szCs w:val="28"/>
        </w:rPr>
        <w:t>Следовательно, если исключение</w:t>
      </w: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2</m:t>
            </m:r>
          </m:sub>
        </m:sSub>
      </m:oMath>
      <w:r>
        <w:rPr>
          <w:rFonts w:ascii="Times New Roman" w:eastAsiaTheme="minorEastAsia" w:hAnsi="Times New Roman" w:cs="Times New Roman"/>
          <w:sz w:val="28"/>
          <w:szCs w:val="28"/>
        </w:rPr>
        <w:t xml:space="preserve"> не меняет кривизну </w:t>
      </w:r>
      <m:oMath>
        <m:r>
          <w:rPr>
            <w:rFonts w:ascii="Cambria Math" w:eastAsiaTheme="minorEastAsia" w:hAnsi="Cambria Math" w:cs="Times New Roman"/>
            <w:sz w:val="28"/>
            <w:szCs w:val="28"/>
          </w:rPr>
          <m:t>S</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oMath>
      <w:r>
        <w:rPr>
          <w:rFonts w:ascii="Times New Roman" w:eastAsiaTheme="minorEastAsia" w:hAnsi="Times New Roman" w:cs="Times New Roman"/>
          <w:sz w:val="28"/>
          <w:szCs w:val="28"/>
        </w:rPr>
        <w:t xml:space="preserve"> в точке </w:t>
      </w:r>
      <m:oMath>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0</m:t>
            </m:r>
          </m:sub>
        </m:sSub>
      </m:oMath>
      <w:r>
        <w:rPr>
          <w:rFonts w:ascii="Times New Roman" w:eastAsiaTheme="minorEastAsia" w:hAnsi="Times New Roman" w:cs="Times New Roman"/>
          <w:sz w:val="28"/>
          <w:szCs w:val="28"/>
        </w:rPr>
        <w:t>, то это возможно только тогда, когда:</w:t>
      </w:r>
    </w:p>
    <w:p w14:paraId="4D0BF52A" w14:textId="0A380B9E" w:rsidR="004E256E" w:rsidRPr="004E256E"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m:rPr>
                      <m:sty m:val="p"/>
                    </m:rPr>
                    <w:rPr>
                      <w:rFonts w:ascii="Cambria Math" w:eastAsiaTheme="minorEastAsia" w:hAnsi="Cambria Math" w:cs="Times New Roman"/>
                      <w:sz w:val="28"/>
                      <w:szCs w:val="28"/>
                      <w:lang w:val="en-US"/>
                    </w:rPr>
                    <m:t>Δ</m:t>
                  </m:r>
                </m:sub>
              </m:sSub>
              <m:r>
                <w:rPr>
                  <w:rFonts w:ascii="Cambria Math" w:eastAsiaTheme="minorEastAsia" w:hAnsi="Cambria Math" w:cs="Times New Roman"/>
                  <w:sz w:val="28"/>
                  <w:szCs w:val="28"/>
                  <w:lang w:val="en-US"/>
                </w:rPr>
                <m:t>=0#</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3.16</m:t>
                  </m:r>
                </m:e>
              </m:d>
            </m:e>
          </m:eqArr>
        </m:oMath>
      </m:oMathPara>
    </w:p>
    <w:p w14:paraId="30D85F18" w14:textId="5037BF5C" w:rsidR="00A50E64" w:rsidRDefault="004E256E"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Именно невыполнение условия выше (3.16), автор далее трактует как понятие условной релевантности. То есть блок моментов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2</m:t>
            </m:r>
          </m:sub>
        </m:sSub>
      </m:oMath>
      <w:r>
        <w:rPr>
          <w:rFonts w:ascii="Times New Roman" w:eastAsiaTheme="minorEastAsia" w:hAnsi="Times New Roman" w:cs="Times New Roman"/>
          <w:sz w:val="28"/>
          <w:szCs w:val="28"/>
        </w:rPr>
        <w:t xml:space="preserve"> считается </w:t>
      </w:r>
      <w:r w:rsidR="00214E80">
        <w:rPr>
          <w:rFonts w:ascii="Times New Roman" w:eastAsiaTheme="minorEastAsia" w:hAnsi="Times New Roman" w:cs="Times New Roman"/>
          <w:sz w:val="28"/>
          <w:szCs w:val="28"/>
        </w:rPr>
        <w:t>условно</w:t>
      </w:r>
      <w:r w:rsidR="00214E80" w:rsidRPr="00214E80">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релевантным, если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G</m:t>
            </m:r>
            <m:ctrlPr>
              <w:rPr>
                <w:rFonts w:ascii="Cambria Math" w:eastAsiaTheme="minorEastAsia" w:hAnsi="Cambria Math" w:cs="Times New Roman"/>
                <w:i/>
                <w:sz w:val="28"/>
                <w:szCs w:val="28"/>
              </w:rPr>
            </m:ctrlPr>
          </m:e>
          <m:sub>
            <m:r>
              <m:rPr>
                <m:sty m:val="p"/>
              </m:rPr>
              <w:rPr>
                <w:rFonts w:ascii="Cambria Math" w:eastAsiaTheme="minorEastAsia" w:hAnsi="Cambria Math" w:cs="Times New Roman"/>
                <w:sz w:val="28"/>
                <w:szCs w:val="28"/>
                <w:lang w:val="en-US"/>
              </w:rPr>
              <m:t>Δ</m:t>
            </m:r>
          </m:sub>
        </m:sSub>
        <m:r>
          <m:rPr>
            <m:sty m:val="p"/>
          </m:rPr>
          <w:rPr>
            <w:rFonts w:ascii="Cambria Math" w:eastAsiaTheme="minorEastAsia" w:hAnsi="Cambria Math" w:cs="Times New Roman" w:hint="eastAsia"/>
            <w:sz w:val="28"/>
            <w:szCs w:val="28"/>
          </w:rPr>
          <m:t>≠</m:t>
        </m:r>
        <m:r>
          <w:rPr>
            <w:rFonts w:ascii="Cambria Math" w:eastAsiaTheme="minorEastAsia" w:hAnsi="Cambria Math" w:cs="Times New Roman"/>
            <w:sz w:val="28"/>
            <w:szCs w:val="28"/>
          </w:rPr>
          <m:t>0</m:t>
        </m:r>
      </m:oMath>
      <w:r w:rsidR="00214E80">
        <w:rPr>
          <w:rFonts w:ascii="Times New Roman" w:eastAsiaTheme="minorEastAsia" w:hAnsi="Times New Roman" w:cs="Times New Roman"/>
          <w:sz w:val="28"/>
          <w:szCs w:val="28"/>
        </w:rPr>
        <w:t>, что означает, в терминах идентификации</w:t>
      </w:r>
      <w:r w:rsidR="008A1010">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2</m:t>
            </m:r>
          </m:sub>
        </m:sSub>
      </m:oMath>
      <w:r w:rsidR="00214E80">
        <w:rPr>
          <w:rFonts w:ascii="Times New Roman" w:eastAsiaTheme="minorEastAsia" w:hAnsi="Times New Roman" w:cs="Times New Roman"/>
          <w:sz w:val="28"/>
          <w:szCs w:val="28"/>
        </w:rPr>
        <w:t xml:space="preserve"> </w:t>
      </w:r>
      <w:r w:rsidR="00214E80" w:rsidRPr="00214E80">
        <w:rPr>
          <w:rFonts w:ascii="Times New Roman" w:eastAsiaTheme="minorEastAsia" w:hAnsi="Times New Roman" w:cs="Times New Roman"/>
          <w:sz w:val="28"/>
          <w:szCs w:val="28"/>
        </w:rPr>
        <w:t>улучшает различимость параметра в присутствии уже используемого набора моментов</w:t>
      </w:r>
      <w:r w:rsidR="00214E80">
        <w:rPr>
          <w:rFonts w:ascii="Times New Roman" w:eastAsiaTheme="minorEastAsia" w:hAnsi="Times New Roman" w:cs="Times New Roman"/>
          <w:sz w:val="28"/>
          <w:szCs w:val="28"/>
        </w:rPr>
        <w:t>.</w:t>
      </w:r>
    </w:p>
    <w:p w14:paraId="32CC946B" w14:textId="1FFCC396" w:rsidR="007D7EA3" w:rsidRDefault="007D7EA3" w:rsidP="004954E1">
      <w:pPr>
        <w:spacing w:line="240" w:lineRule="auto"/>
        <w:rPr>
          <w:rFonts w:ascii="Times New Roman" w:eastAsiaTheme="minorEastAsia" w:hAnsi="Times New Roman" w:cs="Times New Roman"/>
          <w:sz w:val="28"/>
          <w:szCs w:val="28"/>
        </w:rPr>
      </w:pPr>
      <w:r w:rsidRPr="007D7EA3">
        <w:rPr>
          <w:rFonts w:ascii="Times New Roman" w:eastAsiaTheme="minorEastAsia" w:hAnsi="Times New Roman" w:cs="Times New Roman"/>
          <w:sz w:val="28"/>
          <w:szCs w:val="28"/>
        </w:rPr>
        <w:t>Для проверки гипотезы условной нерелевантности</w:t>
      </w:r>
      <w:r>
        <w:rPr>
          <w:rFonts w:ascii="Times New Roman" w:eastAsiaTheme="minorEastAsia" w:hAnsi="Times New Roman" w:cs="Times New Roman"/>
          <w:sz w:val="28"/>
          <w:szCs w:val="28"/>
        </w:rPr>
        <w:t>:</w:t>
      </w:r>
    </w:p>
    <w:p w14:paraId="67A8BD87" w14:textId="24BDDED0" w:rsidR="007D7EA3" w:rsidRPr="004E256E"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H</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0</m:t>
                  </m:r>
                </m:sub>
              </m:sSub>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m:rPr>
                      <m:sty m:val="p"/>
                    </m:rPr>
                    <w:rPr>
                      <w:rFonts w:ascii="Cambria Math" w:eastAsiaTheme="minorEastAsia" w:hAnsi="Cambria Math" w:cs="Times New Roman"/>
                      <w:sz w:val="28"/>
                      <w:szCs w:val="28"/>
                      <w:lang w:val="en-US"/>
                    </w:rPr>
                    <m:t>Δ</m:t>
                  </m:r>
                </m:sub>
              </m:sSub>
              <m:r>
                <w:rPr>
                  <w:rFonts w:ascii="Cambria Math" w:eastAsiaTheme="minorEastAsia" w:hAnsi="Cambria Math" w:cs="Times New Roman"/>
                  <w:sz w:val="28"/>
                  <w:szCs w:val="28"/>
                  <w:lang w:val="en-US"/>
                </w:rPr>
                <m:t>=0</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3.17</m:t>
                  </m:r>
                </m:e>
              </m:d>
              <m:ctrlPr>
                <w:rPr>
                  <w:rFonts w:ascii="Cambria Math" w:eastAsiaTheme="minorEastAsia" w:hAnsi="Cambria Math" w:cs="Times New Roman"/>
                  <w:i/>
                  <w:sz w:val="28"/>
                  <w:szCs w:val="28"/>
                </w:rPr>
              </m:ctrlPr>
            </m:e>
          </m:eqArr>
        </m:oMath>
      </m:oMathPara>
    </w:p>
    <w:p w14:paraId="042237CC" w14:textId="6C277BAA" w:rsidR="004E256E" w:rsidRDefault="00E22C32"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предлагается использовать оценку</w:t>
      </w:r>
    </w:p>
    <w:p w14:paraId="03E1D7D7" w14:textId="0F6BD430" w:rsidR="00E22C32" w:rsidRPr="003210B6"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lang w:val="en-US"/>
                        </w:rPr>
                        <m:t>g</m:t>
                      </m:r>
                    </m:e>
                  </m:acc>
                  <m:ctrlPr>
                    <w:rPr>
                      <w:rFonts w:ascii="Cambria Math" w:eastAsiaTheme="minorEastAsia" w:hAnsi="Cambria Math" w:cs="Times New Roman"/>
                      <w:sz w:val="28"/>
                      <w:szCs w:val="28"/>
                      <w:lang w:val="en-US"/>
                    </w:rPr>
                  </m:ctrlPr>
                </m:e>
                <m:sub>
                  <m:r>
                    <m:rPr>
                      <m:sty m:val="p"/>
                    </m:rPr>
                    <w:rPr>
                      <w:rFonts w:ascii="Cambria Math" w:eastAsiaTheme="minorEastAsia" w:hAnsi="Cambria Math" w:cs="Times New Roman"/>
                      <w:sz w:val="28"/>
                      <w:szCs w:val="28"/>
                      <w:lang w:val="en-US"/>
                    </w:rPr>
                    <m:t>Δ</m:t>
                  </m:r>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d>
              <m:r>
                <w:rPr>
                  <w:rFonts w:ascii="Cambria Math" w:eastAsiaTheme="minorEastAsia" w:hAnsi="Cambria Math" w:cs="Times New Roman"/>
                  <w:sz w:val="28"/>
                  <w:szCs w:val="28"/>
                </w:rPr>
                <m:t>=</m:t>
              </m:r>
              <m:r>
                <m:rPr>
                  <m:nor/>
                </m:rPr>
                <w:rPr>
                  <w:rFonts w:ascii="Cambria Math" w:eastAsiaTheme="minorEastAsia" w:hAnsi="Cambria Math" w:cs="Times New Roman"/>
                  <w:sz w:val="28"/>
                  <w:szCs w:val="28"/>
                  <w:lang w:val="en-US"/>
                </w:rPr>
                <m:t>vec</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e>
                    <m:sub>
                      <m:r>
                        <w:rPr>
                          <w:rFonts w:ascii="Cambria Math" w:eastAsiaTheme="minorEastAsia" w:hAnsi="Cambria Math" w:cs="Times New Roman"/>
                          <w:sz w:val="28"/>
                          <w:szCs w:val="28"/>
                        </w:rPr>
                        <m:t>2</m:t>
                      </m:r>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rPr>
                          </m:ctrlPr>
                        </m:accPr>
                        <m:e>
                          <m:r>
                            <m:rPr>
                              <m:sty m:val="p"/>
                            </m:rPr>
                            <w:rPr>
                              <w:rFonts w:ascii="Cambria Math" w:eastAsiaTheme="minorEastAsia" w:hAnsi="Cambria Math" w:cs="Times New Roman"/>
                              <w:sz w:val="28"/>
                              <w:szCs w:val="28"/>
                              <w:lang w:val="en-US"/>
                            </w:rPr>
                            <m:t>Ω</m:t>
                          </m:r>
                        </m:e>
                      </m:acc>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21</m:t>
                      </m:r>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d>
                  <m:sSubSup>
                    <m:sSubSupPr>
                      <m:ctrlPr>
                        <w:rPr>
                          <w:rFonts w:ascii="Cambria Math" w:eastAsiaTheme="minorEastAsia" w:hAnsi="Cambria Math" w:cs="Times New Roman"/>
                          <w:i/>
                          <w:sz w:val="28"/>
                          <w:szCs w:val="28"/>
                          <w:lang w:val="en-US"/>
                        </w:rPr>
                      </m:ctrlPr>
                    </m:sSubSup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Ω</m:t>
                          </m:r>
                        </m:e>
                      </m:acc>
                    </m:e>
                    <m:sub>
                      <m:r>
                        <w:rPr>
                          <w:rFonts w:ascii="Cambria Math" w:eastAsiaTheme="minorEastAsia" w:hAnsi="Cambria Math" w:cs="Times New Roman"/>
                          <w:sz w:val="28"/>
                          <w:szCs w:val="28"/>
                        </w:rPr>
                        <m:t>11</m:t>
                      </m:r>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rPr>
                        <m:t>-1</m:t>
                      </m:r>
                    </m:sup>
                  </m:sSubSup>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d>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e>
                    <m:sub>
                      <m:r>
                        <w:rPr>
                          <w:rFonts w:ascii="Cambria Math" w:eastAsiaTheme="minorEastAsia" w:hAnsi="Cambria Math" w:cs="Times New Roman"/>
                          <w:sz w:val="28"/>
                          <w:szCs w:val="28"/>
                        </w:rPr>
                        <m:t>1</m:t>
                      </m:r>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d>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rPr>
                    <m:t>3.18</m:t>
                  </m:r>
                </m:e>
              </m:d>
              <m:ctrlPr>
                <w:rPr>
                  <w:rFonts w:ascii="Cambria Math" w:eastAsiaTheme="minorEastAsia" w:hAnsi="Cambria Math" w:cs="Times New Roman"/>
                  <w:i/>
                  <w:sz w:val="28"/>
                  <w:szCs w:val="28"/>
                </w:rPr>
              </m:ctrlPr>
            </m:e>
          </m:eqArr>
        </m:oMath>
      </m:oMathPara>
    </w:p>
    <w:p w14:paraId="721CCA61" w14:textId="10D33F52" w:rsidR="004E256E" w:rsidRDefault="00C160AA" w:rsidP="004954E1">
      <w:pPr>
        <w:spacing w:line="240" w:lineRule="auto"/>
        <w:rPr>
          <w:rFonts w:ascii="Times New Roman" w:eastAsiaTheme="minorEastAsia" w:hAnsi="Times New Roman" w:cs="Times New Roman"/>
          <w:sz w:val="28"/>
          <w:szCs w:val="28"/>
        </w:rPr>
      </w:pPr>
      <w:r w:rsidRPr="00C160AA">
        <w:rPr>
          <w:rFonts w:ascii="Times New Roman" w:eastAsiaTheme="minorEastAsia" w:hAnsi="Times New Roman" w:cs="Times New Roman"/>
          <w:sz w:val="28"/>
          <w:szCs w:val="28"/>
        </w:rPr>
        <w:t xml:space="preserve">то есть векторизацию оценённого остаточного </w:t>
      </w:r>
      <w:r>
        <w:rPr>
          <w:rFonts w:ascii="Times New Roman" w:eastAsiaTheme="minorEastAsia" w:hAnsi="Times New Roman" w:cs="Times New Roman"/>
          <w:sz w:val="28"/>
          <w:szCs w:val="28"/>
        </w:rPr>
        <w:t xml:space="preserve">якобиана. </w:t>
      </w:r>
      <w:r w:rsidRPr="00C160AA">
        <w:rPr>
          <w:rFonts w:ascii="Times New Roman" w:eastAsiaTheme="minorEastAsia" w:hAnsi="Times New Roman" w:cs="Times New Roman"/>
          <w:sz w:val="28"/>
          <w:szCs w:val="28"/>
        </w:rPr>
        <w:t>При выполнении нулевой гипотезы и стандартных предпосылок статьи имеет место предельное соотношение</w:t>
      </w:r>
      <w:r>
        <w:rPr>
          <w:rFonts w:ascii="Times New Roman" w:eastAsiaTheme="minorEastAsia" w:hAnsi="Times New Roman" w:cs="Times New Roman"/>
          <w:sz w:val="28"/>
          <w:szCs w:val="28"/>
        </w:rPr>
        <w:t>:</w:t>
      </w:r>
    </w:p>
    <w:p w14:paraId="55E19952" w14:textId="31411732" w:rsidR="00C160AA"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rad>
                <m:radPr>
                  <m:degHide m:val="1"/>
                  <m:ctrlPr>
                    <w:rPr>
                      <w:rFonts w:ascii="Cambria Math" w:eastAsiaTheme="minorEastAsia" w:hAnsi="Cambria Math" w:cs="Times New Roman"/>
                      <w:sz w:val="28"/>
                      <w:szCs w:val="28"/>
                    </w:rPr>
                  </m:ctrlPr>
                </m:radPr>
                <m:deg>
                  <m:ctrlPr>
                    <w:rPr>
                      <w:rFonts w:ascii="Cambria Math" w:eastAsiaTheme="minorEastAsia" w:hAnsi="Cambria Math" w:cs="Times New Roman"/>
                      <w:i/>
                      <w:sz w:val="28"/>
                      <w:szCs w:val="28"/>
                      <w:lang w:val="en-US"/>
                    </w:rPr>
                  </m:ctrlPr>
                </m:deg>
                <m:e>
                  <m:r>
                    <w:rPr>
                      <w:rFonts w:ascii="Cambria Math" w:eastAsiaTheme="minorEastAsia" w:hAnsi="Cambria Math" w:cs="Times New Roman"/>
                      <w:sz w:val="28"/>
                      <w:szCs w:val="28"/>
                      <w:lang w:val="en-US"/>
                    </w:rPr>
                    <m:t>T</m:t>
                  </m:r>
                </m:e>
              </m:rad>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ctrlPr>
                    <w:rPr>
                      <w:rFonts w:ascii="Cambria Math" w:eastAsiaTheme="minorEastAsia" w:hAnsi="Cambria Math" w:cs="Times New Roman"/>
                      <w:sz w:val="28"/>
                      <w:szCs w:val="28"/>
                      <w:lang w:val="en-US"/>
                    </w:rPr>
                  </m:ctrlPr>
                </m:e>
                <m:sub>
                  <m:r>
                    <m:rPr>
                      <m:sty m:val="p"/>
                    </m:rPr>
                    <w:rPr>
                      <w:rFonts w:ascii="Cambria Math" w:eastAsiaTheme="minorEastAsia" w:hAnsi="Cambria Math" w:cs="Times New Roman"/>
                      <w:sz w:val="28"/>
                      <w:szCs w:val="28"/>
                      <w:lang w:val="en-US"/>
                    </w:rPr>
                    <m:t>Δ</m:t>
                  </m:r>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d>
              <m:box>
                <m:boxPr>
                  <m:opEmu m:val="1"/>
                  <m:ctrlPr>
                    <w:rPr>
                      <w:rFonts w:ascii="Cambria Math" w:eastAsiaTheme="minorEastAsia" w:hAnsi="Cambria Math" w:cs="Times New Roman"/>
                      <w:i/>
                      <w:sz w:val="28"/>
                      <w:szCs w:val="28"/>
                    </w:rPr>
                  </m:ctrlPr>
                </m:boxPr>
                <m:e>
                  <m:groupChr>
                    <m:groupChrPr>
                      <m:chr m:val="→"/>
                      <m:vertJc m:val="bot"/>
                      <m:ctrlPr>
                        <w:rPr>
                          <w:rFonts w:ascii="Cambria Math" w:eastAsiaTheme="minorEastAsia" w:hAnsi="Cambria Math" w:cs="Times New Roman"/>
                          <w:i/>
                          <w:sz w:val="28"/>
                          <w:szCs w:val="28"/>
                        </w:rPr>
                      </m:ctrlPr>
                    </m:groupChrPr>
                    <m:e>
                      <m:r>
                        <w:rPr>
                          <w:rFonts w:ascii="Cambria Math" w:eastAsiaTheme="minorEastAsia" w:hAnsi="Cambria Math" w:cs="Times New Roman"/>
                          <w:sz w:val="28"/>
                          <w:szCs w:val="28"/>
                        </w:rPr>
                        <m:t>d</m:t>
                      </m:r>
                    </m:e>
                  </m:groupChr>
                </m:e>
              </m:box>
              <m:r>
                <w:rPr>
                  <w:rFonts w:ascii="Cambria Math" w:eastAsiaTheme="minorEastAsia" w:hAnsi="Cambria Math" w:cs="Times New Roman"/>
                  <w:sz w:val="28"/>
                  <w:szCs w:val="28"/>
                  <w:lang w:val="en-US"/>
                </w:rPr>
                <m:t>N</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0,</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Σ</m:t>
                      </m:r>
                    </m:e>
                    <m:sub>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e>
                        <m:sub>
                          <m:r>
                            <m:rPr>
                              <m:sty m:val="p"/>
                            </m:rPr>
                            <w:rPr>
                              <w:rFonts w:ascii="Cambria Math" w:eastAsiaTheme="minorEastAsia" w:hAnsi="Cambria Math" w:cs="Times New Roman"/>
                              <w:sz w:val="28"/>
                              <w:szCs w:val="28"/>
                              <w:lang w:val="en-US"/>
                            </w:rPr>
                            <m:t>Δ</m:t>
                          </m:r>
                        </m:sub>
                      </m:sSub>
                    </m:sub>
                  </m:sSub>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3.19</m:t>
                  </m:r>
                </m:e>
              </m:d>
              <m:ctrlPr>
                <w:rPr>
                  <w:rFonts w:ascii="Cambria Math" w:eastAsiaTheme="minorEastAsia" w:hAnsi="Cambria Math" w:cs="Times New Roman"/>
                  <w:i/>
                  <w:sz w:val="28"/>
                  <w:szCs w:val="28"/>
                </w:rPr>
              </m:ctrlPr>
            </m:e>
          </m:eqArr>
        </m:oMath>
      </m:oMathPara>
    </w:p>
    <w:p w14:paraId="44418A24" w14:textId="593B032C" w:rsidR="00B403AD" w:rsidRPr="003210B6" w:rsidRDefault="005549E5" w:rsidP="004954E1">
      <w:pPr>
        <w:spacing w:line="240" w:lineRule="auto"/>
        <w:rPr>
          <w:rFonts w:ascii="Times New Roman" w:eastAsiaTheme="minorEastAsia" w:hAnsi="Times New Roman" w:cs="Times New Roman"/>
          <w:sz w:val="28"/>
          <w:szCs w:val="28"/>
        </w:rPr>
      </w:pPr>
      <w:r w:rsidRPr="005549E5">
        <w:rPr>
          <w:rFonts w:ascii="Times New Roman" w:eastAsiaTheme="minorEastAsia" w:hAnsi="Times New Roman" w:cs="Times New Roman"/>
          <w:sz w:val="28"/>
          <w:szCs w:val="28"/>
        </w:rPr>
        <w:t>а соответствующая тестовая статистика записывается как</w:t>
      </w:r>
    </w:p>
    <w:p w14:paraId="385E890D" w14:textId="7358FEEF" w:rsidR="005549E5" w:rsidRPr="005549E5"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lang w:val="en-US"/>
                </w:rPr>
                <m:t>W=T</m:t>
              </m:r>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ctrlPr>
                    <w:rPr>
                      <w:rFonts w:ascii="Cambria Math" w:eastAsiaTheme="minorEastAsia" w:hAnsi="Cambria Math" w:cs="Times New Roman"/>
                      <w:sz w:val="28"/>
                      <w:szCs w:val="28"/>
                      <w:lang w:val="en-US"/>
                    </w:rPr>
                  </m:ctrlPr>
                </m:e>
                <m:sub>
                  <m:r>
                    <m:rPr>
                      <m:sty m:val="p"/>
                    </m:rPr>
                    <w:rPr>
                      <w:rFonts w:ascii="Cambria Math" w:eastAsiaTheme="minorEastAsia" w:hAnsi="Cambria Math" w:cs="Times New Roman"/>
                      <w:sz w:val="28"/>
                      <w:szCs w:val="28"/>
                      <w:lang w:val="en-US"/>
                    </w:rPr>
                    <m:t>Δ</m:t>
                  </m:r>
                  <m:r>
                    <w:rPr>
                      <w:rFonts w:ascii="Cambria Math" w:eastAsiaTheme="minorEastAsia" w:hAnsi="Cambria Math" w:cs="Times New Roman"/>
                      <w:sz w:val="28"/>
                      <w:szCs w:val="28"/>
                      <w:lang w:val="en-US"/>
                    </w:rPr>
                    <m:t>T</m:t>
                  </m:r>
                </m:sub>
              </m:sSub>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d>
                  <m:ctrlPr>
                    <w:rPr>
                      <w:rFonts w:ascii="Cambria Math" w:eastAsiaTheme="minorEastAsia" w:hAnsi="Cambria Math" w:cs="Times New Roman" w:hint="eastAsia"/>
                      <w:sz w:val="28"/>
                      <w:szCs w:val="28"/>
                      <w:lang w:val="en-US"/>
                    </w:rPr>
                  </m:ctrlPr>
                </m:e>
                <m:sup>
                  <m:r>
                    <m:rPr>
                      <m:sty m:val="p"/>
                    </m:rPr>
                    <w:rPr>
                      <w:rFonts w:ascii="Cambria Math" w:eastAsiaTheme="minorEastAsia" w:hAnsi="Cambria Math" w:cs="Times New Roman" w:hint="eastAsia"/>
                      <w:sz w:val="28"/>
                      <w:szCs w:val="28"/>
                      <w:lang w:val="en-US"/>
                    </w:rPr>
                    <m:t>'</m:t>
                  </m:r>
                </m:sup>
              </m:sSup>
              <m:sSubSup>
                <m:sSubSupPr>
                  <m:ctrlPr>
                    <w:rPr>
                      <w:rFonts w:ascii="Cambria Math" w:eastAsiaTheme="minorEastAsia" w:hAnsi="Cambria Math" w:cs="Times New Roman"/>
                      <w:i/>
                      <w:sz w:val="28"/>
                      <w:szCs w:val="28"/>
                      <w:lang w:val="en-US"/>
                    </w:rPr>
                  </m:ctrlPr>
                </m:sSubSup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Σ</m:t>
                      </m:r>
                    </m:e>
                  </m:acc>
                </m:e>
                <m:sub>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e>
                    <m:sub>
                      <m:r>
                        <m:rPr>
                          <m:sty m:val="p"/>
                        </m:rPr>
                        <w:rPr>
                          <w:rFonts w:ascii="Cambria Math" w:eastAsiaTheme="minorEastAsia" w:hAnsi="Cambria Math" w:cs="Times New Roman"/>
                          <w:sz w:val="28"/>
                          <w:szCs w:val="28"/>
                          <w:lang w:val="en-US"/>
                        </w:rPr>
                        <m:t>Δ</m:t>
                      </m:r>
                    </m:sub>
                  </m:sSub>
                </m:sub>
                <m:sup>
                  <m:r>
                    <w:rPr>
                      <w:rFonts w:ascii="Cambria Math" w:eastAsiaTheme="minorEastAsia" w:hAnsi="Cambria Math" w:cs="Times New Roman"/>
                      <w:sz w:val="28"/>
                      <w:szCs w:val="28"/>
                      <w:lang w:val="en-US"/>
                    </w:rPr>
                    <m:t>-1</m:t>
                  </m:r>
                </m:sup>
              </m:sSubSup>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ctrlPr>
                    <w:rPr>
                      <w:rFonts w:ascii="Cambria Math" w:eastAsiaTheme="minorEastAsia" w:hAnsi="Cambria Math" w:cs="Times New Roman"/>
                      <w:sz w:val="28"/>
                      <w:szCs w:val="28"/>
                      <w:lang w:val="en-US"/>
                    </w:rPr>
                  </m:ctrlPr>
                </m:e>
                <m:sub>
                  <m:r>
                    <m:rPr>
                      <m:sty m:val="p"/>
                    </m:rPr>
                    <w:rPr>
                      <w:rFonts w:ascii="Cambria Math" w:eastAsiaTheme="minorEastAsia" w:hAnsi="Cambria Math" w:cs="Times New Roman"/>
                      <w:sz w:val="28"/>
                      <w:szCs w:val="28"/>
                      <w:lang w:val="en-US"/>
                    </w:rPr>
                    <m:t>Δ</m:t>
                  </m:r>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d>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3.20</m:t>
                  </m:r>
                </m:e>
              </m:d>
            </m:e>
          </m:eqArr>
        </m:oMath>
      </m:oMathPara>
    </w:p>
    <w:p w14:paraId="2D4E8609" w14:textId="77777777" w:rsidR="0047587F" w:rsidRDefault="00E03A8D" w:rsidP="004954E1">
      <w:pPr>
        <w:spacing w:line="240" w:lineRule="auto"/>
        <w:rPr>
          <w:rFonts w:ascii="Times New Roman" w:eastAsiaTheme="minorEastAsia" w:hAnsi="Times New Roman" w:cs="Times New Roman"/>
          <w:sz w:val="28"/>
          <w:szCs w:val="28"/>
        </w:rPr>
      </w:pPr>
      <w:r w:rsidRPr="00E03A8D">
        <w:rPr>
          <w:rFonts w:ascii="Times New Roman" w:eastAsiaTheme="minorEastAsia" w:hAnsi="Times New Roman" w:cs="Times New Roman"/>
          <w:sz w:val="28"/>
          <w:szCs w:val="28"/>
        </w:rPr>
        <w:t xml:space="preserve">и асимптотически имеет распределение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χ</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2</m:t>
            </m:r>
          </m:sup>
        </m:sSup>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lang w:val="en-US"/>
              </w:rPr>
              <m:t>k</m:t>
            </m:r>
          </m:e>
        </m:d>
      </m:oMath>
      <w:r w:rsidRPr="00E03A8D">
        <w:rPr>
          <w:rFonts w:ascii="Times New Roman" w:eastAsiaTheme="minorEastAsia" w:hAnsi="Times New Roman" w:cs="Times New Roman"/>
          <w:sz w:val="28"/>
          <w:szCs w:val="28"/>
        </w:rPr>
        <w:t xml:space="preserve">. </w:t>
      </w:r>
      <w:r w:rsidR="0047587F" w:rsidRPr="0047587F">
        <w:rPr>
          <w:rFonts w:ascii="Times New Roman" w:eastAsiaTheme="minorEastAsia" w:hAnsi="Times New Roman" w:cs="Times New Roman"/>
          <w:sz w:val="28"/>
          <w:szCs w:val="28"/>
        </w:rPr>
        <w:t xml:space="preserve">Таким образом, условная нерелевантность проверяется через квадратичную форму от </w:t>
      </w:r>
      <w:r w:rsidR="0047587F">
        <w:rPr>
          <w:rFonts w:ascii="Times New Roman" w:eastAsiaTheme="minorEastAsia" w:hAnsi="Times New Roman" w:cs="Times New Roman"/>
          <w:sz w:val="28"/>
          <w:szCs w:val="28"/>
        </w:rPr>
        <w:t xml:space="preserve">сигнала </w:t>
      </w:r>
      <w:r w:rsidR="0047587F" w:rsidRPr="0047587F">
        <w:rPr>
          <w:rFonts w:ascii="Times New Roman" w:eastAsiaTheme="minorEastAsia" w:hAnsi="Times New Roman" w:cs="Times New Roman"/>
          <w:sz w:val="28"/>
          <w:szCs w:val="28"/>
        </w:rPr>
        <w:t>остаточного</w:t>
      </w:r>
      <w:r w:rsidR="0047587F">
        <w:rPr>
          <w:rFonts w:ascii="Times New Roman" w:eastAsiaTheme="minorEastAsia" w:hAnsi="Times New Roman" w:cs="Times New Roman"/>
          <w:sz w:val="28"/>
          <w:szCs w:val="28"/>
        </w:rPr>
        <w:t xml:space="preserve"> якобиана.</w:t>
      </w:r>
    </w:p>
    <w:p w14:paraId="15A6D132" w14:textId="67CF7FB1" w:rsidR="00B403AD" w:rsidRDefault="0047587F"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Однако здесь </w:t>
      </w:r>
      <w:r w:rsidRPr="0047587F">
        <w:rPr>
          <w:rFonts w:ascii="Times New Roman" w:eastAsiaTheme="minorEastAsia" w:hAnsi="Times New Roman" w:cs="Times New Roman"/>
          <w:sz w:val="28"/>
          <w:szCs w:val="28"/>
        </w:rPr>
        <w:t>имеется ещё одна существенная методологическая деталь</w:t>
      </w:r>
      <w:r>
        <w:rPr>
          <w:rFonts w:ascii="Times New Roman" w:eastAsiaTheme="minorEastAsia" w:hAnsi="Times New Roman" w:cs="Times New Roman"/>
          <w:sz w:val="28"/>
          <w:szCs w:val="28"/>
        </w:rPr>
        <w:t xml:space="preserve">. </w:t>
      </w:r>
      <w:r w:rsidR="00C1324D">
        <w:rPr>
          <w:rFonts w:ascii="Times New Roman" w:eastAsiaTheme="minorEastAsia" w:hAnsi="Times New Roman" w:cs="Times New Roman"/>
          <w:sz w:val="28"/>
          <w:szCs w:val="28"/>
        </w:rPr>
        <w:t xml:space="preserve">Автор отмечает, что </w:t>
      </w:r>
      <w:r w:rsidR="00C1324D" w:rsidRPr="00C1324D">
        <w:rPr>
          <w:rFonts w:ascii="Times New Roman" w:eastAsiaTheme="minorEastAsia" w:hAnsi="Times New Roman" w:cs="Times New Roman"/>
          <w:sz w:val="28"/>
          <w:szCs w:val="28"/>
        </w:rPr>
        <w:t>для этого теста требуется более сильное условие на оценивание матрицы ковариаций моментов: оно должно сходиться со скоростью</w:t>
      </w:r>
      <w:r w:rsidR="00C1324D">
        <w:rPr>
          <w:rFonts w:ascii="Times New Roman" w:eastAsiaTheme="minorEastAsia" w:hAnsi="Times New Roman" w:cs="Times New Roman"/>
          <w:sz w:val="28"/>
          <w:szCs w:val="28"/>
        </w:rPr>
        <w:t xml:space="preserve"> </w:t>
      </w:r>
      <m:oMath>
        <m:rad>
          <m:radPr>
            <m:degHide m:val="1"/>
            <m:ctrlPr>
              <w:rPr>
                <w:rFonts w:ascii="Cambria Math" w:eastAsiaTheme="minorEastAsia" w:hAnsi="Cambria Math" w:cs="Times New Roman"/>
                <w:sz w:val="28"/>
                <w:szCs w:val="28"/>
              </w:rPr>
            </m:ctrlPr>
          </m:radPr>
          <m:deg>
            <m:ctrlPr>
              <w:rPr>
                <w:rFonts w:ascii="Cambria Math" w:eastAsiaTheme="minorEastAsia" w:hAnsi="Cambria Math" w:cs="Times New Roman"/>
                <w:i/>
                <w:sz w:val="28"/>
                <w:szCs w:val="28"/>
                <w:lang w:val="en-US"/>
              </w:rPr>
            </m:ctrlPr>
          </m:deg>
          <m:e>
            <m:r>
              <w:rPr>
                <w:rFonts w:ascii="Cambria Math" w:eastAsiaTheme="minorEastAsia" w:hAnsi="Cambria Math" w:cs="Times New Roman"/>
                <w:sz w:val="28"/>
                <w:szCs w:val="28"/>
                <w:lang w:val="en-US"/>
              </w:rPr>
              <m:t>T</m:t>
            </m:r>
          </m:e>
        </m:rad>
      </m:oMath>
      <w:r w:rsidR="00C1324D">
        <w:rPr>
          <w:rFonts w:ascii="Times New Roman" w:eastAsiaTheme="minorEastAsia" w:hAnsi="Times New Roman" w:cs="Times New Roman"/>
          <w:sz w:val="28"/>
          <w:szCs w:val="28"/>
        </w:rPr>
        <w:t xml:space="preserve">. </w:t>
      </w:r>
      <w:r w:rsidR="00C1324D" w:rsidRPr="00C1324D">
        <w:rPr>
          <w:rFonts w:ascii="Times New Roman" w:eastAsiaTheme="minorEastAsia" w:hAnsi="Times New Roman" w:cs="Times New Roman"/>
          <w:sz w:val="28"/>
          <w:szCs w:val="28"/>
        </w:rPr>
        <w:t>Поэтому статистика условной релевантности уже не является столь универсальной, как тест обычной релевантности, и, например, не подходит в неизменённом виде при использовании HACC-оценок, которые могут сходиться медленнее</w:t>
      </w:r>
      <w:r w:rsidR="00E6461F">
        <w:rPr>
          <w:rFonts w:ascii="Times New Roman" w:eastAsiaTheme="minorEastAsia" w:hAnsi="Times New Roman" w:cs="Times New Roman"/>
          <w:sz w:val="28"/>
          <w:szCs w:val="28"/>
        </w:rPr>
        <w:t>.</w:t>
      </w:r>
    </w:p>
    <w:p w14:paraId="46C9112B" w14:textId="392321FA" w:rsidR="00E6461F" w:rsidRDefault="00E6461F"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Тем не менее, при определенны</w:t>
      </w:r>
      <w:r w:rsidR="00036B83">
        <w:rPr>
          <w:rFonts w:ascii="Times New Roman" w:eastAsiaTheme="minorEastAsia" w:hAnsi="Times New Roman" w:cs="Times New Roman"/>
          <w:sz w:val="28"/>
          <w:szCs w:val="28"/>
        </w:rPr>
        <w:t>х</w:t>
      </w:r>
      <w:r>
        <w:rPr>
          <w:rFonts w:ascii="Times New Roman" w:eastAsiaTheme="minorEastAsia" w:hAnsi="Times New Roman" w:cs="Times New Roman"/>
          <w:sz w:val="28"/>
          <w:szCs w:val="28"/>
        </w:rPr>
        <w:t xml:space="preserve"> допущениях в стандартной ситуации, мы можем отвечать на вопрос, используя тест (3.17) и статистику (3.20)</w:t>
      </w:r>
      <w:r w:rsidR="00B57F3C">
        <w:rPr>
          <w:rFonts w:ascii="Times New Roman" w:eastAsiaTheme="minorEastAsia" w:hAnsi="Times New Roman" w:cs="Times New Roman"/>
          <w:sz w:val="28"/>
          <w:szCs w:val="28"/>
        </w:rPr>
        <w:t xml:space="preserve">, добавляет ли блок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2</m:t>
            </m:r>
          </m:sub>
        </m:sSub>
      </m:oMath>
      <w:r w:rsidR="00B57F3C">
        <w:rPr>
          <w:rFonts w:ascii="Times New Roman" w:eastAsiaTheme="minorEastAsia" w:hAnsi="Times New Roman" w:cs="Times New Roman"/>
          <w:sz w:val="28"/>
          <w:szCs w:val="28"/>
        </w:rPr>
        <w:t xml:space="preserve"> новую информацию поверх той, что уже была внесена блоком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1</m:t>
            </m:r>
          </m:sub>
        </m:sSub>
      </m:oMath>
      <w:r w:rsidR="00B57F3C">
        <w:rPr>
          <w:rFonts w:ascii="Times New Roman" w:eastAsiaTheme="minorEastAsia" w:hAnsi="Times New Roman" w:cs="Times New Roman"/>
          <w:sz w:val="28"/>
          <w:szCs w:val="28"/>
        </w:rPr>
        <w:t>.</w:t>
      </w:r>
    </w:p>
    <w:p w14:paraId="61960E0C" w14:textId="648C9BDD" w:rsidR="00925E8F" w:rsidRPr="00B57F3C" w:rsidRDefault="00925E8F" w:rsidP="004954E1">
      <w:pPr>
        <w:spacing w:line="240" w:lineRule="auto"/>
        <w:rPr>
          <w:rFonts w:ascii="Times New Roman" w:eastAsiaTheme="minorEastAsia" w:hAnsi="Times New Roman" w:cs="Times New Roman"/>
          <w:sz w:val="28"/>
          <w:szCs w:val="28"/>
        </w:rPr>
      </w:pPr>
      <w:r w:rsidRPr="00925E8F">
        <w:rPr>
          <w:rFonts w:ascii="Times New Roman" w:eastAsiaTheme="minorEastAsia" w:hAnsi="Times New Roman" w:cs="Times New Roman"/>
          <w:sz w:val="28"/>
          <w:szCs w:val="28"/>
        </w:rPr>
        <w:t xml:space="preserve">Итак, условная релевантность занимает промежуточное положение между </w:t>
      </w:r>
      <w:r>
        <w:rPr>
          <w:rFonts w:ascii="Times New Roman" w:eastAsiaTheme="minorEastAsia" w:hAnsi="Times New Roman" w:cs="Times New Roman"/>
          <w:sz w:val="28"/>
          <w:szCs w:val="28"/>
        </w:rPr>
        <w:t>безусловной</w:t>
      </w:r>
      <w:r w:rsidRPr="00925E8F">
        <w:rPr>
          <w:rFonts w:ascii="Times New Roman" w:eastAsiaTheme="minorEastAsia" w:hAnsi="Times New Roman" w:cs="Times New Roman"/>
          <w:sz w:val="28"/>
          <w:szCs w:val="28"/>
        </w:rPr>
        <w:t xml:space="preserve"> релевантностью и </w:t>
      </w:r>
      <w:r>
        <w:rPr>
          <w:rFonts w:ascii="Times New Roman" w:eastAsiaTheme="minorEastAsia" w:hAnsi="Times New Roman" w:cs="Times New Roman"/>
          <w:sz w:val="28"/>
          <w:szCs w:val="28"/>
        </w:rPr>
        <w:t xml:space="preserve">понятием </w:t>
      </w:r>
      <w:r w:rsidRPr="00925E8F">
        <w:rPr>
          <w:rFonts w:ascii="Times New Roman" w:eastAsiaTheme="minorEastAsia" w:hAnsi="Times New Roman" w:cs="Times New Roman"/>
          <w:sz w:val="28"/>
          <w:szCs w:val="28"/>
        </w:rPr>
        <w:t>избыточност</w:t>
      </w:r>
      <w:r>
        <w:rPr>
          <w:rFonts w:ascii="Times New Roman" w:eastAsiaTheme="minorEastAsia" w:hAnsi="Times New Roman" w:cs="Times New Roman"/>
          <w:sz w:val="28"/>
          <w:szCs w:val="28"/>
        </w:rPr>
        <w:t>и</w:t>
      </w:r>
      <w:r w:rsidR="00621ABF">
        <w:rPr>
          <w:rFonts w:ascii="Times New Roman" w:eastAsiaTheme="minorEastAsia" w:hAnsi="Times New Roman" w:cs="Times New Roman"/>
          <w:sz w:val="28"/>
          <w:szCs w:val="28"/>
        </w:rPr>
        <w:t xml:space="preserve">, которое эквивалентна введённому свойству в работе </w:t>
      </w:r>
      <w:proofErr w:type="spellStart"/>
      <w:r w:rsidR="00621ABF" w:rsidRPr="00621ABF">
        <w:rPr>
          <w:rFonts w:ascii="Times New Roman" w:eastAsiaTheme="minorEastAsia" w:hAnsi="Times New Roman" w:cs="Times New Roman"/>
          <w:sz w:val="28"/>
          <w:szCs w:val="28"/>
        </w:rPr>
        <w:t>Breusch</w:t>
      </w:r>
      <w:proofErr w:type="spellEnd"/>
      <w:r w:rsidR="00621ABF" w:rsidRPr="00621ABF">
        <w:rPr>
          <w:rFonts w:ascii="Times New Roman" w:eastAsiaTheme="minorEastAsia" w:hAnsi="Times New Roman" w:cs="Times New Roman"/>
          <w:sz w:val="28"/>
          <w:szCs w:val="28"/>
        </w:rPr>
        <w:t xml:space="preserve">, </w:t>
      </w:r>
      <w:proofErr w:type="spellStart"/>
      <w:r w:rsidR="00621ABF" w:rsidRPr="00621ABF">
        <w:rPr>
          <w:rFonts w:ascii="Times New Roman" w:eastAsiaTheme="minorEastAsia" w:hAnsi="Times New Roman" w:cs="Times New Roman"/>
          <w:sz w:val="28"/>
          <w:szCs w:val="28"/>
        </w:rPr>
        <w:t>Qian</w:t>
      </w:r>
      <w:proofErr w:type="spellEnd"/>
      <w:r w:rsidR="00621ABF" w:rsidRPr="00621ABF">
        <w:rPr>
          <w:rFonts w:ascii="Times New Roman" w:eastAsiaTheme="minorEastAsia" w:hAnsi="Times New Roman" w:cs="Times New Roman"/>
          <w:sz w:val="28"/>
          <w:szCs w:val="28"/>
        </w:rPr>
        <w:t xml:space="preserve">, </w:t>
      </w:r>
      <w:proofErr w:type="spellStart"/>
      <w:r w:rsidR="00621ABF" w:rsidRPr="00621ABF">
        <w:rPr>
          <w:rFonts w:ascii="Times New Roman" w:eastAsiaTheme="minorEastAsia" w:hAnsi="Times New Roman" w:cs="Times New Roman"/>
          <w:sz w:val="28"/>
          <w:szCs w:val="28"/>
        </w:rPr>
        <w:t>Schmidt</w:t>
      </w:r>
      <w:proofErr w:type="spellEnd"/>
      <w:r w:rsidR="00621ABF" w:rsidRPr="00621ABF">
        <w:rPr>
          <w:rFonts w:ascii="Times New Roman" w:eastAsiaTheme="minorEastAsia" w:hAnsi="Times New Roman" w:cs="Times New Roman"/>
          <w:sz w:val="28"/>
          <w:szCs w:val="28"/>
        </w:rPr>
        <w:t xml:space="preserve"> и </w:t>
      </w:r>
      <w:proofErr w:type="spellStart"/>
      <w:r w:rsidR="00621ABF" w:rsidRPr="00621ABF">
        <w:rPr>
          <w:rFonts w:ascii="Times New Roman" w:eastAsiaTheme="minorEastAsia" w:hAnsi="Times New Roman" w:cs="Times New Roman"/>
          <w:sz w:val="28"/>
          <w:szCs w:val="28"/>
        </w:rPr>
        <w:t>Wyhowski</w:t>
      </w:r>
      <w:proofErr w:type="spellEnd"/>
      <w:r w:rsidRPr="00925E8F">
        <w:rPr>
          <w:rFonts w:ascii="Times New Roman" w:eastAsiaTheme="minorEastAsia" w:hAnsi="Times New Roman" w:cs="Times New Roman"/>
          <w:sz w:val="28"/>
          <w:szCs w:val="28"/>
        </w:rPr>
        <w:t xml:space="preserve">. С одной стороны, она строже, чем обычная релевантность, потому что требует положительного остаточного вклада после очистки от уже учтённой информации. С другой стороны, она непосредственно связана с отсутствием избыточности, поскольку исключение условно релевантных моментов ухудшает локальную идентификацию и, следовательно, может изменить эффективность оценивания. Именно поэтому в дальнейшем удобно переходить к специальному случаю, когда интерес представляет не весь вектор параметров, а только его часть: тогда </w:t>
      </w:r>
      <w:r w:rsidR="000B76A0">
        <w:rPr>
          <w:rFonts w:ascii="Times New Roman" w:eastAsiaTheme="minorEastAsia" w:hAnsi="Times New Roman" w:cs="Times New Roman"/>
          <w:sz w:val="28"/>
          <w:szCs w:val="28"/>
        </w:rPr>
        <w:t xml:space="preserve">уже </w:t>
      </w:r>
      <w:r w:rsidRPr="00925E8F">
        <w:rPr>
          <w:rFonts w:ascii="Times New Roman" w:eastAsiaTheme="minorEastAsia" w:hAnsi="Times New Roman" w:cs="Times New Roman"/>
          <w:sz w:val="28"/>
          <w:szCs w:val="28"/>
        </w:rPr>
        <w:t>возникают понятия частичной релевантности и частичной условной релевантности.</w:t>
      </w:r>
    </w:p>
    <w:p w14:paraId="79433076" w14:textId="1BE4402A" w:rsidR="00925E8F" w:rsidRDefault="00925E8F" w:rsidP="004954E1">
      <w:pPr>
        <w:spacing w:line="240" w:lineRule="auto"/>
        <w:rPr>
          <w:rFonts w:ascii="Times New Roman" w:eastAsiaTheme="minorEastAsia" w:hAnsi="Times New Roman" w:cs="Times New Roman"/>
          <w:sz w:val="28"/>
          <w:szCs w:val="28"/>
        </w:rPr>
      </w:pPr>
      <w:r w:rsidRPr="00925E8F">
        <w:rPr>
          <w:rFonts w:ascii="Times New Roman" w:eastAsiaTheme="minorEastAsia" w:hAnsi="Times New Roman" w:cs="Times New Roman"/>
          <w:sz w:val="28"/>
          <w:szCs w:val="28"/>
        </w:rPr>
        <w:t>[</w:t>
      </w:r>
      <w:hyperlink r:id="rId44" w:history="1">
        <w:r w:rsidRPr="005D1C0E">
          <w:rPr>
            <w:rStyle w:val="ad"/>
            <w:rFonts w:ascii="Times New Roman" w:eastAsiaTheme="minorEastAsia" w:hAnsi="Times New Roman" w:cs="Times New Roman"/>
            <w:sz w:val="28"/>
            <w:szCs w:val="28"/>
            <w:lang w:val="en-US"/>
          </w:rPr>
          <w:t>https</w:t>
        </w:r>
        <w:r w:rsidRPr="005D1C0E">
          <w:rPr>
            <w:rStyle w:val="ad"/>
            <w:rFonts w:ascii="Times New Roman" w:eastAsiaTheme="minorEastAsia" w:hAnsi="Times New Roman" w:cs="Times New Roman"/>
            <w:sz w:val="28"/>
            <w:szCs w:val="28"/>
          </w:rPr>
          <w:t>://</w:t>
        </w:r>
        <w:r w:rsidRPr="005D1C0E">
          <w:rPr>
            <w:rStyle w:val="ad"/>
            <w:rFonts w:ascii="Times New Roman" w:eastAsiaTheme="minorEastAsia" w:hAnsi="Times New Roman" w:cs="Times New Roman"/>
            <w:sz w:val="28"/>
            <w:szCs w:val="28"/>
            <w:lang w:val="en-US"/>
          </w:rPr>
          <w:t>www</w:t>
        </w:r>
        <w:r w:rsidRPr="005D1C0E">
          <w:rPr>
            <w:rStyle w:val="ad"/>
            <w:rFonts w:ascii="Times New Roman" w:eastAsiaTheme="minorEastAsia" w:hAnsi="Times New Roman" w:cs="Times New Roman"/>
            <w:sz w:val="28"/>
            <w:szCs w:val="28"/>
          </w:rPr>
          <w:t>.</w:t>
        </w:r>
        <w:proofErr w:type="spellStart"/>
        <w:r w:rsidRPr="005D1C0E">
          <w:rPr>
            <w:rStyle w:val="ad"/>
            <w:rFonts w:ascii="Times New Roman" w:eastAsiaTheme="minorEastAsia" w:hAnsi="Times New Roman" w:cs="Times New Roman"/>
            <w:sz w:val="28"/>
            <w:szCs w:val="28"/>
            <w:lang w:val="en-US"/>
          </w:rPr>
          <w:t>sciencedirect</w:t>
        </w:r>
        <w:proofErr w:type="spellEnd"/>
        <w:r w:rsidRPr="005D1C0E">
          <w:rPr>
            <w:rStyle w:val="ad"/>
            <w:rFonts w:ascii="Times New Roman" w:eastAsiaTheme="minorEastAsia" w:hAnsi="Times New Roman" w:cs="Times New Roman"/>
            <w:sz w:val="28"/>
            <w:szCs w:val="28"/>
          </w:rPr>
          <w:t>.</w:t>
        </w:r>
        <w:r w:rsidRPr="005D1C0E">
          <w:rPr>
            <w:rStyle w:val="ad"/>
            <w:rFonts w:ascii="Times New Roman" w:eastAsiaTheme="minorEastAsia" w:hAnsi="Times New Roman" w:cs="Times New Roman"/>
            <w:sz w:val="28"/>
            <w:szCs w:val="28"/>
            <w:lang w:val="en-US"/>
          </w:rPr>
          <w:t>com</w:t>
        </w:r>
        <w:r w:rsidRPr="005D1C0E">
          <w:rPr>
            <w:rStyle w:val="ad"/>
            <w:rFonts w:ascii="Times New Roman" w:eastAsiaTheme="minorEastAsia" w:hAnsi="Times New Roman" w:cs="Times New Roman"/>
            <w:sz w:val="28"/>
            <w:szCs w:val="28"/>
          </w:rPr>
          <w:t>/</w:t>
        </w:r>
        <w:r w:rsidRPr="005D1C0E">
          <w:rPr>
            <w:rStyle w:val="ad"/>
            <w:rFonts w:ascii="Times New Roman" w:eastAsiaTheme="minorEastAsia" w:hAnsi="Times New Roman" w:cs="Times New Roman"/>
            <w:sz w:val="28"/>
            <w:szCs w:val="28"/>
            <w:lang w:val="en-US"/>
          </w:rPr>
          <w:t>science</w:t>
        </w:r>
        <w:r w:rsidRPr="005D1C0E">
          <w:rPr>
            <w:rStyle w:val="ad"/>
            <w:rFonts w:ascii="Times New Roman" w:eastAsiaTheme="minorEastAsia" w:hAnsi="Times New Roman" w:cs="Times New Roman"/>
            <w:sz w:val="28"/>
            <w:szCs w:val="28"/>
          </w:rPr>
          <w:t>/</w:t>
        </w:r>
        <w:r w:rsidRPr="005D1C0E">
          <w:rPr>
            <w:rStyle w:val="ad"/>
            <w:rFonts w:ascii="Times New Roman" w:eastAsiaTheme="minorEastAsia" w:hAnsi="Times New Roman" w:cs="Times New Roman"/>
            <w:sz w:val="28"/>
            <w:szCs w:val="28"/>
            <w:lang w:val="en-US"/>
          </w:rPr>
          <w:t>article</w:t>
        </w:r>
        <w:r w:rsidRPr="005D1C0E">
          <w:rPr>
            <w:rStyle w:val="ad"/>
            <w:rFonts w:ascii="Times New Roman" w:eastAsiaTheme="minorEastAsia" w:hAnsi="Times New Roman" w:cs="Times New Roman"/>
            <w:sz w:val="28"/>
            <w:szCs w:val="28"/>
          </w:rPr>
          <w:t>/</w:t>
        </w:r>
        <w:r w:rsidRPr="005D1C0E">
          <w:rPr>
            <w:rStyle w:val="ad"/>
            <w:rFonts w:ascii="Times New Roman" w:eastAsiaTheme="minorEastAsia" w:hAnsi="Times New Roman" w:cs="Times New Roman"/>
            <w:sz w:val="28"/>
            <w:szCs w:val="28"/>
            <w:lang w:val="en-US"/>
          </w:rPr>
          <w:t>abs</w:t>
        </w:r>
        <w:r w:rsidRPr="005D1C0E">
          <w:rPr>
            <w:rStyle w:val="ad"/>
            <w:rFonts w:ascii="Times New Roman" w:eastAsiaTheme="minorEastAsia" w:hAnsi="Times New Roman" w:cs="Times New Roman"/>
            <w:sz w:val="28"/>
            <w:szCs w:val="28"/>
          </w:rPr>
          <w:t>/</w:t>
        </w:r>
        <w:proofErr w:type="spellStart"/>
        <w:r w:rsidRPr="005D1C0E">
          <w:rPr>
            <w:rStyle w:val="ad"/>
            <w:rFonts w:ascii="Times New Roman" w:eastAsiaTheme="minorEastAsia" w:hAnsi="Times New Roman" w:cs="Times New Roman"/>
            <w:sz w:val="28"/>
            <w:szCs w:val="28"/>
            <w:lang w:val="en-US"/>
          </w:rPr>
          <w:t>pii</w:t>
        </w:r>
        <w:proofErr w:type="spellEnd"/>
        <w:r w:rsidRPr="005D1C0E">
          <w:rPr>
            <w:rStyle w:val="ad"/>
            <w:rFonts w:ascii="Times New Roman" w:eastAsiaTheme="minorEastAsia" w:hAnsi="Times New Roman" w:cs="Times New Roman"/>
            <w:sz w:val="28"/>
            <w:szCs w:val="28"/>
          </w:rPr>
          <w:t>/</w:t>
        </w:r>
        <w:r w:rsidRPr="005D1C0E">
          <w:rPr>
            <w:rStyle w:val="ad"/>
            <w:rFonts w:ascii="Times New Roman" w:eastAsiaTheme="minorEastAsia" w:hAnsi="Times New Roman" w:cs="Times New Roman"/>
            <w:sz w:val="28"/>
            <w:szCs w:val="28"/>
            <w:lang w:val="en-US"/>
          </w:rPr>
          <w:t>S</w:t>
        </w:r>
        <w:r w:rsidRPr="005D1C0E">
          <w:rPr>
            <w:rStyle w:val="ad"/>
            <w:rFonts w:ascii="Times New Roman" w:eastAsiaTheme="minorEastAsia" w:hAnsi="Times New Roman" w:cs="Times New Roman"/>
            <w:sz w:val="28"/>
            <w:szCs w:val="28"/>
          </w:rPr>
          <w:t>0304407698000505?</w:t>
        </w:r>
        <w:r w:rsidRPr="005D1C0E">
          <w:rPr>
            <w:rStyle w:val="ad"/>
            <w:rFonts w:ascii="Times New Roman" w:eastAsiaTheme="minorEastAsia" w:hAnsi="Times New Roman" w:cs="Times New Roman"/>
            <w:sz w:val="28"/>
            <w:szCs w:val="28"/>
            <w:lang w:val="en-US"/>
          </w:rPr>
          <w:t>via</w:t>
        </w:r>
        <w:r w:rsidRPr="005D1C0E">
          <w:rPr>
            <w:rStyle w:val="ad"/>
            <w:rFonts w:ascii="Times New Roman" w:eastAsiaTheme="minorEastAsia" w:hAnsi="Times New Roman" w:cs="Times New Roman"/>
            <w:sz w:val="28"/>
            <w:szCs w:val="28"/>
          </w:rPr>
          <w:t>%3</w:t>
        </w:r>
        <w:proofErr w:type="spellStart"/>
        <w:r w:rsidRPr="005D1C0E">
          <w:rPr>
            <w:rStyle w:val="ad"/>
            <w:rFonts w:ascii="Times New Roman" w:eastAsiaTheme="minorEastAsia" w:hAnsi="Times New Roman" w:cs="Times New Roman"/>
            <w:sz w:val="28"/>
            <w:szCs w:val="28"/>
            <w:lang w:val="en-US"/>
          </w:rPr>
          <w:t>Dihub</w:t>
        </w:r>
        <w:proofErr w:type="spellEnd"/>
      </w:hyperlink>
      <w:r w:rsidRPr="00925E8F">
        <w:rPr>
          <w:rFonts w:ascii="Times New Roman" w:eastAsiaTheme="minorEastAsia" w:hAnsi="Times New Roman" w:cs="Times New Roman"/>
          <w:sz w:val="28"/>
          <w:szCs w:val="28"/>
        </w:rPr>
        <w:t xml:space="preserve">] </w:t>
      </w:r>
    </w:p>
    <w:p w14:paraId="0B168642" w14:textId="4CFA2815" w:rsidR="00CB6725" w:rsidRDefault="00D3538E" w:rsidP="004954E1">
      <w:pPr>
        <w:spacing w:line="240" w:lineRule="auto"/>
        <w:rPr>
          <w:rFonts w:ascii="Times New Roman" w:eastAsiaTheme="minorEastAsia" w:hAnsi="Times New Roman" w:cs="Times New Roman"/>
          <w:b/>
          <w:bCs/>
          <w:sz w:val="28"/>
          <w:szCs w:val="28"/>
        </w:rPr>
      </w:pPr>
      <w:r w:rsidRPr="00BE6E8B">
        <w:rPr>
          <w:rFonts w:ascii="Times New Roman" w:eastAsiaTheme="minorEastAsia" w:hAnsi="Times New Roman" w:cs="Times New Roman"/>
          <w:b/>
          <w:bCs/>
          <w:sz w:val="28"/>
          <w:szCs w:val="28"/>
        </w:rPr>
        <w:lastRenderedPageBreak/>
        <w:t>Частичная безусловная и условная релевантности</w:t>
      </w:r>
    </w:p>
    <w:p w14:paraId="741D8BE4" w14:textId="502A5FDC" w:rsidR="00F76F30" w:rsidRPr="00F76F30" w:rsidRDefault="00F76F30" w:rsidP="004954E1">
      <w:pPr>
        <w:spacing w:line="240" w:lineRule="auto"/>
        <w:rPr>
          <w:rFonts w:ascii="Times New Roman" w:eastAsiaTheme="minorEastAsia" w:hAnsi="Times New Roman" w:cs="Times New Roman"/>
          <w:sz w:val="28"/>
          <w:szCs w:val="28"/>
        </w:rPr>
      </w:pPr>
      <w:r w:rsidRPr="002F4CBA">
        <w:rPr>
          <w:rFonts w:ascii="Times New Roman" w:hAnsi="Times New Roman" w:cs="Times New Roman"/>
          <w:sz w:val="28"/>
          <w:szCs w:val="28"/>
        </w:rPr>
        <w:t>[</w:t>
      </w:r>
      <w:hyperlink r:id="rId45" w:history="1">
        <w:r w:rsidRPr="002F4CBA">
          <w:rPr>
            <w:rStyle w:val="ad"/>
            <w:rFonts w:ascii="Times New Roman" w:hAnsi="Times New Roman" w:cs="Times New Roman"/>
            <w:sz w:val="28"/>
            <w:szCs w:val="28"/>
            <w:lang w:val="en-US"/>
          </w:rPr>
          <w:t>https</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papers</w:t>
        </w:r>
        <w:r w:rsidRPr="002F4CBA">
          <w:rPr>
            <w:rStyle w:val="ad"/>
            <w:rFonts w:ascii="Times New Roman" w:hAnsi="Times New Roman" w:cs="Times New Roman"/>
            <w:sz w:val="28"/>
            <w:szCs w:val="28"/>
          </w:rPr>
          <w:t>.</w:t>
        </w:r>
        <w:proofErr w:type="spellStart"/>
        <w:r w:rsidRPr="002F4CBA">
          <w:rPr>
            <w:rStyle w:val="ad"/>
            <w:rFonts w:ascii="Times New Roman" w:hAnsi="Times New Roman" w:cs="Times New Roman"/>
            <w:sz w:val="28"/>
            <w:szCs w:val="28"/>
            <w:lang w:val="en-US"/>
          </w:rPr>
          <w:t>ssrn</w:t>
        </w:r>
        <w:proofErr w:type="spellEnd"/>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com</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sol</w:t>
        </w:r>
        <w:r w:rsidRPr="002F4CBA">
          <w:rPr>
            <w:rStyle w:val="ad"/>
            <w:rFonts w:ascii="Times New Roman" w:hAnsi="Times New Roman" w:cs="Times New Roman"/>
            <w:sz w:val="28"/>
            <w:szCs w:val="28"/>
          </w:rPr>
          <w:t>3/</w:t>
        </w:r>
        <w:r w:rsidRPr="002F4CBA">
          <w:rPr>
            <w:rStyle w:val="ad"/>
            <w:rFonts w:ascii="Times New Roman" w:hAnsi="Times New Roman" w:cs="Times New Roman"/>
            <w:sz w:val="28"/>
            <w:szCs w:val="28"/>
            <w:lang w:val="en-US"/>
          </w:rPr>
          <w:t>papers</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cfm</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abstract</w:t>
        </w:r>
        <w:r w:rsidRPr="002F4CBA">
          <w:rPr>
            <w:rStyle w:val="ad"/>
            <w:rFonts w:ascii="Times New Roman" w:hAnsi="Times New Roman" w:cs="Times New Roman"/>
            <w:sz w:val="28"/>
            <w:szCs w:val="28"/>
          </w:rPr>
          <w:t>_</w:t>
        </w:r>
        <w:r w:rsidRPr="002F4CBA">
          <w:rPr>
            <w:rStyle w:val="ad"/>
            <w:rFonts w:ascii="Times New Roman" w:hAnsi="Times New Roman" w:cs="Times New Roman"/>
            <w:sz w:val="28"/>
            <w:szCs w:val="28"/>
            <w:lang w:val="en-US"/>
          </w:rPr>
          <w:t>id</w:t>
        </w:r>
        <w:r w:rsidRPr="002F4CBA">
          <w:rPr>
            <w:rStyle w:val="ad"/>
            <w:rFonts w:ascii="Times New Roman" w:hAnsi="Times New Roman" w:cs="Times New Roman"/>
            <w:sz w:val="28"/>
            <w:szCs w:val="28"/>
          </w:rPr>
          <w:t>=2877644</w:t>
        </w:r>
      </w:hyperlink>
      <w:r w:rsidRPr="002F4CBA">
        <w:rPr>
          <w:rFonts w:ascii="Times New Roman" w:hAnsi="Times New Roman" w:cs="Times New Roman"/>
          <w:sz w:val="28"/>
          <w:szCs w:val="28"/>
        </w:rPr>
        <w:t>]</w:t>
      </w:r>
    </w:p>
    <w:p w14:paraId="504B53E8" w14:textId="2AD2AA81" w:rsidR="00482111" w:rsidRDefault="00482111" w:rsidP="004954E1">
      <w:pPr>
        <w:spacing w:line="240" w:lineRule="auto"/>
        <w:rPr>
          <w:rFonts w:ascii="Times New Roman" w:eastAsiaTheme="minorEastAsia" w:hAnsi="Times New Roman" w:cs="Times New Roman"/>
          <w:sz w:val="28"/>
          <w:szCs w:val="28"/>
        </w:rPr>
      </w:pPr>
      <w:r w:rsidRPr="00482111">
        <w:rPr>
          <w:rFonts w:ascii="Times New Roman" w:eastAsiaTheme="minorEastAsia" w:hAnsi="Times New Roman" w:cs="Times New Roman"/>
          <w:sz w:val="28"/>
          <w:szCs w:val="28"/>
        </w:rPr>
        <w:t>До сих пор анализ строился для всего вектора параметров</w:t>
      </w:r>
      <w:r>
        <w:rPr>
          <w:rFonts w:ascii="Times New Roman" w:eastAsiaTheme="minorEastAsia" w:hAnsi="Times New Roman" w:cs="Times New Roman"/>
          <w:sz w:val="28"/>
          <w:szCs w:val="28"/>
        </w:rPr>
        <w:t xml:space="preserve"> </w:t>
      </w:r>
      <m:oMath>
        <m:r>
          <m:rPr>
            <m:sty m:val="p"/>
          </m:rPr>
          <w:rPr>
            <w:rFonts w:ascii="Cambria Math" w:eastAsiaTheme="minorEastAsia" w:hAnsi="Cambria Math" w:cs="Times New Roman"/>
            <w:sz w:val="28"/>
            <w:szCs w:val="28"/>
          </w:rPr>
          <m:t>θ</m:t>
        </m:r>
      </m:oMath>
      <w:r w:rsidRPr="00482111">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Однако, очевидно, что возможность рассматривать не весь параметрический вектор, а только его часть, обобщает приведенные выше тесты. Итак, введем разбиение:</w:t>
      </w:r>
    </w:p>
    <w:p w14:paraId="1FA47EEC" w14:textId="377FB0E4" w:rsidR="00CB6725" w:rsidRPr="00482111" w:rsidRDefault="00000000" w:rsidP="004954E1">
      <w:pPr>
        <w:spacing w:line="240" w:lineRule="auto"/>
        <w:rPr>
          <w:rFonts w:ascii="Times New Roman" w:eastAsiaTheme="minorEastAsia" w:hAnsi="Times New Roman" w:cs="Times New Roman"/>
          <w:i/>
          <w:sz w:val="28"/>
          <w:szCs w:val="28"/>
        </w:rPr>
      </w:pPr>
      <m:oMath>
        <m:eqArr>
          <m:eqArrPr>
            <m:maxDist m:val="1"/>
            <m:ctrlPr>
              <w:rPr>
                <w:rFonts w:ascii="Cambria Math" w:eastAsiaTheme="minorEastAsia" w:hAnsi="Cambria Math" w:cs="Times New Roman"/>
                <w:sz w:val="28"/>
                <w:szCs w:val="28"/>
              </w:rPr>
            </m:ctrlPr>
          </m:eqArrPr>
          <m:e>
            <m:r>
              <m:rPr>
                <m:sty m:val="p"/>
              </m:rPr>
              <w:rPr>
                <w:rFonts w:ascii="Cambria Math" w:eastAsiaTheme="minorEastAsia" w:hAnsi="Cambria Math" w:cs="Times New Roman"/>
                <w:sz w:val="28"/>
                <w:szCs w:val="28"/>
              </w:rPr>
              <m:t>θ</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m>
                  <m:mPr>
                    <m:mcs>
                      <m:mc>
                        <m:mcPr>
                          <m:count m:val="1"/>
                          <m:mcJc m:val="center"/>
                        </m:mcPr>
                      </m:mc>
                    </m:mcs>
                    <m:ctrlPr>
                      <w:rPr>
                        <w:rFonts w:ascii="Cambria Math" w:eastAsiaTheme="minorEastAsia" w:hAnsi="Cambria Math" w:cs="Times New Roman"/>
                        <w:i/>
                        <w:sz w:val="28"/>
                        <w:szCs w:val="28"/>
                        <w:lang w:val="en-US"/>
                      </w:rPr>
                    </m:ctrlPr>
                  </m:mPr>
                  <m:mr>
                    <m:e>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A</m:t>
                          </m:r>
                        </m:sub>
                      </m:sSub>
                    </m:e>
                  </m:mr>
                  <m:mr>
                    <m:e>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B</m:t>
                          </m:r>
                        </m:sub>
                      </m:sSub>
                    </m:e>
                  </m:mr>
                </m:m>
                <m:ctrlPr>
                  <w:rPr>
                    <w:rFonts w:ascii="Cambria Math" w:eastAsiaTheme="minorEastAsia" w:hAnsi="Cambria Math" w:cs="Times New Roman"/>
                    <w:sz w:val="28"/>
                    <w:szCs w:val="28"/>
                  </w:rPr>
                </m:ctrlPr>
              </m:e>
            </m:d>
            <m:r>
              <m:rPr>
                <m:sty m:val="p"/>
              </m:rP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 </m:t>
            </m:r>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A</m:t>
                </m:r>
              </m:sub>
            </m:sSub>
            <m:r>
              <m:rPr>
                <m:sty m:val="p"/>
              </m:rPr>
              <w:rPr>
                <w:rFonts w:ascii="Cambria Math" w:eastAsiaTheme="minorEastAsia" w:hAnsi="Cambria Math" w:cs="Times New Roman" w:hint="eastAsia"/>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R</m:t>
                </m:r>
              </m:e>
              <m: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k</m:t>
                    </m:r>
                  </m:e>
                  <m:sub>
                    <m:r>
                      <w:rPr>
                        <w:rFonts w:ascii="Cambria Math" w:eastAsiaTheme="minorEastAsia" w:hAnsi="Cambria Math" w:cs="Times New Roman"/>
                        <w:sz w:val="28"/>
                        <w:szCs w:val="28"/>
                        <w:lang w:val="en-US"/>
                      </w:rPr>
                      <m:t>A</m:t>
                    </m:r>
                  </m:sub>
                </m:sSub>
              </m:sup>
            </m:sSup>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 </m:t>
            </m:r>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B</m:t>
                </m:r>
              </m:sub>
            </m:sSub>
            <m:r>
              <m:rPr>
                <m:sty m:val="p"/>
              </m:rPr>
              <w:rPr>
                <w:rFonts w:ascii="Cambria Math" w:eastAsiaTheme="minorEastAsia" w:hAnsi="Cambria Math" w:cs="Times New Roman" w:hint="eastAsia"/>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k</m:t>
                    </m:r>
                  </m:e>
                  <m:sub>
                    <m:r>
                      <w:rPr>
                        <w:rFonts w:ascii="Cambria Math" w:eastAsiaTheme="minorEastAsia" w:hAnsi="Cambria Math" w:cs="Times New Roman"/>
                        <w:sz w:val="28"/>
                        <w:szCs w:val="28"/>
                        <w:lang w:val="en-US"/>
                      </w:rPr>
                      <m:t>B</m:t>
                    </m:r>
                  </m:sub>
                </m:sSub>
              </m:sup>
            </m:sSup>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k</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A</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k</m:t>
                </m:r>
              </m:e>
              <m:sub>
                <m:r>
                  <w:rPr>
                    <w:rFonts w:ascii="Cambria Math" w:eastAsiaTheme="minorEastAsia" w:hAnsi="Cambria Math" w:cs="Times New Roman"/>
                    <w:sz w:val="28"/>
                    <w:szCs w:val="28"/>
                    <w:lang w:val="en-US"/>
                  </w:rPr>
                  <m:t>B</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k</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3.21</m:t>
                </m:r>
              </m:e>
            </m:d>
            <m:ctrlPr>
              <w:rPr>
                <w:rFonts w:ascii="Cambria Math" w:eastAsiaTheme="minorEastAsia" w:hAnsi="Cambria Math" w:cs="Times New Roman"/>
                <w:i/>
                <w:sz w:val="28"/>
                <w:szCs w:val="28"/>
              </w:rPr>
            </m:ctrlPr>
          </m:e>
        </m:eqArr>
      </m:oMath>
      <w:r w:rsidR="00482111">
        <w:rPr>
          <w:rFonts w:ascii="Times New Roman" w:eastAsiaTheme="minorEastAsia" w:hAnsi="Times New Roman" w:cs="Times New Roman"/>
          <w:sz w:val="28"/>
          <w:szCs w:val="28"/>
        </w:rPr>
        <w:t xml:space="preserve"> </w:t>
      </w:r>
    </w:p>
    <w:p w14:paraId="458754F4" w14:textId="3E7C2029" w:rsidR="00957CA6" w:rsidRDefault="00ED2AF4"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Далее автор оперирует выведенными ранее терминами безусловной и условной релевантности, но уже для конкретной подгруппы параметров.</w:t>
      </w:r>
      <w:r w:rsidR="00957CA6">
        <w:rPr>
          <w:rFonts w:ascii="Times New Roman" w:eastAsiaTheme="minorEastAsia" w:hAnsi="Times New Roman" w:cs="Times New Roman"/>
          <w:sz w:val="28"/>
          <w:szCs w:val="28"/>
        </w:rPr>
        <w:t xml:space="preserve"> Новые определени</w:t>
      </w:r>
      <w:r w:rsidR="007E15C6">
        <w:rPr>
          <w:rFonts w:ascii="Times New Roman" w:eastAsiaTheme="minorEastAsia" w:hAnsi="Times New Roman" w:cs="Times New Roman"/>
          <w:sz w:val="28"/>
          <w:szCs w:val="28"/>
        </w:rPr>
        <w:t>я</w:t>
      </w:r>
      <w:r w:rsidR="00957CA6">
        <w:rPr>
          <w:rFonts w:ascii="Times New Roman" w:eastAsiaTheme="minorEastAsia" w:hAnsi="Times New Roman" w:cs="Times New Roman"/>
          <w:sz w:val="28"/>
          <w:szCs w:val="28"/>
        </w:rPr>
        <w:t xml:space="preserve"> будут, соответственно, частичн</w:t>
      </w:r>
      <w:r w:rsidR="007E15C6">
        <w:rPr>
          <w:rFonts w:ascii="Times New Roman" w:eastAsiaTheme="minorEastAsia" w:hAnsi="Times New Roman" w:cs="Times New Roman"/>
          <w:sz w:val="28"/>
          <w:szCs w:val="28"/>
        </w:rPr>
        <w:t>ая</w:t>
      </w:r>
      <w:r w:rsidR="00957CA6">
        <w:rPr>
          <w:rFonts w:ascii="Times New Roman" w:eastAsiaTheme="minorEastAsia" w:hAnsi="Times New Roman" w:cs="Times New Roman"/>
          <w:sz w:val="28"/>
          <w:szCs w:val="28"/>
        </w:rPr>
        <w:t xml:space="preserve"> безусловная релевантность и частичная условная релевантность.</w:t>
      </w:r>
    </w:p>
    <w:p w14:paraId="4FB4DFB2" w14:textId="3669AC4D" w:rsidR="003B0B50" w:rsidRDefault="004430F9"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Итак, определение </w:t>
      </w:r>
      <w:r w:rsidRPr="004430F9">
        <w:rPr>
          <w:rFonts w:ascii="Times New Roman" w:eastAsiaTheme="minorEastAsia" w:hAnsi="Times New Roman" w:cs="Times New Roman"/>
          <w:sz w:val="28"/>
          <w:szCs w:val="28"/>
        </w:rPr>
        <w:t xml:space="preserve">частичной </w:t>
      </w:r>
      <w:r>
        <w:rPr>
          <w:rFonts w:ascii="Times New Roman" w:eastAsiaTheme="minorEastAsia" w:hAnsi="Times New Roman" w:cs="Times New Roman"/>
          <w:sz w:val="28"/>
          <w:szCs w:val="28"/>
        </w:rPr>
        <w:t xml:space="preserve">безусловной </w:t>
      </w:r>
      <w:r w:rsidRPr="004430F9">
        <w:rPr>
          <w:rFonts w:ascii="Times New Roman" w:eastAsiaTheme="minorEastAsia" w:hAnsi="Times New Roman" w:cs="Times New Roman"/>
          <w:sz w:val="28"/>
          <w:szCs w:val="28"/>
        </w:rPr>
        <w:t>релевантности получается из обычного критерия локальной идентифицируемости, но применяется не ко всему</w:t>
      </w:r>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θ</m:t>
        </m:r>
      </m:oMath>
      <w:r>
        <w:rPr>
          <w:rFonts w:ascii="Times New Roman" w:eastAsiaTheme="minorEastAsia" w:hAnsi="Times New Roman" w:cs="Times New Roman"/>
          <w:sz w:val="28"/>
          <w:szCs w:val="28"/>
        </w:rPr>
        <w:t xml:space="preserve">, а только к его компоненте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A</m:t>
            </m:r>
          </m:sub>
        </m:sSub>
      </m:oMath>
      <w:r>
        <w:rPr>
          <w:rFonts w:ascii="Times New Roman" w:eastAsiaTheme="minorEastAsia" w:hAnsi="Times New Roman" w:cs="Times New Roman"/>
          <w:sz w:val="28"/>
          <w:szCs w:val="28"/>
        </w:rPr>
        <w:t xml:space="preserve">. </w:t>
      </w:r>
      <w:r w:rsidR="00B16721">
        <w:rPr>
          <w:rFonts w:ascii="Times New Roman" w:eastAsiaTheme="minorEastAsia" w:hAnsi="Times New Roman" w:cs="Times New Roman"/>
          <w:sz w:val="28"/>
          <w:szCs w:val="28"/>
        </w:rPr>
        <w:t>Рассматривается якобиан:</w:t>
      </w:r>
    </w:p>
    <w:p w14:paraId="1F6C65BE" w14:textId="03D0F6CC" w:rsidR="00B16721" w:rsidRPr="00ED2AF4"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G</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2A</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d>
                    <m:dPr>
                      <m:begChr m:val=""/>
                      <m:endChr m:val="|"/>
                      <m:ctrlPr>
                        <w:rPr>
                          <w:rFonts w:ascii="Cambria Math" w:eastAsiaTheme="minorEastAsia" w:hAnsi="Cambria Math" w:cs="Times New Roman"/>
                          <w:sz w:val="28"/>
                          <w:szCs w:val="28"/>
                          <w:lang w:val="en-US"/>
                        </w:rPr>
                      </m:ctrlPr>
                    </m:dPr>
                    <m:e>
                      <m:f>
                        <m:fPr>
                          <m:ctrlPr>
                            <w:rPr>
                              <w:rFonts w:ascii="Cambria Math" w:eastAsiaTheme="minorEastAsia" w:hAnsi="Cambria Math" w:cs="Times New Roman"/>
                              <w:sz w:val="28"/>
                              <w:szCs w:val="28"/>
                              <w:lang w:val="en-US"/>
                            </w:rPr>
                          </m:ctrlPr>
                        </m:fPr>
                        <m:num>
                          <m:r>
                            <m:rPr>
                              <m:sty m:val="p"/>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E</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2T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d>
                          <m:ctrlPr>
                            <w:rPr>
                              <w:rFonts w:ascii="Cambria Math" w:eastAsiaTheme="minorEastAsia" w:hAnsi="Cambria Math" w:cs="Times New Roman"/>
                              <w:i/>
                              <w:sz w:val="28"/>
                              <w:szCs w:val="28"/>
                              <w:lang w:val="en-US"/>
                            </w:rPr>
                          </m:ctrlPr>
                        </m:num>
                        <m:den>
                          <m:r>
                            <m:rPr>
                              <m:sty m:val="p"/>
                            </m:rP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lang w:val="en-US"/>
                                </w:rPr>
                              </m:ctrlPr>
                            </m:sSubSupPr>
                            <m:e>
                              <m:r>
                                <m:rPr>
                                  <m:sty m:val="p"/>
                                </m:rPr>
                                <w:rPr>
                                  <w:rFonts w:ascii="Cambria Math" w:eastAsiaTheme="minorEastAsia" w:hAnsi="Cambria Math" w:cs="Times New Roman"/>
                                  <w:sz w:val="28"/>
                                  <w:szCs w:val="28"/>
                                  <w:lang w:val="en-US"/>
                                </w:rPr>
                                <m:t>θ</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A</m:t>
                              </m:r>
                            </m:sub>
                            <m:sup>
                              <m:r>
                                <m:rPr>
                                  <m:sty m:val="p"/>
                                </m:rPr>
                                <w:rPr>
                                  <w:rFonts w:ascii="Cambria Math" w:eastAsiaTheme="minorEastAsia" w:hAnsi="Cambria Math" w:cs="Times New Roman" w:hint="eastAsia"/>
                                  <w:sz w:val="28"/>
                                  <w:szCs w:val="28"/>
                                  <w:lang w:val="en-US"/>
                                </w:rPr>
                                <m:t>'</m:t>
                              </m:r>
                            </m:sup>
                          </m:sSubSup>
                          <m:ctrlPr>
                            <w:rPr>
                              <w:rFonts w:ascii="Cambria Math" w:eastAsiaTheme="minorEastAsia" w:hAnsi="Cambria Math" w:cs="Times New Roman"/>
                              <w:i/>
                              <w:sz w:val="28"/>
                              <w:szCs w:val="28"/>
                              <w:lang w:val="en-US"/>
                            </w:rPr>
                          </m:ctrlPr>
                        </m:den>
                      </m:f>
                      <m:ctrlPr>
                        <w:rPr>
                          <w:rFonts w:ascii="Cambria Math" w:eastAsiaTheme="minorEastAsia" w:hAnsi="Cambria Math" w:cs="Times New Roman"/>
                          <w:i/>
                          <w:sz w:val="28"/>
                          <w:szCs w:val="28"/>
                          <w:lang w:val="en-US"/>
                        </w:rPr>
                      </m:ctrlPr>
                    </m:e>
                  </m:d>
                </m:e>
                <m:sub>
                  <m:r>
                    <m:rPr>
                      <m:sty m:val="p"/>
                    </m:rPr>
                    <w:rPr>
                      <w:rFonts w:ascii="Cambria Math" w:eastAsiaTheme="minorEastAsia" w:hAnsi="Cambria Math" w:cs="Times New Roman"/>
                      <w:sz w:val="28"/>
                      <w:szCs w:val="28"/>
                      <w:lang w:val="en-US"/>
                    </w:rPr>
                    <m:t>θ</m:t>
                  </m:r>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0</m:t>
                      </m:r>
                    </m:sub>
                  </m:sSub>
                </m:sub>
              </m:sSub>
              <m:r>
                <w:rPr>
                  <w:rFonts w:ascii="Cambria Math" w:eastAsiaTheme="minorEastAsia" w:hAnsi="Cambria Math" w:cs="Times New Roman"/>
                  <w:sz w:val="28"/>
                  <w:szCs w:val="28"/>
                </w:rPr>
                <m:t>#</m:t>
              </m:r>
              <m:d>
                <m:dPr>
                  <m:ctrlPr>
                    <w:rPr>
                      <w:rFonts w:ascii="Cambria Math" w:eastAsiaTheme="minorEastAsia" w:hAnsi="Cambria Math" w:cs="Times New Roman"/>
                      <w:sz w:val="28"/>
                      <w:szCs w:val="28"/>
                    </w:rPr>
                  </m:ctrlPr>
                </m:dPr>
                <m:e>
                  <m:r>
                    <m:rPr>
                      <m:sty m:val="p"/>
                    </m:rPr>
                    <w:rPr>
                      <w:rFonts w:ascii="Cambria Math" w:eastAsiaTheme="minorEastAsia" w:hAnsi="Cambria Math" w:cs="Times New Roman"/>
                      <w:sz w:val="28"/>
                      <w:szCs w:val="28"/>
                    </w:rPr>
                    <m:t>3</m:t>
                  </m:r>
                  <m:r>
                    <w:rPr>
                      <w:rFonts w:ascii="Cambria Math" w:eastAsiaTheme="minorEastAsia" w:hAnsi="Cambria Math" w:cs="Times New Roman"/>
                      <w:sz w:val="28"/>
                      <w:szCs w:val="28"/>
                      <w:lang w:val="en-US"/>
                    </w:rPr>
                    <m:t>.22</m:t>
                  </m:r>
                  <m:ctrlPr>
                    <w:rPr>
                      <w:rFonts w:ascii="Cambria Math" w:eastAsiaTheme="minorEastAsia" w:hAnsi="Cambria Math" w:cs="Times New Roman"/>
                      <w:i/>
                      <w:sz w:val="28"/>
                      <w:szCs w:val="28"/>
                      <w:lang w:val="en-US"/>
                    </w:rPr>
                  </m:ctrlPr>
                </m:e>
              </m:d>
              <m:ctrlPr>
                <w:rPr>
                  <w:rFonts w:ascii="Cambria Math" w:eastAsiaTheme="minorEastAsia" w:hAnsi="Cambria Math" w:cs="Times New Roman"/>
                  <w:i/>
                  <w:sz w:val="28"/>
                  <w:szCs w:val="28"/>
                </w:rPr>
              </m:ctrlPr>
            </m:e>
          </m:eqArr>
        </m:oMath>
      </m:oMathPara>
    </w:p>
    <w:p w14:paraId="779B94A1" w14:textId="2DF13010" w:rsidR="00925E8F" w:rsidRDefault="00F52727"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Тогда моментные условия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2</m:t>
            </m:r>
          </m:sub>
        </m:sSub>
      </m:oMath>
      <w:r>
        <w:rPr>
          <w:rFonts w:ascii="Times New Roman" w:eastAsiaTheme="minorEastAsia" w:hAnsi="Times New Roman" w:cs="Times New Roman"/>
          <w:sz w:val="28"/>
          <w:szCs w:val="28"/>
        </w:rPr>
        <w:t xml:space="preserve"> </w:t>
      </w:r>
      <w:r w:rsidRPr="00F52727">
        <w:rPr>
          <w:rFonts w:ascii="Times New Roman" w:eastAsiaTheme="minorEastAsia" w:hAnsi="Times New Roman" w:cs="Times New Roman"/>
          <w:sz w:val="28"/>
          <w:szCs w:val="28"/>
        </w:rPr>
        <w:t>называются частично релевантными для оценки</w:t>
      </w: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0</m:t>
            </m:r>
            <m:r>
              <w:rPr>
                <w:rFonts w:ascii="Cambria Math" w:eastAsiaTheme="minorEastAsia" w:hAnsi="Cambria Math" w:cs="Times New Roman"/>
                <w:sz w:val="28"/>
                <w:szCs w:val="28"/>
                <w:lang w:val="en-US"/>
              </w:rPr>
              <m:t>A</m:t>
            </m:r>
          </m:sub>
        </m:sSub>
      </m:oMath>
      <w:r w:rsidR="00B22038">
        <w:rPr>
          <w:rFonts w:ascii="Times New Roman" w:eastAsiaTheme="minorEastAsia" w:hAnsi="Times New Roman" w:cs="Times New Roman"/>
          <w:sz w:val="28"/>
          <w:szCs w:val="28"/>
        </w:rPr>
        <w:t>, если и только если:</w:t>
      </w:r>
    </w:p>
    <w:p w14:paraId="24BBD825" w14:textId="3993C598" w:rsidR="00B22038" w:rsidRPr="00F45352"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G</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2A</m:t>
                  </m:r>
                </m:sub>
              </m:sSub>
              <m:r>
                <m:rPr>
                  <m:sty m:val="p"/>
                </m:rPr>
                <w:rPr>
                  <w:rFonts w:ascii="Cambria Math" w:eastAsiaTheme="minorEastAsia" w:hAnsi="Cambria Math" w:cs="Times New Roman" w:hint="eastAsia"/>
                  <w:sz w:val="28"/>
                  <w:szCs w:val="28"/>
                  <w:lang w:val="en-US"/>
                </w:rPr>
                <m:t>≠</m:t>
              </m:r>
              <m:r>
                <w:rPr>
                  <w:rFonts w:ascii="Cambria Math" w:eastAsiaTheme="minorEastAsia" w:hAnsi="Cambria Math" w:cs="Times New Roman"/>
                  <w:sz w:val="28"/>
                  <w:szCs w:val="28"/>
                  <w:lang w:val="en-US"/>
                </w:rPr>
                <m:t>0</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3.23</m:t>
                  </m:r>
                </m:e>
              </m:d>
              <m:ctrlPr>
                <w:rPr>
                  <w:rFonts w:ascii="Cambria Math" w:eastAsiaTheme="minorEastAsia" w:hAnsi="Cambria Math" w:cs="Times New Roman"/>
                  <w:i/>
                  <w:sz w:val="28"/>
                  <w:szCs w:val="28"/>
                </w:rPr>
              </m:ctrlPr>
            </m:e>
          </m:eqArr>
        </m:oMath>
      </m:oMathPara>
    </w:p>
    <w:p w14:paraId="69F59655" w14:textId="77777777" w:rsidR="00505883" w:rsidRDefault="002854A5"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То есть </w:t>
      </w:r>
      <w:r w:rsidRPr="002854A5">
        <w:rPr>
          <w:rFonts w:ascii="Times New Roman" w:eastAsiaTheme="minorEastAsia" w:hAnsi="Times New Roman" w:cs="Times New Roman"/>
          <w:sz w:val="28"/>
          <w:szCs w:val="28"/>
        </w:rPr>
        <w:t>дополнительные моменты считаются полезными</w:t>
      </w:r>
      <w:r>
        <w:rPr>
          <w:rFonts w:ascii="Times New Roman" w:eastAsiaTheme="minorEastAsia" w:hAnsi="Times New Roman" w:cs="Times New Roman"/>
          <w:sz w:val="28"/>
          <w:szCs w:val="28"/>
        </w:rPr>
        <w:t xml:space="preserve"> (безусловно релевантными)</w:t>
      </w:r>
      <w:r w:rsidRPr="002854A5">
        <w:rPr>
          <w:rFonts w:ascii="Times New Roman" w:eastAsiaTheme="minorEastAsia" w:hAnsi="Times New Roman" w:cs="Times New Roman"/>
          <w:sz w:val="28"/>
          <w:szCs w:val="28"/>
        </w:rPr>
        <w:t>, если они в первом порядке реагируют на изменение именно той части параметра</w:t>
      </w:r>
      <w:r>
        <w:rPr>
          <w:rFonts w:ascii="Times New Roman" w:eastAsiaTheme="minorEastAsia" w:hAnsi="Times New Roman" w:cs="Times New Roman"/>
          <w:sz w:val="28"/>
          <w:szCs w:val="28"/>
        </w:rPr>
        <w:t xml:space="preserve">, которую мы закладываем в блок </w:t>
      </w:r>
      <m:oMath>
        <m:r>
          <w:rPr>
            <w:rFonts w:ascii="Cambria Math" w:eastAsiaTheme="minorEastAsia" w:hAnsi="Cambria Math" w:cs="Times New Roman"/>
            <w:sz w:val="28"/>
            <w:szCs w:val="28"/>
            <w:lang w:val="en-US"/>
          </w:rPr>
          <m:t>A</m:t>
        </m:r>
      </m:oMath>
      <w:r>
        <w:rPr>
          <w:rFonts w:ascii="Times New Roman" w:eastAsiaTheme="minorEastAsia" w:hAnsi="Times New Roman" w:cs="Times New Roman"/>
          <w:sz w:val="28"/>
          <w:szCs w:val="28"/>
        </w:rPr>
        <w:t xml:space="preserve">. </w:t>
      </w:r>
      <w:r w:rsidR="00505883">
        <w:rPr>
          <w:rFonts w:ascii="Times New Roman" w:eastAsiaTheme="minorEastAsia" w:hAnsi="Times New Roman" w:cs="Times New Roman"/>
          <w:sz w:val="28"/>
          <w:szCs w:val="28"/>
        </w:rPr>
        <w:t>Для удобства записи в работе предлагается использовать матрицу отбора:</w:t>
      </w:r>
    </w:p>
    <w:p w14:paraId="06523E2C" w14:textId="41FA4FE7" w:rsidR="00F45352" w:rsidRPr="002854A5" w:rsidRDefault="00000000" w:rsidP="004954E1">
      <w:pPr>
        <w:spacing w:line="240" w:lineRule="auto"/>
        <w:rPr>
          <w:rFonts w:ascii="Times New Roman" w:eastAsiaTheme="minorEastAsia" w:hAnsi="Times New Roman" w:cs="Times New Roman"/>
          <w:sz w:val="28"/>
          <w:szCs w:val="28"/>
        </w:rPr>
      </w:pPr>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R</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A</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m>
                  <m:mPr>
                    <m:mcs>
                      <m:mc>
                        <m:mcPr>
                          <m:count m:val="2"/>
                          <m:mcJc m:val="center"/>
                        </m:mcPr>
                      </m:mc>
                    </m:mcs>
                    <m:ctrlPr>
                      <w:rPr>
                        <w:rFonts w:ascii="Cambria Math" w:eastAsiaTheme="minorEastAsia" w:hAnsi="Cambria Math" w:cs="Times New Roman"/>
                        <w:i/>
                        <w:sz w:val="28"/>
                        <w:szCs w:val="28"/>
                        <w:lang w:val="en-US"/>
                      </w:rPr>
                    </m:ctrlPr>
                  </m:mPr>
                  <m:m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I</m:t>
                          </m:r>
                        </m:e>
                        <m:sub>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k</m:t>
                              </m:r>
                            </m:e>
                            <m:sub>
                              <m:r>
                                <w:rPr>
                                  <w:rFonts w:ascii="Cambria Math" w:eastAsiaTheme="minorEastAsia" w:hAnsi="Cambria Math" w:cs="Times New Roman"/>
                                  <w:sz w:val="28"/>
                                  <w:szCs w:val="28"/>
                                  <w:lang w:val="en-US"/>
                                </w:rPr>
                                <m:t>A</m:t>
                              </m:r>
                            </m:sub>
                          </m:sSub>
                        </m:sub>
                      </m:sSub>
                    </m:e>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0</m:t>
                          </m:r>
                        </m:e>
                        <m:sub>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k</m:t>
                              </m:r>
                            </m:e>
                            <m:sub>
                              <m:r>
                                <w:rPr>
                                  <w:rFonts w:ascii="Cambria Math" w:eastAsiaTheme="minorEastAsia" w:hAnsi="Cambria Math" w:cs="Times New Roman"/>
                                  <w:sz w:val="28"/>
                                  <w:szCs w:val="28"/>
                                  <w:lang w:val="en-US"/>
                                </w:rPr>
                                <m:t>A</m:t>
                              </m:r>
                            </m:sub>
                          </m:sSub>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k</m:t>
                              </m:r>
                            </m:e>
                            <m:sub>
                              <m:r>
                                <w:rPr>
                                  <w:rFonts w:ascii="Cambria Math" w:eastAsiaTheme="minorEastAsia" w:hAnsi="Cambria Math" w:cs="Times New Roman"/>
                                  <w:sz w:val="28"/>
                                  <w:szCs w:val="28"/>
                                  <w:lang w:val="en-US"/>
                                </w:rPr>
                                <m:t>B</m:t>
                              </m:r>
                            </m:sub>
                          </m:sSub>
                        </m:sub>
                      </m:sSub>
                    </m:e>
                  </m:mr>
                </m:m>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rPr>
                  <m:t>3.24</m:t>
                </m:r>
              </m:e>
            </m:d>
            <m:ctrlPr>
              <w:rPr>
                <w:rFonts w:ascii="Cambria Math" w:eastAsiaTheme="minorEastAsia" w:hAnsi="Cambria Math" w:cs="Times New Roman"/>
                <w:i/>
                <w:sz w:val="28"/>
                <w:szCs w:val="28"/>
              </w:rPr>
            </m:ctrlPr>
          </m:e>
        </m:eqArr>
      </m:oMath>
      <w:r w:rsidR="002854A5">
        <w:rPr>
          <w:rFonts w:ascii="Times New Roman" w:eastAsiaTheme="minorEastAsia" w:hAnsi="Times New Roman" w:cs="Times New Roman"/>
          <w:sz w:val="28"/>
          <w:szCs w:val="28"/>
        </w:rPr>
        <w:t xml:space="preserve"> </w:t>
      </w:r>
    </w:p>
    <w:p w14:paraId="60F2B1CB" w14:textId="482CA5AB" w:rsidR="002854A5" w:rsidRPr="00672A7A" w:rsidRDefault="00672A7A" w:rsidP="004954E1">
      <w:pPr>
        <w:spacing w:line="240" w:lineRule="auto"/>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rPr>
        <w:t>так что</w:t>
      </w:r>
    </w:p>
    <w:p w14:paraId="32AA7DA4" w14:textId="48091308" w:rsidR="00672A7A" w:rsidRPr="00672A7A"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G</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2A</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lang w:val="en-US"/>
                    </w:rPr>
                    <m:t>2</m:t>
                  </m:r>
                </m:sub>
              </m:sSub>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A</m:t>
                  </m:r>
                </m:sub>
                <m:sup>
                  <m:r>
                    <m:rPr>
                      <m:sty m:val="p"/>
                    </m:rPr>
                    <w:rPr>
                      <w:rFonts w:ascii="Cambria Math" w:eastAsiaTheme="minorEastAsia" w:hAnsi="Cambria Math" w:cs="Times New Roman" w:hint="eastAsia"/>
                      <w:sz w:val="28"/>
                      <w:szCs w:val="28"/>
                      <w:lang w:val="en-US"/>
                    </w:rPr>
                    <m:t>'</m:t>
                  </m:r>
                </m:sup>
              </m:sSubSup>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3.25</m:t>
                  </m:r>
                </m:e>
              </m:d>
            </m:e>
          </m:eqArr>
        </m:oMath>
      </m:oMathPara>
    </w:p>
    <w:p w14:paraId="4019D8C0" w14:textId="2B7FACD4" w:rsidR="002854A5" w:rsidRPr="003210B6" w:rsidRDefault="003F45B8" w:rsidP="004954E1">
      <w:pPr>
        <w:spacing w:line="240" w:lineRule="auto"/>
        <w:rPr>
          <w:rFonts w:ascii="Times New Roman" w:eastAsiaTheme="minorEastAsia" w:hAnsi="Times New Roman" w:cs="Times New Roman"/>
          <w:sz w:val="28"/>
          <w:szCs w:val="28"/>
        </w:rPr>
      </w:pPr>
      <w:r w:rsidRPr="003F45B8">
        <w:rPr>
          <w:rFonts w:ascii="Times New Roman" w:eastAsiaTheme="minorEastAsia" w:hAnsi="Times New Roman" w:cs="Times New Roman"/>
          <w:sz w:val="28"/>
          <w:szCs w:val="28"/>
        </w:rPr>
        <w:t>Тогда оценка векторизованной матрицы производных записывается как</w:t>
      </w:r>
    </w:p>
    <w:p w14:paraId="50C14530" w14:textId="70B52222" w:rsidR="003F45B8" w:rsidRPr="003F45B8"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lang w:val="en-US"/>
                    </w:rPr>
                    <m:t>2TA</m:t>
                  </m:r>
                </m:sub>
              </m:sSub>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d>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I</m:t>
                      </m:r>
                    </m:e>
                    <m:sub>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lang w:val="en-US"/>
                            </w:rPr>
                            <m:t>2</m:t>
                          </m:r>
                        </m:sub>
                      </m:sSub>
                    </m:sub>
                  </m:sSub>
                  <m:r>
                    <m:rPr>
                      <m:sty m:val="p"/>
                    </m:rP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A</m:t>
                      </m:r>
                    </m:sub>
                  </m:sSub>
                </m:e>
              </m:d>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lang w:val="en-US"/>
                    </w:rPr>
                    <m:t>2T</m:t>
                  </m:r>
                </m:sub>
              </m:sSub>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d>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3.26</m:t>
                  </m:r>
                </m:e>
              </m:d>
            </m:e>
          </m:eqArr>
        </m:oMath>
      </m:oMathPara>
    </w:p>
    <w:p w14:paraId="3868047A" w14:textId="19F4F5E0" w:rsidR="002854A5" w:rsidRPr="003210B6" w:rsidRDefault="00D47637" w:rsidP="004954E1">
      <w:pPr>
        <w:spacing w:line="240" w:lineRule="auto"/>
        <w:rPr>
          <w:rFonts w:ascii="Times New Roman" w:eastAsiaTheme="minorEastAsia" w:hAnsi="Times New Roman" w:cs="Times New Roman"/>
          <w:sz w:val="28"/>
          <w:szCs w:val="28"/>
        </w:rPr>
      </w:pPr>
      <w:r w:rsidRPr="00D47637">
        <w:rPr>
          <w:rFonts w:ascii="Times New Roman" w:eastAsiaTheme="minorEastAsia" w:hAnsi="Times New Roman" w:cs="Times New Roman"/>
          <w:sz w:val="28"/>
          <w:szCs w:val="28"/>
        </w:rPr>
        <w:t>а для ковариационной матрицы используется соответствующее преобразование</w:t>
      </w:r>
    </w:p>
    <w:p w14:paraId="4126E1E5" w14:textId="5D7DF21A" w:rsidR="00D47637" w:rsidRPr="00D47637"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Σ</m:t>
                      </m:r>
                    </m:e>
                  </m:acc>
                </m:e>
                <m:sub>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e>
                    <m:sub>
                      <m:r>
                        <w:rPr>
                          <w:rFonts w:ascii="Cambria Math" w:eastAsiaTheme="minorEastAsia" w:hAnsi="Cambria Math" w:cs="Times New Roman"/>
                          <w:sz w:val="28"/>
                          <w:szCs w:val="28"/>
                          <w:lang w:val="en-US"/>
                        </w:rPr>
                        <m:t>2A</m:t>
                      </m:r>
                    </m:sub>
                  </m:sSub>
                </m:sub>
              </m:sSub>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I</m:t>
                      </m:r>
                    </m:e>
                    <m:sub>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lang w:val="en-US"/>
                            </w:rPr>
                            <m:t>2</m:t>
                          </m:r>
                        </m:sub>
                      </m:sSub>
                    </m:sub>
                  </m:sSub>
                  <m:r>
                    <m:rPr>
                      <m:sty m:val="p"/>
                    </m:rP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A</m:t>
                      </m:r>
                    </m:sub>
                  </m:sSub>
                </m:e>
              </m:d>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Σ</m:t>
                      </m:r>
                    </m:e>
                  </m:acc>
                </m:e>
                <m:sub>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e>
                    <m:sub>
                      <m:r>
                        <w:rPr>
                          <w:rFonts w:ascii="Cambria Math" w:eastAsiaTheme="minorEastAsia" w:hAnsi="Cambria Math" w:cs="Times New Roman"/>
                          <w:sz w:val="28"/>
                          <w:szCs w:val="28"/>
                          <w:lang w:val="en-US"/>
                        </w:rPr>
                        <m:t>2</m:t>
                      </m:r>
                    </m:sub>
                  </m:sSub>
                </m:sub>
              </m:sSub>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I</m:t>
                      </m:r>
                    </m:e>
                    <m:sub>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lang w:val="en-US"/>
                            </w:rPr>
                            <m:t>2</m:t>
                          </m:r>
                        </m:sub>
                      </m:sSub>
                    </m:sub>
                  </m:sSub>
                  <m:r>
                    <m:rPr>
                      <m:sty m:val="p"/>
                    </m:rP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R</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A</m:t>
                      </m:r>
                    </m:sub>
                    <m:sup>
                      <m:r>
                        <m:rPr>
                          <m:sty m:val="p"/>
                        </m:rPr>
                        <w:rPr>
                          <w:rFonts w:ascii="Cambria Math" w:eastAsiaTheme="minorEastAsia" w:hAnsi="Cambria Math" w:cs="Times New Roman" w:hint="eastAsia"/>
                          <w:sz w:val="28"/>
                          <w:szCs w:val="28"/>
                          <w:lang w:val="en-US"/>
                        </w:rPr>
                        <m:t>'</m:t>
                      </m:r>
                    </m:sup>
                  </m:sSubSup>
                </m:e>
              </m:d>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3.27</m:t>
                  </m:r>
                </m:e>
              </m:d>
            </m:e>
          </m:eqArr>
        </m:oMath>
      </m:oMathPara>
    </w:p>
    <w:p w14:paraId="29D8229B" w14:textId="3B4413C1" w:rsidR="00925E8F" w:rsidRPr="00261E92" w:rsidRDefault="00261E92" w:rsidP="004954E1">
      <w:pPr>
        <w:spacing w:line="240" w:lineRule="auto"/>
        <w:rPr>
          <w:rFonts w:ascii="Times New Roman" w:eastAsiaTheme="minorEastAsia" w:hAnsi="Times New Roman" w:cs="Times New Roman"/>
          <w:sz w:val="28"/>
          <w:szCs w:val="28"/>
        </w:rPr>
      </w:pPr>
      <w:r w:rsidRPr="00261E92">
        <w:rPr>
          <w:rFonts w:ascii="Times New Roman" w:eastAsiaTheme="minorEastAsia" w:hAnsi="Times New Roman" w:cs="Times New Roman"/>
          <w:sz w:val="28"/>
          <w:szCs w:val="28"/>
        </w:rPr>
        <w:t>На этой основе строится тестовая статистика</w:t>
      </w:r>
    </w:p>
    <w:p w14:paraId="42C0FF82" w14:textId="54CD851A" w:rsidR="009C4570" w:rsidRPr="00261E92"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rPr>
              </m:ctrlPr>
            </m:eqArrPr>
            <m:e>
              <m:r>
                <w:rPr>
                  <w:rFonts w:ascii="Cambria Math" w:eastAsiaTheme="minorEastAsia" w:hAnsi="Cambria Math" w:cs="Times New Roman"/>
                  <w:sz w:val="28"/>
                  <w:szCs w:val="28"/>
                </w:rPr>
                <m:t>W</m:t>
              </m:r>
              <m:r>
                <w:rPr>
                  <w:rFonts w:ascii="Cambria Math" w:eastAsiaTheme="minorEastAsia" w:hAnsi="Cambria Math" w:cs="Times New Roman"/>
                  <w:sz w:val="28"/>
                  <w:szCs w:val="28"/>
                  <w:lang w:val="en-US"/>
                </w:rPr>
                <m:t>=T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lang w:val="en-US"/>
                    </w:rPr>
                    <m:t>2TA</m:t>
                  </m:r>
                </m:sub>
              </m:sSub>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d>
                  <m:ctrlPr>
                    <w:rPr>
                      <w:rFonts w:ascii="Cambria Math" w:eastAsiaTheme="minorEastAsia" w:hAnsi="Cambria Math" w:cs="Times New Roman" w:hint="eastAsia"/>
                      <w:sz w:val="28"/>
                      <w:szCs w:val="28"/>
                      <w:lang w:val="en-US"/>
                    </w:rPr>
                  </m:ctrlPr>
                </m:e>
                <m:sup>
                  <m:r>
                    <m:rPr>
                      <m:sty m:val="p"/>
                    </m:rPr>
                    <w:rPr>
                      <w:rFonts w:ascii="Cambria Math" w:eastAsiaTheme="minorEastAsia" w:hAnsi="Cambria Math" w:cs="Times New Roman" w:hint="eastAsia"/>
                      <w:sz w:val="28"/>
                      <w:szCs w:val="28"/>
                      <w:lang w:val="en-US"/>
                    </w:rPr>
                    <m:t>'</m:t>
                  </m:r>
                </m:sup>
              </m:sSup>
              <m:sSubSup>
                <m:sSubSupPr>
                  <m:ctrlPr>
                    <w:rPr>
                      <w:rFonts w:ascii="Cambria Math" w:eastAsiaTheme="minorEastAsia" w:hAnsi="Cambria Math" w:cs="Times New Roman"/>
                      <w:i/>
                      <w:sz w:val="28"/>
                      <w:szCs w:val="28"/>
                      <w:lang w:val="en-US"/>
                    </w:rPr>
                  </m:ctrlPr>
                </m:sSubSup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Σ</m:t>
                      </m:r>
                    </m:e>
                  </m:acc>
                </m:e>
                <m:sub>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e>
                    <m:sub>
                      <m:r>
                        <w:rPr>
                          <w:rFonts w:ascii="Cambria Math" w:eastAsiaTheme="minorEastAsia" w:hAnsi="Cambria Math" w:cs="Times New Roman"/>
                          <w:sz w:val="28"/>
                          <w:szCs w:val="28"/>
                          <w:lang w:val="en-US"/>
                        </w:rPr>
                        <m:t>2A</m:t>
                      </m:r>
                    </m:sub>
                  </m:sSub>
                </m:sub>
                <m:sup>
                  <m:r>
                    <w:rPr>
                      <w:rFonts w:ascii="Cambria Math" w:eastAsiaTheme="minorEastAsia" w:hAnsi="Cambria Math" w:cs="Times New Roman"/>
                      <w:sz w:val="28"/>
                      <w:szCs w:val="28"/>
                      <w:lang w:val="en-US"/>
                    </w:rPr>
                    <m:t>-1</m:t>
                  </m:r>
                </m:sup>
              </m:sSubSup>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lang w:val="en-US"/>
                    </w:rPr>
                    <m:t>2TA</m:t>
                  </m:r>
                </m:sub>
              </m:sSub>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3.28</m:t>
                  </m:r>
                </m:e>
              </m:d>
            </m:e>
          </m:eqArr>
        </m:oMath>
      </m:oMathPara>
    </w:p>
    <w:p w14:paraId="68546010" w14:textId="4EF17F41" w:rsidR="009C4570" w:rsidRDefault="00212CDB"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которая при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H</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rPr>
              <m:t>2A</m:t>
            </m:r>
          </m:sub>
        </m:sSub>
        <m:r>
          <w:rPr>
            <w:rFonts w:ascii="Cambria Math" w:eastAsiaTheme="minorEastAsia" w:hAnsi="Cambria Math" w:cs="Times New Roman"/>
            <w:sz w:val="28"/>
            <w:szCs w:val="28"/>
          </w:rPr>
          <m:t>=0</m:t>
        </m:r>
      </m:oMath>
      <w:r w:rsidR="00E704D8">
        <w:rPr>
          <w:rFonts w:ascii="Times New Roman" w:eastAsiaTheme="minorEastAsia" w:hAnsi="Times New Roman" w:cs="Times New Roman"/>
          <w:sz w:val="28"/>
          <w:szCs w:val="28"/>
        </w:rPr>
        <w:t xml:space="preserve"> </w:t>
      </w:r>
      <w:r w:rsidR="00E704D8" w:rsidRPr="00E704D8">
        <w:rPr>
          <w:rFonts w:ascii="Times New Roman" w:eastAsiaTheme="minorEastAsia" w:hAnsi="Times New Roman" w:cs="Times New Roman"/>
          <w:sz w:val="28"/>
          <w:szCs w:val="28"/>
        </w:rPr>
        <w:t>и выполнении базовых предпосылок статьи имеет асимптотическое распределение</w:t>
      </w:r>
      <w:r w:rsidR="00E704D8">
        <w:rPr>
          <w:rFonts w:ascii="Times New Roman" w:eastAsiaTheme="minorEastAsia" w:hAnsi="Times New Roman" w:cs="Times New Roman"/>
          <w:sz w:val="28"/>
          <w:szCs w:val="28"/>
        </w:rPr>
        <w:t xml:space="preserve"> </w:t>
      </w:r>
      <m:oMath>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χ</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2</m:t>
            </m:r>
          </m:sup>
        </m:sSup>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2</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A</m:t>
                </m:r>
              </m:sub>
            </m:sSub>
          </m:e>
        </m:d>
      </m:oMath>
      <w:r w:rsidR="00BA5D0E" w:rsidRPr="00BA5D0E">
        <w:rPr>
          <w:rFonts w:ascii="Times New Roman" w:eastAsiaTheme="minorEastAsia" w:hAnsi="Times New Roman" w:cs="Times New Roman"/>
          <w:sz w:val="28"/>
          <w:szCs w:val="28"/>
        </w:rPr>
        <w:t>.</w:t>
      </w:r>
      <w:r w:rsidR="00BA5D0E" w:rsidRPr="00BA5D0E">
        <w:t xml:space="preserve"> </w:t>
      </w:r>
      <w:r w:rsidR="00BA5D0E" w:rsidRPr="00BA5D0E">
        <w:rPr>
          <w:rFonts w:ascii="Times New Roman" w:eastAsiaTheme="minorEastAsia" w:hAnsi="Times New Roman" w:cs="Times New Roman"/>
          <w:sz w:val="28"/>
          <w:szCs w:val="28"/>
        </w:rPr>
        <w:t>Иначе говоря, частичная релевантность проверяется как нулевая гипотеза об отсутствии производного сигнала по интересующей компоненте параметра</w:t>
      </w:r>
      <w:r w:rsidR="00BA5D0E">
        <w:rPr>
          <w:rFonts w:ascii="Times New Roman" w:eastAsiaTheme="minorEastAsia" w:hAnsi="Times New Roman" w:cs="Times New Roman"/>
          <w:sz w:val="28"/>
          <w:szCs w:val="28"/>
        </w:rPr>
        <w:t>.</w:t>
      </w:r>
    </w:p>
    <w:p w14:paraId="012A537C" w14:textId="1F3F389C" w:rsidR="00662609" w:rsidRDefault="00662609"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Очевидно, что частичная безусловная релевантность может быть сведена </w:t>
      </w:r>
      <w:r w:rsidR="0059193C">
        <w:rPr>
          <w:rFonts w:ascii="Times New Roman" w:eastAsiaTheme="minorEastAsia" w:hAnsi="Times New Roman" w:cs="Times New Roman"/>
          <w:sz w:val="28"/>
          <w:szCs w:val="28"/>
        </w:rPr>
        <w:t xml:space="preserve">к </w:t>
      </w:r>
      <w:r>
        <w:rPr>
          <w:rFonts w:ascii="Times New Roman" w:eastAsiaTheme="minorEastAsia" w:hAnsi="Times New Roman" w:cs="Times New Roman"/>
          <w:sz w:val="28"/>
          <w:szCs w:val="28"/>
        </w:rPr>
        <w:t xml:space="preserve">просто безусловной релевантности, если положить </w:t>
      </w:r>
      <m:oMath>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A</m:t>
            </m:r>
          </m:sub>
        </m:sSub>
        <m:r>
          <w:rPr>
            <w:rFonts w:ascii="Cambria Math" w:eastAsiaTheme="minorEastAsia" w:hAnsi="Cambria Math" w:cs="Times New Roman"/>
            <w:sz w:val="28"/>
            <w:szCs w:val="28"/>
          </w:rPr>
          <m:t>=</m:t>
        </m:r>
      </m:oMath>
      <w:r w:rsidR="00581AA6" w:rsidRPr="00581AA6">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θ</m:t>
        </m:r>
      </m:oMath>
      <w:r w:rsidR="00581AA6">
        <w:rPr>
          <w:rFonts w:ascii="Times New Roman" w:eastAsiaTheme="minorEastAsia" w:hAnsi="Times New Roman" w:cs="Times New Roman"/>
          <w:sz w:val="28"/>
          <w:szCs w:val="28"/>
        </w:rPr>
        <w:t xml:space="preserve">. </w:t>
      </w:r>
      <w:r w:rsidR="0059193C">
        <w:rPr>
          <w:rFonts w:ascii="Times New Roman" w:eastAsiaTheme="minorEastAsia" w:hAnsi="Times New Roman" w:cs="Times New Roman"/>
          <w:sz w:val="28"/>
          <w:szCs w:val="28"/>
        </w:rPr>
        <w:t xml:space="preserve">Поэтому интерпретация остается та же, с учетом лишь того, что </w:t>
      </w:r>
      <w:r w:rsidR="00480228">
        <w:rPr>
          <w:rFonts w:ascii="Times New Roman" w:eastAsiaTheme="minorEastAsia" w:hAnsi="Times New Roman" w:cs="Times New Roman"/>
          <w:sz w:val="28"/>
          <w:szCs w:val="28"/>
        </w:rPr>
        <w:t>проверяется равенство якобиана нулю в определенны</w:t>
      </w:r>
      <w:r w:rsidR="009255DA">
        <w:rPr>
          <w:rFonts w:ascii="Times New Roman" w:eastAsiaTheme="minorEastAsia" w:hAnsi="Times New Roman" w:cs="Times New Roman"/>
          <w:sz w:val="28"/>
          <w:szCs w:val="28"/>
        </w:rPr>
        <w:t>х</w:t>
      </w:r>
      <w:r w:rsidR="00480228">
        <w:rPr>
          <w:rFonts w:ascii="Times New Roman" w:eastAsiaTheme="minorEastAsia" w:hAnsi="Times New Roman" w:cs="Times New Roman"/>
          <w:sz w:val="28"/>
          <w:szCs w:val="28"/>
        </w:rPr>
        <w:t xml:space="preserve"> осях параметра </w:t>
      </w:r>
      <m:oMath>
        <m:r>
          <m:rPr>
            <m:sty m:val="p"/>
          </m:rPr>
          <w:rPr>
            <w:rFonts w:ascii="Cambria Math" w:eastAsiaTheme="minorEastAsia" w:hAnsi="Cambria Math" w:cs="Times New Roman"/>
            <w:sz w:val="28"/>
            <w:szCs w:val="28"/>
          </w:rPr>
          <m:t>θ</m:t>
        </m:r>
      </m:oMath>
      <w:r w:rsidR="00613A3D">
        <w:rPr>
          <w:rFonts w:ascii="Times New Roman" w:eastAsiaTheme="minorEastAsia" w:hAnsi="Times New Roman" w:cs="Times New Roman"/>
          <w:sz w:val="28"/>
          <w:szCs w:val="28"/>
        </w:rPr>
        <w:t>.</w:t>
      </w:r>
    </w:p>
    <w:p w14:paraId="65A05EA1" w14:textId="13CD8705" w:rsidR="00767D22" w:rsidRDefault="00E44AD3"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Теперь рассмотрим явление частичной условной релевантности. Пусть необходимо выяснить, сохраняет ли блок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2</m:t>
            </m:r>
          </m:sub>
        </m:sSub>
      </m:oMath>
      <w:r w:rsidR="00A13166">
        <w:rPr>
          <w:rFonts w:ascii="Times New Roman" w:eastAsiaTheme="minorEastAsia" w:hAnsi="Times New Roman" w:cs="Times New Roman"/>
          <w:sz w:val="28"/>
          <w:szCs w:val="28"/>
        </w:rPr>
        <w:t xml:space="preserve"> полезность для </w:t>
      </w:r>
      <m:oMath>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A</m:t>
            </m:r>
          </m:sub>
        </m:sSub>
      </m:oMath>
      <w:r w:rsidR="00A13166">
        <w:rPr>
          <w:rFonts w:ascii="Times New Roman" w:eastAsiaTheme="minorEastAsia" w:hAnsi="Times New Roman" w:cs="Times New Roman"/>
          <w:sz w:val="28"/>
          <w:szCs w:val="28"/>
        </w:rPr>
        <w:t xml:space="preserve"> после </w:t>
      </w:r>
      <w:r w:rsidR="00A13166" w:rsidRPr="00A13166">
        <w:rPr>
          <w:rFonts w:ascii="Times New Roman" w:eastAsiaTheme="minorEastAsia" w:hAnsi="Times New Roman" w:cs="Times New Roman"/>
          <w:sz w:val="28"/>
          <w:szCs w:val="28"/>
        </w:rPr>
        <w:t>учёта информации, уже содержащейся в</w:t>
      </w:r>
      <w:r w:rsidR="00A13166">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1</m:t>
            </m:r>
          </m:sub>
        </m:sSub>
      </m:oMath>
      <w:r w:rsidR="00A13166">
        <w:rPr>
          <w:rFonts w:ascii="Times New Roman" w:eastAsiaTheme="minorEastAsia" w:hAnsi="Times New Roman" w:cs="Times New Roman"/>
          <w:sz w:val="28"/>
          <w:szCs w:val="28"/>
        </w:rPr>
        <w:t xml:space="preserve">. </w:t>
      </w:r>
      <w:r w:rsidR="00A13166" w:rsidRPr="00A13166">
        <w:rPr>
          <w:rFonts w:ascii="Times New Roman" w:eastAsiaTheme="minorEastAsia" w:hAnsi="Times New Roman" w:cs="Times New Roman"/>
          <w:sz w:val="28"/>
          <w:szCs w:val="28"/>
        </w:rPr>
        <w:t>Здесь, как и в полной задаче, используется остаток</w:t>
      </w:r>
      <w:r w:rsidR="00F96E4E">
        <w:rPr>
          <w:rFonts w:ascii="Times New Roman" w:eastAsiaTheme="minorEastAsia" w:hAnsi="Times New Roman" w:cs="Times New Roman"/>
          <w:sz w:val="28"/>
          <w:szCs w:val="28"/>
        </w:rPr>
        <w:t xml:space="preserve"> (3.11). Далее рассматривается якобиан этого остатка в координатах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A</m:t>
            </m:r>
          </m:sub>
        </m:sSub>
      </m:oMath>
      <w:r w:rsidR="00F96E4E">
        <w:rPr>
          <w:rFonts w:ascii="Times New Roman" w:eastAsiaTheme="minorEastAsia" w:hAnsi="Times New Roman" w:cs="Times New Roman"/>
          <w:sz w:val="28"/>
          <w:szCs w:val="28"/>
        </w:rPr>
        <w:t>:</w:t>
      </w:r>
    </w:p>
    <w:p w14:paraId="3A402BEA" w14:textId="4AE178C3" w:rsidR="00530DB8" w:rsidRPr="00530DB8"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Δ</m:t>
                  </m:r>
                  <m:r>
                    <w:rPr>
                      <w:rFonts w:ascii="Cambria Math" w:eastAsiaTheme="minorEastAsia" w:hAnsi="Cambria Math" w:cs="Times New Roman"/>
                      <w:sz w:val="28"/>
                      <w:szCs w:val="28"/>
                      <w:lang w:val="en-US"/>
                    </w:rPr>
                    <m:t>A</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d>
                        <m:dPr>
                          <m:begChr m:val=""/>
                          <m:endChr m:val="|"/>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ΔT</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θ</m:t>
                                  </m:r>
                                </m:e>
                              </m:d>
                            </m:num>
                            <m:den>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θ</m:t>
                                      </m:r>
                                    </m:e>
                                    <m:sub>
                                      <m:r>
                                        <w:rPr>
                                          <w:rFonts w:ascii="Cambria Math" w:eastAsiaTheme="minorEastAsia" w:hAnsi="Cambria Math" w:cs="Times New Roman"/>
                                          <w:sz w:val="28"/>
                                          <w:szCs w:val="28"/>
                                          <w:lang w:val="en-US"/>
                                        </w:rPr>
                                        <m:t>A</m:t>
                                      </m:r>
                                    </m:sub>
                                  </m:sSub>
                                </m:e>
                                <m:sup>
                                  <m:r>
                                    <w:rPr>
                                      <w:rFonts w:ascii="Cambria Math" w:eastAsiaTheme="minorEastAsia" w:hAnsi="Cambria Math" w:cs="Times New Roman" w:hint="eastAsia"/>
                                      <w:sz w:val="28"/>
                                      <w:szCs w:val="28"/>
                                    </w:rPr>
                                    <m:t>'</m:t>
                                  </m:r>
                                </m:sup>
                              </m:sSup>
                            </m:den>
                          </m:f>
                        </m:e>
                      </m:d>
                    </m:e>
                    <m:sub>
                      <m:r>
                        <w:rPr>
                          <w:rFonts w:ascii="Cambria Math" w:eastAsiaTheme="minorEastAsia" w:hAnsi="Cambria Math" w:cs="Times New Roman"/>
                          <w:sz w:val="28"/>
                          <w:szCs w:val="28"/>
                        </w:rPr>
                        <m:t>θ=</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θ</m:t>
                          </m:r>
                        </m:e>
                        <m:sub>
                          <m:r>
                            <w:rPr>
                              <w:rFonts w:ascii="Cambria Math" w:eastAsiaTheme="minorEastAsia" w:hAnsi="Cambria Math" w:cs="Times New Roman"/>
                              <w:sz w:val="28"/>
                              <w:szCs w:val="28"/>
                            </w:rPr>
                            <m:t>0</m:t>
                          </m:r>
                        </m:sub>
                      </m:sSub>
                    </m:sub>
                  </m:sSub>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3.29</m:t>
                  </m:r>
                </m:e>
              </m:d>
            </m:e>
          </m:eqArr>
        </m:oMath>
      </m:oMathPara>
    </w:p>
    <w:p w14:paraId="194C57BB" w14:textId="4D4D4544" w:rsidR="00530DB8" w:rsidRPr="003210B6" w:rsidRDefault="00DE31AC" w:rsidP="004954E1">
      <w:pPr>
        <w:spacing w:line="240" w:lineRule="auto"/>
        <w:rPr>
          <w:rFonts w:ascii="Times New Roman" w:eastAsiaTheme="minorEastAsia" w:hAnsi="Times New Roman" w:cs="Times New Roman"/>
          <w:sz w:val="28"/>
          <w:szCs w:val="28"/>
        </w:rPr>
      </w:pPr>
      <w:r w:rsidRPr="00DE31AC">
        <w:rPr>
          <w:rFonts w:ascii="Times New Roman" w:eastAsiaTheme="minorEastAsia" w:hAnsi="Times New Roman" w:cs="Times New Roman"/>
          <w:sz w:val="28"/>
          <w:szCs w:val="28"/>
        </w:rPr>
        <w:t>Тогда частичная условная релевантность определяется условием</w:t>
      </w:r>
    </w:p>
    <w:p w14:paraId="1776CE3B" w14:textId="4EB9D324" w:rsidR="00613A3D" w:rsidRPr="00DE31AC"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m:rPr>
                      <m:sty m:val="p"/>
                    </m:rPr>
                    <w:rPr>
                      <w:rFonts w:ascii="Cambria Math" w:eastAsiaTheme="minorEastAsia" w:hAnsi="Cambria Math" w:cs="Times New Roman"/>
                      <w:sz w:val="28"/>
                      <w:szCs w:val="28"/>
                      <w:lang w:val="en-US"/>
                    </w:rPr>
                    <m:t>Δ</m:t>
                  </m:r>
                  <m:r>
                    <w:rPr>
                      <w:rFonts w:ascii="Cambria Math" w:eastAsiaTheme="minorEastAsia" w:hAnsi="Cambria Math" w:cs="Times New Roman"/>
                      <w:sz w:val="28"/>
                      <w:szCs w:val="28"/>
                      <w:lang w:val="en-US"/>
                    </w:rPr>
                    <m:t>A</m:t>
                  </m:r>
                </m:sub>
              </m:sSub>
              <m:r>
                <m:rPr>
                  <m:sty m:val="p"/>
                </m:rPr>
                <w:rPr>
                  <w:rFonts w:ascii="Cambria Math" w:eastAsiaTheme="minorEastAsia" w:hAnsi="Cambria Math" w:cs="Times New Roman" w:hint="eastAsia"/>
                  <w:sz w:val="28"/>
                  <w:szCs w:val="28"/>
                  <w:lang w:val="en-US"/>
                </w:rPr>
                <m:t>≠</m:t>
              </m:r>
              <m:r>
                <w:rPr>
                  <w:rFonts w:ascii="Cambria Math" w:eastAsiaTheme="minorEastAsia" w:hAnsi="Cambria Math" w:cs="Times New Roman"/>
                  <w:sz w:val="28"/>
                  <w:szCs w:val="28"/>
                  <w:lang w:val="en-US"/>
                </w:rPr>
                <m:t>0#</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3.30</m:t>
                  </m:r>
                </m:e>
              </m:d>
            </m:e>
          </m:eqArr>
        </m:oMath>
      </m:oMathPara>
    </w:p>
    <w:p w14:paraId="16869975" w14:textId="2EFE1FF8" w:rsidR="00DE31AC" w:rsidRDefault="00571CED"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Как и в полном тесте, э</w:t>
      </w:r>
      <w:r w:rsidRPr="00571CED">
        <w:rPr>
          <w:rFonts w:ascii="Times New Roman" w:eastAsiaTheme="minorEastAsia" w:hAnsi="Times New Roman" w:cs="Times New Roman"/>
          <w:sz w:val="28"/>
          <w:szCs w:val="28"/>
        </w:rPr>
        <w:t>то означает, что после вычитания информации, уже содержащейся в</w:t>
      </w: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1</m:t>
            </m:r>
          </m:sub>
        </m:sSub>
      </m:oMath>
      <w:r w:rsidRPr="00571CED">
        <w:rPr>
          <w:rFonts w:ascii="Times New Roman" w:eastAsiaTheme="minorEastAsia" w:hAnsi="Times New Roman" w:cs="Times New Roman"/>
          <w:sz w:val="28"/>
          <w:szCs w:val="28"/>
        </w:rPr>
        <w:t>, дополнительные моменты всё ещё в первом порядке влияют на идентификацию интересующей части параметра</w:t>
      </w: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θ</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A</m:t>
            </m:r>
          </m:sub>
        </m:sSub>
      </m:oMath>
      <w:r>
        <w:rPr>
          <w:rFonts w:ascii="Times New Roman" w:eastAsiaTheme="minorEastAsia" w:hAnsi="Times New Roman" w:cs="Times New Roman"/>
          <w:sz w:val="28"/>
          <w:szCs w:val="28"/>
        </w:rPr>
        <w:t>.</w:t>
      </w:r>
    </w:p>
    <w:p w14:paraId="1AF289C4" w14:textId="5B55C408" w:rsidR="0050014D" w:rsidRDefault="00FD37E0"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По аналогии, для проверки гипотезы</w:t>
      </w:r>
    </w:p>
    <w:p w14:paraId="269454F7" w14:textId="1E90321B" w:rsidR="00DE4D66" w:rsidRPr="00DE4D66"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H</m:t>
                  </m:r>
                </m:e>
                <m:sub>
                  <m:r>
                    <w:rPr>
                      <w:rFonts w:ascii="Cambria Math" w:eastAsiaTheme="minorEastAsia" w:hAnsi="Cambria Math" w:cs="Times New Roman"/>
                      <w:sz w:val="28"/>
                      <w:szCs w:val="28"/>
                      <w:lang w:val="en-US"/>
                    </w:rPr>
                    <m:t>0</m:t>
                  </m:r>
                </m:sub>
              </m:sSub>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m:rPr>
                      <m:sty m:val="p"/>
                    </m:rPr>
                    <w:rPr>
                      <w:rFonts w:ascii="Cambria Math" w:eastAsiaTheme="minorEastAsia" w:hAnsi="Cambria Math" w:cs="Times New Roman"/>
                      <w:sz w:val="28"/>
                      <w:szCs w:val="28"/>
                      <w:lang w:val="en-US"/>
                    </w:rPr>
                    <m:t>Δ</m:t>
                  </m:r>
                  <m:r>
                    <w:rPr>
                      <w:rFonts w:ascii="Cambria Math" w:eastAsiaTheme="minorEastAsia" w:hAnsi="Cambria Math" w:cs="Times New Roman"/>
                      <w:sz w:val="28"/>
                      <w:szCs w:val="28"/>
                      <w:lang w:val="en-US"/>
                    </w:rPr>
                    <m:t>A</m:t>
                  </m:r>
                </m:sub>
              </m:sSub>
              <m:r>
                <w:rPr>
                  <w:rFonts w:ascii="Cambria Math" w:eastAsiaTheme="minorEastAsia" w:hAnsi="Cambria Math" w:cs="Times New Roman"/>
                  <w:sz w:val="28"/>
                  <w:szCs w:val="28"/>
                  <w:lang w:val="en-US"/>
                </w:rPr>
                <m:t>=0#</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3.31</m:t>
                  </m:r>
                </m:e>
              </m:d>
            </m:e>
          </m:eqArr>
        </m:oMath>
      </m:oMathPara>
    </w:p>
    <w:p w14:paraId="38DC052B" w14:textId="3321F014" w:rsidR="00DE4D66" w:rsidRDefault="00DE4D66" w:rsidP="004954E1">
      <w:pPr>
        <w:spacing w:line="240" w:lineRule="auto"/>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rPr>
        <w:t>строится оценка</w:t>
      </w:r>
    </w:p>
    <w:p w14:paraId="1E7AE5D2" w14:textId="6C704990" w:rsidR="003B652D" w:rsidRPr="003B652D"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ctrlPr>
                    <w:rPr>
                      <w:rFonts w:ascii="Cambria Math" w:eastAsiaTheme="minorEastAsia" w:hAnsi="Cambria Math" w:cs="Times New Roman"/>
                      <w:sz w:val="28"/>
                      <w:szCs w:val="28"/>
                      <w:lang w:val="en-US"/>
                    </w:rPr>
                  </m:ctrlPr>
                </m:e>
                <m:sub>
                  <m:r>
                    <m:rPr>
                      <m:sty m:val="p"/>
                    </m:rPr>
                    <w:rPr>
                      <w:rFonts w:ascii="Cambria Math" w:eastAsiaTheme="minorEastAsia" w:hAnsi="Cambria Math" w:cs="Times New Roman"/>
                      <w:sz w:val="28"/>
                      <w:szCs w:val="28"/>
                      <w:lang w:val="en-US"/>
                    </w:rPr>
                    <m:t>Δ</m:t>
                  </m:r>
                  <m:r>
                    <w:rPr>
                      <w:rFonts w:ascii="Cambria Math" w:eastAsiaTheme="minorEastAsia" w:hAnsi="Cambria Math" w:cs="Times New Roman"/>
                      <w:sz w:val="28"/>
                      <w:szCs w:val="28"/>
                      <w:lang w:val="en-US"/>
                    </w:rPr>
                    <m:t>TA</m:t>
                  </m:r>
                </m:sub>
              </m:sSub>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d>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I</m:t>
                      </m:r>
                    </m:e>
                    <m:sub>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lang w:val="en-US"/>
                            </w:rPr>
                            <m:t>2</m:t>
                          </m:r>
                        </m:sub>
                      </m:sSub>
                    </m:sub>
                  </m:sSub>
                  <m:r>
                    <m:rPr>
                      <m:sty m:val="p"/>
                    </m:rP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A</m:t>
                      </m:r>
                    </m:sub>
                  </m:sSub>
                </m:e>
              </m:d>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ctrlPr>
                    <w:rPr>
                      <w:rFonts w:ascii="Cambria Math" w:eastAsiaTheme="minorEastAsia" w:hAnsi="Cambria Math" w:cs="Times New Roman"/>
                      <w:sz w:val="28"/>
                      <w:szCs w:val="28"/>
                      <w:lang w:val="en-US"/>
                    </w:rPr>
                  </m:ctrlPr>
                </m:e>
                <m:sub>
                  <m:r>
                    <m:rPr>
                      <m:sty m:val="p"/>
                    </m:rPr>
                    <w:rPr>
                      <w:rFonts w:ascii="Cambria Math" w:eastAsiaTheme="minorEastAsia" w:hAnsi="Cambria Math" w:cs="Times New Roman"/>
                      <w:sz w:val="28"/>
                      <w:szCs w:val="28"/>
                      <w:lang w:val="en-US"/>
                    </w:rPr>
                    <m:t>Δ</m:t>
                  </m:r>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d>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3.32</m:t>
                  </m:r>
                </m:e>
              </m:d>
            </m:e>
          </m:eqArr>
        </m:oMath>
      </m:oMathPara>
    </w:p>
    <w:p w14:paraId="5319BED4" w14:textId="74B00F5A" w:rsidR="00352C33" w:rsidRDefault="00352C33"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где</w:t>
      </w:r>
    </w:p>
    <w:p w14:paraId="1E128846" w14:textId="2E6D9C8A" w:rsidR="00DE4D66" w:rsidRPr="003210B6"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lang w:val="en-US"/>
                        </w:rPr>
                        <m:t>g</m:t>
                      </m:r>
                    </m:e>
                  </m:acc>
                  <m:ctrlPr>
                    <w:rPr>
                      <w:rFonts w:ascii="Cambria Math" w:eastAsiaTheme="minorEastAsia" w:hAnsi="Cambria Math" w:cs="Times New Roman"/>
                      <w:sz w:val="28"/>
                      <w:szCs w:val="28"/>
                      <w:lang w:val="en-US"/>
                    </w:rPr>
                  </m:ctrlPr>
                </m:e>
                <m:sub>
                  <m:r>
                    <m:rPr>
                      <m:sty m:val="p"/>
                    </m:rPr>
                    <w:rPr>
                      <w:rFonts w:ascii="Cambria Math" w:eastAsiaTheme="minorEastAsia" w:hAnsi="Cambria Math" w:cs="Times New Roman"/>
                      <w:sz w:val="28"/>
                      <w:szCs w:val="28"/>
                      <w:lang w:val="en-US"/>
                    </w:rPr>
                    <m:t>Δ</m:t>
                  </m:r>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d>
              <m:r>
                <w:rPr>
                  <w:rFonts w:ascii="Cambria Math" w:eastAsiaTheme="minorEastAsia" w:hAnsi="Cambria Math" w:cs="Times New Roman"/>
                  <w:sz w:val="28"/>
                  <w:szCs w:val="28"/>
                </w:rPr>
                <m:t>=</m:t>
              </m:r>
              <m:r>
                <m:rPr>
                  <m:nor/>
                </m:rPr>
                <w:rPr>
                  <w:rFonts w:ascii="Cambria Math" w:eastAsiaTheme="minorEastAsia" w:hAnsi="Cambria Math" w:cs="Times New Roman"/>
                  <w:sz w:val="28"/>
                  <w:szCs w:val="28"/>
                  <w:lang w:val="en-US"/>
                </w:rPr>
                <m:t>vec</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e>
                    <m:sub>
                      <m:r>
                        <w:rPr>
                          <w:rFonts w:ascii="Cambria Math" w:eastAsiaTheme="minorEastAsia" w:hAnsi="Cambria Math" w:cs="Times New Roman"/>
                          <w:sz w:val="28"/>
                          <w:szCs w:val="28"/>
                        </w:rPr>
                        <m:t>2</m:t>
                      </m:r>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d>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lang w:val="en-US"/>
                        </w:rPr>
                      </m:ctrlPr>
                    </m:sSubSup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Ω</m:t>
                          </m:r>
                        </m:e>
                      </m:acc>
                    </m:e>
                    <m:sub>
                      <m:r>
                        <w:rPr>
                          <w:rFonts w:ascii="Cambria Math" w:eastAsiaTheme="minorEastAsia" w:hAnsi="Cambria Math" w:cs="Times New Roman"/>
                          <w:sz w:val="28"/>
                          <w:szCs w:val="28"/>
                        </w:rPr>
                        <m:t>21</m:t>
                      </m:r>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rPr>
                        <m:t>-1</m:t>
                      </m:r>
                    </m:sup>
                  </m:sSubSup>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d>
                  <m:sSubSup>
                    <m:sSubSupPr>
                      <m:ctrlPr>
                        <w:rPr>
                          <w:rFonts w:ascii="Cambria Math" w:eastAsiaTheme="minorEastAsia" w:hAnsi="Cambria Math" w:cs="Times New Roman"/>
                          <w:i/>
                          <w:sz w:val="28"/>
                          <w:szCs w:val="28"/>
                          <w:lang w:val="en-US"/>
                        </w:rPr>
                      </m:ctrlPr>
                    </m:sSubSup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Ω</m:t>
                          </m:r>
                        </m:e>
                      </m:acc>
                    </m:e>
                    <m:sub>
                      <m:r>
                        <w:rPr>
                          <w:rFonts w:ascii="Cambria Math" w:eastAsiaTheme="minorEastAsia" w:hAnsi="Cambria Math" w:cs="Times New Roman"/>
                          <w:sz w:val="28"/>
                          <w:szCs w:val="28"/>
                        </w:rPr>
                        <m:t>11</m:t>
                      </m:r>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rPr>
                        <m:t>-1</m:t>
                      </m:r>
                    </m:sup>
                  </m:sSubSup>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d>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e>
                    <m:sub>
                      <m:r>
                        <w:rPr>
                          <w:rFonts w:ascii="Cambria Math" w:eastAsiaTheme="minorEastAsia" w:hAnsi="Cambria Math" w:cs="Times New Roman"/>
                          <w:sz w:val="28"/>
                          <w:szCs w:val="28"/>
                        </w:rPr>
                        <m:t>1</m:t>
                      </m:r>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d>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rPr>
                    <m:t>3.33</m:t>
                  </m:r>
                </m:e>
              </m:d>
            </m:e>
          </m:eqArr>
        </m:oMath>
      </m:oMathPara>
    </w:p>
    <w:p w14:paraId="29403078" w14:textId="65954F2A" w:rsidR="00DE4D66" w:rsidRDefault="00CC1AAF" w:rsidP="004954E1">
      <w:pPr>
        <w:spacing w:line="240" w:lineRule="auto"/>
        <w:rPr>
          <w:rFonts w:ascii="Times New Roman" w:eastAsiaTheme="minorEastAsia" w:hAnsi="Times New Roman" w:cs="Times New Roman"/>
          <w:sz w:val="28"/>
          <w:szCs w:val="28"/>
        </w:rPr>
      </w:pPr>
      <w:r w:rsidRPr="00CC1AAF">
        <w:rPr>
          <w:rFonts w:ascii="Times New Roman" w:eastAsiaTheme="minorEastAsia" w:hAnsi="Times New Roman" w:cs="Times New Roman"/>
          <w:sz w:val="28"/>
          <w:szCs w:val="28"/>
        </w:rPr>
        <w:t>Тогда статистика имеет вид</w:t>
      </w:r>
      <w:r>
        <w:rPr>
          <w:rFonts w:ascii="Times New Roman" w:eastAsiaTheme="minorEastAsia" w:hAnsi="Times New Roman" w:cs="Times New Roman"/>
          <w:sz w:val="28"/>
          <w:szCs w:val="28"/>
        </w:rPr>
        <w:t>:</w:t>
      </w:r>
    </w:p>
    <w:p w14:paraId="3A1925D6" w14:textId="2E50C256" w:rsidR="00CC1AAF" w:rsidRPr="00CC1AAF"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lang w:val="en-US"/>
                </w:rPr>
                <m:t>W=T</m:t>
              </m:r>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ctrlPr>
                    <w:rPr>
                      <w:rFonts w:ascii="Cambria Math" w:eastAsiaTheme="minorEastAsia" w:hAnsi="Cambria Math" w:cs="Times New Roman"/>
                      <w:sz w:val="28"/>
                      <w:szCs w:val="28"/>
                      <w:lang w:val="en-US"/>
                    </w:rPr>
                  </m:ctrlPr>
                </m:e>
                <m:sub>
                  <m:r>
                    <m:rPr>
                      <m:sty m:val="p"/>
                    </m:rPr>
                    <w:rPr>
                      <w:rFonts w:ascii="Cambria Math" w:eastAsiaTheme="minorEastAsia" w:hAnsi="Cambria Math" w:cs="Times New Roman"/>
                      <w:sz w:val="28"/>
                      <w:szCs w:val="28"/>
                      <w:lang w:val="en-US"/>
                    </w:rPr>
                    <m:t>Δ</m:t>
                  </m:r>
                  <m:r>
                    <w:rPr>
                      <w:rFonts w:ascii="Cambria Math" w:eastAsiaTheme="minorEastAsia" w:hAnsi="Cambria Math" w:cs="Times New Roman"/>
                      <w:sz w:val="28"/>
                      <w:szCs w:val="28"/>
                      <w:lang w:val="en-US"/>
                    </w:rPr>
                    <m:t>TA</m:t>
                  </m:r>
                </m:sub>
              </m:sSub>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θ</m:t>
                          </m:r>
                        </m:e>
                      </m:acc>
                    </m:e>
                  </m:d>
                  <m:ctrlPr>
                    <w:rPr>
                      <w:rFonts w:ascii="Cambria Math" w:eastAsiaTheme="minorEastAsia" w:hAnsi="Cambria Math" w:cs="Times New Roman" w:hint="eastAsia"/>
                      <w:sz w:val="28"/>
                      <w:szCs w:val="28"/>
                      <w:lang w:val="en-US"/>
                    </w:rPr>
                  </m:ctrlPr>
                </m:e>
                <m:sup>
                  <m:r>
                    <m:rPr>
                      <m:sty m:val="p"/>
                    </m:rPr>
                    <w:rPr>
                      <w:rFonts w:ascii="Cambria Math" w:eastAsiaTheme="minorEastAsia" w:hAnsi="Cambria Math" w:cs="Times New Roman" w:hint="eastAsia"/>
                      <w:sz w:val="28"/>
                      <w:szCs w:val="28"/>
                      <w:lang w:val="en-US"/>
                    </w:rPr>
                    <m:t>'</m:t>
                  </m:r>
                </m:sup>
              </m:sSup>
              <m:sSubSup>
                <m:sSubSupPr>
                  <m:ctrlPr>
                    <w:rPr>
                      <w:rFonts w:ascii="Cambria Math" w:eastAsiaTheme="minorEastAsia" w:hAnsi="Cambria Math" w:cs="Times New Roman"/>
                      <w:i/>
                      <w:sz w:val="28"/>
                      <w:szCs w:val="28"/>
                      <w:lang w:val="en-US"/>
                    </w:rPr>
                  </m:ctrlPr>
                </m:sSubSupPr>
                <m:e>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Σ</m:t>
                      </m:r>
                    </m:e>
                  </m:acc>
                </m:e>
                <m:sub>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e>
                    <m:sub>
                      <m:r>
                        <m:rPr>
                          <m:sty m:val="p"/>
                        </m:rPr>
                        <w:rPr>
                          <w:rFonts w:ascii="Cambria Math" w:eastAsiaTheme="minorEastAsia" w:hAnsi="Cambria Math" w:cs="Times New Roman"/>
                          <w:sz w:val="28"/>
                          <w:szCs w:val="28"/>
                          <w:lang w:val="en-US"/>
                        </w:rPr>
                        <m:t>ΔA</m:t>
                      </m:r>
                    </m:sub>
                  </m:sSub>
                </m:sub>
                <m:sup>
                  <m:r>
                    <w:rPr>
                      <w:rFonts w:ascii="Cambria Math" w:eastAsiaTheme="minorEastAsia" w:hAnsi="Cambria Math" w:cs="Times New Roman"/>
                      <w:sz w:val="28"/>
                      <w:szCs w:val="28"/>
                      <w:lang w:val="en-US"/>
                    </w:rPr>
                    <m:t>-1</m:t>
                  </m:r>
                </m:sup>
              </m:sSubSup>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ctrlPr>
                    <w:rPr>
                      <w:rFonts w:ascii="Cambria Math" w:eastAsiaTheme="minorEastAsia" w:hAnsi="Cambria Math" w:cs="Times New Roman"/>
                      <w:sz w:val="28"/>
                      <w:szCs w:val="28"/>
                      <w:lang w:val="en-US"/>
                    </w:rPr>
                  </m:ctrlPr>
                </m:e>
                <m:sub>
                  <m:r>
                    <m:rPr>
                      <m:sty m:val="p"/>
                    </m:rPr>
                    <w:rPr>
                      <w:rFonts w:ascii="Cambria Math" w:eastAsiaTheme="minorEastAsia" w:hAnsi="Cambria Math" w:cs="Times New Roman"/>
                      <w:sz w:val="28"/>
                      <w:szCs w:val="28"/>
                      <w:lang w:val="en-US"/>
                    </w:rPr>
                    <m:t>Δ</m:t>
                  </m:r>
                  <m:r>
                    <w:rPr>
                      <w:rFonts w:ascii="Cambria Math" w:eastAsiaTheme="minorEastAsia" w:hAnsi="Cambria Math" w:cs="Times New Roman"/>
                      <w:sz w:val="28"/>
                      <w:szCs w:val="28"/>
                      <w:lang w:val="en-US"/>
                    </w:rPr>
                    <m:t>TA</m:t>
                  </m:r>
                </m:sub>
              </m:sSub>
              <m:d>
                <m:dPr>
                  <m:ctrlPr>
                    <w:rPr>
                      <w:rFonts w:ascii="Cambria Math" w:eastAsiaTheme="minorEastAsia" w:hAnsi="Cambria Math" w:cs="Times New Roman"/>
                      <w:i/>
                      <w:sz w:val="28"/>
                      <w:szCs w:val="28"/>
                      <w:lang w:val="en-US"/>
                    </w:rPr>
                  </m:ctrlPr>
                </m:d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θ</m:t>
                      </m:r>
                    </m:e>
                  </m:acc>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3.34</m:t>
                  </m:r>
                </m:e>
              </m:d>
              <m:ctrlPr>
                <w:rPr>
                  <w:rFonts w:ascii="Cambria Math" w:eastAsiaTheme="minorEastAsia" w:hAnsi="Cambria Math" w:cs="Times New Roman"/>
                  <w:i/>
                  <w:sz w:val="28"/>
                  <w:szCs w:val="28"/>
                </w:rPr>
              </m:ctrlPr>
            </m:e>
          </m:eqArr>
        </m:oMath>
      </m:oMathPara>
    </w:p>
    <w:p w14:paraId="28EC58E9" w14:textId="3BBA648F" w:rsidR="00E031BE" w:rsidRPr="003E4B37" w:rsidRDefault="003E4B37"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и при верной нулевой гипотезе имеет асимптотическое распределение </w:t>
      </w:r>
      <m:oMath>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χ</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2</m:t>
            </m:r>
          </m:sup>
        </m:sSup>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2</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A</m:t>
                </m:r>
              </m:sub>
            </m:sSub>
          </m:e>
        </m:d>
      </m:oMath>
      <w:r>
        <w:rPr>
          <w:rFonts w:ascii="Times New Roman" w:eastAsiaTheme="minorEastAsia" w:hAnsi="Times New Roman" w:cs="Times New Roman"/>
          <w:sz w:val="28"/>
          <w:szCs w:val="28"/>
        </w:rPr>
        <w:t xml:space="preserve">. </w:t>
      </w:r>
      <w:r w:rsidRPr="003E4B37">
        <w:rPr>
          <w:rFonts w:ascii="Times New Roman" w:eastAsiaTheme="minorEastAsia" w:hAnsi="Times New Roman" w:cs="Times New Roman"/>
          <w:sz w:val="28"/>
          <w:szCs w:val="28"/>
        </w:rPr>
        <w:t>Таким образом, частичная условная релевантность проверяется уже не по исходному блоку моментов, а по его остаточной компоненте после исключения информации, содержащейся в базовом наборе</w:t>
      </w:r>
      <w:r w:rsidR="009527C9">
        <w:rPr>
          <w:rFonts w:ascii="Times New Roman" w:eastAsiaTheme="minorEastAsia" w:hAnsi="Times New Roman" w:cs="Times New Roman"/>
          <w:sz w:val="28"/>
          <w:szCs w:val="28"/>
        </w:rPr>
        <w:t>, и точно также обобщается на случай простой условной релевантности.</w:t>
      </w:r>
    </w:p>
    <w:p w14:paraId="6D545B7C" w14:textId="1A007BC8" w:rsidR="00040C85" w:rsidRPr="003E4B37" w:rsidRDefault="005843B8"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В целом рассмотренный инструментарий формирует </w:t>
      </w:r>
      <w:r w:rsidRPr="005843B8">
        <w:rPr>
          <w:rFonts w:ascii="Times New Roman" w:eastAsiaTheme="minorEastAsia" w:hAnsi="Times New Roman" w:cs="Times New Roman"/>
          <w:sz w:val="28"/>
          <w:szCs w:val="28"/>
        </w:rPr>
        <w:t xml:space="preserve">единый теоретический каркас для анализа моментных условий с точки зрения их информационной </w:t>
      </w:r>
      <w:r w:rsidRPr="005843B8">
        <w:rPr>
          <w:rFonts w:ascii="Times New Roman" w:eastAsiaTheme="minorEastAsia" w:hAnsi="Times New Roman" w:cs="Times New Roman"/>
          <w:sz w:val="28"/>
          <w:szCs w:val="28"/>
        </w:rPr>
        <w:lastRenderedPageBreak/>
        <w:t>ценности</w:t>
      </w:r>
      <w:r w:rsidR="00FC5375">
        <w:rPr>
          <w:rFonts w:ascii="Times New Roman" w:eastAsiaTheme="minorEastAsia" w:hAnsi="Times New Roman" w:cs="Times New Roman"/>
          <w:sz w:val="28"/>
          <w:szCs w:val="28"/>
        </w:rPr>
        <w:t xml:space="preserve">. В работе </w:t>
      </w:r>
      <w:r w:rsidR="00FC5375" w:rsidRPr="00FC5375">
        <w:rPr>
          <w:rFonts w:ascii="Times New Roman" w:eastAsiaTheme="minorEastAsia" w:hAnsi="Times New Roman" w:cs="Times New Roman"/>
          <w:sz w:val="28"/>
          <w:szCs w:val="28"/>
        </w:rPr>
        <w:t>последовательно вводятся четыре взаимосвязанных теста: тест на безусловную релевантность, тест на условную релевантность, а также их частичные аналоги, ориентированные на выделенную компоненту параметра.</w:t>
      </w:r>
      <w:r w:rsidR="00FC5375" w:rsidRPr="00FC5375">
        <w:t xml:space="preserve"> </w:t>
      </w:r>
      <w:r w:rsidR="00FC5375" w:rsidRPr="00FC5375">
        <w:rPr>
          <w:rFonts w:ascii="Times New Roman" w:eastAsiaTheme="minorEastAsia" w:hAnsi="Times New Roman" w:cs="Times New Roman"/>
          <w:sz w:val="28"/>
          <w:szCs w:val="28"/>
        </w:rPr>
        <w:t>Вместе с тем данная работа носит прежде всего методологический характер: в ней формулируется общая теория и выводятся предельные свойства соответствующих статистик, тогда как вопрос их конкретной эмпирической реализации остаётся открытым и</w:t>
      </w:r>
      <w:r w:rsidR="00FC5375">
        <w:rPr>
          <w:rFonts w:ascii="Times New Roman" w:eastAsiaTheme="minorEastAsia" w:hAnsi="Times New Roman" w:cs="Times New Roman"/>
          <w:sz w:val="28"/>
          <w:szCs w:val="28"/>
        </w:rPr>
        <w:t xml:space="preserve">, скорее всего, </w:t>
      </w:r>
      <w:r w:rsidR="00FC5375" w:rsidRPr="00FC5375">
        <w:rPr>
          <w:rFonts w:ascii="Times New Roman" w:eastAsiaTheme="minorEastAsia" w:hAnsi="Times New Roman" w:cs="Times New Roman"/>
          <w:sz w:val="28"/>
          <w:szCs w:val="28"/>
        </w:rPr>
        <w:t>требует адаптации к особенностям прикладн</w:t>
      </w:r>
      <w:r w:rsidR="00DB47A9">
        <w:rPr>
          <w:rFonts w:ascii="Times New Roman" w:eastAsiaTheme="minorEastAsia" w:hAnsi="Times New Roman" w:cs="Times New Roman"/>
          <w:sz w:val="28"/>
          <w:szCs w:val="28"/>
        </w:rPr>
        <w:t>ых</w:t>
      </w:r>
      <w:r w:rsidR="00FC5375" w:rsidRPr="00FC5375">
        <w:rPr>
          <w:rFonts w:ascii="Times New Roman" w:eastAsiaTheme="minorEastAsia" w:hAnsi="Times New Roman" w:cs="Times New Roman"/>
          <w:sz w:val="28"/>
          <w:szCs w:val="28"/>
        </w:rPr>
        <w:t xml:space="preserve"> модел</w:t>
      </w:r>
      <w:r w:rsidR="00DB47A9">
        <w:rPr>
          <w:rFonts w:ascii="Times New Roman" w:eastAsiaTheme="minorEastAsia" w:hAnsi="Times New Roman" w:cs="Times New Roman"/>
          <w:sz w:val="28"/>
          <w:szCs w:val="28"/>
        </w:rPr>
        <w:t>ей</w:t>
      </w:r>
      <w:r w:rsidR="00FC5375">
        <w:rPr>
          <w:rFonts w:ascii="Times New Roman" w:eastAsiaTheme="minorEastAsia" w:hAnsi="Times New Roman" w:cs="Times New Roman"/>
          <w:sz w:val="28"/>
          <w:szCs w:val="28"/>
        </w:rPr>
        <w:t xml:space="preserve">. </w:t>
      </w:r>
      <w:r w:rsidR="00B566AA" w:rsidRPr="00B566AA">
        <w:rPr>
          <w:rFonts w:ascii="Times New Roman" w:eastAsiaTheme="minorEastAsia" w:hAnsi="Times New Roman" w:cs="Times New Roman"/>
          <w:sz w:val="28"/>
          <w:szCs w:val="28"/>
        </w:rPr>
        <w:t xml:space="preserve">Именно поэтому в рамках настоящего исследования указанные результаты будут использованы как теоретическая основа, а их практическая значимость будет раскрыта далее </w:t>
      </w:r>
      <w:r w:rsidR="004B3F14">
        <w:rPr>
          <w:rFonts w:ascii="Times New Roman" w:eastAsiaTheme="minorEastAsia" w:hAnsi="Times New Roman" w:cs="Times New Roman"/>
          <w:sz w:val="28"/>
          <w:szCs w:val="28"/>
        </w:rPr>
        <w:t>при формировании «информационного поля агента» в модели межвременного потребления</w:t>
      </w:r>
      <w:r w:rsidR="00FC1DDC">
        <w:rPr>
          <w:rFonts w:ascii="Times New Roman" w:eastAsiaTheme="minorEastAsia" w:hAnsi="Times New Roman" w:cs="Times New Roman"/>
          <w:sz w:val="28"/>
          <w:szCs w:val="28"/>
        </w:rPr>
        <w:t xml:space="preserve"> Эйлера</w:t>
      </w:r>
      <w:r w:rsidR="00255176">
        <w:rPr>
          <w:rFonts w:ascii="Times New Roman" w:eastAsiaTheme="minorEastAsia" w:hAnsi="Times New Roman" w:cs="Times New Roman"/>
          <w:sz w:val="28"/>
          <w:szCs w:val="28"/>
        </w:rPr>
        <w:t>.</w:t>
      </w:r>
    </w:p>
    <w:p w14:paraId="266EBBB9" w14:textId="77777777" w:rsidR="00040C85" w:rsidRPr="003E4B37" w:rsidRDefault="00040C85" w:rsidP="004954E1">
      <w:pPr>
        <w:spacing w:line="240" w:lineRule="auto"/>
        <w:rPr>
          <w:rFonts w:ascii="Times New Roman" w:eastAsiaTheme="minorEastAsia" w:hAnsi="Times New Roman" w:cs="Times New Roman"/>
          <w:sz w:val="28"/>
          <w:szCs w:val="28"/>
        </w:rPr>
      </w:pPr>
    </w:p>
    <w:p w14:paraId="1EFB98A0" w14:textId="6BFD5DF1" w:rsidR="004954E1" w:rsidRPr="000A4BD7" w:rsidRDefault="004954E1" w:rsidP="004954E1">
      <w:pPr>
        <w:spacing w:line="240" w:lineRule="auto"/>
        <w:rPr>
          <w:rFonts w:ascii="Times New Roman" w:hAnsi="Times New Roman" w:cs="Times New Roman"/>
          <w:b/>
          <w:bCs/>
          <w:sz w:val="28"/>
          <w:szCs w:val="28"/>
          <w:highlight w:val="cyan"/>
        </w:rPr>
      </w:pPr>
      <w:r w:rsidRPr="000A4BD7">
        <w:rPr>
          <w:rFonts w:ascii="Times New Roman" w:hAnsi="Times New Roman" w:cs="Times New Roman"/>
          <w:b/>
          <w:bCs/>
          <w:sz w:val="28"/>
          <w:szCs w:val="28"/>
          <w:highlight w:val="cyan"/>
        </w:rPr>
        <w:t>Программная реализация тестов релевантности и избыточности моментных условий</w:t>
      </w:r>
    </w:p>
    <w:p w14:paraId="39622BD4" w14:textId="1B12B1A6" w:rsidR="005D20BB" w:rsidRDefault="00A45134" w:rsidP="004954E1">
      <w:pPr>
        <w:spacing w:line="240" w:lineRule="auto"/>
        <w:rPr>
          <w:rFonts w:ascii="Times New Roman" w:eastAsiaTheme="minorEastAsia" w:hAnsi="Times New Roman" w:cs="Times New Roman"/>
          <w:sz w:val="28"/>
          <w:szCs w:val="28"/>
        </w:rPr>
      </w:pPr>
      <w:r>
        <w:rPr>
          <w:rFonts w:ascii="Times New Roman" w:hAnsi="Times New Roman" w:cs="Times New Roman"/>
          <w:sz w:val="28"/>
          <w:szCs w:val="28"/>
        </w:rPr>
        <w:t>Мы обсудили тесты на избыточность и релевантность моментных условий в рамках теории, но на практике д</w:t>
      </w:r>
      <w:r w:rsidR="005D20BB">
        <w:rPr>
          <w:rFonts w:ascii="Times New Roman" w:hAnsi="Times New Roman" w:cs="Times New Roman"/>
          <w:sz w:val="28"/>
          <w:szCs w:val="28"/>
        </w:rPr>
        <w:t xml:space="preserve">ля дальнейшей работы и проведения экспериментов удобно иметь возможность быстро </w:t>
      </w:r>
      <w:r w:rsidR="002A5296">
        <w:rPr>
          <w:rFonts w:ascii="Times New Roman" w:hAnsi="Times New Roman" w:cs="Times New Roman"/>
          <w:sz w:val="28"/>
          <w:szCs w:val="28"/>
        </w:rPr>
        <w:t>задавать</w:t>
      </w:r>
      <w:r w:rsidR="005D20BB">
        <w:rPr>
          <w:rFonts w:ascii="Times New Roman" w:hAnsi="Times New Roman" w:cs="Times New Roman"/>
          <w:sz w:val="28"/>
          <w:szCs w:val="28"/>
        </w:rPr>
        <w:t xml:space="preserve"> моментные условия, </w:t>
      </w:r>
      <w:r w:rsidR="002A5296">
        <w:rPr>
          <w:rFonts w:ascii="Times New Roman" w:hAnsi="Times New Roman" w:cs="Times New Roman"/>
          <w:sz w:val="28"/>
          <w:szCs w:val="28"/>
        </w:rPr>
        <w:t>переносить</w:t>
      </w:r>
      <w:r w:rsidR="005D20BB">
        <w:rPr>
          <w:rFonts w:ascii="Times New Roman" w:hAnsi="Times New Roman" w:cs="Times New Roman"/>
          <w:sz w:val="28"/>
          <w:szCs w:val="28"/>
        </w:rPr>
        <w:t xml:space="preserve"> их в блоки </w:t>
      </w:r>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1</m:t>
            </m:r>
          </m:sub>
        </m:sSub>
      </m:oMath>
      <w:r w:rsidR="005D20BB">
        <w:rPr>
          <w:rFonts w:ascii="Times New Roman" w:eastAsiaTheme="minorEastAsia" w:hAnsi="Times New Roman" w:cs="Times New Roman"/>
          <w:sz w:val="28"/>
          <w:szCs w:val="28"/>
        </w:rPr>
        <w:t xml:space="preserve"> или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2</m:t>
            </m:r>
          </m:sub>
        </m:sSub>
      </m:oMath>
      <w:r w:rsidR="005D20BB">
        <w:rPr>
          <w:rFonts w:ascii="Times New Roman" w:eastAsiaTheme="minorEastAsia" w:hAnsi="Times New Roman" w:cs="Times New Roman"/>
          <w:sz w:val="28"/>
          <w:szCs w:val="28"/>
        </w:rPr>
        <w:t xml:space="preserve">, </w:t>
      </w:r>
      <w:r w:rsidR="00D807A1">
        <w:rPr>
          <w:rFonts w:ascii="Times New Roman" w:eastAsiaTheme="minorEastAsia" w:hAnsi="Times New Roman" w:cs="Times New Roman"/>
          <w:sz w:val="28"/>
          <w:szCs w:val="28"/>
        </w:rPr>
        <w:t>проводить</w:t>
      </w:r>
      <w:r w:rsidR="005D20BB">
        <w:rPr>
          <w:rFonts w:ascii="Times New Roman" w:eastAsiaTheme="minorEastAsia" w:hAnsi="Times New Roman" w:cs="Times New Roman"/>
          <w:sz w:val="28"/>
          <w:szCs w:val="28"/>
        </w:rPr>
        <w:t xml:space="preserve"> один из четырех тестов</w:t>
      </w:r>
      <w:r w:rsidR="00504EC6">
        <w:rPr>
          <w:rFonts w:ascii="Times New Roman" w:eastAsiaTheme="minorEastAsia" w:hAnsi="Times New Roman" w:cs="Times New Roman"/>
          <w:sz w:val="28"/>
          <w:szCs w:val="28"/>
        </w:rPr>
        <w:t>, что мы обсуждали выше,</w:t>
      </w:r>
      <w:r w:rsidR="005D20BB">
        <w:rPr>
          <w:rFonts w:ascii="Times New Roman" w:eastAsiaTheme="minorEastAsia" w:hAnsi="Times New Roman" w:cs="Times New Roman"/>
          <w:sz w:val="28"/>
          <w:szCs w:val="28"/>
        </w:rPr>
        <w:t xml:space="preserve"> и </w:t>
      </w:r>
      <w:r w:rsidR="002A5296">
        <w:rPr>
          <w:rFonts w:ascii="Times New Roman" w:eastAsiaTheme="minorEastAsia" w:hAnsi="Times New Roman" w:cs="Times New Roman"/>
          <w:sz w:val="28"/>
          <w:szCs w:val="28"/>
        </w:rPr>
        <w:t>получать</w:t>
      </w:r>
      <w:r w:rsidR="005D20BB">
        <w:rPr>
          <w:rFonts w:ascii="Times New Roman" w:eastAsiaTheme="minorEastAsia" w:hAnsi="Times New Roman" w:cs="Times New Roman"/>
          <w:sz w:val="28"/>
          <w:szCs w:val="28"/>
        </w:rPr>
        <w:t xml:space="preserve"> значения статистик, оценки параметров и тому подобное. </w:t>
      </w:r>
      <w:r w:rsidR="00504EC6">
        <w:rPr>
          <w:rFonts w:ascii="Times New Roman" w:eastAsiaTheme="minorEastAsia" w:hAnsi="Times New Roman" w:cs="Times New Roman"/>
          <w:sz w:val="28"/>
          <w:szCs w:val="28"/>
        </w:rPr>
        <w:t xml:space="preserve">Кроме того, требуется гибкость в формирование самих моментных условий, выборе нужных данных и принятие решений по гипотезам. </w:t>
      </w:r>
      <w:r w:rsidR="005D20BB">
        <w:rPr>
          <w:rFonts w:ascii="Times New Roman" w:eastAsiaTheme="minorEastAsia" w:hAnsi="Times New Roman" w:cs="Times New Roman"/>
          <w:sz w:val="28"/>
          <w:szCs w:val="28"/>
        </w:rPr>
        <w:t>Поэтому на текущем этапе возникает необходимость программной реализации тестов</w:t>
      </w:r>
      <w:r w:rsidR="005D20BB" w:rsidRPr="005D20BB">
        <w:t xml:space="preserve"> </w:t>
      </w:r>
      <w:r w:rsidR="005D20BB" w:rsidRPr="005D20BB">
        <w:rPr>
          <w:rFonts w:ascii="Times New Roman" w:eastAsiaTheme="minorEastAsia" w:hAnsi="Times New Roman" w:cs="Times New Roman"/>
          <w:sz w:val="28"/>
          <w:szCs w:val="28"/>
        </w:rPr>
        <w:t>релевантности и избыточности моментных услови</w:t>
      </w:r>
      <w:r w:rsidR="00504EC6">
        <w:rPr>
          <w:rFonts w:ascii="Times New Roman" w:eastAsiaTheme="minorEastAsia" w:hAnsi="Times New Roman" w:cs="Times New Roman"/>
          <w:sz w:val="28"/>
          <w:szCs w:val="28"/>
        </w:rPr>
        <w:t xml:space="preserve">й, которая </w:t>
      </w:r>
      <w:r w:rsidR="00504EC6" w:rsidRPr="00504EC6">
        <w:rPr>
          <w:rFonts w:ascii="Times New Roman" w:eastAsiaTheme="minorEastAsia" w:hAnsi="Times New Roman" w:cs="Times New Roman"/>
          <w:sz w:val="28"/>
          <w:szCs w:val="28"/>
        </w:rPr>
        <w:t xml:space="preserve">строится как вычислительная процедура, </w:t>
      </w:r>
      <w:r w:rsidR="00504EC6">
        <w:rPr>
          <w:rFonts w:ascii="Times New Roman" w:eastAsiaTheme="minorEastAsia" w:hAnsi="Times New Roman" w:cs="Times New Roman"/>
          <w:sz w:val="28"/>
          <w:szCs w:val="28"/>
        </w:rPr>
        <w:t>воспроизводящая</w:t>
      </w:r>
      <w:r w:rsidR="00504EC6" w:rsidRPr="00504EC6">
        <w:rPr>
          <w:rFonts w:ascii="Times New Roman" w:eastAsiaTheme="minorEastAsia" w:hAnsi="Times New Roman" w:cs="Times New Roman"/>
          <w:sz w:val="28"/>
          <w:szCs w:val="28"/>
        </w:rPr>
        <w:t xml:space="preserve"> теоретическую схему, описанную для GMM.</w:t>
      </w:r>
      <w:r w:rsidR="00504EC6">
        <w:rPr>
          <w:rFonts w:ascii="Times New Roman" w:eastAsiaTheme="minorEastAsia" w:hAnsi="Times New Roman" w:cs="Times New Roman"/>
          <w:sz w:val="28"/>
          <w:szCs w:val="28"/>
        </w:rPr>
        <w:t xml:space="preserve"> </w:t>
      </w:r>
      <w:r w:rsidR="00504EC6" w:rsidRPr="00504EC6">
        <w:rPr>
          <w:rFonts w:ascii="Times New Roman" w:eastAsiaTheme="minorEastAsia" w:hAnsi="Times New Roman" w:cs="Times New Roman"/>
          <w:sz w:val="28"/>
          <w:szCs w:val="28"/>
        </w:rPr>
        <w:t>В основе лежит следующий логический цикл: по данным задаётся набор моментных условий, затем по ним оценивается вектор параметров</w:t>
      </w:r>
      <w:r w:rsidR="00504EC6">
        <w:rPr>
          <w:rFonts w:ascii="Times New Roman" w:eastAsiaTheme="minorEastAsia" w:hAnsi="Times New Roman" w:cs="Times New Roman"/>
          <w:sz w:val="28"/>
          <w:szCs w:val="28"/>
        </w:rPr>
        <w:t xml:space="preserve"> </w:t>
      </w:r>
      <m:oMath>
        <m:r>
          <m:rPr>
            <m:sty m:val="p"/>
          </m:rPr>
          <w:rPr>
            <w:rFonts w:ascii="Cambria Math" w:eastAsiaTheme="minorEastAsia" w:hAnsi="Cambria Math" w:cs="Times New Roman"/>
            <w:sz w:val="28"/>
            <w:szCs w:val="28"/>
          </w:rPr>
          <m:t>θ</m:t>
        </m:r>
      </m:oMath>
      <w:r w:rsidR="00504EC6">
        <w:rPr>
          <w:rFonts w:ascii="Times New Roman" w:eastAsiaTheme="minorEastAsia" w:hAnsi="Times New Roman" w:cs="Times New Roman"/>
          <w:sz w:val="28"/>
          <w:szCs w:val="28"/>
        </w:rPr>
        <w:t xml:space="preserve">, после </w:t>
      </w:r>
      <w:r w:rsidR="00504EC6" w:rsidRPr="00504EC6">
        <w:rPr>
          <w:rFonts w:ascii="Times New Roman" w:eastAsiaTheme="minorEastAsia" w:hAnsi="Times New Roman" w:cs="Times New Roman"/>
          <w:sz w:val="28"/>
          <w:szCs w:val="28"/>
        </w:rPr>
        <w:t>чего вычисляются производные моментных функций и оценка их ковариационной матрицы</w:t>
      </w:r>
      <w:r w:rsidR="00504EC6">
        <w:rPr>
          <w:rFonts w:ascii="Times New Roman" w:eastAsiaTheme="minorEastAsia" w:hAnsi="Times New Roman" w:cs="Times New Roman"/>
          <w:sz w:val="28"/>
          <w:szCs w:val="28"/>
        </w:rPr>
        <w:t xml:space="preserve">, и </w:t>
      </w:r>
      <w:r w:rsidR="00504EC6" w:rsidRPr="00504EC6">
        <w:rPr>
          <w:rFonts w:ascii="Times New Roman" w:eastAsiaTheme="minorEastAsia" w:hAnsi="Times New Roman" w:cs="Times New Roman"/>
          <w:sz w:val="28"/>
          <w:szCs w:val="28"/>
        </w:rPr>
        <w:t>на последнем шаге строится тестовая статистика для проверки гипотез о релевантности, условной релевантности и их частичных аналогах</w:t>
      </w:r>
      <w:r w:rsidR="00504EC6">
        <w:rPr>
          <w:rFonts w:ascii="Times New Roman" w:eastAsiaTheme="minorEastAsia" w:hAnsi="Times New Roman" w:cs="Times New Roman"/>
          <w:sz w:val="28"/>
          <w:szCs w:val="28"/>
        </w:rPr>
        <w:t xml:space="preserve">. </w:t>
      </w:r>
    </w:p>
    <w:p w14:paraId="3BE71614" w14:textId="60D7A2CD" w:rsidR="00A63F2E" w:rsidRPr="00231C38" w:rsidRDefault="00E0201E"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Весь код написан на языке программирования </w:t>
      </w:r>
      <w:r>
        <w:rPr>
          <w:rFonts w:ascii="Times New Roman" w:eastAsiaTheme="minorEastAsia" w:hAnsi="Times New Roman" w:cs="Times New Roman"/>
          <w:sz w:val="28"/>
          <w:szCs w:val="28"/>
          <w:lang w:val="en-US"/>
        </w:rPr>
        <w:t>Python</w:t>
      </w:r>
      <w:r>
        <w:rPr>
          <w:rFonts w:ascii="Times New Roman" w:eastAsiaTheme="minorEastAsia" w:hAnsi="Times New Roman" w:cs="Times New Roman"/>
          <w:sz w:val="28"/>
          <w:szCs w:val="28"/>
        </w:rPr>
        <w:t xml:space="preserve"> версии </w:t>
      </w:r>
      <w:r w:rsidRPr="00E0201E">
        <w:rPr>
          <w:rFonts w:ascii="Times New Roman" w:eastAsiaTheme="minorEastAsia" w:hAnsi="Times New Roman" w:cs="Times New Roman"/>
          <w:sz w:val="28"/>
          <w:szCs w:val="28"/>
        </w:rPr>
        <w:t>3.12.4</w:t>
      </w:r>
      <w:r>
        <w:rPr>
          <w:rFonts w:ascii="Times New Roman" w:eastAsiaTheme="minorEastAsia" w:hAnsi="Times New Roman" w:cs="Times New Roman"/>
          <w:sz w:val="28"/>
          <w:szCs w:val="28"/>
        </w:rPr>
        <w:t xml:space="preserve">, с </w:t>
      </w:r>
      <w:r w:rsidRPr="00E0201E">
        <w:rPr>
          <w:rFonts w:ascii="Times New Roman" w:eastAsiaTheme="minorEastAsia" w:hAnsi="Times New Roman" w:cs="Times New Roman"/>
          <w:sz w:val="28"/>
          <w:szCs w:val="28"/>
        </w:rPr>
        <w:t xml:space="preserve">использованием интерактивной вычислительной среды </w:t>
      </w:r>
      <w:proofErr w:type="spellStart"/>
      <w:r w:rsidRPr="00E0201E">
        <w:rPr>
          <w:rFonts w:ascii="Times New Roman" w:eastAsiaTheme="minorEastAsia" w:hAnsi="Times New Roman" w:cs="Times New Roman"/>
          <w:sz w:val="28"/>
          <w:szCs w:val="28"/>
        </w:rPr>
        <w:t>Jupyter</w:t>
      </w:r>
      <w:proofErr w:type="spellEnd"/>
      <w:r w:rsidRPr="00E0201E">
        <w:rPr>
          <w:rFonts w:ascii="Times New Roman" w:eastAsiaTheme="minorEastAsia" w:hAnsi="Times New Roman" w:cs="Times New Roman"/>
          <w:sz w:val="28"/>
          <w:szCs w:val="28"/>
        </w:rPr>
        <w:t xml:space="preserve"> </w:t>
      </w:r>
      <w:proofErr w:type="spellStart"/>
      <w:r w:rsidRPr="00E0201E">
        <w:rPr>
          <w:rFonts w:ascii="Times New Roman" w:eastAsiaTheme="minorEastAsia" w:hAnsi="Times New Roman" w:cs="Times New Roman"/>
          <w:sz w:val="28"/>
          <w:szCs w:val="28"/>
        </w:rPr>
        <w:t>Notebook</w:t>
      </w:r>
      <w:proofErr w:type="spellEnd"/>
      <w:r>
        <w:rPr>
          <w:rFonts w:ascii="Times New Roman" w:eastAsiaTheme="minorEastAsia" w:hAnsi="Times New Roman" w:cs="Times New Roman"/>
          <w:sz w:val="28"/>
          <w:szCs w:val="28"/>
        </w:rPr>
        <w:t xml:space="preserve">. </w:t>
      </w:r>
      <w:r w:rsidRPr="00E0201E">
        <w:rPr>
          <w:rFonts w:ascii="Times New Roman" w:eastAsiaTheme="minorEastAsia" w:hAnsi="Times New Roman" w:cs="Times New Roman"/>
          <w:sz w:val="28"/>
          <w:szCs w:val="28"/>
        </w:rPr>
        <w:t xml:space="preserve">Разработка и </w:t>
      </w:r>
      <w:proofErr w:type="spellStart"/>
      <w:r w:rsidRPr="00E0201E">
        <w:rPr>
          <w:rFonts w:ascii="Times New Roman" w:eastAsiaTheme="minorEastAsia" w:hAnsi="Times New Roman" w:cs="Times New Roman"/>
          <w:sz w:val="28"/>
          <w:szCs w:val="28"/>
        </w:rPr>
        <w:t>версионирование</w:t>
      </w:r>
      <w:proofErr w:type="spellEnd"/>
      <w:r w:rsidRPr="00E0201E">
        <w:rPr>
          <w:rFonts w:ascii="Times New Roman" w:eastAsiaTheme="minorEastAsia" w:hAnsi="Times New Roman" w:cs="Times New Roman"/>
          <w:sz w:val="28"/>
          <w:szCs w:val="28"/>
        </w:rPr>
        <w:t xml:space="preserve"> исходного кода осуществлялись с помощью распределенной системы контроля версий </w:t>
      </w:r>
      <w:proofErr w:type="spellStart"/>
      <w:r w:rsidRPr="00E0201E">
        <w:rPr>
          <w:rFonts w:ascii="Times New Roman" w:eastAsiaTheme="minorEastAsia" w:hAnsi="Times New Roman" w:cs="Times New Roman"/>
          <w:sz w:val="28"/>
          <w:szCs w:val="28"/>
        </w:rPr>
        <w:t>Git</w:t>
      </w:r>
      <w:proofErr w:type="spellEnd"/>
      <w:r w:rsidRPr="00E0201E">
        <w:rPr>
          <w:rFonts w:ascii="Times New Roman" w:eastAsiaTheme="minorEastAsia" w:hAnsi="Times New Roman" w:cs="Times New Roman"/>
          <w:sz w:val="28"/>
          <w:szCs w:val="28"/>
        </w:rPr>
        <w:t xml:space="preserve">, а актуальная версия репозитория проекта размещена на веб-сервисе </w:t>
      </w:r>
      <w:proofErr w:type="spellStart"/>
      <w:r w:rsidRPr="00E0201E">
        <w:rPr>
          <w:rFonts w:ascii="Times New Roman" w:eastAsiaTheme="minorEastAsia" w:hAnsi="Times New Roman" w:cs="Times New Roman"/>
          <w:sz w:val="28"/>
          <w:szCs w:val="28"/>
        </w:rPr>
        <w:t>GitHub</w:t>
      </w:r>
      <w:proofErr w:type="spellEnd"/>
      <w:r w:rsidR="00A63F2E">
        <w:rPr>
          <w:rFonts w:ascii="Times New Roman" w:eastAsiaTheme="minorEastAsia" w:hAnsi="Times New Roman" w:cs="Times New Roman"/>
          <w:sz w:val="28"/>
          <w:szCs w:val="28"/>
        </w:rPr>
        <w:t>.</w:t>
      </w:r>
    </w:p>
    <w:p w14:paraId="41201DE3" w14:textId="5A307F12" w:rsidR="00A63F2E" w:rsidRPr="00231C38" w:rsidRDefault="00A63F2E" w:rsidP="004954E1">
      <w:pPr>
        <w:spacing w:line="240" w:lineRule="auto"/>
        <w:rPr>
          <w:rFonts w:ascii="Times New Roman" w:eastAsiaTheme="minorEastAsia" w:hAnsi="Times New Roman" w:cs="Times New Roman"/>
          <w:sz w:val="28"/>
          <w:szCs w:val="28"/>
        </w:rPr>
      </w:pPr>
      <w:r w:rsidRPr="00231C38">
        <w:rPr>
          <w:rFonts w:ascii="Times New Roman" w:eastAsiaTheme="minorEastAsia" w:hAnsi="Times New Roman" w:cs="Times New Roman"/>
          <w:sz w:val="28"/>
          <w:szCs w:val="28"/>
        </w:rPr>
        <w:t>[</w:t>
      </w:r>
      <w:hyperlink r:id="rId46" w:history="1">
        <w:r w:rsidR="00371277" w:rsidRPr="006A0158">
          <w:rPr>
            <w:rStyle w:val="ad"/>
            <w:rFonts w:ascii="Times New Roman" w:eastAsiaTheme="minorEastAsia" w:hAnsi="Times New Roman" w:cs="Times New Roman"/>
            <w:sz w:val="28"/>
            <w:szCs w:val="28"/>
            <w:lang w:val="en-US"/>
          </w:rPr>
          <w:t>https</w:t>
        </w:r>
        <w:r w:rsidR="00371277" w:rsidRPr="00231C38">
          <w:rPr>
            <w:rStyle w:val="ad"/>
            <w:rFonts w:ascii="Times New Roman" w:eastAsiaTheme="minorEastAsia" w:hAnsi="Times New Roman" w:cs="Times New Roman"/>
            <w:sz w:val="28"/>
            <w:szCs w:val="28"/>
          </w:rPr>
          <w:t>://</w:t>
        </w:r>
        <w:proofErr w:type="spellStart"/>
        <w:r w:rsidR="00371277" w:rsidRPr="006A0158">
          <w:rPr>
            <w:rStyle w:val="ad"/>
            <w:rFonts w:ascii="Times New Roman" w:eastAsiaTheme="minorEastAsia" w:hAnsi="Times New Roman" w:cs="Times New Roman"/>
            <w:sz w:val="28"/>
            <w:szCs w:val="28"/>
            <w:lang w:val="en-US"/>
          </w:rPr>
          <w:t>github</w:t>
        </w:r>
        <w:proofErr w:type="spellEnd"/>
        <w:r w:rsidR="00371277" w:rsidRPr="00231C38">
          <w:rPr>
            <w:rStyle w:val="ad"/>
            <w:rFonts w:ascii="Times New Roman" w:eastAsiaTheme="minorEastAsia" w:hAnsi="Times New Roman" w:cs="Times New Roman"/>
            <w:sz w:val="28"/>
            <w:szCs w:val="28"/>
          </w:rPr>
          <w:t>.</w:t>
        </w:r>
        <w:r w:rsidR="00371277" w:rsidRPr="006A0158">
          <w:rPr>
            <w:rStyle w:val="ad"/>
            <w:rFonts w:ascii="Times New Roman" w:eastAsiaTheme="minorEastAsia" w:hAnsi="Times New Roman" w:cs="Times New Roman"/>
            <w:sz w:val="28"/>
            <w:szCs w:val="28"/>
            <w:lang w:val="en-US"/>
          </w:rPr>
          <w:t>com</w:t>
        </w:r>
        <w:r w:rsidR="00371277" w:rsidRPr="00231C38">
          <w:rPr>
            <w:rStyle w:val="ad"/>
            <w:rFonts w:ascii="Times New Roman" w:eastAsiaTheme="minorEastAsia" w:hAnsi="Times New Roman" w:cs="Times New Roman"/>
            <w:sz w:val="28"/>
            <w:szCs w:val="28"/>
          </w:rPr>
          <w:t>/</w:t>
        </w:r>
        <w:proofErr w:type="spellStart"/>
        <w:r w:rsidR="00371277" w:rsidRPr="006A0158">
          <w:rPr>
            <w:rStyle w:val="ad"/>
            <w:rFonts w:ascii="Times New Roman" w:eastAsiaTheme="minorEastAsia" w:hAnsi="Times New Roman" w:cs="Times New Roman"/>
            <w:sz w:val="28"/>
            <w:szCs w:val="28"/>
            <w:lang w:val="en-US"/>
          </w:rPr>
          <w:t>KoRoJIeBu</w:t>
        </w:r>
        <w:proofErr w:type="spellEnd"/>
        <w:r w:rsidR="00371277" w:rsidRPr="00231C38">
          <w:rPr>
            <w:rStyle w:val="ad"/>
            <w:rFonts w:ascii="Times New Roman" w:eastAsiaTheme="minorEastAsia" w:hAnsi="Times New Roman" w:cs="Times New Roman"/>
            <w:sz w:val="28"/>
            <w:szCs w:val="28"/>
          </w:rPr>
          <w:t>4/</w:t>
        </w:r>
        <w:r w:rsidR="00371277" w:rsidRPr="006A0158">
          <w:rPr>
            <w:rStyle w:val="ad"/>
            <w:rFonts w:ascii="Times New Roman" w:eastAsiaTheme="minorEastAsia" w:hAnsi="Times New Roman" w:cs="Times New Roman"/>
            <w:sz w:val="28"/>
            <w:szCs w:val="28"/>
            <w:lang w:val="en-US"/>
          </w:rPr>
          <w:t>REDUNDANCY</w:t>
        </w:r>
        <w:r w:rsidR="00371277" w:rsidRPr="00231C38">
          <w:rPr>
            <w:rStyle w:val="ad"/>
            <w:rFonts w:ascii="Times New Roman" w:eastAsiaTheme="minorEastAsia" w:hAnsi="Times New Roman" w:cs="Times New Roman"/>
            <w:sz w:val="28"/>
            <w:szCs w:val="28"/>
          </w:rPr>
          <w:t>-</w:t>
        </w:r>
        <w:r w:rsidR="00371277" w:rsidRPr="006A0158">
          <w:rPr>
            <w:rStyle w:val="ad"/>
            <w:rFonts w:ascii="Times New Roman" w:eastAsiaTheme="minorEastAsia" w:hAnsi="Times New Roman" w:cs="Times New Roman"/>
            <w:sz w:val="28"/>
            <w:szCs w:val="28"/>
            <w:lang w:val="en-US"/>
          </w:rPr>
          <w:t>TESTS</w:t>
        </w:r>
        <w:r w:rsidR="00371277" w:rsidRPr="00231C38">
          <w:rPr>
            <w:rStyle w:val="ad"/>
            <w:rFonts w:ascii="Times New Roman" w:eastAsiaTheme="minorEastAsia" w:hAnsi="Times New Roman" w:cs="Times New Roman"/>
            <w:sz w:val="28"/>
            <w:szCs w:val="28"/>
          </w:rPr>
          <w:t>-</w:t>
        </w:r>
        <w:r w:rsidR="00371277" w:rsidRPr="006A0158">
          <w:rPr>
            <w:rStyle w:val="ad"/>
            <w:rFonts w:ascii="Times New Roman" w:eastAsiaTheme="minorEastAsia" w:hAnsi="Times New Roman" w:cs="Times New Roman"/>
            <w:sz w:val="28"/>
            <w:szCs w:val="28"/>
            <w:lang w:val="en-US"/>
          </w:rPr>
          <w:t>OF</w:t>
        </w:r>
        <w:r w:rsidR="00371277" w:rsidRPr="00231C38">
          <w:rPr>
            <w:rStyle w:val="ad"/>
            <w:rFonts w:ascii="Times New Roman" w:eastAsiaTheme="minorEastAsia" w:hAnsi="Times New Roman" w:cs="Times New Roman"/>
            <w:sz w:val="28"/>
            <w:szCs w:val="28"/>
          </w:rPr>
          <w:t>-</w:t>
        </w:r>
        <w:r w:rsidR="00371277" w:rsidRPr="006A0158">
          <w:rPr>
            <w:rStyle w:val="ad"/>
            <w:rFonts w:ascii="Times New Roman" w:eastAsiaTheme="minorEastAsia" w:hAnsi="Times New Roman" w:cs="Times New Roman"/>
            <w:sz w:val="28"/>
            <w:szCs w:val="28"/>
            <w:lang w:val="en-US"/>
          </w:rPr>
          <w:t>MOMENT</w:t>
        </w:r>
        <w:r w:rsidR="00371277" w:rsidRPr="00231C38">
          <w:rPr>
            <w:rStyle w:val="ad"/>
            <w:rFonts w:ascii="Times New Roman" w:eastAsiaTheme="minorEastAsia" w:hAnsi="Times New Roman" w:cs="Times New Roman"/>
            <w:sz w:val="28"/>
            <w:szCs w:val="28"/>
          </w:rPr>
          <w:t>-</w:t>
        </w:r>
        <w:r w:rsidR="00371277" w:rsidRPr="006A0158">
          <w:rPr>
            <w:rStyle w:val="ad"/>
            <w:rFonts w:ascii="Times New Roman" w:eastAsiaTheme="minorEastAsia" w:hAnsi="Times New Roman" w:cs="Times New Roman"/>
            <w:sz w:val="28"/>
            <w:szCs w:val="28"/>
            <w:lang w:val="en-US"/>
          </w:rPr>
          <w:t>CONDITIONS</w:t>
        </w:r>
        <w:r w:rsidR="00371277" w:rsidRPr="00231C38">
          <w:rPr>
            <w:rStyle w:val="ad"/>
            <w:rFonts w:ascii="Times New Roman" w:eastAsiaTheme="minorEastAsia" w:hAnsi="Times New Roman" w:cs="Times New Roman"/>
            <w:sz w:val="28"/>
            <w:szCs w:val="28"/>
          </w:rPr>
          <w:t>-</w:t>
        </w:r>
        <w:r w:rsidR="00371277" w:rsidRPr="006A0158">
          <w:rPr>
            <w:rStyle w:val="ad"/>
            <w:rFonts w:ascii="Times New Roman" w:eastAsiaTheme="minorEastAsia" w:hAnsi="Times New Roman" w:cs="Times New Roman"/>
            <w:sz w:val="28"/>
            <w:szCs w:val="28"/>
            <w:lang w:val="en-US"/>
          </w:rPr>
          <w:t>APPLIED</w:t>
        </w:r>
        <w:r w:rsidR="00371277" w:rsidRPr="00231C38">
          <w:rPr>
            <w:rStyle w:val="ad"/>
            <w:rFonts w:ascii="Times New Roman" w:eastAsiaTheme="minorEastAsia" w:hAnsi="Times New Roman" w:cs="Times New Roman"/>
            <w:sz w:val="28"/>
            <w:szCs w:val="28"/>
          </w:rPr>
          <w:t>-</w:t>
        </w:r>
        <w:r w:rsidR="00371277" w:rsidRPr="006A0158">
          <w:rPr>
            <w:rStyle w:val="ad"/>
            <w:rFonts w:ascii="Times New Roman" w:eastAsiaTheme="minorEastAsia" w:hAnsi="Times New Roman" w:cs="Times New Roman"/>
            <w:sz w:val="28"/>
            <w:szCs w:val="28"/>
            <w:lang w:val="en-US"/>
          </w:rPr>
          <w:t>TO</w:t>
        </w:r>
        <w:r w:rsidR="00371277" w:rsidRPr="00231C38">
          <w:rPr>
            <w:rStyle w:val="ad"/>
            <w:rFonts w:ascii="Times New Roman" w:eastAsiaTheme="minorEastAsia" w:hAnsi="Times New Roman" w:cs="Times New Roman"/>
            <w:sz w:val="28"/>
            <w:szCs w:val="28"/>
          </w:rPr>
          <w:t>-</w:t>
        </w:r>
        <w:r w:rsidR="00371277" w:rsidRPr="006A0158">
          <w:rPr>
            <w:rStyle w:val="ad"/>
            <w:rFonts w:ascii="Times New Roman" w:eastAsiaTheme="minorEastAsia" w:hAnsi="Times New Roman" w:cs="Times New Roman"/>
            <w:sz w:val="28"/>
            <w:szCs w:val="28"/>
            <w:lang w:val="en-US"/>
          </w:rPr>
          <w:t>MACROECONOMIC</w:t>
        </w:r>
        <w:r w:rsidR="00371277" w:rsidRPr="00231C38">
          <w:rPr>
            <w:rStyle w:val="ad"/>
            <w:rFonts w:ascii="Times New Roman" w:eastAsiaTheme="minorEastAsia" w:hAnsi="Times New Roman" w:cs="Times New Roman"/>
            <w:sz w:val="28"/>
            <w:szCs w:val="28"/>
          </w:rPr>
          <w:t>-</w:t>
        </w:r>
        <w:r w:rsidR="00371277" w:rsidRPr="006A0158">
          <w:rPr>
            <w:rStyle w:val="ad"/>
            <w:rFonts w:ascii="Times New Roman" w:eastAsiaTheme="minorEastAsia" w:hAnsi="Times New Roman" w:cs="Times New Roman"/>
            <w:sz w:val="28"/>
            <w:szCs w:val="28"/>
            <w:lang w:val="en-US"/>
          </w:rPr>
          <w:t>MODELS</w:t>
        </w:r>
      </w:hyperlink>
      <w:r w:rsidRPr="00231C38">
        <w:rPr>
          <w:rFonts w:ascii="Times New Roman" w:eastAsiaTheme="minorEastAsia" w:hAnsi="Times New Roman" w:cs="Times New Roman"/>
          <w:sz w:val="28"/>
          <w:szCs w:val="28"/>
        </w:rPr>
        <w:t xml:space="preserve">] </w:t>
      </w:r>
    </w:p>
    <w:p w14:paraId="349EA3C5" w14:textId="134CADD5" w:rsidR="005D20BB" w:rsidRDefault="00154590" w:rsidP="00154590">
      <w:pPr>
        <w:spacing w:line="240" w:lineRule="auto"/>
        <w:rPr>
          <w:rFonts w:ascii="Times New Roman" w:eastAsiaTheme="minorEastAsia" w:hAnsi="Times New Roman" w:cs="Times New Roman"/>
          <w:iCs/>
          <w:sz w:val="28"/>
          <w:szCs w:val="28"/>
        </w:rPr>
      </w:pPr>
      <w:r w:rsidRPr="00154590">
        <w:rPr>
          <w:rFonts w:ascii="Times New Roman" w:hAnsi="Times New Roman" w:cs="Times New Roman"/>
          <w:sz w:val="28"/>
          <w:szCs w:val="28"/>
        </w:rPr>
        <w:t>В реализованной процедуре входные данные организованы в виде словаря, где каждо</w:t>
      </w:r>
      <w:r w:rsidR="001F64FF">
        <w:rPr>
          <w:rFonts w:ascii="Times New Roman" w:hAnsi="Times New Roman" w:cs="Times New Roman"/>
          <w:sz w:val="28"/>
          <w:szCs w:val="28"/>
        </w:rPr>
        <w:t>й</w:t>
      </w:r>
      <w:r w:rsidRPr="00154590">
        <w:rPr>
          <w:rFonts w:ascii="Times New Roman" w:hAnsi="Times New Roman" w:cs="Times New Roman"/>
          <w:sz w:val="28"/>
          <w:szCs w:val="28"/>
        </w:rPr>
        <w:t xml:space="preserve"> имени переменной соответствует вектор наблюдений длины </w:t>
      </w:r>
      <m:oMath>
        <m:r>
          <w:rPr>
            <w:rFonts w:ascii="Cambria Math" w:hAnsi="Cambria Math" w:cs="Times New Roman"/>
            <w:sz w:val="28"/>
            <w:szCs w:val="28"/>
          </w:rPr>
          <m:t>T</m:t>
        </m:r>
      </m:oMath>
      <w:r>
        <w:rPr>
          <w:rFonts w:ascii="Times New Roman" w:eastAsiaTheme="minorEastAsia" w:hAnsi="Times New Roman" w:cs="Times New Roman"/>
          <w:sz w:val="28"/>
          <w:szCs w:val="28"/>
        </w:rPr>
        <w:t>.</w:t>
      </w:r>
      <w:r w:rsidR="006E5A1F">
        <w:rPr>
          <w:rFonts w:ascii="Times New Roman" w:eastAsiaTheme="minorEastAsia" w:hAnsi="Times New Roman" w:cs="Times New Roman"/>
          <w:sz w:val="28"/>
          <w:szCs w:val="28"/>
        </w:rPr>
        <w:t xml:space="preserve"> </w:t>
      </w:r>
      <w:r w:rsidR="00A114DD">
        <w:rPr>
          <w:rFonts w:ascii="Times New Roman" w:eastAsiaTheme="minorEastAsia" w:hAnsi="Times New Roman" w:cs="Times New Roman"/>
          <w:sz w:val="28"/>
          <w:szCs w:val="28"/>
        </w:rPr>
        <w:t>Следующим параметр</w:t>
      </w:r>
      <w:r w:rsidR="002573A2">
        <w:rPr>
          <w:rFonts w:ascii="Times New Roman" w:eastAsiaTheme="minorEastAsia" w:hAnsi="Times New Roman" w:cs="Times New Roman"/>
          <w:sz w:val="28"/>
          <w:szCs w:val="28"/>
        </w:rPr>
        <w:t>ом</w:t>
      </w:r>
      <w:r w:rsidR="00A114DD">
        <w:rPr>
          <w:rFonts w:ascii="Times New Roman" w:eastAsiaTheme="minorEastAsia" w:hAnsi="Times New Roman" w:cs="Times New Roman"/>
          <w:sz w:val="28"/>
          <w:szCs w:val="28"/>
        </w:rPr>
        <w:t xml:space="preserve"> выступает набор моментных условий в виде списка функций, </w:t>
      </w:r>
      <w:r w:rsidR="00A114DD" w:rsidRPr="00A114DD">
        <w:rPr>
          <w:rFonts w:ascii="Times New Roman" w:eastAsiaTheme="minorEastAsia" w:hAnsi="Times New Roman" w:cs="Times New Roman"/>
          <w:sz w:val="28"/>
          <w:szCs w:val="28"/>
        </w:rPr>
        <w:t xml:space="preserve">каждая из которых принимает на вход вектор параметров и одно </w:t>
      </w:r>
      <w:r w:rsidR="00A114DD" w:rsidRPr="00A114DD">
        <w:rPr>
          <w:rFonts w:ascii="Times New Roman" w:eastAsiaTheme="minorEastAsia" w:hAnsi="Times New Roman" w:cs="Times New Roman"/>
          <w:sz w:val="28"/>
          <w:szCs w:val="28"/>
        </w:rPr>
        <w:lastRenderedPageBreak/>
        <w:t>наблюдение данных</w:t>
      </w:r>
      <w:r w:rsidR="00A114DD">
        <w:rPr>
          <w:rFonts w:ascii="Times New Roman" w:eastAsiaTheme="minorEastAsia" w:hAnsi="Times New Roman" w:cs="Times New Roman"/>
          <w:sz w:val="28"/>
          <w:szCs w:val="28"/>
        </w:rPr>
        <w:t xml:space="preserve">. Разбиение на две группы, </w:t>
      </w:r>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1</m:t>
            </m:r>
          </m:sub>
        </m:sSub>
      </m:oMath>
      <w:r w:rsidR="00A114DD">
        <w:rPr>
          <w:rFonts w:ascii="Times New Roman" w:eastAsiaTheme="minorEastAsia" w:hAnsi="Times New Roman" w:cs="Times New Roman"/>
          <w:sz w:val="28"/>
          <w:szCs w:val="28"/>
        </w:rPr>
        <w:t xml:space="preserve"> 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2</m:t>
            </m:r>
          </m:sub>
        </m:sSub>
      </m:oMath>
      <w:r w:rsidR="00A114DD">
        <w:rPr>
          <w:rFonts w:ascii="Times New Roman" w:eastAsiaTheme="minorEastAsia" w:hAnsi="Times New Roman" w:cs="Times New Roman"/>
          <w:sz w:val="28"/>
          <w:szCs w:val="28"/>
        </w:rPr>
        <w:t xml:space="preserve">, задается </w:t>
      </w:r>
      <w:r w:rsidR="00A114DD" w:rsidRPr="00A114DD">
        <w:rPr>
          <w:rFonts w:ascii="Times New Roman" w:eastAsiaTheme="minorEastAsia" w:hAnsi="Times New Roman" w:cs="Times New Roman"/>
          <w:sz w:val="28"/>
          <w:szCs w:val="28"/>
        </w:rPr>
        <w:t>через список индексов</w:t>
      </w:r>
      <w:r w:rsidR="00A114DD">
        <w:rPr>
          <w:rFonts w:ascii="Times New Roman" w:eastAsiaTheme="minorEastAsia" w:hAnsi="Times New Roman" w:cs="Times New Roman"/>
          <w:sz w:val="28"/>
          <w:szCs w:val="28"/>
        </w:rPr>
        <w:t xml:space="preserve">. </w:t>
      </w:r>
      <w:r w:rsidR="00A114DD" w:rsidRPr="00A114DD">
        <w:rPr>
          <w:rFonts w:ascii="Times New Roman" w:eastAsiaTheme="minorEastAsia" w:hAnsi="Times New Roman" w:cs="Times New Roman"/>
          <w:sz w:val="28"/>
          <w:szCs w:val="28"/>
        </w:rPr>
        <w:t xml:space="preserve">Все моменты, не вошедшие в этот список, автоматически относятся к множеству </w:t>
      </w:r>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1</m:t>
            </m:r>
          </m:sub>
        </m:sSub>
      </m:oMath>
      <w:r w:rsidR="00A114DD">
        <w:rPr>
          <w:rFonts w:ascii="Times New Roman" w:eastAsiaTheme="minorEastAsia" w:hAnsi="Times New Roman" w:cs="Times New Roman"/>
          <w:sz w:val="28"/>
          <w:szCs w:val="28"/>
        </w:rPr>
        <w:t xml:space="preserve">. </w:t>
      </w:r>
      <w:r w:rsidR="00400D5A">
        <w:rPr>
          <w:rFonts w:ascii="Times New Roman" w:eastAsiaTheme="minorEastAsia" w:hAnsi="Times New Roman" w:cs="Times New Roman"/>
          <w:sz w:val="28"/>
          <w:szCs w:val="28"/>
        </w:rPr>
        <w:t xml:space="preserve">Далее задается начальное значение параметра </w:t>
      </w:r>
      <m:oMath>
        <m:r>
          <w:rPr>
            <w:rFonts w:ascii="Cambria Math" w:eastAsiaTheme="minorEastAsia" w:hAnsi="Cambria Math" w:cs="Times New Roman"/>
            <w:sz w:val="28"/>
            <w:szCs w:val="28"/>
          </w:rPr>
          <m:t>θ</m:t>
        </m:r>
      </m:oMath>
      <w:r w:rsidR="00400D5A">
        <w:rPr>
          <w:rFonts w:ascii="Times New Roman" w:eastAsiaTheme="minorEastAsia" w:hAnsi="Times New Roman" w:cs="Times New Roman"/>
          <w:iCs/>
          <w:sz w:val="28"/>
          <w:szCs w:val="28"/>
        </w:rPr>
        <w:t xml:space="preserve"> (чаще всего это нулевой вектор)</w:t>
      </w:r>
      <w:r w:rsidR="00F14306">
        <w:rPr>
          <w:rFonts w:ascii="Times New Roman" w:eastAsiaTheme="minorEastAsia" w:hAnsi="Times New Roman" w:cs="Times New Roman"/>
          <w:iCs/>
          <w:sz w:val="28"/>
          <w:szCs w:val="28"/>
        </w:rPr>
        <w:t xml:space="preserve">, </w:t>
      </w:r>
      <w:r w:rsidR="00400D5A">
        <w:rPr>
          <w:rFonts w:ascii="Times New Roman" w:eastAsiaTheme="minorEastAsia" w:hAnsi="Times New Roman" w:cs="Times New Roman"/>
          <w:iCs/>
          <w:sz w:val="28"/>
          <w:szCs w:val="28"/>
        </w:rPr>
        <w:t>технический параметр для отображения прогресса по выполнению функции</w:t>
      </w:r>
      <w:r w:rsidR="00750107">
        <w:rPr>
          <w:rFonts w:ascii="Times New Roman" w:eastAsiaTheme="minorEastAsia" w:hAnsi="Times New Roman" w:cs="Times New Roman"/>
          <w:iCs/>
          <w:sz w:val="28"/>
          <w:szCs w:val="28"/>
        </w:rPr>
        <w:t xml:space="preserve"> </w:t>
      </w:r>
      <w:r w:rsidR="00F14306">
        <w:rPr>
          <w:rFonts w:ascii="Times New Roman" w:eastAsiaTheme="minorEastAsia" w:hAnsi="Times New Roman" w:cs="Times New Roman"/>
          <w:iCs/>
          <w:sz w:val="28"/>
          <w:szCs w:val="28"/>
        </w:rPr>
        <w:t>и флаг проведения теста Хансена (2.15)</w:t>
      </w:r>
      <w:r w:rsidR="00400D5A">
        <w:rPr>
          <w:rFonts w:ascii="Times New Roman" w:eastAsiaTheme="minorEastAsia" w:hAnsi="Times New Roman" w:cs="Times New Roman"/>
          <w:iCs/>
          <w:sz w:val="28"/>
          <w:szCs w:val="28"/>
        </w:rPr>
        <w:t xml:space="preserve">. </w:t>
      </w:r>
      <w:r w:rsidR="006C35E6">
        <w:rPr>
          <w:rFonts w:ascii="Times New Roman" w:eastAsiaTheme="minorEastAsia" w:hAnsi="Times New Roman" w:cs="Times New Roman"/>
          <w:iCs/>
          <w:sz w:val="28"/>
          <w:szCs w:val="28"/>
        </w:rPr>
        <w:t>На примере теста на безусловную релевантность</w:t>
      </w:r>
      <w:r w:rsidR="0028363E">
        <w:rPr>
          <w:rFonts w:ascii="Times New Roman" w:eastAsiaTheme="minorEastAsia" w:hAnsi="Times New Roman" w:cs="Times New Roman"/>
          <w:iCs/>
          <w:sz w:val="28"/>
          <w:szCs w:val="28"/>
        </w:rPr>
        <w:t xml:space="preserve"> и с использованием </w:t>
      </w:r>
      <w:r w:rsidR="00B1462F">
        <w:rPr>
          <w:rFonts w:ascii="Times New Roman" w:eastAsiaTheme="minorEastAsia" w:hAnsi="Times New Roman" w:cs="Times New Roman"/>
          <w:iCs/>
          <w:sz w:val="28"/>
          <w:szCs w:val="28"/>
        </w:rPr>
        <w:t>аннотаций</w:t>
      </w:r>
      <w:r w:rsidR="006C35E6">
        <w:rPr>
          <w:rFonts w:ascii="Times New Roman" w:eastAsiaTheme="minorEastAsia" w:hAnsi="Times New Roman" w:cs="Times New Roman"/>
          <w:iCs/>
          <w:sz w:val="28"/>
          <w:szCs w:val="28"/>
        </w:rPr>
        <w:t xml:space="preserve"> это выглядит следующим образом:</w:t>
      </w:r>
    </w:p>
    <w:p w14:paraId="54CF1E68" w14:textId="6EBDEA21" w:rsidR="006C35E6" w:rsidRDefault="006C35E6" w:rsidP="00154590">
      <w:pPr>
        <w:spacing w:line="240" w:lineRule="auto"/>
        <w:rPr>
          <w:rFonts w:ascii="Times New Roman" w:hAnsi="Times New Roman" w:cs="Times New Roman"/>
          <w:iCs/>
          <w:sz w:val="28"/>
          <w:szCs w:val="28"/>
        </w:rPr>
      </w:pPr>
      <w:r w:rsidRPr="006C35E6">
        <w:rPr>
          <w:rFonts w:ascii="Times New Roman" w:hAnsi="Times New Roman" w:cs="Times New Roman"/>
          <w:iCs/>
          <w:noProof/>
          <w:sz w:val="28"/>
          <w:szCs w:val="28"/>
        </w:rPr>
        <w:drawing>
          <wp:inline distT="0" distB="0" distL="0" distR="0" wp14:anchorId="06CBE1D6" wp14:editId="2160E4B5">
            <wp:extent cx="5940425" cy="150749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1507490"/>
                    </a:xfrm>
                    <a:prstGeom prst="rect">
                      <a:avLst/>
                    </a:prstGeom>
                  </pic:spPr>
                </pic:pic>
              </a:graphicData>
            </a:graphic>
          </wp:inline>
        </w:drawing>
      </w:r>
    </w:p>
    <w:p w14:paraId="44067890" w14:textId="0BB386A8" w:rsidR="0028363E" w:rsidRDefault="00CB053F" w:rsidP="00CB053F">
      <w:pPr>
        <w:spacing w:line="240" w:lineRule="auto"/>
        <w:rPr>
          <w:rFonts w:ascii="Times New Roman" w:hAnsi="Times New Roman" w:cs="Times New Roman"/>
          <w:iCs/>
          <w:sz w:val="28"/>
          <w:szCs w:val="28"/>
        </w:rPr>
      </w:pPr>
      <w:r>
        <w:rPr>
          <w:rFonts w:ascii="Times New Roman" w:hAnsi="Times New Roman" w:cs="Times New Roman"/>
          <w:iCs/>
          <w:sz w:val="28"/>
          <w:szCs w:val="28"/>
        </w:rPr>
        <w:t xml:space="preserve">Всего было реализовано </w:t>
      </w:r>
      <w:r w:rsidR="00750107">
        <w:rPr>
          <w:rFonts w:ascii="Times New Roman" w:hAnsi="Times New Roman" w:cs="Times New Roman"/>
          <w:iCs/>
          <w:sz w:val="28"/>
          <w:szCs w:val="28"/>
        </w:rPr>
        <w:t>4</w:t>
      </w:r>
      <w:r>
        <w:rPr>
          <w:rFonts w:ascii="Times New Roman" w:hAnsi="Times New Roman" w:cs="Times New Roman"/>
          <w:iCs/>
          <w:sz w:val="28"/>
          <w:szCs w:val="28"/>
        </w:rPr>
        <w:t xml:space="preserve"> функции, что соответствует исходным тестам:</w:t>
      </w:r>
    </w:p>
    <w:p w14:paraId="243C0EEF" w14:textId="17580B7F" w:rsidR="00CB053F" w:rsidRDefault="00CB053F" w:rsidP="00CB053F">
      <w:pPr>
        <w:pStyle w:val="a7"/>
        <w:numPr>
          <w:ilvl w:val="0"/>
          <w:numId w:val="4"/>
        </w:numPr>
        <w:spacing w:line="240" w:lineRule="auto"/>
        <w:rPr>
          <w:rFonts w:ascii="Times New Roman" w:hAnsi="Times New Roman" w:cs="Times New Roman"/>
          <w:iCs/>
          <w:sz w:val="28"/>
          <w:szCs w:val="28"/>
        </w:rPr>
      </w:pPr>
      <w:r w:rsidRPr="00CB053F">
        <w:rPr>
          <w:rFonts w:ascii="Times New Roman" w:hAnsi="Times New Roman" w:cs="Times New Roman"/>
          <w:i/>
          <w:sz w:val="28"/>
          <w:szCs w:val="28"/>
        </w:rPr>
        <w:t>unconditional_relevance</w:t>
      </w:r>
      <w:r>
        <w:rPr>
          <w:rFonts w:ascii="Times New Roman" w:hAnsi="Times New Roman" w:cs="Times New Roman"/>
          <w:iCs/>
          <w:sz w:val="28"/>
          <w:szCs w:val="28"/>
        </w:rPr>
        <w:t xml:space="preserve"> (тест на безусловную релевантность (3.7))</w:t>
      </w:r>
      <w:r w:rsidR="00E032BA" w:rsidRPr="00E032BA">
        <w:rPr>
          <w:rFonts w:ascii="Times New Roman" w:hAnsi="Times New Roman" w:cs="Times New Roman"/>
          <w:iCs/>
          <w:sz w:val="28"/>
          <w:szCs w:val="28"/>
        </w:rPr>
        <w:t>;</w:t>
      </w:r>
    </w:p>
    <w:p w14:paraId="44351015" w14:textId="27BDB4EB" w:rsidR="00CB053F" w:rsidRDefault="00CB053F" w:rsidP="00CB053F">
      <w:pPr>
        <w:pStyle w:val="a7"/>
        <w:numPr>
          <w:ilvl w:val="0"/>
          <w:numId w:val="4"/>
        </w:numPr>
        <w:spacing w:line="240" w:lineRule="auto"/>
        <w:rPr>
          <w:rFonts w:ascii="Times New Roman" w:hAnsi="Times New Roman" w:cs="Times New Roman"/>
          <w:iCs/>
          <w:sz w:val="28"/>
          <w:szCs w:val="28"/>
        </w:rPr>
      </w:pPr>
      <w:r w:rsidRPr="00CB053F">
        <w:rPr>
          <w:rFonts w:ascii="Times New Roman" w:hAnsi="Times New Roman" w:cs="Times New Roman"/>
          <w:i/>
          <w:sz w:val="28"/>
          <w:szCs w:val="28"/>
        </w:rPr>
        <w:t>conditional_relevance</w:t>
      </w:r>
      <w:r>
        <w:rPr>
          <w:rFonts w:ascii="Times New Roman" w:hAnsi="Times New Roman" w:cs="Times New Roman"/>
          <w:iCs/>
          <w:sz w:val="28"/>
          <w:szCs w:val="28"/>
        </w:rPr>
        <w:t xml:space="preserve"> (тест на условную релевантность (3.17))</w:t>
      </w:r>
      <w:r w:rsidR="00E032BA" w:rsidRPr="00E032BA">
        <w:rPr>
          <w:rFonts w:ascii="Times New Roman" w:hAnsi="Times New Roman" w:cs="Times New Roman"/>
          <w:iCs/>
          <w:sz w:val="28"/>
          <w:szCs w:val="28"/>
        </w:rPr>
        <w:t>;</w:t>
      </w:r>
    </w:p>
    <w:p w14:paraId="054C4AE6" w14:textId="33D27489" w:rsidR="00CB053F" w:rsidRDefault="00CB053F" w:rsidP="00CB053F">
      <w:pPr>
        <w:pStyle w:val="a7"/>
        <w:numPr>
          <w:ilvl w:val="0"/>
          <w:numId w:val="4"/>
        </w:numPr>
        <w:spacing w:line="240" w:lineRule="auto"/>
        <w:rPr>
          <w:rFonts w:ascii="Times New Roman" w:hAnsi="Times New Roman" w:cs="Times New Roman"/>
          <w:iCs/>
          <w:sz w:val="28"/>
          <w:szCs w:val="28"/>
        </w:rPr>
      </w:pPr>
      <w:r>
        <w:rPr>
          <w:rFonts w:ascii="Times New Roman" w:hAnsi="Times New Roman" w:cs="Times New Roman"/>
          <w:i/>
          <w:sz w:val="28"/>
          <w:szCs w:val="28"/>
          <w:lang w:val="en-US"/>
        </w:rPr>
        <w:t>partial</w:t>
      </w:r>
      <w:r w:rsidRPr="00CB053F">
        <w:rPr>
          <w:rFonts w:ascii="Times New Roman" w:hAnsi="Times New Roman" w:cs="Times New Roman"/>
          <w:i/>
          <w:sz w:val="28"/>
          <w:szCs w:val="28"/>
        </w:rPr>
        <w:t>_</w:t>
      </w:r>
      <w:r>
        <w:rPr>
          <w:rFonts w:ascii="Times New Roman" w:hAnsi="Times New Roman" w:cs="Times New Roman"/>
          <w:i/>
          <w:sz w:val="28"/>
          <w:szCs w:val="28"/>
          <w:lang w:val="en-US"/>
        </w:rPr>
        <w:t>un</w:t>
      </w:r>
      <w:r w:rsidRPr="00CB053F">
        <w:rPr>
          <w:rFonts w:ascii="Times New Roman" w:hAnsi="Times New Roman" w:cs="Times New Roman"/>
          <w:i/>
          <w:sz w:val="28"/>
          <w:szCs w:val="28"/>
        </w:rPr>
        <w:t>conditional_relevance</w:t>
      </w:r>
      <w:r>
        <w:rPr>
          <w:rFonts w:ascii="Times New Roman" w:hAnsi="Times New Roman" w:cs="Times New Roman"/>
          <w:iCs/>
          <w:sz w:val="28"/>
          <w:szCs w:val="28"/>
        </w:rPr>
        <w:t xml:space="preserve"> (тест на частичную безусловную релевантность (3.23))</w:t>
      </w:r>
      <w:r w:rsidR="00E032BA" w:rsidRPr="00E032BA">
        <w:rPr>
          <w:rFonts w:ascii="Times New Roman" w:hAnsi="Times New Roman" w:cs="Times New Roman"/>
          <w:iCs/>
          <w:sz w:val="28"/>
          <w:szCs w:val="28"/>
        </w:rPr>
        <w:t>;</w:t>
      </w:r>
    </w:p>
    <w:p w14:paraId="056825A7" w14:textId="2BCD8B74" w:rsidR="00CB053F" w:rsidRDefault="00CB053F" w:rsidP="00CB053F">
      <w:pPr>
        <w:pStyle w:val="a7"/>
        <w:numPr>
          <w:ilvl w:val="0"/>
          <w:numId w:val="4"/>
        </w:numPr>
        <w:spacing w:line="240" w:lineRule="auto"/>
        <w:rPr>
          <w:rFonts w:ascii="Times New Roman" w:hAnsi="Times New Roman" w:cs="Times New Roman"/>
          <w:iCs/>
          <w:sz w:val="28"/>
          <w:szCs w:val="28"/>
        </w:rPr>
      </w:pPr>
      <w:r>
        <w:rPr>
          <w:rFonts w:ascii="Times New Roman" w:hAnsi="Times New Roman" w:cs="Times New Roman"/>
          <w:i/>
          <w:sz w:val="28"/>
          <w:szCs w:val="28"/>
          <w:lang w:val="en-US"/>
        </w:rPr>
        <w:t>partial</w:t>
      </w:r>
      <w:r w:rsidRPr="00CB053F">
        <w:rPr>
          <w:rFonts w:ascii="Times New Roman" w:hAnsi="Times New Roman" w:cs="Times New Roman"/>
          <w:i/>
          <w:sz w:val="28"/>
          <w:szCs w:val="28"/>
        </w:rPr>
        <w:t>_conditional_relevance</w:t>
      </w:r>
      <w:r>
        <w:rPr>
          <w:rFonts w:ascii="Times New Roman" w:hAnsi="Times New Roman" w:cs="Times New Roman"/>
          <w:iCs/>
          <w:sz w:val="28"/>
          <w:szCs w:val="28"/>
        </w:rPr>
        <w:t xml:space="preserve"> (тест на частичную условную релевантность (3.31))</w:t>
      </w:r>
      <w:r w:rsidR="00E032BA" w:rsidRPr="00E032BA">
        <w:rPr>
          <w:rFonts w:ascii="Times New Roman" w:hAnsi="Times New Roman" w:cs="Times New Roman"/>
          <w:iCs/>
          <w:sz w:val="28"/>
          <w:szCs w:val="28"/>
        </w:rPr>
        <w:t>.</w:t>
      </w:r>
    </w:p>
    <w:p w14:paraId="071F4402" w14:textId="6222D3FF" w:rsidR="00CB053F" w:rsidRDefault="001A7248" w:rsidP="00CB053F">
      <w:pPr>
        <w:spacing w:line="240" w:lineRule="auto"/>
        <w:rPr>
          <w:rFonts w:ascii="Times New Roman" w:hAnsi="Times New Roman" w:cs="Times New Roman"/>
          <w:iCs/>
          <w:sz w:val="28"/>
          <w:szCs w:val="28"/>
        </w:rPr>
      </w:pPr>
      <w:r>
        <w:rPr>
          <w:rFonts w:ascii="Times New Roman" w:hAnsi="Times New Roman" w:cs="Times New Roman"/>
          <w:iCs/>
          <w:sz w:val="28"/>
          <w:szCs w:val="28"/>
        </w:rPr>
        <w:t xml:space="preserve">Каждый тест возвращает </w:t>
      </w:r>
      <w:r w:rsidR="00E032BA">
        <w:rPr>
          <w:rFonts w:ascii="Times New Roman" w:hAnsi="Times New Roman" w:cs="Times New Roman"/>
          <w:iCs/>
          <w:sz w:val="28"/>
          <w:szCs w:val="28"/>
        </w:rPr>
        <w:t>кортеж из 5 элементов:</w:t>
      </w:r>
    </w:p>
    <w:p w14:paraId="41E28CB7" w14:textId="076BB943" w:rsidR="00E032BA" w:rsidRPr="00E032BA" w:rsidRDefault="00E032BA" w:rsidP="00E032BA">
      <w:pPr>
        <w:pStyle w:val="a7"/>
        <w:numPr>
          <w:ilvl w:val="0"/>
          <w:numId w:val="5"/>
        </w:numPr>
        <w:spacing w:line="240" w:lineRule="auto"/>
        <w:rPr>
          <w:rFonts w:ascii="Times New Roman" w:hAnsi="Times New Roman" w:cs="Times New Roman"/>
          <w:iCs/>
          <w:sz w:val="28"/>
          <w:szCs w:val="28"/>
        </w:rPr>
      </w:pPr>
      <w:r>
        <w:rPr>
          <w:rFonts w:ascii="Times New Roman" w:hAnsi="Times New Roman" w:cs="Times New Roman"/>
          <w:iCs/>
          <w:sz w:val="28"/>
          <w:szCs w:val="28"/>
        </w:rPr>
        <w:t xml:space="preserve">Значение статистики теста </w:t>
      </w:r>
      <m:oMath>
        <m:r>
          <w:rPr>
            <w:rFonts w:ascii="Cambria Math" w:hAnsi="Cambria Math" w:cs="Times New Roman"/>
            <w:sz w:val="28"/>
            <w:szCs w:val="28"/>
          </w:rPr>
          <m:t>W</m:t>
        </m:r>
      </m:oMath>
      <w:r>
        <w:rPr>
          <w:rFonts w:ascii="Times New Roman" w:eastAsiaTheme="minorEastAsia" w:hAnsi="Times New Roman" w:cs="Times New Roman"/>
          <w:iCs/>
          <w:sz w:val="28"/>
          <w:szCs w:val="28"/>
          <w:lang w:val="en-US"/>
        </w:rPr>
        <w:t>;</w:t>
      </w:r>
    </w:p>
    <w:p w14:paraId="2EF245AD" w14:textId="3FF1643E" w:rsidR="00E032BA" w:rsidRDefault="00E032BA" w:rsidP="00E032BA">
      <w:pPr>
        <w:pStyle w:val="a7"/>
        <w:numPr>
          <w:ilvl w:val="0"/>
          <w:numId w:val="5"/>
        </w:numPr>
        <w:spacing w:line="240" w:lineRule="auto"/>
        <w:rPr>
          <w:rFonts w:ascii="Times New Roman" w:hAnsi="Times New Roman" w:cs="Times New Roman"/>
          <w:iCs/>
          <w:sz w:val="28"/>
          <w:szCs w:val="28"/>
        </w:rPr>
      </w:pPr>
      <w:r w:rsidRPr="00E032BA">
        <w:rPr>
          <w:rFonts w:ascii="Times New Roman" w:hAnsi="Times New Roman" w:cs="Times New Roman"/>
          <w:i/>
          <w:sz w:val="28"/>
          <w:szCs w:val="28"/>
          <w:lang w:val="en-US"/>
        </w:rPr>
        <w:t>P</w:t>
      </w:r>
      <w:r>
        <w:rPr>
          <w:rFonts w:ascii="Times New Roman" w:hAnsi="Times New Roman" w:cs="Times New Roman"/>
          <w:iCs/>
          <w:sz w:val="28"/>
          <w:szCs w:val="28"/>
          <w:lang w:val="en-US"/>
        </w:rPr>
        <w:t xml:space="preserve">-value </w:t>
      </w:r>
      <w:r>
        <w:rPr>
          <w:rFonts w:ascii="Times New Roman" w:hAnsi="Times New Roman" w:cs="Times New Roman"/>
          <w:iCs/>
          <w:sz w:val="28"/>
          <w:szCs w:val="28"/>
        </w:rPr>
        <w:t>статистики теста</w:t>
      </w:r>
      <w:r>
        <w:rPr>
          <w:rFonts w:ascii="Times New Roman" w:hAnsi="Times New Roman" w:cs="Times New Roman"/>
          <w:iCs/>
          <w:sz w:val="28"/>
          <w:szCs w:val="28"/>
          <w:lang w:val="en-US"/>
        </w:rPr>
        <w:t>;</w:t>
      </w:r>
    </w:p>
    <w:p w14:paraId="5C5462FA" w14:textId="087DF45F" w:rsidR="00E032BA" w:rsidRPr="00E032BA" w:rsidRDefault="00E032BA" w:rsidP="00E032BA">
      <w:pPr>
        <w:pStyle w:val="a7"/>
        <w:numPr>
          <w:ilvl w:val="0"/>
          <w:numId w:val="5"/>
        </w:numPr>
        <w:spacing w:line="240" w:lineRule="auto"/>
        <w:rPr>
          <w:rFonts w:ascii="Times New Roman" w:hAnsi="Times New Roman" w:cs="Times New Roman"/>
          <w:iCs/>
          <w:sz w:val="28"/>
          <w:szCs w:val="28"/>
        </w:rPr>
      </w:pPr>
      <w:r>
        <w:rPr>
          <w:rFonts w:ascii="Times New Roman" w:hAnsi="Times New Roman" w:cs="Times New Roman"/>
          <w:iCs/>
          <w:sz w:val="28"/>
          <w:szCs w:val="28"/>
        </w:rPr>
        <w:t xml:space="preserve">Оценка параметра </w:t>
      </w:r>
      <m:oMath>
        <m:r>
          <m:rPr>
            <m:sty m:val="p"/>
          </m:rPr>
          <w:rPr>
            <w:rFonts w:ascii="Cambria Math" w:hAnsi="Cambria Math" w:cs="Times New Roman"/>
            <w:sz w:val="28"/>
            <w:szCs w:val="28"/>
          </w:rPr>
          <m:t>θ</m:t>
        </m:r>
      </m:oMath>
      <w:r w:rsidRPr="003C6C02">
        <w:rPr>
          <w:rFonts w:ascii="Times New Roman" w:eastAsiaTheme="minorEastAsia" w:hAnsi="Times New Roman" w:cs="Times New Roman"/>
          <w:iCs/>
          <w:sz w:val="28"/>
          <w:szCs w:val="28"/>
        </w:rPr>
        <w:t>;</w:t>
      </w:r>
    </w:p>
    <w:p w14:paraId="53EF9921" w14:textId="16D7258E" w:rsidR="00E032BA" w:rsidRPr="003C6C02" w:rsidRDefault="003C6C02" w:rsidP="00E032BA">
      <w:pPr>
        <w:pStyle w:val="a7"/>
        <w:numPr>
          <w:ilvl w:val="0"/>
          <w:numId w:val="5"/>
        </w:numPr>
        <w:spacing w:line="240" w:lineRule="auto"/>
        <w:rPr>
          <w:rFonts w:ascii="Times New Roman" w:hAnsi="Times New Roman" w:cs="Times New Roman"/>
          <w:iCs/>
          <w:sz w:val="28"/>
          <w:szCs w:val="28"/>
        </w:rPr>
      </w:pPr>
      <w:r>
        <w:rPr>
          <w:rFonts w:ascii="Times New Roman" w:eastAsiaTheme="minorEastAsia" w:hAnsi="Times New Roman" w:cs="Times New Roman"/>
          <w:iCs/>
          <w:sz w:val="28"/>
          <w:szCs w:val="28"/>
        </w:rPr>
        <w:t xml:space="preserve">Оценка ковариационной матрицы параметров </w:t>
      </w:r>
      <m:oMath>
        <m:r>
          <m:rPr>
            <m:sty m:val="p"/>
          </m:rPr>
          <w:rPr>
            <w:rFonts w:ascii="Cambria Math" w:hAnsi="Cambria Math" w:cs="Times New Roman"/>
            <w:sz w:val="28"/>
            <w:szCs w:val="28"/>
          </w:rPr>
          <m:t>θ</m:t>
        </m:r>
      </m:oMath>
      <w:r>
        <w:rPr>
          <w:rFonts w:ascii="Times New Roman" w:eastAsiaTheme="minorEastAsia" w:hAnsi="Times New Roman" w:cs="Times New Roman"/>
          <w:iCs/>
          <w:sz w:val="28"/>
          <w:szCs w:val="28"/>
        </w:rPr>
        <w:t>;</w:t>
      </w:r>
    </w:p>
    <w:p w14:paraId="3B0A0387" w14:textId="7A3E6EE1" w:rsidR="003C6C02" w:rsidRDefault="003C6C02" w:rsidP="00E032BA">
      <w:pPr>
        <w:pStyle w:val="a7"/>
        <w:numPr>
          <w:ilvl w:val="0"/>
          <w:numId w:val="5"/>
        </w:numPr>
        <w:spacing w:line="240" w:lineRule="auto"/>
        <w:rPr>
          <w:rFonts w:ascii="Times New Roman" w:hAnsi="Times New Roman" w:cs="Times New Roman"/>
          <w:iCs/>
          <w:sz w:val="28"/>
          <w:szCs w:val="28"/>
        </w:rPr>
      </w:pPr>
      <w:r w:rsidRPr="00E032BA">
        <w:rPr>
          <w:rFonts w:ascii="Times New Roman" w:hAnsi="Times New Roman" w:cs="Times New Roman"/>
          <w:i/>
          <w:sz w:val="28"/>
          <w:szCs w:val="28"/>
          <w:lang w:val="en-US"/>
        </w:rPr>
        <w:t>P</w:t>
      </w:r>
      <w:r w:rsidRPr="003C6C02">
        <w:rPr>
          <w:rFonts w:ascii="Times New Roman" w:hAnsi="Times New Roman" w:cs="Times New Roman"/>
          <w:iCs/>
          <w:sz w:val="28"/>
          <w:szCs w:val="28"/>
        </w:rPr>
        <w:t>-</w:t>
      </w:r>
      <w:r>
        <w:rPr>
          <w:rFonts w:ascii="Times New Roman" w:hAnsi="Times New Roman" w:cs="Times New Roman"/>
          <w:iCs/>
          <w:sz w:val="28"/>
          <w:szCs w:val="28"/>
          <w:lang w:val="en-US"/>
        </w:rPr>
        <w:t>value</w:t>
      </w:r>
      <w:r>
        <w:rPr>
          <w:rFonts w:ascii="Times New Roman" w:hAnsi="Times New Roman" w:cs="Times New Roman"/>
          <w:iCs/>
          <w:sz w:val="28"/>
          <w:szCs w:val="28"/>
        </w:rPr>
        <w:t xml:space="preserve"> статистики теста Хансена (2.15).</w:t>
      </w:r>
    </w:p>
    <w:p w14:paraId="6F08AE52" w14:textId="65BA6AE7" w:rsidR="00DC4EEE" w:rsidRDefault="00DC4EEE" w:rsidP="00DC4EEE">
      <w:pPr>
        <w:spacing w:line="240" w:lineRule="auto"/>
        <w:rPr>
          <w:rFonts w:ascii="Times New Roman" w:eastAsiaTheme="minorEastAsia" w:hAnsi="Times New Roman" w:cs="Times New Roman"/>
          <w:iCs/>
          <w:sz w:val="28"/>
          <w:szCs w:val="28"/>
        </w:rPr>
      </w:pPr>
      <w:r>
        <w:rPr>
          <w:rFonts w:ascii="Times New Roman" w:hAnsi="Times New Roman" w:cs="Times New Roman"/>
          <w:iCs/>
          <w:sz w:val="28"/>
          <w:szCs w:val="28"/>
        </w:rPr>
        <w:t>Таким образом, мы можем воспринимать каждую функцию как «черный ящик», который относительно универсален и требует на вход лишь данные, моментные условия</w:t>
      </w:r>
      <w:r w:rsidR="001F64FF">
        <w:rPr>
          <w:rFonts w:ascii="Times New Roman" w:hAnsi="Times New Roman" w:cs="Times New Roman"/>
          <w:iCs/>
          <w:sz w:val="28"/>
          <w:szCs w:val="28"/>
        </w:rPr>
        <w:t xml:space="preserve"> и </w:t>
      </w:r>
      <w:r>
        <w:rPr>
          <w:rFonts w:ascii="Times New Roman" w:hAnsi="Times New Roman" w:cs="Times New Roman"/>
          <w:iCs/>
          <w:sz w:val="28"/>
          <w:szCs w:val="28"/>
        </w:rPr>
        <w:t xml:space="preserve">блок </w:t>
      </w:r>
      <m:oMath>
        <m:sSub>
          <m:sSubPr>
            <m:ctrlPr>
              <w:rPr>
                <w:rFonts w:ascii="Cambria Math" w:hAnsi="Cambria Math" w:cs="Times New Roman"/>
                <w:i/>
                <w:iCs/>
                <w:sz w:val="28"/>
                <w:szCs w:val="28"/>
              </w:rPr>
            </m:ctrlPr>
          </m:sSubPr>
          <m:e>
            <m:r>
              <w:rPr>
                <w:rFonts w:ascii="Cambria Math" w:hAnsi="Cambria Math" w:cs="Times New Roman"/>
                <w:sz w:val="28"/>
                <w:szCs w:val="28"/>
              </w:rPr>
              <m:t>f</m:t>
            </m:r>
          </m:e>
          <m:sub>
            <m:r>
              <w:rPr>
                <w:rFonts w:ascii="Cambria Math" w:hAnsi="Cambria Math" w:cs="Times New Roman"/>
                <w:sz w:val="28"/>
                <w:szCs w:val="28"/>
              </w:rPr>
              <m:t>2</m:t>
            </m:r>
          </m:sub>
        </m:sSub>
      </m:oMath>
      <w:r>
        <w:rPr>
          <w:rFonts w:ascii="Times New Roman" w:eastAsiaTheme="minorEastAsia" w:hAnsi="Times New Roman" w:cs="Times New Roman"/>
          <w:iCs/>
          <w:sz w:val="28"/>
          <w:szCs w:val="28"/>
        </w:rPr>
        <w:t>, а возвращает нужные статистики для принятия решений в рамках тестируемых гипотез.</w:t>
      </w:r>
    </w:p>
    <w:p w14:paraId="03EDBFF3" w14:textId="30BA0593" w:rsidR="003C249A" w:rsidRDefault="00FC6711" w:rsidP="00DC4EEE">
      <w:pPr>
        <w:spacing w:line="240" w:lineRule="auto"/>
        <w:rPr>
          <w:rFonts w:ascii="Times New Roman" w:eastAsiaTheme="minorEastAsia" w:hAnsi="Times New Roman" w:cs="Times New Roman"/>
          <w:iCs/>
          <w:sz w:val="28"/>
          <w:szCs w:val="28"/>
        </w:rPr>
      </w:pPr>
      <w:r w:rsidRPr="00FC6711">
        <w:rPr>
          <w:rFonts w:ascii="Times New Roman" w:eastAsiaTheme="minorEastAsia" w:hAnsi="Times New Roman" w:cs="Times New Roman"/>
          <w:iCs/>
          <w:sz w:val="28"/>
          <w:szCs w:val="28"/>
        </w:rPr>
        <w:t>Поскольку все рассматриваемые тесты опираются на GMM-оценку параметров, программная реализация начинается с процедуры оценивания</w:t>
      </w:r>
      <w:r>
        <w:rPr>
          <w:rFonts w:ascii="Times New Roman" w:eastAsiaTheme="minorEastAsia" w:hAnsi="Times New Roman" w:cs="Times New Roman"/>
          <w:iCs/>
          <w:sz w:val="28"/>
          <w:szCs w:val="28"/>
        </w:rPr>
        <w:t xml:space="preserve"> </w:t>
      </w:r>
      <m:oMath>
        <m:r>
          <m:rPr>
            <m:sty m:val="p"/>
          </m:rPr>
          <w:rPr>
            <w:rFonts w:ascii="Cambria Math" w:eastAsiaTheme="minorEastAsia" w:hAnsi="Cambria Math" w:cs="Times New Roman"/>
            <w:sz w:val="28"/>
            <w:szCs w:val="28"/>
          </w:rPr>
          <m:t>θ</m:t>
        </m:r>
      </m:oMath>
      <w:r>
        <w:rPr>
          <w:rFonts w:ascii="Times New Roman" w:eastAsiaTheme="minorEastAsia" w:hAnsi="Times New Roman" w:cs="Times New Roman"/>
          <w:iCs/>
          <w:sz w:val="28"/>
          <w:szCs w:val="28"/>
        </w:rPr>
        <w:t xml:space="preserve">. В коде используется </w:t>
      </w:r>
      <w:proofErr w:type="spellStart"/>
      <w:r w:rsidR="003C249A" w:rsidRPr="003C249A">
        <w:rPr>
          <w:rFonts w:ascii="Times New Roman" w:eastAsiaTheme="minorEastAsia" w:hAnsi="Times New Roman" w:cs="Times New Roman"/>
          <w:iCs/>
          <w:sz w:val="28"/>
          <w:szCs w:val="28"/>
        </w:rPr>
        <w:t>двухшаговая</w:t>
      </w:r>
      <w:proofErr w:type="spellEnd"/>
      <w:r w:rsidR="003C249A" w:rsidRPr="003C249A">
        <w:rPr>
          <w:rFonts w:ascii="Times New Roman" w:eastAsiaTheme="minorEastAsia" w:hAnsi="Times New Roman" w:cs="Times New Roman"/>
          <w:iCs/>
          <w:sz w:val="28"/>
          <w:szCs w:val="28"/>
        </w:rPr>
        <w:t xml:space="preserve"> схема GMM</w:t>
      </w:r>
      <w:r w:rsidR="003C249A">
        <w:rPr>
          <w:rFonts w:ascii="Times New Roman" w:eastAsiaTheme="minorEastAsia" w:hAnsi="Times New Roman" w:cs="Times New Roman"/>
          <w:iCs/>
          <w:sz w:val="28"/>
          <w:szCs w:val="28"/>
        </w:rPr>
        <w:t xml:space="preserve">, которая была предложена Хансеном и позволяет достичь асимптотически эффективной оценки. </w:t>
      </w:r>
      <w:r w:rsidR="003C249A" w:rsidRPr="003C249A">
        <w:rPr>
          <w:rFonts w:ascii="Times New Roman" w:eastAsiaTheme="minorEastAsia" w:hAnsi="Times New Roman" w:cs="Times New Roman"/>
          <w:iCs/>
          <w:sz w:val="28"/>
          <w:szCs w:val="28"/>
        </w:rPr>
        <w:t>На первом шаге минимизируется невзвешенная квадратичная форма среднего вектора моментов:</w:t>
      </w:r>
    </w:p>
    <w:p w14:paraId="6C374310" w14:textId="0B6599E5" w:rsidR="003C249A" w:rsidRPr="003C249A" w:rsidRDefault="00000000" w:rsidP="00DC4EEE">
      <w:pPr>
        <w:spacing w:line="240" w:lineRule="auto"/>
        <w:rPr>
          <w:rFonts w:ascii="Times New Roman" w:eastAsiaTheme="minorEastAsia" w:hAnsi="Times New Roman" w:cs="Times New Roman"/>
          <w:iCs/>
          <w:sz w:val="28"/>
          <w:szCs w:val="28"/>
          <w:lang w:val="en-US"/>
        </w:rPr>
      </w:pPr>
      <m:oMathPara>
        <m:oMath>
          <m:eqArr>
            <m:eqArrPr>
              <m:maxDist m:val="1"/>
              <m:ctrlPr>
                <w:rPr>
                  <w:rFonts w:ascii="Cambria Math" w:eastAsiaTheme="minorEastAsia" w:hAnsi="Cambria Math" w:cs="Times New Roman"/>
                  <w:i/>
                  <w:iCs/>
                  <w:sz w:val="28"/>
                  <w:szCs w:val="28"/>
                  <w:lang w:val="en-US"/>
                </w:rPr>
              </m:ctrlPr>
            </m:eqArrPr>
            <m:e>
              <m:sSub>
                <m:sSubPr>
                  <m:ctrlPr>
                    <w:rPr>
                      <w:rFonts w:ascii="Cambria Math" w:eastAsiaTheme="minorEastAsia" w:hAnsi="Cambria Math" w:cs="Times New Roman"/>
                      <w:i/>
                      <w:iCs/>
                      <w:sz w:val="28"/>
                      <w:szCs w:val="28"/>
                      <w:lang w:val="en-US"/>
                    </w:rPr>
                  </m:ctrlPr>
                </m:sSubPr>
                <m:e>
                  <m:r>
                    <m:rPr>
                      <m:sty m:val="p"/>
                    </m:rPr>
                    <w:rPr>
                      <w:rFonts w:ascii="Cambria Math" w:eastAsiaTheme="minorEastAsia" w:hAnsi="Cambria Math" w:cs="Times New Roman"/>
                      <w:sz w:val="28"/>
                      <w:szCs w:val="28"/>
                    </w:rPr>
                    <m:t>Q</m:t>
                  </m:r>
                  <m:ctrlPr>
                    <w:rPr>
                      <w:rFonts w:ascii="Cambria Math" w:eastAsiaTheme="minorEastAsia" w:hAnsi="Cambria Math" w:cs="Times New Roman"/>
                      <w:iCs/>
                      <w:sz w:val="28"/>
                      <w:szCs w:val="28"/>
                    </w:rPr>
                  </m:ctrlPr>
                </m:e>
                <m:sub>
                  <m:r>
                    <w:rPr>
                      <w:rFonts w:ascii="Cambria Math" w:eastAsiaTheme="minorEastAsia" w:hAnsi="Cambria Math" w:cs="Times New Roman"/>
                      <w:sz w:val="28"/>
                      <w:szCs w:val="28"/>
                      <w:lang w:val="en-US"/>
                    </w:rPr>
                    <m:t>0</m:t>
                  </m:r>
                </m:sub>
              </m:sSub>
              <m:d>
                <m:dPr>
                  <m:ctrlPr>
                    <w:rPr>
                      <w:rFonts w:ascii="Cambria Math" w:eastAsiaTheme="minorEastAsia" w:hAnsi="Cambria Math" w:cs="Times New Roman"/>
                      <w:i/>
                      <w:iCs/>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acc>
                <m:accPr>
                  <m:chr m:val="̅"/>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f</m:t>
                  </m:r>
                </m:e>
              </m:acc>
              <m:sSup>
                <m:sSupPr>
                  <m:ctrlPr>
                    <w:rPr>
                      <w:rFonts w:ascii="Cambria Math" w:eastAsiaTheme="minorEastAsia" w:hAnsi="Cambria Math" w:cs="Times New Roman"/>
                      <w:i/>
                      <w:iCs/>
                      <w:sz w:val="28"/>
                      <w:szCs w:val="28"/>
                      <w:lang w:val="en-US"/>
                    </w:rPr>
                  </m:ctrlPr>
                </m:sSupPr>
                <m:e>
                  <m:d>
                    <m:dPr>
                      <m:ctrlPr>
                        <w:rPr>
                          <w:rFonts w:ascii="Cambria Math" w:eastAsiaTheme="minorEastAsia" w:hAnsi="Cambria Math" w:cs="Times New Roman"/>
                          <w:i/>
                          <w:iCs/>
                          <w:sz w:val="28"/>
                          <w:szCs w:val="28"/>
                          <w:lang w:val="en-US"/>
                        </w:rPr>
                      </m:ctrlPr>
                    </m:dPr>
                    <m:e>
                      <m:r>
                        <m:rPr>
                          <m:sty m:val="p"/>
                        </m:rPr>
                        <w:rPr>
                          <w:rFonts w:ascii="Cambria Math" w:eastAsiaTheme="minorEastAsia" w:hAnsi="Cambria Math" w:cs="Times New Roman"/>
                          <w:sz w:val="28"/>
                          <w:szCs w:val="28"/>
                          <w:lang w:val="en-US"/>
                        </w:rPr>
                        <m:t>θ</m:t>
                      </m:r>
                    </m:e>
                  </m:d>
                  <m:ctrlPr>
                    <w:rPr>
                      <w:rFonts w:ascii="Cambria Math" w:eastAsiaTheme="minorEastAsia" w:hAnsi="Cambria Math" w:cs="Times New Roman" w:hint="eastAsia"/>
                      <w:iCs/>
                      <w:sz w:val="28"/>
                      <w:szCs w:val="28"/>
                      <w:lang w:val="en-US"/>
                    </w:rPr>
                  </m:ctrlPr>
                </m:e>
                <m:sup>
                  <m:r>
                    <m:rPr>
                      <m:sty m:val="p"/>
                    </m:rPr>
                    <w:rPr>
                      <w:rFonts w:ascii="Cambria Math" w:eastAsiaTheme="minorEastAsia" w:hAnsi="Cambria Math" w:cs="Times New Roman" w:hint="eastAsia"/>
                      <w:sz w:val="28"/>
                      <w:szCs w:val="28"/>
                      <w:lang w:val="en-US"/>
                    </w:rPr>
                    <m:t>'</m:t>
                  </m:r>
                </m:sup>
              </m:sSup>
              <m:acc>
                <m:accPr>
                  <m:chr m:val="̅"/>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f</m:t>
                  </m:r>
                </m:e>
              </m:acc>
              <m:d>
                <m:dPr>
                  <m:ctrlPr>
                    <w:rPr>
                      <w:rFonts w:ascii="Cambria Math" w:eastAsiaTheme="minorEastAsia" w:hAnsi="Cambria Math" w:cs="Times New Roman"/>
                      <w:i/>
                      <w:iCs/>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m:t>
              </m:r>
              <m:acc>
                <m:accPr>
                  <m:chr m:val="̅"/>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f</m:t>
                  </m:r>
                </m:e>
              </m:acc>
              <m:d>
                <m:dPr>
                  <m:ctrlPr>
                    <w:rPr>
                      <w:rFonts w:ascii="Cambria Math" w:eastAsiaTheme="minorEastAsia" w:hAnsi="Cambria Math" w:cs="Times New Roman"/>
                      <w:i/>
                      <w:iCs/>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f>
                <m:fPr>
                  <m:ctrlPr>
                    <w:rPr>
                      <w:rFonts w:ascii="Cambria Math" w:eastAsiaTheme="minorEastAsia" w:hAnsi="Cambria Math" w:cs="Times New Roman"/>
                      <w:iCs/>
                      <w:sz w:val="28"/>
                      <w:szCs w:val="28"/>
                      <w:lang w:val="en-US"/>
                    </w:rPr>
                  </m:ctrlPr>
                </m:fPr>
                <m:num>
                  <m:r>
                    <w:rPr>
                      <w:rFonts w:ascii="Cambria Math" w:eastAsiaTheme="minorEastAsia" w:hAnsi="Cambria Math" w:cs="Times New Roman"/>
                      <w:sz w:val="28"/>
                      <w:szCs w:val="28"/>
                      <w:lang w:val="en-US"/>
                    </w:rPr>
                    <m:t>1</m:t>
                  </m:r>
                  <m:ctrlPr>
                    <w:rPr>
                      <w:rFonts w:ascii="Cambria Math" w:eastAsiaTheme="minorEastAsia" w:hAnsi="Cambria Math" w:cs="Times New Roman"/>
                      <w:i/>
                      <w:iCs/>
                      <w:sz w:val="28"/>
                      <w:szCs w:val="28"/>
                      <w:lang w:val="en-US"/>
                    </w:rPr>
                  </m:ctrlPr>
                </m:num>
                <m:den>
                  <m:r>
                    <w:rPr>
                      <w:rFonts w:ascii="Cambria Math" w:eastAsiaTheme="minorEastAsia" w:hAnsi="Cambria Math" w:cs="Times New Roman"/>
                      <w:sz w:val="28"/>
                      <w:szCs w:val="28"/>
                      <w:lang w:val="en-US"/>
                    </w:rPr>
                    <m:t>T</m:t>
                  </m:r>
                  <m:ctrlPr>
                    <w:rPr>
                      <w:rFonts w:ascii="Cambria Math" w:eastAsiaTheme="minorEastAsia" w:hAnsi="Cambria Math" w:cs="Times New Roman"/>
                      <w:i/>
                      <w:iCs/>
                      <w:sz w:val="28"/>
                      <w:szCs w:val="28"/>
                      <w:lang w:val="en-US"/>
                    </w:rPr>
                  </m:ctrlPr>
                </m:den>
              </m:f>
              <m:nary>
                <m:naryPr>
                  <m:chr m:val="∑"/>
                  <m:ctrlPr>
                    <w:rPr>
                      <w:rFonts w:ascii="Cambria Math" w:eastAsiaTheme="minorEastAsia" w:hAnsi="Cambria Math" w:cs="Times New Roman"/>
                      <w:iCs/>
                      <w:sz w:val="28"/>
                      <w:szCs w:val="28"/>
                      <w:lang w:val="en-US"/>
                    </w:rPr>
                  </m:ctrlPr>
                </m:naryPr>
                <m:sub>
                  <m:r>
                    <w:rPr>
                      <w:rFonts w:ascii="Cambria Math" w:eastAsiaTheme="minorEastAsia" w:hAnsi="Cambria Math" w:cs="Times New Roman"/>
                      <w:sz w:val="28"/>
                      <w:szCs w:val="28"/>
                      <w:lang w:val="en-US"/>
                    </w:rPr>
                    <m:t>t=1</m:t>
                  </m:r>
                  <m:ctrlPr>
                    <w:rPr>
                      <w:rFonts w:ascii="Cambria Math" w:eastAsiaTheme="minorEastAsia" w:hAnsi="Cambria Math" w:cs="Times New Roman"/>
                      <w:i/>
                      <w:iCs/>
                      <w:sz w:val="28"/>
                      <w:szCs w:val="28"/>
                      <w:lang w:val="en-US"/>
                    </w:rPr>
                  </m:ctrlPr>
                </m:sub>
                <m:sup>
                  <m:r>
                    <w:rPr>
                      <w:rFonts w:ascii="Cambria Math" w:eastAsiaTheme="minorEastAsia" w:hAnsi="Cambria Math" w:cs="Times New Roman"/>
                      <w:sz w:val="28"/>
                      <w:szCs w:val="28"/>
                      <w:lang w:val="en-US"/>
                    </w:rPr>
                    <m:t>T</m:t>
                  </m:r>
                  <m:ctrlPr>
                    <w:rPr>
                      <w:rFonts w:ascii="Cambria Math" w:eastAsiaTheme="minorEastAsia" w:hAnsi="Cambria Math" w:cs="Times New Roman"/>
                      <w:i/>
                      <w:iCs/>
                      <w:sz w:val="28"/>
                      <w:szCs w:val="28"/>
                      <w:lang w:val="en-US"/>
                    </w:rPr>
                  </m:ctrlPr>
                </m:sup>
                <m:e>
                  <m:r>
                    <w:rPr>
                      <w:rFonts w:ascii="Cambria Math" w:eastAsiaTheme="minorEastAsia" w:hAnsi="Cambria Math" w:cs="Times New Roman"/>
                      <w:sz w:val="28"/>
                      <w:szCs w:val="28"/>
                      <w:lang w:val="en-US"/>
                    </w:rPr>
                    <m:t>f</m:t>
                  </m:r>
                  <m:d>
                    <m:dPr>
                      <m:ctrlPr>
                        <w:rPr>
                          <w:rFonts w:ascii="Cambria Math" w:eastAsiaTheme="minorEastAsia" w:hAnsi="Cambria Math" w:cs="Times New Roman"/>
                          <w:i/>
                          <w:iCs/>
                          <w:sz w:val="28"/>
                          <w:szCs w:val="28"/>
                          <w:lang w:val="en-US"/>
                        </w:rPr>
                      </m:ctrlPr>
                    </m:dPr>
                    <m:e>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Z</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θ</m:t>
                      </m:r>
                    </m:e>
                  </m:d>
                  <m:ctrlPr>
                    <w:rPr>
                      <w:rFonts w:ascii="Cambria Math" w:eastAsiaTheme="minorEastAsia" w:hAnsi="Cambria Math" w:cs="Times New Roman"/>
                      <w:i/>
                      <w:iCs/>
                      <w:sz w:val="28"/>
                      <w:szCs w:val="28"/>
                      <w:lang w:val="en-US"/>
                    </w:rPr>
                  </m:ctrlPr>
                </m:e>
              </m:nary>
              <m:r>
                <w:rPr>
                  <w:rFonts w:ascii="Cambria Math" w:eastAsiaTheme="minorEastAsia" w:hAnsi="Cambria Math" w:cs="Times New Roman"/>
                  <w:sz w:val="28"/>
                  <w:szCs w:val="28"/>
                </w:rPr>
                <m:t>,#</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4.1</m:t>
                  </m:r>
                </m:e>
              </m:d>
              <m:ctrlPr>
                <w:rPr>
                  <w:rFonts w:ascii="Cambria Math" w:eastAsiaTheme="minorEastAsia" w:hAnsi="Cambria Math" w:cs="Times New Roman"/>
                  <w:i/>
                  <w:iCs/>
                  <w:sz w:val="28"/>
                  <w:szCs w:val="28"/>
                </w:rPr>
              </m:ctrlPr>
            </m:e>
          </m:eqArr>
        </m:oMath>
      </m:oMathPara>
    </w:p>
    <w:p w14:paraId="269F7712" w14:textId="1F30278E" w:rsidR="003C249A" w:rsidRDefault="00BC77C5" w:rsidP="00DC4EEE">
      <w:pPr>
        <w:spacing w:line="240" w:lineRule="auto"/>
        <w:rPr>
          <w:rFonts w:ascii="Times New Roman" w:eastAsiaTheme="minorEastAsia" w:hAnsi="Times New Roman" w:cs="Times New Roman"/>
          <w:iCs/>
          <w:sz w:val="28"/>
          <w:szCs w:val="28"/>
        </w:rPr>
      </w:pPr>
      <w:r w:rsidRPr="00BC77C5">
        <w:rPr>
          <w:rFonts w:ascii="Times New Roman" w:eastAsiaTheme="minorEastAsia" w:hAnsi="Times New Roman" w:cs="Times New Roman"/>
          <w:iCs/>
          <w:sz w:val="28"/>
          <w:szCs w:val="28"/>
        </w:rPr>
        <w:lastRenderedPageBreak/>
        <w:t>что соответствует начальному приближению параметров</w:t>
      </w:r>
      <w:r>
        <w:rPr>
          <w:rFonts w:ascii="Times New Roman" w:eastAsiaTheme="minorEastAsia" w:hAnsi="Times New Roman" w:cs="Times New Roman"/>
          <w:iCs/>
          <w:sz w:val="28"/>
          <w:szCs w:val="28"/>
        </w:rPr>
        <w:t xml:space="preserve">. </w:t>
      </w:r>
      <w:r w:rsidRPr="00BC77C5">
        <w:rPr>
          <w:rFonts w:ascii="Times New Roman" w:eastAsiaTheme="minorEastAsia" w:hAnsi="Times New Roman" w:cs="Times New Roman"/>
          <w:iCs/>
          <w:sz w:val="28"/>
          <w:szCs w:val="28"/>
        </w:rPr>
        <w:t>Затем на основе полученной предварительной оценки вычисляется выборочная ковариационная матрица моментов</w:t>
      </w:r>
      <w:r>
        <w:rPr>
          <w:rFonts w:ascii="Times New Roman" w:eastAsiaTheme="minorEastAsia" w:hAnsi="Times New Roman" w:cs="Times New Roman"/>
          <w:iCs/>
          <w:sz w:val="28"/>
          <w:szCs w:val="28"/>
        </w:rPr>
        <w:t xml:space="preserve"> </w:t>
      </w:r>
      <m:oMath>
        <m:acc>
          <m:accPr>
            <m:ctrlPr>
              <w:rPr>
                <w:rFonts w:ascii="Cambria Math" w:eastAsiaTheme="minorEastAsia" w:hAnsi="Cambria Math" w:cs="Times New Roman"/>
                <w:iCs/>
                <w:sz w:val="28"/>
                <w:szCs w:val="28"/>
              </w:rPr>
            </m:ctrlPr>
          </m:accPr>
          <m:e>
            <m:r>
              <m:rPr>
                <m:sty m:val="p"/>
              </m:rPr>
              <w:rPr>
                <w:rFonts w:ascii="Cambria Math" w:eastAsiaTheme="minorEastAsia" w:hAnsi="Cambria Math" w:cs="Times New Roman"/>
                <w:sz w:val="28"/>
                <w:szCs w:val="28"/>
              </w:rPr>
              <m:t>Ω</m:t>
            </m:r>
          </m:e>
        </m:acc>
      </m:oMath>
      <w:r>
        <w:rPr>
          <w:rFonts w:ascii="Times New Roman" w:eastAsiaTheme="minorEastAsia" w:hAnsi="Times New Roman" w:cs="Times New Roman"/>
          <w:iCs/>
          <w:sz w:val="28"/>
          <w:szCs w:val="28"/>
        </w:rPr>
        <w:t xml:space="preserve">, </w:t>
      </w:r>
      <w:r w:rsidRPr="00BC77C5">
        <w:rPr>
          <w:rFonts w:ascii="Times New Roman" w:eastAsiaTheme="minorEastAsia" w:hAnsi="Times New Roman" w:cs="Times New Roman"/>
          <w:iCs/>
          <w:sz w:val="28"/>
          <w:szCs w:val="28"/>
        </w:rPr>
        <w:t>и уже на втором шаге минимизируется взвешенный GMM-критерий</w:t>
      </w:r>
      <w:r>
        <w:rPr>
          <w:rFonts w:ascii="Times New Roman" w:eastAsiaTheme="minorEastAsia" w:hAnsi="Times New Roman" w:cs="Times New Roman"/>
          <w:iCs/>
          <w:sz w:val="28"/>
          <w:szCs w:val="28"/>
        </w:rPr>
        <w:t>:</w:t>
      </w:r>
    </w:p>
    <w:p w14:paraId="24C17FCC" w14:textId="3520143E" w:rsidR="00BC77C5" w:rsidRPr="00E96ED6" w:rsidRDefault="00000000" w:rsidP="00DC4EEE">
      <w:pPr>
        <w:spacing w:line="240" w:lineRule="auto"/>
        <w:rPr>
          <w:rFonts w:ascii="Times New Roman" w:eastAsiaTheme="minorEastAsia" w:hAnsi="Times New Roman" w:cs="Times New Roman"/>
          <w:iCs/>
          <w:sz w:val="28"/>
          <w:szCs w:val="28"/>
          <w:lang w:val="en-US"/>
        </w:rPr>
      </w:pPr>
      <m:oMathPara>
        <m:oMath>
          <m:eqArr>
            <m:eqArrPr>
              <m:maxDist m:val="1"/>
              <m:ctrlPr>
                <w:rPr>
                  <w:rFonts w:ascii="Cambria Math" w:eastAsiaTheme="minorEastAsia" w:hAnsi="Cambria Math" w:cs="Times New Roman"/>
                  <w:i/>
                  <w:iCs/>
                  <w:sz w:val="28"/>
                  <w:szCs w:val="28"/>
                  <w:lang w:val="en-US"/>
                </w:rPr>
              </m:ctrlPr>
            </m:eqArrPr>
            <m:e>
              <m:r>
                <w:rPr>
                  <w:rFonts w:ascii="Cambria Math" w:eastAsiaTheme="minorEastAsia" w:hAnsi="Cambria Math" w:cs="Times New Roman"/>
                  <w:sz w:val="28"/>
                  <w:szCs w:val="28"/>
                </w:rPr>
                <m:t>Q</m:t>
              </m:r>
              <m:d>
                <m:dPr>
                  <m:ctrlPr>
                    <w:rPr>
                      <w:rFonts w:ascii="Cambria Math" w:eastAsiaTheme="minorEastAsia" w:hAnsi="Cambria Math" w:cs="Times New Roman"/>
                      <w:i/>
                      <w:iCs/>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acc>
                <m:accPr>
                  <m:chr m:val="̅"/>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f</m:t>
                  </m:r>
                </m:e>
              </m:acc>
              <m:sSup>
                <m:sSupPr>
                  <m:ctrlPr>
                    <w:rPr>
                      <w:rFonts w:ascii="Cambria Math" w:eastAsiaTheme="minorEastAsia" w:hAnsi="Cambria Math" w:cs="Times New Roman"/>
                      <w:i/>
                      <w:iCs/>
                      <w:sz w:val="28"/>
                      <w:szCs w:val="28"/>
                      <w:lang w:val="en-US"/>
                    </w:rPr>
                  </m:ctrlPr>
                </m:sSupPr>
                <m:e>
                  <m:d>
                    <m:dPr>
                      <m:ctrlPr>
                        <w:rPr>
                          <w:rFonts w:ascii="Cambria Math" w:eastAsiaTheme="minorEastAsia" w:hAnsi="Cambria Math" w:cs="Times New Roman"/>
                          <w:i/>
                          <w:iCs/>
                          <w:sz w:val="28"/>
                          <w:szCs w:val="28"/>
                          <w:lang w:val="en-US"/>
                        </w:rPr>
                      </m:ctrlPr>
                    </m:dPr>
                    <m:e>
                      <m:r>
                        <m:rPr>
                          <m:sty m:val="p"/>
                        </m:rPr>
                        <w:rPr>
                          <w:rFonts w:ascii="Cambria Math" w:eastAsiaTheme="minorEastAsia" w:hAnsi="Cambria Math" w:cs="Times New Roman"/>
                          <w:sz w:val="28"/>
                          <w:szCs w:val="28"/>
                          <w:lang w:val="en-US"/>
                        </w:rPr>
                        <m:t>θ</m:t>
                      </m:r>
                    </m:e>
                  </m:d>
                  <m:ctrlPr>
                    <w:rPr>
                      <w:rFonts w:ascii="Cambria Math" w:eastAsiaTheme="minorEastAsia" w:hAnsi="Cambria Math" w:cs="Times New Roman" w:hint="eastAsia"/>
                      <w:iCs/>
                      <w:sz w:val="28"/>
                      <w:szCs w:val="28"/>
                      <w:lang w:val="en-US"/>
                    </w:rPr>
                  </m:ctrlPr>
                </m:e>
                <m:sup>
                  <m:r>
                    <m:rPr>
                      <m:sty m:val="p"/>
                    </m:rPr>
                    <w:rPr>
                      <w:rFonts w:ascii="Cambria Math" w:eastAsiaTheme="minorEastAsia" w:hAnsi="Cambria Math" w:cs="Times New Roman" w:hint="eastAsia"/>
                      <w:sz w:val="28"/>
                      <w:szCs w:val="28"/>
                      <w:lang w:val="en-US"/>
                    </w:rPr>
                    <m:t>'</m:t>
                  </m:r>
                </m:sup>
              </m:sSup>
              <m:sSup>
                <m:sSupPr>
                  <m:ctrlPr>
                    <w:rPr>
                      <w:rFonts w:ascii="Cambria Math" w:eastAsiaTheme="minorEastAsia" w:hAnsi="Cambria Math" w:cs="Times New Roman"/>
                      <w:i/>
                      <w:iCs/>
                      <w:sz w:val="28"/>
                      <w:szCs w:val="28"/>
                      <w:lang w:val="en-US"/>
                    </w:rPr>
                  </m:ctrlPr>
                </m:sSupPr>
                <m:e>
                  <m:acc>
                    <m:accPr>
                      <m:ctrlPr>
                        <w:rPr>
                          <w:rFonts w:ascii="Cambria Math" w:eastAsiaTheme="minorEastAsia" w:hAnsi="Cambria Math" w:cs="Times New Roman"/>
                          <w:iCs/>
                          <w:sz w:val="28"/>
                          <w:szCs w:val="28"/>
                          <w:lang w:val="en-US"/>
                        </w:rPr>
                      </m:ctrlPr>
                    </m:accPr>
                    <m:e>
                      <m:r>
                        <m:rPr>
                          <m:sty m:val="p"/>
                        </m:rPr>
                        <w:rPr>
                          <w:rFonts w:ascii="Cambria Math" w:eastAsiaTheme="minorEastAsia" w:hAnsi="Cambria Math" w:cs="Times New Roman"/>
                          <w:sz w:val="28"/>
                          <w:szCs w:val="28"/>
                          <w:lang w:val="en-US"/>
                        </w:rPr>
                        <m:t>Ω</m:t>
                      </m:r>
                    </m:e>
                  </m:acc>
                </m:e>
                <m:sup>
                  <m:r>
                    <m:rPr>
                      <m:lit/>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1</m:t>
                  </m:r>
                </m:sup>
              </m:sSup>
              <m:acc>
                <m:accPr>
                  <m:chr m:val="̅"/>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f</m:t>
                  </m:r>
                </m:e>
              </m:acc>
              <m:d>
                <m:dPr>
                  <m:ctrlPr>
                    <w:rPr>
                      <w:rFonts w:ascii="Cambria Math" w:eastAsiaTheme="minorEastAsia" w:hAnsi="Cambria Math" w:cs="Times New Roman"/>
                      <w:i/>
                      <w:iCs/>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rPr>
                <m:t>.#</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4.2</m:t>
                  </m:r>
                </m:e>
              </m:d>
              <m:ctrlPr>
                <w:rPr>
                  <w:rFonts w:ascii="Cambria Math" w:eastAsiaTheme="minorEastAsia" w:hAnsi="Cambria Math" w:cs="Times New Roman"/>
                  <w:i/>
                  <w:iCs/>
                  <w:sz w:val="28"/>
                  <w:szCs w:val="28"/>
                </w:rPr>
              </m:ctrlPr>
            </m:e>
          </m:eqArr>
        </m:oMath>
      </m:oMathPara>
    </w:p>
    <w:p w14:paraId="6D7539D2" w14:textId="320D1A5B" w:rsidR="00E96ED6" w:rsidRDefault="00E96ED6" w:rsidP="00DC4EEE">
      <w:pPr>
        <w:spacing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Отметим, что вместо просто обратной матрицы, в коде для численной стабильности и работоспособности алгоритма, используется </w:t>
      </w:r>
      <w:proofErr w:type="spellStart"/>
      <w:r>
        <w:rPr>
          <w:rFonts w:ascii="Times New Roman" w:eastAsiaTheme="minorEastAsia" w:hAnsi="Times New Roman" w:cs="Times New Roman"/>
          <w:iCs/>
          <w:sz w:val="28"/>
          <w:szCs w:val="28"/>
        </w:rPr>
        <w:t>псевдообратная</w:t>
      </w:r>
      <w:proofErr w:type="spellEnd"/>
      <w:r>
        <w:rPr>
          <w:rFonts w:ascii="Times New Roman" w:eastAsiaTheme="minorEastAsia" w:hAnsi="Times New Roman" w:cs="Times New Roman"/>
          <w:iCs/>
          <w:sz w:val="28"/>
          <w:szCs w:val="28"/>
        </w:rPr>
        <w:t xml:space="preserve"> матрица:</w:t>
      </w:r>
    </w:p>
    <w:p w14:paraId="3C874F35" w14:textId="045BBA2E" w:rsidR="00E96ED6" w:rsidRPr="00E96ED6" w:rsidRDefault="00000000" w:rsidP="00DC4EEE">
      <w:pPr>
        <w:spacing w:line="240" w:lineRule="auto"/>
        <w:rPr>
          <w:rFonts w:ascii="Times New Roman" w:eastAsiaTheme="minorEastAsia" w:hAnsi="Times New Roman" w:cs="Times New Roman"/>
          <w:iCs/>
          <w:sz w:val="28"/>
          <w:szCs w:val="28"/>
        </w:rPr>
      </w:pPr>
      <m:oMathPara>
        <m:oMath>
          <m:eqArr>
            <m:eqArrPr>
              <m:maxDist m:val="1"/>
              <m:ctrlPr>
                <w:rPr>
                  <w:rFonts w:ascii="Cambria Math" w:eastAsiaTheme="minorEastAsia" w:hAnsi="Cambria Math" w:cs="Times New Roman"/>
                  <w:i/>
                  <w:iCs/>
                  <w:sz w:val="28"/>
                  <w:szCs w:val="28"/>
                  <w:lang w:val="en-US"/>
                </w:rPr>
              </m:ctrlPr>
            </m:eqArrPr>
            <m:e>
              <m:sSup>
                <m:sSupPr>
                  <m:ctrlPr>
                    <w:rPr>
                      <w:rFonts w:ascii="Cambria Math" w:eastAsiaTheme="minorEastAsia" w:hAnsi="Cambria Math" w:cs="Times New Roman"/>
                      <w:i/>
                      <w:iCs/>
                      <w:sz w:val="28"/>
                      <w:szCs w:val="28"/>
                      <w:lang w:val="en-US"/>
                    </w:rPr>
                  </m:ctrlPr>
                </m:sSupPr>
                <m:e>
                  <m:acc>
                    <m:accPr>
                      <m:ctrlPr>
                        <w:rPr>
                          <w:rFonts w:ascii="Cambria Math" w:eastAsiaTheme="minorEastAsia" w:hAnsi="Cambria Math" w:cs="Times New Roman"/>
                          <w:iCs/>
                          <w:sz w:val="28"/>
                          <w:szCs w:val="28"/>
                        </w:rPr>
                      </m:ctrlPr>
                    </m:accPr>
                    <m:e>
                      <m:r>
                        <m:rPr>
                          <m:sty m:val="p"/>
                        </m:rPr>
                        <w:rPr>
                          <w:rFonts w:ascii="Cambria Math" w:eastAsiaTheme="minorEastAsia" w:hAnsi="Cambria Math" w:cs="Times New Roman"/>
                          <w:sz w:val="28"/>
                          <w:szCs w:val="28"/>
                          <w:lang w:val="en-US"/>
                        </w:rPr>
                        <m:t>Ω</m:t>
                      </m:r>
                    </m:e>
                  </m:acc>
                </m:e>
                <m:sup>
                  <m:r>
                    <w:rPr>
                      <w:rFonts w:ascii="Cambria Math" w:eastAsiaTheme="minorEastAsia" w:hAnsi="Cambria Math" w:cs="Times New Roman"/>
                      <w:sz w:val="28"/>
                      <w:szCs w:val="28"/>
                    </w:rPr>
                    <m:t>-1</m:t>
                  </m:r>
                </m:sup>
              </m:sSup>
              <m:r>
                <m:rPr>
                  <m:sty m:val="p"/>
                </m:rPr>
                <w:rPr>
                  <w:rFonts w:ascii="Cambria Math" w:eastAsiaTheme="minorEastAsia" w:hAnsi="Cambria Math" w:cs="Times New Roman" w:hint="eastAsia"/>
                  <w:sz w:val="28"/>
                  <w:szCs w:val="28"/>
                </w:rPr>
                <m:t>≈</m:t>
              </m:r>
              <m:r>
                <m:rPr>
                  <m:nor/>
                </m:rPr>
                <w:rPr>
                  <w:rFonts w:ascii="Cambria Math" w:eastAsiaTheme="minorEastAsia" w:hAnsi="Cambria Math" w:cs="Times New Roman"/>
                  <w:iCs/>
                  <w:sz w:val="28"/>
                  <w:szCs w:val="28"/>
                  <w:lang w:val="en-US"/>
                </w:rPr>
                <m:t>pinv</m:t>
              </m:r>
              <m:d>
                <m:dPr>
                  <m:ctrlPr>
                    <w:rPr>
                      <w:rFonts w:ascii="Cambria Math" w:eastAsiaTheme="minorEastAsia" w:hAnsi="Cambria Math" w:cs="Times New Roman"/>
                      <w:i/>
                      <w:iCs/>
                      <w:sz w:val="28"/>
                      <w:szCs w:val="28"/>
                      <w:lang w:val="en-US"/>
                    </w:rPr>
                  </m:ctrlPr>
                </m:dPr>
                <m:e>
                  <m:acc>
                    <m:accPr>
                      <m:ctrlPr>
                        <w:rPr>
                          <w:rFonts w:ascii="Cambria Math" w:eastAsiaTheme="minorEastAsia" w:hAnsi="Cambria Math" w:cs="Times New Roman"/>
                          <w:iCs/>
                          <w:sz w:val="28"/>
                          <w:szCs w:val="28"/>
                          <w:lang w:val="en-US"/>
                        </w:rPr>
                      </m:ctrlPr>
                    </m:accPr>
                    <m:e>
                      <m:r>
                        <m:rPr>
                          <m:sty m:val="p"/>
                        </m:rPr>
                        <w:rPr>
                          <w:rFonts w:ascii="Cambria Math" w:eastAsiaTheme="minorEastAsia" w:hAnsi="Cambria Math" w:cs="Times New Roman"/>
                          <w:sz w:val="28"/>
                          <w:szCs w:val="28"/>
                          <w:lang w:val="en-US"/>
                        </w:rPr>
                        <m:t>Ω</m:t>
                      </m:r>
                    </m:e>
                  </m:acc>
                </m:e>
              </m:d>
              <m:r>
                <w:rPr>
                  <w:rFonts w:ascii="Cambria Math" w:eastAsiaTheme="minorEastAsia" w:hAnsi="Cambria Math" w:cs="Times New Roman"/>
                  <w:sz w:val="28"/>
                  <w:szCs w:val="28"/>
                </w:rPr>
                <m:t>#</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rPr>
                    <m:t>4.3</m:t>
                  </m:r>
                </m:e>
              </m:d>
              <m:ctrlPr>
                <w:rPr>
                  <w:rFonts w:ascii="Cambria Math" w:eastAsiaTheme="minorEastAsia" w:hAnsi="Cambria Math" w:cs="Times New Roman"/>
                  <w:i/>
                  <w:iCs/>
                  <w:sz w:val="28"/>
                  <w:szCs w:val="28"/>
                </w:rPr>
              </m:ctrlPr>
            </m:e>
          </m:eqArr>
        </m:oMath>
      </m:oMathPara>
    </w:p>
    <w:p w14:paraId="0E5A89D0" w14:textId="504AD6E7" w:rsidR="00BC77C5" w:rsidRPr="00E96ED6" w:rsidRDefault="002A5296" w:rsidP="00DC4EEE">
      <w:pPr>
        <w:spacing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Затем</w:t>
      </w:r>
      <w:r w:rsidR="00BC77C5">
        <w:rPr>
          <w:rFonts w:ascii="Times New Roman" w:eastAsiaTheme="minorEastAsia" w:hAnsi="Times New Roman" w:cs="Times New Roman"/>
          <w:iCs/>
          <w:sz w:val="28"/>
          <w:szCs w:val="28"/>
        </w:rPr>
        <w:t xml:space="preserve"> оценки пересчитываются и используются для формирования нужных статистик</w:t>
      </w:r>
      <w:r>
        <w:rPr>
          <w:rFonts w:ascii="Times New Roman" w:eastAsiaTheme="minorEastAsia" w:hAnsi="Times New Roman" w:cs="Times New Roman"/>
          <w:iCs/>
          <w:sz w:val="28"/>
          <w:szCs w:val="28"/>
        </w:rPr>
        <w:t xml:space="preserve"> в рамках упомянутых тестов</w:t>
      </w:r>
      <w:r w:rsidR="00BC77C5">
        <w:rPr>
          <w:rFonts w:ascii="Times New Roman" w:eastAsiaTheme="minorEastAsia" w:hAnsi="Times New Roman" w:cs="Times New Roman"/>
          <w:iCs/>
          <w:sz w:val="28"/>
          <w:szCs w:val="28"/>
        </w:rPr>
        <w:t xml:space="preserve">. </w:t>
      </w:r>
    </w:p>
    <w:p w14:paraId="2626BEEB" w14:textId="434475F3" w:rsidR="00B83F09" w:rsidRPr="00231C38" w:rsidRDefault="00B83F09" w:rsidP="00DC4EEE">
      <w:pPr>
        <w:spacing w:line="240" w:lineRule="auto"/>
        <w:rPr>
          <w:rFonts w:ascii="Times New Roman" w:eastAsiaTheme="minorEastAsia" w:hAnsi="Times New Roman" w:cs="Times New Roman"/>
          <w:iCs/>
          <w:sz w:val="28"/>
          <w:szCs w:val="28"/>
        </w:rPr>
      </w:pPr>
      <w:r w:rsidRPr="00231C38">
        <w:rPr>
          <w:rFonts w:ascii="Times New Roman" w:eastAsiaTheme="minorEastAsia" w:hAnsi="Times New Roman" w:cs="Times New Roman"/>
          <w:sz w:val="28"/>
          <w:szCs w:val="28"/>
        </w:rPr>
        <w:t>[</w:t>
      </w:r>
      <w:hyperlink r:id="rId48" w:history="1">
        <w:r w:rsidRPr="0078693D">
          <w:rPr>
            <w:rStyle w:val="ad"/>
            <w:rFonts w:ascii="Times New Roman" w:eastAsiaTheme="minorEastAsia" w:hAnsi="Times New Roman" w:cs="Times New Roman"/>
            <w:sz w:val="28"/>
            <w:szCs w:val="28"/>
            <w:lang w:val="en-US"/>
          </w:rPr>
          <w:t>https</w:t>
        </w:r>
        <w:r w:rsidRPr="00231C38">
          <w:rPr>
            <w:rStyle w:val="ad"/>
            <w:rFonts w:ascii="Times New Roman" w:eastAsiaTheme="minorEastAsia" w:hAnsi="Times New Roman" w:cs="Times New Roman"/>
            <w:sz w:val="28"/>
            <w:szCs w:val="28"/>
          </w:rPr>
          <w:t>://</w:t>
        </w:r>
        <w:proofErr w:type="spellStart"/>
        <w:r w:rsidRPr="0078693D">
          <w:rPr>
            <w:rStyle w:val="ad"/>
            <w:rFonts w:ascii="Times New Roman" w:eastAsiaTheme="minorEastAsia" w:hAnsi="Times New Roman" w:cs="Times New Roman"/>
            <w:sz w:val="28"/>
            <w:szCs w:val="28"/>
            <w:lang w:val="en-US"/>
          </w:rPr>
          <w:t>ru</w:t>
        </w:r>
        <w:proofErr w:type="spellEnd"/>
        <w:r w:rsidRPr="00231C38">
          <w:rPr>
            <w:rStyle w:val="ad"/>
            <w:rFonts w:ascii="Times New Roman" w:eastAsiaTheme="minorEastAsia" w:hAnsi="Times New Roman" w:cs="Times New Roman"/>
            <w:sz w:val="28"/>
            <w:szCs w:val="28"/>
          </w:rPr>
          <w:t>.</w:t>
        </w:r>
        <w:proofErr w:type="spellStart"/>
        <w:r w:rsidRPr="0078693D">
          <w:rPr>
            <w:rStyle w:val="ad"/>
            <w:rFonts w:ascii="Times New Roman" w:eastAsiaTheme="minorEastAsia" w:hAnsi="Times New Roman" w:cs="Times New Roman"/>
            <w:sz w:val="28"/>
            <w:szCs w:val="28"/>
            <w:lang w:val="en-US"/>
          </w:rPr>
          <w:t>scribd</w:t>
        </w:r>
        <w:proofErr w:type="spellEnd"/>
        <w:r w:rsidRPr="00231C38">
          <w:rPr>
            <w:rStyle w:val="ad"/>
            <w:rFonts w:ascii="Times New Roman" w:eastAsiaTheme="minorEastAsia" w:hAnsi="Times New Roman" w:cs="Times New Roman"/>
            <w:sz w:val="28"/>
            <w:szCs w:val="28"/>
          </w:rPr>
          <w:t>.</w:t>
        </w:r>
        <w:r w:rsidRPr="0078693D">
          <w:rPr>
            <w:rStyle w:val="ad"/>
            <w:rFonts w:ascii="Times New Roman" w:eastAsiaTheme="minorEastAsia" w:hAnsi="Times New Roman" w:cs="Times New Roman"/>
            <w:sz w:val="28"/>
            <w:szCs w:val="28"/>
            <w:lang w:val="en-US"/>
          </w:rPr>
          <w:t>com</w:t>
        </w:r>
        <w:r w:rsidRPr="00231C38">
          <w:rPr>
            <w:rStyle w:val="ad"/>
            <w:rFonts w:ascii="Times New Roman" w:eastAsiaTheme="minorEastAsia" w:hAnsi="Times New Roman" w:cs="Times New Roman"/>
            <w:sz w:val="28"/>
            <w:szCs w:val="28"/>
          </w:rPr>
          <w:t>/</w:t>
        </w:r>
        <w:r w:rsidRPr="0078693D">
          <w:rPr>
            <w:rStyle w:val="ad"/>
            <w:rFonts w:ascii="Times New Roman" w:eastAsiaTheme="minorEastAsia" w:hAnsi="Times New Roman" w:cs="Times New Roman"/>
            <w:sz w:val="28"/>
            <w:szCs w:val="28"/>
            <w:lang w:val="en-US"/>
          </w:rPr>
          <w:t>document</w:t>
        </w:r>
        <w:r w:rsidRPr="00231C38">
          <w:rPr>
            <w:rStyle w:val="ad"/>
            <w:rFonts w:ascii="Times New Roman" w:eastAsiaTheme="minorEastAsia" w:hAnsi="Times New Roman" w:cs="Times New Roman"/>
            <w:sz w:val="28"/>
            <w:szCs w:val="28"/>
          </w:rPr>
          <w:t>/844087384/</w:t>
        </w:r>
        <w:proofErr w:type="spellStart"/>
        <w:r w:rsidRPr="0078693D">
          <w:rPr>
            <w:rStyle w:val="ad"/>
            <w:rFonts w:ascii="Times New Roman" w:eastAsiaTheme="minorEastAsia" w:hAnsi="Times New Roman" w:cs="Times New Roman"/>
            <w:sz w:val="28"/>
            <w:szCs w:val="28"/>
            <w:lang w:val="en-US"/>
          </w:rPr>
          <w:t>hansen</w:t>
        </w:r>
        <w:proofErr w:type="spellEnd"/>
        <w:r w:rsidRPr="00231C38">
          <w:rPr>
            <w:rStyle w:val="ad"/>
            <w:rFonts w:ascii="Times New Roman" w:eastAsiaTheme="minorEastAsia" w:hAnsi="Times New Roman" w:cs="Times New Roman"/>
            <w:sz w:val="28"/>
            <w:szCs w:val="28"/>
          </w:rPr>
          <w:t>1982</w:t>
        </w:r>
      </w:hyperlink>
      <w:r w:rsidRPr="00231C38">
        <w:rPr>
          <w:rFonts w:ascii="Times New Roman" w:eastAsiaTheme="minorEastAsia" w:hAnsi="Times New Roman" w:cs="Times New Roman"/>
          <w:sz w:val="28"/>
          <w:szCs w:val="28"/>
        </w:rPr>
        <w:t>]</w:t>
      </w:r>
    </w:p>
    <w:p w14:paraId="508C62B8" w14:textId="62232ABE" w:rsidR="00BC77C5" w:rsidRDefault="00647F6B" w:rsidP="00DC4EEE">
      <w:pPr>
        <w:spacing w:line="240" w:lineRule="auto"/>
        <w:rPr>
          <w:rFonts w:ascii="Times New Roman" w:eastAsiaTheme="minorEastAsia" w:hAnsi="Times New Roman" w:cs="Times New Roman"/>
          <w:iCs/>
          <w:sz w:val="28"/>
          <w:szCs w:val="28"/>
        </w:rPr>
      </w:pPr>
      <w:r w:rsidRPr="00647F6B">
        <w:rPr>
          <w:rFonts w:ascii="Times New Roman" w:eastAsiaTheme="minorEastAsia" w:hAnsi="Times New Roman" w:cs="Times New Roman"/>
          <w:iCs/>
          <w:sz w:val="28"/>
          <w:szCs w:val="28"/>
        </w:rPr>
        <w:t xml:space="preserve">Для численной минимизации используется процедура </w:t>
      </w:r>
      <w:proofErr w:type="spellStart"/>
      <w:proofErr w:type="gramStart"/>
      <w:r w:rsidRPr="00647F6B">
        <w:rPr>
          <w:rFonts w:ascii="Times New Roman" w:eastAsiaTheme="minorEastAsia" w:hAnsi="Times New Roman" w:cs="Times New Roman"/>
          <w:i/>
          <w:sz w:val="28"/>
          <w:szCs w:val="28"/>
        </w:rPr>
        <w:t>scipy.optimize</w:t>
      </w:r>
      <w:proofErr w:type="gramEnd"/>
      <w:r w:rsidRPr="00647F6B">
        <w:rPr>
          <w:rFonts w:ascii="Times New Roman" w:eastAsiaTheme="minorEastAsia" w:hAnsi="Times New Roman" w:cs="Times New Roman"/>
          <w:i/>
          <w:sz w:val="28"/>
          <w:szCs w:val="28"/>
        </w:rPr>
        <w:t>.minimize</w:t>
      </w:r>
      <w:proofErr w:type="spellEnd"/>
      <w:r w:rsidRPr="00647F6B">
        <w:rPr>
          <w:rFonts w:ascii="Times New Roman" w:eastAsiaTheme="minorEastAsia" w:hAnsi="Times New Roman" w:cs="Times New Roman"/>
          <w:iCs/>
          <w:sz w:val="28"/>
          <w:szCs w:val="28"/>
        </w:rPr>
        <w:t xml:space="preserve"> с методом BFGS</w:t>
      </w:r>
      <w:r>
        <w:rPr>
          <w:rFonts w:ascii="Times New Roman" w:eastAsiaTheme="minorEastAsia" w:hAnsi="Times New Roman" w:cs="Times New Roman"/>
          <w:iCs/>
          <w:sz w:val="28"/>
          <w:szCs w:val="28"/>
        </w:rPr>
        <w:t xml:space="preserve">. </w:t>
      </w:r>
      <w:r w:rsidRPr="00647F6B">
        <w:rPr>
          <w:rFonts w:ascii="Times New Roman" w:eastAsiaTheme="minorEastAsia" w:hAnsi="Times New Roman" w:cs="Times New Roman"/>
          <w:iCs/>
          <w:sz w:val="28"/>
          <w:szCs w:val="28"/>
        </w:rPr>
        <w:t xml:space="preserve">Выбор </w:t>
      </w:r>
      <w:proofErr w:type="spellStart"/>
      <w:r w:rsidRPr="00647F6B">
        <w:rPr>
          <w:rFonts w:ascii="Times New Roman" w:eastAsiaTheme="minorEastAsia" w:hAnsi="Times New Roman" w:cs="Times New Roman"/>
          <w:iCs/>
          <w:sz w:val="28"/>
          <w:szCs w:val="28"/>
        </w:rPr>
        <w:t>квазиньютоновского</w:t>
      </w:r>
      <w:proofErr w:type="spellEnd"/>
      <w:r w:rsidRPr="00647F6B">
        <w:rPr>
          <w:rFonts w:ascii="Times New Roman" w:eastAsiaTheme="minorEastAsia" w:hAnsi="Times New Roman" w:cs="Times New Roman"/>
          <w:iCs/>
          <w:sz w:val="28"/>
          <w:szCs w:val="28"/>
        </w:rPr>
        <w:t xml:space="preserve"> метода оправдан тем, что GMM-критерий, как правило, гладкий, но может иметь сложный вид и не всегда удобно дифференцируется вручную</w:t>
      </w:r>
      <w:r>
        <w:rPr>
          <w:rFonts w:ascii="Times New Roman" w:eastAsiaTheme="minorEastAsia" w:hAnsi="Times New Roman" w:cs="Times New Roman"/>
          <w:iCs/>
          <w:sz w:val="28"/>
          <w:szCs w:val="28"/>
        </w:rPr>
        <w:t xml:space="preserve">. </w:t>
      </w:r>
      <w:r w:rsidRPr="00647F6B">
        <w:rPr>
          <w:rFonts w:ascii="Times New Roman" w:eastAsiaTheme="minorEastAsia" w:hAnsi="Times New Roman" w:cs="Times New Roman"/>
          <w:iCs/>
          <w:sz w:val="28"/>
          <w:szCs w:val="28"/>
        </w:rPr>
        <w:t>Параллельно применяется автоматическое дифференцирование</w:t>
      </w:r>
      <w:r>
        <w:rPr>
          <w:rFonts w:ascii="Times New Roman" w:eastAsiaTheme="minorEastAsia" w:hAnsi="Times New Roman" w:cs="Times New Roman"/>
          <w:iCs/>
          <w:sz w:val="28"/>
          <w:szCs w:val="28"/>
        </w:rPr>
        <w:t xml:space="preserve"> </w:t>
      </w:r>
      <w:proofErr w:type="spellStart"/>
      <w:r w:rsidRPr="00647F6B">
        <w:rPr>
          <w:rFonts w:ascii="Times New Roman" w:eastAsiaTheme="minorEastAsia" w:hAnsi="Times New Roman" w:cs="Times New Roman"/>
          <w:i/>
          <w:sz w:val="28"/>
          <w:szCs w:val="28"/>
          <w:lang w:val="en-US"/>
        </w:rPr>
        <w:t>autograd</w:t>
      </w:r>
      <w:proofErr w:type="spellEnd"/>
      <w:r>
        <w:rPr>
          <w:rFonts w:ascii="Times New Roman" w:eastAsiaTheme="minorEastAsia" w:hAnsi="Times New Roman" w:cs="Times New Roman"/>
          <w:iCs/>
          <w:sz w:val="28"/>
          <w:szCs w:val="28"/>
        </w:rPr>
        <w:t xml:space="preserve">, </w:t>
      </w:r>
      <w:r w:rsidRPr="00647F6B">
        <w:rPr>
          <w:rFonts w:ascii="Times New Roman" w:eastAsiaTheme="minorEastAsia" w:hAnsi="Times New Roman" w:cs="Times New Roman"/>
          <w:iCs/>
          <w:sz w:val="28"/>
          <w:szCs w:val="28"/>
        </w:rPr>
        <w:t>что позволяет получать градиенты и гессианы моментных функций без отдельного аналитического вывода для каждой конкретной модели.</w:t>
      </w:r>
      <w:r w:rsidR="0021088F">
        <w:rPr>
          <w:rFonts w:ascii="Times New Roman" w:eastAsiaTheme="minorEastAsia" w:hAnsi="Times New Roman" w:cs="Times New Roman"/>
          <w:iCs/>
          <w:sz w:val="28"/>
          <w:szCs w:val="28"/>
        </w:rPr>
        <w:t xml:space="preserve"> Стоит отметить, что это не самая вычислительно эффективная библиотека, поэтому время работы тестов при большом числе моментов может быть довольно продолжительным, однако, с точки зрения программной реализации, такой вариант остается простым для встраивания в уже написанный код.</w:t>
      </w:r>
    </w:p>
    <w:p w14:paraId="54E00C05" w14:textId="5B52885F" w:rsidR="0021088F" w:rsidRDefault="00E97983" w:rsidP="00DC4EEE">
      <w:pPr>
        <w:spacing w:line="240" w:lineRule="auto"/>
        <w:rPr>
          <w:rFonts w:ascii="Times New Roman" w:eastAsiaTheme="minorEastAsia" w:hAnsi="Times New Roman" w:cs="Times New Roman"/>
          <w:iCs/>
          <w:sz w:val="28"/>
          <w:szCs w:val="28"/>
        </w:rPr>
      </w:pPr>
      <w:r w:rsidRPr="00E97983">
        <w:rPr>
          <w:rFonts w:ascii="Times New Roman" w:eastAsiaTheme="minorEastAsia" w:hAnsi="Times New Roman" w:cs="Times New Roman"/>
          <w:iCs/>
          <w:sz w:val="28"/>
          <w:szCs w:val="28"/>
        </w:rPr>
        <w:t>После получения окончательной оценки</w:t>
      </w:r>
      <w:r>
        <w:rPr>
          <w:rFonts w:ascii="Times New Roman" w:eastAsiaTheme="minorEastAsia" w:hAnsi="Times New Roman" w:cs="Times New Roman"/>
          <w:iCs/>
          <w:sz w:val="28"/>
          <w:szCs w:val="28"/>
        </w:rPr>
        <w:t xml:space="preserve"> </w:t>
      </w:r>
      <m:oMath>
        <m:acc>
          <m:accPr>
            <m:ctrlPr>
              <w:rPr>
                <w:rFonts w:ascii="Cambria Math" w:eastAsiaTheme="minorEastAsia" w:hAnsi="Cambria Math" w:cs="Times New Roman"/>
                <w:iCs/>
                <w:sz w:val="28"/>
                <w:szCs w:val="28"/>
              </w:rPr>
            </m:ctrlPr>
          </m:accPr>
          <m:e>
            <m:r>
              <m:rPr>
                <m:sty m:val="p"/>
              </m:rPr>
              <w:rPr>
                <w:rFonts w:ascii="Cambria Math" w:eastAsiaTheme="minorEastAsia" w:hAnsi="Cambria Math" w:cs="Times New Roman"/>
                <w:sz w:val="28"/>
                <w:szCs w:val="28"/>
                <w:lang w:val="en-US"/>
              </w:rPr>
              <m:t>θ</m:t>
            </m:r>
          </m:e>
        </m:acc>
      </m:oMath>
      <w:r>
        <w:rPr>
          <w:rFonts w:ascii="Times New Roman" w:eastAsiaTheme="minorEastAsia" w:hAnsi="Times New Roman" w:cs="Times New Roman"/>
          <w:iCs/>
          <w:sz w:val="28"/>
          <w:szCs w:val="28"/>
        </w:rPr>
        <w:t xml:space="preserve"> </w:t>
      </w:r>
      <w:r w:rsidRPr="00E97983">
        <w:rPr>
          <w:rFonts w:ascii="Times New Roman" w:eastAsiaTheme="minorEastAsia" w:hAnsi="Times New Roman" w:cs="Times New Roman"/>
          <w:iCs/>
          <w:sz w:val="28"/>
          <w:szCs w:val="28"/>
        </w:rPr>
        <w:t>программа вычисляет матрицу средних производных моментных условий</w:t>
      </w:r>
    </w:p>
    <w:p w14:paraId="168090CE" w14:textId="0C7C805C" w:rsidR="00E97983" w:rsidRPr="00E97983" w:rsidRDefault="00000000" w:rsidP="00DC4EEE">
      <w:pPr>
        <w:spacing w:line="240" w:lineRule="auto"/>
        <w:rPr>
          <w:rFonts w:ascii="Times New Roman" w:eastAsiaTheme="minorEastAsia" w:hAnsi="Times New Roman" w:cs="Times New Roman"/>
          <w:i/>
          <w:iCs/>
          <w:sz w:val="28"/>
          <w:szCs w:val="28"/>
          <w:lang w:val="en-US"/>
        </w:rPr>
      </w:pPr>
      <m:oMathPara>
        <m:oMath>
          <m:eqArr>
            <m:eqArrPr>
              <m:maxDist m:val="1"/>
              <m:ctrlPr>
                <w:rPr>
                  <w:rFonts w:ascii="Cambria Math" w:eastAsiaTheme="minorEastAsia" w:hAnsi="Cambria Math" w:cs="Times New Roman"/>
                  <w:i/>
                  <w:iCs/>
                  <w:sz w:val="28"/>
                  <w:szCs w:val="28"/>
                  <w:lang w:val="en-US"/>
                </w:rPr>
              </m:ctrlPr>
            </m:eqArrPr>
            <m:e>
              <m:r>
                <w:rPr>
                  <w:rFonts w:ascii="Cambria Math" w:eastAsiaTheme="minorEastAsia" w:hAnsi="Cambria Math" w:cs="Times New Roman"/>
                  <w:sz w:val="28"/>
                  <w:szCs w:val="28"/>
                  <w:lang w:val="en-US"/>
                </w:rPr>
                <m:t>G=E</m:t>
              </m:r>
              <m:d>
                <m:dPr>
                  <m:begChr m:val="["/>
                  <m:endChr m:val="]"/>
                  <m:ctrlPr>
                    <w:rPr>
                      <w:rFonts w:ascii="Cambria Math" w:eastAsiaTheme="minorEastAsia" w:hAnsi="Cambria Math" w:cs="Times New Roman"/>
                      <w:i/>
                      <w:iCs/>
                      <w:sz w:val="28"/>
                      <w:szCs w:val="28"/>
                      <w:lang w:val="en-US"/>
                    </w:rPr>
                  </m:ctrlPr>
                </m:dPr>
                <m:e>
                  <m:f>
                    <m:fPr>
                      <m:ctrlPr>
                        <w:rPr>
                          <w:rFonts w:ascii="Cambria Math" w:eastAsiaTheme="minorEastAsia" w:hAnsi="Cambria Math" w:cs="Times New Roman"/>
                          <w:iCs/>
                          <w:sz w:val="28"/>
                          <w:szCs w:val="28"/>
                          <w:lang w:val="en-US"/>
                        </w:rPr>
                      </m:ctrlPr>
                    </m:fPr>
                    <m:num>
                      <m:r>
                        <m:rPr>
                          <m:sty m:val="p"/>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f</m:t>
                      </m:r>
                      <m:d>
                        <m:dPr>
                          <m:ctrlPr>
                            <w:rPr>
                              <w:rFonts w:ascii="Cambria Math" w:eastAsiaTheme="minorEastAsia" w:hAnsi="Cambria Math" w:cs="Times New Roman"/>
                              <w:i/>
                              <w:iCs/>
                              <w:sz w:val="28"/>
                              <w:szCs w:val="28"/>
                              <w:lang w:val="en-US"/>
                            </w:rPr>
                          </m:ctrlPr>
                        </m:dPr>
                        <m:e>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Z</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θ</m:t>
                          </m:r>
                        </m:e>
                      </m:d>
                      <m:ctrlPr>
                        <w:rPr>
                          <w:rFonts w:ascii="Cambria Math" w:eastAsiaTheme="minorEastAsia" w:hAnsi="Cambria Math" w:cs="Times New Roman"/>
                          <w:i/>
                          <w:iCs/>
                          <w:sz w:val="28"/>
                          <w:szCs w:val="28"/>
                          <w:lang w:val="en-US"/>
                        </w:rPr>
                      </m:ctrlPr>
                    </m:num>
                    <m:den>
                      <m:r>
                        <m:rPr>
                          <m:sty m:val="p"/>
                        </m:rPr>
                        <w:rPr>
                          <w:rFonts w:ascii="Cambria Math" w:eastAsiaTheme="minorEastAsia" w:hAnsi="Cambria Math" w:cs="Times New Roman"/>
                          <w:sz w:val="28"/>
                          <w:szCs w:val="28"/>
                          <w:lang w:val="en-US"/>
                        </w:rPr>
                        <m:t>∂</m:t>
                      </m:r>
                      <m:sSup>
                        <m:sSupPr>
                          <m:ctrlPr>
                            <w:rPr>
                              <w:rFonts w:ascii="Cambria Math" w:eastAsiaTheme="minorEastAsia" w:hAnsi="Cambria Math" w:cs="Times New Roman"/>
                              <w:i/>
                              <w:iCs/>
                              <w:sz w:val="28"/>
                              <w:szCs w:val="28"/>
                              <w:lang w:val="en-US"/>
                            </w:rPr>
                          </m:ctrlPr>
                        </m:sSupPr>
                        <m:e>
                          <m:r>
                            <m:rPr>
                              <m:sty m:val="p"/>
                            </m:rPr>
                            <w:rPr>
                              <w:rFonts w:ascii="Cambria Math" w:eastAsiaTheme="minorEastAsia" w:hAnsi="Cambria Math" w:cs="Times New Roman"/>
                              <w:sz w:val="28"/>
                              <w:szCs w:val="28"/>
                              <w:lang w:val="en-US"/>
                            </w:rPr>
                            <m:t>θ</m:t>
                          </m:r>
                          <m:ctrlPr>
                            <w:rPr>
                              <w:rFonts w:ascii="Cambria Math" w:eastAsiaTheme="minorEastAsia" w:hAnsi="Cambria Math" w:cs="Times New Roman"/>
                              <w:iCs/>
                              <w:sz w:val="28"/>
                              <w:szCs w:val="28"/>
                              <w:lang w:val="en-US"/>
                            </w:rPr>
                          </m:ctrlPr>
                        </m:e>
                        <m:sup>
                          <m:r>
                            <m:rPr>
                              <m:sty m:val="p"/>
                            </m:rPr>
                            <w:rPr>
                              <w:rFonts w:ascii="Cambria Math" w:eastAsiaTheme="minorEastAsia" w:hAnsi="Cambria Math" w:cs="Times New Roman" w:hint="eastAsia"/>
                              <w:sz w:val="28"/>
                              <w:szCs w:val="28"/>
                              <w:lang w:val="en-US"/>
                            </w:rPr>
                            <m:t>'</m:t>
                          </m:r>
                        </m:sup>
                      </m:sSup>
                      <m:ctrlPr>
                        <w:rPr>
                          <w:rFonts w:ascii="Cambria Math" w:eastAsiaTheme="minorEastAsia" w:hAnsi="Cambria Math" w:cs="Times New Roman"/>
                          <w:i/>
                          <w:iCs/>
                          <w:sz w:val="28"/>
                          <w:szCs w:val="28"/>
                          <w:lang w:val="en-US"/>
                        </w:rPr>
                      </m:ctrlPr>
                    </m:den>
                  </m:f>
                </m:e>
              </m:d>
              <m:r>
                <w:rPr>
                  <w:rFonts w:ascii="Cambria Math" w:eastAsiaTheme="minorEastAsia" w:hAnsi="Cambria Math" w:cs="Times New Roman"/>
                  <w:sz w:val="28"/>
                  <w:szCs w:val="28"/>
                  <w:lang w:val="en-US"/>
                </w:rPr>
                <m:t>,#</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4.4</m:t>
                  </m:r>
                </m:e>
              </m:d>
            </m:e>
          </m:eqArr>
        </m:oMath>
      </m:oMathPara>
    </w:p>
    <w:p w14:paraId="2F5E9AFC" w14:textId="77777777" w:rsidR="00E97983" w:rsidRDefault="00E97983" w:rsidP="00E97983">
      <w:pPr>
        <w:spacing w:line="240" w:lineRule="auto"/>
        <w:rPr>
          <w:rFonts w:ascii="Times New Roman" w:eastAsiaTheme="minorEastAsia" w:hAnsi="Times New Roman" w:cs="Times New Roman"/>
          <w:iCs/>
          <w:sz w:val="28"/>
          <w:szCs w:val="28"/>
          <w:lang w:val="en-US"/>
        </w:rPr>
      </w:pPr>
      <w:r w:rsidRPr="00E97983">
        <w:rPr>
          <w:rFonts w:ascii="Times New Roman" w:eastAsiaTheme="minorEastAsia" w:hAnsi="Times New Roman" w:cs="Times New Roman"/>
          <w:iCs/>
          <w:sz w:val="28"/>
          <w:szCs w:val="28"/>
        </w:rPr>
        <w:t>а также выборочную ковариационную матрицу</w:t>
      </w:r>
    </w:p>
    <w:p w14:paraId="0661F98B" w14:textId="1ABEBD7F" w:rsidR="00E97983" w:rsidRPr="00E97983" w:rsidRDefault="00000000" w:rsidP="00E97983">
      <w:pPr>
        <w:spacing w:line="240" w:lineRule="auto"/>
        <w:rPr>
          <w:rFonts w:ascii="Times New Roman" w:eastAsiaTheme="minorEastAsia" w:hAnsi="Times New Roman" w:cs="Times New Roman"/>
          <w:i/>
          <w:iCs/>
          <w:sz w:val="28"/>
          <w:szCs w:val="28"/>
          <w:lang w:val="en-US"/>
        </w:rPr>
      </w:pPr>
      <m:oMathPara>
        <m:oMath>
          <m:eqArr>
            <m:eqArrPr>
              <m:maxDist m:val="1"/>
              <m:ctrlPr>
                <w:rPr>
                  <w:rFonts w:ascii="Cambria Math" w:eastAsiaTheme="minorEastAsia" w:hAnsi="Cambria Math" w:cs="Times New Roman"/>
                  <w:i/>
                  <w:iCs/>
                  <w:sz w:val="28"/>
                  <w:szCs w:val="28"/>
                  <w:lang w:val="en-US"/>
                </w:rPr>
              </m:ctrlPr>
            </m:eqArrPr>
            <m:e>
              <m:acc>
                <m:accPr>
                  <m:ctrlPr>
                    <w:rPr>
                      <w:rFonts w:ascii="Cambria Math" w:eastAsiaTheme="minorEastAsia" w:hAnsi="Cambria Math" w:cs="Times New Roman"/>
                      <w:iCs/>
                      <w:sz w:val="28"/>
                      <w:szCs w:val="28"/>
                      <w:lang w:val="en-US"/>
                    </w:rPr>
                  </m:ctrlPr>
                </m:accPr>
                <m:e>
                  <m:r>
                    <m:rPr>
                      <m:sty m:val="p"/>
                    </m:rPr>
                    <w:rPr>
                      <w:rFonts w:ascii="Cambria Math" w:eastAsiaTheme="minorEastAsia" w:hAnsi="Cambria Math" w:cs="Times New Roman"/>
                      <w:sz w:val="28"/>
                      <w:szCs w:val="28"/>
                      <w:lang w:val="en-US"/>
                    </w:rPr>
                    <m:t>Ω</m:t>
                  </m:r>
                </m:e>
              </m:acc>
              <m:r>
                <w:rPr>
                  <w:rFonts w:ascii="Cambria Math" w:eastAsiaTheme="minorEastAsia" w:hAnsi="Cambria Math" w:cs="Times New Roman"/>
                  <w:sz w:val="28"/>
                  <w:szCs w:val="28"/>
                  <w:lang w:val="en-US"/>
                </w:rPr>
                <m:t>=</m:t>
              </m:r>
              <m:f>
                <m:fPr>
                  <m:ctrlPr>
                    <w:rPr>
                      <w:rFonts w:ascii="Cambria Math" w:eastAsiaTheme="minorEastAsia" w:hAnsi="Cambria Math" w:cs="Times New Roman"/>
                      <w:iCs/>
                      <w:sz w:val="28"/>
                      <w:szCs w:val="28"/>
                      <w:lang w:val="en-US"/>
                    </w:rPr>
                  </m:ctrlPr>
                </m:fPr>
                <m:num>
                  <m:r>
                    <w:rPr>
                      <w:rFonts w:ascii="Cambria Math" w:eastAsiaTheme="minorEastAsia" w:hAnsi="Cambria Math" w:cs="Times New Roman"/>
                      <w:sz w:val="28"/>
                      <w:szCs w:val="28"/>
                      <w:lang w:val="en-US"/>
                    </w:rPr>
                    <m:t>1</m:t>
                  </m:r>
                  <m:ctrlPr>
                    <w:rPr>
                      <w:rFonts w:ascii="Cambria Math" w:eastAsiaTheme="minorEastAsia" w:hAnsi="Cambria Math" w:cs="Times New Roman"/>
                      <w:i/>
                      <w:iCs/>
                      <w:sz w:val="28"/>
                      <w:szCs w:val="28"/>
                      <w:lang w:val="en-US"/>
                    </w:rPr>
                  </m:ctrlPr>
                </m:num>
                <m:den>
                  <m:r>
                    <w:rPr>
                      <w:rFonts w:ascii="Cambria Math" w:eastAsiaTheme="minorEastAsia" w:hAnsi="Cambria Math" w:cs="Times New Roman"/>
                      <w:sz w:val="28"/>
                      <w:szCs w:val="28"/>
                      <w:lang w:val="en-US"/>
                    </w:rPr>
                    <m:t>T-1</m:t>
                  </m:r>
                  <m:ctrlPr>
                    <w:rPr>
                      <w:rFonts w:ascii="Cambria Math" w:eastAsiaTheme="minorEastAsia" w:hAnsi="Cambria Math" w:cs="Times New Roman"/>
                      <w:i/>
                      <w:iCs/>
                      <w:sz w:val="28"/>
                      <w:szCs w:val="28"/>
                      <w:lang w:val="en-US"/>
                    </w:rPr>
                  </m:ctrlPr>
                </m:den>
              </m:f>
              <m:nary>
                <m:naryPr>
                  <m:chr m:val="∑"/>
                  <m:ctrlPr>
                    <w:rPr>
                      <w:rFonts w:ascii="Cambria Math" w:eastAsiaTheme="minorEastAsia" w:hAnsi="Cambria Math" w:cs="Times New Roman"/>
                      <w:iCs/>
                      <w:sz w:val="28"/>
                      <w:szCs w:val="28"/>
                      <w:lang w:val="en-US"/>
                    </w:rPr>
                  </m:ctrlPr>
                </m:naryPr>
                <m:sub>
                  <m:r>
                    <w:rPr>
                      <w:rFonts w:ascii="Cambria Math" w:eastAsiaTheme="minorEastAsia" w:hAnsi="Cambria Math" w:cs="Times New Roman"/>
                      <w:sz w:val="28"/>
                      <w:szCs w:val="28"/>
                      <w:lang w:val="en-US"/>
                    </w:rPr>
                    <m:t>t=1</m:t>
                  </m:r>
                  <m:ctrlPr>
                    <w:rPr>
                      <w:rFonts w:ascii="Cambria Math" w:eastAsiaTheme="minorEastAsia" w:hAnsi="Cambria Math" w:cs="Times New Roman"/>
                      <w:i/>
                      <w:iCs/>
                      <w:sz w:val="28"/>
                      <w:szCs w:val="28"/>
                      <w:lang w:val="en-US"/>
                    </w:rPr>
                  </m:ctrlPr>
                </m:sub>
                <m:sup>
                  <m:r>
                    <w:rPr>
                      <w:rFonts w:ascii="Cambria Math" w:eastAsiaTheme="minorEastAsia" w:hAnsi="Cambria Math" w:cs="Times New Roman"/>
                      <w:sz w:val="28"/>
                      <w:szCs w:val="28"/>
                      <w:lang w:val="en-US"/>
                    </w:rPr>
                    <m:t>T</m:t>
                  </m:r>
                  <m:ctrlPr>
                    <w:rPr>
                      <w:rFonts w:ascii="Cambria Math" w:eastAsiaTheme="minorEastAsia" w:hAnsi="Cambria Math" w:cs="Times New Roman"/>
                      <w:i/>
                      <w:iCs/>
                      <w:sz w:val="28"/>
                      <w:szCs w:val="28"/>
                      <w:lang w:val="en-US"/>
                    </w:rPr>
                  </m:ctrlPr>
                </m:sup>
                <m:e>
                  <m:d>
                    <m:dPr>
                      <m:ctrlPr>
                        <w:rPr>
                          <w:rFonts w:ascii="Cambria Math" w:eastAsiaTheme="minorEastAsia" w:hAnsi="Cambria Math" w:cs="Times New Roman"/>
                          <w:i/>
                          <w:iCs/>
                          <w:sz w:val="28"/>
                          <w:szCs w:val="28"/>
                          <w:lang w:val="en-US"/>
                        </w:rPr>
                      </m:ctrlPr>
                    </m:dPr>
                    <m:e>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acc>
                        <m:accPr>
                          <m:chr m:val="̅"/>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f</m:t>
                          </m:r>
                        </m:e>
                      </m:acc>
                    </m:e>
                  </m:d>
                  <m:sSup>
                    <m:sSupPr>
                      <m:ctrlPr>
                        <w:rPr>
                          <w:rFonts w:ascii="Cambria Math" w:eastAsiaTheme="minorEastAsia" w:hAnsi="Cambria Math" w:cs="Times New Roman"/>
                          <w:i/>
                          <w:iCs/>
                          <w:sz w:val="28"/>
                          <w:szCs w:val="28"/>
                          <w:lang w:val="en-US"/>
                        </w:rPr>
                      </m:ctrlPr>
                    </m:sSupPr>
                    <m:e>
                      <m:d>
                        <m:dPr>
                          <m:ctrlPr>
                            <w:rPr>
                              <w:rFonts w:ascii="Cambria Math" w:eastAsiaTheme="minorEastAsia" w:hAnsi="Cambria Math" w:cs="Times New Roman"/>
                              <w:i/>
                              <w:iCs/>
                              <w:sz w:val="28"/>
                              <w:szCs w:val="28"/>
                              <w:lang w:val="en-US"/>
                            </w:rPr>
                          </m:ctrlPr>
                        </m:dPr>
                        <m:e>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acc>
                            <m:accPr>
                              <m:chr m:val="̅"/>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f</m:t>
                              </m:r>
                            </m:e>
                          </m:acc>
                        </m:e>
                      </m:d>
                      <m:ctrlPr>
                        <w:rPr>
                          <w:rFonts w:ascii="Cambria Math" w:eastAsiaTheme="minorEastAsia" w:hAnsi="Cambria Math" w:cs="Times New Roman" w:hint="eastAsia"/>
                          <w:iCs/>
                          <w:sz w:val="28"/>
                          <w:szCs w:val="28"/>
                          <w:lang w:val="en-US"/>
                        </w:rPr>
                      </m:ctrlPr>
                    </m:e>
                    <m:sup>
                      <m:r>
                        <m:rPr>
                          <m:sty m:val="p"/>
                        </m:rPr>
                        <w:rPr>
                          <w:rFonts w:ascii="Cambria Math" w:eastAsiaTheme="minorEastAsia" w:hAnsi="Cambria Math" w:cs="Times New Roman" w:hint="eastAsia"/>
                          <w:sz w:val="28"/>
                          <w:szCs w:val="28"/>
                          <w:lang w:val="en-US"/>
                        </w:rPr>
                        <m:t>'</m:t>
                      </m:r>
                    </m:sup>
                  </m:sSup>
                  <m:ctrlPr>
                    <w:rPr>
                      <w:rFonts w:ascii="Cambria Math" w:eastAsiaTheme="minorEastAsia" w:hAnsi="Cambria Math" w:cs="Times New Roman"/>
                      <w:i/>
                      <w:iCs/>
                      <w:sz w:val="28"/>
                      <w:szCs w:val="28"/>
                      <w:lang w:val="en-US"/>
                    </w:rPr>
                  </m:ctrlPr>
                </m:e>
              </m:nary>
              <m:r>
                <w:rPr>
                  <w:rFonts w:ascii="Cambria Math" w:eastAsiaTheme="minorEastAsia" w:hAnsi="Cambria Math" w:cs="Times New Roman"/>
                  <w:sz w:val="28"/>
                  <w:szCs w:val="28"/>
                  <w:lang w:val="en-US"/>
                </w:rPr>
                <m:t>#</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4.5</m:t>
                  </m:r>
                </m:e>
              </m:d>
            </m:e>
          </m:eqArr>
        </m:oMath>
      </m:oMathPara>
    </w:p>
    <w:p w14:paraId="788583D9" w14:textId="1C570377" w:rsidR="00BC77C5" w:rsidRDefault="00EF3F0F" w:rsidP="00DC4EEE">
      <w:pPr>
        <w:spacing w:line="240" w:lineRule="auto"/>
        <w:rPr>
          <w:rFonts w:ascii="Times New Roman" w:eastAsiaTheme="minorEastAsia" w:hAnsi="Times New Roman" w:cs="Times New Roman"/>
          <w:iCs/>
          <w:sz w:val="28"/>
          <w:szCs w:val="28"/>
        </w:rPr>
      </w:pPr>
      <w:r w:rsidRPr="00EF3F0F">
        <w:rPr>
          <w:rFonts w:ascii="Times New Roman" w:eastAsiaTheme="minorEastAsia" w:hAnsi="Times New Roman" w:cs="Times New Roman"/>
          <w:iCs/>
          <w:sz w:val="28"/>
          <w:szCs w:val="28"/>
        </w:rPr>
        <w:t xml:space="preserve">Чтобы перейти от общей матрицы </w:t>
      </w:r>
      <m:oMath>
        <m:r>
          <w:rPr>
            <w:rFonts w:ascii="Cambria Math" w:eastAsiaTheme="minorEastAsia" w:hAnsi="Cambria Math" w:cs="Times New Roman"/>
            <w:sz w:val="28"/>
            <w:szCs w:val="28"/>
          </w:rPr>
          <m:t>G</m:t>
        </m:r>
      </m:oMath>
      <w:r w:rsidRPr="00EF3F0F">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 xml:space="preserve">к блоку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2</m:t>
            </m:r>
          </m:sub>
        </m:sSub>
      </m:oMath>
      <w:r>
        <w:rPr>
          <w:rFonts w:ascii="Times New Roman" w:eastAsiaTheme="minorEastAsia" w:hAnsi="Times New Roman" w:cs="Times New Roman"/>
          <w:iCs/>
          <w:sz w:val="28"/>
          <w:szCs w:val="28"/>
        </w:rPr>
        <w:t xml:space="preserve">, </w:t>
      </w:r>
      <w:r w:rsidRPr="00EF3F0F">
        <w:rPr>
          <w:rFonts w:ascii="Times New Roman" w:eastAsiaTheme="minorEastAsia" w:hAnsi="Times New Roman" w:cs="Times New Roman"/>
          <w:iCs/>
          <w:sz w:val="28"/>
          <w:szCs w:val="28"/>
        </w:rPr>
        <w:t>в коде выделяются строки, соответствующие индексам</w:t>
      </w:r>
      <w:r>
        <w:rPr>
          <w:rFonts w:ascii="Times New Roman" w:eastAsiaTheme="minorEastAsia" w:hAnsi="Times New Roman" w:cs="Times New Roman"/>
          <w:iCs/>
          <w:sz w:val="28"/>
          <w:szCs w:val="28"/>
        </w:rPr>
        <w:t xml:space="preserve"> </w:t>
      </w:r>
      <m:oMath>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iCs/>
                <w:sz w:val="28"/>
                <w:szCs w:val="28"/>
              </w:rPr>
            </m:ctrlPr>
          </m:e>
          <m:sub>
            <m:r>
              <w:rPr>
                <w:rFonts w:ascii="Cambria Math" w:eastAsiaTheme="minorEastAsia" w:hAnsi="Cambria Math" w:cs="Times New Roman"/>
                <w:sz w:val="28"/>
                <w:szCs w:val="28"/>
              </w:rPr>
              <m:t>2</m:t>
            </m:r>
          </m:sub>
        </m:sSub>
      </m:oMath>
      <w:r>
        <w:rPr>
          <w:rFonts w:ascii="Times New Roman" w:eastAsiaTheme="minorEastAsia" w:hAnsi="Times New Roman" w:cs="Times New Roman"/>
          <w:iCs/>
          <w:sz w:val="28"/>
          <w:szCs w:val="28"/>
        </w:rPr>
        <w:t xml:space="preserve">. </w:t>
      </w:r>
      <w:r w:rsidR="007416C6" w:rsidRPr="007416C6">
        <w:rPr>
          <w:rFonts w:ascii="Times New Roman" w:eastAsiaTheme="minorEastAsia" w:hAnsi="Times New Roman" w:cs="Times New Roman"/>
          <w:iCs/>
          <w:sz w:val="28"/>
          <w:szCs w:val="28"/>
        </w:rPr>
        <w:t>Аналогично, для частичных тестов используется матрица выбора координат параметров</w:t>
      </w:r>
      <w:r w:rsidR="007416C6">
        <w:rPr>
          <w:rFonts w:ascii="Times New Roman" w:eastAsiaTheme="minorEastAsia" w:hAnsi="Times New Roman" w:cs="Times New Roman"/>
          <w:iCs/>
          <w:sz w:val="28"/>
          <w:szCs w:val="28"/>
        </w:rPr>
        <w:t xml:space="preserve">. Если </w:t>
      </w:r>
      <m:oMath>
        <m:r>
          <w:rPr>
            <w:rFonts w:ascii="Cambria Math" w:eastAsiaTheme="minorEastAsia" w:hAnsi="Cambria Math" w:cs="Times New Roman"/>
            <w:sz w:val="28"/>
            <w:szCs w:val="28"/>
          </w:rPr>
          <m:t>A</m:t>
        </m:r>
        <m:r>
          <m:rPr>
            <m:sty m:val="p"/>
          </m:rP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1,</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k</m:t>
        </m:r>
        <m:r>
          <m:rPr>
            <m:lit/>
          </m:rPr>
          <w:rPr>
            <w:rFonts w:ascii="Cambria Math" w:eastAsiaTheme="minorEastAsia" w:hAnsi="Cambria Math" w:cs="Times New Roman"/>
            <w:sz w:val="28"/>
            <w:szCs w:val="28"/>
          </w:rPr>
          <m:t>}</m:t>
        </m:r>
      </m:oMath>
      <w:r w:rsidR="007416C6">
        <w:rPr>
          <w:rFonts w:ascii="Times New Roman" w:eastAsiaTheme="minorEastAsia" w:hAnsi="Times New Roman" w:cs="Times New Roman"/>
          <w:iCs/>
          <w:sz w:val="28"/>
          <w:szCs w:val="28"/>
        </w:rPr>
        <w:t xml:space="preserve"> - </w:t>
      </w:r>
      <w:r w:rsidR="007416C6" w:rsidRPr="007416C6">
        <w:rPr>
          <w:rFonts w:ascii="Times New Roman" w:eastAsiaTheme="minorEastAsia" w:hAnsi="Times New Roman" w:cs="Times New Roman"/>
          <w:iCs/>
          <w:sz w:val="28"/>
          <w:szCs w:val="28"/>
        </w:rPr>
        <w:t>индексный набор интересующих параметров, то вводится матрица отбора</w:t>
      </w:r>
    </w:p>
    <w:p w14:paraId="7F4C8348" w14:textId="03A82F62" w:rsidR="007416C6" w:rsidRPr="00B83F09" w:rsidRDefault="00000000" w:rsidP="00DC4EEE">
      <w:pPr>
        <w:spacing w:line="240" w:lineRule="auto"/>
        <w:rPr>
          <w:rFonts w:ascii="Times New Roman" w:eastAsiaTheme="minorEastAsia" w:hAnsi="Times New Roman" w:cs="Times New Roman"/>
          <w:iCs/>
          <w:sz w:val="28"/>
          <w:szCs w:val="28"/>
          <w:lang w:val="en-US"/>
        </w:rPr>
      </w:pPr>
      <m:oMathPara>
        <m:oMath>
          <m:eqArr>
            <m:eqArrPr>
              <m:maxDist m:val="1"/>
              <m:ctrlPr>
                <w:rPr>
                  <w:rFonts w:ascii="Cambria Math" w:eastAsiaTheme="minorEastAsia" w:hAnsi="Cambria Math" w:cs="Times New Roman"/>
                  <w:i/>
                  <w:iCs/>
                  <w:sz w:val="28"/>
                  <w:szCs w:val="28"/>
                  <w:lang w:val="en-US"/>
                </w:rPr>
              </m:ctrlPr>
            </m:eqArrPr>
            <m:e>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R</m:t>
                  </m:r>
                  <m:ctrlPr>
                    <w:rPr>
                      <w:rFonts w:ascii="Cambria Math" w:eastAsiaTheme="minorEastAsia" w:hAnsi="Cambria Math" w:cs="Times New Roman"/>
                      <w:i/>
                      <w:iCs/>
                      <w:sz w:val="28"/>
                      <w:szCs w:val="28"/>
                    </w:rPr>
                  </m:ctrlPr>
                </m:e>
                <m:sub>
                  <m:r>
                    <w:rPr>
                      <w:rFonts w:ascii="Cambria Math" w:eastAsiaTheme="minorEastAsia" w:hAnsi="Cambria Math" w:cs="Times New Roman"/>
                      <w:sz w:val="28"/>
                      <w:szCs w:val="28"/>
                      <w:lang w:val="en-US"/>
                    </w:rPr>
                    <m:t>A</m:t>
                  </m:r>
                </m:sub>
              </m:sSub>
              <m:r>
                <w:rPr>
                  <w:rFonts w:ascii="Cambria Math" w:eastAsiaTheme="minorEastAsia" w:hAnsi="Cambria Math" w:cs="Times New Roman"/>
                  <w:sz w:val="28"/>
                  <w:szCs w:val="28"/>
                </w:rPr>
                <m:t>#</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4.6</m:t>
                  </m:r>
                </m:e>
              </m:d>
              <m:ctrlPr>
                <w:rPr>
                  <w:rFonts w:ascii="Cambria Math" w:eastAsiaTheme="minorEastAsia" w:hAnsi="Cambria Math" w:cs="Times New Roman"/>
                  <w:i/>
                  <w:iCs/>
                  <w:sz w:val="28"/>
                  <w:szCs w:val="28"/>
                </w:rPr>
              </m:ctrlPr>
            </m:e>
          </m:eqArr>
        </m:oMath>
      </m:oMathPara>
    </w:p>
    <w:p w14:paraId="3A13480D" w14:textId="641D0332" w:rsidR="00B83F09" w:rsidRDefault="006D4538" w:rsidP="00DC4EEE">
      <w:pPr>
        <w:spacing w:line="240" w:lineRule="auto"/>
        <w:rPr>
          <w:rFonts w:ascii="Times New Roman" w:eastAsiaTheme="minorEastAsia" w:hAnsi="Times New Roman" w:cs="Times New Roman"/>
          <w:iCs/>
          <w:sz w:val="28"/>
          <w:szCs w:val="28"/>
        </w:rPr>
      </w:pPr>
      <w:r w:rsidRPr="006D4538">
        <w:rPr>
          <w:rFonts w:ascii="Times New Roman" w:eastAsiaTheme="minorEastAsia" w:hAnsi="Times New Roman" w:cs="Times New Roman"/>
          <w:iCs/>
          <w:sz w:val="28"/>
          <w:szCs w:val="28"/>
        </w:rPr>
        <w:t xml:space="preserve">которая сохраняет только компоненты </w:t>
      </w:r>
      <m:oMath>
        <m:sSub>
          <m:sSubPr>
            <m:ctrlPr>
              <w:rPr>
                <w:rFonts w:ascii="Cambria Math" w:eastAsiaTheme="minorEastAsia" w:hAnsi="Cambria Math" w:cs="Times New Roman"/>
                <w:i/>
                <w:iCs/>
                <w:sz w:val="28"/>
                <w:szCs w:val="28"/>
              </w:rPr>
            </m:ctrlPr>
          </m:sSubPr>
          <m:e>
            <m:r>
              <m:rPr>
                <m:sty m:val="p"/>
              </m:rPr>
              <w:rPr>
                <w:rFonts w:ascii="Cambria Math" w:eastAsiaTheme="minorEastAsia" w:hAnsi="Cambria Math" w:cs="Times New Roman"/>
                <w:sz w:val="28"/>
                <w:szCs w:val="28"/>
              </w:rPr>
              <m:t>θ</m:t>
            </m:r>
            <m:ctrlPr>
              <w:rPr>
                <w:rFonts w:ascii="Cambria Math" w:eastAsiaTheme="minorEastAsia" w:hAnsi="Cambria Math" w:cs="Times New Roman"/>
                <w:iCs/>
                <w:sz w:val="28"/>
                <w:szCs w:val="28"/>
              </w:rPr>
            </m:ctrlPr>
          </m:e>
          <m:sub>
            <m:r>
              <w:rPr>
                <w:rFonts w:ascii="Cambria Math" w:eastAsiaTheme="minorEastAsia" w:hAnsi="Cambria Math" w:cs="Times New Roman"/>
                <w:sz w:val="28"/>
                <w:szCs w:val="28"/>
                <w:lang w:val="en-US"/>
              </w:rPr>
              <m:t>A</m:t>
            </m:r>
          </m:sub>
        </m:sSub>
      </m:oMath>
      <w:r>
        <w:rPr>
          <w:rFonts w:ascii="Times New Roman" w:eastAsiaTheme="minorEastAsia" w:hAnsi="Times New Roman" w:cs="Times New Roman"/>
          <w:iCs/>
          <w:sz w:val="28"/>
          <w:szCs w:val="28"/>
        </w:rPr>
        <w:t xml:space="preserve">. </w:t>
      </w:r>
      <w:r w:rsidRPr="006D4538">
        <w:rPr>
          <w:rFonts w:ascii="Times New Roman" w:eastAsiaTheme="minorEastAsia" w:hAnsi="Times New Roman" w:cs="Times New Roman"/>
          <w:iCs/>
          <w:sz w:val="28"/>
          <w:szCs w:val="28"/>
        </w:rPr>
        <w:t>Тогда для тестов частичной релевантности вместо полного блока</w:t>
      </w:r>
      <w:r>
        <w:rPr>
          <w:rFonts w:ascii="Times New Roman" w:eastAsiaTheme="minorEastAsia" w:hAnsi="Times New Roman" w:cs="Times New Roman"/>
          <w:iCs/>
          <w:sz w:val="28"/>
          <w:szCs w:val="28"/>
        </w:rPr>
        <w:t xml:space="preserv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2</m:t>
            </m:r>
          </m:sub>
        </m:sSub>
      </m:oMath>
      <w:r>
        <w:rPr>
          <w:rFonts w:ascii="Times New Roman" w:eastAsiaTheme="minorEastAsia" w:hAnsi="Times New Roman" w:cs="Times New Roman"/>
          <w:iCs/>
          <w:sz w:val="28"/>
          <w:szCs w:val="28"/>
        </w:rPr>
        <w:t xml:space="preserve"> </w:t>
      </w:r>
      <w:r w:rsidRPr="006D4538">
        <w:rPr>
          <w:rFonts w:ascii="Times New Roman" w:eastAsiaTheme="minorEastAsia" w:hAnsi="Times New Roman" w:cs="Times New Roman"/>
          <w:iCs/>
          <w:sz w:val="28"/>
          <w:szCs w:val="28"/>
        </w:rPr>
        <w:t>используется его сужение</w:t>
      </w:r>
    </w:p>
    <w:p w14:paraId="3E53536D" w14:textId="1E84A9BD" w:rsidR="006D4538" w:rsidRPr="006D4538" w:rsidRDefault="00000000" w:rsidP="00DC4EEE">
      <w:pPr>
        <w:spacing w:line="240" w:lineRule="auto"/>
        <w:rPr>
          <w:rFonts w:ascii="Times New Roman" w:eastAsiaTheme="minorEastAsia" w:hAnsi="Times New Roman" w:cs="Times New Roman"/>
          <w:iCs/>
          <w:sz w:val="28"/>
          <w:szCs w:val="28"/>
          <w:lang w:val="en-US"/>
        </w:rPr>
      </w:pPr>
      <m:oMathPara>
        <m:oMath>
          <m:eqArr>
            <m:eqArrPr>
              <m:maxDist m:val="1"/>
              <m:ctrlPr>
                <w:rPr>
                  <w:rFonts w:ascii="Cambria Math" w:eastAsiaTheme="minorEastAsia" w:hAnsi="Cambria Math" w:cs="Times New Roman"/>
                  <w:i/>
                  <w:iCs/>
                  <w:sz w:val="28"/>
                  <w:szCs w:val="28"/>
                  <w:lang w:val="en-US"/>
                </w:rPr>
              </m:ctrlPr>
            </m:eqArrPr>
            <m:e>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G</m:t>
                  </m:r>
                  <m:ctrlPr>
                    <w:rPr>
                      <w:rFonts w:ascii="Cambria Math" w:eastAsiaTheme="minorEastAsia" w:hAnsi="Cambria Math" w:cs="Times New Roman"/>
                      <w:i/>
                      <w:iCs/>
                      <w:sz w:val="28"/>
                      <w:szCs w:val="28"/>
                    </w:rPr>
                  </m:ctrlPr>
                </m:e>
                <m:sub>
                  <m:r>
                    <w:rPr>
                      <w:rFonts w:ascii="Cambria Math" w:eastAsiaTheme="minorEastAsia" w:hAnsi="Cambria Math" w:cs="Times New Roman"/>
                      <w:sz w:val="28"/>
                      <w:szCs w:val="28"/>
                      <w:lang w:val="en-US"/>
                    </w:rPr>
                    <m:t>2A</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lang w:val="en-US"/>
                    </w:rPr>
                    <m:t>2</m:t>
                  </m:r>
                </m:sub>
              </m:sSub>
              <m:sSubSup>
                <m:sSubSupPr>
                  <m:ctrlPr>
                    <w:rPr>
                      <w:rFonts w:ascii="Cambria Math" w:eastAsiaTheme="minorEastAsia" w:hAnsi="Cambria Math" w:cs="Times New Roman"/>
                      <w:i/>
                      <w:iCs/>
                      <w:sz w:val="28"/>
                      <w:szCs w:val="28"/>
                      <w:lang w:val="en-US"/>
                    </w:rPr>
                  </m:ctrlPr>
                </m:sSubSup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A</m:t>
                  </m:r>
                </m:sub>
                <m:sup>
                  <m:r>
                    <m:rPr>
                      <m:sty m:val="p"/>
                    </m:rPr>
                    <w:rPr>
                      <w:rFonts w:ascii="Cambria Math" w:eastAsiaTheme="minorEastAsia" w:hAnsi="Cambria Math" w:cs="Times New Roman" w:hint="eastAsia"/>
                      <w:sz w:val="28"/>
                      <w:szCs w:val="28"/>
                      <w:lang w:val="en-US"/>
                    </w:rPr>
                    <m:t>'</m:t>
                  </m:r>
                </m:sup>
              </m:sSubSup>
              <m:r>
                <w:rPr>
                  <w:rFonts w:ascii="Cambria Math" w:eastAsiaTheme="minorEastAsia" w:hAnsi="Cambria Math" w:cs="Times New Roman"/>
                  <w:sz w:val="28"/>
                  <w:szCs w:val="28"/>
                </w:rPr>
                <m:t>#</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4.7</m:t>
                  </m:r>
                </m:e>
              </m:d>
              <m:ctrlPr>
                <w:rPr>
                  <w:rFonts w:ascii="Cambria Math" w:eastAsiaTheme="minorEastAsia" w:hAnsi="Cambria Math" w:cs="Times New Roman"/>
                  <w:i/>
                  <w:iCs/>
                  <w:sz w:val="28"/>
                  <w:szCs w:val="28"/>
                </w:rPr>
              </m:ctrlPr>
            </m:e>
          </m:eqArr>
        </m:oMath>
      </m:oMathPara>
    </w:p>
    <w:p w14:paraId="4E4D4C5C" w14:textId="4455AE25" w:rsidR="006D4538" w:rsidRDefault="006C170F" w:rsidP="00DC4EEE">
      <w:pPr>
        <w:spacing w:line="240" w:lineRule="auto"/>
        <w:rPr>
          <w:rFonts w:ascii="Times New Roman" w:eastAsiaTheme="minorEastAsia" w:hAnsi="Times New Roman" w:cs="Times New Roman"/>
          <w:iCs/>
          <w:sz w:val="28"/>
          <w:szCs w:val="28"/>
        </w:rPr>
      </w:pPr>
      <w:r w:rsidRPr="006C170F">
        <w:rPr>
          <w:rFonts w:ascii="Times New Roman" w:eastAsiaTheme="minorEastAsia" w:hAnsi="Times New Roman" w:cs="Times New Roman"/>
          <w:iCs/>
          <w:sz w:val="28"/>
          <w:szCs w:val="28"/>
        </w:rPr>
        <w:t xml:space="preserve">После вычисления </w:t>
      </w:r>
      <m:oMath>
        <m:r>
          <w:rPr>
            <w:rFonts w:ascii="Cambria Math" w:eastAsiaTheme="minorEastAsia" w:hAnsi="Cambria Math" w:cs="Times New Roman"/>
            <w:sz w:val="28"/>
            <w:szCs w:val="28"/>
            <w:lang w:val="en-US"/>
          </w:rPr>
          <m:t>G</m:t>
        </m:r>
      </m:oMath>
      <w:r w:rsidRPr="006C170F">
        <w:rPr>
          <w:rFonts w:ascii="Times New Roman" w:eastAsiaTheme="minorEastAsia" w:hAnsi="Times New Roman" w:cs="Times New Roman"/>
          <w:iCs/>
          <w:sz w:val="28"/>
          <w:szCs w:val="28"/>
        </w:rPr>
        <w:t xml:space="preserve">, </w:t>
      </w:r>
      <m:oMath>
        <m:acc>
          <m:accPr>
            <m:ctrlPr>
              <w:rPr>
                <w:rFonts w:ascii="Cambria Math" w:eastAsiaTheme="minorEastAsia" w:hAnsi="Cambria Math" w:cs="Times New Roman"/>
                <w:iCs/>
                <w:sz w:val="28"/>
                <w:szCs w:val="28"/>
                <w:lang w:val="en-US"/>
              </w:rPr>
            </m:ctrlPr>
          </m:accPr>
          <m:e>
            <m:r>
              <m:rPr>
                <m:sty m:val="p"/>
              </m:rPr>
              <w:rPr>
                <w:rFonts w:ascii="Cambria Math" w:eastAsiaTheme="minorEastAsia" w:hAnsi="Cambria Math" w:cs="Times New Roman"/>
                <w:sz w:val="28"/>
                <w:szCs w:val="28"/>
                <w:lang w:val="en-US"/>
              </w:rPr>
              <m:t>Ω</m:t>
            </m:r>
          </m:e>
        </m:acc>
      </m:oMath>
      <w:r>
        <w:rPr>
          <w:rFonts w:ascii="Times New Roman" w:eastAsiaTheme="minorEastAsia" w:hAnsi="Times New Roman" w:cs="Times New Roman"/>
          <w:iCs/>
          <w:sz w:val="28"/>
          <w:szCs w:val="28"/>
        </w:rPr>
        <w:t xml:space="preserve">, </w:t>
      </w:r>
      <w:r w:rsidRPr="006C170F">
        <w:rPr>
          <w:rFonts w:ascii="Times New Roman" w:eastAsiaTheme="minorEastAsia" w:hAnsi="Times New Roman" w:cs="Times New Roman"/>
          <w:iCs/>
          <w:sz w:val="28"/>
          <w:szCs w:val="28"/>
        </w:rPr>
        <w:t>соответствующих блоков</w:t>
      </w:r>
      <w:r>
        <w:rPr>
          <w:rFonts w:ascii="Times New Roman" w:eastAsiaTheme="minorEastAsia" w:hAnsi="Times New Roman" w:cs="Times New Roman"/>
          <w:iCs/>
          <w:sz w:val="28"/>
          <w:szCs w:val="28"/>
        </w:rPr>
        <w:t xml:space="preserv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2</m:t>
            </m:r>
          </m:sub>
        </m:sSub>
      </m:oMath>
      <w:r>
        <w:rPr>
          <w:rFonts w:ascii="Times New Roman" w:eastAsiaTheme="minorEastAsia" w:hAnsi="Times New Roman" w:cs="Times New Roman"/>
          <w:iCs/>
          <w:sz w:val="28"/>
          <w:szCs w:val="28"/>
        </w:rPr>
        <w:t xml:space="preserve"> и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G</m:t>
            </m:r>
          </m:e>
          <m:sub>
            <m:r>
              <m:rPr>
                <m:sty m:val="p"/>
              </m:rPr>
              <w:rPr>
                <w:rFonts w:ascii="Cambria Math" w:eastAsiaTheme="minorEastAsia" w:hAnsi="Cambria Math" w:cs="Times New Roman"/>
                <w:sz w:val="28"/>
                <w:szCs w:val="28"/>
              </w:rPr>
              <m:t>Δ</m:t>
            </m:r>
          </m:sub>
        </m:sSub>
      </m:oMath>
      <w:r>
        <w:rPr>
          <w:rFonts w:ascii="Times New Roman" w:eastAsiaTheme="minorEastAsia" w:hAnsi="Times New Roman" w:cs="Times New Roman"/>
          <w:iCs/>
          <w:sz w:val="28"/>
          <w:szCs w:val="28"/>
        </w:rPr>
        <w:t xml:space="preserve">, </w:t>
      </w:r>
      <w:r w:rsidRPr="006C170F">
        <w:rPr>
          <w:rFonts w:ascii="Times New Roman" w:eastAsiaTheme="minorEastAsia" w:hAnsi="Times New Roman" w:cs="Times New Roman"/>
          <w:iCs/>
          <w:sz w:val="28"/>
          <w:szCs w:val="28"/>
        </w:rPr>
        <w:t>а также производных более высокого порядка программа строит асимптотическую ковариационную матрицу тестируемого вектора и затем саму статистику типа Вальда</w:t>
      </w:r>
      <w:r>
        <w:rPr>
          <w:rFonts w:ascii="Times New Roman" w:eastAsiaTheme="minorEastAsia" w:hAnsi="Times New Roman" w:cs="Times New Roman"/>
          <w:iCs/>
          <w:sz w:val="28"/>
          <w:szCs w:val="28"/>
        </w:rPr>
        <w:t>:</w:t>
      </w:r>
    </w:p>
    <w:p w14:paraId="2CC5D845" w14:textId="19DE1478" w:rsidR="006C170F" w:rsidRPr="00B138A3" w:rsidRDefault="00000000" w:rsidP="00DC4EEE">
      <w:pPr>
        <w:spacing w:line="240" w:lineRule="auto"/>
        <w:rPr>
          <w:rFonts w:ascii="Times New Roman" w:eastAsiaTheme="minorEastAsia" w:hAnsi="Times New Roman" w:cs="Times New Roman"/>
          <w:iCs/>
          <w:sz w:val="28"/>
          <w:szCs w:val="28"/>
          <w:lang w:val="en-US"/>
        </w:rPr>
      </w:pPr>
      <m:oMathPara>
        <m:oMath>
          <m:eqArr>
            <m:eqArrPr>
              <m:maxDist m:val="1"/>
              <m:ctrlPr>
                <w:rPr>
                  <w:rFonts w:ascii="Cambria Math" w:eastAsiaTheme="minorEastAsia" w:hAnsi="Cambria Math" w:cs="Times New Roman"/>
                  <w:i/>
                  <w:iCs/>
                  <w:sz w:val="28"/>
                  <w:szCs w:val="28"/>
                  <w:lang w:val="en-US"/>
                </w:rPr>
              </m:ctrlPr>
            </m:eqArrPr>
            <m:e>
              <m:r>
                <w:rPr>
                  <w:rFonts w:ascii="Cambria Math" w:eastAsiaTheme="minorEastAsia" w:hAnsi="Cambria Math" w:cs="Times New Roman"/>
                  <w:sz w:val="28"/>
                  <w:szCs w:val="28"/>
                </w:rPr>
                <m:t>W</m:t>
              </m:r>
              <m:r>
                <w:rPr>
                  <w:rFonts w:ascii="Cambria Math" w:eastAsiaTheme="minorEastAsia" w:hAnsi="Cambria Math" w:cs="Times New Roman"/>
                  <w:sz w:val="28"/>
                  <w:szCs w:val="28"/>
                  <w:lang w:val="en-US"/>
                </w:rPr>
                <m:t>=T</m:t>
              </m:r>
              <m:sSup>
                <m:sSupPr>
                  <m:ctrlPr>
                    <w:rPr>
                      <w:rFonts w:ascii="Cambria Math" w:eastAsiaTheme="minorEastAsia" w:hAnsi="Cambria Math" w:cs="Times New Roman"/>
                      <w:i/>
                      <w:iCs/>
                      <w:sz w:val="28"/>
                      <w:szCs w:val="28"/>
                      <w:lang w:val="en-US"/>
                    </w:rPr>
                  </m:ctrlPr>
                </m:sSupPr>
                <m:e>
                  <m:acc>
                    <m:accPr>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g</m:t>
                      </m:r>
                    </m:e>
                  </m:acc>
                  <m:ctrlPr>
                    <w:rPr>
                      <w:rFonts w:ascii="Cambria Math" w:eastAsiaTheme="minorEastAsia" w:hAnsi="Cambria Math" w:cs="Times New Roman" w:hint="eastAsia"/>
                      <w:iCs/>
                      <w:sz w:val="28"/>
                      <w:szCs w:val="28"/>
                      <w:lang w:val="en-US"/>
                    </w:rPr>
                  </m:ctrlPr>
                </m:e>
                <m:sup>
                  <m:r>
                    <m:rPr>
                      <m:sty m:val="p"/>
                    </m:rPr>
                    <w:rPr>
                      <w:rFonts w:ascii="Cambria Math" w:eastAsiaTheme="minorEastAsia" w:hAnsi="Cambria Math" w:cs="Times New Roman" w:hint="eastAsia"/>
                      <w:sz w:val="28"/>
                      <w:szCs w:val="28"/>
                      <w:lang w:val="en-US"/>
                    </w:rPr>
                    <m:t>'</m:t>
                  </m:r>
                </m:sup>
              </m:sSup>
              <m:sSubSup>
                <m:sSubSupPr>
                  <m:ctrlPr>
                    <w:rPr>
                      <w:rFonts w:ascii="Cambria Math" w:eastAsiaTheme="minorEastAsia" w:hAnsi="Cambria Math" w:cs="Times New Roman"/>
                      <w:i/>
                      <w:iCs/>
                      <w:sz w:val="28"/>
                      <w:szCs w:val="28"/>
                      <w:lang w:val="en-US"/>
                    </w:rPr>
                  </m:ctrlPr>
                </m:sSubSupPr>
                <m:e>
                  <m:acc>
                    <m:accPr>
                      <m:ctrlPr>
                        <w:rPr>
                          <w:rFonts w:ascii="Cambria Math" w:eastAsiaTheme="minorEastAsia" w:hAnsi="Cambria Math" w:cs="Times New Roman"/>
                          <w:iCs/>
                          <w:sz w:val="28"/>
                          <w:szCs w:val="28"/>
                          <w:lang w:val="en-US"/>
                        </w:rPr>
                      </m:ctrlPr>
                    </m:accPr>
                    <m:e>
                      <m:r>
                        <m:rPr>
                          <m:sty m:val="p"/>
                        </m:rPr>
                        <w:rPr>
                          <w:rFonts w:ascii="Cambria Math" w:eastAsiaTheme="minorEastAsia" w:hAnsi="Cambria Math" w:cs="Times New Roman"/>
                          <w:sz w:val="28"/>
                          <w:szCs w:val="28"/>
                          <w:lang w:val="en-US"/>
                        </w:rPr>
                        <m:t>Σ</m:t>
                      </m:r>
                    </m:e>
                  </m:acc>
                </m:e>
                <m:sub>
                  <m:acc>
                    <m:accPr>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g</m:t>
                      </m:r>
                    </m:e>
                  </m:acc>
                </m:sub>
                <m:sup>
                  <m:r>
                    <w:rPr>
                      <w:rFonts w:ascii="Cambria Math" w:eastAsiaTheme="minorEastAsia" w:hAnsi="Cambria Math" w:cs="Times New Roman"/>
                      <w:sz w:val="28"/>
                      <w:szCs w:val="28"/>
                      <w:lang w:val="en-US"/>
                    </w:rPr>
                    <m:t>-1</m:t>
                  </m:r>
                </m:sup>
              </m:sSubSup>
              <m:acc>
                <m:accPr>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g,</m:t>
                  </m:r>
                </m:e>
              </m:acc>
              <m:r>
                <w:rPr>
                  <w:rFonts w:ascii="Cambria Math" w:eastAsiaTheme="minorEastAsia" w:hAnsi="Cambria Math" w:cs="Times New Roman"/>
                  <w:sz w:val="28"/>
                  <w:szCs w:val="28"/>
                </w:rPr>
                <m:t>#</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4.8</m:t>
                  </m:r>
                </m:e>
              </m:d>
              <m:ctrlPr>
                <w:rPr>
                  <w:rFonts w:ascii="Cambria Math" w:eastAsiaTheme="minorEastAsia" w:hAnsi="Cambria Math" w:cs="Times New Roman"/>
                  <w:i/>
                  <w:iCs/>
                  <w:sz w:val="28"/>
                  <w:szCs w:val="28"/>
                </w:rPr>
              </m:ctrlPr>
            </m:e>
          </m:eqArr>
        </m:oMath>
      </m:oMathPara>
    </w:p>
    <w:p w14:paraId="33CC65A7" w14:textId="41B0C8CA" w:rsidR="00B138A3" w:rsidRPr="00D36F97" w:rsidRDefault="00B138A3" w:rsidP="00DC4EEE">
      <w:pPr>
        <w:spacing w:line="240" w:lineRule="auto"/>
        <w:rPr>
          <w:rFonts w:ascii="Times New Roman" w:eastAsiaTheme="minorEastAsia" w:hAnsi="Times New Roman" w:cs="Times New Roman"/>
          <w:i/>
          <w:iCs/>
          <w:sz w:val="28"/>
          <w:szCs w:val="28"/>
        </w:rPr>
      </w:pPr>
      <w:r>
        <w:rPr>
          <w:rFonts w:ascii="Times New Roman" w:eastAsiaTheme="minorEastAsia" w:hAnsi="Times New Roman" w:cs="Times New Roman"/>
          <w:iCs/>
          <w:sz w:val="28"/>
          <w:szCs w:val="28"/>
        </w:rPr>
        <w:t xml:space="preserve">которая </w:t>
      </w:r>
      <w:r w:rsidRPr="00B138A3">
        <w:rPr>
          <w:rFonts w:ascii="Times New Roman" w:eastAsiaTheme="minorEastAsia" w:hAnsi="Times New Roman" w:cs="Times New Roman"/>
          <w:iCs/>
          <w:sz w:val="28"/>
          <w:szCs w:val="28"/>
        </w:rPr>
        <w:t xml:space="preserve">при нулевой гипотезе </w:t>
      </w:r>
      <m:oMath>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H</m:t>
            </m:r>
            <m:ctrlPr>
              <w:rPr>
                <w:rFonts w:ascii="Cambria Math" w:eastAsiaTheme="minorEastAsia" w:hAnsi="Cambria Math" w:cs="Times New Roman"/>
                <w:i/>
                <w:iCs/>
                <w:sz w:val="28"/>
                <w:szCs w:val="28"/>
              </w:rPr>
            </m:ctrlP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=0</m:t>
        </m:r>
      </m:oMath>
      <w:r w:rsidRPr="00B138A3">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 xml:space="preserve">имеет </w:t>
      </w:r>
      <w:r w:rsidRPr="00B138A3">
        <w:rPr>
          <w:rFonts w:ascii="Times New Roman" w:eastAsiaTheme="minorEastAsia" w:hAnsi="Times New Roman" w:cs="Times New Roman"/>
          <w:iCs/>
          <w:sz w:val="28"/>
          <w:szCs w:val="28"/>
        </w:rPr>
        <w:t>асимптотическое</w:t>
      </w:r>
      <w:r>
        <w:rPr>
          <w:rFonts w:ascii="Times New Roman" w:eastAsiaTheme="minorEastAsia" w:hAnsi="Times New Roman" w:cs="Times New Roman"/>
          <w:iCs/>
          <w:sz w:val="28"/>
          <w:szCs w:val="28"/>
        </w:rPr>
        <w:t xml:space="preserve"> </w:t>
      </w:r>
      <m:oMath>
        <m:sSup>
          <m:sSupPr>
            <m:ctrlPr>
              <w:rPr>
                <w:rFonts w:ascii="Cambria Math" w:eastAsiaTheme="minorEastAsia" w:hAnsi="Cambria Math" w:cs="Times New Roman"/>
                <w:i/>
                <w:iCs/>
                <w:sz w:val="28"/>
                <w:szCs w:val="28"/>
                <w:lang w:val="en-US"/>
              </w:rPr>
            </m:ctrlPr>
          </m:sSupPr>
          <m:e>
            <m:r>
              <m:rPr>
                <m:sty m:val="p"/>
              </m:rPr>
              <w:rPr>
                <w:rFonts w:ascii="Cambria Math" w:eastAsiaTheme="minorEastAsia" w:hAnsi="Cambria Math" w:cs="Times New Roman"/>
                <w:sz w:val="28"/>
                <w:szCs w:val="28"/>
              </w:rPr>
              <m:t>χ</m:t>
            </m:r>
            <m:ctrlPr>
              <w:rPr>
                <w:rFonts w:ascii="Cambria Math" w:eastAsiaTheme="minorEastAsia" w:hAnsi="Cambria Math" w:cs="Times New Roman"/>
                <w:iCs/>
                <w:sz w:val="28"/>
                <w:szCs w:val="28"/>
              </w:rPr>
            </m:ctrlP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-распределение</m:t>
        </m:r>
      </m:oMath>
      <w:r w:rsidR="00D36F97">
        <w:rPr>
          <w:rFonts w:ascii="Times New Roman" w:eastAsiaTheme="minorEastAsia" w:hAnsi="Times New Roman" w:cs="Times New Roman"/>
          <w:iCs/>
          <w:sz w:val="28"/>
          <w:szCs w:val="28"/>
        </w:rPr>
        <w:t>.</w:t>
      </w:r>
    </w:p>
    <w:p w14:paraId="2CBB4CF5" w14:textId="656A3D2F" w:rsidR="00AB2D18" w:rsidRPr="00231C38" w:rsidRDefault="00DB1E9F" w:rsidP="00DC4EEE">
      <w:pPr>
        <w:spacing w:line="240" w:lineRule="auto"/>
        <w:rPr>
          <w:rFonts w:ascii="Times New Roman" w:eastAsiaTheme="minorEastAsia" w:hAnsi="Times New Roman" w:cs="Times New Roman"/>
          <w:iCs/>
          <w:sz w:val="28"/>
          <w:szCs w:val="28"/>
        </w:rPr>
      </w:pPr>
      <w:r w:rsidRPr="00DB1E9F">
        <w:rPr>
          <w:rFonts w:ascii="Times New Roman" w:eastAsiaTheme="minorEastAsia" w:hAnsi="Times New Roman" w:cs="Times New Roman"/>
          <w:iCs/>
          <w:sz w:val="28"/>
          <w:szCs w:val="28"/>
        </w:rPr>
        <w:t xml:space="preserve">В зависимости от конкретной гипотезы роль </w:t>
      </w:r>
      <m:oMath>
        <m:acc>
          <m:accPr>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g</m:t>
            </m:r>
          </m:e>
        </m:acc>
      </m:oMath>
      <w:r w:rsidRPr="00DB1E9F">
        <w:rPr>
          <w:rFonts w:ascii="Times New Roman" w:eastAsiaTheme="minorEastAsia" w:hAnsi="Times New Roman" w:cs="Times New Roman"/>
          <w:iCs/>
          <w:sz w:val="28"/>
          <w:szCs w:val="28"/>
        </w:rPr>
        <w:t xml:space="preserve"> играют разные объекты. </w:t>
      </w:r>
      <w:r>
        <w:rPr>
          <w:rFonts w:ascii="Times New Roman" w:eastAsiaTheme="minorEastAsia" w:hAnsi="Times New Roman" w:cs="Times New Roman"/>
          <w:iCs/>
          <w:sz w:val="28"/>
          <w:szCs w:val="28"/>
        </w:rPr>
        <w:t xml:space="preserve">Так, </w:t>
      </w:r>
      <w:r w:rsidRPr="00DB1E9F">
        <w:rPr>
          <w:rFonts w:ascii="Times New Roman" w:eastAsiaTheme="minorEastAsia" w:hAnsi="Times New Roman" w:cs="Times New Roman"/>
          <w:iCs/>
          <w:sz w:val="28"/>
          <w:szCs w:val="28"/>
        </w:rPr>
        <w:t>в тесте безусловной релевантности это</w:t>
      </w:r>
      <w:r>
        <w:rPr>
          <w:rFonts w:ascii="Times New Roman" w:eastAsiaTheme="minorEastAsia" w:hAnsi="Times New Roman" w:cs="Times New Roman"/>
          <w:iCs/>
          <w:sz w:val="28"/>
          <w:szCs w:val="28"/>
        </w:rPr>
        <w:t xml:space="preserve"> </w:t>
      </w:r>
      <m:oMath>
        <m:r>
          <m:rPr>
            <m:nor/>
          </m:rPr>
          <w:rPr>
            <w:rFonts w:ascii="Cambria Math" w:eastAsiaTheme="minorEastAsia" w:hAnsi="Cambria Math" w:cs="Times New Roman"/>
            <w:iCs/>
            <w:sz w:val="28"/>
            <w:szCs w:val="28"/>
            <w:lang w:val="en-US"/>
          </w:rPr>
          <m:t>vec</m:t>
        </m:r>
        <m:d>
          <m:dPr>
            <m:ctrlPr>
              <w:rPr>
                <w:rFonts w:ascii="Cambria Math" w:eastAsiaTheme="minorEastAsia" w:hAnsi="Cambria Math" w:cs="Times New Roman"/>
                <w:i/>
                <w:iCs/>
                <w:sz w:val="28"/>
                <w:szCs w:val="28"/>
              </w:rPr>
            </m:ctrlPr>
          </m:dPr>
          <m:e>
            <m:sSubSup>
              <m:sSubSupPr>
                <m:ctrlPr>
                  <w:rPr>
                    <w:rFonts w:ascii="Cambria Math" w:eastAsiaTheme="minorEastAsia" w:hAnsi="Cambria Math" w:cs="Times New Roman"/>
                    <w:i/>
                    <w:iCs/>
                    <w:sz w:val="28"/>
                    <w:szCs w:val="28"/>
                  </w:rPr>
                </m:ctrlPr>
              </m:sSubSup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rPr>
                  <m:t>2</m:t>
                </m:r>
              </m:sub>
              <m:sup>
                <m:r>
                  <m:rPr>
                    <m:sty m:val="p"/>
                  </m:rPr>
                  <w:rPr>
                    <w:rFonts w:ascii="Cambria Math" w:eastAsiaTheme="minorEastAsia" w:hAnsi="Cambria Math" w:cs="Times New Roman" w:hint="eastAsia"/>
                    <w:sz w:val="28"/>
                    <w:szCs w:val="28"/>
                  </w:rPr>
                  <m:t>'</m:t>
                </m:r>
              </m:sup>
            </m:sSubSup>
          </m:e>
        </m:d>
      </m:oMath>
      <w:r w:rsidR="00A43E8E">
        <w:rPr>
          <w:rFonts w:ascii="Times New Roman" w:eastAsiaTheme="minorEastAsia" w:hAnsi="Times New Roman" w:cs="Times New Roman"/>
          <w:iCs/>
          <w:sz w:val="28"/>
          <w:szCs w:val="28"/>
        </w:rPr>
        <w:t xml:space="preserve">, а </w:t>
      </w:r>
      <w:r w:rsidR="00A43E8E" w:rsidRPr="00A43E8E">
        <w:rPr>
          <w:rFonts w:ascii="Times New Roman" w:eastAsiaTheme="minorEastAsia" w:hAnsi="Times New Roman" w:cs="Times New Roman"/>
          <w:iCs/>
          <w:sz w:val="28"/>
          <w:szCs w:val="28"/>
        </w:rPr>
        <w:t>в тесте условной релевантности</w:t>
      </w:r>
      <w:r w:rsidR="00A43E8E">
        <w:rPr>
          <w:rFonts w:ascii="Times New Roman" w:eastAsiaTheme="minorEastAsia" w:hAnsi="Times New Roman" w:cs="Times New Roman"/>
          <w:iCs/>
          <w:sz w:val="28"/>
          <w:szCs w:val="28"/>
        </w:rPr>
        <w:t xml:space="preserve"> </w:t>
      </w:r>
      <m:oMath>
        <m:r>
          <m:rPr>
            <m:nor/>
          </m:rPr>
          <w:rPr>
            <w:rFonts w:ascii="Cambria Math" w:eastAsiaTheme="minorEastAsia" w:hAnsi="Cambria Math" w:cs="Times New Roman"/>
            <w:iCs/>
            <w:sz w:val="28"/>
            <w:szCs w:val="28"/>
            <w:lang w:val="en-US"/>
          </w:rPr>
          <m:t>vec</m:t>
        </m:r>
        <m:d>
          <m:dPr>
            <m:ctrlPr>
              <w:rPr>
                <w:rFonts w:ascii="Cambria Math" w:eastAsiaTheme="minorEastAsia" w:hAnsi="Cambria Math" w:cs="Times New Roman"/>
                <w:i/>
                <w:iCs/>
                <w:sz w:val="28"/>
                <w:szCs w:val="28"/>
              </w:rPr>
            </m:ctrlPr>
          </m:dPr>
          <m:e>
            <m:sSubSup>
              <m:sSubSupPr>
                <m:ctrlPr>
                  <w:rPr>
                    <w:rFonts w:ascii="Cambria Math" w:eastAsiaTheme="minorEastAsia" w:hAnsi="Cambria Math" w:cs="Times New Roman"/>
                    <w:i/>
                    <w:iCs/>
                    <w:sz w:val="28"/>
                    <w:szCs w:val="28"/>
                  </w:rPr>
                </m:ctrlPr>
              </m:sSubSupPr>
              <m:e>
                <m:r>
                  <w:rPr>
                    <w:rFonts w:ascii="Cambria Math" w:eastAsiaTheme="minorEastAsia" w:hAnsi="Cambria Math" w:cs="Times New Roman"/>
                    <w:sz w:val="28"/>
                    <w:szCs w:val="28"/>
                    <w:lang w:val="en-US"/>
                  </w:rPr>
                  <m:t>G</m:t>
                </m:r>
              </m:e>
              <m:sub>
                <m:r>
                  <m:rPr>
                    <m:sty m:val="p"/>
                  </m:rPr>
                  <w:rPr>
                    <w:rFonts w:ascii="Cambria Math" w:eastAsiaTheme="minorEastAsia" w:hAnsi="Cambria Math" w:cs="Times New Roman"/>
                    <w:sz w:val="28"/>
                    <w:szCs w:val="28"/>
                  </w:rPr>
                  <m:t>Δ</m:t>
                </m:r>
              </m:sub>
              <m:sup>
                <m:r>
                  <m:rPr>
                    <m:sty m:val="p"/>
                  </m:rPr>
                  <w:rPr>
                    <w:rFonts w:ascii="Cambria Math" w:eastAsiaTheme="minorEastAsia" w:hAnsi="Cambria Math" w:cs="Times New Roman" w:hint="eastAsia"/>
                    <w:sz w:val="28"/>
                    <w:szCs w:val="28"/>
                  </w:rPr>
                  <m:t>'</m:t>
                </m:r>
              </m:sup>
            </m:sSubSup>
          </m:e>
        </m:d>
      </m:oMath>
      <w:r w:rsidR="006566EF">
        <w:rPr>
          <w:rFonts w:ascii="Times New Roman" w:eastAsiaTheme="minorEastAsia" w:hAnsi="Times New Roman" w:cs="Times New Roman"/>
          <w:iCs/>
          <w:sz w:val="28"/>
          <w:szCs w:val="28"/>
        </w:rPr>
        <w:t xml:space="preserve">, </w:t>
      </w:r>
      <w:r w:rsidR="006566EF" w:rsidRPr="006566EF">
        <w:rPr>
          <w:rFonts w:ascii="Times New Roman" w:eastAsiaTheme="minorEastAsia" w:hAnsi="Times New Roman" w:cs="Times New Roman"/>
          <w:iCs/>
          <w:sz w:val="28"/>
          <w:szCs w:val="28"/>
        </w:rPr>
        <w:t xml:space="preserve">а в частичных версиях </w:t>
      </w:r>
      <w:r w:rsidR="006566EF">
        <w:rPr>
          <w:rFonts w:ascii="Times New Roman" w:eastAsiaTheme="minorEastAsia" w:hAnsi="Times New Roman" w:cs="Times New Roman"/>
          <w:iCs/>
          <w:sz w:val="28"/>
          <w:szCs w:val="28"/>
        </w:rPr>
        <w:t>-</w:t>
      </w:r>
      <w:r w:rsidR="006566EF" w:rsidRPr="006566EF">
        <w:rPr>
          <w:rFonts w:ascii="Times New Roman" w:eastAsiaTheme="minorEastAsia" w:hAnsi="Times New Roman" w:cs="Times New Roman"/>
          <w:iCs/>
          <w:sz w:val="28"/>
          <w:szCs w:val="28"/>
        </w:rPr>
        <w:t xml:space="preserve"> соответствующие проекции на поднабор параметров</w:t>
      </w:r>
      <w:r w:rsidR="006566EF">
        <w:rPr>
          <w:rFonts w:ascii="Times New Roman" w:eastAsiaTheme="minorEastAsia" w:hAnsi="Times New Roman" w:cs="Times New Roman"/>
          <w:iCs/>
          <w:sz w:val="28"/>
          <w:szCs w:val="28"/>
        </w:rPr>
        <w:t>.</w:t>
      </w:r>
      <w:r w:rsidR="00996975">
        <w:rPr>
          <w:rFonts w:ascii="Times New Roman" w:eastAsiaTheme="minorEastAsia" w:hAnsi="Times New Roman" w:cs="Times New Roman"/>
          <w:iCs/>
          <w:sz w:val="28"/>
          <w:szCs w:val="28"/>
        </w:rPr>
        <w:t xml:space="preserve"> </w:t>
      </w:r>
      <w:r w:rsidR="00AB2D18">
        <w:rPr>
          <w:rFonts w:ascii="Times New Roman" w:eastAsiaTheme="minorEastAsia" w:hAnsi="Times New Roman" w:cs="Times New Roman"/>
          <w:iCs/>
          <w:sz w:val="28"/>
          <w:szCs w:val="28"/>
        </w:rPr>
        <w:t xml:space="preserve">При этом </w:t>
      </w:r>
      <m:oMath>
        <m:sSub>
          <m:sSubPr>
            <m:ctrlPr>
              <w:rPr>
                <w:rFonts w:ascii="Cambria Math" w:eastAsiaTheme="minorEastAsia" w:hAnsi="Cambria Math" w:cs="Times New Roman"/>
                <w:i/>
                <w:iCs/>
                <w:sz w:val="28"/>
                <w:szCs w:val="28"/>
                <w:lang w:val="en-US"/>
              </w:rPr>
            </m:ctrlPr>
          </m:sSubPr>
          <m:e>
            <m:acc>
              <m:accPr>
                <m:ctrlPr>
                  <w:rPr>
                    <w:rFonts w:ascii="Cambria Math" w:eastAsiaTheme="minorEastAsia" w:hAnsi="Cambria Math" w:cs="Times New Roman"/>
                    <w:iCs/>
                    <w:sz w:val="28"/>
                    <w:szCs w:val="28"/>
                  </w:rPr>
                </m:ctrlPr>
              </m:accPr>
              <m:e>
                <m:r>
                  <m:rPr>
                    <m:sty m:val="p"/>
                  </m:rPr>
                  <w:rPr>
                    <w:rFonts w:ascii="Cambria Math" w:eastAsiaTheme="minorEastAsia" w:hAnsi="Cambria Math" w:cs="Times New Roman"/>
                    <w:sz w:val="28"/>
                    <w:szCs w:val="28"/>
                    <w:lang w:val="en-US"/>
                  </w:rPr>
                  <m:t>Σ</m:t>
                </m:r>
              </m:e>
            </m:acc>
            <m:ctrlPr>
              <w:rPr>
                <w:rFonts w:ascii="Cambria Math" w:eastAsiaTheme="minorEastAsia" w:hAnsi="Cambria Math" w:cs="Times New Roman"/>
                <w:i/>
                <w:iCs/>
                <w:sz w:val="28"/>
                <w:szCs w:val="28"/>
              </w:rPr>
            </m:ctrlPr>
          </m:e>
          <m:sub>
            <m:acc>
              <m:accPr>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g</m:t>
                </m:r>
              </m:e>
            </m:acc>
          </m:sub>
        </m:sSub>
      </m:oMath>
      <w:r w:rsidR="00AB2D18" w:rsidRPr="00AB2D18">
        <w:rPr>
          <w:rFonts w:ascii="Times New Roman" w:eastAsiaTheme="minorEastAsia" w:hAnsi="Times New Roman" w:cs="Times New Roman"/>
          <w:iCs/>
          <w:sz w:val="28"/>
          <w:szCs w:val="28"/>
        </w:rPr>
        <w:t xml:space="preserve"> </w:t>
      </w:r>
      <w:r w:rsidR="00AB2D18">
        <w:rPr>
          <w:rFonts w:ascii="Times New Roman" w:eastAsiaTheme="minorEastAsia" w:hAnsi="Times New Roman" w:cs="Times New Roman"/>
          <w:iCs/>
          <w:sz w:val="28"/>
          <w:szCs w:val="28"/>
        </w:rPr>
        <w:t>имеет нетривиальное представление, поэтому здесь мы просто ссылаемся на ее аналитический вывод в работе Ларина.</w:t>
      </w:r>
      <w:r w:rsidR="007C5E55">
        <w:rPr>
          <w:rFonts w:ascii="Times New Roman" w:eastAsiaTheme="minorEastAsia" w:hAnsi="Times New Roman" w:cs="Times New Roman"/>
          <w:iCs/>
          <w:sz w:val="28"/>
          <w:szCs w:val="28"/>
        </w:rPr>
        <w:t xml:space="preserve"> Но для общего понимания стоит добавить, что в </w:t>
      </w:r>
      <w:r w:rsidR="007C5E55" w:rsidRPr="007C5E55">
        <w:rPr>
          <w:rFonts w:ascii="Times New Roman" w:eastAsiaTheme="minorEastAsia" w:hAnsi="Times New Roman" w:cs="Times New Roman"/>
          <w:iCs/>
          <w:sz w:val="28"/>
          <w:szCs w:val="28"/>
        </w:rPr>
        <w:t>теоретической конструкции</w:t>
      </w:r>
      <w:r w:rsidR="007C5E55">
        <w:rPr>
          <w:rFonts w:ascii="Times New Roman" w:eastAsiaTheme="minorEastAsia" w:hAnsi="Times New Roman" w:cs="Times New Roman"/>
          <w:iCs/>
          <w:sz w:val="28"/>
          <w:szCs w:val="28"/>
        </w:rPr>
        <w:t xml:space="preserve"> </w:t>
      </w:r>
      <w:r w:rsidR="007C5E55" w:rsidRPr="007C5E55">
        <w:rPr>
          <w:rFonts w:ascii="Times New Roman" w:eastAsiaTheme="minorEastAsia" w:hAnsi="Times New Roman" w:cs="Times New Roman"/>
          <w:iCs/>
          <w:sz w:val="28"/>
          <w:szCs w:val="28"/>
        </w:rPr>
        <w:t>асимптотическая ковариационная матрица</w:t>
      </w:r>
      <w:r w:rsidR="007C5E55">
        <w:rPr>
          <w:rFonts w:ascii="Times New Roman" w:eastAsiaTheme="minorEastAsia" w:hAnsi="Times New Roman" w:cs="Times New Roman"/>
          <w:iCs/>
          <w:sz w:val="28"/>
          <w:szCs w:val="28"/>
        </w:rPr>
        <w:t xml:space="preserve"> </w:t>
      </w:r>
      <m:oMath>
        <m:sSub>
          <m:sSubPr>
            <m:ctrlPr>
              <w:rPr>
                <w:rFonts w:ascii="Cambria Math" w:eastAsiaTheme="minorEastAsia" w:hAnsi="Cambria Math" w:cs="Times New Roman"/>
                <w:i/>
                <w:iCs/>
                <w:sz w:val="28"/>
                <w:szCs w:val="28"/>
                <w:lang w:val="en-US"/>
              </w:rPr>
            </m:ctrlPr>
          </m:sSubPr>
          <m:e>
            <m:acc>
              <m:accPr>
                <m:ctrlPr>
                  <w:rPr>
                    <w:rFonts w:ascii="Cambria Math" w:eastAsiaTheme="minorEastAsia" w:hAnsi="Cambria Math" w:cs="Times New Roman"/>
                    <w:iCs/>
                    <w:sz w:val="28"/>
                    <w:szCs w:val="28"/>
                  </w:rPr>
                </m:ctrlPr>
              </m:accPr>
              <m:e>
                <m:r>
                  <m:rPr>
                    <m:sty m:val="p"/>
                  </m:rPr>
                  <w:rPr>
                    <w:rFonts w:ascii="Cambria Math" w:eastAsiaTheme="minorEastAsia" w:hAnsi="Cambria Math" w:cs="Times New Roman"/>
                    <w:sz w:val="28"/>
                    <w:szCs w:val="28"/>
                    <w:lang w:val="en-US"/>
                  </w:rPr>
                  <m:t>Σ</m:t>
                </m:r>
              </m:e>
            </m:acc>
            <m:ctrlPr>
              <w:rPr>
                <w:rFonts w:ascii="Cambria Math" w:eastAsiaTheme="minorEastAsia" w:hAnsi="Cambria Math" w:cs="Times New Roman"/>
                <w:i/>
                <w:iCs/>
                <w:sz w:val="28"/>
                <w:szCs w:val="28"/>
              </w:rPr>
            </m:ctrlPr>
          </m:e>
          <m:sub>
            <m:acc>
              <m:accPr>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g</m:t>
                </m:r>
              </m:e>
            </m:acc>
          </m:sub>
        </m:sSub>
      </m:oMath>
      <w:r w:rsidR="007C5E55">
        <w:rPr>
          <w:rFonts w:ascii="Times New Roman" w:eastAsiaTheme="minorEastAsia" w:hAnsi="Times New Roman" w:cs="Times New Roman"/>
          <w:iCs/>
          <w:sz w:val="28"/>
          <w:szCs w:val="28"/>
        </w:rPr>
        <w:t xml:space="preserve"> </w:t>
      </w:r>
      <w:r w:rsidR="007C5E55" w:rsidRPr="007C5E55">
        <w:rPr>
          <w:rFonts w:ascii="Times New Roman" w:eastAsiaTheme="minorEastAsia" w:hAnsi="Times New Roman" w:cs="Times New Roman"/>
          <w:iCs/>
          <w:sz w:val="28"/>
          <w:szCs w:val="28"/>
        </w:rPr>
        <w:t>тестируемого вектора строится как результат линейной аппроксимации совместного вектора</w:t>
      </w:r>
      <w:r w:rsidR="00354436">
        <w:rPr>
          <w:rFonts w:ascii="Times New Roman" w:eastAsiaTheme="minorEastAsia" w:hAnsi="Times New Roman" w:cs="Times New Roman"/>
          <w:iCs/>
          <w:sz w:val="28"/>
          <w:szCs w:val="28"/>
        </w:rPr>
        <w:t xml:space="preserv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t</m:t>
            </m:r>
          </m:sub>
        </m:sSub>
      </m:oMath>
      <w:r w:rsidR="007C5E55" w:rsidRPr="007C5E55">
        <w:rPr>
          <w:rFonts w:ascii="Times New Roman" w:eastAsiaTheme="minorEastAsia" w:hAnsi="Times New Roman" w:cs="Times New Roman"/>
          <w:iCs/>
          <w:sz w:val="28"/>
          <w:szCs w:val="28"/>
        </w:rPr>
        <w:t>, включающего значения моментных условий, их первые производные и элементы ковариационной матрицы</w:t>
      </w:r>
      <w:r w:rsidR="006C3807">
        <w:rPr>
          <w:rFonts w:ascii="Times New Roman" w:eastAsiaTheme="minorEastAsia" w:hAnsi="Times New Roman" w:cs="Times New Roman"/>
          <w:iCs/>
          <w:sz w:val="28"/>
          <w:szCs w:val="28"/>
        </w:rPr>
        <w:t xml:space="preserve">. </w:t>
      </w:r>
    </w:p>
    <w:p w14:paraId="45604905" w14:textId="549E342C" w:rsidR="00B138A3" w:rsidRDefault="005A48C6" w:rsidP="00DC4EEE">
      <w:pPr>
        <w:spacing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Также в коде производится оценка </w:t>
      </w:r>
      <w:r w:rsidRPr="005A48C6">
        <w:rPr>
          <w:rFonts w:ascii="Times New Roman" w:eastAsiaTheme="minorEastAsia" w:hAnsi="Times New Roman" w:cs="Times New Roman"/>
          <w:iCs/>
          <w:sz w:val="28"/>
          <w:szCs w:val="28"/>
        </w:rPr>
        <w:t>ковариационной матрицы параметров</w:t>
      </w:r>
      <w:r>
        <w:rPr>
          <w:rFonts w:ascii="Times New Roman" w:eastAsiaTheme="minorEastAsia" w:hAnsi="Times New Roman" w:cs="Times New Roman"/>
          <w:iCs/>
          <w:sz w:val="28"/>
          <w:szCs w:val="28"/>
        </w:rPr>
        <w:t>:</w:t>
      </w:r>
    </w:p>
    <w:p w14:paraId="5F663140" w14:textId="45819106" w:rsidR="005A48C6" w:rsidRPr="00A373AC" w:rsidRDefault="00000000" w:rsidP="00DC4EEE">
      <w:pPr>
        <w:spacing w:line="240" w:lineRule="auto"/>
        <w:rPr>
          <w:rFonts w:ascii="Times New Roman" w:eastAsiaTheme="minorEastAsia" w:hAnsi="Times New Roman" w:cs="Times New Roman"/>
          <w:iCs/>
          <w:sz w:val="28"/>
          <w:szCs w:val="28"/>
        </w:rPr>
      </w:pPr>
      <m:oMathPara>
        <m:oMath>
          <m:eqArr>
            <m:eqArrPr>
              <m:maxDist m:val="1"/>
              <m:ctrlPr>
                <w:rPr>
                  <w:rFonts w:ascii="Cambria Math" w:eastAsiaTheme="minorEastAsia" w:hAnsi="Cambria Math" w:cs="Times New Roman"/>
                  <w:i/>
                  <w:iCs/>
                  <w:sz w:val="28"/>
                  <w:szCs w:val="28"/>
                  <w:lang w:val="en-US"/>
                </w:rPr>
              </m:ctrlPr>
            </m:eqArrPr>
            <m:e>
              <m:sSub>
                <m:sSubPr>
                  <m:ctrlPr>
                    <w:rPr>
                      <w:rFonts w:ascii="Cambria Math" w:eastAsiaTheme="minorEastAsia" w:hAnsi="Cambria Math" w:cs="Times New Roman"/>
                      <w:i/>
                      <w:iCs/>
                      <w:sz w:val="28"/>
                      <w:szCs w:val="28"/>
                      <w:lang w:val="en-US"/>
                    </w:rPr>
                  </m:ctrlPr>
                </m:sSubPr>
                <m:e>
                  <m:acc>
                    <m:accPr>
                      <m:ctrlPr>
                        <w:rPr>
                          <w:rFonts w:ascii="Cambria Math" w:eastAsiaTheme="minorEastAsia" w:hAnsi="Cambria Math" w:cs="Times New Roman"/>
                          <w:iCs/>
                          <w:sz w:val="28"/>
                          <w:szCs w:val="28"/>
                        </w:rPr>
                      </m:ctrlPr>
                    </m:accPr>
                    <m:e>
                      <m:r>
                        <m:rPr>
                          <m:sty m:val="p"/>
                        </m:rPr>
                        <w:rPr>
                          <w:rFonts w:ascii="Cambria Math" w:eastAsiaTheme="minorEastAsia" w:hAnsi="Cambria Math" w:cs="Times New Roman"/>
                          <w:sz w:val="28"/>
                          <w:szCs w:val="28"/>
                          <w:lang w:val="en-US"/>
                        </w:rPr>
                        <m:t>Σ</m:t>
                      </m:r>
                    </m:e>
                  </m:acc>
                  <m:ctrlPr>
                    <w:rPr>
                      <w:rFonts w:ascii="Cambria Math" w:eastAsiaTheme="minorEastAsia" w:hAnsi="Cambria Math" w:cs="Times New Roman"/>
                      <w:i/>
                      <w:iCs/>
                      <w:sz w:val="28"/>
                      <w:szCs w:val="28"/>
                    </w:rPr>
                  </m:ctrlPr>
                </m:e>
                <m:sub>
                  <m:acc>
                    <m:accPr>
                      <m:ctrlPr>
                        <w:rPr>
                          <w:rFonts w:ascii="Cambria Math" w:eastAsiaTheme="minorEastAsia" w:hAnsi="Cambria Math" w:cs="Times New Roman"/>
                          <w:iCs/>
                          <w:sz w:val="28"/>
                          <w:szCs w:val="28"/>
                          <w:lang w:val="en-US"/>
                        </w:rPr>
                      </m:ctrlPr>
                    </m:accPr>
                    <m:e>
                      <m:r>
                        <m:rPr>
                          <m:sty m:val="p"/>
                        </m:rPr>
                        <w:rPr>
                          <w:rFonts w:ascii="Cambria Math" w:eastAsiaTheme="minorEastAsia" w:hAnsi="Cambria Math" w:cs="Times New Roman"/>
                          <w:sz w:val="28"/>
                          <w:szCs w:val="28"/>
                          <w:lang w:val="en-US"/>
                        </w:rPr>
                        <m:t>θ</m:t>
                      </m:r>
                    </m:e>
                  </m:acc>
                </m:sub>
              </m:sSub>
              <m:r>
                <w:rPr>
                  <w:rFonts w:ascii="Cambria Math" w:eastAsiaTheme="minorEastAsia" w:hAnsi="Cambria Math" w:cs="Times New Roman"/>
                  <w:sz w:val="28"/>
                  <w:szCs w:val="28"/>
                  <w:lang w:val="en-US"/>
                </w:rPr>
                <m:t>=</m:t>
              </m:r>
              <m:f>
                <m:fPr>
                  <m:ctrlPr>
                    <w:rPr>
                      <w:rFonts w:ascii="Cambria Math" w:eastAsiaTheme="minorEastAsia" w:hAnsi="Cambria Math" w:cs="Times New Roman"/>
                      <w:iCs/>
                      <w:sz w:val="28"/>
                      <w:szCs w:val="28"/>
                      <w:lang w:val="en-US"/>
                    </w:rPr>
                  </m:ctrlPr>
                </m:fPr>
                <m:num>
                  <m:r>
                    <w:rPr>
                      <w:rFonts w:ascii="Cambria Math" w:eastAsiaTheme="minorEastAsia" w:hAnsi="Cambria Math" w:cs="Times New Roman"/>
                      <w:sz w:val="28"/>
                      <w:szCs w:val="28"/>
                      <w:lang w:val="en-US"/>
                    </w:rPr>
                    <m:t>1</m:t>
                  </m:r>
                  <m:ctrlPr>
                    <w:rPr>
                      <w:rFonts w:ascii="Cambria Math" w:eastAsiaTheme="minorEastAsia" w:hAnsi="Cambria Math" w:cs="Times New Roman"/>
                      <w:i/>
                      <w:iCs/>
                      <w:sz w:val="28"/>
                      <w:szCs w:val="28"/>
                      <w:lang w:val="en-US"/>
                    </w:rPr>
                  </m:ctrlPr>
                </m:num>
                <m:den>
                  <m:r>
                    <w:rPr>
                      <w:rFonts w:ascii="Cambria Math" w:eastAsiaTheme="minorEastAsia" w:hAnsi="Cambria Math" w:cs="Times New Roman"/>
                      <w:sz w:val="28"/>
                      <w:szCs w:val="28"/>
                      <w:lang w:val="en-US"/>
                    </w:rPr>
                    <m:t>T</m:t>
                  </m:r>
                  <m:ctrlPr>
                    <w:rPr>
                      <w:rFonts w:ascii="Cambria Math" w:eastAsiaTheme="minorEastAsia" w:hAnsi="Cambria Math" w:cs="Times New Roman"/>
                      <w:i/>
                      <w:iCs/>
                      <w:sz w:val="28"/>
                      <w:szCs w:val="28"/>
                      <w:lang w:val="en-US"/>
                    </w:rPr>
                  </m:ctrlPr>
                </m:den>
              </m:f>
              <m:sSup>
                <m:sSupPr>
                  <m:ctrlPr>
                    <w:rPr>
                      <w:rFonts w:ascii="Cambria Math" w:eastAsiaTheme="minorEastAsia" w:hAnsi="Cambria Math" w:cs="Times New Roman"/>
                      <w:i/>
                      <w:iCs/>
                      <w:sz w:val="28"/>
                      <w:szCs w:val="28"/>
                      <w:lang w:val="en-US"/>
                    </w:rPr>
                  </m:ctrlPr>
                </m:sSupPr>
                <m:e>
                  <m:d>
                    <m:dPr>
                      <m:ctrlPr>
                        <w:rPr>
                          <w:rFonts w:ascii="Cambria Math" w:eastAsiaTheme="minorEastAsia" w:hAnsi="Cambria Math" w:cs="Times New Roman"/>
                          <w:i/>
                          <w:iCs/>
                          <w:sz w:val="28"/>
                          <w:szCs w:val="28"/>
                          <w:lang w:val="en-US"/>
                        </w:rPr>
                      </m:ctrlPr>
                    </m:dPr>
                    <m:e>
                      <m:sSup>
                        <m:sSupPr>
                          <m:ctrlPr>
                            <w:rPr>
                              <w:rFonts w:ascii="Cambria Math" w:eastAsiaTheme="minorEastAsia" w:hAnsi="Cambria Math" w:cs="Times New Roman"/>
                              <w:i/>
                              <w:iCs/>
                              <w:sz w:val="28"/>
                              <w:szCs w:val="28"/>
                              <w:lang w:val="en-US"/>
                            </w:rPr>
                          </m:ctrlPr>
                        </m:sSupPr>
                        <m:e>
                          <m:acc>
                            <m:accPr>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G</m:t>
                              </m:r>
                            </m:e>
                          </m:acc>
                          <m:acc>
                            <m:accPr>
                              <m:ctrlPr>
                                <w:rPr>
                                  <w:rFonts w:ascii="Cambria Math" w:eastAsiaTheme="minorEastAsia" w:hAnsi="Cambria Math" w:cs="Times New Roman"/>
                                  <w:iCs/>
                                  <w:sz w:val="28"/>
                                  <w:szCs w:val="28"/>
                                  <w:lang w:val="en-US"/>
                                </w:rPr>
                              </m:ctrlPr>
                            </m:accPr>
                            <m:e>
                              <m:r>
                                <m:rPr>
                                  <m:sty m:val="p"/>
                                </m:rPr>
                                <w:rPr>
                                  <w:rFonts w:ascii="Cambria Math" w:eastAsiaTheme="minorEastAsia" w:hAnsi="Cambria Math" w:cs="Times New Roman"/>
                                  <w:sz w:val="28"/>
                                  <w:szCs w:val="28"/>
                                  <w:lang w:val="en-US"/>
                                </w:rPr>
                                <m:t>Ω</m:t>
                              </m:r>
                            </m:e>
                          </m:acc>
                        </m:e>
                        <m:sup>
                          <m:r>
                            <w:rPr>
                              <w:rFonts w:ascii="Cambria Math" w:eastAsiaTheme="minorEastAsia" w:hAnsi="Cambria Math" w:cs="Times New Roman"/>
                              <w:sz w:val="28"/>
                              <w:szCs w:val="28"/>
                              <w:lang w:val="en-US"/>
                            </w:rPr>
                            <m:t>-1</m:t>
                          </m:r>
                        </m:sup>
                      </m:sSup>
                      <m:acc>
                        <m:accPr>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G</m:t>
                          </m:r>
                        </m:e>
                      </m:acc>
                    </m:e>
                  </m:d>
                </m:e>
                <m:sup>
                  <m:r>
                    <w:rPr>
                      <w:rFonts w:ascii="Cambria Math" w:eastAsiaTheme="minorEastAsia" w:hAnsi="Cambria Math" w:cs="Times New Roman"/>
                      <w:sz w:val="28"/>
                      <w:szCs w:val="28"/>
                      <w:lang w:val="en-US"/>
                    </w:rPr>
                    <m:t>-1</m:t>
                  </m:r>
                </m:sup>
              </m:sSup>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m:t>
              </m:r>
              <m:acc>
                <m:accPr>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G</m:t>
                  </m:r>
                </m:e>
              </m:acc>
              <m:r>
                <w:rPr>
                  <w:rFonts w:ascii="Cambria Math" w:eastAsiaTheme="minorEastAsia" w:hAnsi="Cambria Math" w:cs="Times New Roman"/>
                  <w:sz w:val="28"/>
                  <w:szCs w:val="28"/>
                  <w:lang w:val="en-US"/>
                </w:rPr>
                <m:t>=</m:t>
              </m:r>
              <m:f>
                <m:fPr>
                  <m:ctrlPr>
                    <w:rPr>
                      <w:rFonts w:ascii="Cambria Math" w:eastAsiaTheme="minorEastAsia" w:hAnsi="Cambria Math" w:cs="Times New Roman"/>
                      <w:iCs/>
                      <w:sz w:val="28"/>
                      <w:szCs w:val="28"/>
                      <w:lang w:val="en-US"/>
                    </w:rPr>
                  </m:ctrlPr>
                </m:fPr>
                <m:num>
                  <m:r>
                    <w:rPr>
                      <w:rFonts w:ascii="Cambria Math" w:eastAsiaTheme="minorEastAsia" w:hAnsi="Cambria Math" w:cs="Times New Roman"/>
                      <w:sz w:val="28"/>
                      <w:szCs w:val="28"/>
                      <w:lang w:val="en-US"/>
                    </w:rPr>
                    <m:t>1</m:t>
                  </m:r>
                  <m:ctrlPr>
                    <w:rPr>
                      <w:rFonts w:ascii="Cambria Math" w:eastAsiaTheme="minorEastAsia" w:hAnsi="Cambria Math" w:cs="Times New Roman"/>
                      <w:i/>
                      <w:iCs/>
                      <w:sz w:val="28"/>
                      <w:szCs w:val="28"/>
                      <w:lang w:val="en-US"/>
                    </w:rPr>
                  </m:ctrlPr>
                </m:num>
                <m:den>
                  <m:r>
                    <w:rPr>
                      <w:rFonts w:ascii="Cambria Math" w:eastAsiaTheme="minorEastAsia" w:hAnsi="Cambria Math" w:cs="Times New Roman"/>
                      <w:sz w:val="28"/>
                      <w:szCs w:val="28"/>
                      <w:lang w:val="en-US"/>
                    </w:rPr>
                    <m:t>T</m:t>
                  </m:r>
                  <m:ctrlPr>
                    <w:rPr>
                      <w:rFonts w:ascii="Cambria Math" w:eastAsiaTheme="minorEastAsia" w:hAnsi="Cambria Math" w:cs="Times New Roman"/>
                      <w:i/>
                      <w:iCs/>
                      <w:sz w:val="28"/>
                      <w:szCs w:val="28"/>
                      <w:lang w:val="en-US"/>
                    </w:rPr>
                  </m:ctrlPr>
                </m:den>
              </m:f>
              <m:nary>
                <m:naryPr>
                  <m:chr m:val="∑"/>
                  <m:ctrlPr>
                    <w:rPr>
                      <w:rFonts w:ascii="Cambria Math" w:eastAsiaTheme="minorEastAsia" w:hAnsi="Cambria Math" w:cs="Times New Roman"/>
                      <w:iCs/>
                      <w:sz w:val="28"/>
                      <w:szCs w:val="28"/>
                      <w:lang w:val="en-US"/>
                    </w:rPr>
                  </m:ctrlPr>
                </m:naryPr>
                <m:sub>
                  <m:r>
                    <w:rPr>
                      <w:rFonts w:ascii="Cambria Math" w:eastAsiaTheme="minorEastAsia" w:hAnsi="Cambria Math" w:cs="Times New Roman"/>
                      <w:sz w:val="28"/>
                      <w:szCs w:val="28"/>
                      <w:lang w:val="en-US"/>
                    </w:rPr>
                    <m:t>t=1</m:t>
                  </m:r>
                  <m:ctrlPr>
                    <w:rPr>
                      <w:rFonts w:ascii="Cambria Math" w:eastAsiaTheme="minorEastAsia" w:hAnsi="Cambria Math" w:cs="Times New Roman"/>
                      <w:i/>
                      <w:iCs/>
                      <w:sz w:val="28"/>
                      <w:szCs w:val="28"/>
                      <w:lang w:val="en-US"/>
                    </w:rPr>
                  </m:ctrlPr>
                </m:sub>
                <m:sup>
                  <m:r>
                    <w:rPr>
                      <w:rFonts w:ascii="Cambria Math" w:eastAsiaTheme="minorEastAsia" w:hAnsi="Cambria Math" w:cs="Times New Roman"/>
                      <w:sz w:val="28"/>
                      <w:szCs w:val="28"/>
                      <w:lang w:val="en-US"/>
                    </w:rPr>
                    <m:t>T</m:t>
                  </m:r>
                  <m:ctrlPr>
                    <w:rPr>
                      <w:rFonts w:ascii="Cambria Math" w:eastAsiaTheme="minorEastAsia" w:hAnsi="Cambria Math" w:cs="Times New Roman"/>
                      <w:i/>
                      <w:iCs/>
                      <w:sz w:val="28"/>
                      <w:szCs w:val="28"/>
                      <w:lang w:val="en-US"/>
                    </w:rPr>
                  </m:ctrlPr>
                </m:sup>
                <m:e>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iCs/>
                          <w:sz w:val="28"/>
                          <w:szCs w:val="28"/>
                          <w:lang w:val="en-US"/>
                        </w:rPr>
                      </m:ctrlPr>
                    </m:dPr>
                    <m:e>
                      <m:acc>
                        <m:accPr>
                          <m:ctrlPr>
                            <w:rPr>
                              <w:rFonts w:ascii="Cambria Math" w:eastAsiaTheme="minorEastAsia" w:hAnsi="Cambria Math" w:cs="Times New Roman"/>
                              <w:iCs/>
                              <w:sz w:val="28"/>
                              <w:szCs w:val="28"/>
                              <w:lang w:val="en-US"/>
                            </w:rPr>
                          </m:ctrlPr>
                        </m:accPr>
                        <m:e>
                          <m:r>
                            <m:rPr>
                              <m:sty m:val="p"/>
                            </m:rPr>
                            <w:rPr>
                              <w:rFonts w:ascii="Cambria Math" w:eastAsiaTheme="minorEastAsia" w:hAnsi="Cambria Math" w:cs="Times New Roman"/>
                              <w:sz w:val="28"/>
                              <w:szCs w:val="28"/>
                              <w:lang w:val="en-US"/>
                            </w:rPr>
                            <m:t>θ</m:t>
                          </m:r>
                        </m:e>
                      </m:acc>
                    </m:e>
                  </m:d>
                  <m:ctrlPr>
                    <w:rPr>
                      <w:rFonts w:ascii="Cambria Math" w:eastAsiaTheme="minorEastAsia" w:hAnsi="Cambria Math" w:cs="Times New Roman"/>
                      <w:i/>
                      <w:iCs/>
                      <w:sz w:val="28"/>
                      <w:szCs w:val="28"/>
                      <w:lang w:val="en-US"/>
                    </w:rPr>
                  </m:ctrlPr>
                </m:e>
              </m:nary>
              <m:r>
                <w:rPr>
                  <w:rFonts w:ascii="Cambria Math" w:eastAsiaTheme="minorEastAsia" w:hAnsi="Cambria Math" w:cs="Times New Roman"/>
                  <w:sz w:val="28"/>
                  <w:szCs w:val="28"/>
                </w:rPr>
                <m:t>.#</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4.9</m:t>
                  </m:r>
                </m:e>
              </m:d>
              <m:ctrlPr>
                <w:rPr>
                  <w:rFonts w:ascii="Cambria Math" w:eastAsiaTheme="minorEastAsia" w:hAnsi="Cambria Math" w:cs="Times New Roman"/>
                  <w:i/>
                  <w:iCs/>
                  <w:sz w:val="28"/>
                  <w:szCs w:val="28"/>
                </w:rPr>
              </m:ctrlPr>
            </m:e>
          </m:eqArr>
        </m:oMath>
      </m:oMathPara>
    </w:p>
    <w:p w14:paraId="204EADB3" w14:textId="0FA2C501" w:rsidR="003C223F" w:rsidRDefault="00CA147D" w:rsidP="00DC4EEE">
      <w:pPr>
        <w:spacing w:line="240" w:lineRule="auto"/>
        <w:rPr>
          <w:rFonts w:ascii="Times New Roman" w:eastAsiaTheme="minorEastAsia" w:hAnsi="Times New Roman" w:cs="Times New Roman"/>
          <w:iCs/>
          <w:sz w:val="28"/>
          <w:szCs w:val="28"/>
        </w:rPr>
      </w:pPr>
      <w:r w:rsidRPr="00CA147D">
        <w:rPr>
          <w:rFonts w:ascii="Times New Roman" w:eastAsiaTheme="minorEastAsia" w:hAnsi="Times New Roman" w:cs="Times New Roman"/>
          <w:iCs/>
          <w:sz w:val="28"/>
          <w:szCs w:val="28"/>
        </w:rPr>
        <w:t>Эта матрица используется как приближение асимптотической дисперсии оценённого вектора параметров при оптимальной весовой матрице</w:t>
      </w:r>
      <w:r>
        <w:rPr>
          <w:rFonts w:ascii="Times New Roman" w:eastAsiaTheme="minorEastAsia" w:hAnsi="Times New Roman" w:cs="Times New Roman"/>
          <w:iCs/>
          <w:sz w:val="28"/>
          <w:szCs w:val="28"/>
        </w:rPr>
        <w:t>.</w:t>
      </w:r>
    </w:p>
    <w:p w14:paraId="443A4C8E" w14:textId="240D6844" w:rsidR="00CA147D" w:rsidRDefault="00F95A9F" w:rsidP="00DC4EEE">
      <w:pPr>
        <w:spacing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Мы уже упомянули, что д</w:t>
      </w:r>
      <w:r w:rsidR="00CA147D" w:rsidRPr="00CA147D">
        <w:rPr>
          <w:rFonts w:ascii="Times New Roman" w:eastAsiaTheme="minorEastAsia" w:hAnsi="Times New Roman" w:cs="Times New Roman"/>
          <w:iCs/>
          <w:sz w:val="28"/>
          <w:szCs w:val="28"/>
        </w:rPr>
        <w:t>ля построения статистик релевантности и избыточности</w:t>
      </w:r>
      <w:r w:rsidR="00FB5105">
        <w:rPr>
          <w:rFonts w:ascii="Times New Roman" w:eastAsiaTheme="minorEastAsia" w:hAnsi="Times New Roman" w:cs="Times New Roman"/>
          <w:iCs/>
          <w:sz w:val="28"/>
          <w:szCs w:val="28"/>
        </w:rPr>
        <w:t>, согласно работе Ларина,</w:t>
      </w:r>
      <w:r w:rsidR="00CA147D" w:rsidRPr="00CA147D">
        <w:rPr>
          <w:rFonts w:ascii="Times New Roman" w:eastAsiaTheme="minorEastAsia" w:hAnsi="Times New Roman" w:cs="Times New Roman"/>
          <w:iCs/>
          <w:sz w:val="28"/>
          <w:szCs w:val="28"/>
        </w:rPr>
        <w:t xml:space="preserve"> требуется также оценка ковариации более широкого вектора, который объединяет все величины, участвующие в асимптотической линейной аппроксимации. В программной реализации этот вектор задаётся на уровне наблюдений как</w:t>
      </w:r>
    </w:p>
    <w:p w14:paraId="4108335D" w14:textId="72C13A37" w:rsidR="00FB5105" w:rsidRPr="004F3226" w:rsidRDefault="004F3226" w:rsidP="00DC4EEE">
      <w:pPr>
        <w:spacing w:line="240" w:lineRule="auto"/>
        <w:rPr>
          <w:rFonts w:ascii="Times New Roman" w:eastAsiaTheme="minorEastAsia" w:hAnsi="Times New Roman" w:cs="Times New Roman"/>
          <w:sz w:val="28"/>
          <w:szCs w:val="28"/>
        </w:rPr>
      </w:pPr>
      <w:r w:rsidRPr="002F4CBA">
        <w:rPr>
          <w:rFonts w:ascii="Times New Roman" w:hAnsi="Times New Roman" w:cs="Times New Roman"/>
          <w:sz w:val="28"/>
          <w:szCs w:val="28"/>
        </w:rPr>
        <w:t>[</w:t>
      </w:r>
      <w:hyperlink r:id="rId49" w:history="1">
        <w:r w:rsidRPr="002F4CBA">
          <w:rPr>
            <w:rStyle w:val="ad"/>
            <w:rFonts w:ascii="Times New Roman" w:hAnsi="Times New Roman" w:cs="Times New Roman"/>
            <w:sz w:val="28"/>
            <w:szCs w:val="28"/>
            <w:lang w:val="en-US"/>
          </w:rPr>
          <w:t>https</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papers</w:t>
        </w:r>
        <w:r w:rsidRPr="002F4CBA">
          <w:rPr>
            <w:rStyle w:val="ad"/>
            <w:rFonts w:ascii="Times New Roman" w:hAnsi="Times New Roman" w:cs="Times New Roman"/>
            <w:sz w:val="28"/>
            <w:szCs w:val="28"/>
          </w:rPr>
          <w:t>.</w:t>
        </w:r>
        <w:proofErr w:type="spellStart"/>
        <w:r w:rsidRPr="002F4CBA">
          <w:rPr>
            <w:rStyle w:val="ad"/>
            <w:rFonts w:ascii="Times New Roman" w:hAnsi="Times New Roman" w:cs="Times New Roman"/>
            <w:sz w:val="28"/>
            <w:szCs w:val="28"/>
            <w:lang w:val="en-US"/>
          </w:rPr>
          <w:t>ssrn</w:t>
        </w:r>
        <w:proofErr w:type="spellEnd"/>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com</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sol</w:t>
        </w:r>
        <w:r w:rsidRPr="002F4CBA">
          <w:rPr>
            <w:rStyle w:val="ad"/>
            <w:rFonts w:ascii="Times New Roman" w:hAnsi="Times New Roman" w:cs="Times New Roman"/>
            <w:sz w:val="28"/>
            <w:szCs w:val="28"/>
          </w:rPr>
          <w:t>3/</w:t>
        </w:r>
        <w:r w:rsidRPr="002F4CBA">
          <w:rPr>
            <w:rStyle w:val="ad"/>
            <w:rFonts w:ascii="Times New Roman" w:hAnsi="Times New Roman" w:cs="Times New Roman"/>
            <w:sz w:val="28"/>
            <w:szCs w:val="28"/>
            <w:lang w:val="en-US"/>
          </w:rPr>
          <w:t>papers</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cfm</w:t>
        </w:r>
        <w:r w:rsidRPr="002F4CBA">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abstract</w:t>
        </w:r>
        <w:r w:rsidRPr="002F4CBA">
          <w:rPr>
            <w:rStyle w:val="ad"/>
            <w:rFonts w:ascii="Times New Roman" w:hAnsi="Times New Roman" w:cs="Times New Roman"/>
            <w:sz w:val="28"/>
            <w:szCs w:val="28"/>
          </w:rPr>
          <w:t>_</w:t>
        </w:r>
        <w:r w:rsidRPr="002F4CBA">
          <w:rPr>
            <w:rStyle w:val="ad"/>
            <w:rFonts w:ascii="Times New Roman" w:hAnsi="Times New Roman" w:cs="Times New Roman"/>
            <w:sz w:val="28"/>
            <w:szCs w:val="28"/>
            <w:lang w:val="en-US"/>
          </w:rPr>
          <w:t>id</w:t>
        </w:r>
        <w:r w:rsidRPr="002F4CBA">
          <w:rPr>
            <w:rStyle w:val="ad"/>
            <w:rFonts w:ascii="Times New Roman" w:hAnsi="Times New Roman" w:cs="Times New Roman"/>
            <w:sz w:val="28"/>
            <w:szCs w:val="28"/>
          </w:rPr>
          <w:t>=2877644</w:t>
        </w:r>
      </w:hyperlink>
      <w:r w:rsidRPr="002F4CBA">
        <w:rPr>
          <w:rFonts w:ascii="Times New Roman" w:hAnsi="Times New Roman" w:cs="Times New Roman"/>
          <w:sz w:val="28"/>
          <w:szCs w:val="28"/>
        </w:rPr>
        <w:t>]</w:t>
      </w:r>
    </w:p>
    <w:p w14:paraId="49376BBE" w14:textId="31AC69A3" w:rsidR="008D3C81" w:rsidRPr="00150DC4" w:rsidRDefault="00000000" w:rsidP="00DC4EEE">
      <w:pPr>
        <w:spacing w:line="240" w:lineRule="auto"/>
        <w:rPr>
          <w:rFonts w:ascii="Times New Roman" w:eastAsiaTheme="minorEastAsia" w:hAnsi="Times New Roman" w:cs="Times New Roman"/>
          <w:iCs/>
          <w:sz w:val="28"/>
          <w:szCs w:val="28"/>
          <w:lang w:val="en-US"/>
        </w:rPr>
      </w:pPr>
      <m:oMathPara>
        <m:oMath>
          <m:eqArr>
            <m:eqArrPr>
              <m:maxDist m:val="1"/>
              <m:ctrlPr>
                <w:rPr>
                  <w:rFonts w:ascii="Cambria Math" w:eastAsiaTheme="minorEastAsia" w:hAnsi="Cambria Math" w:cs="Times New Roman"/>
                  <w:i/>
                  <w:iCs/>
                  <w:sz w:val="28"/>
                  <w:szCs w:val="28"/>
                </w:rPr>
              </m:ctrlPr>
            </m:eqArrPr>
            <m:e>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r</m:t>
                  </m:r>
                  <m:ctrlPr>
                    <w:rPr>
                      <w:rFonts w:ascii="Cambria Math" w:eastAsiaTheme="minorEastAsia" w:hAnsi="Cambria Math" w:cs="Times New Roman"/>
                      <w:i/>
                      <w:iCs/>
                      <w:sz w:val="28"/>
                      <w:szCs w:val="28"/>
                    </w:rPr>
                  </m:ctrlP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d>
                <m:dPr>
                  <m:ctrlPr>
                    <w:rPr>
                      <w:rFonts w:ascii="Cambria Math" w:eastAsiaTheme="minorEastAsia" w:hAnsi="Cambria Math" w:cs="Times New Roman"/>
                      <w:i/>
                      <w:iCs/>
                      <w:sz w:val="28"/>
                      <w:szCs w:val="28"/>
                      <w:lang w:val="en-US"/>
                    </w:rPr>
                  </m:ctrlPr>
                </m:dPr>
                <m:e>
                  <m:m>
                    <m:mPr>
                      <m:mcs>
                        <m:mc>
                          <m:mcPr>
                            <m:count m:val="1"/>
                            <m:mcJc m:val="center"/>
                          </m:mcPr>
                        </m:mc>
                      </m:mcs>
                      <m:ctrlPr>
                        <w:rPr>
                          <w:rFonts w:ascii="Cambria Math" w:eastAsiaTheme="minorEastAsia" w:hAnsi="Cambria Math" w:cs="Times New Roman"/>
                          <w:i/>
                          <w:iCs/>
                          <w:sz w:val="28"/>
                          <w:szCs w:val="28"/>
                          <w:lang w:val="en-US"/>
                        </w:rPr>
                      </m:ctrlPr>
                    </m:mPr>
                    <m:mr>
                      <m:e>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t</m:t>
                            </m:r>
                          </m:sub>
                        </m:sSub>
                      </m:e>
                    </m:mr>
                    <m:mr>
                      <m:e>
                        <m:r>
                          <m:rPr>
                            <m:nor/>
                          </m:rPr>
                          <w:rPr>
                            <w:rFonts w:ascii="Cambria Math" w:eastAsiaTheme="minorEastAsia" w:hAnsi="Cambria Math" w:cs="Times New Roman"/>
                            <w:iCs/>
                            <w:sz w:val="28"/>
                            <w:szCs w:val="28"/>
                            <w:lang w:val="en-US"/>
                          </w:rPr>
                          <m:t>vec</m:t>
                        </m:r>
                        <m:d>
                          <m:dPr>
                            <m:ctrlPr>
                              <w:rPr>
                                <w:rFonts w:ascii="Cambria Math" w:eastAsiaTheme="minorEastAsia" w:hAnsi="Cambria Math" w:cs="Times New Roman"/>
                                <w:i/>
                                <w:iCs/>
                                <w:sz w:val="28"/>
                                <w:szCs w:val="28"/>
                                <w:lang w:val="en-US"/>
                              </w:rPr>
                            </m:ctrlPr>
                          </m:dPr>
                          <m:e>
                            <m:sSubSup>
                              <m:sSubSupPr>
                                <m:ctrlPr>
                                  <w:rPr>
                                    <w:rFonts w:ascii="Cambria Math" w:eastAsiaTheme="minorEastAsia" w:hAnsi="Cambria Math" w:cs="Times New Roman"/>
                                    <w:i/>
                                    <w:iCs/>
                                    <w:sz w:val="28"/>
                                    <w:szCs w:val="28"/>
                                    <w:lang w:val="en-US"/>
                                  </w:rPr>
                                </m:ctrlPr>
                              </m:sSubSup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lang w:val="en-US"/>
                                  </w:rPr>
                                  <m:t>t</m:t>
                                </m:r>
                              </m:sub>
                              <m:sup>
                                <m:r>
                                  <m:rPr>
                                    <m:sty m:val="p"/>
                                  </m:rPr>
                                  <w:rPr>
                                    <w:rFonts w:ascii="Cambria Math" w:eastAsiaTheme="minorEastAsia" w:hAnsi="Cambria Math" w:cs="Times New Roman" w:hint="eastAsia"/>
                                    <w:sz w:val="28"/>
                                    <w:szCs w:val="28"/>
                                    <w:lang w:val="en-US"/>
                                  </w:rPr>
                                  <m:t>'</m:t>
                                </m:r>
                              </m:sup>
                            </m:sSubSup>
                          </m:e>
                        </m:d>
                      </m:e>
                    </m:mr>
                    <m:mr>
                      <m:e>
                        <m:r>
                          <m:rPr>
                            <m:nor/>
                          </m:rPr>
                          <w:rPr>
                            <w:rFonts w:ascii="Cambria Math" w:eastAsiaTheme="minorEastAsia" w:hAnsi="Cambria Math" w:cs="Times New Roman"/>
                            <w:iCs/>
                            <w:sz w:val="28"/>
                            <w:szCs w:val="28"/>
                            <w:lang w:val="en-US"/>
                          </w:rPr>
                          <m:t>vech</m:t>
                        </m:r>
                        <m:d>
                          <m:dPr>
                            <m:ctrlPr>
                              <w:rPr>
                                <w:rFonts w:ascii="Cambria Math" w:eastAsiaTheme="minorEastAsia" w:hAnsi="Cambria Math" w:cs="Times New Roman"/>
                                <w:i/>
                                <w:iCs/>
                                <w:sz w:val="28"/>
                                <w:szCs w:val="28"/>
                                <w:lang w:val="en-US"/>
                              </w:rPr>
                            </m:ctrlPr>
                          </m:dPr>
                          <m:e>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t</m:t>
                                </m:r>
                              </m:sub>
                            </m:sSub>
                            <m:sSubSup>
                              <m:sSubSupPr>
                                <m:ctrlPr>
                                  <w:rPr>
                                    <w:rFonts w:ascii="Cambria Math" w:eastAsiaTheme="minorEastAsia" w:hAnsi="Cambria Math" w:cs="Times New Roman"/>
                                    <w:i/>
                                    <w:iCs/>
                                    <w:sz w:val="28"/>
                                    <w:szCs w:val="28"/>
                                    <w:lang w:val="en-US"/>
                                  </w:rPr>
                                </m:ctrlPr>
                              </m:sSubSup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t</m:t>
                                </m:r>
                              </m:sub>
                              <m:sup>
                                <m:r>
                                  <m:rPr>
                                    <m:sty m:val="p"/>
                                  </m:rPr>
                                  <w:rPr>
                                    <w:rFonts w:ascii="Cambria Math" w:eastAsiaTheme="minorEastAsia" w:hAnsi="Cambria Math" w:cs="Times New Roman" w:hint="eastAsia"/>
                                    <w:sz w:val="28"/>
                                    <w:szCs w:val="28"/>
                                    <w:lang w:val="en-US"/>
                                  </w:rPr>
                                  <m:t>'</m:t>
                                </m:r>
                              </m:sup>
                            </m:sSubSup>
                          </m:e>
                        </m:d>
                      </m:e>
                    </m:mr>
                  </m:m>
                  <m:ctrlPr>
                    <w:rPr>
                      <w:rFonts w:ascii="Cambria Math" w:eastAsiaTheme="minorEastAsia" w:hAnsi="Cambria Math" w:cs="Times New Roman"/>
                      <w:i/>
                      <w:iCs/>
                      <w:sz w:val="28"/>
                      <w:szCs w:val="28"/>
                    </w:rPr>
                  </m:ctrlPr>
                </m:e>
              </m:d>
              <m:r>
                <w:rPr>
                  <w:rFonts w:ascii="Cambria Math" w:eastAsiaTheme="minorEastAsia" w:hAnsi="Cambria Math" w:cs="Times New Roman"/>
                  <w:sz w:val="28"/>
                  <w:szCs w:val="28"/>
                  <w:lang w:val="en-US"/>
                </w:rPr>
                <m:t>,#</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4.10</m:t>
                  </m:r>
                </m:e>
              </m:d>
            </m:e>
          </m:eqArr>
        </m:oMath>
      </m:oMathPara>
    </w:p>
    <w:p w14:paraId="1A57085B" w14:textId="36793B89" w:rsidR="004A7473" w:rsidRDefault="004A7473" w:rsidP="00DC4EEE">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f</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f</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Z</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rPr>
              <m:t>,</m:t>
            </m:r>
            <m:acc>
              <m:accPr>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θ</m:t>
                </m:r>
              </m:e>
            </m:acc>
          </m:e>
        </m:d>
      </m:oMath>
      <w:r w:rsidR="00E711F7" w:rsidRPr="00E711F7">
        <w:rPr>
          <w:rFonts w:ascii="Times New Roman" w:eastAsiaTheme="minorEastAsia" w:hAnsi="Times New Roman" w:cs="Times New Roman"/>
          <w:sz w:val="28"/>
          <w:szCs w:val="28"/>
        </w:rPr>
        <w:t xml:space="preserve"> </w:t>
      </w:r>
      <w:r w:rsidR="00E711F7">
        <w:rPr>
          <w:rFonts w:ascii="Times New Roman" w:eastAsiaTheme="minorEastAsia" w:hAnsi="Times New Roman" w:cs="Times New Roman"/>
          <w:sz w:val="28"/>
          <w:szCs w:val="28"/>
        </w:rPr>
        <w:t xml:space="preserve">и </w:t>
      </w:r>
      <m:oMath>
        <m:r>
          <m:rPr>
            <m:nor/>
          </m:rPr>
          <w:rPr>
            <w:rFonts w:ascii="Cambria Math" w:eastAsiaTheme="minorEastAsia" w:hAnsi="Cambria Math" w:cs="Times New Roman"/>
            <w:sz w:val="28"/>
            <w:szCs w:val="28"/>
            <w:lang w:val="en-US"/>
          </w:rPr>
          <m:t>vech</m:t>
        </m:r>
      </m:oMath>
      <w:r w:rsidR="00E711F7" w:rsidRPr="00E711F7">
        <w:rPr>
          <w:rFonts w:ascii="Times New Roman" w:eastAsiaTheme="minorEastAsia" w:hAnsi="Times New Roman" w:cs="Times New Roman"/>
          <w:sz w:val="28"/>
          <w:szCs w:val="28"/>
        </w:rPr>
        <w:t xml:space="preserve"> </w:t>
      </w:r>
      <w:r w:rsidR="00E711F7">
        <w:rPr>
          <w:rFonts w:ascii="Times New Roman" w:eastAsiaTheme="minorEastAsia" w:hAnsi="Times New Roman" w:cs="Times New Roman"/>
          <w:sz w:val="28"/>
          <w:szCs w:val="28"/>
        </w:rPr>
        <w:t xml:space="preserve">– векторизация нижней треугольной части матрицы. </w:t>
      </w:r>
      <w:r w:rsidRPr="004A7473">
        <w:rPr>
          <w:rFonts w:ascii="Times New Roman" w:eastAsiaTheme="minorEastAsia" w:hAnsi="Times New Roman" w:cs="Times New Roman"/>
          <w:sz w:val="28"/>
          <w:szCs w:val="28"/>
        </w:rPr>
        <w:t>Затем строится выборочная ковариационная матрица</w:t>
      </w:r>
      <w:r>
        <w:rPr>
          <w:rFonts w:ascii="Times New Roman" w:eastAsiaTheme="minorEastAsia" w:hAnsi="Times New Roman" w:cs="Times New Roman"/>
          <w:sz w:val="28"/>
          <w:szCs w:val="28"/>
        </w:rPr>
        <w:t>:</w:t>
      </w:r>
    </w:p>
    <w:p w14:paraId="3ADCF189" w14:textId="5DC3C332" w:rsidR="00EB6EC3" w:rsidRPr="00210CBD" w:rsidRDefault="00000000" w:rsidP="00DC4EEE">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rPr>
                      </m:ctrlPr>
                    </m:accPr>
                    <m:e>
                      <m:r>
                        <m:rPr>
                          <m:sty m:val="p"/>
                        </m:rPr>
                        <w:rPr>
                          <w:rFonts w:ascii="Cambria Math" w:eastAsiaTheme="minorEastAsia" w:hAnsi="Cambria Math" w:cs="Times New Roman"/>
                          <w:sz w:val="28"/>
                          <w:szCs w:val="28"/>
                          <w:lang w:val="en-US"/>
                        </w:rPr>
                        <m:t>Σ</m:t>
                      </m:r>
                    </m:e>
                  </m:acc>
                </m:e>
                <m:sub>
                  <m:r>
                    <w:rPr>
                      <w:rFonts w:ascii="Cambria Math" w:eastAsiaTheme="minorEastAsia" w:hAnsi="Cambria Math" w:cs="Times New Roman"/>
                      <w:sz w:val="28"/>
                      <w:szCs w:val="28"/>
                      <w:lang w:val="en-US"/>
                    </w:rPr>
                    <m:t>r</m:t>
                  </m:r>
                </m:sub>
              </m:sSub>
              <m:r>
                <w:rPr>
                  <w:rFonts w:ascii="Cambria Math" w:eastAsiaTheme="minorEastAsia" w:hAnsi="Cambria Math" w:cs="Times New Roman"/>
                  <w:sz w:val="28"/>
                  <w:szCs w:val="28"/>
                  <w:lang w:val="en-US"/>
                </w:rPr>
                <m:t>=</m:t>
              </m:r>
              <m:f>
                <m:fPr>
                  <m:ctrlPr>
                    <w:rPr>
                      <w:rFonts w:ascii="Cambria Math" w:eastAsiaTheme="minorEastAsia" w:hAnsi="Cambria Math" w:cs="Times New Roman"/>
                      <w:sz w:val="28"/>
                      <w:szCs w:val="28"/>
                      <w:lang w:val="en-US"/>
                    </w:rPr>
                  </m:ctrlPr>
                </m:fPr>
                <m:num>
                  <m:r>
                    <w:rPr>
                      <w:rFonts w:ascii="Cambria Math" w:eastAsiaTheme="minorEastAsia" w:hAnsi="Cambria Math" w:cs="Times New Roman"/>
                      <w:sz w:val="28"/>
                      <w:szCs w:val="28"/>
                      <w:lang w:val="en-US"/>
                    </w:rPr>
                    <m:t>1</m:t>
                  </m:r>
                  <m:ctrlPr>
                    <w:rPr>
                      <w:rFonts w:ascii="Cambria Math" w:eastAsiaTheme="minorEastAsia" w:hAnsi="Cambria Math" w:cs="Times New Roman"/>
                      <w:i/>
                      <w:sz w:val="28"/>
                      <w:szCs w:val="28"/>
                      <w:lang w:val="en-US"/>
                    </w:rPr>
                  </m:ctrlPr>
                </m:num>
                <m:den>
                  <m:r>
                    <w:rPr>
                      <w:rFonts w:ascii="Cambria Math" w:eastAsiaTheme="minorEastAsia" w:hAnsi="Cambria Math" w:cs="Times New Roman"/>
                      <w:sz w:val="28"/>
                      <w:szCs w:val="28"/>
                      <w:lang w:val="en-US"/>
                    </w:rPr>
                    <m:t>T-1</m:t>
                  </m:r>
                  <m:ctrlPr>
                    <w:rPr>
                      <w:rFonts w:ascii="Cambria Math" w:eastAsiaTheme="minorEastAsia" w:hAnsi="Cambria Math" w:cs="Times New Roman"/>
                      <w:i/>
                      <w:sz w:val="28"/>
                      <w:szCs w:val="28"/>
                      <w:lang w:val="en-US"/>
                    </w:rPr>
                  </m:ctrlPr>
                </m:den>
              </m:f>
              <m:nary>
                <m:naryPr>
                  <m:chr m:val="∑"/>
                  <m:ctrlPr>
                    <w:rPr>
                      <w:rFonts w:ascii="Cambria Math" w:eastAsiaTheme="minorEastAsia" w:hAnsi="Cambria Math" w:cs="Times New Roman"/>
                      <w:sz w:val="28"/>
                      <w:szCs w:val="28"/>
                      <w:lang w:val="en-US"/>
                    </w:rPr>
                  </m:ctrlPr>
                </m:naryPr>
                <m:sub>
                  <m:r>
                    <w:rPr>
                      <w:rFonts w:ascii="Cambria Math" w:eastAsiaTheme="minorEastAsia" w:hAnsi="Cambria Math" w:cs="Times New Roman"/>
                      <w:sz w:val="28"/>
                      <w:szCs w:val="28"/>
                      <w:lang w:val="en-US"/>
                    </w:rPr>
                    <m:t>t=1</m:t>
                  </m:r>
                  <m:ctrlPr>
                    <w:rPr>
                      <w:rFonts w:ascii="Cambria Math" w:eastAsiaTheme="minorEastAsia" w:hAnsi="Cambria Math" w:cs="Times New Roman"/>
                      <w:i/>
                      <w:sz w:val="28"/>
                      <w:szCs w:val="28"/>
                      <w:lang w:val="en-US"/>
                    </w:rPr>
                  </m:ctrlPr>
                </m:sub>
                <m:sup>
                  <m:r>
                    <w:rPr>
                      <w:rFonts w:ascii="Cambria Math" w:eastAsiaTheme="minorEastAsia" w:hAnsi="Cambria Math" w:cs="Times New Roman"/>
                      <w:sz w:val="28"/>
                      <w:szCs w:val="28"/>
                      <w:lang w:val="en-US"/>
                    </w:rPr>
                    <m:t>T</m:t>
                  </m:r>
                  <m:ctrlPr>
                    <w:rPr>
                      <w:rFonts w:ascii="Cambria Math" w:eastAsiaTheme="minorEastAsia" w:hAnsi="Cambria Math" w:cs="Times New Roman"/>
                      <w:i/>
                      <w:sz w:val="28"/>
                      <w:szCs w:val="28"/>
                      <w:lang w:val="en-US"/>
                    </w:rPr>
                  </m:ctrlPr>
                </m:sup>
                <m:e>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r</m:t>
                          </m:r>
                        </m:e>
                      </m:acc>
                    </m:e>
                  </m:d>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r</m:t>
                              </m:r>
                            </m:e>
                          </m:acc>
                        </m:e>
                      </m:d>
                      <m:ctrlPr>
                        <w:rPr>
                          <w:rFonts w:ascii="Cambria Math" w:eastAsiaTheme="minorEastAsia" w:hAnsi="Cambria Math" w:cs="Times New Roman" w:hint="eastAsia"/>
                          <w:sz w:val="28"/>
                          <w:szCs w:val="28"/>
                          <w:lang w:val="en-US"/>
                        </w:rPr>
                      </m:ctrlPr>
                    </m:e>
                    <m:sup>
                      <m:r>
                        <m:rPr>
                          <m:sty m:val="p"/>
                        </m:rPr>
                        <w:rPr>
                          <w:rFonts w:ascii="Cambria Math" w:eastAsiaTheme="minorEastAsia" w:hAnsi="Cambria Math" w:cs="Times New Roman" w:hint="eastAsia"/>
                          <w:sz w:val="28"/>
                          <w:szCs w:val="28"/>
                          <w:lang w:val="en-US"/>
                        </w:rPr>
                        <m:t>'</m:t>
                      </m:r>
                    </m:sup>
                  </m:sSup>
                  <m:ctrlPr>
                    <w:rPr>
                      <w:rFonts w:ascii="Cambria Math" w:eastAsiaTheme="minorEastAsia" w:hAnsi="Cambria Math" w:cs="Times New Roman"/>
                      <w:i/>
                      <w:sz w:val="28"/>
                      <w:szCs w:val="28"/>
                      <w:lang w:val="en-US"/>
                    </w:rPr>
                  </m:ctrlPr>
                </m:e>
              </m:nary>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m:t>
              </m:r>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r</m:t>
                  </m:r>
                </m:e>
              </m:acc>
              <m:r>
                <w:rPr>
                  <w:rFonts w:ascii="Cambria Math" w:eastAsiaTheme="minorEastAsia" w:hAnsi="Cambria Math" w:cs="Times New Roman"/>
                  <w:sz w:val="28"/>
                  <w:szCs w:val="28"/>
                  <w:lang w:val="en-US"/>
                </w:rPr>
                <m:t>=</m:t>
              </m:r>
              <m:f>
                <m:fPr>
                  <m:ctrlPr>
                    <w:rPr>
                      <w:rFonts w:ascii="Cambria Math" w:eastAsiaTheme="minorEastAsia" w:hAnsi="Cambria Math" w:cs="Times New Roman"/>
                      <w:sz w:val="28"/>
                      <w:szCs w:val="28"/>
                      <w:lang w:val="en-US"/>
                    </w:rPr>
                  </m:ctrlPr>
                </m:fPr>
                <m:num>
                  <m:r>
                    <w:rPr>
                      <w:rFonts w:ascii="Cambria Math" w:eastAsiaTheme="minorEastAsia" w:hAnsi="Cambria Math" w:cs="Times New Roman"/>
                      <w:sz w:val="28"/>
                      <w:szCs w:val="28"/>
                      <w:lang w:val="en-US"/>
                    </w:rPr>
                    <m:t>1</m:t>
                  </m:r>
                  <m:ctrlPr>
                    <w:rPr>
                      <w:rFonts w:ascii="Cambria Math" w:eastAsiaTheme="minorEastAsia" w:hAnsi="Cambria Math" w:cs="Times New Roman"/>
                      <w:i/>
                      <w:sz w:val="28"/>
                      <w:szCs w:val="28"/>
                      <w:lang w:val="en-US"/>
                    </w:rPr>
                  </m:ctrlPr>
                </m:num>
                <m:den>
                  <m:r>
                    <w:rPr>
                      <w:rFonts w:ascii="Cambria Math" w:eastAsiaTheme="minorEastAsia" w:hAnsi="Cambria Math" w:cs="Times New Roman"/>
                      <w:sz w:val="28"/>
                      <w:szCs w:val="28"/>
                      <w:lang w:val="en-US"/>
                    </w:rPr>
                    <m:t>T</m:t>
                  </m:r>
                  <m:ctrlPr>
                    <w:rPr>
                      <w:rFonts w:ascii="Cambria Math" w:eastAsiaTheme="minorEastAsia" w:hAnsi="Cambria Math" w:cs="Times New Roman"/>
                      <w:i/>
                      <w:sz w:val="28"/>
                      <w:szCs w:val="28"/>
                      <w:lang w:val="en-US"/>
                    </w:rPr>
                  </m:ctrlPr>
                </m:den>
              </m:f>
              <m:nary>
                <m:naryPr>
                  <m:chr m:val="∑"/>
                  <m:supHide m:val="1"/>
                  <m:ctrlPr>
                    <w:rPr>
                      <w:rFonts w:ascii="Cambria Math" w:eastAsiaTheme="minorEastAsia" w:hAnsi="Cambria Math" w:cs="Times New Roman"/>
                      <w:sz w:val="28"/>
                      <w:szCs w:val="28"/>
                      <w:lang w:val="en-US"/>
                    </w:rPr>
                  </m:ctrlPr>
                </m:naryPr>
                <m:sub>
                  <m:r>
                    <w:rPr>
                      <w:rFonts w:ascii="Cambria Math" w:eastAsiaTheme="minorEastAsia" w:hAnsi="Cambria Math" w:cs="Times New Roman"/>
                      <w:sz w:val="28"/>
                      <w:szCs w:val="28"/>
                      <w:lang w:val="en-US"/>
                    </w:rPr>
                    <m:t>t=1</m:t>
                  </m:r>
                  <m:ctrlPr>
                    <w:rPr>
                      <w:rFonts w:ascii="Cambria Math" w:eastAsiaTheme="minorEastAsia" w:hAnsi="Cambria Math" w:cs="Times New Roman"/>
                      <w:i/>
                      <w:sz w:val="28"/>
                      <w:szCs w:val="28"/>
                      <w:lang w:val="en-US"/>
                    </w:rPr>
                  </m:ctrlPr>
                </m:sub>
                <m:sup>
                  <m:ctrlPr>
                    <w:rPr>
                      <w:rFonts w:ascii="Cambria Math" w:eastAsiaTheme="minorEastAsia" w:hAnsi="Cambria Math" w:cs="Times New Roman"/>
                      <w:i/>
                      <w:sz w:val="28"/>
                      <w:szCs w:val="28"/>
                      <w:lang w:val="en-US"/>
                    </w:rPr>
                  </m:ctrlPr>
                </m:sup>
                <m:e>
                  <m:r>
                    <w:rPr>
                      <w:rFonts w:ascii="Cambria Math" w:eastAsiaTheme="minorEastAsia" w:hAnsi="Cambria Math" w:cs="Times New Roman"/>
                      <w:sz w:val="28"/>
                      <w:szCs w:val="28"/>
                      <w:lang w:val="en-US"/>
                    </w:rPr>
                    <m:t>T</m:t>
                  </m:r>
                  <m:ctrlPr>
                    <w:rPr>
                      <w:rFonts w:ascii="Cambria Math" w:eastAsiaTheme="minorEastAsia" w:hAnsi="Cambria Math" w:cs="Times New Roman"/>
                      <w:i/>
                      <w:sz w:val="28"/>
                      <w:szCs w:val="28"/>
                      <w:lang w:val="en-US"/>
                    </w:rPr>
                  </m:ctrlPr>
                </m:e>
              </m:nary>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4.11</m:t>
                  </m:r>
                </m:e>
              </m:d>
              <m:ctrlPr>
                <w:rPr>
                  <w:rFonts w:ascii="Cambria Math" w:eastAsiaTheme="minorEastAsia" w:hAnsi="Cambria Math" w:cs="Times New Roman"/>
                  <w:i/>
                  <w:sz w:val="28"/>
                  <w:szCs w:val="28"/>
                </w:rPr>
              </m:ctrlPr>
            </m:e>
          </m:eqArr>
        </m:oMath>
      </m:oMathPara>
    </w:p>
    <w:p w14:paraId="1C3707FE" w14:textId="059C9C4F" w:rsidR="00210CBD" w:rsidRDefault="00210CBD" w:rsidP="00DC4EEE">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И на основе </w:t>
      </w:r>
      <m:oMath>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rPr>
                </m:ctrlPr>
              </m:accPr>
              <m:e>
                <m:r>
                  <m:rPr>
                    <m:sty m:val="p"/>
                  </m:rPr>
                  <w:rPr>
                    <w:rFonts w:ascii="Cambria Math" w:eastAsiaTheme="minorEastAsia" w:hAnsi="Cambria Math" w:cs="Times New Roman"/>
                    <w:sz w:val="28"/>
                    <w:szCs w:val="28"/>
                    <w:lang w:val="en-US"/>
                  </w:rPr>
                  <m:t>Σ</m:t>
                </m:r>
              </m:e>
            </m:acc>
          </m:e>
          <m:sub>
            <m:r>
              <w:rPr>
                <w:rFonts w:ascii="Cambria Math" w:eastAsiaTheme="minorEastAsia" w:hAnsi="Cambria Math" w:cs="Times New Roman"/>
                <w:sz w:val="28"/>
                <w:szCs w:val="28"/>
                <w:lang w:val="en-US"/>
              </w:rPr>
              <m:t>r</m:t>
            </m:r>
          </m:sub>
        </m:sSub>
      </m:oMath>
      <w:r>
        <w:rPr>
          <w:rFonts w:ascii="Times New Roman" w:eastAsiaTheme="minorEastAsia" w:hAnsi="Times New Roman" w:cs="Times New Roman"/>
          <w:sz w:val="28"/>
          <w:szCs w:val="28"/>
        </w:rPr>
        <w:t xml:space="preserve"> </w:t>
      </w:r>
      <w:r w:rsidRPr="00210CBD">
        <w:rPr>
          <w:rFonts w:ascii="Times New Roman" w:eastAsiaTheme="minorEastAsia" w:hAnsi="Times New Roman" w:cs="Times New Roman"/>
          <w:sz w:val="28"/>
          <w:szCs w:val="28"/>
        </w:rPr>
        <w:t>далее получаются ковариации нужных тестируемых векторов через линейное преобразование</w:t>
      </w:r>
      <w:r>
        <w:rPr>
          <w:rFonts w:ascii="Times New Roman" w:eastAsiaTheme="minorEastAsia" w:hAnsi="Times New Roman" w:cs="Times New Roman"/>
          <w:sz w:val="28"/>
          <w:szCs w:val="28"/>
        </w:rPr>
        <w:t xml:space="preserve">. Опуская </w:t>
      </w:r>
      <w:r w:rsidR="00E22578">
        <w:rPr>
          <w:rFonts w:ascii="Times New Roman" w:eastAsiaTheme="minorEastAsia" w:hAnsi="Times New Roman" w:cs="Times New Roman"/>
          <w:sz w:val="28"/>
          <w:szCs w:val="28"/>
        </w:rPr>
        <w:t>объемные</w:t>
      </w:r>
      <w:r>
        <w:rPr>
          <w:rFonts w:ascii="Times New Roman" w:eastAsiaTheme="minorEastAsia" w:hAnsi="Times New Roman" w:cs="Times New Roman"/>
          <w:sz w:val="28"/>
          <w:szCs w:val="28"/>
        </w:rPr>
        <w:t xml:space="preserve"> математические выкладки, приведенные в работе Ларина, если обозначить </w:t>
      </w:r>
      <w:r w:rsidRPr="00210CBD">
        <w:rPr>
          <w:rFonts w:ascii="Times New Roman" w:eastAsiaTheme="minorEastAsia" w:hAnsi="Times New Roman" w:cs="Times New Roman"/>
          <w:sz w:val="28"/>
          <w:szCs w:val="28"/>
        </w:rPr>
        <w:t>это линейное отображение через</w:t>
      </w:r>
      <w:r>
        <w:rPr>
          <w:rFonts w:ascii="Times New Roman" w:eastAsiaTheme="minorEastAsia" w:hAnsi="Times New Roman" w:cs="Times New Roman"/>
          <w:sz w:val="28"/>
          <w:szCs w:val="28"/>
        </w:rPr>
        <w:t xml:space="preserve"> </w:t>
      </w:r>
      <m:oMath>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C</m:t>
            </m:r>
          </m:e>
        </m:acc>
      </m:oMath>
      <w:r>
        <w:rPr>
          <w:rFonts w:ascii="Times New Roman" w:eastAsiaTheme="minorEastAsia" w:hAnsi="Times New Roman" w:cs="Times New Roman"/>
          <w:sz w:val="28"/>
          <w:szCs w:val="28"/>
        </w:rPr>
        <w:t xml:space="preserve">, то </w:t>
      </w:r>
      <w:r w:rsidRPr="00210CBD">
        <w:rPr>
          <w:rFonts w:ascii="Times New Roman" w:eastAsiaTheme="minorEastAsia" w:hAnsi="Times New Roman" w:cs="Times New Roman"/>
          <w:sz w:val="28"/>
          <w:szCs w:val="28"/>
        </w:rPr>
        <w:t>для соответствующего тестируемого вектора получаем</w:t>
      </w:r>
      <w:r>
        <w:rPr>
          <w:rFonts w:ascii="Times New Roman" w:eastAsiaTheme="minorEastAsia" w:hAnsi="Times New Roman" w:cs="Times New Roman"/>
          <w:sz w:val="28"/>
          <w:szCs w:val="28"/>
        </w:rPr>
        <w:t>:</w:t>
      </w:r>
    </w:p>
    <w:p w14:paraId="17214E99" w14:textId="64D7117E" w:rsidR="00210CBD" w:rsidRPr="00210CBD" w:rsidRDefault="00000000" w:rsidP="00DC4EEE">
      <w:pPr>
        <w:spacing w:line="240" w:lineRule="auto"/>
        <w:rPr>
          <w:rFonts w:ascii="Times New Roman" w:eastAsiaTheme="minorEastAsia" w:hAnsi="Times New Roman" w:cs="Times New Roman"/>
          <w:i/>
          <w:sz w:val="28"/>
          <w:szCs w:val="28"/>
        </w:rPr>
      </w:pPr>
      <m:oMathPara>
        <m:oMath>
          <m:eqArr>
            <m:eqArrPr>
              <m:maxDist m:val="1"/>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rPr>
                      </m:ctrlPr>
                    </m:accPr>
                    <m:e>
                      <m:r>
                        <m:rPr>
                          <m:sty m:val="p"/>
                        </m:rPr>
                        <w:rPr>
                          <w:rFonts w:ascii="Cambria Math" w:eastAsiaTheme="minorEastAsia" w:hAnsi="Cambria Math" w:cs="Times New Roman"/>
                          <w:sz w:val="28"/>
                          <w:szCs w:val="28"/>
                          <w:lang w:val="en-US"/>
                        </w:rPr>
                        <m:t>Σ</m:t>
                      </m:r>
                    </m:e>
                  </m:acc>
                  <m:ctrlPr>
                    <w:rPr>
                      <w:rFonts w:ascii="Cambria Math" w:eastAsiaTheme="minorEastAsia" w:hAnsi="Cambria Math" w:cs="Times New Roman"/>
                      <w:i/>
                      <w:sz w:val="28"/>
                      <w:szCs w:val="28"/>
                    </w:rPr>
                  </m:ctrlPr>
                </m:e>
                <m:sub>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g</m:t>
                      </m:r>
                    </m:e>
                  </m:acc>
                </m:sub>
              </m:sSub>
              <m:r>
                <w:rPr>
                  <w:rFonts w:ascii="Cambria Math" w:eastAsiaTheme="minorEastAsia" w:hAnsi="Cambria Math" w:cs="Times New Roman"/>
                  <w:sz w:val="28"/>
                  <w:szCs w:val="28"/>
                  <w:lang w:val="en-US"/>
                </w:rPr>
                <m:t>=</m:t>
              </m:r>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C</m:t>
                  </m:r>
                </m:e>
              </m:acc>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rPr>
                      </m:ctrlPr>
                    </m:accPr>
                    <m:e>
                      <m:r>
                        <m:rPr>
                          <m:sty m:val="p"/>
                        </m:rPr>
                        <w:rPr>
                          <w:rFonts w:ascii="Cambria Math" w:eastAsiaTheme="minorEastAsia" w:hAnsi="Cambria Math" w:cs="Times New Roman"/>
                          <w:sz w:val="28"/>
                          <w:szCs w:val="28"/>
                          <w:lang w:val="en-US"/>
                        </w:rPr>
                        <m:t>Σ</m:t>
                      </m:r>
                    </m:e>
                  </m:acc>
                </m:e>
                <m:sub>
                  <m:r>
                    <w:rPr>
                      <w:rFonts w:ascii="Cambria Math" w:eastAsiaTheme="minorEastAsia" w:hAnsi="Cambria Math" w:cs="Times New Roman"/>
                      <w:sz w:val="28"/>
                      <w:szCs w:val="28"/>
                      <w:lang w:val="en-US"/>
                    </w:rPr>
                    <m:t>r</m:t>
                  </m:r>
                </m:sub>
              </m:sSub>
              <m:sSup>
                <m:sSupPr>
                  <m:ctrlPr>
                    <w:rPr>
                      <w:rFonts w:ascii="Cambria Math" w:eastAsiaTheme="minorEastAsia" w:hAnsi="Cambria Math" w:cs="Times New Roman"/>
                      <w:i/>
                      <w:sz w:val="28"/>
                      <w:szCs w:val="28"/>
                      <w:lang w:val="en-US"/>
                    </w:rPr>
                  </m:ctrlPr>
                </m:sSupPr>
                <m:e>
                  <m:acc>
                    <m:accPr>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C</m:t>
                      </m:r>
                    </m:e>
                  </m:acc>
                  <m:ctrlPr>
                    <w:rPr>
                      <w:rFonts w:ascii="Cambria Math" w:eastAsiaTheme="minorEastAsia" w:hAnsi="Cambria Math" w:cs="Times New Roman" w:hint="eastAsia"/>
                      <w:sz w:val="28"/>
                      <w:szCs w:val="28"/>
                      <w:lang w:val="en-US"/>
                    </w:rPr>
                  </m:ctrlPr>
                </m:e>
                <m:sup>
                  <m:r>
                    <m:rPr>
                      <m:sty m:val="p"/>
                    </m:rPr>
                    <w:rPr>
                      <w:rFonts w:ascii="Cambria Math" w:eastAsiaTheme="minorEastAsia" w:hAnsi="Cambria Math" w:cs="Times New Roman" w:hint="eastAsia"/>
                      <w:sz w:val="28"/>
                      <w:szCs w:val="28"/>
                      <w:lang w:val="en-US"/>
                    </w:rPr>
                    <m:t>'</m:t>
                  </m:r>
                </m:sup>
              </m:sSup>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4.12</m:t>
                  </m:r>
                </m:e>
              </m:d>
            </m:e>
          </m:eqArr>
        </m:oMath>
      </m:oMathPara>
    </w:p>
    <w:p w14:paraId="515B5B77" w14:textId="77777777" w:rsidR="00210CBD" w:rsidRPr="00231C38" w:rsidRDefault="00210CBD" w:rsidP="00210CBD">
      <w:pPr>
        <w:spacing w:line="240" w:lineRule="auto"/>
        <w:rPr>
          <w:rFonts w:ascii="Times New Roman" w:eastAsiaTheme="minorEastAsia" w:hAnsi="Times New Roman" w:cs="Times New Roman"/>
          <w:sz w:val="28"/>
          <w:szCs w:val="28"/>
        </w:rPr>
      </w:pPr>
      <w:r w:rsidRPr="00231C38">
        <w:rPr>
          <w:rFonts w:ascii="Times New Roman" w:hAnsi="Times New Roman" w:cs="Times New Roman"/>
          <w:sz w:val="28"/>
          <w:szCs w:val="28"/>
        </w:rPr>
        <w:t>[</w:t>
      </w:r>
      <w:hyperlink r:id="rId50" w:history="1">
        <w:r w:rsidRPr="002F4CBA">
          <w:rPr>
            <w:rStyle w:val="ad"/>
            <w:rFonts w:ascii="Times New Roman" w:hAnsi="Times New Roman" w:cs="Times New Roman"/>
            <w:sz w:val="28"/>
            <w:szCs w:val="28"/>
            <w:lang w:val="en-US"/>
          </w:rPr>
          <w:t>https</w:t>
        </w:r>
        <w:r w:rsidRPr="00231C38">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papers</w:t>
        </w:r>
        <w:r w:rsidRPr="00231C38">
          <w:rPr>
            <w:rStyle w:val="ad"/>
            <w:rFonts w:ascii="Times New Roman" w:hAnsi="Times New Roman" w:cs="Times New Roman"/>
            <w:sz w:val="28"/>
            <w:szCs w:val="28"/>
          </w:rPr>
          <w:t>.</w:t>
        </w:r>
        <w:proofErr w:type="spellStart"/>
        <w:r w:rsidRPr="002F4CBA">
          <w:rPr>
            <w:rStyle w:val="ad"/>
            <w:rFonts w:ascii="Times New Roman" w:hAnsi="Times New Roman" w:cs="Times New Roman"/>
            <w:sz w:val="28"/>
            <w:szCs w:val="28"/>
            <w:lang w:val="en-US"/>
          </w:rPr>
          <w:t>ssrn</w:t>
        </w:r>
        <w:proofErr w:type="spellEnd"/>
        <w:r w:rsidRPr="00231C38">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com</w:t>
        </w:r>
        <w:r w:rsidRPr="00231C38">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sol</w:t>
        </w:r>
        <w:r w:rsidRPr="00231C38">
          <w:rPr>
            <w:rStyle w:val="ad"/>
            <w:rFonts w:ascii="Times New Roman" w:hAnsi="Times New Roman" w:cs="Times New Roman"/>
            <w:sz w:val="28"/>
            <w:szCs w:val="28"/>
          </w:rPr>
          <w:t>3/</w:t>
        </w:r>
        <w:r w:rsidRPr="002F4CBA">
          <w:rPr>
            <w:rStyle w:val="ad"/>
            <w:rFonts w:ascii="Times New Roman" w:hAnsi="Times New Roman" w:cs="Times New Roman"/>
            <w:sz w:val="28"/>
            <w:szCs w:val="28"/>
            <w:lang w:val="en-US"/>
          </w:rPr>
          <w:t>papers</w:t>
        </w:r>
        <w:r w:rsidRPr="00231C38">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cfm</w:t>
        </w:r>
        <w:r w:rsidRPr="00231C38">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abstract</w:t>
        </w:r>
        <w:r w:rsidRPr="00231C38">
          <w:rPr>
            <w:rStyle w:val="ad"/>
            <w:rFonts w:ascii="Times New Roman" w:hAnsi="Times New Roman" w:cs="Times New Roman"/>
            <w:sz w:val="28"/>
            <w:szCs w:val="28"/>
          </w:rPr>
          <w:t>_</w:t>
        </w:r>
        <w:r w:rsidRPr="002F4CBA">
          <w:rPr>
            <w:rStyle w:val="ad"/>
            <w:rFonts w:ascii="Times New Roman" w:hAnsi="Times New Roman" w:cs="Times New Roman"/>
            <w:sz w:val="28"/>
            <w:szCs w:val="28"/>
            <w:lang w:val="en-US"/>
          </w:rPr>
          <w:t>id</w:t>
        </w:r>
        <w:r w:rsidRPr="00231C38">
          <w:rPr>
            <w:rStyle w:val="ad"/>
            <w:rFonts w:ascii="Times New Roman" w:hAnsi="Times New Roman" w:cs="Times New Roman"/>
            <w:sz w:val="28"/>
            <w:szCs w:val="28"/>
          </w:rPr>
          <w:t>=2877644</w:t>
        </w:r>
      </w:hyperlink>
      <w:r w:rsidRPr="00231C38">
        <w:rPr>
          <w:rFonts w:ascii="Times New Roman" w:hAnsi="Times New Roman" w:cs="Times New Roman"/>
          <w:sz w:val="28"/>
          <w:szCs w:val="28"/>
        </w:rPr>
        <w:t>]</w:t>
      </w:r>
    </w:p>
    <w:p w14:paraId="4F41C663" w14:textId="022B7B01" w:rsidR="0097554F" w:rsidRPr="00AE6B89" w:rsidRDefault="005B2006" w:rsidP="00DC4EEE">
      <w:pPr>
        <w:spacing w:line="240" w:lineRule="auto"/>
        <w:rPr>
          <w:rFonts w:ascii="Times New Roman" w:eastAsiaTheme="minorEastAsia" w:hAnsi="Times New Roman" w:cs="Times New Roman"/>
          <w:sz w:val="28"/>
          <w:szCs w:val="28"/>
        </w:rPr>
      </w:pPr>
      <w:r w:rsidRPr="005B2006">
        <w:rPr>
          <w:rFonts w:ascii="Times New Roman" w:eastAsiaTheme="minorEastAsia" w:hAnsi="Times New Roman" w:cs="Times New Roman"/>
          <w:sz w:val="28"/>
          <w:szCs w:val="28"/>
        </w:rPr>
        <w:t xml:space="preserve">Для безусловной релевантности </w:t>
      </w:r>
      <m:oMath>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C</m:t>
            </m:r>
          </m:e>
        </m:acc>
      </m:oMath>
      <w:r w:rsidRPr="005B2006">
        <w:rPr>
          <w:rFonts w:ascii="Times New Roman" w:eastAsiaTheme="minorEastAsia" w:hAnsi="Times New Roman" w:cs="Times New Roman"/>
          <w:sz w:val="28"/>
          <w:szCs w:val="28"/>
        </w:rPr>
        <w:t xml:space="preserve"> связывает вектор </w:t>
      </w:r>
      <m:oMath>
        <m:sSub>
          <m:sSubPr>
            <m:ctrlPr>
              <w:rPr>
                <w:rFonts w:ascii="Cambria Math" w:eastAsiaTheme="minorEastAsia" w:hAnsi="Cambria Math" w:cs="Times New Roman"/>
                <w:i/>
                <w:sz w:val="28"/>
                <w:szCs w:val="28"/>
              </w:rPr>
            </m:ctrlPr>
          </m:sSubPr>
          <m:e>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lang w:val="en-US"/>
                  </w:rPr>
                  <m:t>g</m:t>
                </m:r>
              </m:e>
            </m:acc>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r>
          <m:rPr>
            <m:nor/>
          </m:rPr>
          <w:rPr>
            <w:rFonts w:ascii="Cambria Math" w:eastAsiaTheme="minorEastAsia" w:hAnsi="Cambria Math" w:cs="Times New Roman"/>
            <w:sz w:val="28"/>
            <w:szCs w:val="28"/>
            <w:lang w:val="en-US"/>
          </w:rPr>
          <m:t>vec</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sSub>
                  <m:sSubPr>
                    <m:ctrlPr>
                      <w:rPr>
                        <w:rFonts w:ascii="Cambria Math" w:eastAsiaTheme="minorEastAsia" w:hAnsi="Cambria Math" w:cs="Times New Roman"/>
                        <w:i/>
                        <w:sz w:val="28"/>
                        <w:szCs w:val="28"/>
                      </w:rPr>
                    </m:ctrlPr>
                  </m:sSubPr>
                  <m:e>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lang w:val="en-US"/>
                          </w:rPr>
                          <m:t>G</m:t>
                        </m:r>
                      </m:e>
                    </m:acc>
                  </m:e>
                  <m:sub>
                    <m:r>
                      <w:rPr>
                        <w:rFonts w:ascii="Cambria Math" w:eastAsiaTheme="minorEastAsia" w:hAnsi="Cambria Math" w:cs="Times New Roman"/>
                        <w:sz w:val="28"/>
                        <w:szCs w:val="28"/>
                      </w:rPr>
                      <m:t>2</m:t>
                    </m:r>
                  </m:sub>
                </m:sSub>
              </m:e>
              <m:sup>
                <m:r>
                  <m:rPr>
                    <m:sty m:val="p"/>
                  </m:rPr>
                  <w:rPr>
                    <w:rFonts w:ascii="Cambria Math" w:eastAsiaTheme="minorEastAsia" w:hAnsi="Cambria Math" w:cs="Times New Roman" w:hint="eastAsia"/>
                    <w:sz w:val="28"/>
                    <w:szCs w:val="28"/>
                  </w:rPr>
                  <m:t>'</m:t>
                </m:r>
              </m:sup>
            </m:sSup>
          </m:e>
        </m:d>
      </m:oMath>
      <w:r w:rsidR="002044DB" w:rsidRPr="002044DB">
        <w:rPr>
          <w:rFonts w:ascii="Times New Roman" w:eastAsiaTheme="minorEastAsia" w:hAnsi="Times New Roman" w:cs="Times New Roman"/>
          <w:sz w:val="28"/>
          <w:szCs w:val="28"/>
        </w:rPr>
        <w:t xml:space="preserve"> с расширенным вектором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m:t>
            </m:r>
          </m:sub>
        </m:sSub>
      </m:oMath>
      <w:r w:rsidR="002044DB">
        <w:rPr>
          <w:rFonts w:ascii="Times New Roman" w:eastAsiaTheme="minorEastAsia" w:hAnsi="Times New Roman" w:cs="Times New Roman"/>
          <w:sz w:val="28"/>
          <w:szCs w:val="28"/>
        </w:rPr>
        <w:t xml:space="preserve">, а для </w:t>
      </w:r>
      <w:r w:rsidR="002044DB" w:rsidRPr="002044DB">
        <w:rPr>
          <w:rFonts w:ascii="Times New Roman" w:eastAsiaTheme="minorEastAsia" w:hAnsi="Times New Roman" w:cs="Times New Roman"/>
          <w:sz w:val="28"/>
          <w:szCs w:val="28"/>
        </w:rPr>
        <w:t>условной релевантности аналогичная матрица строится уже для</w:t>
      </w:r>
      <w:r w:rsidR="002044DB">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g</m:t>
                </m:r>
              </m:e>
            </m:acc>
            <m:ctrlPr>
              <w:rPr>
                <w:rFonts w:ascii="Cambria Math" w:eastAsiaTheme="minorEastAsia" w:hAnsi="Cambria Math" w:cs="Times New Roman"/>
                <w:sz w:val="28"/>
                <w:szCs w:val="28"/>
              </w:rPr>
            </m:ctrlPr>
          </m:e>
          <m:sub>
            <m:r>
              <m:rPr>
                <m:sty m:val="p"/>
              </m:rPr>
              <w:rPr>
                <w:rFonts w:ascii="Cambria Math" w:eastAsiaTheme="minorEastAsia" w:hAnsi="Cambria Math" w:cs="Times New Roman"/>
                <w:sz w:val="28"/>
                <w:szCs w:val="28"/>
              </w:rPr>
              <m:t>Δ</m:t>
            </m:r>
          </m:sub>
        </m:sSub>
      </m:oMath>
      <w:r w:rsidR="00F81A5F">
        <w:rPr>
          <w:rFonts w:ascii="Times New Roman" w:eastAsiaTheme="minorEastAsia" w:hAnsi="Times New Roman" w:cs="Times New Roman"/>
          <w:sz w:val="28"/>
          <w:szCs w:val="28"/>
        </w:rPr>
        <w:t xml:space="preserve">. Что касается </w:t>
      </w:r>
      <w:r w:rsidR="00F81A5F" w:rsidRPr="00F81A5F">
        <w:rPr>
          <w:rFonts w:ascii="Times New Roman" w:eastAsiaTheme="minorEastAsia" w:hAnsi="Times New Roman" w:cs="Times New Roman"/>
          <w:sz w:val="28"/>
          <w:szCs w:val="28"/>
        </w:rPr>
        <w:t>частичных тестов</w:t>
      </w:r>
      <w:r w:rsidR="00F81A5F">
        <w:rPr>
          <w:rFonts w:ascii="Times New Roman" w:eastAsiaTheme="minorEastAsia" w:hAnsi="Times New Roman" w:cs="Times New Roman"/>
          <w:sz w:val="28"/>
          <w:szCs w:val="28"/>
        </w:rPr>
        <w:t xml:space="preserve">, то к этой </w:t>
      </w:r>
      <w:r w:rsidR="00F81A5F" w:rsidRPr="00F81A5F">
        <w:rPr>
          <w:rFonts w:ascii="Times New Roman" w:eastAsiaTheme="minorEastAsia" w:hAnsi="Times New Roman" w:cs="Times New Roman"/>
          <w:sz w:val="28"/>
          <w:szCs w:val="28"/>
        </w:rPr>
        <w:t>конструкции добавляется матрица выбора координат параметро</w:t>
      </w:r>
      <w:r w:rsidR="00F81A5F">
        <w:rPr>
          <w:rFonts w:ascii="Times New Roman" w:eastAsiaTheme="minorEastAsia" w:hAnsi="Times New Roman" w:cs="Times New Roman"/>
          <w:sz w:val="28"/>
          <w:szCs w:val="28"/>
        </w:rPr>
        <w:t xml:space="preserve">в </w:t>
      </w:r>
      <w:r w:rsidR="00F81A5F" w:rsidRPr="00F81A5F">
        <w:rPr>
          <w:rFonts w:ascii="Times New Roman" w:eastAsiaTheme="minorEastAsia" w:hAnsi="Times New Roman" w:cs="Times New Roman"/>
          <w:sz w:val="28"/>
          <w:szCs w:val="28"/>
        </w:rPr>
        <w:t xml:space="preserve">(4.6). </w:t>
      </w:r>
      <w:r w:rsidR="00F63149" w:rsidRPr="00F63149">
        <w:rPr>
          <w:rFonts w:ascii="Times New Roman" w:eastAsiaTheme="minorEastAsia" w:hAnsi="Times New Roman" w:cs="Times New Roman"/>
          <w:sz w:val="28"/>
          <w:szCs w:val="28"/>
        </w:rPr>
        <w:t>В коде это реализовано</w:t>
      </w:r>
      <w:r w:rsidR="00F63149">
        <w:rPr>
          <w:rFonts w:ascii="Times New Roman" w:eastAsiaTheme="minorEastAsia" w:hAnsi="Times New Roman" w:cs="Times New Roman"/>
          <w:sz w:val="28"/>
          <w:szCs w:val="28"/>
        </w:rPr>
        <w:t>, согласно статье,</w:t>
      </w:r>
      <w:r w:rsidR="00F63149" w:rsidRPr="00F63149">
        <w:rPr>
          <w:rFonts w:ascii="Times New Roman" w:eastAsiaTheme="minorEastAsia" w:hAnsi="Times New Roman" w:cs="Times New Roman"/>
          <w:sz w:val="28"/>
          <w:szCs w:val="28"/>
        </w:rPr>
        <w:t xml:space="preserve"> через явное построение матриц </w:t>
      </w:r>
      <m:oMath>
        <m:r>
          <m:rPr>
            <m:sty m:val="p"/>
          </m:rPr>
          <w:rPr>
            <w:rFonts w:ascii="Cambria Math" w:eastAsiaTheme="minorEastAsia" w:hAnsi="Cambria Math" w:cs="Times New Roman"/>
            <w:sz w:val="28"/>
            <w:szCs w:val="28"/>
            <w:lang w:val="en-US"/>
          </w:rPr>
          <m:t>B</m:t>
        </m:r>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lang w:val="en-US"/>
              </w:rPr>
              <m:t>C</m:t>
            </m:r>
          </m:e>
          <m:sub>
            <m:r>
              <m:rPr>
                <m:sty m:val="p"/>
              </m:rPr>
              <w:rPr>
                <w:rFonts w:ascii="Cambria Math" w:eastAsiaTheme="minorEastAsia" w:hAnsi="Cambria Math" w:cs="Times New Roman"/>
                <w:sz w:val="28"/>
                <w:szCs w:val="28"/>
                <w:lang w:val="en-US"/>
              </w:rPr>
              <m:t>f</m:t>
            </m:r>
          </m:sub>
        </m:sSub>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lang w:val="en-US"/>
              </w:rPr>
              <m:t>C</m:t>
            </m:r>
          </m:e>
          <m:sub>
            <m:r>
              <m:rPr>
                <m:sty m:val="p"/>
              </m:rPr>
              <w:rPr>
                <w:rFonts w:ascii="Cambria Math" w:eastAsiaTheme="minorEastAsia" w:hAnsi="Cambria Math" w:cs="Times New Roman"/>
                <w:sz w:val="28"/>
                <w:szCs w:val="28"/>
                <w:lang w:val="en-US"/>
              </w:rPr>
              <m:t>g</m:t>
            </m:r>
          </m:sub>
        </m:sSub>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C</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w</m:t>
            </m:r>
          </m:sub>
        </m:sSub>
      </m:oMath>
      <w:r w:rsidR="00F63149">
        <w:rPr>
          <w:rFonts w:ascii="Times New Roman" w:eastAsiaTheme="minorEastAsia" w:hAnsi="Times New Roman" w:cs="Times New Roman"/>
          <w:sz w:val="28"/>
          <w:szCs w:val="28"/>
        </w:rPr>
        <w:t xml:space="preserve"> </w:t>
      </w:r>
      <w:r w:rsidR="00F63149" w:rsidRPr="00F63149">
        <w:rPr>
          <w:rFonts w:ascii="Times New Roman" w:eastAsiaTheme="minorEastAsia" w:hAnsi="Times New Roman" w:cs="Times New Roman"/>
          <w:sz w:val="28"/>
          <w:szCs w:val="28"/>
        </w:rPr>
        <w:t>и их последующее объединение в один оператор, который и переводит</w:t>
      </w:r>
      <w:r w:rsidR="00F63149">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rPr>
                </m:ctrlPr>
              </m:accPr>
              <m:e>
                <m:r>
                  <m:rPr>
                    <m:sty m:val="p"/>
                  </m:rPr>
                  <w:rPr>
                    <w:rFonts w:ascii="Cambria Math" w:eastAsiaTheme="minorEastAsia" w:hAnsi="Cambria Math" w:cs="Times New Roman"/>
                    <w:sz w:val="28"/>
                    <w:szCs w:val="28"/>
                    <w:lang w:val="en-US"/>
                  </w:rPr>
                  <m:t>Σ</m:t>
                </m:r>
              </m:e>
            </m:acc>
          </m:e>
          <m:sub>
            <m:r>
              <w:rPr>
                <w:rFonts w:ascii="Cambria Math" w:eastAsiaTheme="minorEastAsia" w:hAnsi="Cambria Math" w:cs="Times New Roman"/>
                <w:sz w:val="28"/>
                <w:szCs w:val="28"/>
                <w:lang w:val="en-US"/>
              </w:rPr>
              <m:t>r</m:t>
            </m:r>
          </m:sub>
        </m:sSub>
      </m:oMath>
      <w:r w:rsidR="00F63149">
        <w:rPr>
          <w:rFonts w:ascii="Times New Roman" w:eastAsiaTheme="minorEastAsia" w:hAnsi="Times New Roman" w:cs="Times New Roman"/>
          <w:sz w:val="28"/>
          <w:szCs w:val="28"/>
        </w:rPr>
        <w:t xml:space="preserve"> в ковариацию нужной статистики. </w:t>
      </w:r>
      <w:r w:rsidR="00F63149" w:rsidRPr="00F63149">
        <w:rPr>
          <w:rFonts w:ascii="Times New Roman" w:eastAsiaTheme="minorEastAsia" w:hAnsi="Times New Roman" w:cs="Times New Roman"/>
          <w:sz w:val="28"/>
          <w:szCs w:val="28"/>
        </w:rPr>
        <w:t>С теоретической точки зрения это соответствует дельта-методу, применённому к оценкам производных и ковариационной матрицы моментов</w:t>
      </w:r>
      <w:r w:rsidR="00F63149">
        <w:rPr>
          <w:rFonts w:ascii="Times New Roman" w:eastAsiaTheme="minorEastAsia" w:hAnsi="Times New Roman" w:cs="Times New Roman"/>
          <w:sz w:val="28"/>
          <w:szCs w:val="28"/>
        </w:rPr>
        <w:t>.</w:t>
      </w:r>
    </w:p>
    <w:p w14:paraId="0BFC6304" w14:textId="0CC689F4" w:rsidR="00B83F09" w:rsidRPr="00AE6B89" w:rsidRDefault="00AE6B89" w:rsidP="00DC4EEE">
      <w:pPr>
        <w:spacing w:line="240" w:lineRule="auto"/>
        <w:rPr>
          <w:rFonts w:ascii="Times New Roman" w:eastAsiaTheme="minorEastAsia" w:hAnsi="Times New Roman" w:cs="Times New Roman"/>
          <w:i/>
          <w:sz w:val="28"/>
          <w:szCs w:val="28"/>
        </w:rPr>
      </w:pPr>
      <w:r w:rsidRPr="00AE6B89">
        <w:rPr>
          <w:rFonts w:ascii="Times New Roman" w:eastAsiaTheme="minorEastAsia" w:hAnsi="Times New Roman" w:cs="Times New Roman"/>
          <w:sz w:val="28"/>
          <w:szCs w:val="28"/>
        </w:rPr>
        <w:t>Таким образом, программная реализация представляет собой единый вычислительный модуль, который для заданных данных, моментных условий и разбиения на</w:t>
      </w: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1</m:t>
            </m:r>
          </m:sub>
        </m:sSub>
      </m:oMath>
      <w:r w:rsidRPr="00AE6B89">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2</m:t>
            </m:r>
          </m:sub>
        </m:sSub>
      </m:oMath>
      <w:r>
        <w:rPr>
          <w:rFonts w:ascii="Times New Roman" w:eastAsiaTheme="minorEastAsia" w:hAnsi="Times New Roman" w:cs="Times New Roman"/>
          <w:sz w:val="28"/>
          <w:szCs w:val="28"/>
        </w:rPr>
        <w:t xml:space="preserve"> </w:t>
      </w:r>
      <w:r w:rsidRPr="00AE6B89">
        <w:rPr>
          <w:rFonts w:ascii="Times New Roman" w:eastAsiaTheme="minorEastAsia" w:hAnsi="Times New Roman" w:cs="Times New Roman"/>
          <w:sz w:val="28"/>
          <w:szCs w:val="28"/>
        </w:rPr>
        <w:t>последовательно выполняет оценивание GMM-параметров, вычисляет необходимые производные, формирует ковариационные матрицы и строит тестовые статистики для всех четырёх рассматриваемых гипотез.</w:t>
      </w:r>
      <w:r>
        <w:rPr>
          <w:rFonts w:ascii="Times New Roman" w:eastAsiaTheme="minorEastAsia" w:hAnsi="Times New Roman" w:cs="Times New Roman"/>
          <w:sz w:val="28"/>
          <w:szCs w:val="28"/>
        </w:rPr>
        <w:t xml:space="preserve"> </w:t>
      </w:r>
      <w:r w:rsidRPr="00AE6B89">
        <w:rPr>
          <w:rFonts w:ascii="Times New Roman" w:eastAsiaTheme="minorEastAsia" w:hAnsi="Times New Roman" w:cs="Times New Roman"/>
          <w:sz w:val="28"/>
          <w:szCs w:val="28"/>
        </w:rPr>
        <w:t>Практическая ценность такой реализации состоит в том, что она позволяет быстро переносить теоретическую конструкцию на конкретную экономическую модель, варьировать набор инструментов и исследовать, какие из моментных условий действительно улучшают идентификацию параметров.</w:t>
      </w:r>
      <w:r w:rsidR="00612645">
        <w:rPr>
          <w:rFonts w:ascii="Times New Roman" w:eastAsiaTheme="minorEastAsia" w:hAnsi="Times New Roman" w:cs="Times New Roman"/>
          <w:sz w:val="28"/>
          <w:szCs w:val="28"/>
        </w:rPr>
        <w:t xml:space="preserve"> В следующи</w:t>
      </w:r>
      <w:r w:rsidR="00420188">
        <w:rPr>
          <w:rFonts w:ascii="Times New Roman" w:eastAsiaTheme="minorEastAsia" w:hAnsi="Times New Roman" w:cs="Times New Roman"/>
          <w:sz w:val="28"/>
          <w:szCs w:val="28"/>
        </w:rPr>
        <w:t>х</w:t>
      </w:r>
      <w:r w:rsidR="00612645">
        <w:rPr>
          <w:rFonts w:ascii="Times New Roman" w:eastAsiaTheme="minorEastAsia" w:hAnsi="Times New Roman" w:cs="Times New Roman"/>
          <w:sz w:val="28"/>
          <w:szCs w:val="28"/>
        </w:rPr>
        <w:t xml:space="preserve"> разделах разработанная процедура будет применена к модели межвременного потребления Эйлера</w:t>
      </w:r>
      <w:r w:rsidR="00420188">
        <w:rPr>
          <w:rFonts w:ascii="Times New Roman" w:eastAsiaTheme="minorEastAsia" w:hAnsi="Times New Roman" w:cs="Times New Roman"/>
          <w:sz w:val="28"/>
          <w:szCs w:val="28"/>
        </w:rPr>
        <w:t xml:space="preserve">, </w:t>
      </w:r>
      <w:r w:rsidR="00420188" w:rsidRPr="00420188">
        <w:rPr>
          <w:rFonts w:ascii="Times New Roman" w:eastAsiaTheme="minorEastAsia" w:hAnsi="Times New Roman" w:cs="Times New Roman"/>
          <w:sz w:val="28"/>
          <w:szCs w:val="28"/>
        </w:rPr>
        <w:t>где тесты релевантности и избыточности будут интерпретированы уже в содержательных терминах экономической информации, заключённой в выбранных инструментах</w:t>
      </w:r>
      <w:r w:rsidR="00420188">
        <w:rPr>
          <w:rFonts w:ascii="Times New Roman" w:eastAsiaTheme="minorEastAsia" w:hAnsi="Times New Roman" w:cs="Times New Roman"/>
          <w:sz w:val="28"/>
          <w:szCs w:val="28"/>
        </w:rPr>
        <w:t>.</w:t>
      </w:r>
    </w:p>
    <w:p w14:paraId="32C35929" w14:textId="77777777" w:rsidR="00CA14E0" w:rsidRPr="005B2006" w:rsidRDefault="00CA14E0" w:rsidP="00DC4EEE">
      <w:pPr>
        <w:spacing w:line="240" w:lineRule="auto"/>
        <w:rPr>
          <w:rFonts w:ascii="Times New Roman" w:hAnsi="Times New Roman" w:cs="Times New Roman"/>
          <w:i/>
          <w:iCs/>
          <w:sz w:val="28"/>
          <w:szCs w:val="28"/>
        </w:rPr>
      </w:pPr>
    </w:p>
    <w:p w14:paraId="4AC1C24A" w14:textId="0D7ABD93" w:rsidR="00DD7ECA" w:rsidRPr="00A41F53" w:rsidRDefault="004954E1" w:rsidP="004954E1">
      <w:pPr>
        <w:spacing w:line="240" w:lineRule="auto"/>
        <w:rPr>
          <w:rFonts w:ascii="Times New Roman" w:hAnsi="Times New Roman" w:cs="Times New Roman"/>
          <w:b/>
          <w:bCs/>
          <w:sz w:val="28"/>
          <w:szCs w:val="28"/>
          <w:highlight w:val="cyan"/>
        </w:rPr>
      </w:pPr>
      <w:r w:rsidRPr="00A41F53">
        <w:rPr>
          <w:rFonts w:ascii="Times New Roman" w:hAnsi="Times New Roman" w:cs="Times New Roman"/>
          <w:b/>
          <w:bCs/>
          <w:sz w:val="28"/>
          <w:szCs w:val="28"/>
          <w:highlight w:val="cyan"/>
        </w:rPr>
        <w:t>Модель межвременного потребления Эйлера</w:t>
      </w:r>
    </w:p>
    <w:p w14:paraId="7C82B0A0" w14:textId="4DABE147" w:rsidR="00DD7ECA" w:rsidRPr="006A4F92" w:rsidRDefault="00E73D25" w:rsidP="004954E1">
      <w:pPr>
        <w:spacing w:line="240" w:lineRule="auto"/>
        <w:rPr>
          <w:rFonts w:ascii="Times New Roman" w:hAnsi="Times New Roman" w:cs="Times New Roman"/>
          <w:b/>
          <w:bCs/>
          <w:sz w:val="28"/>
          <w:szCs w:val="28"/>
        </w:rPr>
      </w:pPr>
      <w:r w:rsidRPr="00A41F53">
        <w:rPr>
          <w:rFonts w:ascii="Times New Roman" w:hAnsi="Times New Roman" w:cs="Times New Roman"/>
          <w:b/>
          <w:bCs/>
          <w:sz w:val="28"/>
          <w:szCs w:val="28"/>
        </w:rPr>
        <w:t>Общая постановка</w:t>
      </w:r>
      <w:r w:rsidR="00AA16B1" w:rsidRPr="00A41F53">
        <w:rPr>
          <w:rFonts w:ascii="Times New Roman" w:hAnsi="Times New Roman" w:cs="Times New Roman"/>
          <w:b/>
          <w:bCs/>
          <w:sz w:val="28"/>
          <w:szCs w:val="28"/>
        </w:rPr>
        <w:t xml:space="preserve"> </w:t>
      </w:r>
      <w:r w:rsidRPr="00A41F53">
        <w:rPr>
          <w:rFonts w:ascii="Times New Roman" w:hAnsi="Times New Roman" w:cs="Times New Roman"/>
          <w:b/>
          <w:bCs/>
          <w:sz w:val="28"/>
          <w:szCs w:val="28"/>
        </w:rPr>
        <w:t xml:space="preserve">модели </w:t>
      </w:r>
      <w:r w:rsidR="00AA16B1" w:rsidRPr="00A41F53">
        <w:rPr>
          <w:rFonts w:ascii="Times New Roman" w:hAnsi="Times New Roman" w:cs="Times New Roman"/>
          <w:b/>
          <w:bCs/>
          <w:sz w:val="28"/>
          <w:szCs w:val="28"/>
        </w:rPr>
        <w:t>при</w:t>
      </w:r>
      <w:r w:rsidR="006A4F92" w:rsidRPr="00A41F53">
        <w:rPr>
          <w:rFonts w:ascii="Times New Roman" w:hAnsi="Times New Roman" w:cs="Times New Roman"/>
          <w:b/>
          <w:bCs/>
          <w:sz w:val="28"/>
          <w:szCs w:val="28"/>
        </w:rPr>
        <w:t xml:space="preserve"> </w:t>
      </w:r>
      <w:r w:rsidR="00AA16B1" w:rsidRPr="00A41F53">
        <w:rPr>
          <w:rFonts w:ascii="Times New Roman" w:hAnsi="Times New Roman" w:cs="Times New Roman"/>
          <w:b/>
          <w:bCs/>
          <w:sz w:val="28"/>
          <w:szCs w:val="28"/>
        </w:rPr>
        <w:t>полезности</w:t>
      </w:r>
      <w:r w:rsidR="006A4F92" w:rsidRPr="00A41F53">
        <w:rPr>
          <w:rFonts w:ascii="Times New Roman" w:hAnsi="Times New Roman" w:cs="Times New Roman"/>
          <w:b/>
          <w:bCs/>
          <w:sz w:val="28"/>
          <w:szCs w:val="28"/>
        </w:rPr>
        <w:t xml:space="preserve"> </w:t>
      </w:r>
      <w:r w:rsidRPr="00A41F53">
        <w:rPr>
          <w:rFonts w:ascii="Times New Roman" w:hAnsi="Times New Roman" w:cs="Times New Roman"/>
          <w:b/>
          <w:bCs/>
          <w:sz w:val="28"/>
          <w:szCs w:val="28"/>
        </w:rPr>
        <w:t xml:space="preserve">вида </w:t>
      </w:r>
      <w:r w:rsidR="006A4F92" w:rsidRPr="00A41F53">
        <w:rPr>
          <w:rFonts w:ascii="Times New Roman" w:hAnsi="Times New Roman" w:cs="Times New Roman"/>
          <w:b/>
          <w:bCs/>
          <w:sz w:val="28"/>
          <w:szCs w:val="28"/>
          <w:lang w:val="en-US"/>
        </w:rPr>
        <w:t>CRRA</w:t>
      </w:r>
    </w:p>
    <w:p w14:paraId="608E2042" w14:textId="6480B49C" w:rsidR="0099177C" w:rsidRDefault="0099177C" w:rsidP="004954E1">
      <w:pPr>
        <w:spacing w:line="240" w:lineRule="auto"/>
        <w:rPr>
          <w:rFonts w:ascii="Times New Roman" w:hAnsi="Times New Roman" w:cs="Times New Roman"/>
          <w:sz w:val="28"/>
          <w:szCs w:val="28"/>
        </w:rPr>
      </w:pPr>
      <w:r>
        <w:rPr>
          <w:rFonts w:ascii="Times New Roman" w:hAnsi="Times New Roman" w:cs="Times New Roman"/>
          <w:sz w:val="28"/>
          <w:szCs w:val="28"/>
        </w:rPr>
        <w:t xml:space="preserve">Задача текущей работы, в том числе, </w:t>
      </w:r>
      <w:r w:rsidR="00AA16B1">
        <w:rPr>
          <w:rFonts w:ascii="Times New Roman" w:hAnsi="Times New Roman" w:cs="Times New Roman"/>
          <w:sz w:val="28"/>
          <w:szCs w:val="28"/>
        </w:rPr>
        <w:t>состоит в применении тестов релевантности и избыточности</w:t>
      </w:r>
      <w:r>
        <w:rPr>
          <w:rFonts w:ascii="Times New Roman" w:hAnsi="Times New Roman" w:cs="Times New Roman"/>
          <w:sz w:val="28"/>
          <w:szCs w:val="28"/>
        </w:rPr>
        <w:t xml:space="preserve"> на макроэкономических моделях. Более того, мы ищем особый случай их применения, нежели просто классификация </w:t>
      </w:r>
      <w:r>
        <w:rPr>
          <w:rFonts w:ascii="Times New Roman" w:hAnsi="Times New Roman" w:cs="Times New Roman"/>
          <w:sz w:val="28"/>
          <w:szCs w:val="28"/>
        </w:rPr>
        <w:lastRenderedPageBreak/>
        <w:t>моментных условий</w:t>
      </w:r>
      <w:r w:rsidR="0043140F">
        <w:rPr>
          <w:rFonts w:ascii="Times New Roman" w:hAnsi="Times New Roman" w:cs="Times New Roman"/>
          <w:sz w:val="28"/>
          <w:szCs w:val="28"/>
        </w:rPr>
        <w:t>, поэтому р</w:t>
      </w:r>
      <w:r>
        <w:rPr>
          <w:rFonts w:ascii="Times New Roman" w:hAnsi="Times New Roman" w:cs="Times New Roman"/>
          <w:sz w:val="28"/>
          <w:szCs w:val="28"/>
        </w:rPr>
        <w:t xml:space="preserve">анее было упомянуто </w:t>
      </w:r>
      <w:r w:rsidR="0043140F">
        <w:rPr>
          <w:rFonts w:ascii="Times New Roman" w:hAnsi="Times New Roman" w:cs="Times New Roman"/>
          <w:sz w:val="28"/>
          <w:szCs w:val="28"/>
        </w:rPr>
        <w:t>про формирование</w:t>
      </w:r>
      <w:r>
        <w:rPr>
          <w:rFonts w:ascii="Times New Roman" w:hAnsi="Times New Roman" w:cs="Times New Roman"/>
          <w:sz w:val="28"/>
          <w:szCs w:val="28"/>
        </w:rPr>
        <w:t xml:space="preserve"> «информационно</w:t>
      </w:r>
      <w:r w:rsidR="0043140F">
        <w:rPr>
          <w:rFonts w:ascii="Times New Roman" w:hAnsi="Times New Roman" w:cs="Times New Roman"/>
          <w:sz w:val="28"/>
          <w:szCs w:val="28"/>
        </w:rPr>
        <w:t>го</w:t>
      </w:r>
      <w:r>
        <w:rPr>
          <w:rFonts w:ascii="Times New Roman" w:hAnsi="Times New Roman" w:cs="Times New Roman"/>
          <w:sz w:val="28"/>
          <w:szCs w:val="28"/>
        </w:rPr>
        <w:t xml:space="preserve"> пол</w:t>
      </w:r>
      <w:r w:rsidR="0043140F">
        <w:rPr>
          <w:rFonts w:ascii="Times New Roman" w:hAnsi="Times New Roman" w:cs="Times New Roman"/>
          <w:sz w:val="28"/>
          <w:szCs w:val="28"/>
        </w:rPr>
        <w:t>я</w:t>
      </w:r>
      <w:r>
        <w:rPr>
          <w:rFonts w:ascii="Times New Roman" w:hAnsi="Times New Roman" w:cs="Times New Roman"/>
          <w:sz w:val="28"/>
          <w:szCs w:val="28"/>
        </w:rPr>
        <w:t xml:space="preserve">» агента. </w:t>
      </w:r>
      <w:r w:rsidRPr="0099177C">
        <w:rPr>
          <w:rFonts w:ascii="Times New Roman" w:hAnsi="Times New Roman" w:cs="Times New Roman"/>
          <w:sz w:val="28"/>
          <w:szCs w:val="28"/>
        </w:rPr>
        <w:t>Верхнеуровнево</w:t>
      </w:r>
      <w:r>
        <w:rPr>
          <w:rFonts w:ascii="Times New Roman" w:hAnsi="Times New Roman" w:cs="Times New Roman"/>
          <w:sz w:val="28"/>
          <w:szCs w:val="28"/>
        </w:rPr>
        <w:t>, мы хотим, используя предложенные тесты, уметь отвечать на вопросы вроде:</w:t>
      </w:r>
    </w:p>
    <w:p w14:paraId="2D13226E" w14:textId="49335227" w:rsidR="0099177C" w:rsidRDefault="0099177C" w:rsidP="0099177C">
      <w:pPr>
        <w:pStyle w:val="a7"/>
        <w:numPr>
          <w:ilvl w:val="0"/>
          <w:numId w:val="6"/>
        </w:numPr>
        <w:spacing w:line="240" w:lineRule="auto"/>
        <w:rPr>
          <w:rFonts w:ascii="Times New Roman" w:hAnsi="Times New Roman" w:cs="Times New Roman"/>
          <w:sz w:val="28"/>
          <w:szCs w:val="28"/>
        </w:rPr>
      </w:pPr>
      <w:r>
        <w:rPr>
          <w:rFonts w:ascii="Times New Roman" w:hAnsi="Times New Roman" w:cs="Times New Roman"/>
          <w:sz w:val="28"/>
          <w:szCs w:val="28"/>
        </w:rPr>
        <w:t>Имея ряды данных по потреблению и множеству факторов, на какие из них рациональный макроэкономический агент обращает внимани</w:t>
      </w:r>
      <w:r w:rsidR="0043140F">
        <w:rPr>
          <w:rFonts w:ascii="Times New Roman" w:hAnsi="Times New Roman" w:cs="Times New Roman"/>
          <w:sz w:val="28"/>
          <w:szCs w:val="28"/>
        </w:rPr>
        <w:t>е</w:t>
      </w:r>
      <w:r>
        <w:rPr>
          <w:rFonts w:ascii="Times New Roman" w:hAnsi="Times New Roman" w:cs="Times New Roman"/>
          <w:sz w:val="28"/>
          <w:szCs w:val="28"/>
        </w:rPr>
        <w:t xml:space="preserve"> для принятия решени</w:t>
      </w:r>
      <w:r w:rsidR="00D628AA">
        <w:rPr>
          <w:rFonts w:ascii="Times New Roman" w:hAnsi="Times New Roman" w:cs="Times New Roman"/>
          <w:sz w:val="28"/>
          <w:szCs w:val="28"/>
        </w:rPr>
        <w:t>я</w:t>
      </w:r>
      <w:r>
        <w:rPr>
          <w:rFonts w:ascii="Times New Roman" w:hAnsi="Times New Roman" w:cs="Times New Roman"/>
          <w:sz w:val="28"/>
          <w:szCs w:val="28"/>
        </w:rPr>
        <w:t xml:space="preserve"> о распределени</w:t>
      </w:r>
      <w:r w:rsidR="0043140F">
        <w:rPr>
          <w:rFonts w:ascii="Times New Roman" w:hAnsi="Times New Roman" w:cs="Times New Roman"/>
          <w:sz w:val="28"/>
          <w:szCs w:val="28"/>
        </w:rPr>
        <w:t>и</w:t>
      </w:r>
      <w:r>
        <w:rPr>
          <w:rFonts w:ascii="Times New Roman" w:hAnsi="Times New Roman" w:cs="Times New Roman"/>
          <w:sz w:val="28"/>
          <w:szCs w:val="28"/>
        </w:rPr>
        <w:t xml:space="preserve"> потребления во времени, а какие не включаются в его «информационное поле»;</w:t>
      </w:r>
    </w:p>
    <w:p w14:paraId="65C04246" w14:textId="41BD2E89" w:rsidR="0043140F" w:rsidRDefault="0099177C" w:rsidP="0043140F">
      <w:pPr>
        <w:pStyle w:val="a7"/>
        <w:numPr>
          <w:ilvl w:val="0"/>
          <w:numId w:val="6"/>
        </w:numPr>
        <w:spacing w:line="240" w:lineRule="auto"/>
        <w:rPr>
          <w:rFonts w:ascii="Times New Roman" w:hAnsi="Times New Roman" w:cs="Times New Roman"/>
          <w:sz w:val="28"/>
          <w:szCs w:val="28"/>
        </w:rPr>
      </w:pPr>
      <w:r>
        <w:rPr>
          <w:rFonts w:ascii="Times New Roman" w:hAnsi="Times New Roman" w:cs="Times New Roman"/>
          <w:sz w:val="28"/>
          <w:szCs w:val="28"/>
        </w:rPr>
        <w:t>Полагая, что в процессе принятия решений о будущем потреблении, агент руководствует</w:t>
      </w:r>
      <w:r w:rsidR="00D628AA">
        <w:rPr>
          <w:rFonts w:ascii="Times New Roman" w:hAnsi="Times New Roman" w:cs="Times New Roman"/>
          <w:sz w:val="28"/>
          <w:szCs w:val="28"/>
        </w:rPr>
        <w:t>ся</w:t>
      </w:r>
      <w:r>
        <w:rPr>
          <w:rFonts w:ascii="Times New Roman" w:hAnsi="Times New Roman" w:cs="Times New Roman"/>
          <w:sz w:val="28"/>
          <w:szCs w:val="28"/>
        </w:rPr>
        <w:t xml:space="preserve"> ценой замещения будущего потребления и собственным восприятием риска, какие факторы разделяют эти два канала, а какие влияют на оба</w:t>
      </w:r>
      <w:r w:rsidR="0043140F">
        <w:rPr>
          <w:rFonts w:ascii="Times New Roman" w:hAnsi="Times New Roman" w:cs="Times New Roman"/>
          <w:sz w:val="28"/>
          <w:szCs w:val="28"/>
        </w:rPr>
        <w:t xml:space="preserve"> и в какой степени.</w:t>
      </w:r>
    </w:p>
    <w:p w14:paraId="2D01166E" w14:textId="2D8ABE8F" w:rsidR="0043140F" w:rsidRDefault="0043140F" w:rsidP="0043140F">
      <w:pPr>
        <w:spacing w:line="240" w:lineRule="auto"/>
        <w:rPr>
          <w:rFonts w:ascii="Times New Roman" w:hAnsi="Times New Roman" w:cs="Times New Roman"/>
          <w:sz w:val="28"/>
          <w:szCs w:val="28"/>
        </w:rPr>
      </w:pPr>
      <w:r>
        <w:rPr>
          <w:rFonts w:ascii="Times New Roman" w:hAnsi="Times New Roman" w:cs="Times New Roman"/>
          <w:sz w:val="28"/>
          <w:szCs w:val="28"/>
        </w:rPr>
        <w:t>То есть требуется модель с нелинейными моментными условиями, иначе</w:t>
      </w:r>
      <w:r w:rsidR="00D628AA">
        <w:rPr>
          <w:rFonts w:ascii="Times New Roman" w:hAnsi="Times New Roman" w:cs="Times New Roman"/>
          <w:sz w:val="28"/>
          <w:szCs w:val="28"/>
        </w:rPr>
        <w:t xml:space="preserve"> предложенные тесты не будут актуальны, ведь вся их особенность именно в нелинейности: для линейных моментов существуют классические тесты, которые проверены практикой. Кроме того, понятия релевантности и избыточности тесно связаны с качеством информации, поступающей в модель, поэтому, умея их измерять, можно формировать различные информационные подмножества с содержательной интерпретацией. Так п</w:t>
      </w:r>
      <w:r>
        <w:rPr>
          <w:rFonts w:ascii="Times New Roman" w:hAnsi="Times New Roman" w:cs="Times New Roman"/>
          <w:sz w:val="28"/>
          <w:szCs w:val="28"/>
        </w:rPr>
        <w:t>олучилось, что в эту схему очень удачно встраивается именно модель межвременного потребления Эйлера. Чтобы развить вопросы, заданные выше, мы начнем с общей постановки задачи максимизации полезности рационального агента.</w:t>
      </w:r>
    </w:p>
    <w:p w14:paraId="1472DCA4" w14:textId="6877AC48" w:rsidR="0043140F" w:rsidRDefault="0043140F" w:rsidP="0043140F">
      <w:pPr>
        <w:spacing w:line="240" w:lineRule="auto"/>
        <w:rPr>
          <w:rFonts w:ascii="Times New Roman" w:hAnsi="Times New Roman" w:cs="Times New Roman"/>
          <w:sz w:val="28"/>
          <w:szCs w:val="28"/>
        </w:rPr>
      </w:pPr>
      <w:r>
        <w:rPr>
          <w:rFonts w:ascii="Times New Roman" w:hAnsi="Times New Roman" w:cs="Times New Roman"/>
          <w:sz w:val="28"/>
          <w:szCs w:val="28"/>
        </w:rPr>
        <w:t>Итак, рассмотрим</w:t>
      </w:r>
      <w:r w:rsidRPr="0043140F">
        <w:t xml:space="preserve"> </w:t>
      </w:r>
      <w:r w:rsidRPr="0043140F">
        <w:rPr>
          <w:rFonts w:ascii="Times New Roman" w:hAnsi="Times New Roman" w:cs="Times New Roman"/>
          <w:sz w:val="28"/>
          <w:szCs w:val="28"/>
        </w:rPr>
        <w:t>репрезентативного агента, который максимизирует ожидаемую дисконтированную полезность от потока потребления. В дискретном времени задача формулируется как</w:t>
      </w:r>
    </w:p>
    <w:p w14:paraId="572A36A8" w14:textId="4F399DF3" w:rsidR="0043140F" w:rsidRPr="0043140F" w:rsidRDefault="00000000" w:rsidP="0043140F">
      <w:pPr>
        <w:spacing w:line="240" w:lineRule="auto"/>
        <w:rPr>
          <w:rFonts w:ascii="Times New Roman" w:hAnsi="Times New Roman" w:cs="Times New Roman"/>
          <w:sz w:val="28"/>
          <w:szCs w:val="28"/>
        </w:rPr>
      </w:pPr>
      <m:oMathPara>
        <m:oMath>
          <m:eqArr>
            <m:eqArrPr>
              <m:maxDist m:val="1"/>
              <m:ctrlPr>
                <w:rPr>
                  <w:rFonts w:ascii="Cambria Math" w:hAnsi="Cambria Math" w:cs="Times New Roman"/>
                  <w:i/>
                  <w:sz w:val="28"/>
                  <w:szCs w:val="28"/>
                </w:rPr>
              </m:ctrlPr>
            </m:eqArrPr>
            <m:e>
              <m:func>
                <m:funcPr>
                  <m:ctrlPr>
                    <w:rPr>
                      <w:rFonts w:ascii="Cambria Math" w:hAnsi="Cambria Math" w:cs="Times New Roman"/>
                      <w:i/>
                      <w:sz w:val="28"/>
                      <w:szCs w:val="28"/>
                      <w:lang w:val="en-US"/>
                    </w:rPr>
                  </m:ctrlPr>
                </m:funcPr>
                <m:fName>
                  <m:limLow>
                    <m:limLowPr>
                      <m:ctrlPr>
                        <w:rPr>
                          <w:rFonts w:ascii="Cambria Math" w:hAnsi="Cambria Math" w:cs="Times New Roman"/>
                          <w:i/>
                          <w:sz w:val="28"/>
                          <w:szCs w:val="28"/>
                          <w:lang w:val="en-US"/>
                        </w:rPr>
                      </m:ctrlPr>
                    </m:limLowPr>
                    <m:e>
                      <m:r>
                        <w:rPr>
                          <w:rFonts w:ascii="Cambria Math" w:hAnsi="Cambria Math" w:cs="Times New Roman"/>
                          <w:sz w:val="28"/>
                          <w:szCs w:val="28"/>
                        </w:rPr>
                        <m:t>m</m:t>
                      </m:r>
                      <m:r>
                        <w:rPr>
                          <w:rFonts w:ascii="Cambria Math" w:hAnsi="Cambria Math" w:cs="Times New Roman"/>
                          <w:sz w:val="28"/>
                          <w:szCs w:val="28"/>
                          <w:lang w:val="en-US"/>
                        </w:rPr>
                        <m:t>ax</m:t>
                      </m:r>
                      <m:ctrlPr>
                        <w:rPr>
                          <w:rFonts w:ascii="Cambria Math" w:hAnsi="Cambria Math" w:cs="Times New Roman"/>
                          <w:i/>
                          <w:sz w:val="28"/>
                          <w:szCs w:val="28"/>
                        </w:rPr>
                      </m:ctrlPr>
                    </m:e>
                    <m:lim>
                      <m:r>
                        <m:rPr>
                          <m:lit/>
                        </m:rP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t</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t+1</m:t>
                          </m:r>
                        </m:sub>
                      </m:sSub>
                      <m:sSubSup>
                        <m:sSubSupPr>
                          <m:ctrlPr>
                            <w:rPr>
                              <w:rFonts w:ascii="Cambria Math" w:hAnsi="Cambria Math" w:cs="Times New Roman"/>
                              <w:i/>
                              <w:sz w:val="28"/>
                              <w:szCs w:val="28"/>
                              <w:lang w:val="en-US"/>
                            </w:rPr>
                          </m:ctrlPr>
                        </m:sSubSupPr>
                        <m:e>
                          <m:r>
                            <m:rPr>
                              <m:lit/>
                            </m:rPr>
                            <w:rPr>
                              <w:rFonts w:ascii="Cambria Math" w:hAnsi="Cambria Math" w:cs="Times New Roman"/>
                              <w:sz w:val="28"/>
                              <w:szCs w:val="28"/>
                              <w:lang w:val="en-US"/>
                            </w:rPr>
                            <m:t>}</m:t>
                          </m:r>
                        </m:e>
                        <m:sub>
                          <m:r>
                            <w:rPr>
                              <w:rFonts w:ascii="Cambria Math" w:hAnsi="Cambria Math" w:cs="Times New Roman"/>
                              <w:sz w:val="28"/>
                              <w:szCs w:val="28"/>
                              <w:lang w:val="en-US"/>
                            </w:rPr>
                            <m:t>t=0</m:t>
                          </m:r>
                        </m:sub>
                        <m:sup>
                          <m:r>
                            <m:rPr>
                              <m:sty m:val="p"/>
                            </m:rPr>
                            <w:rPr>
                              <w:rFonts w:ascii="Cambria Math" w:hAnsi="Cambria Math" w:cs="Times New Roman"/>
                              <w:sz w:val="28"/>
                              <w:szCs w:val="28"/>
                              <w:lang w:val="en-US"/>
                            </w:rPr>
                            <m:t>∞</m:t>
                          </m:r>
                        </m:sup>
                      </m:sSubSup>
                    </m:lim>
                  </m:limLow>
                  <m:ctrlPr>
                    <w:rPr>
                      <w:rFonts w:ascii="Cambria Math" w:hAnsi="Cambria Math" w:cs="Times New Roman"/>
                      <w:i/>
                      <w:sz w:val="28"/>
                      <w:szCs w:val="28"/>
                    </w:rPr>
                  </m:ctrlPr>
                </m:fNa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m:rPr>
                          <m:scr m:val="double-struck"/>
                        </m:rPr>
                        <w:rPr>
                          <w:rFonts w:ascii="Cambria Math" w:hAnsi="Cambria Math" w:cs="Times New Roman"/>
                          <w:sz w:val="28"/>
                          <w:szCs w:val="28"/>
                          <w:lang w:val="en-US"/>
                        </w:rPr>
                        <m:t>0</m:t>
                      </m:r>
                    </m:sub>
                  </m:sSub>
                  <m:ctrlPr>
                    <w:rPr>
                      <w:rFonts w:ascii="Cambria Math" w:hAnsi="Cambria Math" w:cs="Times New Roman"/>
                      <w:i/>
                      <w:sz w:val="28"/>
                      <w:szCs w:val="28"/>
                    </w:rPr>
                  </m:ctrlPr>
                </m:e>
              </m:func>
              <m:d>
                <m:dPr>
                  <m:begChr m:val="["/>
                  <m:endChr m:val="]"/>
                  <m:ctrlPr>
                    <w:rPr>
                      <w:rFonts w:ascii="Cambria Math" w:hAnsi="Cambria Math" w:cs="Times New Roman"/>
                      <w:i/>
                      <w:sz w:val="28"/>
                      <w:szCs w:val="28"/>
                      <w:lang w:val="en-US"/>
                    </w:rPr>
                  </m:ctrlPr>
                </m:dPr>
                <m:e>
                  <m:nary>
                    <m:naryPr>
                      <m:chr m:val="∑"/>
                      <m:ctrlPr>
                        <w:rPr>
                          <w:rFonts w:ascii="Cambria Math" w:hAnsi="Cambria Math" w:cs="Times New Roman"/>
                          <w:sz w:val="28"/>
                          <w:szCs w:val="28"/>
                          <w:lang w:val="en-US"/>
                        </w:rPr>
                      </m:ctrlPr>
                    </m:naryPr>
                    <m:sub>
                      <m:r>
                        <w:rPr>
                          <w:rFonts w:ascii="Cambria Math" w:hAnsi="Cambria Math" w:cs="Times New Roman"/>
                          <w:sz w:val="28"/>
                          <w:szCs w:val="28"/>
                          <w:lang w:val="en-US"/>
                        </w:rPr>
                        <m:t>t=0</m:t>
                      </m:r>
                      <m:ctrlPr>
                        <w:rPr>
                          <w:rFonts w:ascii="Cambria Math" w:hAnsi="Cambria Math" w:cs="Times New Roman"/>
                          <w:i/>
                          <w:sz w:val="28"/>
                          <w:szCs w:val="28"/>
                          <w:lang w:val="en-US"/>
                        </w:rPr>
                      </m:ctrlPr>
                    </m:sub>
                    <m:sup>
                      <m:r>
                        <m:rPr>
                          <m:sty m:val="p"/>
                        </m:rPr>
                        <w:rPr>
                          <w:rFonts w:ascii="Cambria Math" w:hAnsi="Cambria Math" w:cs="Times New Roman"/>
                          <w:sz w:val="28"/>
                          <w:szCs w:val="28"/>
                          <w:lang w:val="en-US"/>
                        </w:rPr>
                        <m:t>∞</m:t>
                      </m:r>
                      <m:ctrlPr>
                        <w:rPr>
                          <w:rFonts w:ascii="Cambria Math" w:hAnsi="Cambria Math" w:cs="Times New Roman"/>
                          <w:i/>
                          <w:sz w:val="28"/>
                          <w:szCs w:val="28"/>
                          <w:lang w:val="en-US"/>
                        </w:rPr>
                      </m:ctrlPr>
                    </m:sup>
                    <m:e>
                      <m:sSup>
                        <m:sSupPr>
                          <m:ctrlPr>
                            <w:rPr>
                              <w:rFonts w:ascii="Cambria Math" w:hAnsi="Cambria Math" w:cs="Times New Roman"/>
                              <w:i/>
                              <w:sz w:val="28"/>
                              <w:szCs w:val="28"/>
                              <w:lang w:val="en-US"/>
                            </w:rPr>
                          </m:ctrlPr>
                        </m:sSupPr>
                        <m:e>
                          <m:r>
                            <m:rPr>
                              <m:sty m:val="p"/>
                            </m:rPr>
                            <w:rPr>
                              <w:rFonts w:ascii="Cambria Math" w:hAnsi="Cambria Math" w:cs="Times New Roman"/>
                              <w:sz w:val="28"/>
                              <w:szCs w:val="28"/>
                              <w:lang w:val="en-US"/>
                            </w:rPr>
                            <m:t>β</m:t>
                          </m:r>
                        </m:e>
                        <m:sup>
                          <m:r>
                            <w:rPr>
                              <w:rFonts w:ascii="Cambria Math" w:hAnsi="Cambria Math" w:cs="Times New Roman"/>
                              <w:sz w:val="28"/>
                              <w:szCs w:val="28"/>
                              <w:lang w:val="en-US"/>
                            </w:rPr>
                            <m:t>t</m:t>
                          </m:r>
                        </m:sup>
                      </m:sSup>
                      <m:ctrlPr>
                        <w:rPr>
                          <w:rFonts w:ascii="Cambria Math" w:hAnsi="Cambria Math" w:cs="Times New Roman"/>
                          <w:i/>
                          <w:sz w:val="28"/>
                          <w:szCs w:val="28"/>
                          <w:lang w:val="en-US"/>
                        </w:rPr>
                      </m:ctrlPr>
                    </m:e>
                  </m:nary>
                  <m:r>
                    <w:rPr>
                      <w:rFonts w:ascii="Cambria Math" w:hAnsi="Cambria Math" w:cs="Times New Roman"/>
                      <w:sz w:val="28"/>
                      <w:szCs w:val="28"/>
                      <w:lang w:val="en-US"/>
                    </w:rPr>
                    <m:t>u</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t</m:t>
                          </m:r>
                        </m:sub>
                      </m:sSub>
                    </m:e>
                  </m:d>
                </m:e>
              </m:d>
              <m:r>
                <w:rPr>
                  <w:rFonts w:ascii="Cambria Math" w:hAnsi="Cambria Math" w:cs="Times New Roman"/>
                  <w:sz w:val="28"/>
                  <w:szCs w:val="28"/>
                  <w:lang w:val="en-US"/>
                </w:rPr>
                <m:t>,</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5.1</m:t>
                  </m:r>
                </m:e>
              </m:d>
            </m:e>
          </m:eqArr>
        </m:oMath>
      </m:oMathPara>
    </w:p>
    <w:p w14:paraId="1381C9A6" w14:textId="31BA00B8" w:rsidR="004448FF" w:rsidRDefault="00D628AA" w:rsidP="0043140F">
      <w:pPr>
        <w:spacing w:line="240" w:lineRule="auto"/>
        <w:rPr>
          <w:rFonts w:ascii="Times New Roman" w:eastAsiaTheme="minorEastAsia" w:hAnsi="Times New Roman" w:cs="Times New Roman"/>
          <w:sz w:val="28"/>
          <w:szCs w:val="28"/>
        </w:rPr>
      </w:pPr>
      <w:r>
        <w:rPr>
          <w:rFonts w:ascii="Times New Roman" w:hAnsi="Times New Roman" w:cs="Times New Roman"/>
          <w:sz w:val="28"/>
          <w:szCs w:val="28"/>
        </w:rPr>
        <w:t xml:space="preserve">где </w:t>
      </w:r>
      <m:oMath>
        <m:sSub>
          <m:sSubPr>
            <m:ctrlPr>
              <w:rPr>
                <w:rFonts w:ascii="Cambria Math" w:hAnsi="Cambria Math" w:cs="Times New Roman"/>
                <w:i/>
                <w:sz w:val="28"/>
                <w:szCs w:val="28"/>
                <w:lang w:val="en-US"/>
              </w:rPr>
            </m:ctrlPr>
          </m:sSubPr>
          <m:e>
            <m:r>
              <w:rPr>
                <w:rFonts w:ascii="Cambria Math" w:hAnsi="Cambria Math" w:cs="Times New Roman"/>
                <w:sz w:val="28"/>
                <w:szCs w:val="28"/>
              </w:rPr>
              <m:t>C</m:t>
            </m:r>
            <m:ctrlPr>
              <w:rPr>
                <w:rFonts w:ascii="Cambria Math" w:hAnsi="Cambria Math" w:cs="Times New Roman"/>
                <w:i/>
                <w:sz w:val="28"/>
                <w:szCs w:val="28"/>
              </w:rPr>
            </m:ctrlPr>
          </m:e>
          <m:sub>
            <m:r>
              <w:rPr>
                <w:rFonts w:ascii="Cambria Math" w:hAnsi="Cambria Math" w:cs="Times New Roman"/>
                <w:sz w:val="28"/>
                <w:szCs w:val="28"/>
                <w:lang w:val="en-US"/>
              </w:rPr>
              <m:t>t</m:t>
            </m:r>
          </m:sub>
        </m:sSub>
        <m:r>
          <w:rPr>
            <w:rFonts w:ascii="Cambria Math" w:hAnsi="Cambria Math" w:cs="Times New Roman"/>
            <w:sz w:val="28"/>
            <w:szCs w:val="28"/>
          </w:rPr>
          <m:t>&gt;0</m:t>
        </m:r>
      </m:oMath>
      <w:r w:rsidRPr="00D628AA">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 xml:space="preserve">потребление в момент </w:t>
      </w:r>
      <m:oMath>
        <m:r>
          <w:rPr>
            <w:rFonts w:ascii="Cambria Math" w:eastAsiaTheme="minorEastAsia" w:hAnsi="Cambria Math" w:cs="Times New Roman"/>
            <w:sz w:val="28"/>
            <w:szCs w:val="28"/>
          </w:rPr>
          <m:t>t</m:t>
        </m:r>
      </m:oMath>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 xml:space="preserve">0 &lt; </m:t>
        </m:r>
        <m:r>
          <m:rPr>
            <m:sty m:val="p"/>
          </m:rPr>
          <w:rPr>
            <w:rFonts w:ascii="Cambria Math" w:eastAsiaTheme="minorEastAsia" w:hAnsi="Cambria Math" w:cs="Times New Roman"/>
            <w:sz w:val="28"/>
            <w:szCs w:val="28"/>
          </w:rPr>
          <m:t>β</m:t>
        </m:r>
        <m:r>
          <w:rPr>
            <w:rFonts w:ascii="Cambria Math" w:eastAsiaTheme="minorEastAsia" w:hAnsi="Cambria Math" w:cs="Times New Roman"/>
            <w:sz w:val="28"/>
            <w:szCs w:val="28"/>
          </w:rPr>
          <m:t>&lt; 1</m:t>
        </m:r>
      </m:oMath>
      <w:r w:rsidRPr="00D628AA">
        <w:rPr>
          <w:rFonts w:ascii="Times New Roman" w:eastAsiaTheme="minorEastAsia" w:hAnsi="Times New Roman" w:cs="Times New Roman"/>
          <w:sz w:val="28"/>
          <w:szCs w:val="28"/>
        </w:rPr>
        <w:t xml:space="preserve"> - </w:t>
      </w:r>
      <w:r w:rsidR="00F120E8" w:rsidRPr="00F120E8">
        <w:rPr>
          <w:rFonts w:ascii="Times New Roman" w:eastAsiaTheme="minorEastAsia" w:hAnsi="Times New Roman" w:cs="Times New Roman"/>
          <w:sz w:val="28"/>
          <w:szCs w:val="28"/>
        </w:rPr>
        <w:t>субъективный коэффициент дисконтирования</w:t>
      </w:r>
      <w:r w:rsidR="00F120E8">
        <w:rPr>
          <w:rFonts w:ascii="Times New Roman" w:eastAsiaTheme="minorEastAsia" w:hAnsi="Times New Roman" w:cs="Times New Roman"/>
          <w:sz w:val="28"/>
          <w:szCs w:val="28"/>
        </w:rPr>
        <w:t xml:space="preserve">, а </w:t>
      </w:r>
      <m:oMath>
        <m:r>
          <w:rPr>
            <w:rFonts w:ascii="Cambria Math" w:eastAsiaTheme="minorEastAsia" w:hAnsi="Cambria Math" w:cs="Times New Roman"/>
            <w:sz w:val="28"/>
            <w:szCs w:val="28"/>
          </w:rPr>
          <m:t>u</m:t>
        </m:r>
        <m:d>
          <m:dPr>
            <m:ctrlPr>
              <w:rPr>
                <w:rFonts w:ascii="Cambria Math" w:eastAsiaTheme="minorEastAsia" w:hAnsi="Cambria Math" w:cs="Times New Roman"/>
                <w:i/>
                <w:sz w:val="28"/>
                <w:szCs w:val="28"/>
              </w:rPr>
            </m:ctrlPr>
          </m:dPr>
          <m:e>
            <m:r>
              <m:rPr>
                <m:sty m:val="p"/>
              </m:rPr>
              <w:rPr>
                <w:rFonts w:ascii="Cambria Math" w:eastAsiaTheme="minorEastAsia" w:hAnsi="Cambria Math" w:cs="Times New Roman"/>
                <w:sz w:val="28"/>
                <w:szCs w:val="28"/>
              </w:rPr>
              <m:t>⋅</m:t>
            </m:r>
          </m:e>
        </m:d>
      </m:oMath>
      <w:r w:rsidR="00F120E8" w:rsidRPr="00F120E8">
        <w:rPr>
          <w:rFonts w:ascii="Times New Roman" w:eastAsiaTheme="minorEastAsia" w:hAnsi="Times New Roman" w:cs="Times New Roman"/>
          <w:sz w:val="28"/>
          <w:szCs w:val="28"/>
        </w:rPr>
        <w:t xml:space="preserve"> - функция полезности, строго возрастающая и вогнутая</w:t>
      </w:r>
      <w:r w:rsidR="00F120E8">
        <w:rPr>
          <w:rFonts w:ascii="Times New Roman" w:eastAsiaTheme="minorEastAsia" w:hAnsi="Times New Roman" w:cs="Times New Roman"/>
          <w:sz w:val="28"/>
          <w:szCs w:val="28"/>
        </w:rPr>
        <w:t xml:space="preserve">. </w:t>
      </w:r>
      <w:r w:rsidR="00F120E8" w:rsidRPr="00F120E8">
        <w:rPr>
          <w:rFonts w:ascii="Times New Roman" w:eastAsiaTheme="minorEastAsia" w:hAnsi="Times New Roman" w:cs="Times New Roman"/>
          <w:sz w:val="28"/>
          <w:szCs w:val="28"/>
        </w:rPr>
        <w:t>Межвременной выбор ограничен бюджетным уравнением. В простейшей записи оно может быть представлено как</w:t>
      </w:r>
    </w:p>
    <w:p w14:paraId="0D6A4953" w14:textId="48E4254E" w:rsidR="004448FF" w:rsidRPr="004448FF" w:rsidRDefault="00000000" w:rsidP="0043140F">
      <w:pPr>
        <w:spacing w:line="240" w:lineRule="auto"/>
        <w:rPr>
          <w:rFonts w:ascii="Times New Roman" w:eastAsiaTheme="minorEastAsia" w:hAnsi="Times New Roman" w:cs="Times New Roman"/>
          <w:i/>
          <w:sz w:val="28"/>
          <w:szCs w:val="28"/>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A</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t+1</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t+1</m:t>
                  </m:r>
                </m:sub>
              </m:sSub>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Y</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Sub>
                </m:e>
              </m:d>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5.2</m:t>
                  </m:r>
                </m:e>
              </m:d>
              <m:ctrlPr>
                <w:rPr>
                  <w:rFonts w:ascii="Cambria Math" w:eastAsiaTheme="minorEastAsia" w:hAnsi="Cambria Math" w:cs="Times New Roman"/>
                  <w:i/>
                  <w:sz w:val="28"/>
                  <w:szCs w:val="28"/>
                </w:rPr>
              </m:ctrlPr>
            </m:e>
          </m:eqArr>
        </m:oMath>
      </m:oMathPara>
    </w:p>
    <w:p w14:paraId="2620DF3A" w14:textId="626E58BB" w:rsidR="00AA16B1" w:rsidRDefault="004448FF" w:rsidP="004954E1">
      <w:pPr>
        <w:spacing w:line="240" w:lineRule="auto"/>
        <w:rPr>
          <w:rFonts w:ascii="Times New Roman" w:eastAsiaTheme="minorEastAsia" w:hAnsi="Times New Roman" w:cs="Times New Roman"/>
          <w:sz w:val="28"/>
          <w:szCs w:val="28"/>
        </w:rPr>
      </w:pPr>
      <w:r>
        <w:rPr>
          <w:rFonts w:ascii="Times New Roman" w:hAnsi="Times New Roman" w:cs="Times New Roman"/>
          <w:sz w:val="28"/>
          <w:szCs w:val="28"/>
        </w:rPr>
        <w:t xml:space="preserve">где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A</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t</m:t>
            </m:r>
          </m:sub>
        </m:sSub>
      </m:oMath>
      <w:r>
        <w:rPr>
          <w:rFonts w:ascii="Times New Roman" w:eastAsiaTheme="minorEastAsia" w:hAnsi="Times New Roman" w:cs="Times New Roman"/>
          <w:sz w:val="28"/>
          <w:szCs w:val="28"/>
        </w:rPr>
        <w:t xml:space="preserve"> - активы</w:t>
      </w:r>
      <w:r>
        <w:rPr>
          <w:rFonts w:ascii="Times New Roman" w:hAnsi="Times New Roman" w:cs="Times New Roman"/>
          <w:sz w:val="28"/>
          <w:szCs w:val="28"/>
        </w:rPr>
        <w:t xml:space="preserve"> на начало периода,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Y</m:t>
            </m:r>
          </m:e>
          <m:sub>
            <m:r>
              <w:rPr>
                <w:rFonts w:ascii="Cambria Math" w:eastAsiaTheme="minorEastAsia" w:hAnsi="Cambria Math" w:cs="Times New Roman"/>
                <w:sz w:val="28"/>
                <w:szCs w:val="28"/>
                <w:lang w:val="en-US"/>
              </w:rPr>
              <m:t>t</m:t>
            </m:r>
          </m:sub>
        </m:sSub>
      </m:oMath>
      <w:r>
        <w:rPr>
          <w:rFonts w:ascii="Times New Roman" w:eastAsiaTheme="minorEastAsia" w:hAnsi="Times New Roman" w:cs="Times New Roman"/>
          <w:sz w:val="28"/>
          <w:szCs w:val="28"/>
        </w:rPr>
        <w:t xml:space="preserve"> – экзогенный доход, а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+1</m:t>
            </m:r>
          </m:sub>
        </m:sSub>
      </m:oMath>
      <w:r>
        <w:rPr>
          <w:rFonts w:ascii="Times New Roman" w:eastAsiaTheme="minorEastAsia" w:hAnsi="Times New Roman" w:cs="Times New Roman"/>
          <w:sz w:val="28"/>
          <w:szCs w:val="28"/>
        </w:rPr>
        <w:t xml:space="preserve"> - </w:t>
      </w:r>
      <w:r w:rsidRPr="004448FF">
        <w:rPr>
          <w:rFonts w:ascii="Times New Roman" w:eastAsiaTheme="minorEastAsia" w:hAnsi="Times New Roman" w:cs="Times New Roman"/>
          <w:sz w:val="28"/>
          <w:szCs w:val="28"/>
        </w:rPr>
        <w:t>валовая доходность портфеля между</w:t>
      </w:r>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t</m:t>
        </m:r>
      </m:oMath>
      <w:r>
        <w:rPr>
          <w:rFonts w:ascii="Times New Roman" w:eastAsiaTheme="minorEastAsia" w:hAnsi="Times New Roman" w:cs="Times New Roman"/>
          <w:sz w:val="28"/>
          <w:szCs w:val="28"/>
        </w:rPr>
        <w:t xml:space="preserve"> и</w:t>
      </w:r>
      <w:r w:rsidRPr="004448FF">
        <w:rPr>
          <w:rFonts w:ascii="Times New Roman" w:eastAsiaTheme="minorEastAsia" w:hAnsi="Times New Roman" w:cs="Times New Roman"/>
          <w:sz w:val="28"/>
          <w:szCs w:val="28"/>
        </w:rPr>
        <w:t xml:space="preserve"> </w:t>
      </w:r>
      <m:oMath>
        <m:r>
          <m:rPr>
            <m:sty m:val="p"/>
          </m:rPr>
          <w:rPr>
            <w:rFonts w:ascii="Cambria Math" w:eastAsiaTheme="minorEastAsia" w:hAnsi="Cambria Math" w:cs="Times New Roman"/>
            <w:sz w:val="28"/>
            <w:szCs w:val="28"/>
          </w:rPr>
          <m:t>t</m:t>
        </m:r>
        <m:r>
          <w:rPr>
            <w:rFonts w:ascii="Cambria Math" w:eastAsiaTheme="minorEastAsia" w:hAnsi="Cambria Math" w:cs="Times New Roman"/>
            <w:sz w:val="28"/>
            <w:szCs w:val="28"/>
          </w:rPr>
          <m:t>+1</m:t>
        </m:r>
      </m:oMath>
      <w:r w:rsidR="00AB7995">
        <w:rPr>
          <w:rFonts w:ascii="Times New Roman" w:eastAsiaTheme="minorEastAsia" w:hAnsi="Times New Roman" w:cs="Times New Roman"/>
          <w:sz w:val="28"/>
          <w:szCs w:val="28"/>
        </w:rPr>
        <w:t xml:space="preserve">. </w:t>
      </w:r>
      <w:r w:rsidR="00AB7995" w:rsidRPr="00AB7995">
        <w:rPr>
          <w:rFonts w:ascii="Times New Roman" w:eastAsiaTheme="minorEastAsia" w:hAnsi="Times New Roman" w:cs="Times New Roman"/>
          <w:sz w:val="28"/>
          <w:szCs w:val="28"/>
        </w:rPr>
        <w:t>При стандартных условиях регулярности и отсутствии стимулов к неограниченному накоплению возникает условие первого порядка, связывающее предельную полезность текущего и будущего потребления:</w:t>
      </w:r>
    </w:p>
    <w:p w14:paraId="319FA022" w14:textId="41FEB39D" w:rsidR="00DD2F47" w:rsidRPr="004448FF" w:rsidRDefault="00000000" w:rsidP="004954E1">
      <w:pPr>
        <w:spacing w:line="240" w:lineRule="auto"/>
        <w:rPr>
          <w:rFonts w:ascii="Times New Roman" w:hAnsi="Times New Roman" w:cs="Times New Roman"/>
          <w:i/>
          <w:sz w:val="28"/>
          <w:szCs w:val="28"/>
        </w:rPr>
      </w:pPr>
      <m:oMathPara>
        <m:oMath>
          <m:eqArr>
            <m:eqArrPr>
              <m:maxDist m:val="1"/>
              <m:ctrlPr>
                <w:rPr>
                  <w:rFonts w:ascii="Cambria Math" w:hAnsi="Cambria Math" w:cs="Times New Roman"/>
                  <w:i/>
                  <w:sz w:val="28"/>
                  <w:szCs w:val="28"/>
                </w:rPr>
              </m:ctrlPr>
            </m:eqArrPr>
            <m:e>
              <m:sSup>
                <m:sSupPr>
                  <m:ctrlPr>
                    <w:rPr>
                      <w:rFonts w:ascii="Cambria Math" w:hAnsi="Cambria Math" w:cs="Times New Roman"/>
                      <w:i/>
                      <w:sz w:val="28"/>
                      <w:szCs w:val="28"/>
                      <w:lang w:val="en-US"/>
                    </w:rPr>
                  </m:ctrlPr>
                </m:sSupPr>
                <m:e>
                  <m:r>
                    <w:rPr>
                      <w:rFonts w:ascii="Cambria Math" w:hAnsi="Cambria Math" w:cs="Times New Roman"/>
                      <w:sz w:val="28"/>
                      <w:szCs w:val="28"/>
                    </w:rPr>
                    <m:t>u</m:t>
                  </m:r>
                  <m:ctrlPr>
                    <w:rPr>
                      <w:rFonts w:ascii="Cambria Math" w:hAnsi="Cambria Math" w:cs="Times New Roman"/>
                      <w:i/>
                      <w:sz w:val="28"/>
                      <w:szCs w:val="28"/>
                    </w:rPr>
                  </m:ctrlPr>
                </m:e>
                <m:sup>
                  <m:r>
                    <m:rPr>
                      <m:sty m:val="p"/>
                    </m:rPr>
                    <w:rPr>
                      <w:rFonts w:ascii="Cambria Math" w:hAnsi="Cambria Math" w:cs="Times New Roman"/>
                      <w:sz w:val="28"/>
                      <w:szCs w:val="28"/>
                      <w:lang w:val="en-US"/>
                    </w:rPr>
                    <m:t>'</m:t>
                  </m:r>
                </m:sup>
              </m:sSup>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t</m:t>
                      </m:r>
                    </m:sub>
                  </m:sSub>
                </m:e>
              </m:d>
              <m:r>
                <w:rPr>
                  <w:rFonts w:ascii="Cambria Math" w:hAnsi="Cambria Math" w:cs="Times New Roman"/>
                  <w:sz w:val="28"/>
                  <w:szCs w:val="28"/>
                  <w:lang w:val="en-US"/>
                </w:rPr>
                <m:t>=</m:t>
              </m:r>
              <m:r>
                <m:rPr>
                  <m:sty m:val="p"/>
                </m:rPr>
                <w:rPr>
                  <w:rFonts w:ascii="Cambria Math" w:hAnsi="Cambria Math" w:cs="Times New Roman"/>
                  <w:sz w:val="28"/>
                  <w:szCs w:val="28"/>
                  <w:lang w:val="en-US"/>
                </w:rPr>
                <m:t>β</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t</m:t>
                  </m:r>
                </m:sub>
              </m:sSub>
              <m:d>
                <m:dPr>
                  <m:begChr m:val="["/>
                  <m:endChr m:val="]"/>
                  <m:ctrlPr>
                    <w:rPr>
                      <w:rFonts w:ascii="Cambria Math" w:hAnsi="Cambria Math" w:cs="Times New Roman"/>
                      <w:i/>
                      <w:sz w:val="28"/>
                      <w:szCs w:val="28"/>
                      <w:lang w:val="en-US"/>
                    </w:rPr>
                  </m:ctrlPr>
                </m:dPr>
                <m:e>
                  <m:sSup>
                    <m:sSupPr>
                      <m:ctrlPr>
                        <w:rPr>
                          <w:rFonts w:ascii="Cambria Math" w:hAnsi="Cambria Math" w:cs="Times New Roman"/>
                          <w:i/>
                          <w:sz w:val="28"/>
                          <w:szCs w:val="28"/>
                          <w:lang w:val="en-US"/>
                        </w:rPr>
                      </m:ctrlPr>
                    </m:sSupPr>
                    <m:e>
                      <m:r>
                        <w:rPr>
                          <w:rFonts w:ascii="Cambria Math" w:hAnsi="Cambria Math" w:cs="Times New Roman"/>
                          <w:sz w:val="28"/>
                          <w:szCs w:val="28"/>
                          <w:lang w:val="en-US"/>
                        </w:rPr>
                        <m:t>u</m:t>
                      </m:r>
                    </m:e>
                    <m:sup>
                      <m:r>
                        <m:rPr>
                          <m:sty m:val="p"/>
                        </m:rPr>
                        <w:rPr>
                          <w:rFonts w:ascii="Cambria Math" w:hAnsi="Cambria Math" w:cs="Times New Roman"/>
                          <w:sz w:val="28"/>
                          <w:szCs w:val="28"/>
                          <w:lang w:val="en-US"/>
                        </w:rPr>
                        <m:t>'</m:t>
                      </m:r>
                    </m:sup>
                  </m:sSup>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t+1</m:t>
                          </m:r>
                        </m:sub>
                      </m:sSub>
                    </m:e>
                  </m:d>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t+1</m:t>
                      </m:r>
                    </m:sub>
                  </m:sSub>
                </m:e>
              </m:d>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5.3</m:t>
                  </m:r>
                </m:e>
              </m:d>
            </m:e>
          </m:eqArr>
        </m:oMath>
      </m:oMathPara>
    </w:p>
    <w:p w14:paraId="34C990AE" w14:textId="419F533B" w:rsidR="00AA16B1" w:rsidRDefault="00DD2F47" w:rsidP="004954E1">
      <w:pPr>
        <w:spacing w:line="240" w:lineRule="auto"/>
        <w:rPr>
          <w:rFonts w:ascii="Times New Roman" w:hAnsi="Times New Roman" w:cs="Times New Roman"/>
          <w:sz w:val="28"/>
          <w:szCs w:val="28"/>
        </w:rPr>
      </w:pPr>
      <w:r>
        <w:rPr>
          <w:rFonts w:ascii="Times New Roman" w:hAnsi="Times New Roman" w:cs="Times New Roman"/>
          <w:sz w:val="28"/>
          <w:szCs w:val="28"/>
        </w:rPr>
        <w:lastRenderedPageBreak/>
        <w:t>Такое соотношение, получен</w:t>
      </w:r>
      <w:r w:rsidR="00B17EBD">
        <w:rPr>
          <w:rFonts w:ascii="Times New Roman" w:hAnsi="Times New Roman" w:cs="Times New Roman"/>
          <w:sz w:val="28"/>
          <w:szCs w:val="28"/>
        </w:rPr>
        <w:t>ное</w:t>
      </w:r>
      <w:r>
        <w:rPr>
          <w:rFonts w:ascii="Times New Roman" w:hAnsi="Times New Roman" w:cs="Times New Roman"/>
          <w:sz w:val="28"/>
          <w:szCs w:val="28"/>
        </w:rPr>
        <w:t xml:space="preserve"> через максимизацию лагранжиана из (5.1) и (5.2), есть </w:t>
      </w:r>
      <w:r w:rsidRPr="00DD2F47">
        <w:rPr>
          <w:rFonts w:ascii="Times New Roman" w:hAnsi="Times New Roman" w:cs="Times New Roman"/>
          <w:sz w:val="28"/>
          <w:szCs w:val="28"/>
        </w:rPr>
        <w:t>уравнение Эйлера в общем виде</w:t>
      </w:r>
      <w:r>
        <w:rPr>
          <w:rFonts w:ascii="Times New Roman" w:hAnsi="Times New Roman" w:cs="Times New Roman"/>
          <w:sz w:val="28"/>
          <w:szCs w:val="28"/>
        </w:rPr>
        <w:t>. О</w:t>
      </w:r>
      <w:r w:rsidRPr="00DD2F47">
        <w:rPr>
          <w:rFonts w:ascii="Times New Roman" w:hAnsi="Times New Roman" w:cs="Times New Roman"/>
          <w:sz w:val="28"/>
          <w:szCs w:val="28"/>
        </w:rPr>
        <w:t>но выражает равенство предельной полезности, потерянной сегодня из-за сокращения потребления, и ожидаемой дисконтированной предельной полезности, получаемой завтра через дополнительное накопление активов.</w:t>
      </w:r>
    </w:p>
    <w:p w14:paraId="29E0826A" w14:textId="328435A8" w:rsidR="00281C8C" w:rsidRPr="00281C8C" w:rsidRDefault="00281C8C" w:rsidP="004954E1">
      <w:pPr>
        <w:spacing w:line="240" w:lineRule="auto"/>
        <w:rPr>
          <w:rFonts w:ascii="Times New Roman" w:hAnsi="Times New Roman" w:cs="Times New Roman"/>
          <w:sz w:val="28"/>
          <w:szCs w:val="28"/>
        </w:rPr>
      </w:pPr>
      <w:r w:rsidRPr="00281C8C">
        <w:rPr>
          <w:rFonts w:ascii="Times New Roman" w:hAnsi="Times New Roman" w:cs="Times New Roman"/>
          <w:sz w:val="28"/>
          <w:szCs w:val="28"/>
        </w:rPr>
        <w:t>[</w:t>
      </w:r>
      <w:hyperlink r:id="rId51" w:history="1">
        <w:r w:rsidRPr="005C2C37">
          <w:rPr>
            <w:rStyle w:val="ad"/>
            <w:rFonts w:ascii="Times New Roman" w:hAnsi="Times New Roman" w:cs="Times New Roman"/>
            <w:sz w:val="28"/>
            <w:szCs w:val="28"/>
            <w:lang w:val="en-US"/>
          </w:rPr>
          <w:t>https</w:t>
        </w:r>
        <w:r w:rsidRPr="00281C8C">
          <w:rPr>
            <w:rStyle w:val="ad"/>
            <w:rFonts w:ascii="Times New Roman" w:hAnsi="Times New Roman" w:cs="Times New Roman"/>
            <w:sz w:val="28"/>
            <w:szCs w:val="28"/>
          </w:rPr>
          <w:t>://</w:t>
        </w:r>
        <w:r w:rsidRPr="005C2C37">
          <w:rPr>
            <w:rStyle w:val="ad"/>
            <w:rFonts w:ascii="Times New Roman" w:hAnsi="Times New Roman" w:cs="Times New Roman"/>
            <w:sz w:val="28"/>
            <w:szCs w:val="28"/>
            <w:lang w:val="en-US"/>
          </w:rPr>
          <w:t>www</w:t>
        </w:r>
        <w:r w:rsidRPr="00281C8C">
          <w:rPr>
            <w:rStyle w:val="ad"/>
            <w:rFonts w:ascii="Times New Roman" w:hAnsi="Times New Roman" w:cs="Times New Roman"/>
            <w:sz w:val="28"/>
            <w:szCs w:val="28"/>
          </w:rPr>
          <w:t>.</w:t>
        </w:r>
        <w:r w:rsidRPr="005C2C37">
          <w:rPr>
            <w:rStyle w:val="ad"/>
            <w:rFonts w:ascii="Times New Roman" w:hAnsi="Times New Roman" w:cs="Times New Roman"/>
            <w:sz w:val="28"/>
            <w:szCs w:val="28"/>
            <w:lang w:val="en-US"/>
          </w:rPr>
          <w:t>journals</w:t>
        </w:r>
        <w:r w:rsidRPr="00281C8C">
          <w:rPr>
            <w:rStyle w:val="ad"/>
            <w:rFonts w:ascii="Times New Roman" w:hAnsi="Times New Roman" w:cs="Times New Roman"/>
            <w:sz w:val="28"/>
            <w:szCs w:val="28"/>
          </w:rPr>
          <w:t>.</w:t>
        </w:r>
        <w:proofErr w:type="spellStart"/>
        <w:r w:rsidRPr="005C2C37">
          <w:rPr>
            <w:rStyle w:val="ad"/>
            <w:rFonts w:ascii="Times New Roman" w:hAnsi="Times New Roman" w:cs="Times New Roman"/>
            <w:sz w:val="28"/>
            <w:szCs w:val="28"/>
            <w:lang w:val="en-US"/>
          </w:rPr>
          <w:t>uchicago</w:t>
        </w:r>
        <w:proofErr w:type="spellEnd"/>
        <w:r w:rsidRPr="00281C8C">
          <w:rPr>
            <w:rStyle w:val="ad"/>
            <w:rFonts w:ascii="Times New Roman" w:hAnsi="Times New Roman" w:cs="Times New Roman"/>
            <w:sz w:val="28"/>
            <w:szCs w:val="28"/>
          </w:rPr>
          <w:t>.</w:t>
        </w:r>
        <w:proofErr w:type="spellStart"/>
        <w:r w:rsidRPr="005C2C37">
          <w:rPr>
            <w:rStyle w:val="ad"/>
            <w:rFonts w:ascii="Times New Roman" w:hAnsi="Times New Roman" w:cs="Times New Roman"/>
            <w:sz w:val="28"/>
            <w:szCs w:val="28"/>
            <w:lang w:val="en-US"/>
          </w:rPr>
          <w:t>edu</w:t>
        </w:r>
        <w:proofErr w:type="spellEnd"/>
        <w:r w:rsidRPr="00281C8C">
          <w:rPr>
            <w:rStyle w:val="ad"/>
            <w:rFonts w:ascii="Times New Roman" w:hAnsi="Times New Roman" w:cs="Times New Roman"/>
            <w:sz w:val="28"/>
            <w:szCs w:val="28"/>
          </w:rPr>
          <w:t>/</w:t>
        </w:r>
        <w:proofErr w:type="spellStart"/>
        <w:r w:rsidRPr="005C2C37">
          <w:rPr>
            <w:rStyle w:val="ad"/>
            <w:rFonts w:ascii="Times New Roman" w:hAnsi="Times New Roman" w:cs="Times New Roman"/>
            <w:sz w:val="28"/>
            <w:szCs w:val="28"/>
            <w:lang w:val="en-US"/>
          </w:rPr>
          <w:t>doi</w:t>
        </w:r>
        <w:proofErr w:type="spellEnd"/>
        <w:r w:rsidRPr="00281C8C">
          <w:rPr>
            <w:rStyle w:val="ad"/>
            <w:rFonts w:ascii="Times New Roman" w:hAnsi="Times New Roman" w:cs="Times New Roman"/>
            <w:sz w:val="28"/>
            <w:szCs w:val="28"/>
          </w:rPr>
          <w:t>/10.1086/260724</w:t>
        </w:r>
      </w:hyperlink>
      <w:r w:rsidRPr="00281C8C">
        <w:rPr>
          <w:rFonts w:ascii="Times New Roman" w:hAnsi="Times New Roman" w:cs="Times New Roman"/>
          <w:sz w:val="28"/>
          <w:szCs w:val="28"/>
        </w:rPr>
        <w:t>]</w:t>
      </w:r>
    </w:p>
    <w:p w14:paraId="2873C5EB" w14:textId="0B8B6E63" w:rsidR="00D16E2F" w:rsidRDefault="00D16E2F" w:rsidP="004954E1">
      <w:pPr>
        <w:spacing w:line="240" w:lineRule="auto"/>
        <w:rPr>
          <w:rFonts w:ascii="Times New Roman" w:hAnsi="Times New Roman" w:cs="Times New Roman"/>
          <w:sz w:val="28"/>
          <w:szCs w:val="28"/>
        </w:rPr>
      </w:pPr>
      <w:r>
        <w:rPr>
          <w:rFonts w:ascii="Times New Roman" w:hAnsi="Times New Roman" w:cs="Times New Roman"/>
          <w:sz w:val="28"/>
          <w:szCs w:val="28"/>
        </w:rPr>
        <w:t xml:space="preserve">Далее в работе </w:t>
      </w:r>
      <w:r w:rsidRPr="00D16E2F">
        <w:rPr>
          <w:rFonts w:ascii="Times New Roman" w:hAnsi="Times New Roman" w:cs="Times New Roman"/>
          <w:sz w:val="28"/>
          <w:szCs w:val="28"/>
        </w:rPr>
        <w:t xml:space="preserve">используется </w:t>
      </w:r>
      <w:r>
        <w:rPr>
          <w:rFonts w:ascii="Times New Roman" w:hAnsi="Times New Roman" w:cs="Times New Roman"/>
          <w:sz w:val="28"/>
          <w:szCs w:val="28"/>
        </w:rPr>
        <w:t xml:space="preserve">конкретная </w:t>
      </w:r>
      <w:r w:rsidRPr="00D16E2F">
        <w:rPr>
          <w:rFonts w:ascii="Times New Roman" w:hAnsi="Times New Roman" w:cs="Times New Roman"/>
          <w:sz w:val="28"/>
          <w:szCs w:val="28"/>
        </w:rPr>
        <w:t>функция полезности с постоянной относительной степенью неприятия риска (CRRA):</w:t>
      </w:r>
    </w:p>
    <w:p w14:paraId="6B303C7B" w14:textId="02BC0CF2" w:rsidR="00DD614A" w:rsidRPr="00DD614A" w:rsidRDefault="00000000" w:rsidP="004954E1">
      <w:pPr>
        <w:spacing w:line="240" w:lineRule="auto"/>
        <w:rPr>
          <w:rFonts w:ascii="Times New Roman" w:hAnsi="Times New Roman" w:cs="Times New Roman"/>
          <w:i/>
          <w:sz w:val="28"/>
          <w:szCs w:val="28"/>
          <w:lang w:val="en-US"/>
        </w:rPr>
      </w:pPr>
      <m:oMathPara>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lang w:val="en-US"/>
                </w:rPr>
                <m:t>u</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t</m:t>
                      </m:r>
                    </m:sub>
                  </m:sSub>
                </m:e>
              </m:d>
              <m:r>
                <w:rPr>
                  <w:rFonts w:ascii="Cambria Math" w:hAnsi="Cambria Math" w:cs="Times New Roman"/>
                  <w:sz w:val="28"/>
                  <w:szCs w:val="28"/>
                  <w:lang w:val="en-US"/>
                </w:rPr>
                <m:t>=</m:t>
              </m:r>
              <m:d>
                <m:dPr>
                  <m:begChr m:val="{"/>
                  <m:endChr m:val=""/>
                  <m:ctrlPr>
                    <w:rPr>
                      <w:rFonts w:ascii="Cambria Math" w:hAnsi="Cambria Math" w:cs="Times New Roman"/>
                      <w:i/>
                      <w:sz w:val="28"/>
                      <w:szCs w:val="28"/>
                      <w:lang w:val="en-US"/>
                    </w:rPr>
                  </m:ctrlPr>
                </m:dPr>
                <m:e>
                  <m:eqArr>
                    <m:eqArrPr>
                      <m:ctrlPr>
                        <w:rPr>
                          <w:rFonts w:ascii="Cambria Math" w:hAnsi="Cambria Math" w:cs="Times New Roman"/>
                          <w:i/>
                          <w:sz w:val="28"/>
                          <w:szCs w:val="28"/>
                          <w:lang w:val="en-US"/>
                        </w:rPr>
                      </m:ctrlPr>
                    </m:eqArrPr>
                    <m:e>
                      <m:f>
                        <m:fPr>
                          <m:ctrlPr>
                            <w:rPr>
                              <w:rFonts w:ascii="Cambria Math" w:hAnsi="Cambria Math" w:cs="Times New Roman"/>
                              <w:sz w:val="28"/>
                              <w:szCs w:val="28"/>
                              <w:lang w:val="en-US"/>
                            </w:rPr>
                          </m:ctrlPr>
                        </m:fPr>
                        <m:num>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C</m:t>
                              </m:r>
                            </m:e>
                            <m:sub>
                              <m:r>
                                <w:rPr>
                                  <w:rFonts w:ascii="Cambria Math" w:hAnsi="Cambria Math" w:cs="Times New Roman"/>
                                  <w:sz w:val="28"/>
                                  <w:szCs w:val="28"/>
                                  <w:lang w:val="en-US"/>
                                </w:rPr>
                                <m:t>t</m:t>
                              </m:r>
                            </m:sub>
                            <m:sup>
                              <m:r>
                                <w:rPr>
                                  <w:rFonts w:ascii="Cambria Math" w:hAnsi="Cambria Math" w:cs="Times New Roman"/>
                                  <w:sz w:val="28"/>
                                  <w:szCs w:val="28"/>
                                  <w:lang w:val="en-US"/>
                                </w:rPr>
                                <m:t>γ-1</m:t>
                              </m:r>
                            </m:sup>
                          </m:sSubSup>
                          <m:r>
                            <w:rPr>
                              <w:rFonts w:ascii="Cambria Math" w:hAnsi="Cambria Math" w:cs="Times New Roman"/>
                              <w:sz w:val="28"/>
                              <w:szCs w:val="28"/>
                              <w:lang w:val="en-US"/>
                            </w:rPr>
                            <m:t>-1</m:t>
                          </m:r>
                          <m:ctrlPr>
                            <w:rPr>
                              <w:rFonts w:ascii="Cambria Math" w:hAnsi="Cambria Math" w:cs="Times New Roman"/>
                              <w:i/>
                              <w:sz w:val="28"/>
                              <w:szCs w:val="28"/>
                              <w:lang w:val="en-US"/>
                            </w:rPr>
                          </m:ctrlPr>
                        </m:num>
                        <m:den>
                          <m:r>
                            <w:rPr>
                              <w:rFonts w:ascii="Cambria Math" w:hAnsi="Cambria Math" w:cs="Times New Roman"/>
                              <w:sz w:val="28"/>
                              <w:szCs w:val="28"/>
                              <w:lang w:val="en-US"/>
                            </w:rPr>
                            <m:t>1-γ</m:t>
                          </m:r>
                          <m:ctrlPr>
                            <w:rPr>
                              <w:rFonts w:ascii="Cambria Math" w:hAnsi="Cambria Math" w:cs="Times New Roman"/>
                              <w:i/>
                              <w:sz w:val="28"/>
                              <w:szCs w:val="28"/>
                              <w:lang w:val="en-US"/>
                            </w:rPr>
                          </m:ctrlPr>
                        </m:den>
                      </m:f>
                      <m:r>
                        <w:rPr>
                          <w:rFonts w:ascii="Cambria Math" w:hAnsi="Cambria Math" w:cs="Times New Roman"/>
                          <w:sz w:val="28"/>
                          <w:szCs w:val="28"/>
                          <w:lang w:val="en-US"/>
                        </w:rPr>
                        <m:t>,</m:t>
                      </m:r>
                      <m:r>
                        <m:rPr>
                          <m:sty m:val="p"/>
                        </m:rPr>
                        <w:rPr>
                          <w:rFonts w:ascii="Cambria Math" w:hAnsi="Cambria Math" w:cs="Times New Roman"/>
                          <w:sz w:val="28"/>
                          <w:szCs w:val="28"/>
                          <w:lang w:val="en-US"/>
                        </w:rPr>
                        <m:t> </m:t>
                      </m:r>
                      <m:r>
                        <w:rPr>
                          <w:rFonts w:ascii="Cambria Math" w:hAnsi="Cambria Math" w:cs="Times New Roman"/>
                          <w:sz w:val="28"/>
                          <w:szCs w:val="28"/>
                          <w:lang w:val="en-US"/>
                        </w:rPr>
                        <m:t>γ</m:t>
                      </m:r>
                      <m:r>
                        <m:rPr>
                          <m:sty m:val="p"/>
                        </m:rPr>
                        <w:rPr>
                          <w:rFonts w:ascii="Cambria Math" w:hAnsi="Cambria Math" w:cs="Times New Roman"/>
                          <w:sz w:val="28"/>
                          <w:szCs w:val="28"/>
                          <w:lang w:val="en-US"/>
                        </w:rPr>
                        <m:t>≠</m:t>
                      </m:r>
                      <m:r>
                        <w:rPr>
                          <w:rFonts w:ascii="Cambria Math" w:hAnsi="Cambria Math" w:cs="Times New Roman"/>
                          <w:sz w:val="28"/>
                          <w:szCs w:val="28"/>
                          <w:lang w:val="en-US"/>
                        </w:rPr>
                        <m:t>1</m:t>
                      </m:r>
                    </m:e>
                    <m:e>
                      <m:func>
                        <m:funcPr>
                          <m:ctrlPr>
                            <w:rPr>
                              <w:rFonts w:ascii="Cambria Math" w:hAnsi="Cambria Math" w:cs="Times New Roman"/>
                              <w:i/>
                              <w:sz w:val="28"/>
                              <w:szCs w:val="28"/>
                              <w:lang w:val="en-US"/>
                            </w:rPr>
                          </m:ctrlPr>
                        </m:funcPr>
                        <m:fName>
                          <m:r>
                            <w:rPr>
                              <w:rFonts w:ascii="Cambria Math" w:hAnsi="Cambria Math" w:cs="Times New Roman"/>
                              <w:sz w:val="28"/>
                              <w:szCs w:val="28"/>
                              <w:lang w:val="en-US"/>
                            </w:rPr>
                            <m:t>ln</m:t>
                          </m:r>
                        </m:fNa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t</m:t>
                              </m:r>
                            </m:sub>
                          </m:sSub>
                        </m:e>
                      </m:func>
                      <m:r>
                        <w:rPr>
                          <w:rFonts w:ascii="Cambria Math" w:hAnsi="Cambria Math" w:cs="Times New Roman"/>
                          <w:sz w:val="28"/>
                          <w:szCs w:val="28"/>
                          <w:lang w:val="en-US"/>
                        </w:rPr>
                        <m:t>,</m:t>
                      </m:r>
                      <m:r>
                        <m:rPr>
                          <m:sty m:val="p"/>
                        </m:rPr>
                        <w:rPr>
                          <w:rFonts w:ascii="Cambria Math" w:hAnsi="Cambria Math" w:cs="Times New Roman"/>
                          <w:sz w:val="28"/>
                          <w:szCs w:val="28"/>
                          <w:lang w:val="en-US"/>
                        </w:rPr>
                        <m:t> </m:t>
                      </m:r>
                      <m:r>
                        <m:rPr>
                          <m:sty m:val="p"/>
                        </m:rPr>
                        <w:rPr>
                          <w:rFonts w:ascii="Cambria Math" w:hAnsi="Cambria Math" w:cs="Times New Roman"/>
                          <w:sz w:val="28"/>
                          <w:szCs w:val="28"/>
                          <w:lang w:val="en-US"/>
                        </w:rPr>
                        <m:t xml:space="preserve">         </m:t>
                      </m:r>
                      <m:r>
                        <w:rPr>
                          <w:rFonts w:ascii="Cambria Math" w:hAnsi="Cambria Math" w:cs="Times New Roman"/>
                          <w:sz w:val="28"/>
                          <w:szCs w:val="28"/>
                          <w:lang w:val="en-US"/>
                        </w:rPr>
                        <m:t>γ=1</m:t>
                      </m:r>
                    </m:e>
                  </m:eqArr>
                </m:e>
              </m:d>
              <m:r>
                <w:rPr>
                  <w:rFonts w:ascii="Cambria Math" w:hAnsi="Cambria Math" w:cs="Times New Roman"/>
                  <w:sz w:val="28"/>
                  <w:szCs w:val="28"/>
                  <w:lang w:val="en-US"/>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5.4</m:t>
                  </m:r>
                </m:e>
              </m:d>
            </m:e>
          </m:eqArr>
        </m:oMath>
      </m:oMathPara>
    </w:p>
    <w:p w14:paraId="324C688D" w14:textId="39C41036" w:rsidR="00B17EBD" w:rsidRDefault="00B17EBD" w:rsidP="004954E1">
      <w:pPr>
        <w:spacing w:line="240" w:lineRule="auto"/>
        <w:rPr>
          <w:rFonts w:ascii="Times New Roman" w:eastAsiaTheme="minorEastAsia" w:hAnsi="Times New Roman" w:cs="Times New Roman"/>
          <w:sz w:val="28"/>
          <w:szCs w:val="28"/>
        </w:rPr>
      </w:pPr>
      <w:r>
        <w:rPr>
          <w:rFonts w:ascii="Times New Roman" w:hAnsi="Times New Roman" w:cs="Times New Roman"/>
          <w:sz w:val="28"/>
          <w:szCs w:val="28"/>
        </w:rPr>
        <w:t xml:space="preserve">где </w:t>
      </w:r>
      <m:oMath>
        <m:r>
          <m:rPr>
            <m:sty m:val="p"/>
          </m:rPr>
          <w:rPr>
            <w:rFonts w:ascii="Cambria Math" w:hAnsi="Cambria Math" w:cs="Times New Roman"/>
            <w:sz w:val="28"/>
            <w:szCs w:val="28"/>
          </w:rPr>
          <m:t>γ</m:t>
        </m:r>
        <m:r>
          <w:rPr>
            <w:rFonts w:ascii="Cambria Math" w:hAnsi="Cambria Math" w:cs="Times New Roman"/>
            <w:sz w:val="28"/>
            <w:szCs w:val="28"/>
          </w:rPr>
          <m:t>&gt; 0</m:t>
        </m:r>
      </m:oMath>
      <w:r w:rsidRPr="00B17EBD">
        <w:rPr>
          <w:rFonts w:ascii="Times New Roman" w:eastAsiaTheme="minorEastAsia" w:hAnsi="Times New Roman" w:cs="Times New Roman"/>
          <w:sz w:val="28"/>
          <w:szCs w:val="28"/>
        </w:rPr>
        <w:t xml:space="preserve"> - коэффициент относительной склонности к риску, а также параметр кривизны полезности. </w:t>
      </w:r>
      <w:r>
        <w:rPr>
          <w:rFonts w:ascii="Times New Roman" w:eastAsiaTheme="minorEastAsia" w:hAnsi="Times New Roman" w:cs="Times New Roman"/>
          <w:sz w:val="28"/>
          <w:szCs w:val="28"/>
        </w:rPr>
        <w:t>Тогда можно показать, что</w:t>
      </w:r>
    </w:p>
    <w:p w14:paraId="1CD8ED7C" w14:textId="4FC2AA3D" w:rsidR="00B17EBD" w:rsidRPr="00B17EBD"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rPr>
                    <m:t>u</m:t>
                  </m:r>
                  <m:ctrlPr>
                    <w:rPr>
                      <w:rFonts w:ascii="Cambria Math" w:eastAsiaTheme="minorEastAsia" w:hAnsi="Cambria Math" w:cs="Times New Roman"/>
                      <w:i/>
                      <w:sz w:val="28"/>
                      <w:szCs w:val="28"/>
                    </w:rPr>
                  </m:ctrlPr>
                </m:e>
                <m:sup>
                  <m:r>
                    <m:rPr>
                      <m:sty m:val="p"/>
                    </m:rPr>
                    <w:rPr>
                      <w:rFonts w:ascii="Cambria Math" w:eastAsiaTheme="minorEastAsia" w:hAnsi="Cambria Math" w:cs="Times New Roman" w:hint="eastAsia"/>
                      <w:sz w:val="28"/>
                      <w:szCs w:val="28"/>
                      <w:lang w:val="en-US"/>
                    </w:rPr>
                    <m:t>'</m:t>
                  </m:r>
                </m:sup>
              </m:sSup>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Sub>
                </m:e>
              </m:d>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γ</m:t>
                  </m:r>
                </m:sup>
              </m:sSubSup>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5.5</m:t>
                  </m:r>
                </m:e>
              </m:d>
              <m:ctrlPr>
                <w:rPr>
                  <w:rFonts w:ascii="Cambria Math" w:eastAsiaTheme="minorEastAsia" w:hAnsi="Cambria Math" w:cs="Times New Roman"/>
                  <w:i/>
                  <w:sz w:val="28"/>
                  <w:szCs w:val="28"/>
                </w:rPr>
              </m:ctrlPr>
            </m:e>
          </m:eqArr>
        </m:oMath>
      </m:oMathPara>
    </w:p>
    <w:p w14:paraId="104181DD" w14:textId="559D980F" w:rsidR="00B17EBD" w:rsidRDefault="00B17EBD"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Подставив (5.5) в общее уравнение Эйлера (5.3), несложно получить:</w:t>
      </w:r>
    </w:p>
    <w:p w14:paraId="2B0709F9" w14:textId="64FD1DAA" w:rsidR="00B17EBD" w:rsidRPr="00B17EBD"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sSubSup>
                <m:sSubSupPr>
                  <m:ctrlPr>
                    <w:rPr>
                      <w:rFonts w:ascii="Cambria Math" w:eastAsiaTheme="minorEastAsia" w:hAnsi="Cambria Math" w:cs="Times New Roman"/>
                      <w:i/>
                      <w:sz w:val="28"/>
                      <w:szCs w:val="28"/>
                      <w:lang w:val="en-US"/>
                    </w:rPr>
                  </m:ctrlPr>
                </m:sSubSupPr>
                <m:e>
                  <m:r>
                    <m:rPr>
                      <m:sty m:val="p"/>
                    </m:rPr>
                    <w:rPr>
                      <w:rFonts w:ascii="Cambria Math" w:eastAsiaTheme="minorEastAsia" w:hAnsi="Cambria Math" w:cs="Times New Roman"/>
                      <w:sz w:val="28"/>
                      <w:szCs w:val="28"/>
                    </w:rPr>
                    <m:t>C</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γ</m:t>
                  </m:r>
                </m:sup>
              </m:sSubSup>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β</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t</m:t>
                  </m:r>
                </m:sub>
              </m:sSub>
              <m:d>
                <m:dPr>
                  <m:begChr m:val="["/>
                  <m:endChr m:val="]"/>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t+1</m:t>
                      </m:r>
                    </m:sub>
                  </m:sSub>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t+1</m:t>
                      </m:r>
                    </m:sub>
                    <m:sup>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γ</m:t>
                      </m:r>
                    </m:sup>
                  </m:sSubSup>
                </m:e>
              </m:d>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5.6</m:t>
                  </m:r>
                </m:e>
              </m:d>
              <m:ctrlPr>
                <w:rPr>
                  <w:rFonts w:ascii="Cambria Math" w:eastAsiaTheme="minorEastAsia" w:hAnsi="Cambria Math" w:cs="Times New Roman"/>
                  <w:i/>
                  <w:sz w:val="28"/>
                  <w:szCs w:val="28"/>
                </w:rPr>
              </m:ctrlPr>
            </m:e>
          </m:eqArr>
        </m:oMath>
      </m:oMathPara>
    </w:p>
    <w:p w14:paraId="25D3C846" w14:textId="756B33E5" w:rsidR="00B17EBD" w:rsidRDefault="00B17EBD"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Или, что эквивалентно:</w:t>
      </w:r>
    </w:p>
    <w:p w14:paraId="647AA88E" w14:textId="5968BA8D" w:rsidR="00B17EBD" w:rsidRPr="00B17EBD"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t</m:t>
                  </m:r>
                </m:sub>
              </m:sSub>
              <m:d>
                <m:dPr>
                  <m:begChr m:val="["/>
                  <m:endChr m:val="]"/>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β</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t+1</m:t>
                                  </m:r>
                                </m:sub>
                              </m:sSub>
                              <m:ctrlPr>
                                <w:rPr>
                                  <w:rFonts w:ascii="Cambria Math" w:eastAsiaTheme="minorEastAsia" w:hAnsi="Cambria Math" w:cs="Times New Roman"/>
                                  <w:i/>
                                  <w:sz w:val="28"/>
                                  <w:szCs w:val="28"/>
                                  <w:lang w:val="en-US"/>
                                </w:rPr>
                              </m:ctrlPr>
                            </m:num>
                            <m:den>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den>
                          </m:f>
                        </m:e>
                      </m:d>
                    </m:e>
                    <m:sup>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γ</m:t>
                      </m:r>
                    </m:sup>
                  </m:sSup>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t+1</m:t>
                      </m:r>
                    </m:sub>
                  </m:sSub>
                  <m:r>
                    <w:rPr>
                      <w:rFonts w:ascii="Cambria Math" w:eastAsiaTheme="minorEastAsia" w:hAnsi="Cambria Math" w:cs="Times New Roman"/>
                      <w:sz w:val="28"/>
                      <w:szCs w:val="28"/>
                      <w:lang w:val="en-US"/>
                    </w:rPr>
                    <m:t>-1</m:t>
                  </m:r>
                </m:e>
              </m:d>
              <m:r>
                <w:rPr>
                  <w:rFonts w:ascii="Cambria Math" w:eastAsiaTheme="minorEastAsia" w:hAnsi="Cambria Math" w:cs="Times New Roman"/>
                  <w:sz w:val="28"/>
                  <w:szCs w:val="28"/>
                  <w:lang w:val="en-US"/>
                </w:rPr>
                <m:t>=0</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5.7</m:t>
                  </m:r>
                </m:e>
              </m:d>
            </m:e>
          </m:eqArr>
        </m:oMath>
      </m:oMathPara>
    </w:p>
    <w:p w14:paraId="2C2A313F" w14:textId="467CA3CD" w:rsidR="00B17EBD" w:rsidRDefault="00292272"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Заметим, что из представления (5.7) довольно просто можно перейти к моментным условиям, так как </w:t>
      </w:r>
      <w:r w:rsidRPr="00292272">
        <w:rPr>
          <w:rFonts w:ascii="Times New Roman" w:eastAsiaTheme="minorEastAsia" w:hAnsi="Times New Roman" w:cs="Times New Roman"/>
          <w:sz w:val="28"/>
          <w:szCs w:val="28"/>
        </w:rPr>
        <w:t>левая часть равна нулю в условном ожидании, а значит, после умножения на инструменты, измеримые относительно информации периода</w:t>
      </w:r>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lang w:val="en-US"/>
          </w:rPr>
          <m:t>t</m:t>
        </m:r>
      </m:oMath>
      <w:r>
        <w:rPr>
          <w:rFonts w:ascii="Times New Roman" w:eastAsiaTheme="minorEastAsia" w:hAnsi="Times New Roman" w:cs="Times New Roman"/>
          <w:sz w:val="28"/>
          <w:szCs w:val="28"/>
        </w:rPr>
        <w:t xml:space="preserve">, </w:t>
      </w:r>
      <w:r w:rsidRPr="00292272">
        <w:rPr>
          <w:rFonts w:ascii="Times New Roman" w:eastAsiaTheme="minorEastAsia" w:hAnsi="Times New Roman" w:cs="Times New Roman"/>
          <w:sz w:val="28"/>
          <w:szCs w:val="28"/>
        </w:rPr>
        <w:t>из нее можно получить систему ортогональных ограничений, пригодную для оценивания методом обобщённых моментов</w:t>
      </w:r>
      <w:r>
        <w:rPr>
          <w:rFonts w:ascii="Times New Roman" w:eastAsiaTheme="minorEastAsia" w:hAnsi="Times New Roman" w:cs="Times New Roman"/>
          <w:sz w:val="28"/>
          <w:szCs w:val="28"/>
        </w:rPr>
        <w:t>.</w:t>
      </w:r>
    </w:p>
    <w:p w14:paraId="1565D437" w14:textId="6192FB28" w:rsidR="00DC6EDA" w:rsidRPr="00DC6EDA" w:rsidRDefault="00DC6EDA" w:rsidP="004954E1">
      <w:pPr>
        <w:spacing w:line="240" w:lineRule="auto"/>
        <w:rPr>
          <w:rFonts w:ascii="Times New Roman" w:eastAsiaTheme="minorEastAsia" w:hAnsi="Times New Roman" w:cs="Times New Roman"/>
          <w:sz w:val="28"/>
          <w:szCs w:val="28"/>
        </w:rPr>
      </w:pPr>
      <w:r w:rsidRPr="00DC6EDA">
        <w:rPr>
          <w:rFonts w:ascii="Times New Roman" w:eastAsiaTheme="minorEastAsia" w:hAnsi="Times New Roman" w:cs="Times New Roman"/>
          <w:sz w:val="28"/>
          <w:szCs w:val="28"/>
        </w:rPr>
        <w:t>[</w:t>
      </w:r>
      <w:hyperlink r:id="rId52" w:history="1">
        <w:r w:rsidR="003A0F74" w:rsidRPr="000E2790">
          <w:rPr>
            <w:rStyle w:val="ad"/>
            <w:rFonts w:ascii="Times New Roman" w:eastAsiaTheme="minorEastAsia" w:hAnsi="Times New Roman" w:cs="Times New Roman"/>
            <w:sz w:val="28"/>
            <w:szCs w:val="28"/>
          </w:rPr>
          <w:t>https://www.jstor.org/stable/1911873</w:t>
        </w:r>
      </w:hyperlink>
      <w:r w:rsidRPr="00DC6EDA">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p>
    <w:p w14:paraId="6C0AE560" w14:textId="7418E74A" w:rsidR="00292272" w:rsidRDefault="00B115D1"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В литературе часто встречается обозначение вида:</w:t>
      </w:r>
    </w:p>
    <w:p w14:paraId="68EE3C30" w14:textId="6706F08F" w:rsidR="00B115D1" w:rsidRPr="00292272"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m</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t+1</m:t>
                  </m:r>
                </m:sub>
              </m:sSub>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β</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t+1</m:t>
                              </m:r>
                            </m:sub>
                          </m:sSub>
                          <m:ctrlPr>
                            <w:rPr>
                              <w:rFonts w:ascii="Cambria Math" w:eastAsiaTheme="minorEastAsia" w:hAnsi="Cambria Math" w:cs="Times New Roman"/>
                              <w:i/>
                              <w:sz w:val="28"/>
                              <w:szCs w:val="28"/>
                              <w:lang w:val="en-US"/>
                            </w:rPr>
                          </m:ctrlPr>
                        </m:num>
                        <m:den>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den>
                      </m:f>
                    </m:e>
                  </m:d>
                </m:e>
                <m:sup>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γ</m:t>
                  </m:r>
                </m:sup>
              </m:sSup>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5.8</m:t>
                  </m:r>
                </m:e>
              </m:d>
              <m:ctrlPr>
                <w:rPr>
                  <w:rFonts w:ascii="Cambria Math" w:eastAsiaTheme="minorEastAsia" w:hAnsi="Cambria Math" w:cs="Times New Roman"/>
                  <w:i/>
                  <w:sz w:val="28"/>
                  <w:szCs w:val="28"/>
                </w:rPr>
              </m:ctrlPr>
            </m:e>
          </m:eqArr>
        </m:oMath>
      </m:oMathPara>
    </w:p>
    <w:p w14:paraId="4FBA7BA8" w14:textId="7EE080B3" w:rsidR="00AA16B1" w:rsidRDefault="00B115D1" w:rsidP="004954E1">
      <w:pPr>
        <w:spacing w:line="240" w:lineRule="auto"/>
        <w:rPr>
          <w:rFonts w:ascii="Times New Roman" w:hAnsi="Times New Roman" w:cs="Times New Roman"/>
          <w:sz w:val="28"/>
          <w:szCs w:val="28"/>
        </w:rPr>
      </w:pPr>
      <w:r>
        <w:rPr>
          <w:rFonts w:ascii="Times New Roman" w:hAnsi="Times New Roman" w:cs="Times New Roman"/>
          <w:sz w:val="28"/>
          <w:szCs w:val="28"/>
        </w:rPr>
        <w:t xml:space="preserve">поэтому </w:t>
      </w:r>
      <w:r w:rsidRPr="00B115D1">
        <w:rPr>
          <w:rFonts w:ascii="Times New Roman" w:hAnsi="Times New Roman" w:cs="Times New Roman"/>
          <w:sz w:val="28"/>
          <w:szCs w:val="28"/>
        </w:rPr>
        <w:t>уравнение Эйлера можно компактно переписать как</w:t>
      </w:r>
    </w:p>
    <w:p w14:paraId="3FE001F4" w14:textId="688B8ABC" w:rsidR="00B115D1" w:rsidRPr="0051393D"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t</m:t>
                  </m:r>
                </m:sub>
              </m:sSub>
              <m:d>
                <m:dPr>
                  <m:begChr m:val="["/>
                  <m:endChr m:val="]"/>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m</m:t>
                      </m:r>
                    </m:e>
                    <m:sub>
                      <m:r>
                        <w:rPr>
                          <w:rFonts w:ascii="Cambria Math" w:hAnsi="Cambria Math" w:cs="Times New Roman"/>
                          <w:sz w:val="28"/>
                          <w:szCs w:val="28"/>
                          <w:lang w:val="en-US"/>
                        </w:rPr>
                        <m:t>t+1</m:t>
                      </m:r>
                    </m:sub>
                  </m:sSub>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t+1</m:t>
                      </m:r>
                    </m:sub>
                  </m:sSub>
                </m:e>
              </m:d>
              <m:r>
                <w:rPr>
                  <w:rFonts w:ascii="Cambria Math" w:hAnsi="Cambria Math" w:cs="Times New Roman"/>
                  <w:sz w:val="28"/>
                  <w:szCs w:val="28"/>
                  <w:lang w:val="en-US"/>
                </w:rPr>
                <m:t>=1.</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5.9</m:t>
                  </m:r>
                </m:e>
              </m:d>
              <m:ctrlPr>
                <w:rPr>
                  <w:rFonts w:ascii="Cambria Math" w:hAnsi="Cambria Math" w:cs="Times New Roman"/>
                  <w:i/>
                  <w:sz w:val="28"/>
                  <w:szCs w:val="28"/>
                </w:rPr>
              </m:ctrlPr>
            </m:e>
          </m:eqArr>
        </m:oMath>
      </m:oMathPara>
    </w:p>
    <w:p w14:paraId="7DF5BB11" w14:textId="10FB8DC5" w:rsidR="0051393D" w:rsidRPr="00504C62" w:rsidRDefault="00504C62"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Поскольку далее в работе будет фигурировать экономическая интерпретация, то не будет лишним сказать пару слов про параметры модели такого вида. Параметр </w:t>
      </w:r>
      <m:oMath>
        <m:r>
          <w:rPr>
            <w:rFonts w:ascii="Cambria Math" w:eastAsiaTheme="minorEastAsia" w:hAnsi="Cambria Math" w:cs="Times New Roman"/>
            <w:sz w:val="28"/>
            <w:szCs w:val="28"/>
            <w:lang w:val="en-US"/>
          </w:rPr>
          <m:t>β</m:t>
        </m:r>
      </m:oMath>
      <w:r>
        <w:rPr>
          <w:rFonts w:ascii="Times New Roman" w:eastAsiaTheme="minorEastAsia" w:hAnsi="Times New Roman" w:cs="Times New Roman"/>
          <w:sz w:val="28"/>
          <w:szCs w:val="28"/>
        </w:rPr>
        <w:t xml:space="preserve"> </w:t>
      </w:r>
      <w:r w:rsidRPr="00504C62">
        <w:rPr>
          <w:rFonts w:ascii="Times New Roman" w:eastAsiaTheme="minorEastAsia" w:hAnsi="Times New Roman" w:cs="Times New Roman"/>
          <w:sz w:val="28"/>
          <w:szCs w:val="28"/>
        </w:rPr>
        <w:t>отражает относительную ценность будущего потребления по сравнению с текущим</w:t>
      </w:r>
      <w:r>
        <w:rPr>
          <w:rFonts w:ascii="Times New Roman" w:eastAsiaTheme="minorEastAsia" w:hAnsi="Times New Roman" w:cs="Times New Roman"/>
          <w:sz w:val="28"/>
          <w:szCs w:val="28"/>
        </w:rPr>
        <w:t xml:space="preserve">, а параметр </w:t>
      </w:r>
      <m:oMath>
        <m:r>
          <w:rPr>
            <w:rFonts w:ascii="Cambria Math" w:eastAsiaTheme="minorEastAsia" w:hAnsi="Cambria Math" w:cs="Times New Roman"/>
            <w:sz w:val="28"/>
            <w:szCs w:val="28"/>
            <w:lang w:val="en-US"/>
          </w:rPr>
          <m:t>γ</m:t>
        </m:r>
      </m:oMath>
      <w:r>
        <w:rPr>
          <w:rFonts w:ascii="Times New Roman" w:eastAsiaTheme="minorEastAsia" w:hAnsi="Times New Roman" w:cs="Times New Roman"/>
          <w:iCs/>
          <w:sz w:val="28"/>
          <w:szCs w:val="28"/>
        </w:rPr>
        <w:t xml:space="preserve"> </w:t>
      </w:r>
      <w:r w:rsidRPr="00504C62">
        <w:rPr>
          <w:rFonts w:ascii="Times New Roman" w:eastAsiaTheme="minorEastAsia" w:hAnsi="Times New Roman" w:cs="Times New Roman"/>
          <w:iCs/>
          <w:sz w:val="28"/>
          <w:szCs w:val="28"/>
        </w:rPr>
        <w:t xml:space="preserve">определяет степень кривизны полезности и, следовательно, чувствительность предельной полезности к изменению </w:t>
      </w:r>
      <w:r w:rsidRPr="00504C62">
        <w:rPr>
          <w:rFonts w:ascii="Times New Roman" w:eastAsiaTheme="minorEastAsia" w:hAnsi="Times New Roman" w:cs="Times New Roman"/>
          <w:iCs/>
          <w:sz w:val="28"/>
          <w:szCs w:val="28"/>
        </w:rPr>
        <w:lastRenderedPageBreak/>
        <w:t>потребления</w:t>
      </w:r>
      <w:r>
        <w:rPr>
          <w:rFonts w:ascii="Times New Roman" w:eastAsiaTheme="minorEastAsia" w:hAnsi="Times New Roman" w:cs="Times New Roman"/>
          <w:iCs/>
          <w:sz w:val="28"/>
          <w:szCs w:val="28"/>
        </w:rPr>
        <w:t xml:space="preserve">. То есть чем выше </w:t>
      </w:r>
      <m:oMath>
        <m:r>
          <w:rPr>
            <w:rFonts w:ascii="Cambria Math" w:eastAsiaTheme="minorEastAsia" w:hAnsi="Cambria Math" w:cs="Times New Roman"/>
            <w:sz w:val="28"/>
            <w:szCs w:val="28"/>
            <w:lang w:val="en-US"/>
          </w:rPr>
          <m:t>γ</m:t>
        </m:r>
      </m:oMath>
      <w:r>
        <w:rPr>
          <w:rFonts w:ascii="Times New Roman" w:eastAsiaTheme="minorEastAsia" w:hAnsi="Times New Roman" w:cs="Times New Roman"/>
          <w:iCs/>
          <w:sz w:val="28"/>
          <w:szCs w:val="28"/>
        </w:rPr>
        <w:t xml:space="preserve">, тем сильнее </w:t>
      </w:r>
      <w:r w:rsidRPr="00504C62">
        <w:rPr>
          <w:rFonts w:ascii="Times New Roman" w:eastAsiaTheme="minorEastAsia" w:hAnsi="Times New Roman" w:cs="Times New Roman"/>
          <w:iCs/>
          <w:sz w:val="28"/>
          <w:szCs w:val="28"/>
        </w:rPr>
        <w:t xml:space="preserve">агент реагирует на колебания потребления во времени и тем жестче становится </w:t>
      </w:r>
      <w:proofErr w:type="spellStart"/>
      <w:r w:rsidRPr="00504C62">
        <w:rPr>
          <w:rFonts w:ascii="Times New Roman" w:eastAsiaTheme="minorEastAsia" w:hAnsi="Times New Roman" w:cs="Times New Roman"/>
          <w:iCs/>
          <w:sz w:val="28"/>
          <w:szCs w:val="28"/>
        </w:rPr>
        <w:t>межвременное</w:t>
      </w:r>
      <w:proofErr w:type="spellEnd"/>
      <w:r w:rsidRPr="00504C62">
        <w:rPr>
          <w:rFonts w:ascii="Times New Roman" w:eastAsiaTheme="minorEastAsia" w:hAnsi="Times New Roman" w:cs="Times New Roman"/>
          <w:iCs/>
          <w:sz w:val="28"/>
          <w:szCs w:val="28"/>
        </w:rPr>
        <w:t xml:space="preserve"> ограничение на структуру допустимых доходностей активов.</w:t>
      </w:r>
      <w:r>
        <w:rPr>
          <w:rFonts w:ascii="Times New Roman" w:eastAsiaTheme="minorEastAsia" w:hAnsi="Times New Roman" w:cs="Times New Roman"/>
          <w:iCs/>
          <w:sz w:val="28"/>
          <w:szCs w:val="28"/>
        </w:rPr>
        <w:t xml:space="preserve"> </w:t>
      </w:r>
    </w:p>
    <w:p w14:paraId="13CA5286" w14:textId="72C62D4F" w:rsidR="0051393D" w:rsidRPr="003A0F74" w:rsidRDefault="003A0F74" w:rsidP="004954E1">
      <w:pPr>
        <w:spacing w:line="240" w:lineRule="auto"/>
        <w:rPr>
          <w:rFonts w:ascii="Times New Roman" w:eastAsiaTheme="minorEastAsia" w:hAnsi="Times New Roman" w:cs="Times New Roman"/>
          <w:b/>
          <w:bCs/>
          <w:sz w:val="28"/>
          <w:szCs w:val="28"/>
        </w:rPr>
      </w:pPr>
      <w:r w:rsidRPr="00A41F53">
        <w:rPr>
          <w:rFonts w:ascii="Times New Roman" w:eastAsiaTheme="minorEastAsia" w:hAnsi="Times New Roman" w:cs="Times New Roman"/>
          <w:b/>
          <w:bCs/>
          <w:sz w:val="28"/>
          <w:szCs w:val="28"/>
        </w:rPr>
        <w:t>Вывод моментных условий из уравнения Эйлера</w:t>
      </w:r>
    </w:p>
    <w:p w14:paraId="6B8E2900" w14:textId="1955540A" w:rsidR="0051393D" w:rsidRDefault="003A0F74"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В работе </w:t>
      </w:r>
      <w:proofErr w:type="spellStart"/>
      <w:r w:rsidRPr="003A0F74">
        <w:rPr>
          <w:rFonts w:ascii="Times New Roman" w:eastAsiaTheme="minorEastAsia" w:hAnsi="Times New Roman" w:cs="Times New Roman"/>
          <w:sz w:val="28"/>
          <w:szCs w:val="28"/>
        </w:rPr>
        <w:t>Hansen</w:t>
      </w:r>
      <w:proofErr w:type="spellEnd"/>
      <w:r w:rsidRPr="003A0F74">
        <w:rPr>
          <w:rFonts w:ascii="Times New Roman" w:eastAsiaTheme="minorEastAsia" w:hAnsi="Times New Roman" w:cs="Times New Roman"/>
          <w:sz w:val="28"/>
          <w:szCs w:val="28"/>
        </w:rPr>
        <w:t xml:space="preserve"> и </w:t>
      </w:r>
      <w:proofErr w:type="spellStart"/>
      <w:r w:rsidRPr="003A0F74">
        <w:rPr>
          <w:rFonts w:ascii="Times New Roman" w:eastAsiaTheme="minorEastAsia" w:hAnsi="Times New Roman" w:cs="Times New Roman"/>
          <w:sz w:val="28"/>
          <w:szCs w:val="28"/>
        </w:rPr>
        <w:t>Singleton</w:t>
      </w:r>
      <w:proofErr w:type="spellEnd"/>
      <w:r w:rsidRPr="003A0F74">
        <w:rPr>
          <w:rFonts w:ascii="Times New Roman" w:eastAsiaTheme="minorEastAsia" w:hAnsi="Times New Roman" w:cs="Times New Roman"/>
          <w:sz w:val="28"/>
          <w:szCs w:val="28"/>
        </w:rPr>
        <w:t xml:space="preserve"> показано, что нелинейные рациональные модели можно оценивать и тестировать непосредственно через стохастические уравнения Эйлера, </w:t>
      </w:r>
      <w:r>
        <w:rPr>
          <w:rFonts w:ascii="Times New Roman" w:eastAsiaTheme="minorEastAsia" w:hAnsi="Times New Roman" w:cs="Times New Roman"/>
          <w:sz w:val="28"/>
          <w:szCs w:val="28"/>
        </w:rPr>
        <w:t>рассматривая</w:t>
      </w:r>
      <w:r w:rsidRPr="003A0F74">
        <w:rPr>
          <w:rFonts w:ascii="Times New Roman" w:eastAsiaTheme="minorEastAsia" w:hAnsi="Times New Roman" w:cs="Times New Roman"/>
          <w:sz w:val="28"/>
          <w:szCs w:val="28"/>
        </w:rPr>
        <w:t xml:space="preserve"> экономические ограничения </w:t>
      </w:r>
      <w:r>
        <w:rPr>
          <w:rFonts w:ascii="Times New Roman" w:eastAsiaTheme="minorEastAsia" w:hAnsi="Times New Roman" w:cs="Times New Roman"/>
          <w:sz w:val="28"/>
          <w:szCs w:val="28"/>
        </w:rPr>
        <w:t xml:space="preserve">как </w:t>
      </w:r>
      <w:r w:rsidRPr="003A0F74">
        <w:rPr>
          <w:rFonts w:ascii="Times New Roman" w:eastAsiaTheme="minorEastAsia" w:hAnsi="Times New Roman" w:cs="Times New Roman"/>
          <w:sz w:val="28"/>
          <w:szCs w:val="28"/>
        </w:rPr>
        <w:t>условия ортогональности между ошибкой модели и инструментальными переменными</w:t>
      </w:r>
      <w:r>
        <w:rPr>
          <w:rFonts w:ascii="Times New Roman" w:eastAsiaTheme="minorEastAsia" w:hAnsi="Times New Roman" w:cs="Times New Roman"/>
          <w:sz w:val="28"/>
          <w:szCs w:val="28"/>
        </w:rPr>
        <w:t>.</w:t>
      </w:r>
    </w:p>
    <w:p w14:paraId="0E6A3EB8" w14:textId="77777777" w:rsidR="003A0F74" w:rsidRPr="00DC6EDA" w:rsidRDefault="003A0F74" w:rsidP="003A0F74">
      <w:pPr>
        <w:spacing w:line="240" w:lineRule="auto"/>
        <w:rPr>
          <w:rFonts w:ascii="Times New Roman" w:eastAsiaTheme="minorEastAsia" w:hAnsi="Times New Roman" w:cs="Times New Roman"/>
          <w:sz w:val="28"/>
          <w:szCs w:val="28"/>
        </w:rPr>
      </w:pPr>
      <w:r w:rsidRPr="00DC6EDA">
        <w:rPr>
          <w:rFonts w:ascii="Times New Roman" w:eastAsiaTheme="minorEastAsia" w:hAnsi="Times New Roman" w:cs="Times New Roman"/>
          <w:sz w:val="28"/>
          <w:szCs w:val="28"/>
        </w:rPr>
        <w:t>[</w:t>
      </w:r>
      <w:hyperlink r:id="rId53" w:history="1">
        <w:r w:rsidRPr="000E2790">
          <w:rPr>
            <w:rStyle w:val="ad"/>
            <w:rFonts w:ascii="Times New Roman" w:eastAsiaTheme="minorEastAsia" w:hAnsi="Times New Roman" w:cs="Times New Roman"/>
            <w:sz w:val="28"/>
            <w:szCs w:val="28"/>
          </w:rPr>
          <w:t>https://www.jstor.org/stable/1911873</w:t>
        </w:r>
      </w:hyperlink>
      <w:r w:rsidRPr="00DC6EDA">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p>
    <w:p w14:paraId="1C2FE36E" w14:textId="4ED0E97F" w:rsidR="003A0F74" w:rsidRDefault="003A0F74"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Пусть </w:t>
      </w:r>
      <m:oMath>
        <m:sSub>
          <m:sSubPr>
            <m:ctrlPr>
              <w:rPr>
                <w:rFonts w:ascii="Cambria Math" w:eastAsiaTheme="minorEastAsia" w:hAnsi="Cambria Math" w:cs="Times New Roman"/>
                <w:i/>
                <w:sz w:val="28"/>
                <w:szCs w:val="28"/>
                <w:lang w:val="en-US"/>
              </w:rPr>
            </m:ctrlPr>
          </m:sSubPr>
          <m:e>
            <m:r>
              <m:rPr>
                <m:scr m:val="script"/>
              </m:rPr>
              <w:rPr>
                <w:rFonts w:ascii="Cambria Math" w:eastAsiaTheme="minorEastAsia" w:hAnsi="Cambria Math" w:cs="Times New Roman"/>
                <w:sz w:val="28"/>
                <w:szCs w:val="28"/>
              </w:rPr>
              <m:t>F</m:t>
            </m:r>
          </m:e>
          <m:sub>
            <m:r>
              <w:rPr>
                <w:rFonts w:ascii="Cambria Math" w:eastAsiaTheme="minorEastAsia" w:hAnsi="Cambria Math" w:cs="Times New Roman"/>
                <w:sz w:val="28"/>
                <w:szCs w:val="28"/>
                <w:lang w:val="en-US"/>
              </w:rPr>
              <m:t>t</m:t>
            </m:r>
          </m:sub>
        </m:sSub>
      </m:oMath>
      <w:r w:rsidRPr="003A0F74">
        <w:rPr>
          <w:rFonts w:ascii="Times New Roman" w:eastAsiaTheme="minorEastAsia" w:hAnsi="Times New Roman" w:cs="Times New Roman"/>
          <w:sz w:val="28"/>
          <w:szCs w:val="28"/>
        </w:rPr>
        <w:t xml:space="preserve"> обозначает </w:t>
      </w:r>
      <w:r>
        <w:rPr>
          <w:rFonts w:ascii="Times New Roman" w:eastAsiaTheme="minorEastAsia" w:hAnsi="Times New Roman" w:cs="Times New Roman"/>
          <w:sz w:val="28"/>
          <w:szCs w:val="28"/>
        </w:rPr>
        <w:t xml:space="preserve">доступное </w:t>
      </w:r>
      <w:r w:rsidRPr="003A0F74">
        <w:rPr>
          <w:rFonts w:ascii="Times New Roman" w:eastAsiaTheme="minorEastAsia" w:hAnsi="Times New Roman" w:cs="Times New Roman"/>
          <w:sz w:val="28"/>
          <w:szCs w:val="28"/>
        </w:rPr>
        <w:t xml:space="preserve">информационное множество агента в момент </w:t>
      </w:r>
      <w:r w:rsidRPr="003A0F74">
        <w:rPr>
          <w:rFonts w:ascii="Times New Roman" w:eastAsiaTheme="minorEastAsia" w:hAnsi="Times New Roman" w:cs="Times New Roman"/>
          <w:i/>
          <w:iCs/>
          <w:sz w:val="28"/>
          <w:szCs w:val="28"/>
        </w:rPr>
        <w:t>t</w:t>
      </w:r>
      <w:r>
        <w:rPr>
          <w:rFonts w:ascii="Times New Roman" w:eastAsiaTheme="minorEastAsia" w:hAnsi="Times New Roman" w:cs="Times New Roman"/>
          <w:sz w:val="28"/>
          <w:szCs w:val="28"/>
        </w:rPr>
        <w:t xml:space="preserve">. </w:t>
      </w:r>
      <w:r w:rsidRPr="003A0F74">
        <w:rPr>
          <w:rFonts w:ascii="Times New Roman" w:eastAsiaTheme="minorEastAsia" w:hAnsi="Times New Roman" w:cs="Times New Roman"/>
          <w:sz w:val="28"/>
          <w:szCs w:val="28"/>
        </w:rPr>
        <w:t>Для модели с CRRA-полезностью и валовой доходностью актива</w:t>
      </w:r>
      <w:r>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t</m:t>
            </m:r>
            <m:r>
              <w:rPr>
                <w:rFonts w:ascii="Cambria Math" w:hAnsi="Cambria Math" w:cs="Times New Roman"/>
                <w:sz w:val="28"/>
                <w:szCs w:val="28"/>
              </w:rPr>
              <m:t>+1</m:t>
            </m:r>
          </m:sub>
        </m:sSub>
      </m:oMath>
      <w:r>
        <w:rPr>
          <w:rFonts w:ascii="Times New Roman" w:eastAsiaTheme="minorEastAsia" w:hAnsi="Times New Roman" w:cs="Times New Roman"/>
          <w:sz w:val="28"/>
          <w:szCs w:val="28"/>
        </w:rPr>
        <w:t xml:space="preserve"> </w:t>
      </w:r>
      <w:r w:rsidRPr="003A0F74">
        <w:rPr>
          <w:rFonts w:ascii="Times New Roman" w:eastAsiaTheme="minorEastAsia" w:hAnsi="Times New Roman" w:cs="Times New Roman"/>
          <w:sz w:val="28"/>
          <w:szCs w:val="28"/>
        </w:rPr>
        <w:t>уравнение Эйлера имеет вид</w:t>
      </w:r>
      <w:r>
        <w:rPr>
          <w:rFonts w:ascii="Times New Roman" w:eastAsiaTheme="minorEastAsia" w:hAnsi="Times New Roman" w:cs="Times New Roman"/>
          <w:sz w:val="28"/>
          <w:szCs w:val="28"/>
        </w:rPr>
        <w:t xml:space="preserve"> </w:t>
      </w:r>
    </w:p>
    <w:p w14:paraId="3D22EF03" w14:textId="4E435173" w:rsidR="003A0F74" w:rsidRPr="003A0F74" w:rsidRDefault="00000000" w:rsidP="004954E1">
      <w:pPr>
        <w:spacing w:line="240" w:lineRule="auto"/>
        <w:rPr>
          <w:rFonts w:ascii="Times New Roman" w:eastAsiaTheme="minorEastAsia" w:hAnsi="Times New Roman" w:cs="Times New Roman"/>
          <w:i/>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t</m:t>
                  </m:r>
                </m:sub>
              </m:sSub>
              <m:d>
                <m:dPr>
                  <m:begChr m:val="["/>
                  <m:endChr m:val="]"/>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β</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t+1</m:t>
                                  </m:r>
                                </m:sub>
                              </m:sSub>
                              <m:ctrlPr>
                                <w:rPr>
                                  <w:rFonts w:ascii="Cambria Math" w:eastAsiaTheme="minorEastAsia" w:hAnsi="Cambria Math" w:cs="Times New Roman"/>
                                  <w:i/>
                                  <w:sz w:val="28"/>
                                  <w:szCs w:val="28"/>
                                  <w:lang w:val="en-US"/>
                                </w:rPr>
                              </m:ctrlPr>
                            </m:num>
                            <m:den>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den>
                          </m:f>
                        </m:e>
                      </m:d>
                    </m:e>
                    <m:sup>
                      <m:r>
                        <w:rPr>
                          <w:rFonts w:ascii="Cambria Math" w:eastAsiaTheme="minorEastAsia" w:hAnsi="Cambria Math" w:cs="Times New Roman"/>
                          <w:sz w:val="28"/>
                          <w:szCs w:val="28"/>
                          <w:lang w:val="en-US"/>
                        </w:rPr>
                        <m:t>-γ</m:t>
                      </m:r>
                    </m:sup>
                  </m:sSup>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t+1</m:t>
                      </m:r>
                    </m:sub>
                  </m:sSub>
                  <m:r>
                    <w:rPr>
                      <w:rFonts w:ascii="Cambria Math" w:eastAsiaTheme="minorEastAsia" w:hAnsi="Cambria Math" w:cs="Times New Roman"/>
                      <w:sz w:val="28"/>
                      <w:szCs w:val="28"/>
                      <w:lang w:val="en-US"/>
                    </w:rPr>
                    <m:t>-1</m:t>
                  </m:r>
                </m:e>
              </m:d>
              <m:r>
                <w:rPr>
                  <w:rFonts w:ascii="Cambria Math" w:eastAsiaTheme="minorEastAsia" w:hAnsi="Cambria Math" w:cs="Times New Roman"/>
                  <w:sz w:val="28"/>
                  <w:szCs w:val="28"/>
                  <w:lang w:val="en-US"/>
                </w:rPr>
                <m:t>=0#</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5.10</m:t>
                  </m:r>
                </m:e>
              </m:d>
            </m:e>
          </m:eqArr>
        </m:oMath>
      </m:oMathPara>
    </w:p>
    <w:p w14:paraId="58F9017F" w14:textId="78F2227E" w:rsidR="0051393D" w:rsidRDefault="003A0F74" w:rsidP="004954E1">
      <w:pPr>
        <w:spacing w:line="240" w:lineRule="auto"/>
        <w:rPr>
          <w:rFonts w:ascii="Times New Roman" w:eastAsiaTheme="minorEastAsia" w:hAnsi="Times New Roman" w:cs="Times New Roman"/>
          <w:sz w:val="28"/>
          <w:szCs w:val="28"/>
        </w:rPr>
      </w:pPr>
      <w:r>
        <w:rPr>
          <w:rFonts w:ascii="Times New Roman" w:hAnsi="Times New Roman" w:cs="Times New Roman"/>
          <w:sz w:val="28"/>
          <w:szCs w:val="28"/>
        </w:rPr>
        <w:t xml:space="preserve">Обозначим </w:t>
      </w:r>
      <m:oMath>
        <m:r>
          <m:rPr>
            <m:sty m:val="p"/>
          </m:rPr>
          <w:rPr>
            <w:rFonts w:ascii="Cambria Math" w:hAnsi="Cambria Math" w:cs="Times New Roman"/>
            <w:sz w:val="28"/>
            <w:szCs w:val="28"/>
          </w:rPr>
          <m:t>θ</m:t>
        </m:r>
        <m:r>
          <w:rPr>
            <w:rFonts w:ascii="Cambria Math" w:hAnsi="Cambria Math" w:cs="Times New Roman"/>
            <w:sz w:val="28"/>
            <w:szCs w:val="28"/>
          </w:rPr>
          <m:t>=</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m:rPr>
                    <m:sty m:val="p"/>
                  </m:rPr>
                  <w:rPr>
                    <w:rFonts w:ascii="Cambria Math" w:hAnsi="Cambria Math" w:cs="Times New Roman"/>
                    <w:sz w:val="28"/>
                    <w:szCs w:val="28"/>
                  </w:rPr>
                  <m:t>β</m:t>
                </m:r>
                <m:r>
                  <w:rPr>
                    <w:rFonts w:ascii="Cambria Math" w:hAnsi="Cambria Math" w:cs="Times New Roman"/>
                    <w:sz w:val="28"/>
                    <w:szCs w:val="28"/>
                  </w:rPr>
                  <m:t>,</m:t>
                </m:r>
                <m:r>
                  <m:rPr>
                    <m:sty m:val="p"/>
                  </m:rPr>
                  <w:rPr>
                    <w:rFonts w:ascii="Cambria Math" w:hAnsi="Cambria Math" w:cs="Times New Roman"/>
                    <w:sz w:val="28"/>
                    <w:szCs w:val="28"/>
                  </w:rPr>
                  <m:t>γ</m:t>
                </m:r>
              </m:e>
            </m:d>
          </m:e>
          <m:sup>
            <m:r>
              <m:rPr>
                <m:sty m:val="p"/>
              </m:rPr>
              <w:rPr>
                <w:rFonts w:ascii="Cambria Math" w:hAnsi="Cambria Math" w:cs="Times New Roman"/>
                <w:sz w:val="28"/>
                <w:szCs w:val="28"/>
              </w:rPr>
              <m:t>'</m:t>
            </m:r>
          </m:sup>
        </m:sSup>
      </m:oMath>
      <w:r>
        <w:rPr>
          <w:rFonts w:ascii="Times New Roman" w:eastAsiaTheme="minorEastAsia" w:hAnsi="Times New Roman" w:cs="Times New Roman"/>
          <w:sz w:val="28"/>
          <w:szCs w:val="28"/>
        </w:rPr>
        <w:t xml:space="preserve"> - </w:t>
      </w:r>
      <w:r w:rsidRPr="003A0F74">
        <w:rPr>
          <w:rFonts w:ascii="Times New Roman" w:eastAsiaTheme="minorEastAsia" w:hAnsi="Times New Roman" w:cs="Times New Roman"/>
          <w:sz w:val="28"/>
          <w:szCs w:val="28"/>
        </w:rPr>
        <w:t>вектор параметров модели, а величина</w:t>
      </w:r>
      <w:r>
        <w:rPr>
          <w:rFonts w:ascii="Times New Roman" w:eastAsiaTheme="minorEastAsia" w:hAnsi="Times New Roman" w:cs="Times New Roman"/>
          <w:sz w:val="28"/>
          <w:szCs w:val="28"/>
        </w:rPr>
        <w:t>:</w:t>
      </w:r>
    </w:p>
    <w:p w14:paraId="78F98E90" w14:textId="41799842" w:rsidR="003A0F74" w:rsidRPr="003A0F74" w:rsidRDefault="00000000" w:rsidP="004954E1">
      <w:pPr>
        <w:spacing w:line="240" w:lineRule="auto"/>
        <w:rPr>
          <w:rFonts w:ascii="Times New Roman" w:hAnsi="Times New Roman" w:cs="Times New Roman"/>
          <w:i/>
          <w:sz w:val="28"/>
          <w:szCs w:val="28"/>
        </w:rPr>
      </w:pPr>
      <m:oMathPara>
        <m:oMath>
          <m:eqArr>
            <m:eqArrPr>
              <m:maxDist m:val="1"/>
              <m:ctrlPr>
                <w:rPr>
                  <w:rFonts w:ascii="Cambria Math" w:hAnsi="Cambria Math" w:cs="Times New Roman"/>
                  <w:i/>
                  <w:sz w:val="28"/>
                  <w:szCs w:val="28"/>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rPr>
                    <m:t>m</m:t>
                  </m:r>
                  <m:ctrlPr>
                    <w:rPr>
                      <w:rFonts w:ascii="Cambria Math" w:hAnsi="Cambria Math" w:cs="Times New Roman"/>
                      <w:i/>
                      <w:sz w:val="28"/>
                      <w:szCs w:val="28"/>
                    </w:rPr>
                  </m:ctrlPr>
                </m:e>
                <m:sub>
                  <m:r>
                    <w:rPr>
                      <w:rFonts w:ascii="Cambria Math" w:hAnsi="Cambria Math" w:cs="Times New Roman"/>
                      <w:sz w:val="28"/>
                      <w:szCs w:val="28"/>
                      <w:lang w:val="en-US"/>
                    </w:rPr>
                    <m:t>t+1</m:t>
                  </m:r>
                </m:sub>
              </m:sSub>
              <m:d>
                <m:dPr>
                  <m:ctrlPr>
                    <w:rPr>
                      <w:rFonts w:ascii="Cambria Math" w:hAnsi="Cambria Math" w:cs="Times New Roman"/>
                      <w:i/>
                      <w:sz w:val="28"/>
                      <w:szCs w:val="28"/>
                      <w:lang w:val="en-US"/>
                    </w:rPr>
                  </m:ctrlPr>
                </m:dPr>
                <m:e>
                  <m:r>
                    <m:rPr>
                      <m:sty m:val="p"/>
                    </m:rPr>
                    <w:rPr>
                      <w:rFonts w:ascii="Cambria Math" w:hAnsi="Cambria Math" w:cs="Times New Roman"/>
                      <w:sz w:val="28"/>
                      <w:szCs w:val="28"/>
                      <w:lang w:val="en-US"/>
                    </w:rPr>
                    <m:t>θ</m:t>
                  </m:r>
                </m:e>
              </m:d>
              <m:r>
                <w:rPr>
                  <w:rFonts w:ascii="Cambria Math" w:hAnsi="Cambria Math" w:cs="Times New Roman"/>
                  <w:sz w:val="28"/>
                  <w:szCs w:val="28"/>
                  <w:lang w:val="en-US"/>
                </w:rPr>
                <m:t>=</m:t>
              </m:r>
              <m:r>
                <m:rPr>
                  <m:sty m:val="p"/>
                </m:rPr>
                <w:rPr>
                  <w:rFonts w:ascii="Cambria Math" w:hAnsi="Cambria Math" w:cs="Times New Roman"/>
                  <w:sz w:val="28"/>
                  <w:szCs w:val="28"/>
                  <w:lang w:val="en-US"/>
                </w:rPr>
                <m:t>β</m:t>
              </m:r>
              <m:sSup>
                <m:sSupPr>
                  <m:ctrlPr>
                    <w:rPr>
                      <w:rFonts w:ascii="Cambria Math" w:hAnsi="Cambria Math" w:cs="Times New Roman"/>
                      <w:i/>
                      <w:sz w:val="28"/>
                      <w:szCs w:val="28"/>
                      <w:lang w:val="en-US"/>
                    </w:rPr>
                  </m:ctrlPr>
                </m:sSupPr>
                <m:e>
                  <m:d>
                    <m:dPr>
                      <m:ctrlPr>
                        <w:rPr>
                          <w:rFonts w:ascii="Cambria Math" w:hAnsi="Cambria Math" w:cs="Times New Roman"/>
                          <w:i/>
                          <w:sz w:val="28"/>
                          <w:szCs w:val="28"/>
                          <w:lang w:val="en-US"/>
                        </w:rPr>
                      </m:ctrlPr>
                    </m:dPr>
                    <m:e>
                      <m:f>
                        <m:fPr>
                          <m:ctrlPr>
                            <w:rPr>
                              <w:rFonts w:ascii="Cambria Math" w:hAnsi="Cambria Math" w:cs="Times New Roman"/>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t+1</m:t>
                              </m:r>
                            </m:sub>
                          </m:sSub>
                          <m:ctrlPr>
                            <w:rPr>
                              <w:rFonts w:ascii="Cambria Math" w:hAnsi="Cambria Math" w:cs="Times New Roman"/>
                              <w:i/>
                              <w:sz w:val="28"/>
                              <w:szCs w:val="28"/>
                              <w:lang w:val="en-US"/>
                            </w:rPr>
                          </m:ctrlPr>
                        </m:num>
                        <m:den>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t</m:t>
                              </m:r>
                            </m:sub>
                          </m:sSub>
                          <m:ctrlPr>
                            <w:rPr>
                              <w:rFonts w:ascii="Cambria Math" w:hAnsi="Cambria Math" w:cs="Times New Roman"/>
                              <w:i/>
                              <w:sz w:val="28"/>
                              <w:szCs w:val="28"/>
                              <w:lang w:val="en-US"/>
                            </w:rPr>
                          </m:ctrlPr>
                        </m:den>
                      </m:f>
                    </m:e>
                  </m:d>
                </m:e>
                <m:sup>
                  <m:r>
                    <w:rPr>
                      <w:rFonts w:ascii="Cambria Math" w:hAnsi="Cambria Math" w:cs="Times New Roman"/>
                      <w:sz w:val="28"/>
                      <w:szCs w:val="28"/>
                      <w:lang w:val="en-US"/>
                    </w:rPr>
                    <m:t>-</m:t>
                  </m:r>
                  <m:r>
                    <m:rPr>
                      <m:sty m:val="p"/>
                    </m:rPr>
                    <w:rPr>
                      <w:rFonts w:ascii="Cambria Math" w:hAnsi="Cambria Math" w:cs="Times New Roman"/>
                      <w:sz w:val="28"/>
                      <w:szCs w:val="28"/>
                      <w:lang w:val="en-US"/>
                    </w:rPr>
                    <m:t>γ</m:t>
                  </m:r>
                </m:sup>
              </m:sSup>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5.11</m:t>
                  </m:r>
                </m:e>
              </m:d>
            </m:e>
          </m:eqArr>
        </m:oMath>
      </m:oMathPara>
    </w:p>
    <w:p w14:paraId="1031CEDF" w14:textId="394DE4FE" w:rsidR="003A0F74" w:rsidRPr="00C13DBC" w:rsidRDefault="001C7E15" w:rsidP="004954E1">
      <w:pPr>
        <w:spacing w:line="240" w:lineRule="auto"/>
        <w:rPr>
          <w:rFonts w:ascii="Times New Roman" w:hAnsi="Times New Roman" w:cs="Times New Roman"/>
          <w:sz w:val="28"/>
          <w:szCs w:val="28"/>
        </w:rPr>
      </w:pPr>
      <w:r w:rsidRPr="001C7E15">
        <w:rPr>
          <w:rFonts w:ascii="Times New Roman" w:hAnsi="Times New Roman" w:cs="Times New Roman"/>
          <w:sz w:val="28"/>
          <w:szCs w:val="28"/>
        </w:rPr>
        <w:t>является стохастическим дисконт-фактором. Тогда условие оптимальности можно записать компактно как</w:t>
      </w:r>
    </w:p>
    <w:p w14:paraId="43F181C2" w14:textId="7E030308" w:rsidR="001C7E15" w:rsidRPr="001C7E15" w:rsidRDefault="00000000" w:rsidP="004954E1">
      <w:pPr>
        <w:spacing w:line="240" w:lineRule="auto"/>
        <w:rPr>
          <w:rFonts w:ascii="Times New Roman" w:hAnsi="Times New Roman" w:cs="Times New Roman"/>
          <w:sz w:val="28"/>
          <w:szCs w:val="28"/>
          <w:lang w:val="en-US"/>
        </w:rPr>
      </w:pPr>
      <m:oMathPara>
        <m:oMath>
          <m:eqArr>
            <m:eqArrPr>
              <m:maxDist m:val="1"/>
              <m:ctrlPr>
                <w:rPr>
                  <w:rFonts w:ascii="Cambria Math" w:hAnsi="Cambria Math" w:cs="Times New Roman"/>
                  <w:sz w:val="28"/>
                  <w:szCs w:val="28"/>
                  <w:lang w:val="en-US"/>
                </w:rPr>
              </m:ctrlPr>
            </m:eqArrPr>
            <m:e>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E</m:t>
                  </m:r>
                </m:e>
                <m:sub>
                  <m:r>
                    <m:rPr>
                      <m:sty m:val="p"/>
                    </m:rPr>
                    <w:rPr>
                      <w:rFonts w:ascii="Cambria Math" w:hAnsi="Cambria Math" w:cs="Times New Roman"/>
                      <w:sz w:val="28"/>
                      <w:szCs w:val="28"/>
                      <w:lang w:val="en-US"/>
                    </w:rPr>
                    <m:t>t</m:t>
                  </m:r>
                </m:sub>
              </m:sSub>
              <m:d>
                <m:dPr>
                  <m:begChr m:val="["/>
                  <m:endChr m:val="]"/>
                  <m:ctrlPr>
                    <w:rPr>
                      <w:rFonts w:ascii="Cambria Math" w:hAnsi="Cambria Math" w:cs="Times New Roman"/>
                      <w:sz w:val="28"/>
                      <w:szCs w:val="28"/>
                      <w:lang w:val="en-US"/>
                    </w:rPr>
                  </m:ctrlPr>
                </m:dPr>
                <m:e>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m</m:t>
                      </m:r>
                    </m:e>
                    <m:sub>
                      <m:r>
                        <m:rPr>
                          <m:sty m:val="p"/>
                        </m:rPr>
                        <w:rPr>
                          <w:rFonts w:ascii="Cambria Math" w:hAnsi="Cambria Math" w:cs="Times New Roman"/>
                          <w:sz w:val="28"/>
                          <w:szCs w:val="28"/>
                          <w:lang w:val="en-US"/>
                        </w:rPr>
                        <m:t>t+1</m:t>
                      </m:r>
                    </m:sub>
                  </m:sSub>
                  <m:d>
                    <m:dPr>
                      <m:ctrlPr>
                        <w:rPr>
                          <w:rFonts w:ascii="Cambria Math" w:hAnsi="Cambria Math" w:cs="Times New Roman"/>
                          <w:sz w:val="28"/>
                          <w:szCs w:val="28"/>
                          <w:lang w:val="en-US"/>
                        </w:rPr>
                      </m:ctrlPr>
                    </m:dPr>
                    <m:e>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θ</m:t>
                          </m:r>
                        </m:e>
                        <m:sub>
                          <m:r>
                            <m:rPr>
                              <m:sty m:val="p"/>
                            </m:rPr>
                            <w:rPr>
                              <w:rFonts w:ascii="Cambria Math" w:hAnsi="Cambria Math" w:cs="Times New Roman"/>
                              <w:sz w:val="28"/>
                              <w:szCs w:val="28"/>
                              <w:lang w:val="en-US"/>
                            </w:rPr>
                            <m:t>0</m:t>
                          </m:r>
                        </m:sub>
                      </m:sSub>
                    </m:e>
                  </m:d>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R</m:t>
                      </m:r>
                    </m:e>
                    <m:sub>
                      <m:r>
                        <m:rPr>
                          <m:sty m:val="p"/>
                        </m:rPr>
                        <w:rPr>
                          <w:rFonts w:ascii="Cambria Math" w:hAnsi="Cambria Math" w:cs="Times New Roman"/>
                          <w:sz w:val="28"/>
                          <w:szCs w:val="28"/>
                          <w:lang w:val="en-US"/>
                        </w:rPr>
                        <m:t>t+1</m:t>
                      </m:r>
                    </m:sub>
                  </m:sSub>
                  <m:r>
                    <m:rPr>
                      <m:sty m:val="p"/>
                    </m:rPr>
                    <w:rPr>
                      <w:rFonts w:ascii="Cambria Math" w:hAnsi="Cambria Math" w:cs="Times New Roman"/>
                      <w:sz w:val="28"/>
                      <w:szCs w:val="28"/>
                      <w:lang w:val="en-US"/>
                    </w:rPr>
                    <m:t>-1</m:t>
                  </m:r>
                </m:e>
              </m:d>
              <m:r>
                <m:rPr>
                  <m:sty m:val="p"/>
                </m:rPr>
                <w:rPr>
                  <w:rFonts w:ascii="Cambria Math" w:hAnsi="Cambria Math" w:cs="Times New Roman"/>
                  <w:sz w:val="28"/>
                  <w:szCs w:val="28"/>
                  <w:lang w:val="en-US"/>
                </w:rPr>
                <m:t>=0,</m:t>
              </m:r>
              <m:r>
                <w:rPr>
                  <w:rFonts w:ascii="Cambria Math" w:hAnsi="Cambria Math" w:cs="Times New Roman"/>
                  <w:sz w:val="28"/>
                  <w:szCs w:val="28"/>
                  <w:lang w:val="en-US"/>
                </w:rPr>
                <m:t>#</m:t>
              </m:r>
              <m:d>
                <m:dPr>
                  <m:ctrlPr>
                    <w:rPr>
                      <w:rFonts w:ascii="Cambria Math" w:hAnsi="Cambria Math" w:cs="Times New Roman"/>
                      <w:sz w:val="28"/>
                      <w:szCs w:val="28"/>
                      <w:lang w:val="en-US"/>
                    </w:rPr>
                  </m:ctrlPr>
                </m:dPr>
                <m:e>
                  <m:r>
                    <m:rPr>
                      <m:sty m:val="p"/>
                    </m:rPr>
                    <w:rPr>
                      <w:rFonts w:ascii="Cambria Math" w:hAnsi="Cambria Math" w:cs="Times New Roman"/>
                      <w:sz w:val="28"/>
                      <w:szCs w:val="28"/>
                      <w:lang w:val="en-US"/>
                    </w:rPr>
                    <m:t>5.12</m:t>
                  </m:r>
                </m:e>
              </m:d>
              <m:ctrlPr>
                <w:rPr>
                  <w:rFonts w:ascii="Cambria Math" w:hAnsi="Cambria Math" w:cs="Times New Roman"/>
                  <w:i/>
                  <w:sz w:val="28"/>
                  <w:szCs w:val="28"/>
                  <w:lang w:val="en-US"/>
                </w:rPr>
              </m:ctrlPr>
            </m:e>
          </m:eqArr>
        </m:oMath>
      </m:oMathPara>
    </w:p>
    <w:p w14:paraId="2F58DE5F" w14:textId="68FE3CBD" w:rsidR="001C7E15" w:rsidRPr="00DC6EDA" w:rsidRDefault="001C7E15" w:rsidP="001C7E15">
      <w:pPr>
        <w:spacing w:line="240" w:lineRule="auto"/>
        <w:rPr>
          <w:rFonts w:ascii="Times New Roman" w:eastAsiaTheme="minorEastAsia" w:hAnsi="Times New Roman" w:cs="Times New Roman"/>
          <w:sz w:val="28"/>
          <w:szCs w:val="28"/>
        </w:rPr>
      </w:pPr>
      <w:r>
        <w:rPr>
          <w:rFonts w:ascii="Times New Roman" w:hAnsi="Times New Roman" w:cs="Times New Roman"/>
          <w:sz w:val="28"/>
          <w:szCs w:val="28"/>
        </w:rPr>
        <w:t xml:space="preserve">где </w:t>
      </w:r>
      <m:oMath>
        <m:sSub>
          <m:sSubPr>
            <m:ctrlPr>
              <w:rPr>
                <w:rFonts w:ascii="Cambria Math" w:hAnsi="Cambria Math" w:cs="Times New Roman"/>
                <w:sz w:val="28"/>
                <w:szCs w:val="28"/>
                <w:lang w:val="en-US"/>
              </w:rPr>
            </m:ctrlPr>
          </m:sSubPr>
          <m:e>
            <m:r>
              <w:rPr>
                <w:rFonts w:ascii="Cambria Math" w:hAnsi="Cambria Math" w:cs="Times New Roman"/>
                <w:sz w:val="28"/>
                <w:szCs w:val="28"/>
                <w:lang w:val="en-US"/>
              </w:rPr>
              <m:t>θ</m:t>
            </m:r>
          </m:e>
          <m:sub>
            <m:r>
              <m:rPr>
                <m:sty m:val="p"/>
              </m:rPr>
              <w:rPr>
                <w:rFonts w:ascii="Cambria Math" w:hAnsi="Cambria Math" w:cs="Times New Roman"/>
                <w:sz w:val="28"/>
                <w:szCs w:val="28"/>
              </w:rPr>
              <m:t>0</m:t>
            </m:r>
          </m:sub>
        </m:sSub>
      </m:oMath>
      <w:r>
        <w:rPr>
          <w:rFonts w:ascii="Times New Roman" w:eastAsiaTheme="minorEastAsia" w:hAnsi="Times New Roman" w:cs="Times New Roman"/>
          <w:sz w:val="28"/>
          <w:szCs w:val="28"/>
        </w:rPr>
        <w:t xml:space="preserve"> - </w:t>
      </w:r>
      <w:r w:rsidRPr="001C7E15">
        <w:rPr>
          <w:rFonts w:ascii="Times New Roman" w:eastAsiaTheme="minorEastAsia" w:hAnsi="Times New Roman" w:cs="Times New Roman"/>
          <w:sz w:val="28"/>
          <w:szCs w:val="28"/>
        </w:rPr>
        <w:t>истинное значение параметров. Это условное ожидание равно нулю при любой информации, доступной агенту в момент</w:t>
      </w:r>
      <w:r>
        <w:rPr>
          <w:rFonts w:ascii="Times New Roman" w:eastAsiaTheme="minorEastAsia" w:hAnsi="Times New Roman" w:cs="Times New Roman"/>
          <w:sz w:val="28"/>
          <w:szCs w:val="28"/>
        </w:rPr>
        <w:t xml:space="preserve"> </w:t>
      </w:r>
      <m:oMath>
        <m:r>
          <w:rPr>
            <w:rFonts w:ascii="Cambria Math" w:hAnsi="Cambria Math" w:cs="Times New Roman"/>
            <w:sz w:val="28"/>
            <w:szCs w:val="28"/>
            <w:lang w:val="en-US"/>
          </w:rPr>
          <m:t>t</m:t>
        </m:r>
      </m:oMath>
      <w:r>
        <w:rPr>
          <w:rFonts w:ascii="Times New Roman" w:eastAsiaTheme="minorEastAsia" w:hAnsi="Times New Roman" w:cs="Times New Roman"/>
          <w:sz w:val="28"/>
          <w:szCs w:val="28"/>
        </w:rPr>
        <w:t xml:space="preserve">, следовательно, </w:t>
      </w:r>
      <w:r w:rsidRPr="001C7E15">
        <w:rPr>
          <w:rFonts w:ascii="Times New Roman" w:eastAsiaTheme="minorEastAsia" w:hAnsi="Times New Roman" w:cs="Times New Roman"/>
          <w:sz w:val="28"/>
          <w:szCs w:val="28"/>
        </w:rPr>
        <w:t>оно немедленно порождает класс безусловных моментных условий</w:t>
      </w:r>
      <w:r>
        <w:rPr>
          <w:rFonts w:ascii="Times New Roman" w:eastAsiaTheme="minorEastAsia" w:hAnsi="Times New Roman" w:cs="Times New Roman"/>
          <w:sz w:val="28"/>
          <w:szCs w:val="28"/>
        </w:rPr>
        <w:t xml:space="preserve">, что и показывают в своей работе </w:t>
      </w:r>
      <w:proofErr w:type="spellStart"/>
      <w:r w:rsidRPr="003A0F74">
        <w:rPr>
          <w:rFonts w:ascii="Times New Roman" w:eastAsiaTheme="minorEastAsia" w:hAnsi="Times New Roman" w:cs="Times New Roman"/>
          <w:sz w:val="28"/>
          <w:szCs w:val="28"/>
        </w:rPr>
        <w:t>Hansen</w:t>
      </w:r>
      <w:proofErr w:type="spellEnd"/>
      <w:r w:rsidRPr="003A0F74">
        <w:rPr>
          <w:rFonts w:ascii="Times New Roman" w:eastAsiaTheme="minorEastAsia" w:hAnsi="Times New Roman" w:cs="Times New Roman"/>
          <w:sz w:val="28"/>
          <w:szCs w:val="28"/>
        </w:rPr>
        <w:t xml:space="preserve"> и </w:t>
      </w:r>
      <w:proofErr w:type="spellStart"/>
      <w:r w:rsidRPr="003A0F74">
        <w:rPr>
          <w:rFonts w:ascii="Times New Roman" w:eastAsiaTheme="minorEastAsia" w:hAnsi="Times New Roman" w:cs="Times New Roman"/>
          <w:sz w:val="28"/>
          <w:szCs w:val="28"/>
        </w:rPr>
        <w:t>Singleton</w:t>
      </w:r>
      <w:proofErr w:type="spellEnd"/>
      <w:r>
        <w:rPr>
          <w:rFonts w:ascii="Times New Roman" w:eastAsiaTheme="minorEastAsia" w:hAnsi="Times New Roman" w:cs="Times New Roman"/>
          <w:sz w:val="28"/>
          <w:szCs w:val="28"/>
        </w:rPr>
        <w:t xml:space="preserve">. </w:t>
      </w:r>
      <w:r w:rsidRPr="00DC6EDA">
        <w:rPr>
          <w:rFonts w:ascii="Times New Roman" w:eastAsiaTheme="minorEastAsia" w:hAnsi="Times New Roman" w:cs="Times New Roman"/>
          <w:sz w:val="28"/>
          <w:szCs w:val="28"/>
        </w:rPr>
        <w:t>[</w:t>
      </w:r>
      <w:hyperlink r:id="rId54" w:history="1">
        <w:r w:rsidRPr="000E2790">
          <w:rPr>
            <w:rStyle w:val="ad"/>
            <w:rFonts w:ascii="Times New Roman" w:eastAsiaTheme="minorEastAsia" w:hAnsi="Times New Roman" w:cs="Times New Roman"/>
            <w:sz w:val="28"/>
            <w:szCs w:val="28"/>
          </w:rPr>
          <w:t>https://www.jstor.org/stable/1911873</w:t>
        </w:r>
      </w:hyperlink>
      <w:r w:rsidRPr="00DC6EDA">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p>
    <w:p w14:paraId="4BDB18F2" w14:textId="1A85FDE3" w:rsidR="001C7E15" w:rsidRDefault="00E13FC0" w:rsidP="004954E1">
      <w:pPr>
        <w:spacing w:line="240" w:lineRule="auto"/>
        <w:rPr>
          <w:rFonts w:ascii="Times New Roman" w:eastAsiaTheme="minorEastAsia" w:hAnsi="Times New Roman" w:cs="Times New Roman"/>
          <w:sz w:val="28"/>
          <w:szCs w:val="28"/>
        </w:rPr>
      </w:pPr>
      <w:r w:rsidRPr="00E13FC0">
        <w:rPr>
          <w:rFonts w:ascii="Times New Roman" w:eastAsiaTheme="minorEastAsia" w:hAnsi="Times New Roman" w:cs="Times New Roman"/>
          <w:sz w:val="28"/>
          <w:szCs w:val="28"/>
        </w:rPr>
        <w:t>Чтобы перейти к моментам, умножим уравнение Эйлера на любой вектор инструментов</w:t>
      </w: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t</m:t>
            </m:r>
          </m:sub>
        </m:sSub>
      </m:oMath>
      <w:r>
        <w:rPr>
          <w:rFonts w:ascii="Times New Roman" w:eastAsiaTheme="minorEastAsia" w:hAnsi="Times New Roman" w:cs="Times New Roman"/>
          <w:sz w:val="28"/>
          <w:szCs w:val="28"/>
        </w:rPr>
        <w:t xml:space="preserve">, доступный и измеримый относительно </w:t>
      </w:r>
      <m:oMath>
        <m:sSub>
          <m:sSubPr>
            <m:ctrlPr>
              <w:rPr>
                <w:rFonts w:ascii="Cambria Math" w:eastAsiaTheme="minorEastAsia" w:hAnsi="Cambria Math" w:cs="Times New Roman"/>
                <w:i/>
                <w:sz w:val="28"/>
                <w:szCs w:val="28"/>
                <w:lang w:val="en-US"/>
              </w:rPr>
            </m:ctrlPr>
          </m:sSubPr>
          <m:e>
            <m:r>
              <m:rPr>
                <m:scr m:val="script"/>
              </m:rPr>
              <w:rPr>
                <w:rFonts w:ascii="Cambria Math" w:eastAsiaTheme="minorEastAsia" w:hAnsi="Cambria Math" w:cs="Times New Roman"/>
                <w:sz w:val="28"/>
                <w:szCs w:val="28"/>
              </w:rPr>
              <m:t>F</m:t>
            </m:r>
          </m:e>
          <m:sub>
            <m:r>
              <w:rPr>
                <w:rFonts w:ascii="Cambria Math" w:eastAsiaTheme="minorEastAsia" w:hAnsi="Cambria Math" w:cs="Times New Roman"/>
                <w:sz w:val="28"/>
                <w:szCs w:val="28"/>
                <w:lang w:val="en-US"/>
              </w:rPr>
              <m:t>t</m:t>
            </m:r>
          </m:sub>
        </m:sSub>
      </m:oMath>
      <w:r>
        <w:rPr>
          <w:rFonts w:ascii="Times New Roman" w:eastAsiaTheme="minorEastAsia" w:hAnsi="Times New Roman" w:cs="Times New Roman"/>
          <w:sz w:val="28"/>
          <w:szCs w:val="28"/>
        </w:rPr>
        <w:t>, и возьмем безусловное математическое ожидание</w:t>
      </w:r>
      <w:r w:rsidR="00AD726E">
        <w:rPr>
          <w:rFonts w:ascii="Times New Roman" w:eastAsiaTheme="minorEastAsia" w:hAnsi="Times New Roman" w:cs="Times New Roman"/>
          <w:sz w:val="28"/>
          <w:szCs w:val="28"/>
        </w:rPr>
        <w:t>. Тогда получим:</w:t>
      </w:r>
    </w:p>
    <w:p w14:paraId="6C6FADCC" w14:textId="2A1D699C" w:rsidR="00AD726E" w:rsidRPr="00AD726E" w:rsidRDefault="00000000" w:rsidP="004954E1">
      <w:pPr>
        <w:spacing w:line="240" w:lineRule="auto"/>
        <w:rPr>
          <w:rFonts w:ascii="Times New Roman" w:eastAsiaTheme="minorEastAsia" w:hAnsi="Times New Roman" w:cs="Times New Roman"/>
          <w:i/>
          <w:sz w:val="28"/>
          <w:szCs w:val="28"/>
          <w:lang w:val="en-US"/>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z</m:t>
                      </m:r>
                    </m:e>
                    <m:sub>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lang w:val="en-US"/>
                            </w:rPr>
                            <m:t>t+1</m:t>
                          </m:r>
                        </m:sub>
                      </m:sSub>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0</m:t>
                              </m:r>
                            </m:sub>
                          </m:sSub>
                        </m:e>
                      </m:d>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t+1</m:t>
                          </m:r>
                        </m:sub>
                      </m:sSub>
                      <m:r>
                        <w:rPr>
                          <w:rFonts w:ascii="Cambria Math" w:eastAsiaTheme="minorEastAsia" w:hAnsi="Cambria Math" w:cs="Times New Roman"/>
                          <w:sz w:val="28"/>
                          <w:szCs w:val="28"/>
                          <w:lang w:val="en-US"/>
                        </w:rPr>
                        <m:t>-1</m:t>
                      </m:r>
                    </m:e>
                  </m:d>
                </m:e>
              </m:d>
              <m:r>
                <w:rPr>
                  <w:rFonts w:ascii="Cambria Math" w:eastAsiaTheme="minorEastAsia" w:hAnsi="Cambria Math" w:cs="Times New Roman"/>
                  <w:sz w:val="28"/>
                  <w:szCs w:val="28"/>
                  <w:lang w:val="en-US"/>
                </w:rPr>
                <m:t>=0.#</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5.13</m:t>
                  </m:r>
                </m:e>
              </m:d>
            </m:e>
          </m:eqArr>
        </m:oMath>
      </m:oMathPara>
    </w:p>
    <w:p w14:paraId="07A8B6FF" w14:textId="6399608A" w:rsidR="001C7E15" w:rsidRPr="00AD726E" w:rsidRDefault="00AD726E"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Мы формируем условие (5.13) как базовую форму моментного ограничения таким образом, в том числе потому, что </w:t>
      </w:r>
      <w:r>
        <w:rPr>
          <w:rFonts w:ascii="Times New Roman" w:eastAsiaTheme="minorEastAsia" w:hAnsi="Times New Roman" w:cs="Times New Roman"/>
          <w:sz w:val="28"/>
          <w:szCs w:val="28"/>
          <w:lang w:val="en-US"/>
        </w:rPr>
        <w:t>Hansen</w:t>
      </w:r>
      <w:r w:rsidRPr="00AD726E">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в своей работе показал, что ортогональные условия чаще всего выступают в роли формирования моментов.</w:t>
      </w:r>
    </w:p>
    <w:p w14:paraId="11D43452" w14:textId="24D979DF" w:rsidR="003A0F74" w:rsidRDefault="00AD726E" w:rsidP="004954E1">
      <w:pPr>
        <w:spacing w:line="240" w:lineRule="auto"/>
        <w:rPr>
          <w:rFonts w:ascii="Times New Roman" w:eastAsiaTheme="minorEastAsia" w:hAnsi="Times New Roman" w:cs="Times New Roman"/>
          <w:sz w:val="28"/>
          <w:szCs w:val="28"/>
        </w:rPr>
      </w:pPr>
      <w:r w:rsidRPr="0078693D">
        <w:rPr>
          <w:rFonts w:ascii="Times New Roman" w:eastAsiaTheme="minorEastAsia" w:hAnsi="Times New Roman" w:cs="Times New Roman"/>
          <w:sz w:val="28"/>
          <w:szCs w:val="28"/>
        </w:rPr>
        <w:t>[</w:t>
      </w:r>
      <w:hyperlink r:id="rId55" w:history="1">
        <w:r w:rsidRPr="0078693D">
          <w:rPr>
            <w:rStyle w:val="ad"/>
            <w:rFonts w:ascii="Times New Roman" w:eastAsiaTheme="minorEastAsia" w:hAnsi="Times New Roman" w:cs="Times New Roman"/>
            <w:sz w:val="28"/>
            <w:szCs w:val="28"/>
            <w:lang w:val="en-US"/>
          </w:rPr>
          <w:t>https</w:t>
        </w:r>
        <w:r w:rsidRPr="0078693D">
          <w:rPr>
            <w:rStyle w:val="ad"/>
            <w:rFonts w:ascii="Times New Roman" w:eastAsiaTheme="minorEastAsia" w:hAnsi="Times New Roman" w:cs="Times New Roman"/>
            <w:sz w:val="28"/>
            <w:szCs w:val="28"/>
          </w:rPr>
          <w:t>://</w:t>
        </w:r>
        <w:proofErr w:type="spellStart"/>
        <w:r w:rsidRPr="0078693D">
          <w:rPr>
            <w:rStyle w:val="ad"/>
            <w:rFonts w:ascii="Times New Roman" w:eastAsiaTheme="minorEastAsia" w:hAnsi="Times New Roman" w:cs="Times New Roman"/>
            <w:sz w:val="28"/>
            <w:szCs w:val="28"/>
            <w:lang w:val="en-US"/>
          </w:rPr>
          <w:t>ru</w:t>
        </w:r>
        <w:proofErr w:type="spellEnd"/>
        <w:r w:rsidRPr="0078693D">
          <w:rPr>
            <w:rStyle w:val="ad"/>
            <w:rFonts w:ascii="Times New Roman" w:eastAsiaTheme="minorEastAsia" w:hAnsi="Times New Roman" w:cs="Times New Roman"/>
            <w:sz w:val="28"/>
            <w:szCs w:val="28"/>
          </w:rPr>
          <w:t>.</w:t>
        </w:r>
        <w:proofErr w:type="spellStart"/>
        <w:r w:rsidRPr="0078693D">
          <w:rPr>
            <w:rStyle w:val="ad"/>
            <w:rFonts w:ascii="Times New Roman" w:eastAsiaTheme="minorEastAsia" w:hAnsi="Times New Roman" w:cs="Times New Roman"/>
            <w:sz w:val="28"/>
            <w:szCs w:val="28"/>
            <w:lang w:val="en-US"/>
          </w:rPr>
          <w:t>scribd</w:t>
        </w:r>
        <w:proofErr w:type="spellEnd"/>
        <w:r w:rsidRPr="0078693D">
          <w:rPr>
            <w:rStyle w:val="ad"/>
            <w:rFonts w:ascii="Times New Roman" w:eastAsiaTheme="minorEastAsia" w:hAnsi="Times New Roman" w:cs="Times New Roman"/>
            <w:sz w:val="28"/>
            <w:szCs w:val="28"/>
          </w:rPr>
          <w:t>.</w:t>
        </w:r>
        <w:r w:rsidRPr="0078693D">
          <w:rPr>
            <w:rStyle w:val="ad"/>
            <w:rFonts w:ascii="Times New Roman" w:eastAsiaTheme="minorEastAsia" w:hAnsi="Times New Roman" w:cs="Times New Roman"/>
            <w:sz w:val="28"/>
            <w:szCs w:val="28"/>
            <w:lang w:val="en-US"/>
          </w:rPr>
          <w:t>com</w:t>
        </w:r>
        <w:r w:rsidRPr="0078693D">
          <w:rPr>
            <w:rStyle w:val="ad"/>
            <w:rFonts w:ascii="Times New Roman" w:eastAsiaTheme="minorEastAsia" w:hAnsi="Times New Roman" w:cs="Times New Roman"/>
            <w:sz w:val="28"/>
            <w:szCs w:val="28"/>
          </w:rPr>
          <w:t>/</w:t>
        </w:r>
        <w:r w:rsidRPr="0078693D">
          <w:rPr>
            <w:rStyle w:val="ad"/>
            <w:rFonts w:ascii="Times New Roman" w:eastAsiaTheme="minorEastAsia" w:hAnsi="Times New Roman" w:cs="Times New Roman"/>
            <w:sz w:val="28"/>
            <w:szCs w:val="28"/>
            <w:lang w:val="en-US"/>
          </w:rPr>
          <w:t>document</w:t>
        </w:r>
        <w:r w:rsidRPr="0078693D">
          <w:rPr>
            <w:rStyle w:val="ad"/>
            <w:rFonts w:ascii="Times New Roman" w:eastAsiaTheme="minorEastAsia" w:hAnsi="Times New Roman" w:cs="Times New Roman"/>
            <w:sz w:val="28"/>
            <w:szCs w:val="28"/>
          </w:rPr>
          <w:t>/844087384/</w:t>
        </w:r>
        <w:proofErr w:type="spellStart"/>
        <w:r w:rsidRPr="0078693D">
          <w:rPr>
            <w:rStyle w:val="ad"/>
            <w:rFonts w:ascii="Times New Roman" w:eastAsiaTheme="minorEastAsia" w:hAnsi="Times New Roman" w:cs="Times New Roman"/>
            <w:sz w:val="28"/>
            <w:szCs w:val="28"/>
            <w:lang w:val="en-US"/>
          </w:rPr>
          <w:t>hansen</w:t>
        </w:r>
        <w:proofErr w:type="spellEnd"/>
        <w:r w:rsidRPr="0078693D">
          <w:rPr>
            <w:rStyle w:val="ad"/>
            <w:rFonts w:ascii="Times New Roman" w:eastAsiaTheme="minorEastAsia" w:hAnsi="Times New Roman" w:cs="Times New Roman"/>
            <w:sz w:val="28"/>
            <w:szCs w:val="28"/>
          </w:rPr>
          <w:t>1982</w:t>
        </w:r>
      </w:hyperlink>
      <w:r w:rsidRPr="0078693D">
        <w:rPr>
          <w:rFonts w:ascii="Times New Roman" w:eastAsiaTheme="minorEastAsia" w:hAnsi="Times New Roman" w:cs="Times New Roman"/>
          <w:sz w:val="28"/>
          <w:szCs w:val="28"/>
        </w:rPr>
        <w:t>]</w:t>
      </w:r>
    </w:p>
    <w:p w14:paraId="603DA304" w14:textId="365EC339" w:rsidR="00AD726E" w:rsidRDefault="00AD726E"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Идейно, уравнение (5.13) можно объяснить следующим образом. Если какой-либо вектор фактора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t</m:t>
            </m:r>
          </m:sub>
        </m:sSub>
      </m:oMath>
      <w:r>
        <w:rPr>
          <w:rFonts w:ascii="Times New Roman" w:eastAsiaTheme="minorEastAsia" w:hAnsi="Times New Roman" w:cs="Times New Roman"/>
          <w:sz w:val="28"/>
          <w:szCs w:val="28"/>
        </w:rPr>
        <w:t xml:space="preserve"> </w:t>
      </w:r>
      <w:r w:rsidRPr="00AD726E">
        <w:rPr>
          <w:rFonts w:ascii="Times New Roman" w:eastAsiaTheme="minorEastAsia" w:hAnsi="Times New Roman" w:cs="Times New Roman"/>
          <w:sz w:val="28"/>
          <w:szCs w:val="28"/>
        </w:rPr>
        <w:t>принадлежит информации периода</w:t>
      </w:r>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lang w:val="en-US"/>
          </w:rPr>
          <m:t>t</m:t>
        </m:r>
      </m:oMath>
      <w:r>
        <w:rPr>
          <w:rFonts w:ascii="Times New Roman" w:eastAsiaTheme="minorEastAsia" w:hAnsi="Times New Roman" w:cs="Times New Roman"/>
          <w:sz w:val="28"/>
          <w:szCs w:val="28"/>
        </w:rPr>
        <w:t xml:space="preserve">, </w:t>
      </w:r>
      <w:r w:rsidRPr="00AD726E">
        <w:rPr>
          <w:rFonts w:ascii="Times New Roman" w:eastAsiaTheme="minorEastAsia" w:hAnsi="Times New Roman" w:cs="Times New Roman"/>
          <w:sz w:val="28"/>
          <w:szCs w:val="28"/>
        </w:rPr>
        <w:t xml:space="preserve">то при верной </w:t>
      </w:r>
      <w:r w:rsidRPr="00AD726E">
        <w:rPr>
          <w:rFonts w:ascii="Times New Roman" w:eastAsiaTheme="minorEastAsia" w:hAnsi="Times New Roman" w:cs="Times New Roman"/>
          <w:sz w:val="28"/>
          <w:szCs w:val="28"/>
        </w:rPr>
        <w:lastRenderedPageBreak/>
        <w:t>спецификации модели текущая информация не должна быть систематически связана с ошибкой межвременного условия оптимальности</w:t>
      </w:r>
      <w:r>
        <w:rPr>
          <w:rFonts w:ascii="Times New Roman" w:eastAsiaTheme="minorEastAsia" w:hAnsi="Times New Roman" w:cs="Times New Roman"/>
          <w:sz w:val="28"/>
          <w:szCs w:val="28"/>
        </w:rPr>
        <w:t xml:space="preserve"> (5.12). Значит, вектор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t</m:t>
            </m:r>
          </m:sub>
        </m:sSub>
      </m:oMath>
      <w:r>
        <w:rPr>
          <w:rFonts w:ascii="Times New Roman" w:eastAsiaTheme="minorEastAsia" w:hAnsi="Times New Roman" w:cs="Times New Roman"/>
          <w:sz w:val="28"/>
          <w:szCs w:val="28"/>
        </w:rPr>
        <w:t xml:space="preserve"> выступает в качестве прокси для «информационного поля» агента. То есть </w:t>
      </w:r>
      <w:r w:rsidRPr="00AD726E">
        <w:rPr>
          <w:rFonts w:ascii="Times New Roman" w:eastAsiaTheme="minorEastAsia" w:hAnsi="Times New Roman" w:cs="Times New Roman"/>
          <w:sz w:val="28"/>
          <w:szCs w:val="28"/>
        </w:rPr>
        <w:t xml:space="preserve">в него можно включать те переменные, которые, по гипотезе, доступны и релевантны при принятии решения, а затем проверять, какие из них действительно согласуются с моделью, а какие </w:t>
      </w:r>
      <w:r>
        <w:rPr>
          <w:rFonts w:ascii="Times New Roman" w:eastAsiaTheme="minorEastAsia" w:hAnsi="Times New Roman" w:cs="Times New Roman"/>
          <w:sz w:val="28"/>
          <w:szCs w:val="28"/>
        </w:rPr>
        <w:t xml:space="preserve">– </w:t>
      </w:r>
      <w:r w:rsidRPr="00AD726E">
        <w:rPr>
          <w:rFonts w:ascii="Times New Roman" w:eastAsiaTheme="minorEastAsia" w:hAnsi="Times New Roman" w:cs="Times New Roman"/>
          <w:sz w:val="28"/>
          <w:szCs w:val="28"/>
        </w:rPr>
        <w:t>нет</w:t>
      </w:r>
      <w:r>
        <w:rPr>
          <w:rFonts w:ascii="Times New Roman" w:eastAsiaTheme="minorEastAsia" w:hAnsi="Times New Roman" w:cs="Times New Roman"/>
          <w:sz w:val="28"/>
          <w:szCs w:val="28"/>
        </w:rPr>
        <w:t xml:space="preserve">. </w:t>
      </w:r>
    </w:p>
    <w:p w14:paraId="4D49FA79" w14:textId="0B18F39F" w:rsidR="00AA37E7" w:rsidRPr="00C13DBC" w:rsidRDefault="00AA37E7" w:rsidP="004954E1">
      <w:pPr>
        <w:spacing w:line="240" w:lineRule="auto"/>
        <w:rPr>
          <w:rFonts w:ascii="Times New Roman" w:eastAsiaTheme="minorEastAsia" w:hAnsi="Times New Roman" w:cs="Times New Roman"/>
          <w:sz w:val="28"/>
          <w:szCs w:val="28"/>
        </w:rPr>
      </w:pPr>
      <w:r w:rsidRPr="00661669">
        <w:rPr>
          <w:rFonts w:ascii="Times New Roman" w:eastAsiaTheme="minorEastAsia" w:hAnsi="Times New Roman" w:cs="Times New Roman"/>
          <w:sz w:val="28"/>
          <w:szCs w:val="28"/>
        </w:rPr>
        <w:t>Далее, если обозначить моментную функцию через</w:t>
      </w:r>
      <w:r w:rsidRPr="00661669">
        <w:rPr>
          <w:rFonts w:ascii="Times New Roman" w:eastAsiaTheme="minorEastAsia" w:hAnsi="Times New Roman" w:cs="Times New Roman"/>
          <w:i/>
          <w:iCs/>
          <w:sz w:val="28"/>
          <w:szCs w:val="28"/>
        </w:rPr>
        <w:br/>
      </w:r>
      <m:oMathPara>
        <m:oMath>
          <m:eqArr>
            <m:eqArrPr>
              <m:maxDist m:val="1"/>
              <m:ctrlPr>
                <w:rPr>
                  <w:rFonts w:ascii="Cambria Math" w:hAnsi="Cambria Math" w:cs="Times New Roman"/>
                  <w:i/>
                  <w:iCs/>
                  <w:sz w:val="28"/>
                  <w:szCs w:val="28"/>
                </w:rPr>
              </m:ctrlPr>
            </m:eqArrPr>
            <m:e>
              <m:sSub>
                <m:sSubPr>
                  <m:ctrlPr>
                    <w:rPr>
                      <w:rFonts w:ascii="Cambria Math" w:hAnsi="Cambria Math" w:cs="Times New Roman"/>
                      <w:i/>
                      <w:iCs/>
                      <w:sz w:val="28"/>
                      <w:szCs w:val="28"/>
                      <w:lang w:val="en-US"/>
                    </w:rPr>
                  </m:ctrlPr>
                </m:sSubPr>
                <m:e>
                  <m:r>
                    <w:rPr>
                      <w:rFonts w:ascii="Cambria Math" w:hAnsi="Cambria Math" w:cs="Times New Roman"/>
                      <w:sz w:val="28"/>
                      <w:szCs w:val="28"/>
                    </w:rPr>
                    <m:t>f</m:t>
                  </m:r>
                  <m:ctrlPr>
                    <w:rPr>
                      <w:rFonts w:ascii="Cambria Math" w:hAnsi="Cambria Math" w:cs="Times New Roman"/>
                      <w:i/>
                      <w:iCs/>
                      <w:sz w:val="28"/>
                      <w:szCs w:val="28"/>
                    </w:rPr>
                  </m:ctrlPr>
                </m:e>
                <m:sub>
                  <m:r>
                    <w:rPr>
                      <w:rFonts w:ascii="Cambria Math" w:hAnsi="Cambria Math" w:cs="Times New Roman"/>
                      <w:sz w:val="28"/>
                      <w:szCs w:val="28"/>
                      <w:lang w:val="en-US"/>
                    </w:rPr>
                    <m:t>t</m:t>
                  </m:r>
                </m:sub>
              </m:sSub>
              <m:d>
                <m:dPr>
                  <m:ctrlPr>
                    <w:rPr>
                      <w:rFonts w:ascii="Cambria Math" w:hAnsi="Cambria Math" w:cs="Times New Roman"/>
                      <w:i/>
                      <w:iCs/>
                      <w:sz w:val="28"/>
                      <w:szCs w:val="28"/>
                      <w:lang w:val="en-US"/>
                    </w:rPr>
                  </m:ctrlPr>
                </m:dPr>
                <m:e>
                  <m:r>
                    <w:rPr>
                      <w:rFonts w:ascii="Cambria Math" w:hAnsi="Cambria Math" w:cs="Times New Roman"/>
                      <w:sz w:val="28"/>
                      <w:szCs w:val="28"/>
                      <w:lang w:val="en-US"/>
                    </w:rPr>
                    <m:t>θ</m:t>
                  </m:r>
                </m:e>
              </m:d>
              <m:r>
                <w:rPr>
                  <w:rFonts w:ascii="Cambria Math" w:hAnsi="Cambria Math" w:cs="Times New Roman"/>
                  <w:sz w:val="28"/>
                  <w:szCs w:val="28"/>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t</m:t>
                  </m:r>
                </m:sub>
              </m:sSub>
              <m:d>
                <m:dPr>
                  <m:ctrlPr>
                    <w:rPr>
                      <w:rFonts w:ascii="Cambria Math" w:hAnsi="Cambria Math" w:cs="Times New Roman"/>
                      <w:i/>
                      <w:iCs/>
                      <w:sz w:val="28"/>
                      <w:szCs w:val="28"/>
                      <w:lang w:val="en-US"/>
                    </w:rPr>
                  </m:ctrlPr>
                </m:dP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m</m:t>
                      </m:r>
                    </m:e>
                    <m:sub>
                      <m:r>
                        <w:rPr>
                          <w:rFonts w:ascii="Cambria Math" w:hAnsi="Cambria Math" w:cs="Times New Roman"/>
                          <w:sz w:val="28"/>
                          <w:szCs w:val="28"/>
                          <w:lang w:val="en-US"/>
                        </w:rPr>
                        <m:t>t</m:t>
                      </m:r>
                      <m:r>
                        <w:rPr>
                          <w:rFonts w:ascii="Cambria Math" w:hAnsi="Cambria Math" w:cs="Times New Roman"/>
                          <w:sz w:val="28"/>
                          <w:szCs w:val="28"/>
                        </w:rPr>
                        <m:t>+1</m:t>
                      </m:r>
                    </m:sub>
                  </m:sSub>
                  <m:d>
                    <m:dPr>
                      <m:ctrlPr>
                        <w:rPr>
                          <w:rFonts w:ascii="Cambria Math" w:hAnsi="Cambria Math" w:cs="Times New Roman"/>
                          <w:i/>
                          <w:iCs/>
                          <w:sz w:val="28"/>
                          <w:szCs w:val="28"/>
                          <w:lang w:val="en-US"/>
                        </w:rPr>
                      </m:ctrlPr>
                    </m:dPr>
                    <m:e>
                      <m:r>
                        <w:rPr>
                          <w:rFonts w:ascii="Cambria Math" w:hAnsi="Cambria Math" w:cs="Times New Roman"/>
                          <w:sz w:val="28"/>
                          <w:szCs w:val="28"/>
                          <w:lang w:val="en-US"/>
                        </w:rPr>
                        <m:t>θ</m:t>
                      </m:r>
                    </m:e>
                  </m:d>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t</m:t>
                      </m:r>
                      <m:r>
                        <w:rPr>
                          <w:rFonts w:ascii="Cambria Math" w:hAnsi="Cambria Math" w:cs="Times New Roman"/>
                          <w:sz w:val="28"/>
                          <w:szCs w:val="28"/>
                        </w:rPr>
                        <m:t>+1</m:t>
                      </m:r>
                    </m:sub>
                  </m:sSub>
                  <m:r>
                    <w:rPr>
                      <w:rFonts w:ascii="Cambria Math" w:hAnsi="Cambria Math" w:cs="Times New Roman"/>
                      <w:sz w:val="28"/>
                      <w:szCs w:val="28"/>
                    </w:rPr>
                    <m:t>-1</m:t>
                  </m:r>
                </m:e>
              </m:d>
              <m:r>
                <w:rPr>
                  <w:rFonts w:ascii="Cambria Math" w:hAnsi="Cambria Math" w:cs="Times New Roman"/>
                  <w:sz w:val="28"/>
                  <w:szCs w:val="28"/>
                </w:rPr>
                <m:t>,#</m:t>
              </m:r>
              <m:d>
                <m:dPr>
                  <m:ctrlPr>
                    <w:rPr>
                      <w:rFonts w:ascii="Cambria Math" w:hAnsi="Cambria Math" w:cs="Times New Roman"/>
                      <w:i/>
                      <w:iCs/>
                      <w:sz w:val="28"/>
                      <w:szCs w:val="28"/>
                      <w:lang w:val="en-US"/>
                    </w:rPr>
                  </m:ctrlPr>
                </m:dPr>
                <m:e>
                  <m:r>
                    <w:rPr>
                      <w:rFonts w:ascii="Cambria Math" w:hAnsi="Cambria Math" w:cs="Times New Roman"/>
                      <w:sz w:val="28"/>
                      <w:szCs w:val="28"/>
                    </w:rPr>
                    <m:t>5.14</m:t>
                  </m:r>
                </m:e>
              </m:d>
            </m:e>
          </m:eqArr>
        </m:oMath>
      </m:oMathPara>
    </w:p>
    <w:p w14:paraId="225D157A" w14:textId="2A8B07C6" w:rsidR="003A0F74" w:rsidRDefault="00AA37E7" w:rsidP="004954E1">
      <w:pPr>
        <w:spacing w:line="240" w:lineRule="auto"/>
        <w:rPr>
          <w:rFonts w:ascii="Times New Roman" w:eastAsiaTheme="minorEastAsia" w:hAnsi="Times New Roman" w:cs="Times New Roman"/>
          <w:sz w:val="28"/>
          <w:szCs w:val="28"/>
        </w:rPr>
      </w:pPr>
      <w:r>
        <w:rPr>
          <w:rFonts w:ascii="Times New Roman" w:hAnsi="Times New Roman" w:cs="Times New Roman"/>
          <w:sz w:val="28"/>
          <w:szCs w:val="28"/>
        </w:rPr>
        <w:t xml:space="preserve">то </w:t>
      </w:r>
      <w:r w:rsidRPr="00AA37E7">
        <w:rPr>
          <w:rFonts w:ascii="Times New Roman" w:hAnsi="Times New Roman" w:cs="Times New Roman"/>
          <w:sz w:val="28"/>
          <w:szCs w:val="28"/>
        </w:rPr>
        <w:t>истинный параметр</w:t>
      </w:r>
      <w:r>
        <w:rPr>
          <w:rFonts w:ascii="Times New Roman" w:hAnsi="Times New Roman" w:cs="Times New Roman"/>
          <w:sz w:val="28"/>
          <w:szCs w:val="28"/>
        </w:rPr>
        <w:t xml:space="preserve">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rPr>
              <m:t>0</m:t>
            </m:r>
          </m:sub>
        </m:sSub>
      </m:oMath>
      <w:r>
        <w:rPr>
          <w:rFonts w:ascii="Times New Roman" w:eastAsiaTheme="minorEastAsia" w:hAnsi="Times New Roman" w:cs="Times New Roman"/>
          <w:sz w:val="28"/>
          <w:szCs w:val="28"/>
        </w:rPr>
        <w:t xml:space="preserve"> </w:t>
      </w:r>
      <w:r w:rsidRPr="00AA37E7">
        <w:rPr>
          <w:rFonts w:ascii="Times New Roman" w:eastAsiaTheme="minorEastAsia" w:hAnsi="Times New Roman" w:cs="Times New Roman"/>
          <w:sz w:val="28"/>
          <w:szCs w:val="28"/>
        </w:rPr>
        <w:t>должен удовлетворять условию</w:t>
      </w:r>
    </w:p>
    <w:p w14:paraId="1C5E047A" w14:textId="71E6DF2A" w:rsidR="00AA37E7" w:rsidRPr="00661669" w:rsidRDefault="00000000" w:rsidP="004954E1">
      <w:pPr>
        <w:spacing w:line="240" w:lineRule="auto"/>
        <w:rPr>
          <w:rFonts w:ascii="Times New Roman" w:eastAsiaTheme="minorEastAsia" w:hAnsi="Times New Roman" w:cs="Times New Roman"/>
          <w:i/>
          <w:sz w:val="28"/>
          <w:szCs w:val="28"/>
          <w:lang w:val="en-US"/>
        </w:rPr>
      </w:pPr>
      <m:oMathPara>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lang w:val="en-US"/>
                </w:rPr>
                <m:t>E</m:t>
              </m:r>
              <m:d>
                <m:dPr>
                  <m:begChr m:val="["/>
                  <m:endChr m:val="]"/>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f</m:t>
                      </m:r>
                    </m:e>
                    <m:sub>
                      <m:r>
                        <w:rPr>
                          <w:rFonts w:ascii="Cambria Math" w:hAnsi="Cambria Math" w:cs="Times New Roman"/>
                          <w:sz w:val="28"/>
                          <w:szCs w:val="28"/>
                          <w:lang w:val="en-US"/>
                        </w:rPr>
                        <m:t>t</m:t>
                      </m:r>
                    </m:sub>
                  </m:sSub>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θ</m:t>
                          </m:r>
                        </m:e>
                        <m:sub>
                          <m:r>
                            <w:rPr>
                              <w:rFonts w:ascii="Cambria Math" w:hAnsi="Cambria Math" w:cs="Times New Roman"/>
                              <w:sz w:val="28"/>
                              <w:szCs w:val="28"/>
                              <w:lang w:val="en-US"/>
                            </w:rPr>
                            <m:t>0</m:t>
                          </m:r>
                        </m:sub>
                      </m:sSub>
                    </m:e>
                  </m:d>
                </m:e>
              </m:d>
              <m:r>
                <w:rPr>
                  <w:rFonts w:ascii="Cambria Math" w:hAnsi="Cambria Math" w:cs="Times New Roman"/>
                  <w:sz w:val="28"/>
                  <w:szCs w:val="28"/>
                  <w:lang w:val="en-US"/>
                </w:rPr>
                <m:t>=0.#</m:t>
              </m:r>
              <m:d>
                <m:dPr>
                  <m:ctrlPr>
                    <w:rPr>
                      <w:rFonts w:ascii="Cambria Math" w:hAnsi="Cambria Math" w:cs="Times New Roman"/>
                      <w:i/>
                      <w:sz w:val="28"/>
                      <w:szCs w:val="28"/>
                      <w:lang w:val="en-US"/>
                    </w:rPr>
                  </m:ctrlPr>
                </m:dPr>
                <m:e>
                  <m:r>
                    <w:rPr>
                      <w:rFonts w:ascii="Cambria Math" w:hAnsi="Cambria Math" w:cs="Times New Roman"/>
                      <w:sz w:val="28"/>
                      <w:szCs w:val="28"/>
                      <w:lang w:val="en-US"/>
                    </w:rPr>
                    <m:t>5.15</m:t>
                  </m:r>
                </m:e>
              </m:d>
            </m:e>
          </m:eqArr>
        </m:oMath>
      </m:oMathPara>
    </w:p>
    <w:p w14:paraId="2514A2AE" w14:textId="46F05D06" w:rsidR="00661669" w:rsidRDefault="00661669"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Очевидно, что факторов, влияющих на решение о потреблении больше, чем 2, поэтому мы будем иметь дело с переидентифицированной системой, а значит с обобщенным методом моментов. Для выборки длины </w:t>
      </w:r>
      <m:oMath>
        <m:r>
          <w:rPr>
            <w:rFonts w:ascii="Cambria Math" w:eastAsiaTheme="minorEastAsia" w:hAnsi="Cambria Math" w:cs="Times New Roman"/>
            <w:sz w:val="28"/>
            <w:szCs w:val="28"/>
          </w:rPr>
          <m:t>T</m:t>
        </m:r>
      </m:oMath>
      <w:r>
        <w:rPr>
          <w:rFonts w:ascii="Times New Roman" w:eastAsiaTheme="minorEastAsia" w:hAnsi="Times New Roman" w:cs="Times New Roman"/>
          <w:sz w:val="28"/>
          <w:szCs w:val="28"/>
        </w:rPr>
        <w:t xml:space="preserve"> </w:t>
      </w:r>
      <w:r w:rsidRPr="00661669">
        <w:rPr>
          <w:rFonts w:ascii="Times New Roman" w:eastAsiaTheme="minorEastAsia" w:hAnsi="Times New Roman" w:cs="Times New Roman"/>
          <w:sz w:val="28"/>
          <w:szCs w:val="28"/>
        </w:rPr>
        <w:t>определим средний вектор моментов:</w:t>
      </w:r>
    </w:p>
    <w:p w14:paraId="0233AA69" w14:textId="515D5E73" w:rsidR="00661669" w:rsidRPr="00661669" w:rsidRDefault="00000000" w:rsidP="004954E1">
      <w:pPr>
        <w:spacing w:line="240" w:lineRule="auto"/>
        <w:rPr>
          <w:rFonts w:ascii="Times New Roman" w:eastAsiaTheme="minorEastAsia" w:hAnsi="Times New Roman" w:cs="Times New Roman"/>
          <w:i/>
          <w:sz w:val="28"/>
          <w:szCs w:val="28"/>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lang w:val="en-US"/>
                        </w:rPr>
                        <m:t>f</m:t>
                      </m:r>
                    </m:e>
                  </m:acc>
                </m:e>
                <m:sub>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1</m:t>
                  </m:r>
                </m:num>
                <m:den>
                  <m:r>
                    <w:rPr>
                      <w:rFonts w:ascii="Cambria Math" w:eastAsiaTheme="minorEastAsia" w:hAnsi="Cambria Math" w:cs="Times New Roman"/>
                      <w:sz w:val="28"/>
                      <w:szCs w:val="28"/>
                      <w:lang w:val="en-US"/>
                    </w:rPr>
                    <m:t>T</m:t>
                  </m:r>
                </m:den>
              </m:f>
              <m:nary>
                <m:naryPr>
                  <m:chr m:val="∑"/>
                  <m:ctrlPr>
                    <w:rPr>
                      <w:rFonts w:ascii="Cambria Math" w:eastAsiaTheme="minorEastAsia" w:hAnsi="Cambria Math" w:cs="Times New Roman"/>
                      <w:i/>
                      <w:sz w:val="28"/>
                      <w:szCs w:val="28"/>
                      <w:lang w:val="en-US"/>
                    </w:rPr>
                  </m:ctrlPr>
                </m:naryPr>
                <m:sub>
                  <m:r>
                    <w:rPr>
                      <w:rFonts w:ascii="Cambria Math" w:eastAsiaTheme="minorEastAsia" w:hAnsi="Cambria Math" w:cs="Times New Roman"/>
                      <w:sz w:val="28"/>
                      <w:szCs w:val="28"/>
                      <w:lang w:val="en-US"/>
                    </w:rPr>
                    <m:t>t=1</m:t>
                  </m:r>
                </m:sub>
                <m:sup>
                  <m:r>
                    <w:rPr>
                      <w:rFonts w:ascii="Cambria Math" w:eastAsiaTheme="minorEastAsia" w:hAnsi="Cambria Math" w:cs="Times New Roman"/>
                      <w:sz w:val="28"/>
                      <w:szCs w:val="28"/>
                      <w:lang w:val="en-US"/>
                    </w:rPr>
                    <m:t>T</m:t>
                  </m:r>
                </m:sup>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θ</m:t>
                      </m:r>
                    </m:e>
                  </m:d>
                </m:e>
              </m:nary>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5.16</m:t>
                  </m:r>
                </m:e>
              </m:d>
              <m:ctrlPr>
                <w:rPr>
                  <w:rFonts w:ascii="Cambria Math" w:eastAsiaTheme="minorEastAsia" w:hAnsi="Cambria Math" w:cs="Times New Roman"/>
                  <w:i/>
                  <w:sz w:val="28"/>
                  <w:szCs w:val="28"/>
                </w:rPr>
              </m:ctrlPr>
            </m:e>
          </m:eqArr>
        </m:oMath>
      </m:oMathPara>
    </w:p>
    <w:p w14:paraId="5285D75E" w14:textId="579C016D" w:rsidR="00661669" w:rsidRPr="00161630" w:rsidRDefault="00161630"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И далее</w:t>
      </w:r>
      <w:r w:rsidR="00661669">
        <w:rPr>
          <w:rFonts w:ascii="Times New Roman" w:eastAsiaTheme="minorEastAsia" w:hAnsi="Times New Roman" w:cs="Times New Roman"/>
          <w:sz w:val="28"/>
          <w:szCs w:val="28"/>
        </w:rPr>
        <w:t xml:space="preserve"> </w:t>
      </w:r>
      <w:r w:rsidRPr="00161630">
        <w:rPr>
          <w:rFonts w:ascii="Times New Roman" w:eastAsiaTheme="minorEastAsia" w:hAnsi="Times New Roman" w:cs="Times New Roman"/>
          <w:sz w:val="28"/>
          <w:szCs w:val="28"/>
        </w:rPr>
        <w:t xml:space="preserve">GMM-оценка задаётся как решение </w:t>
      </w:r>
      <w:r>
        <w:rPr>
          <w:rFonts w:ascii="Times New Roman" w:eastAsiaTheme="minorEastAsia" w:hAnsi="Times New Roman" w:cs="Times New Roman"/>
          <w:sz w:val="28"/>
          <w:szCs w:val="28"/>
        </w:rPr>
        <w:t>уже знакомой задачи минимизации (1.14).</w:t>
      </w:r>
    </w:p>
    <w:p w14:paraId="79D5C018" w14:textId="77777777" w:rsidR="00661669" w:rsidRPr="00161630" w:rsidRDefault="00661669" w:rsidP="004954E1">
      <w:pPr>
        <w:spacing w:line="240" w:lineRule="auto"/>
        <w:rPr>
          <w:rFonts w:ascii="Times New Roman" w:eastAsiaTheme="minorEastAsia" w:hAnsi="Times New Roman" w:cs="Times New Roman"/>
          <w:sz w:val="28"/>
          <w:szCs w:val="28"/>
        </w:rPr>
      </w:pPr>
    </w:p>
    <w:p w14:paraId="5C981E64" w14:textId="7CC47B73" w:rsidR="004954E1" w:rsidRPr="00B80446" w:rsidRDefault="004954E1" w:rsidP="004954E1">
      <w:pPr>
        <w:spacing w:line="240" w:lineRule="auto"/>
        <w:rPr>
          <w:rFonts w:ascii="Times New Roman" w:hAnsi="Times New Roman" w:cs="Times New Roman"/>
          <w:b/>
          <w:bCs/>
          <w:sz w:val="28"/>
          <w:szCs w:val="28"/>
          <w:highlight w:val="cyan"/>
        </w:rPr>
      </w:pPr>
      <w:r w:rsidRPr="00B80446">
        <w:rPr>
          <w:rFonts w:ascii="Times New Roman" w:hAnsi="Times New Roman" w:cs="Times New Roman"/>
          <w:b/>
          <w:bCs/>
          <w:sz w:val="28"/>
          <w:szCs w:val="28"/>
          <w:highlight w:val="cyan"/>
        </w:rPr>
        <w:t>Валидация тестов на основе симуляций Монте-Карло в рамках модели Эйлера</w:t>
      </w:r>
    </w:p>
    <w:p w14:paraId="3AB58C43" w14:textId="0671DFC8" w:rsidR="009D232B" w:rsidRPr="00271C6F" w:rsidRDefault="00271C6F" w:rsidP="004954E1">
      <w:pPr>
        <w:spacing w:line="240" w:lineRule="auto"/>
        <w:rPr>
          <w:rFonts w:ascii="Times New Roman" w:hAnsi="Times New Roman" w:cs="Times New Roman"/>
          <w:b/>
          <w:bCs/>
          <w:sz w:val="28"/>
          <w:szCs w:val="28"/>
        </w:rPr>
      </w:pPr>
      <w:r w:rsidRPr="00B80446">
        <w:rPr>
          <w:rFonts w:ascii="Times New Roman" w:hAnsi="Times New Roman" w:cs="Times New Roman"/>
          <w:b/>
          <w:bCs/>
          <w:sz w:val="28"/>
          <w:szCs w:val="28"/>
        </w:rPr>
        <w:t>Постановка задачи и мотивация проведения валидации</w:t>
      </w:r>
    </w:p>
    <w:p w14:paraId="52F72812" w14:textId="3F36F272" w:rsidR="00271C6F" w:rsidRDefault="00BB4D65" w:rsidP="004954E1">
      <w:pPr>
        <w:spacing w:line="240" w:lineRule="auto"/>
        <w:rPr>
          <w:rFonts w:ascii="Times New Roman" w:hAnsi="Times New Roman" w:cs="Times New Roman"/>
          <w:sz w:val="28"/>
          <w:szCs w:val="28"/>
        </w:rPr>
      </w:pPr>
      <w:r>
        <w:rPr>
          <w:rFonts w:ascii="Times New Roman" w:hAnsi="Times New Roman" w:cs="Times New Roman"/>
          <w:sz w:val="28"/>
          <w:szCs w:val="28"/>
        </w:rPr>
        <w:t>Рассмотренные</w:t>
      </w:r>
      <w:r w:rsidRPr="00BB4D65">
        <w:rPr>
          <w:rFonts w:ascii="Times New Roman" w:hAnsi="Times New Roman" w:cs="Times New Roman"/>
          <w:sz w:val="28"/>
          <w:szCs w:val="28"/>
        </w:rPr>
        <w:t xml:space="preserve"> в предыдущих разделах тесты релевантности и избыточности моментных условий являются асимптотическими процедурами, то есть их корректность формулируется в предельной выборочной схеме.</w:t>
      </w:r>
      <w:r>
        <w:rPr>
          <w:rFonts w:ascii="Times New Roman" w:hAnsi="Times New Roman" w:cs="Times New Roman"/>
          <w:sz w:val="28"/>
          <w:szCs w:val="28"/>
        </w:rPr>
        <w:t xml:space="preserve"> Также в ходе работы был реализован вычислительный фреймворк и подробно рассмотрена модель межвременного потребления Эйлера. Тем не менее, </w:t>
      </w:r>
      <w:r w:rsidRPr="00BB4D65">
        <w:rPr>
          <w:rFonts w:ascii="Times New Roman" w:hAnsi="Times New Roman" w:cs="Times New Roman"/>
          <w:sz w:val="28"/>
          <w:szCs w:val="28"/>
        </w:rPr>
        <w:t>теоретический вывод асимптотических свойств сам по себе не гарантирует, что реализованная вычислительная процедура будет корректно работать в конечной выборке</w:t>
      </w:r>
      <w:r>
        <w:rPr>
          <w:rFonts w:ascii="Times New Roman" w:hAnsi="Times New Roman" w:cs="Times New Roman"/>
          <w:sz w:val="28"/>
          <w:szCs w:val="28"/>
        </w:rPr>
        <w:t>. В этом случае часто используется метод Монте-Карло</w:t>
      </w:r>
      <w:r w:rsidR="00BC21A2">
        <w:rPr>
          <w:rFonts w:ascii="Times New Roman" w:hAnsi="Times New Roman" w:cs="Times New Roman"/>
          <w:sz w:val="28"/>
          <w:szCs w:val="28"/>
        </w:rPr>
        <w:t xml:space="preserve"> </w:t>
      </w:r>
      <w:r>
        <w:rPr>
          <w:rFonts w:ascii="Times New Roman" w:hAnsi="Times New Roman" w:cs="Times New Roman"/>
          <w:sz w:val="28"/>
          <w:szCs w:val="28"/>
        </w:rPr>
        <w:t xml:space="preserve">как способ валидации статистических результатов. Важно отметить, что в работе Ларина приводится Монте-Карло эксперимент для модели </w:t>
      </w:r>
      <w:r>
        <w:rPr>
          <w:rFonts w:ascii="Times New Roman" w:hAnsi="Times New Roman" w:cs="Times New Roman"/>
          <w:sz w:val="28"/>
          <w:szCs w:val="28"/>
          <w:lang w:val="en-US"/>
        </w:rPr>
        <w:t>C</w:t>
      </w:r>
      <w:r w:rsidRPr="00BB4D65">
        <w:rPr>
          <w:rFonts w:ascii="Times New Roman" w:hAnsi="Times New Roman" w:cs="Times New Roman"/>
          <w:sz w:val="28"/>
          <w:szCs w:val="28"/>
        </w:rPr>
        <w:t>-</w:t>
      </w:r>
      <w:r>
        <w:rPr>
          <w:rFonts w:ascii="Times New Roman" w:hAnsi="Times New Roman" w:cs="Times New Roman"/>
          <w:sz w:val="28"/>
          <w:szCs w:val="28"/>
          <w:lang w:val="en-US"/>
        </w:rPr>
        <w:t>CAMP</w:t>
      </w:r>
      <w:r w:rsidRPr="00BB4D65">
        <w:rPr>
          <w:rFonts w:ascii="Times New Roman" w:hAnsi="Times New Roman" w:cs="Times New Roman"/>
          <w:sz w:val="28"/>
          <w:szCs w:val="28"/>
        </w:rPr>
        <w:t xml:space="preserve"> (5.10)</w:t>
      </w:r>
      <w:r>
        <w:rPr>
          <w:rFonts w:ascii="Times New Roman" w:hAnsi="Times New Roman" w:cs="Times New Roman"/>
          <w:sz w:val="28"/>
          <w:szCs w:val="28"/>
        </w:rPr>
        <w:t xml:space="preserve">, </w:t>
      </w:r>
      <w:r w:rsidR="00314C73">
        <w:rPr>
          <w:rFonts w:ascii="Times New Roman" w:hAnsi="Times New Roman" w:cs="Times New Roman"/>
          <w:sz w:val="28"/>
          <w:szCs w:val="28"/>
        </w:rPr>
        <w:t xml:space="preserve">однако в них не </w:t>
      </w:r>
      <w:r w:rsidR="00BC21A2">
        <w:rPr>
          <w:rFonts w:ascii="Times New Roman" w:hAnsi="Times New Roman" w:cs="Times New Roman"/>
          <w:sz w:val="28"/>
          <w:szCs w:val="28"/>
        </w:rPr>
        <w:t xml:space="preserve">закладывается непосредственно в процесс генерации данных структура, необходимая для тестов безусловной и условной релевантности и их частичных аналогов. В работе автор скорее </w:t>
      </w:r>
      <w:r w:rsidR="00430F43">
        <w:rPr>
          <w:rFonts w:ascii="Times New Roman" w:hAnsi="Times New Roman" w:cs="Times New Roman"/>
          <w:sz w:val="28"/>
          <w:szCs w:val="28"/>
        </w:rPr>
        <w:t>показывает,</w:t>
      </w:r>
      <w:r w:rsidR="00BC21A2" w:rsidRPr="00BC21A2">
        <w:t xml:space="preserve"> </w:t>
      </w:r>
      <w:r w:rsidR="00BC21A2" w:rsidRPr="00BC21A2">
        <w:rPr>
          <w:rFonts w:ascii="Times New Roman" w:hAnsi="Times New Roman" w:cs="Times New Roman"/>
          <w:sz w:val="28"/>
          <w:szCs w:val="28"/>
        </w:rPr>
        <w:t>как по частоте отклонения нулевой гипотезы интерпретир</w:t>
      </w:r>
      <w:r w:rsidR="00BC21A2">
        <w:rPr>
          <w:rFonts w:ascii="Times New Roman" w:hAnsi="Times New Roman" w:cs="Times New Roman"/>
          <w:sz w:val="28"/>
          <w:szCs w:val="28"/>
        </w:rPr>
        <w:t>овать</w:t>
      </w:r>
      <w:r w:rsidR="00BC21A2" w:rsidRPr="00BC21A2">
        <w:rPr>
          <w:rFonts w:ascii="Times New Roman" w:hAnsi="Times New Roman" w:cs="Times New Roman"/>
          <w:sz w:val="28"/>
          <w:szCs w:val="28"/>
        </w:rPr>
        <w:t xml:space="preserve"> результаты для различных инструментов</w:t>
      </w:r>
      <w:r w:rsidR="00BC21A2">
        <w:rPr>
          <w:rFonts w:ascii="Times New Roman" w:hAnsi="Times New Roman" w:cs="Times New Roman"/>
          <w:sz w:val="28"/>
          <w:szCs w:val="28"/>
        </w:rPr>
        <w:t xml:space="preserve">. </w:t>
      </w:r>
    </w:p>
    <w:p w14:paraId="3DBAA55B" w14:textId="77777777" w:rsidR="00170C7B" w:rsidRPr="00231C38" w:rsidRDefault="00170C7B" w:rsidP="00170C7B">
      <w:pPr>
        <w:spacing w:line="240" w:lineRule="auto"/>
        <w:rPr>
          <w:rFonts w:ascii="Times New Roman" w:eastAsiaTheme="minorEastAsia" w:hAnsi="Times New Roman" w:cs="Times New Roman"/>
          <w:sz w:val="28"/>
          <w:szCs w:val="28"/>
        </w:rPr>
      </w:pPr>
      <w:r w:rsidRPr="00231C38">
        <w:rPr>
          <w:rFonts w:ascii="Times New Roman" w:hAnsi="Times New Roman" w:cs="Times New Roman"/>
          <w:sz w:val="28"/>
          <w:szCs w:val="28"/>
        </w:rPr>
        <w:t>[</w:t>
      </w:r>
      <w:hyperlink r:id="rId56" w:history="1">
        <w:r w:rsidRPr="002F4CBA">
          <w:rPr>
            <w:rStyle w:val="ad"/>
            <w:rFonts w:ascii="Times New Roman" w:hAnsi="Times New Roman" w:cs="Times New Roman"/>
            <w:sz w:val="28"/>
            <w:szCs w:val="28"/>
            <w:lang w:val="en-US"/>
          </w:rPr>
          <w:t>https</w:t>
        </w:r>
        <w:r w:rsidRPr="00231C38">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papers</w:t>
        </w:r>
        <w:r w:rsidRPr="00231C38">
          <w:rPr>
            <w:rStyle w:val="ad"/>
            <w:rFonts w:ascii="Times New Roman" w:hAnsi="Times New Roman" w:cs="Times New Roman"/>
            <w:sz w:val="28"/>
            <w:szCs w:val="28"/>
          </w:rPr>
          <w:t>.</w:t>
        </w:r>
        <w:proofErr w:type="spellStart"/>
        <w:r w:rsidRPr="002F4CBA">
          <w:rPr>
            <w:rStyle w:val="ad"/>
            <w:rFonts w:ascii="Times New Roman" w:hAnsi="Times New Roman" w:cs="Times New Roman"/>
            <w:sz w:val="28"/>
            <w:szCs w:val="28"/>
            <w:lang w:val="en-US"/>
          </w:rPr>
          <w:t>ssrn</w:t>
        </w:r>
        <w:proofErr w:type="spellEnd"/>
        <w:r w:rsidRPr="00231C38">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com</w:t>
        </w:r>
        <w:r w:rsidRPr="00231C38">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sol</w:t>
        </w:r>
        <w:r w:rsidRPr="00231C38">
          <w:rPr>
            <w:rStyle w:val="ad"/>
            <w:rFonts w:ascii="Times New Roman" w:hAnsi="Times New Roman" w:cs="Times New Roman"/>
            <w:sz w:val="28"/>
            <w:szCs w:val="28"/>
          </w:rPr>
          <w:t>3/</w:t>
        </w:r>
        <w:r w:rsidRPr="002F4CBA">
          <w:rPr>
            <w:rStyle w:val="ad"/>
            <w:rFonts w:ascii="Times New Roman" w:hAnsi="Times New Roman" w:cs="Times New Roman"/>
            <w:sz w:val="28"/>
            <w:szCs w:val="28"/>
            <w:lang w:val="en-US"/>
          </w:rPr>
          <w:t>papers</w:t>
        </w:r>
        <w:r w:rsidRPr="00231C38">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cfm</w:t>
        </w:r>
        <w:r w:rsidRPr="00231C38">
          <w:rPr>
            <w:rStyle w:val="ad"/>
            <w:rFonts w:ascii="Times New Roman" w:hAnsi="Times New Roman" w:cs="Times New Roman"/>
            <w:sz w:val="28"/>
            <w:szCs w:val="28"/>
          </w:rPr>
          <w:t>?</w:t>
        </w:r>
        <w:r w:rsidRPr="002F4CBA">
          <w:rPr>
            <w:rStyle w:val="ad"/>
            <w:rFonts w:ascii="Times New Roman" w:hAnsi="Times New Roman" w:cs="Times New Roman"/>
            <w:sz w:val="28"/>
            <w:szCs w:val="28"/>
            <w:lang w:val="en-US"/>
          </w:rPr>
          <w:t>abstract</w:t>
        </w:r>
        <w:r w:rsidRPr="00231C38">
          <w:rPr>
            <w:rStyle w:val="ad"/>
            <w:rFonts w:ascii="Times New Roman" w:hAnsi="Times New Roman" w:cs="Times New Roman"/>
            <w:sz w:val="28"/>
            <w:szCs w:val="28"/>
          </w:rPr>
          <w:t>_</w:t>
        </w:r>
        <w:r w:rsidRPr="002F4CBA">
          <w:rPr>
            <w:rStyle w:val="ad"/>
            <w:rFonts w:ascii="Times New Roman" w:hAnsi="Times New Roman" w:cs="Times New Roman"/>
            <w:sz w:val="28"/>
            <w:szCs w:val="28"/>
            <w:lang w:val="en-US"/>
          </w:rPr>
          <w:t>id</w:t>
        </w:r>
        <w:r w:rsidRPr="00231C38">
          <w:rPr>
            <w:rStyle w:val="ad"/>
            <w:rFonts w:ascii="Times New Roman" w:hAnsi="Times New Roman" w:cs="Times New Roman"/>
            <w:sz w:val="28"/>
            <w:szCs w:val="28"/>
          </w:rPr>
          <w:t>=2877644</w:t>
        </w:r>
      </w:hyperlink>
      <w:r w:rsidRPr="00231C38">
        <w:rPr>
          <w:rFonts w:ascii="Times New Roman" w:hAnsi="Times New Roman" w:cs="Times New Roman"/>
          <w:sz w:val="28"/>
          <w:szCs w:val="28"/>
        </w:rPr>
        <w:t>]</w:t>
      </w:r>
    </w:p>
    <w:p w14:paraId="2918F6A3" w14:textId="77777777" w:rsidR="00170C7B" w:rsidRDefault="00170C7B" w:rsidP="004954E1">
      <w:pPr>
        <w:spacing w:line="240" w:lineRule="auto"/>
        <w:rPr>
          <w:rFonts w:ascii="Times New Roman" w:hAnsi="Times New Roman" w:cs="Times New Roman"/>
          <w:sz w:val="28"/>
          <w:szCs w:val="28"/>
        </w:rPr>
      </w:pPr>
    </w:p>
    <w:p w14:paraId="25305BF4" w14:textId="1F7D85BC" w:rsidR="00430F43" w:rsidRDefault="00430F43" w:rsidP="004954E1">
      <w:pPr>
        <w:spacing w:line="240" w:lineRule="auto"/>
        <w:rPr>
          <w:rFonts w:ascii="Times New Roman" w:eastAsiaTheme="minorEastAsia" w:hAnsi="Times New Roman" w:cs="Times New Roman"/>
          <w:sz w:val="28"/>
          <w:szCs w:val="28"/>
        </w:rPr>
      </w:pPr>
      <w:r>
        <w:rPr>
          <w:rFonts w:ascii="Times New Roman" w:hAnsi="Times New Roman" w:cs="Times New Roman"/>
          <w:sz w:val="28"/>
          <w:szCs w:val="28"/>
        </w:rPr>
        <w:t xml:space="preserve">В настоящей работе Монте-Карло симуляция будет использоваться </w:t>
      </w:r>
      <w:r w:rsidRPr="00430F43">
        <w:rPr>
          <w:rFonts w:ascii="Times New Roman" w:hAnsi="Times New Roman" w:cs="Times New Roman"/>
          <w:sz w:val="28"/>
          <w:szCs w:val="28"/>
        </w:rPr>
        <w:t>в более узкой и более контролируемой постановке.</w:t>
      </w:r>
      <w:r>
        <w:rPr>
          <w:rFonts w:ascii="Times New Roman" w:hAnsi="Times New Roman" w:cs="Times New Roman"/>
          <w:sz w:val="28"/>
          <w:szCs w:val="28"/>
        </w:rPr>
        <w:t xml:space="preserve"> </w:t>
      </w:r>
      <w:r w:rsidRPr="00430F43">
        <w:rPr>
          <w:rFonts w:ascii="Times New Roman" w:hAnsi="Times New Roman" w:cs="Times New Roman"/>
          <w:sz w:val="28"/>
          <w:szCs w:val="28"/>
        </w:rPr>
        <w:t>Цель состоит не в повторении уже имеющегося численного примера, а в проверке собственно</w:t>
      </w:r>
      <w:r>
        <w:rPr>
          <w:rFonts w:ascii="Times New Roman" w:hAnsi="Times New Roman" w:cs="Times New Roman"/>
          <w:sz w:val="28"/>
          <w:szCs w:val="28"/>
        </w:rPr>
        <w:t>й</w:t>
      </w:r>
      <w:r w:rsidRPr="00430F43">
        <w:rPr>
          <w:rFonts w:ascii="Times New Roman" w:hAnsi="Times New Roman" w:cs="Times New Roman"/>
          <w:sz w:val="28"/>
          <w:szCs w:val="28"/>
        </w:rPr>
        <w:t xml:space="preserve"> </w:t>
      </w:r>
      <w:r>
        <w:rPr>
          <w:rFonts w:ascii="Times New Roman" w:hAnsi="Times New Roman" w:cs="Times New Roman"/>
          <w:sz w:val="28"/>
          <w:szCs w:val="28"/>
        </w:rPr>
        <w:t>программной реализации</w:t>
      </w:r>
      <w:r w:rsidRPr="00430F43">
        <w:rPr>
          <w:rFonts w:ascii="Times New Roman" w:hAnsi="Times New Roman" w:cs="Times New Roman"/>
          <w:sz w:val="28"/>
          <w:szCs w:val="28"/>
        </w:rPr>
        <w:t>, построенно</w:t>
      </w:r>
      <w:r>
        <w:rPr>
          <w:rFonts w:ascii="Times New Roman" w:hAnsi="Times New Roman" w:cs="Times New Roman"/>
          <w:sz w:val="28"/>
          <w:szCs w:val="28"/>
        </w:rPr>
        <w:t>й</w:t>
      </w:r>
      <w:r w:rsidRPr="00430F43">
        <w:rPr>
          <w:rFonts w:ascii="Times New Roman" w:hAnsi="Times New Roman" w:cs="Times New Roman"/>
          <w:sz w:val="28"/>
          <w:szCs w:val="28"/>
        </w:rPr>
        <w:t xml:space="preserve"> для модели межвременного потребления Эйлера.</w:t>
      </w:r>
      <w:r>
        <w:rPr>
          <w:rFonts w:ascii="Times New Roman" w:hAnsi="Times New Roman" w:cs="Times New Roman"/>
          <w:sz w:val="28"/>
          <w:szCs w:val="28"/>
        </w:rPr>
        <w:t xml:space="preserve"> </w:t>
      </w:r>
      <w:r w:rsidRPr="00430F43">
        <w:rPr>
          <w:rFonts w:ascii="Times New Roman" w:hAnsi="Times New Roman" w:cs="Times New Roman"/>
          <w:sz w:val="28"/>
          <w:szCs w:val="28"/>
        </w:rPr>
        <w:t>Это означает, что процесс генерации данных должен быть задан так, чтобы заранее был известен статус каждого инструмента</w:t>
      </w:r>
      <w:r>
        <w:rPr>
          <w:rFonts w:ascii="Times New Roman" w:hAnsi="Times New Roman" w:cs="Times New Roman"/>
          <w:sz w:val="28"/>
          <w:szCs w:val="28"/>
        </w:rPr>
        <w:t xml:space="preserve">. То есть теперь мы будем закладывать требуемую структуру в процесс генерации данных. Например, одни переменные </w:t>
      </w:r>
      <w:r w:rsidRPr="00430F43">
        <w:rPr>
          <w:rFonts w:ascii="Times New Roman" w:hAnsi="Times New Roman" w:cs="Times New Roman"/>
          <w:sz w:val="28"/>
          <w:szCs w:val="28"/>
        </w:rPr>
        <w:t>должны быть релевантными для идентификации параметров</w:t>
      </w:r>
      <w:r>
        <w:rPr>
          <w:rFonts w:ascii="Times New Roman" w:hAnsi="Times New Roman" w:cs="Times New Roman"/>
          <w:sz w:val="28"/>
          <w:szCs w:val="28"/>
        </w:rPr>
        <w:t xml:space="preserve"> </w:t>
      </w:r>
      <m:oMath>
        <m:r>
          <m:rPr>
            <m:sty m:val="p"/>
          </m:rPr>
          <w:rPr>
            <w:rFonts w:ascii="Cambria Math" w:hAnsi="Cambria Math" w:cs="Times New Roman"/>
            <w:sz w:val="28"/>
            <w:szCs w:val="28"/>
          </w:rPr>
          <m:t>β</m:t>
        </m:r>
      </m:oMath>
      <w:r w:rsidRPr="00430F43">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и </w:t>
      </w:r>
      <m:oMath>
        <m:r>
          <m:rPr>
            <m:sty m:val="p"/>
          </m:rPr>
          <w:rPr>
            <w:rFonts w:ascii="Cambria Math" w:eastAsiaTheme="minorEastAsia" w:hAnsi="Cambria Math" w:cs="Times New Roman"/>
            <w:sz w:val="28"/>
            <w:szCs w:val="28"/>
          </w:rPr>
          <m:t>γ</m:t>
        </m:r>
      </m:oMath>
      <w:r>
        <w:rPr>
          <w:rFonts w:ascii="Times New Roman" w:eastAsiaTheme="minorEastAsia" w:hAnsi="Times New Roman" w:cs="Times New Roman"/>
          <w:sz w:val="28"/>
          <w:szCs w:val="28"/>
        </w:rPr>
        <w:t xml:space="preserve">, другие - </w:t>
      </w:r>
      <w:r w:rsidRPr="00430F43">
        <w:rPr>
          <w:rFonts w:ascii="Times New Roman" w:eastAsiaTheme="minorEastAsia" w:hAnsi="Times New Roman" w:cs="Times New Roman"/>
          <w:sz w:val="28"/>
          <w:szCs w:val="28"/>
        </w:rPr>
        <w:t>релевантными только для одного параметра, а третьи</w:t>
      </w:r>
      <w:r>
        <w:rPr>
          <w:rFonts w:ascii="Times New Roman" w:eastAsiaTheme="minorEastAsia" w:hAnsi="Times New Roman" w:cs="Times New Roman"/>
          <w:sz w:val="28"/>
          <w:szCs w:val="28"/>
        </w:rPr>
        <w:t xml:space="preserve"> - </w:t>
      </w:r>
      <w:r w:rsidRPr="00430F43">
        <w:rPr>
          <w:rFonts w:ascii="Times New Roman" w:eastAsiaTheme="minorEastAsia" w:hAnsi="Times New Roman" w:cs="Times New Roman"/>
          <w:sz w:val="28"/>
          <w:szCs w:val="28"/>
        </w:rPr>
        <w:t>заведомо нерелевантными</w:t>
      </w:r>
      <w:r>
        <w:rPr>
          <w:rFonts w:ascii="Times New Roman" w:eastAsiaTheme="minorEastAsia" w:hAnsi="Times New Roman" w:cs="Times New Roman"/>
          <w:sz w:val="28"/>
          <w:szCs w:val="28"/>
        </w:rPr>
        <w:t xml:space="preserve">. Мы будем требовать такую конструкцию тестов для проверки двух свойств: </w:t>
      </w:r>
      <w:r w:rsidRPr="00430F43">
        <w:rPr>
          <w:rFonts w:ascii="Times New Roman" w:eastAsiaTheme="minorEastAsia" w:hAnsi="Times New Roman" w:cs="Times New Roman"/>
          <w:sz w:val="28"/>
          <w:szCs w:val="28"/>
        </w:rPr>
        <w:t>во-первых, соответствия фактического уровня значимости заданному уровню</w:t>
      </w:r>
      <w:r>
        <w:rPr>
          <w:rFonts w:ascii="Times New Roman" w:eastAsiaTheme="minorEastAsia" w:hAnsi="Times New Roman" w:cs="Times New Roman"/>
          <w:sz w:val="28"/>
          <w:szCs w:val="28"/>
        </w:rPr>
        <w:t xml:space="preserve"> </w:t>
      </w:r>
      <m:oMath>
        <m:r>
          <m:rPr>
            <m:sty m:val="p"/>
          </m:rPr>
          <w:rPr>
            <w:rFonts w:ascii="Cambria Math" w:eastAsiaTheme="minorEastAsia" w:hAnsi="Cambria Math" w:cs="Times New Roman"/>
            <w:sz w:val="28"/>
            <w:szCs w:val="28"/>
          </w:rPr>
          <m:t>α</m:t>
        </m:r>
      </m:oMath>
      <w:r>
        <w:rPr>
          <w:rFonts w:ascii="Times New Roman" w:eastAsiaTheme="minorEastAsia" w:hAnsi="Times New Roman" w:cs="Times New Roman"/>
          <w:sz w:val="28"/>
          <w:szCs w:val="28"/>
        </w:rPr>
        <w:t xml:space="preserve">, </w:t>
      </w:r>
      <w:r w:rsidRPr="00430F43">
        <w:rPr>
          <w:rFonts w:ascii="Times New Roman" w:eastAsiaTheme="minorEastAsia" w:hAnsi="Times New Roman" w:cs="Times New Roman"/>
          <w:sz w:val="28"/>
          <w:szCs w:val="28"/>
        </w:rPr>
        <w:t>во-вторых, способности теста отклонять неверные гипотезы с ростом мощности.</w:t>
      </w:r>
      <w:r>
        <w:rPr>
          <w:rFonts w:ascii="Times New Roman" w:eastAsiaTheme="minorEastAsia" w:hAnsi="Times New Roman" w:cs="Times New Roman"/>
          <w:sz w:val="28"/>
          <w:szCs w:val="28"/>
        </w:rPr>
        <w:t xml:space="preserve"> </w:t>
      </w:r>
    </w:p>
    <w:p w14:paraId="7DF5B1C9" w14:textId="08BDC350" w:rsidR="00430F43" w:rsidRDefault="00430F43" w:rsidP="004954E1">
      <w:pPr>
        <w:spacing w:line="240" w:lineRule="auto"/>
        <w:rPr>
          <w:rFonts w:ascii="Times New Roman" w:eastAsiaTheme="minorEastAsia" w:hAnsi="Times New Roman" w:cs="Times New Roman"/>
          <w:iCs/>
          <w:sz w:val="28"/>
          <w:szCs w:val="28"/>
        </w:rPr>
      </w:pPr>
      <w:r>
        <w:rPr>
          <w:rFonts w:ascii="Times New Roman" w:eastAsiaTheme="minorEastAsia" w:hAnsi="Times New Roman" w:cs="Times New Roman"/>
          <w:sz w:val="28"/>
          <w:szCs w:val="28"/>
        </w:rPr>
        <w:t xml:space="preserve">Итак, не вдаваясь в подробности реализации сейчас, скажем в общих словах. Пусть для каждой единицы симуляции (одного прогона) генерируется как-то выборка объема </w:t>
      </w:r>
      <m:oMath>
        <m:r>
          <w:rPr>
            <w:rFonts w:ascii="Cambria Math" w:eastAsiaTheme="minorEastAsia" w:hAnsi="Cambria Math" w:cs="Times New Roman"/>
            <w:sz w:val="28"/>
            <w:szCs w:val="28"/>
          </w:rPr>
          <m:t>T</m:t>
        </m:r>
      </m:oMath>
      <w:r w:rsidR="00F215CC">
        <w:rPr>
          <w:rFonts w:ascii="Times New Roman" w:eastAsiaTheme="minorEastAsia" w:hAnsi="Times New Roman" w:cs="Times New Roman"/>
          <w:sz w:val="28"/>
          <w:szCs w:val="28"/>
        </w:rPr>
        <w:t xml:space="preserve">, после чего по ней строится </w:t>
      </w:r>
      <m:oMath>
        <m:r>
          <w:rPr>
            <w:rFonts w:ascii="Cambria Math" w:eastAsiaTheme="minorEastAsia" w:hAnsi="Cambria Math" w:cs="Times New Roman"/>
            <w:sz w:val="28"/>
            <w:szCs w:val="28"/>
          </w:rPr>
          <m:t>p</m:t>
        </m:r>
      </m:oMath>
      <w:r w:rsidR="00F215CC" w:rsidRPr="00F215CC">
        <w:rPr>
          <w:rFonts w:ascii="Times New Roman" w:eastAsiaTheme="minorEastAsia" w:hAnsi="Times New Roman" w:cs="Times New Roman"/>
          <w:sz w:val="28"/>
          <w:szCs w:val="28"/>
        </w:rPr>
        <w:t>-</w:t>
      </w:r>
      <w:r w:rsidR="00F215CC">
        <w:rPr>
          <w:rFonts w:ascii="Times New Roman" w:eastAsiaTheme="minorEastAsia" w:hAnsi="Times New Roman" w:cs="Times New Roman"/>
          <w:sz w:val="28"/>
          <w:szCs w:val="28"/>
          <w:lang w:val="en-US"/>
        </w:rPr>
        <w:t>value</w:t>
      </w:r>
      <w:r w:rsidR="00F215CC" w:rsidRPr="00F215CC">
        <w:rPr>
          <w:rFonts w:ascii="Times New Roman" w:eastAsiaTheme="minorEastAsia" w:hAnsi="Times New Roman" w:cs="Times New Roman"/>
          <w:sz w:val="28"/>
          <w:szCs w:val="28"/>
        </w:rPr>
        <w:t xml:space="preserve"> </w:t>
      </w:r>
      <w:r w:rsidR="00F215CC">
        <w:rPr>
          <w:rFonts w:ascii="Times New Roman" w:eastAsiaTheme="minorEastAsia" w:hAnsi="Times New Roman" w:cs="Times New Roman"/>
          <w:sz w:val="28"/>
          <w:szCs w:val="28"/>
        </w:rPr>
        <w:t xml:space="preserve">тестовой статистики. Обозначим его через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lang w:val="en-US"/>
              </w:rPr>
              <m:t>b</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b</m:t>
        </m:r>
        <m:r>
          <w:rPr>
            <w:rFonts w:ascii="Cambria Math" w:eastAsiaTheme="minorEastAsia" w:hAnsi="Cambria Math" w:cs="Times New Roman"/>
            <w:sz w:val="28"/>
            <w:szCs w:val="28"/>
          </w:rPr>
          <m:t>=1,</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B</m:t>
        </m:r>
      </m:oMath>
      <w:r w:rsidR="00F215CC">
        <w:rPr>
          <w:rFonts w:ascii="Times New Roman" w:eastAsiaTheme="minorEastAsia" w:hAnsi="Times New Roman" w:cs="Times New Roman"/>
          <w:sz w:val="28"/>
          <w:szCs w:val="28"/>
        </w:rPr>
        <w:t xml:space="preserve">, где </w:t>
      </w:r>
      <m:oMath>
        <m:r>
          <w:rPr>
            <w:rFonts w:ascii="Cambria Math" w:eastAsiaTheme="minorEastAsia" w:hAnsi="Cambria Math" w:cs="Times New Roman"/>
            <w:sz w:val="28"/>
            <w:szCs w:val="28"/>
            <w:lang w:val="en-US"/>
          </w:rPr>
          <m:t>B</m:t>
        </m:r>
      </m:oMath>
      <w:r w:rsidR="00952863">
        <w:rPr>
          <w:rFonts w:ascii="Times New Roman" w:eastAsiaTheme="minorEastAsia" w:hAnsi="Times New Roman" w:cs="Times New Roman"/>
          <w:sz w:val="28"/>
          <w:szCs w:val="28"/>
        </w:rPr>
        <w:t xml:space="preserve"> – число </w:t>
      </w:r>
      <w:r w:rsidR="00952863" w:rsidRPr="00952863">
        <w:rPr>
          <w:rFonts w:ascii="Times New Roman" w:eastAsiaTheme="minorEastAsia" w:hAnsi="Times New Roman" w:cs="Times New Roman"/>
          <w:sz w:val="28"/>
          <w:szCs w:val="28"/>
        </w:rPr>
        <w:t>повторений эксперимента. Тогда эмпирическая частота отклонения нулевой гипотезы при уровне значимости</w:t>
      </w:r>
      <w:r w:rsidR="00952863">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α</m:t>
        </m:r>
      </m:oMath>
      <w:r w:rsidR="00952863">
        <w:rPr>
          <w:rFonts w:ascii="Times New Roman" w:eastAsiaTheme="minorEastAsia" w:hAnsi="Times New Roman" w:cs="Times New Roman"/>
          <w:iCs/>
          <w:sz w:val="28"/>
          <w:szCs w:val="28"/>
        </w:rPr>
        <w:t xml:space="preserve"> определяется как</w:t>
      </w:r>
    </w:p>
    <w:p w14:paraId="0FF22D86" w14:textId="0FE9B77F" w:rsidR="00952863" w:rsidRPr="001F7582"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hAnsi="Cambria Math" w:cs="Times New Roman"/>
                  <w:i/>
                  <w:sz w:val="28"/>
                  <w:szCs w:val="28"/>
                </w:rPr>
              </m:ctrlPr>
            </m:eqArrPr>
            <m:e>
              <m:acc>
                <m:accPr>
                  <m:ctrlPr>
                    <w:rPr>
                      <w:rFonts w:ascii="Cambria Math" w:hAnsi="Cambria Math" w:cs="Times New Roman"/>
                      <w:sz w:val="28"/>
                      <w:szCs w:val="28"/>
                    </w:rPr>
                  </m:ctrlPr>
                </m:accPr>
                <m:e>
                  <m:r>
                    <w:rPr>
                      <w:rFonts w:ascii="Cambria Math" w:hAnsi="Cambria Math" w:cs="Times New Roman"/>
                      <w:sz w:val="28"/>
                      <w:szCs w:val="28"/>
                      <w:lang w:val="en-US"/>
                    </w:rPr>
                    <m:t>r</m:t>
                  </m:r>
                </m:e>
              </m:acc>
              <m:d>
                <m:dPr>
                  <m:ctrlPr>
                    <w:rPr>
                      <w:rFonts w:ascii="Cambria Math" w:hAnsi="Cambria Math" w:cs="Times New Roman"/>
                      <w:i/>
                      <w:sz w:val="28"/>
                      <w:szCs w:val="28"/>
                      <w:lang w:val="en-US"/>
                    </w:rPr>
                  </m:ctrlPr>
                </m:dPr>
                <m:e>
                  <m:r>
                    <m:rPr>
                      <m:sty m:val="p"/>
                    </m:rPr>
                    <w:rPr>
                      <w:rFonts w:ascii="Cambria Math" w:hAnsi="Cambria Math" w:cs="Times New Roman"/>
                      <w:sz w:val="28"/>
                      <w:szCs w:val="28"/>
                      <w:lang w:val="en-US"/>
                    </w:rPr>
                    <m:t>α</m:t>
                  </m:r>
                </m:e>
              </m:d>
              <m:r>
                <w:rPr>
                  <w:rFonts w:ascii="Cambria Math" w:hAnsi="Cambria Math" w:cs="Times New Roman"/>
                  <w:sz w:val="28"/>
                  <w:szCs w:val="28"/>
                  <w:lang w:val="en-US"/>
                </w:rPr>
                <m:t>=</m:t>
              </m:r>
              <m:f>
                <m:fPr>
                  <m:ctrlPr>
                    <w:rPr>
                      <w:rFonts w:ascii="Cambria Math" w:hAnsi="Cambria Math" w:cs="Times New Roman"/>
                      <w:sz w:val="28"/>
                      <w:szCs w:val="28"/>
                      <w:lang w:val="en-US"/>
                    </w:rPr>
                  </m:ctrlPr>
                </m:fPr>
                <m:num>
                  <m:r>
                    <w:rPr>
                      <w:rFonts w:ascii="Cambria Math" w:hAnsi="Cambria Math" w:cs="Times New Roman"/>
                      <w:sz w:val="28"/>
                      <w:szCs w:val="28"/>
                      <w:lang w:val="en-US"/>
                    </w:rPr>
                    <m:t>1</m:t>
                  </m:r>
                  <m:ctrlPr>
                    <w:rPr>
                      <w:rFonts w:ascii="Cambria Math" w:hAnsi="Cambria Math" w:cs="Times New Roman"/>
                      <w:i/>
                      <w:sz w:val="28"/>
                      <w:szCs w:val="28"/>
                      <w:lang w:val="en-US"/>
                    </w:rPr>
                  </m:ctrlPr>
                </m:num>
                <m:den>
                  <m:r>
                    <w:rPr>
                      <w:rFonts w:ascii="Cambria Math" w:hAnsi="Cambria Math" w:cs="Times New Roman"/>
                      <w:sz w:val="28"/>
                      <w:szCs w:val="28"/>
                      <w:lang w:val="en-US"/>
                    </w:rPr>
                    <m:t>B</m:t>
                  </m:r>
                  <m:ctrlPr>
                    <w:rPr>
                      <w:rFonts w:ascii="Cambria Math" w:hAnsi="Cambria Math" w:cs="Times New Roman"/>
                      <w:i/>
                      <w:sz w:val="28"/>
                      <w:szCs w:val="28"/>
                      <w:lang w:val="en-US"/>
                    </w:rPr>
                  </m:ctrlPr>
                </m:den>
              </m:f>
              <m:nary>
                <m:naryPr>
                  <m:chr m:val="∑"/>
                  <m:ctrlPr>
                    <w:rPr>
                      <w:rFonts w:ascii="Cambria Math" w:hAnsi="Cambria Math" w:cs="Times New Roman"/>
                      <w:sz w:val="28"/>
                      <w:szCs w:val="28"/>
                      <w:lang w:val="en-US"/>
                    </w:rPr>
                  </m:ctrlPr>
                </m:naryPr>
                <m:sub>
                  <m:r>
                    <w:rPr>
                      <w:rFonts w:ascii="Cambria Math" w:hAnsi="Cambria Math" w:cs="Times New Roman"/>
                      <w:sz w:val="28"/>
                      <w:szCs w:val="28"/>
                      <w:lang w:val="en-US"/>
                    </w:rPr>
                    <m:t>b=1</m:t>
                  </m:r>
                  <m:ctrlPr>
                    <w:rPr>
                      <w:rFonts w:ascii="Cambria Math" w:hAnsi="Cambria Math" w:cs="Times New Roman"/>
                      <w:i/>
                      <w:sz w:val="28"/>
                      <w:szCs w:val="28"/>
                      <w:lang w:val="en-US"/>
                    </w:rPr>
                  </m:ctrlPr>
                </m:sub>
                <m:sup>
                  <m:r>
                    <w:rPr>
                      <w:rFonts w:ascii="Cambria Math" w:hAnsi="Cambria Math" w:cs="Times New Roman"/>
                      <w:sz w:val="28"/>
                      <w:szCs w:val="28"/>
                      <w:lang w:val="en-US"/>
                    </w:rPr>
                    <m:t>B</m:t>
                  </m:r>
                  <m:ctrlPr>
                    <w:rPr>
                      <w:rFonts w:ascii="Cambria Math" w:hAnsi="Cambria Math" w:cs="Times New Roman"/>
                      <w:i/>
                      <w:sz w:val="28"/>
                      <w:szCs w:val="28"/>
                      <w:lang w:val="en-US"/>
                    </w:rPr>
                  </m:ctrlPr>
                </m:sup>
                <m:e>
                  <m:r>
                    <m:rPr>
                      <m:scr m:val="double-struck"/>
                    </m:rPr>
                    <w:rPr>
                      <w:rFonts w:ascii="Cambria Math" w:hAnsi="Cambria Math" w:cs="Times New Roman"/>
                      <w:sz w:val="28"/>
                      <w:szCs w:val="28"/>
                      <w:lang w:val="en-US"/>
                    </w:rPr>
                    <m:t>1</m:t>
                  </m:r>
                  <m:ctrlPr>
                    <w:rPr>
                      <w:rFonts w:ascii="Cambria Math" w:hAnsi="Cambria Math" w:cs="Times New Roman"/>
                      <w:i/>
                      <w:sz w:val="28"/>
                      <w:szCs w:val="28"/>
                      <w:lang w:val="en-US"/>
                    </w:rPr>
                  </m:ctrlPr>
                </m:e>
              </m:nary>
              <m:r>
                <m:rPr>
                  <m:lit/>
                </m:rP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b</m:t>
                  </m:r>
                </m:sub>
              </m:sSub>
              <m:r>
                <m:rPr>
                  <m:sty m:val="p"/>
                </m:rPr>
                <w:rPr>
                  <w:rFonts w:ascii="Cambria Math" w:hAnsi="Cambria Math" w:cs="Times New Roman"/>
                  <w:sz w:val="28"/>
                  <w:szCs w:val="28"/>
                  <w:lang w:val="en-US"/>
                </w:rPr>
                <m:t>≤α</m:t>
              </m:r>
              <m:r>
                <m:rPr>
                  <m:lit/>
                </m:rPr>
                <w:rPr>
                  <w:rFonts w:ascii="Cambria Math" w:hAnsi="Cambria Math" w:cs="Times New Roman"/>
                  <w:sz w:val="28"/>
                  <w:szCs w:val="28"/>
                  <w:lang w:val="en-US"/>
                </w:rPr>
                <m:t>}</m:t>
              </m:r>
              <m:r>
                <w:rPr>
                  <w:rFonts w:ascii="Cambria Math" w:hAnsi="Cambria Math" w:cs="Times New Roman"/>
                  <w:sz w:val="28"/>
                  <w:szCs w:val="28"/>
                  <w:lang w:val="en-US"/>
                </w:rPr>
                <m:t>.</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6.1</m:t>
                  </m:r>
                </m:e>
              </m:d>
            </m:e>
          </m:eqArr>
        </m:oMath>
      </m:oMathPara>
    </w:p>
    <w:p w14:paraId="0651DD57" w14:textId="4186326D" w:rsidR="001F7582" w:rsidRDefault="001F7582" w:rsidP="004954E1">
      <w:pPr>
        <w:spacing w:line="240" w:lineRule="auto"/>
        <w:rPr>
          <w:rFonts w:ascii="Times New Roman" w:eastAsiaTheme="minorEastAsia" w:hAnsi="Times New Roman" w:cs="Times New Roman"/>
          <w:iCs/>
          <w:sz w:val="28"/>
          <w:szCs w:val="28"/>
        </w:rPr>
      </w:pPr>
      <w:r>
        <w:rPr>
          <w:rFonts w:ascii="Times New Roman" w:eastAsiaTheme="minorEastAsia" w:hAnsi="Times New Roman" w:cs="Times New Roman"/>
          <w:sz w:val="28"/>
          <w:szCs w:val="28"/>
        </w:rPr>
        <w:t xml:space="preserve">Если </w:t>
      </w:r>
      <w:r w:rsidRPr="001F7582">
        <w:rPr>
          <w:rFonts w:ascii="Times New Roman" w:eastAsiaTheme="minorEastAsia" w:hAnsi="Times New Roman" w:cs="Times New Roman"/>
          <w:sz w:val="28"/>
          <w:szCs w:val="28"/>
        </w:rPr>
        <w:t>нулевая гипотеза верна, то при корректно специфицированном тесте величина</w:t>
      </w:r>
      <w:r>
        <w:rPr>
          <w:rFonts w:ascii="Times New Roman" w:eastAsiaTheme="minorEastAsia" w:hAnsi="Times New Roman" w:cs="Times New Roman"/>
          <w:sz w:val="28"/>
          <w:szCs w:val="28"/>
        </w:rPr>
        <w:t xml:space="preserve"> </w:t>
      </w:r>
      <m:oMath>
        <m:acc>
          <m:accPr>
            <m:ctrlPr>
              <w:rPr>
                <w:rFonts w:ascii="Cambria Math" w:hAnsi="Cambria Math" w:cs="Times New Roman"/>
                <w:sz w:val="28"/>
                <w:szCs w:val="28"/>
              </w:rPr>
            </m:ctrlPr>
          </m:accPr>
          <m:e>
            <m:r>
              <w:rPr>
                <w:rFonts w:ascii="Cambria Math" w:hAnsi="Cambria Math" w:cs="Times New Roman"/>
                <w:sz w:val="28"/>
                <w:szCs w:val="28"/>
                <w:lang w:val="en-US"/>
              </w:rPr>
              <m:t>r</m:t>
            </m:r>
          </m:e>
        </m:acc>
        <m:d>
          <m:dPr>
            <m:ctrlPr>
              <w:rPr>
                <w:rFonts w:ascii="Cambria Math" w:hAnsi="Cambria Math" w:cs="Times New Roman"/>
                <w:i/>
                <w:sz w:val="28"/>
                <w:szCs w:val="28"/>
                <w:lang w:val="en-US"/>
              </w:rPr>
            </m:ctrlPr>
          </m:dPr>
          <m:e>
            <m:r>
              <w:rPr>
                <w:rFonts w:ascii="Cambria Math" w:hAnsi="Cambria Math" w:cs="Times New Roman"/>
                <w:sz w:val="28"/>
                <w:szCs w:val="28"/>
                <w:lang w:val="en-US"/>
              </w:rPr>
              <m:t>α</m:t>
            </m:r>
          </m:e>
        </m:d>
      </m:oMath>
      <w:r>
        <w:rPr>
          <w:rFonts w:ascii="Times New Roman" w:eastAsiaTheme="minorEastAsia" w:hAnsi="Times New Roman" w:cs="Times New Roman"/>
          <w:sz w:val="28"/>
          <w:szCs w:val="28"/>
        </w:rPr>
        <w:t xml:space="preserve"> должна быть примерно равна </w:t>
      </w:r>
      <m:oMath>
        <m:r>
          <w:rPr>
            <w:rFonts w:ascii="Cambria Math" w:hAnsi="Cambria Math" w:cs="Times New Roman"/>
            <w:sz w:val="28"/>
            <w:szCs w:val="28"/>
            <w:lang w:val="en-US"/>
          </w:rPr>
          <m:t>α</m:t>
        </m:r>
      </m:oMath>
      <w:r>
        <w:rPr>
          <w:rFonts w:ascii="Times New Roman" w:eastAsiaTheme="minorEastAsia" w:hAnsi="Times New Roman" w:cs="Times New Roman"/>
          <w:iCs/>
          <w:sz w:val="28"/>
          <w:szCs w:val="28"/>
        </w:rPr>
        <w:t xml:space="preserve">, то есть в осях частоты отклонений и уровня значимости мы ожидаем увидеть кривую, расположенную вдоль биссектрисы единичного квадрата. </w:t>
      </w:r>
      <w:r w:rsidRPr="001F7582">
        <w:rPr>
          <w:rFonts w:ascii="Times New Roman" w:eastAsiaTheme="minorEastAsia" w:hAnsi="Times New Roman" w:cs="Times New Roman"/>
          <w:iCs/>
          <w:sz w:val="28"/>
          <w:szCs w:val="28"/>
        </w:rPr>
        <w:t>Если же гипотеза ложна, то частота отклонения должна заметно превышать уровень значимости, а график должен быстро подниматься к единице</w:t>
      </w:r>
      <w:r>
        <w:rPr>
          <w:rFonts w:ascii="Times New Roman" w:eastAsiaTheme="minorEastAsia" w:hAnsi="Times New Roman" w:cs="Times New Roman"/>
          <w:iCs/>
          <w:sz w:val="28"/>
          <w:szCs w:val="28"/>
        </w:rPr>
        <w:t>.</w:t>
      </w:r>
      <w:r w:rsidR="0029695C">
        <w:rPr>
          <w:rFonts w:ascii="Times New Roman" w:eastAsiaTheme="minorEastAsia" w:hAnsi="Times New Roman" w:cs="Times New Roman"/>
          <w:iCs/>
          <w:sz w:val="28"/>
          <w:szCs w:val="28"/>
        </w:rPr>
        <w:t xml:space="preserve"> Теперь перейдем непосредственно к проведению тестов и их интерпретации: сначала рассмотрим полные тесты, затем их частичные аналоги</w:t>
      </w:r>
      <w:r w:rsidR="001838C0">
        <w:rPr>
          <w:rFonts w:ascii="Times New Roman" w:eastAsiaTheme="minorEastAsia" w:hAnsi="Times New Roman" w:cs="Times New Roman"/>
          <w:iCs/>
          <w:sz w:val="28"/>
          <w:szCs w:val="28"/>
        </w:rPr>
        <w:t>.</w:t>
      </w:r>
    </w:p>
    <w:p w14:paraId="5783C08C" w14:textId="014447CE" w:rsidR="00051F39" w:rsidRPr="0029695C" w:rsidRDefault="0029695C" w:rsidP="004954E1">
      <w:pPr>
        <w:spacing w:line="240" w:lineRule="auto"/>
        <w:rPr>
          <w:rFonts w:ascii="Times New Roman" w:eastAsiaTheme="minorEastAsia" w:hAnsi="Times New Roman" w:cs="Times New Roman"/>
          <w:b/>
          <w:bCs/>
          <w:sz w:val="28"/>
          <w:szCs w:val="28"/>
        </w:rPr>
      </w:pPr>
      <w:r w:rsidRPr="00B80446">
        <w:rPr>
          <w:rFonts w:ascii="Times New Roman" w:eastAsiaTheme="minorEastAsia" w:hAnsi="Times New Roman" w:cs="Times New Roman"/>
          <w:b/>
          <w:bCs/>
          <w:sz w:val="28"/>
          <w:szCs w:val="28"/>
        </w:rPr>
        <w:t>Монте-Карло валидация для тестов безусловной и условной релевантности</w:t>
      </w:r>
    </w:p>
    <w:p w14:paraId="6B0FAE4E" w14:textId="1884AC7C" w:rsidR="009D232B" w:rsidRDefault="0029695C" w:rsidP="004954E1">
      <w:pPr>
        <w:spacing w:line="240" w:lineRule="auto"/>
        <w:rPr>
          <w:rFonts w:ascii="Times New Roman" w:hAnsi="Times New Roman" w:cs="Times New Roman"/>
          <w:sz w:val="28"/>
          <w:szCs w:val="28"/>
        </w:rPr>
      </w:pPr>
      <w:r>
        <w:rPr>
          <w:rFonts w:ascii="Times New Roman" w:hAnsi="Times New Roman" w:cs="Times New Roman"/>
          <w:sz w:val="28"/>
          <w:szCs w:val="28"/>
        </w:rPr>
        <w:t xml:space="preserve">Напомним, что базовое </w:t>
      </w:r>
      <w:r w:rsidRPr="0029695C">
        <w:rPr>
          <w:rFonts w:ascii="Times New Roman" w:hAnsi="Times New Roman" w:cs="Times New Roman"/>
          <w:sz w:val="28"/>
          <w:szCs w:val="28"/>
        </w:rPr>
        <w:t>уравнение модели межвременного потребления Эйлера имеет вид</w:t>
      </w:r>
      <w:r>
        <w:rPr>
          <w:rFonts w:ascii="Times New Roman" w:hAnsi="Times New Roman" w:cs="Times New Roman"/>
          <w:sz w:val="28"/>
          <w:szCs w:val="28"/>
        </w:rPr>
        <w:t>:</w:t>
      </w:r>
    </w:p>
    <w:p w14:paraId="2271AD8D" w14:textId="74E2EF42" w:rsidR="0029695C" w:rsidRPr="003350CB"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lang w:val="en-US"/>
                </w:rPr>
                <m:t>E</m:t>
              </m:r>
              <m:d>
                <m:dPr>
                  <m:begChr m:val="["/>
                  <m:endChr m:val="]"/>
                  <m:ctrlPr>
                    <w:rPr>
                      <w:rFonts w:ascii="Cambria Math" w:hAnsi="Cambria Math" w:cs="Times New Roman"/>
                      <w:i/>
                      <w:sz w:val="28"/>
                      <w:szCs w:val="28"/>
                      <w:lang w:val="en-US"/>
                    </w:rPr>
                  </m:ctrlPr>
                </m:dPr>
                <m:e>
                  <m:r>
                    <m:rPr>
                      <m:sty m:val="p"/>
                    </m:rPr>
                    <w:rPr>
                      <w:rFonts w:ascii="Cambria Math" w:hAnsi="Cambria Math" w:cs="Times New Roman"/>
                      <w:sz w:val="28"/>
                      <w:szCs w:val="28"/>
                      <w:lang w:val="en-US"/>
                    </w:rPr>
                    <m:t>β</m:t>
                  </m:r>
                  <m:sSup>
                    <m:sSupPr>
                      <m:ctrlPr>
                        <w:rPr>
                          <w:rFonts w:ascii="Cambria Math" w:hAnsi="Cambria Math" w:cs="Times New Roman"/>
                          <w:i/>
                          <w:sz w:val="28"/>
                          <w:szCs w:val="28"/>
                          <w:lang w:val="en-US"/>
                        </w:rPr>
                      </m:ctrlPr>
                    </m:sSupPr>
                    <m:e>
                      <m:d>
                        <m:dPr>
                          <m:ctrlPr>
                            <w:rPr>
                              <w:rFonts w:ascii="Cambria Math" w:hAnsi="Cambria Math" w:cs="Times New Roman"/>
                              <w:i/>
                              <w:sz w:val="28"/>
                              <w:szCs w:val="28"/>
                              <w:lang w:val="en-US"/>
                            </w:rPr>
                          </m:ctrlPr>
                        </m:dPr>
                        <m:e>
                          <m:f>
                            <m:fPr>
                              <m:ctrlPr>
                                <w:rPr>
                                  <w:rFonts w:ascii="Cambria Math" w:hAnsi="Cambria Math" w:cs="Times New Roman"/>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t+1</m:t>
                                  </m:r>
                                </m:sub>
                              </m:sSub>
                              <m:ctrlPr>
                                <w:rPr>
                                  <w:rFonts w:ascii="Cambria Math" w:hAnsi="Cambria Math" w:cs="Times New Roman"/>
                                  <w:i/>
                                  <w:sz w:val="28"/>
                                  <w:szCs w:val="28"/>
                                  <w:lang w:val="en-US"/>
                                </w:rPr>
                              </m:ctrlPr>
                            </m:num>
                            <m:den>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t</m:t>
                                  </m:r>
                                </m:sub>
                              </m:sSub>
                              <m:ctrlPr>
                                <w:rPr>
                                  <w:rFonts w:ascii="Cambria Math" w:hAnsi="Cambria Math" w:cs="Times New Roman"/>
                                  <w:i/>
                                  <w:sz w:val="28"/>
                                  <w:szCs w:val="28"/>
                                  <w:lang w:val="en-US"/>
                                </w:rPr>
                              </m:ctrlPr>
                            </m:den>
                          </m:f>
                        </m:e>
                      </m:d>
                    </m:e>
                    <m:sup>
                      <m:r>
                        <w:rPr>
                          <w:rFonts w:ascii="Cambria Math" w:hAnsi="Cambria Math" w:cs="Times New Roman"/>
                          <w:sz w:val="28"/>
                          <w:szCs w:val="28"/>
                          <w:lang w:val="en-US"/>
                        </w:rPr>
                        <m:t>-</m:t>
                      </m:r>
                      <m:r>
                        <m:rPr>
                          <m:sty m:val="p"/>
                        </m:rPr>
                        <w:rPr>
                          <w:rFonts w:ascii="Cambria Math" w:hAnsi="Cambria Math" w:cs="Times New Roman"/>
                          <w:sz w:val="28"/>
                          <w:szCs w:val="28"/>
                          <w:lang w:val="en-US"/>
                        </w:rPr>
                        <m:t>γ</m:t>
                      </m:r>
                    </m:sup>
                  </m:sSup>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t</m:t>
                      </m:r>
                    </m:sub>
                  </m:sSub>
                  <m:r>
                    <w:rPr>
                      <w:rFonts w:ascii="Cambria Math" w:hAnsi="Cambria Math" w:cs="Times New Roman"/>
                      <w:sz w:val="28"/>
                      <w:szCs w:val="28"/>
                      <w:lang w:val="en-US"/>
                    </w:rPr>
                    <m:t>-1</m:t>
                  </m:r>
                </m:e>
              </m:d>
              <m:r>
                <w:rPr>
                  <w:rFonts w:ascii="Cambria Math" w:hAnsi="Cambria Math" w:cs="Times New Roman"/>
                  <w:sz w:val="28"/>
                  <w:szCs w:val="28"/>
                  <w:lang w:val="en-US"/>
                </w:rPr>
                <m:t>=0,</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6.2</m:t>
                  </m:r>
                </m:e>
              </m:d>
              <m:ctrlPr>
                <w:rPr>
                  <w:rFonts w:ascii="Cambria Math" w:hAnsi="Cambria Math" w:cs="Times New Roman"/>
                  <w:i/>
                  <w:sz w:val="28"/>
                  <w:szCs w:val="28"/>
                </w:rPr>
              </m:ctrlPr>
            </m:e>
          </m:eqArr>
        </m:oMath>
      </m:oMathPara>
    </w:p>
    <w:p w14:paraId="1ED0EA1D" w14:textId="07C24655" w:rsidR="003350CB" w:rsidRDefault="003350CB" w:rsidP="004954E1">
      <w:pPr>
        <w:spacing w:line="240" w:lineRule="auto"/>
        <w:rPr>
          <w:rFonts w:ascii="Times New Roman" w:eastAsiaTheme="minorEastAsia" w:hAnsi="Times New Roman" w:cs="Times New Roman"/>
          <w:sz w:val="28"/>
          <w:szCs w:val="28"/>
        </w:rPr>
      </w:pPr>
      <w:r w:rsidRPr="003350CB">
        <w:rPr>
          <w:rFonts w:ascii="Times New Roman" w:hAnsi="Times New Roman" w:cs="Times New Roman"/>
          <w:sz w:val="28"/>
          <w:szCs w:val="28"/>
        </w:rPr>
        <w:t>а соответствующее моментное условие при инструмент</w:t>
      </w:r>
      <w:r>
        <w:rPr>
          <w:rFonts w:ascii="Times New Roman" w:hAnsi="Times New Roman" w:cs="Times New Roman"/>
          <w:sz w:val="28"/>
          <w:szCs w:val="28"/>
        </w:rPr>
        <w:t xml:space="preserve">е </w:t>
      </w:r>
      <m:oMath>
        <m:sSub>
          <m:sSubPr>
            <m:ctrlPr>
              <w:rPr>
                <w:rFonts w:ascii="Cambria Math" w:hAnsi="Cambria Math" w:cs="Times New Roman"/>
                <w:i/>
                <w:sz w:val="28"/>
                <w:szCs w:val="28"/>
                <w:lang w:val="en-US"/>
              </w:rPr>
            </m:ctrlPr>
          </m:sSubPr>
          <m:e>
            <m:r>
              <w:rPr>
                <w:rFonts w:ascii="Cambria Math" w:hAnsi="Cambria Math" w:cs="Times New Roman"/>
                <w:sz w:val="28"/>
                <w:szCs w:val="28"/>
              </w:rPr>
              <m:t>z</m:t>
            </m:r>
            <m:ctrlPr>
              <w:rPr>
                <w:rFonts w:ascii="Cambria Math" w:hAnsi="Cambria Math" w:cs="Times New Roman"/>
                <w:i/>
                <w:sz w:val="28"/>
                <w:szCs w:val="28"/>
              </w:rPr>
            </m:ctrlPr>
          </m:e>
          <m:sub>
            <m:r>
              <w:rPr>
                <w:rFonts w:ascii="Cambria Math" w:hAnsi="Cambria Math" w:cs="Times New Roman"/>
                <w:sz w:val="28"/>
                <w:szCs w:val="28"/>
                <w:lang w:val="en-US"/>
              </w:rPr>
              <m:t>t</m:t>
            </m:r>
          </m:sub>
        </m:sSub>
      </m:oMath>
      <w:r w:rsidR="00661732">
        <w:rPr>
          <w:rFonts w:ascii="Times New Roman" w:eastAsiaTheme="minorEastAsia" w:hAnsi="Times New Roman" w:cs="Times New Roman"/>
          <w:sz w:val="28"/>
          <w:szCs w:val="28"/>
        </w:rPr>
        <w:t xml:space="preserve"> </w:t>
      </w:r>
      <w:r w:rsidR="00661732" w:rsidRPr="00661732">
        <w:rPr>
          <w:rFonts w:ascii="Times New Roman" w:eastAsiaTheme="minorEastAsia" w:hAnsi="Times New Roman" w:cs="Times New Roman"/>
          <w:sz w:val="28"/>
          <w:szCs w:val="28"/>
        </w:rPr>
        <w:t>записывается как</w:t>
      </w:r>
    </w:p>
    <w:p w14:paraId="5C7ADF03" w14:textId="1C43D0D1" w:rsidR="00661732" w:rsidRPr="00661732"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lang w:val="en-US"/>
                </w:rPr>
                <m:t>E</m:t>
              </m:r>
              <m:d>
                <m:dPr>
                  <m:begChr m:val="["/>
                  <m:endChr m:val="]"/>
                  <m:ctrlPr>
                    <w:rPr>
                      <w:rFonts w:ascii="Cambria Math" w:hAnsi="Cambria Math" w:cs="Times New Roman"/>
                      <w:i/>
                      <w:sz w:val="28"/>
                      <w:szCs w:val="28"/>
                      <w:lang w:val="en-US"/>
                    </w:rPr>
                  </m:ctrlPr>
                </m:dPr>
                <m:e>
                  <m:d>
                    <m:dPr>
                      <m:ctrlPr>
                        <w:rPr>
                          <w:rFonts w:ascii="Cambria Math" w:hAnsi="Cambria Math" w:cs="Times New Roman"/>
                          <w:i/>
                          <w:sz w:val="28"/>
                          <w:szCs w:val="28"/>
                          <w:lang w:val="en-US"/>
                        </w:rPr>
                      </m:ctrlPr>
                    </m:dPr>
                    <m:e>
                      <m:r>
                        <m:rPr>
                          <m:sty m:val="p"/>
                        </m:rPr>
                        <w:rPr>
                          <w:rFonts w:ascii="Cambria Math" w:hAnsi="Cambria Math" w:cs="Times New Roman"/>
                          <w:sz w:val="28"/>
                          <w:szCs w:val="28"/>
                          <w:lang w:val="en-US"/>
                        </w:rPr>
                        <m:t>β</m:t>
                      </m:r>
                      <m:sSup>
                        <m:sSupPr>
                          <m:ctrlPr>
                            <w:rPr>
                              <w:rFonts w:ascii="Cambria Math" w:hAnsi="Cambria Math" w:cs="Times New Roman"/>
                              <w:i/>
                              <w:sz w:val="28"/>
                              <w:szCs w:val="28"/>
                              <w:lang w:val="en-US"/>
                            </w:rPr>
                          </m:ctrlPr>
                        </m:sSupPr>
                        <m:e>
                          <m:d>
                            <m:dPr>
                              <m:ctrlPr>
                                <w:rPr>
                                  <w:rFonts w:ascii="Cambria Math" w:hAnsi="Cambria Math" w:cs="Times New Roman"/>
                                  <w:i/>
                                  <w:sz w:val="28"/>
                                  <w:szCs w:val="28"/>
                                  <w:lang w:val="en-US"/>
                                </w:rPr>
                              </m:ctrlPr>
                            </m:dPr>
                            <m:e>
                              <m:f>
                                <m:fPr>
                                  <m:ctrlPr>
                                    <w:rPr>
                                      <w:rFonts w:ascii="Cambria Math" w:hAnsi="Cambria Math" w:cs="Times New Roman"/>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t+1</m:t>
                                      </m:r>
                                    </m:sub>
                                  </m:sSub>
                                  <m:ctrlPr>
                                    <w:rPr>
                                      <w:rFonts w:ascii="Cambria Math" w:hAnsi="Cambria Math" w:cs="Times New Roman"/>
                                      <w:i/>
                                      <w:sz w:val="28"/>
                                      <w:szCs w:val="28"/>
                                      <w:lang w:val="en-US"/>
                                    </w:rPr>
                                  </m:ctrlPr>
                                </m:num>
                                <m:den>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t</m:t>
                                      </m:r>
                                    </m:sub>
                                  </m:sSub>
                                  <m:ctrlPr>
                                    <w:rPr>
                                      <w:rFonts w:ascii="Cambria Math" w:hAnsi="Cambria Math" w:cs="Times New Roman"/>
                                      <w:i/>
                                      <w:sz w:val="28"/>
                                      <w:szCs w:val="28"/>
                                      <w:lang w:val="en-US"/>
                                    </w:rPr>
                                  </m:ctrlPr>
                                </m:den>
                              </m:f>
                            </m:e>
                          </m:d>
                        </m:e>
                        <m:sup>
                          <m:r>
                            <w:rPr>
                              <w:rFonts w:ascii="Cambria Math" w:hAnsi="Cambria Math" w:cs="Times New Roman"/>
                              <w:sz w:val="28"/>
                              <w:szCs w:val="28"/>
                              <w:lang w:val="en-US"/>
                            </w:rPr>
                            <m:t>-</m:t>
                          </m:r>
                          <m:r>
                            <m:rPr>
                              <m:sty m:val="p"/>
                            </m:rPr>
                            <w:rPr>
                              <w:rFonts w:ascii="Cambria Math" w:hAnsi="Cambria Math" w:cs="Times New Roman"/>
                              <w:sz w:val="28"/>
                              <w:szCs w:val="28"/>
                              <w:lang w:val="en-US"/>
                            </w:rPr>
                            <m:t>γ</m:t>
                          </m:r>
                        </m:sup>
                      </m:sSup>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t</m:t>
                          </m:r>
                        </m:sub>
                      </m:sSub>
                      <m:r>
                        <w:rPr>
                          <w:rFonts w:ascii="Cambria Math" w:hAnsi="Cambria Math" w:cs="Times New Roman"/>
                          <w:sz w:val="28"/>
                          <w:szCs w:val="28"/>
                          <w:lang w:val="en-US"/>
                        </w:rPr>
                        <m:t>-1</m:t>
                      </m:r>
                    </m:e>
                  </m:d>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t</m:t>
                      </m:r>
                    </m:sub>
                  </m:sSub>
                </m:e>
              </m:d>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6.3</m:t>
                  </m:r>
                </m:e>
              </m:d>
              <m:ctrlPr>
                <w:rPr>
                  <w:rFonts w:ascii="Cambria Math" w:hAnsi="Cambria Math" w:cs="Times New Roman"/>
                  <w:i/>
                  <w:sz w:val="28"/>
                  <w:szCs w:val="28"/>
                </w:rPr>
              </m:ctrlPr>
            </m:e>
          </m:eqArr>
        </m:oMath>
      </m:oMathPara>
    </w:p>
    <w:p w14:paraId="76DF887B" w14:textId="2DA572D1" w:rsidR="00661732" w:rsidRDefault="00661732"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В численном эксперименте мы определяем для каждого инструмента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it</m:t>
            </m:r>
          </m:sub>
        </m:sSub>
      </m:oMath>
      <w:r w:rsidR="001F073C" w:rsidRPr="001F073C">
        <w:rPr>
          <w:rFonts w:ascii="Times New Roman" w:eastAsiaTheme="minorEastAsia" w:hAnsi="Times New Roman" w:cs="Times New Roman"/>
          <w:sz w:val="28"/>
          <w:szCs w:val="28"/>
        </w:rPr>
        <w:t xml:space="preserve"> </w:t>
      </w:r>
      <w:r w:rsidR="001F073C">
        <w:rPr>
          <w:rFonts w:ascii="Times New Roman" w:eastAsiaTheme="minorEastAsia" w:hAnsi="Times New Roman" w:cs="Times New Roman"/>
          <w:sz w:val="28"/>
          <w:szCs w:val="28"/>
        </w:rPr>
        <w:t>момент</w:t>
      </w:r>
    </w:p>
    <w:p w14:paraId="118BBEAE" w14:textId="3AE107D4" w:rsidR="001F073C" w:rsidRPr="001F073C" w:rsidRDefault="00000000" w:rsidP="004954E1">
      <w:pPr>
        <w:spacing w:line="240" w:lineRule="auto"/>
        <w:rPr>
          <w:rFonts w:ascii="Times New Roman" w:eastAsiaTheme="minorEastAsia" w:hAnsi="Times New Roman" w:cs="Times New Roman"/>
          <w:i/>
          <w:sz w:val="28"/>
          <w:szCs w:val="28"/>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it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β</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t+1</m:t>
                                  </m:r>
                                </m:sub>
                              </m:sSub>
                              <m:ctrlPr>
                                <w:rPr>
                                  <w:rFonts w:ascii="Cambria Math" w:eastAsiaTheme="minorEastAsia" w:hAnsi="Cambria Math" w:cs="Times New Roman"/>
                                  <w:i/>
                                  <w:sz w:val="28"/>
                                  <w:szCs w:val="28"/>
                                  <w:lang w:val="en-US"/>
                                </w:rPr>
                              </m:ctrlPr>
                            </m:num>
                            <m:den>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den>
                          </m:f>
                        </m:e>
                      </m:d>
                    </m:e>
                    <m:sup>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γ</m:t>
                      </m:r>
                    </m:sup>
                  </m:sSup>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-1</m:t>
                  </m:r>
                </m:e>
              </m:d>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Z</m:t>
                  </m:r>
                </m:e>
                <m:sub>
                  <m:r>
                    <w:rPr>
                      <w:rFonts w:ascii="Cambria Math" w:eastAsiaTheme="minorEastAsia" w:hAnsi="Cambria Math" w:cs="Times New Roman"/>
                      <w:sz w:val="28"/>
                      <w:szCs w:val="28"/>
                      <w:lang w:val="en-US"/>
                    </w:rPr>
                    <m:t>it</m:t>
                  </m:r>
                </m:sub>
              </m:sSub>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 θ</m:t>
              </m:r>
              <m:r>
                <w:rPr>
                  <w:rFonts w:ascii="Cambria Math" w:eastAsiaTheme="minorEastAsia" w:hAnsi="Cambria Math" w:cs="Times New Roman"/>
                  <w:sz w:val="28"/>
                  <w:szCs w:val="28"/>
                  <w:lang w:val="en-US"/>
                </w:rPr>
                <m:t>=</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β</m:t>
                      </m:r>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γ</m:t>
                      </m:r>
                    </m:e>
                  </m:d>
                </m:e>
                <m:sup>
                  <m:r>
                    <m:rPr>
                      <m:sty m:val="p"/>
                    </m:rPr>
                    <w:rPr>
                      <w:rFonts w:ascii="Cambria Math" w:eastAsiaTheme="minorEastAsia" w:hAnsi="Cambria Math" w:cs="Times New Roman" w:hint="eastAsia"/>
                      <w:sz w:val="28"/>
                      <w:szCs w:val="28"/>
                      <w:lang w:val="en-US"/>
                    </w:rPr>
                    <m:t>'</m:t>
                  </m:r>
                </m:sup>
              </m:sSup>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6.4</m:t>
                  </m:r>
                </m:e>
              </m:d>
              <m:ctrlPr>
                <w:rPr>
                  <w:rFonts w:ascii="Cambria Math" w:eastAsiaTheme="minorEastAsia" w:hAnsi="Cambria Math" w:cs="Times New Roman"/>
                  <w:i/>
                  <w:sz w:val="28"/>
                  <w:szCs w:val="28"/>
                </w:rPr>
              </m:ctrlPr>
            </m:e>
          </m:eqArr>
        </m:oMath>
      </m:oMathPara>
    </w:p>
    <w:p w14:paraId="4176C7CA" w14:textId="0C783AA9" w:rsidR="0029695C" w:rsidRDefault="00F31BC3" w:rsidP="004954E1">
      <w:pPr>
        <w:spacing w:line="240" w:lineRule="auto"/>
        <w:rPr>
          <w:rFonts w:ascii="Times New Roman" w:hAnsi="Times New Roman" w:cs="Times New Roman"/>
          <w:sz w:val="28"/>
          <w:szCs w:val="28"/>
        </w:rPr>
      </w:pPr>
      <w:r>
        <w:rPr>
          <w:rFonts w:ascii="Times New Roman" w:hAnsi="Times New Roman" w:cs="Times New Roman"/>
          <w:sz w:val="28"/>
          <w:szCs w:val="28"/>
        </w:rPr>
        <w:t>Для тестов на безусловную и условную релевантност</w:t>
      </w:r>
      <w:r w:rsidR="000C048A">
        <w:rPr>
          <w:rFonts w:ascii="Times New Roman" w:hAnsi="Times New Roman" w:cs="Times New Roman"/>
          <w:sz w:val="28"/>
          <w:szCs w:val="28"/>
        </w:rPr>
        <w:t>ь</w:t>
      </w:r>
      <w:r>
        <w:rPr>
          <w:rFonts w:ascii="Times New Roman" w:hAnsi="Times New Roman" w:cs="Times New Roman"/>
          <w:sz w:val="28"/>
          <w:szCs w:val="28"/>
        </w:rPr>
        <w:t xml:space="preserve"> мы задаем одинаковую конфигурацию процесса генерации данных. В </w:t>
      </w:r>
      <w:r w:rsidR="000C048A">
        <w:rPr>
          <w:rFonts w:ascii="Times New Roman" w:hAnsi="Times New Roman" w:cs="Times New Roman"/>
          <w:sz w:val="28"/>
          <w:szCs w:val="28"/>
        </w:rPr>
        <w:t>эксперименте</w:t>
      </w:r>
      <w:r>
        <w:rPr>
          <w:rFonts w:ascii="Times New Roman" w:hAnsi="Times New Roman" w:cs="Times New Roman"/>
          <w:sz w:val="28"/>
          <w:szCs w:val="28"/>
        </w:rPr>
        <w:t xml:space="preserve"> </w:t>
      </w:r>
      <w:r w:rsidR="00313443">
        <w:rPr>
          <w:rFonts w:ascii="Times New Roman" w:hAnsi="Times New Roman" w:cs="Times New Roman"/>
          <w:sz w:val="28"/>
          <w:szCs w:val="28"/>
        </w:rPr>
        <w:t>используется шесть инструментов:</w:t>
      </w:r>
    </w:p>
    <w:p w14:paraId="7210FE0C" w14:textId="781A9CD5" w:rsidR="00313443" w:rsidRPr="00C173DE"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rPr>
                    <m:t>Z</m:t>
                  </m:r>
                  <m:ctrlPr>
                    <w:rPr>
                      <w:rFonts w:ascii="Cambria Math" w:hAnsi="Cambria Math" w:cs="Times New Roman"/>
                      <w:i/>
                      <w:sz w:val="28"/>
                      <w:szCs w:val="28"/>
                    </w:rPr>
                  </m:ctrlPr>
                </m:e>
                <m:sub>
                  <m:r>
                    <w:rPr>
                      <w:rFonts w:ascii="Cambria Math" w:hAnsi="Cambria Math" w:cs="Times New Roman"/>
                      <w:sz w:val="28"/>
                      <w:szCs w:val="28"/>
                      <w:lang w:val="en-US"/>
                    </w:rPr>
                    <m:t>1t</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2t</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3t</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4t</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5t</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6t</m:t>
                  </m:r>
                </m:sub>
              </m:sSub>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6.5</m:t>
                  </m:r>
                </m:e>
              </m:d>
              <m:ctrlPr>
                <w:rPr>
                  <w:rFonts w:ascii="Cambria Math" w:hAnsi="Cambria Math" w:cs="Times New Roman"/>
                  <w:i/>
                  <w:sz w:val="28"/>
                  <w:szCs w:val="28"/>
                </w:rPr>
              </m:ctrlPr>
            </m:e>
          </m:eqArr>
        </m:oMath>
      </m:oMathPara>
    </w:p>
    <w:p w14:paraId="7F0A7E90" w14:textId="6B73C252" w:rsidR="00C173DE" w:rsidRPr="00563458" w:rsidRDefault="00C173DE" w:rsidP="004954E1">
      <w:pPr>
        <w:spacing w:line="240" w:lineRule="auto"/>
        <w:rPr>
          <w:rFonts w:ascii="Times New Roman" w:hAnsi="Times New Roman" w:cs="Times New Roman"/>
          <w:sz w:val="28"/>
          <w:szCs w:val="28"/>
        </w:rPr>
      </w:pPr>
      <w:r w:rsidRPr="00C173DE">
        <w:rPr>
          <w:rFonts w:ascii="Times New Roman" w:hAnsi="Times New Roman" w:cs="Times New Roman"/>
          <w:sz w:val="28"/>
          <w:szCs w:val="28"/>
        </w:rPr>
        <w:t>Их распределения заданы следующим образом:</w:t>
      </w:r>
    </w:p>
    <w:p w14:paraId="455BA432" w14:textId="322E9A09" w:rsidR="00C173DE" w:rsidRPr="00DD73B1"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1t</m:t>
                  </m:r>
                </m:sub>
              </m:sSub>
              <m:r>
                <m:rPr>
                  <m:sty m:val="p"/>
                </m:rPr>
                <w:rPr>
                  <w:rFonts w:ascii="Cambria Math" w:hAnsi="Cambria Math" w:cs="Times New Roman"/>
                  <w:sz w:val="28"/>
                  <w:szCs w:val="28"/>
                  <w:lang w:val="en-US"/>
                </w:rPr>
                <m:t>∼</m:t>
              </m:r>
              <m:r>
                <w:rPr>
                  <w:rFonts w:ascii="Cambria Math" w:hAnsi="Cambria Math" w:cs="Times New Roman"/>
                  <w:sz w:val="28"/>
                  <w:szCs w:val="28"/>
                  <w:lang w:val="en-US"/>
                </w:rPr>
                <m:t>Poisson</m:t>
              </m:r>
              <m:d>
                <m:dPr>
                  <m:ctrlPr>
                    <w:rPr>
                      <w:rFonts w:ascii="Cambria Math" w:hAnsi="Cambria Math" w:cs="Times New Roman"/>
                      <w:i/>
                      <w:sz w:val="28"/>
                      <w:szCs w:val="28"/>
                      <w:lang w:val="en-US"/>
                    </w:rPr>
                  </m:ctrlPr>
                </m:dPr>
                <m:e>
                  <m:r>
                    <w:rPr>
                      <w:rFonts w:ascii="Cambria Math" w:hAnsi="Cambria Math" w:cs="Times New Roman"/>
                      <w:sz w:val="28"/>
                      <w:szCs w:val="28"/>
                      <w:lang w:val="en-US"/>
                    </w:rPr>
                    <m:t>4</m:t>
                  </m:r>
                </m:e>
              </m:d>
              <m:r>
                <w:rPr>
                  <w:rFonts w:ascii="Cambria Math" w:hAnsi="Cambria Math" w:cs="Times New Roman"/>
                  <w:sz w:val="28"/>
                  <w:szCs w:val="28"/>
                  <w:lang w:val="en-US"/>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6.6</m:t>
                  </m:r>
                </m:e>
              </m:d>
            </m:e>
          </m:eqArr>
        </m:oMath>
      </m:oMathPara>
    </w:p>
    <w:p w14:paraId="16614ABD" w14:textId="7975CA0F" w:rsidR="00DD73B1" w:rsidRPr="00C173DE" w:rsidRDefault="00000000" w:rsidP="004954E1">
      <w:pPr>
        <w:spacing w:line="240" w:lineRule="auto"/>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2t</m:t>
                  </m:r>
                </m:sub>
              </m:sSub>
              <m:r>
                <m:rPr>
                  <m:sty m:val="p"/>
                </m:rPr>
                <w:rPr>
                  <w:rFonts w:ascii="Cambria Math" w:hAnsi="Cambria Math" w:cs="Times New Roman"/>
                  <w:sz w:val="28"/>
                  <w:szCs w:val="28"/>
                  <w:lang w:val="en-US"/>
                </w:rPr>
                <m:t>∼</m:t>
              </m:r>
              <m:r>
                <w:rPr>
                  <w:rFonts w:ascii="Cambria Math" w:hAnsi="Cambria Math" w:cs="Times New Roman"/>
                  <w:sz w:val="28"/>
                  <w:szCs w:val="28"/>
                  <w:lang w:val="en-US"/>
                </w:rPr>
                <m:t>Exp</m:t>
              </m:r>
              <m:d>
                <m:dPr>
                  <m:ctrlPr>
                    <w:rPr>
                      <w:rFonts w:ascii="Cambria Math" w:hAnsi="Cambria Math" w:cs="Times New Roman"/>
                      <w:i/>
                      <w:sz w:val="28"/>
                      <w:szCs w:val="28"/>
                      <w:lang w:val="en-US"/>
                    </w:rPr>
                  </m:ctrlPr>
                </m:dPr>
                <m:e>
                  <m:r>
                    <w:rPr>
                      <w:rFonts w:ascii="Cambria Math" w:hAnsi="Cambria Math" w:cs="Times New Roman"/>
                      <w:sz w:val="28"/>
                      <w:szCs w:val="28"/>
                      <w:lang w:val="en-US"/>
                    </w:rPr>
                    <m:t>50</m:t>
                  </m:r>
                </m:e>
              </m:d>
              <m:r>
                <w:rPr>
                  <w:rFonts w:ascii="Cambria Math" w:hAnsi="Cambria Math" w:cs="Times New Roman"/>
                  <w:sz w:val="28"/>
                  <w:szCs w:val="28"/>
                  <w:lang w:val="en-US"/>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6.7</m:t>
                  </m:r>
                </m:e>
              </m:d>
            </m:e>
          </m:eqArr>
        </m:oMath>
      </m:oMathPara>
    </w:p>
    <w:p w14:paraId="2A9632FA" w14:textId="6362B3D9" w:rsidR="00DD73B1" w:rsidRPr="00C173DE" w:rsidRDefault="00000000" w:rsidP="00DD73B1">
      <w:pPr>
        <w:spacing w:line="240" w:lineRule="auto"/>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3t</m:t>
                  </m:r>
                </m:sub>
              </m:sSub>
              <m:r>
                <m:rPr>
                  <m:sty m:val="p"/>
                </m:rPr>
                <w:rPr>
                  <w:rFonts w:ascii="Cambria Math" w:hAnsi="Cambria Math" w:cs="Times New Roman"/>
                  <w:sz w:val="28"/>
                  <w:szCs w:val="28"/>
                  <w:lang w:val="en-US"/>
                </w:rPr>
                <m:t>∼</m:t>
              </m:r>
              <m:r>
                <m:rPr>
                  <m:scr m:val="script"/>
                </m:rPr>
                <w:rPr>
                  <w:rFonts w:ascii="Cambria Math" w:hAnsi="Cambria Math" w:cs="Times New Roman"/>
                  <w:sz w:val="28"/>
                  <w:szCs w:val="28"/>
                  <w:lang w:val="en-US"/>
                </w:rPr>
                <m:t>N</m:t>
              </m:r>
              <m:d>
                <m:dPr>
                  <m:ctrlPr>
                    <w:rPr>
                      <w:rFonts w:ascii="Cambria Math" w:hAnsi="Cambria Math" w:cs="Times New Roman"/>
                      <w:i/>
                      <w:sz w:val="28"/>
                      <w:szCs w:val="28"/>
                      <w:lang w:val="en-US"/>
                    </w:rPr>
                  </m:ctrlPr>
                </m:dPr>
                <m:e>
                  <m:r>
                    <w:rPr>
                      <w:rFonts w:ascii="Cambria Math" w:hAnsi="Cambria Math" w:cs="Times New Roman"/>
                      <w:sz w:val="28"/>
                      <w:szCs w:val="28"/>
                      <w:lang w:val="en-US"/>
                    </w:rPr>
                    <m:t>0,1</m:t>
                  </m:r>
                </m:e>
              </m:d>
              <m:r>
                <w:rPr>
                  <w:rFonts w:ascii="Cambria Math" w:hAnsi="Cambria Math" w:cs="Times New Roman"/>
                  <w:sz w:val="28"/>
                  <w:szCs w:val="28"/>
                  <w:lang w:val="en-US"/>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6.8</m:t>
                  </m:r>
                </m:e>
              </m:d>
            </m:e>
          </m:eqArr>
        </m:oMath>
      </m:oMathPara>
    </w:p>
    <w:p w14:paraId="29ADDD9E" w14:textId="408EEDA9" w:rsidR="00DD73B1" w:rsidRPr="00C173DE" w:rsidRDefault="00000000" w:rsidP="00DD73B1">
      <w:pPr>
        <w:spacing w:line="240" w:lineRule="auto"/>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4t</m:t>
                  </m:r>
                </m:sub>
              </m:sSub>
              <m:r>
                <m:rPr>
                  <m:sty m:val="p"/>
                </m:rPr>
                <w:rPr>
                  <w:rFonts w:ascii="Cambria Math" w:hAnsi="Cambria Math" w:cs="Times New Roman"/>
                  <w:sz w:val="28"/>
                  <w:szCs w:val="28"/>
                  <w:lang w:val="en-US"/>
                </w:rPr>
                <m:t>∼</m:t>
              </m:r>
              <m:r>
                <m:rPr>
                  <m:scr m:val="script"/>
                </m:rPr>
                <w:rPr>
                  <w:rFonts w:ascii="Cambria Math" w:hAnsi="Cambria Math" w:cs="Times New Roman"/>
                  <w:sz w:val="28"/>
                  <w:szCs w:val="28"/>
                  <w:lang w:val="en-US"/>
                </w:rPr>
                <m:t>U</m:t>
              </m:r>
              <m:d>
                <m:dPr>
                  <m:ctrlPr>
                    <w:rPr>
                      <w:rFonts w:ascii="Cambria Math" w:hAnsi="Cambria Math" w:cs="Times New Roman"/>
                      <w:i/>
                      <w:sz w:val="28"/>
                      <w:szCs w:val="28"/>
                      <w:lang w:val="en-US"/>
                    </w:rPr>
                  </m:ctrlPr>
                </m:dPr>
                <m:e>
                  <m:r>
                    <w:rPr>
                      <w:rFonts w:ascii="Cambria Math" w:hAnsi="Cambria Math" w:cs="Times New Roman"/>
                      <w:sz w:val="28"/>
                      <w:szCs w:val="28"/>
                      <w:lang w:val="en-US"/>
                    </w:rPr>
                    <m:t>-10,10</m:t>
                  </m:r>
                </m:e>
              </m:d>
              <m:r>
                <w:rPr>
                  <w:rFonts w:ascii="Cambria Math" w:hAnsi="Cambria Math" w:cs="Times New Roman"/>
                  <w:sz w:val="28"/>
                  <w:szCs w:val="28"/>
                  <w:lang w:val="en-US"/>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6.9</m:t>
                  </m:r>
                </m:e>
              </m:d>
            </m:e>
          </m:eqArr>
        </m:oMath>
      </m:oMathPara>
    </w:p>
    <w:p w14:paraId="15B112D2" w14:textId="4628274E" w:rsidR="00DD73B1" w:rsidRPr="00C173DE" w:rsidRDefault="00000000" w:rsidP="00DD73B1">
      <w:pPr>
        <w:spacing w:line="240" w:lineRule="auto"/>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5t</m:t>
                  </m:r>
                </m:sub>
              </m:sSub>
              <m:r>
                <m:rPr>
                  <m:sty m:val="p"/>
                </m:rPr>
                <w:rPr>
                  <w:rFonts w:ascii="Cambria Math" w:hAnsi="Cambria Math" w:cs="Times New Roman"/>
                  <w:sz w:val="28"/>
                  <w:szCs w:val="28"/>
                  <w:lang w:val="en-US"/>
                </w:rPr>
                <m:t>∼</m:t>
              </m:r>
              <m:r>
                <w:rPr>
                  <w:rFonts w:ascii="Cambria Math" w:hAnsi="Cambria Math" w:cs="Times New Roman"/>
                  <w:sz w:val="28"/>
                  <w:szCs w:val="28"/>
                  <w:lang w:val="en-US"/>
                </w:rPr>
                <m:t>Bernoilli</m:t>
              </m:r>
              <m:d>
                <m:dPr>
                  <m:ctrlPr>
                    <w:rPr>
                      <w:rFonts w:ascii="Cambria Math" w:hAnsi="Cambria Math" w:cs="Times New Roman"/>
                      <w:i/>
                      <w:sz w:val="28"/>
                      <w:szCs w:val="28"/>
                      <w:lang w:val="en-US"/>
                    </w:rPr>
                  </m:ctrlPr>
                </m:dPr>
                <m:e>
                  <m:r>
                    <w:rPr>
                      <w:rFonts w:ascii="Cambria Math" w:hAnsi="Cambria Math" w:cs="Times New Roman"/>
                      <w:sz w:val="28"/>
                      <w:szCs w:val="28"/>
                      <w:lang w:val="en-US"/>
                    </w:rPr>
                    <m:t>0.3</m:t>
                  </m:r>
                </m:e>
              </m:d>
              <m:r>
                <w:rPr>
                  <w:rFonts w:ascii="Cambria Math" w:hAnsi="Cambria Math" w:cs="Times New Roman"/>
                  <w:sz w:val="28"/>
                  <w:szCs w:val="28"/>
                  <w:lang w:val="en-US"/>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6.10</m:t>
                  </m:r>
                </m:e>
              </m:d>
            </m:e>
          </m:eqArr>
        </m:oMath>
      </m:oMathPara>
    </w:p>
    <w:p w14:paraId="52822905" w14:textId="0B62AC6C" w:rsidR="00C173DE" w:rsidRPr="006C0463" w:rsidRDefault="00000000" w:rsidP="004954E1">
      <w:pPr>
        <w:spacing w:line="240" w:lineRule="auto"/>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6t</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2t</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m:rPr>
                      <m:sty m:val="p"/>
                    </m:rPr>
                    <w:rPr>
                      <w:rFonts w:ascii="Cambria Math" w:hAnsi="Cambria Math" w:cs="Times New Roman"/>
                      <w:sz w:val="28"/>
                      <w:szCs w:val="28"/>
                      <w:lang w:val="en-US"/>
                    </w:rPr>
                    <m:t>ν</m:t>
                  </m:r>
                </m:e>
                <m:sub>
                  <m:r>
                    <w:rPr>
                      <w:rFonts w:ascii="Cambria Math" w:hAnsi="Cambria Math" w:cs="Times New Roman"/>
                      <w:sz w:val="28"/>
                      <w:szCs w:val="28"/>
                      <w:lang w:val="en-US"/>
                    </w:rPr>
                    <m:t>t</m:t>
                  </m:r>
                </m:sub>
              </m:sSub>
              <m:r>
                <w:rPr>
                  <w:rFonts w:ascii="Cambria Math" w:hAnsi="Cambria Math" w:cs="Times New Roman"/>
                  <w:sz w:val="28"/>
                  <w:szCs w:val="28"/>
                  <w:lang w:val="en-US"/>
                </w:rPr>
                <m:t>,</m:t>
              </m:r>
              <m:r>
                <m:rPr>
                  <m:sty m:val="p"/>
                </m:rPr>
                <w:rPr>
                  <w:rFonts w:ascii="Cambria Math" w:hAnsi="Cambria Math" w:cs="Times New Roman"/>
                  <w:sz w:val="28"/>
                  <w:szCs w:val="28"/>
                  <w:lang w:val="en-US"/>
                </w:rPr>
                <m:t> </m:t>
              </m:r>
              <m:sSub>
                <m:sSubPr>
                  <m:ctrlPr>
                    <w:rPr>
                      <w:rFonts w:ascii="Cambria Math" w:hAnsi="Cambria Math" w:cs="Times New Roman"/>
                      <w:i/>
                      <w:sz w:val="28"/>
                      <w:szCs w:val="28"/>
                      <w:lang w:val="en-US"/>
                    </w:rPr>
                  </m:ctrlPr>
                </m:sSubPr>
                <m:e>
                  <m:r>
                    <m:rPr>
                      <m:sty m:val="p"/>
                    </m:rPr>
                    <w:rPr>
                      <w:rFonts w:ascii="Cambria Math" w:hAnsi="Cambria Math" w:cs="Times New Roman"/>
                      <w:sz w:val="28"/>
                      <w:szCs w:val="28"/>
                      <w:lang w:val="en-US"/>
                    </w:rPr>
                    <m:t>ν</m:t>
                  </m:r>
                  <m:ctrlPr>
                    <w:rPr>
                      <w:rFonts w:ascii="Cambria Math" w:hAnsi="Cambria Math" w:cs="Times New Roman"/>
                      <w:sz w:val="28"/>
                      <w:szCs w:val="28"/>
                      <w:lang w:val="en-US"/>
                    </w:rPr>
                  </m:ctrlPr>
                </m:e>
                <m:sub>
                  <m:r>
                    <w:rPr>
                      <w:rFonts w:ascii="Cambria Math" w:hAnsi="Cambria Math" w:cs="Times New Roman"/>
                      <w:sz w:val="28"/>
                      <w:szCs w:val="28"/>
                      <w:lang w:val="en-US"/>
                    </w:rPr>
                    <m:t>t</m:t>
                  </m:r>
                </m:sub>
              </m:sSub>
              <m:r>
                <m:rPr>
                  <m:sty m:val="p"/>
                </m:rPr>
                <w:rPr>
                  <w:rFonts w:ascii="Cambria Math" w:hAnsi="Cambria Math" w:cs="Times New Roman"/>
                  <w:sz w:val="28"/>
                  <w:szCs w:val="28"/>
                  <w:lang w:val="en-US"/>
                </w:rPr>
                <m:t>∼</m:t>
              </m:r>
              <m:r>
                <m:rPr>
                  <m:scr m:val="script"/>
                </m:rPr>
                <w:rPr>
                  <w:rFonts w:ascii="Cambria Math" w:hAnsi="Cambria Math" w:cs="Times New Roman"/>
                  <w:sz w:val="28"/>
                  <w:szCs w:val="28"/>
                  <w:lang w:val="en-US"/>
                </w:rPr>
                <m:t>N</m:t>
              </m:r>
              <m:d>
                <m:dPr>
                  <m:ctrlPr>
                    <w:rPr>
                      <w:rFonts w:ascii="Cambria Math" w:hAnsi="Cambria Math" w:cs="Times New Roman"/>
                      <w:i/>
                      <w:sz w:val="28"/>
                      <w:szCs w:val="28"/>
                      <w:lang w:val="en-US"/>
                    </w:rPr>
                  </m:ctrlPr>
                </m:dPr>
                <m:e>
                  <m:r>
                    <w:rPr>
                      <w:rFonts w:ascii="Cambria Math" w:hAnsi="Cambria Math" w:cs="Times New Roman"/>
                      <w:sz w:val="28"/>
                      <w:szCs w:val="28"/>
                      <w:lang w:val="en-US"/>
                    </w:rPr>
                    <m:t>0,1</m:t>
                  </m:r>
                </m:e>
              </m:d>
              <m:r>
                <w:rPr>
                  <w:rFonts w:ascii="Cambria Math" w:hAnsi="Cambria Math" w:cs="Times New Roman"/>
                  <w:sz w:val="28"/>
                  <w:szCs w:val="28"/>
                  <w:lang w:val="en-US"/>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6.11</m:t>
                  </m:r>
                </m:e>
              </m:d>
            </m:e>
          </m:eqArr>
        </m:oMath>
      </m:oMathPara>
    </w:p>
    <w:p w14:paraId="5ADE06D7" w14:textId="5F2E7330" w:rsidR="006C0463" w:rsidRPr="00563458" w:rsidRDefault="006C0463" w:rsidP="004954E1">
      <w:pPr>
        <w:spacing w:line="240" w:lineRule="auto"/>
        <w:rPr>
          <w:rFonts w:ascii="Times New Roman" w:hAnsi="Times New Roman" w:cs="Times New Roman"/>
          <w:sz w:val="28"/>
          <w:szCs w:val="28"/>
        </w:rPr>
      </w:pPr>
      <w:r w:rsidRPr="006C0463">
        <w:rPr>
          <w:rFonts w:ascii="Times New Roman" w:hAnsi="Times New Roman" w:cs="Times New Roman"/>
          <w:sz w:val="28"/>
          <w:szCs w:val="28"/>
        </w:rPr>
        <w:t xml:space="preserve">Выбор таких распределений не является содержательным в экономическом смысле, а </w:t>
      </w:r>
      <w:r w:rsidR="00563458">
        <w:rPr>
          <w:rFonts w:ascii="Times New Roman" w:hAnsi="Times New Roman" w:cs="Times New Roman"/>
          <w:sz w:val="28"/>
          <w:szCs w:val="28"/>
        </w:rPr>
        <w:t xml:space="preserve">скорее </w:t>
      </w:r>
      <w:r w:rsidRPr="006C0463">
        <w:rPr>
          <w:rFonts w:ascii="Times New Roman" w:hAnsi="Times New Roman" w:cs="Times New Roman"/>
          <w:sz w:val="28"/>
          <w:szCs w:val="28"/>
        </w:rPr>
        <w:t>служит задачам симуляции</w:t>
      </w:r>
      <w:r>
        <w:rPr>
          <w:rFonts w:ascii="Times New Roman" w:hAnsi="Times New Roman" w:cs="Times New Roman"/>
          <w:sz w:val="28"/>
          <w:szCs w:val="28"/>
        </w:rPr>
        <w:t xml:space="preserve">. Мы </w:t>
      </w:r>
      <w:r w:rsidRPr="006C0463">
        <w:rPr>
          <w:rFonts w:ascii="Times New Roman" w:hAnsi="Times New Roman" w:cs="Times New Roman"/>
          <w:sz w:val="28"/>
          <w:szCs w:val="28"/>
        </w:rPr>
        <w:t>создае</w:t>
      </w:r>
      <w:r>
        <w:rPr>
          <w:rFonts w:ascii="Times New Roman" w:hAnsi="Times New Roman" w:cs="Times New Roman"/>
          <w:sz w:val="28"/>
          <w:szCs w:val="28"/>
        </w:rPr>
        <w:t>м</w:t>
      </w:r>
      <w:r w:rsidRPr="006C0463">
        <w:rPr>
          <w:rFonts w:ascii="Times New Roman" w:hAnsi="Times New Roman" w:cs="Times New Roman"/>
          <w:sz w:val="28"/>
          <w:szCs w:val="28"/>
        </w:rPr>
        <w:t xml:space="preserve"> набор инструментов с различной формой распределения, разной степенью вариативности и различной связанностью с генерируемым процессом потребления. Благодаря этому можно </w:t>
      </w:r>
      <w:r w:rsidR="00716109">
        <w:rPr>
          <w:rFonts w:ascii="Times New Roman" w:hAnsi="Times New Roman" w:cs="Times New Roman"/>
          <w:sz w:val="28"/>
          <w:szCs w:val="28"/>
        </w:rPr>
        <w:t xml:space="preserve">также </w:t>
      </w:r>
      <w:r w:rsidRPr="006C0463">
        <w:rPr>
          <w:rFonts w:ascii="Times New Roman" w:hAnsi="Times New Roman" w:cs="Times New Roman"/>
          <w:sz w:val="28"/>
          <w:szCs w:val="28"/>
        </w:rPr>
        <w:t>проверить, сохраняет ли тест корректность при неоднородных данных и различной структуре инструментов</w:t>
      </w:r>
      <w:r>
        <w:rPr>
          <w:rFonts w:ascii="Times New Roman" w:hAnsi="Times New Roman" w:cs="Times New Roman"/>
          <w:sz w:val="28"/>
          <w:szCs w:val="28"/>
        </w:rPr>
        <w:t xml:space="preserve">. </w:t>
      </w:r>
    </w:p>
    <w:p w14:paraId="36C2B813" w14:textId="573D4783" w:rsidR="006C0463" w:rsidRPr="00563458" w:rsidRDefault="00020424" w:rsidP="004954E1">
      <w:pPr>
        <w:spacing w:line="240" w:lineRule="auto"/>
        <w:rPr>
          <w:rFonts w:ascii="Times New Roman" w:eastAsiaTheme="minorEastAsia" w:hAnsi="Times New Roman" w:cs="Times New Roman"/>
          <w:sz w:val="28"/>
          <w:szCs w:val="28"/>
        </w:rPr>
      </w:pPr>
      <w:r>
        <w:rPr>
          <w:rFonts w:ascii="Times New Roman" w:hAnsi="Times New Roman" w:cs="Times New Roman"/>
          <w:sz w:val="28"/>
          <w:szCs w:val="28"/>
        </w:rPr>
        <w:t xml:space="preserve">Далее задается процесс потребления. Пусть </w:t>
      </w:r>
      <m:oMath>
        <m:sSub>
          <m:sSubPr>
            <m:ctrlPr>
              <w:rPr>
                <w:rFonts w:ascii="Cambria Math" w:hAnsi="Cambria Math" w:cs="Times New Roman"/>
                <w:i/>
                <w:sz w:val="28"/>
                <w:szCs w:val="28"/>
                <w:lang w:val="en-US"/>
              </w:rPr>
            </m:ctrlPr>
          </m:sSubPr>
          <m:e>
            <m:r>
              <w:rPr>
                <w:rFonts w:ascii="Cambria Math" w:hAnsi="Cambria Math" w:cs="Times New Roman"/>
                <w:sz w:val="28"/>
                <w:szCs w:val="28"/>
              </w:rPr>
              <m:t>C</m:t>
            </m:r>
            <m:ctrlPr>
              <w:rPr>
                <w:rFonts w:ascii="Cambria Math" w:hAnsi="Cambria Math" w:cs="Times New Roman"/>
                <w:i/>
                <w:sz w:val="28"/>
                <w:szCs w:val="28"/>
              </w:rPr>
            </m:ctrlPr>
          </m:e>
          <m:sub>
            <m:r>
              <w:rPr>
                <w:rFonts w:ascii="Cambria Math" w:hAnsi="Cambria Math" w:cs="Times New Roman"/>
                <w:sz w:val="28"/>
                <w:szCs w:val="28"/>
              </w:rPr>
              <m:t>0</m:t>
            </m:r>
          </m:sub>
        </m:sSub>
        <m:r>
          <w:rPr>
            <w:rFonts w:ascii="Cambria Math" w:hAnsi="Cambria Math" w:cs="Times New Roman"/>
            <w:sz w:val="28"/>
            <w:szCs w:val="28"/>
          </w:rPr>
          <m:t>=1</m:t>
        </m:r>
      </m:oMath>
      <w:r w:rsidR="00B45B5C" w:rsidRPr="00B45B5C">
        <w:rPr>
          <w:rFonts w:ascii="Times New Roman" w:eastAsiaTheme="minorEastAsia" w:hAnsi="Times New Roman" w:cs="Times New Roman"/>
          <w:sz w:val="28"/>
          <w:szCs w:val="28"/>
        </w:rPr>
        <w:t xml:space="preserve">, </w:t>
      </w:r>
      <w:r w:rsidR="00B45B5C">
        <w:rPr>
          <w:rFonts w:ascii="Times New Roman" w:eastAsiaTheme="minorEastAsia" w:hAnsi="Times New Roman" w:cs="Times New Roman"/>
          <w:sz w:val="28"/>
          <w:szCs w:val="28"/>
        </w:rPr>
        <w:t xml:space="preserve">а для </w:t>
      </w:r>
      <m:oMath>
        <m:r>
          <w:rPr>
            <w:rFonts w:ascii="Cambria Math" w:eastAsiaTheme="minorEastAsia" w:hAnsi="Cambria Math" w:cs="Times New Roman"/>
            <w:sz w:val="28"/>
            <w:szCs w:val="28"/>
          </w:rPr>
          <m:t>t=0,</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-1</m:t>
        </m:r>
      </m:oMath>
    </w:p>
    <w:p w14:paraId="4963AB9C" w14:textId="5C2B9D98" w:rsidR="00B45B5C" w:rsidRPr="00A6707E"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hAnsi="Cambria Math" w:cs="Times New Roman"/>
                  <w:i/>
                  <w:sz w:val="28"/>
                  <w:szCs w:val="28"/>
                  <w:lang w:val="en-US"/>
                </w:rPr>
              </m:ctrlPr>
            </m:eqArrPr>
            <m:e>
              <m:func>
                <m:funcPr>
                  <m:ctrlPr>
                    <w:rPr>
                      <w:rFonts w:ascii="Cambria Math" w:hAnsi="Cambria Math" w:cs="Times New Roman"/>
                      <w:i/>
                      <w:sz w:val="28"/>
                      <w:szCs w:val="28"/>
                      <w:lang w:val="en-US"/>
                    </w:rPr>
                  </m:ctrlPr>
                </m:funcPr>
                <m:fName>
                  <m:r>
                    <w:rPr>
                      <w:rFonts w:ascii="Cambria Math" w:hAnsi="Cambria Math" w:cs="Times New Roman"/>
                      <w:sz w:val="28"/>
                      <w:szCs w:val="28"/>
                      <w:lang w:val="en-US"/>
                    </w:rPr>
                    <m:t>ln</m:t>
                  </m:r>
                </m:fNa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t</m:t>
                      </m:r>
                      <m:r>
                        <w:rPr>
                          <w:rFonts w:ascii="Cambria Math" w:hAnsi="Cambria Math" w:cs="Times New Roman"/>
                          <w:sz w:val="28"/>
                          <w:szCs w:val="28"/>
                        </w:rPr>
                        <m:t>+1</m:t>
                      </m:r>
                    </m:sub>
                  </m:sSub>
                </m:e>
              </m:func>
              <m:r>
                <w:rPr>
                  <w:rFonts w:ascii="Cambria Math" w:hAnsi="Cambria Math" w:cs="Times New Roman"/>
                  <w:sz w:val="28"/>
                  <w:szCs w:val="28"/>
                </w:rPr>
                <m:t>=</m:t>
              </m:r>
              <m:sSub>
                <m:sSubPr>
                  <m:ctrlPr>
                    <w:rPr>
                      <w:rFonts w:ascii="Cambria Math" w:hAnsi="Cambria Math" w:cs="Times New Roman"/>
                      <w:i/>
                      <w:sz w:val="28"/>
                      <w:szCs w:val="28"/>
                      <w:lang w:val="en-US"/>
                    </w:rPr>
                  </m:ctrlPr>
                </m:sSubPr>
                <m:e>
                  <m:r>
                    <m:rPr>
                      <m:sty m:val="p"/>
                    </m:rPr>
                    <w:rPr>
                      <w:rFonts w:ascii="Cambria Math" w:hAnsi="Cambria Math" w:cs="Times New Roman"/>
                      <w:sz w:val="28"/>
                      <w:szCs w:val="28"/>
                      <w:lang w:val="en-US"/>
                    </w:rPr>
                    <m:t>μ</m:t>
                  </m:r>
                </m:e>
                <m:sub>
                  <m:r>
                    <w:rPr>
                      <w:rFonts w:ascii="Cambria Math" w:hAnsi="Cambria Math" w:cs="Times New Roman"/>
                      <w:sz w:val="28"/>
                      <w:szCs w:val="28"/>
                      <w:lang w:val="en-US"/>
                    </w:rPr>
                    <m:t>c</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m:rPr>
                      <m:sty m:val="p"/>
                    </m:rPr>
                    <w:rPr>
                      <w:rFonts w:ascii="Cambria Math" w:hAnsi="Cambria Math" w:cs="Times New Roman"/>
                      <w:sz w:val="28"/>
                      <w:szCs w:val="28"/>
                      <w:lang w:val="en-US"/>
                    </w:rPr>
                    <m:t>ρ</m:t>
                  </m:r>
                </m:e>
                <m:sub>
                  <m:r>
                    <w:rPr>
                      <w:rFonts w:ascii="Cambria Math" w:hAnsi="Cambria Math" w:cs="Times New Roman"/>
                      <w:sz w:val="28"/>
                      <w:szCs w:val="28"/>
                      <w:lang w:val="en-US"/>
                    </w:rPr>
                    <m:t>c</m:t>
                  </m:r>
                </m:sub>
              </m:sSub>
              <m:func>
                <m:funcPr>
                  <m:ctrlPr>
                    <w:rPr>
                      <w:rFonts w:ascii="Cambria Math" w:hAnsi="Cambria Math" w:cs="Times New Roman"/>
                      <w:i/>
                      <w:sz w:val="28"/>
                      <w:szCs w:val="28"/>
                      <w:lang w:val="en-US"/>
                    </w:rPr>
                  </m:ctrlPr>
                </m:funcPr>
                <m:fName>
                  <m:r>
                    <w:rPr>
                      <w:rFonts w:ascii="Cambria Math" w:hAnsi="Cambria Math" w:cs="Times New Roman"/>
                      <w:sz w:val="28"/>
                      <w:szCs w:val="28"/>
                      <w:lang w:val="en-US"/>
                    </w:rPr>
                    <m:t>ln</m:t>
                  </m:r>
                </m:fNa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t</m:t>
                      </m:r>
                    </m:sub>
                  </m:sSub>
                </m:e>
              </m:func>
              <m:r>
                <w:rPr>
                  <w:rFonts w:ascii="Cambria Math" w:hAnsi="Cambria Math" w:cs="Times New Roman"/>
                  <w:sz w:val="28"/>
                  <w:szCs w:val="28"/>
                </w:rPr>
                <m:t>+</m:t>
              </m:r>
              <m:sSub>
                <m:sSubPr>
                  <m:ctrlPr>
                    <w:rPr>
                      <w:rFonts w:ascii="Cambria Math" w:hAnsi="Cambria Math" w:cs="Times New Roman"/>
                      <w:i/>
                      <w:sz w:val="28"/>
                      <w:szCs w:val="28"/>
                      <w:lang w:val="en-US"/>
                    </w:rPr>
                  </m:ctrlPr>
                </m:sSubPr>
                <m:e>
                  <m:r>
                    <m:rPr>
                      <m:sty m:val="p"/>
                    </m:rPr>
                    <w:rPr>
                      <w:rFonts w:ascii="Cambria Math" w:hAnsi="Cambria Math" w:cs="Times New Roman"/>
                      <w:sz w:val="28"/>
                      <w:szCs w:val="28"/>
                      <w:lang w:val="en-US"/>
                    </w:rPr>
                    <m:t>α</m:t>
                  </m:r>
                </m:e>
                <m:sub>
                  <m:r>
                    <w:rPr>
                      <w:rFonts w:ascii="Cambria Math" w:hAnsi="Cambria Math" w:cs="Times New Roman"/>
                      <w:sz w:val="28"/>
                      <w:szCs w:val="28"/>
                    </w:rPr>
                    <m:t>1</m:t>
                  </m:r>
                </m:sub>
              </m:sSub>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rPr>
                    <m:t>1</m:t>
                  </m:r>
                  <m:r>
                    <w:rPr>
                      <w:rFonts w:ascii="Cambria Math" w:hAnsi="Cambria Math" w:cs="Times New Roman"/>
                      <w:sz w:val="28"/>
                      <w:szCs w:val="28"/>
                      <w:lang w:val="en-US"/>
                    </w:rPr>
                    <m:t>t</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m:rPr>
                      <m:sty m:val="p"/>
                    </m:rPr>
                    <w:rPr>
                      <w:rFonts w:ascii="Cambria Math" w:hAnsi="Cambria Math" w:cs="Times New Roman"/>
                      <w:sz w:val="28"/>
                      <w:szCs w:val="28"/>
                      <w:lang w:val="en-US"/>
                    </w:rPr>
                    <m:t>α</m:t>
                  </m:r>
                </m:e>
                <m:sub>
                  <m:r>
                    <w:rPr>
                      <w:rFonts w:ascii="Cambria Math" w:hAnsi="Cambria Math" w:cs="Times New Roman"/>
                      <w:sz w:val="28"/>
                      <w:szCs w:val="28"/>
                    </w:rPr>
                    <m:t>2</m:t>
                  </m:r>
                </m:sub>
              </m:sSub>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rPr>
                    <m:t>2</m:t>
                  </m:r>
                  <m:r>
                    <w:rPr>
                      <w:rFonts w:ascii="Cambria Math" w:hAnsi="Cambria Math" w:cs="Times New Roman"/>
                      <w:sz w:val="28"/>
                      <w:szCs w:val="28"/>
                      <w:lang w:val="en-US"/>
                    </w:rPr>
                    <m:t>t</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m:rPr>
                      <m:sty m:val="p"/>
                    </m:rPr>
                    <w:rPr>
                      <w:rFonts w:ascii="Cambria Math" w:hAnsi="Cambria Math" w:cs="Times New Roman"/>
                      <w:sz w:val="28"/>
                      <w:szCs w:val="28"/>
                      <w:lang w:val="en-US"/>
                    </w:rPr>
                    <m:t>α</m:t>
                  </m:r>
                </m:e>
                <m:sub>
                  <m:r>
                    <w:rPr>
                      <w:rFonts w:ascii="Cambria Math" w:hAnsi="Cambria Math" w:cs="Times New Roman"/>
                      <w:sz w:val="28"/>
                      <w:szCs w:val="28"/>
                    </w:rPr>
                    <m:t>5</m:t>
                  </m:r>
                </m:sub>
              </m:sSub>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rPr>
                    <m:t>5</m:t>
                  </m:r>
                  <m:r>
                    <w:rPr>
                      <w:rFonts w:ascii="Cambria Math" w:hAnsi="Cambria Math" w:cs="Times New Roman"/>
                      <w:sz w:val="28"/>
                      <w:szCs w:val="28"/>
                      <w:lang w:val="en-US"/>
                    </w:rPr>
                    <m:t>t</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m:rPr>
                      <m:sty m:val="p"/>
                    </m:rPr>
                    <w:rPr>
                      <w:rFonts w:ascii="Cambria Math" w:hAnsi="Cambria Math" w:cs="Times New Roman"/>
                      <w:sz w:val="28"/>
                      <w:szCs w:val="28"/>
                      <w:lang w:val="en-US"/>
                    </w:rPr>
                    <m:t>σ</m:t>
                  </m:r>
                </m:e>
                <m:sub>
                  <m:r>
                    <w:rPr>
                      <w:rFonts w:ascii="Cambria Math" w:hAnsi="Cambria Math" w:cs="Times New Roman"/>
                      <w:sz w:val="28"/>
                      <w:szCs w:val="28"/>
                      <w:lang w:val="en-US"/>
                    </w:rPr>
                    <m:t>c</m:t>
                  </m:r>
                </m:sub>
              </m:sSub>
              <m:sSub>
                <m:sSubPr>
                  <m:ctrlPr>
                    <w:rPr>
                      <w:rFonts w:ascii="Cambria Math" w:hAnsi="Cambria Math" w:cs="Times New Roman"/>
                      <w:i/>
                      <w:sz w:val="28"/>
                      <w:szCs w:val="28"/>
                      <w:lang w:val="en-US"/>
                    </w:rPr>
                  </m:ctrlPr>
                </m:sSubPr>
                <m:e>
                  <m:r>
                    <m:rPr>
                      <m:sty m:val="p"/>
                    </m:rPr>
                    <w:rPr>
                      <w:rFonts w:ascii="Cambria Math" w:hAnsi="Cambria Math" w:cs="Times New Roman"/>
                      <w:sz w:val="28"/>
                      <w:szCs w:val="28"/>
                      <w:lang w:val="en-US"/>
                    </w:rPr>
                    <m:t>ϵ</m:t>
                  </m:r>
                  <m:ctrlPr>
                    <w:rPr>
                      <w:rFonts w:ascii="Cambria Math" w:hAnsi="Cambria Math" w:cs="Times New Roman"/>
                      <w:sz w:val="28"/>
                      <w:szCs w:val="28"/>
                      <w:lang w:val="en-US"/>
                    </w:rPr>
                  </m:ctrlPr>
                </m:e>
                <m:sub>
                  <m:r>
                    <w:rPr>
                      <w:rFonts w:ascii="Cambria Math" w:hAnsi="Cambria Math" w:cs="Times New Roman"/>
                      <w:sz w:val="28"/>
                      <w:szCs w:val="28"/>
                      <w:lang w:val="en-US"/>
                    </w:rPr>
                    <m:t>t</m:t>
                  </m:r>
                </m:sub>
              </m:sSub>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rPr>
                    <m:t>6.12</m:t>
                  </m:r>
                </m:e>
              </m:d>
            </m:e>
          </m:eqArr>
        </m:oMath>
      </m:oMathPara>
    </w:p>
    <w:p w14:paraId="3FE8B87F" w14:textId="4E9010C4" w:rsidR="00A6707E" w:rsidRPr="00945BCE" w:rsidRDefault="00A6707E"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μ</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c</m:t>
            </m:r>
          </m:sub>
        </m:sSub>
        <m:r>
          <w:rPr>
            <w:rFonts w:ascii="Cambria Math" w:eastAsiaTheme="minorEastAsia" w:hAnsi="Cambria Math" w:cs="Times New Roman"/>
            <w:sz w:val="28"/>
            <w:szCs w:val="28"/>
          </w:rPr>
          <m:t>=0.01,</m:t>
        </m:r>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ρ</m:t>
            </m:r>
          </m:e>
          <m:sub>
            <m:r>
              <w:rPr>
                <w:rFonts w:ascii="Cambria Math" w:eastAsiaTheme="minorEastAsia" w:hAnsi="Cambria Math" w:cs="Times New Roman"/>
                <w:sz w:val="28"/>
                <w:szCs w:val="28"/>
                <w:lang w:val="en-US"/>
              </w:rPr>
              <m:t>c</m:t>
            </m:r>
          </m:sub>
        </m:sSub>
        <m:r>
          <w:rPr>
            <w:rFonts w:ascii="Cambria Math" w:eastAsiaTheme="minorEastAsia" w:hAnsi="Cambria Math" w:cs="Times New Roman"/>
            <w:sz w:val="28"/>
            <w:szCs w:val="28"/>
          </w:rPr>
          <m:t>=0.9,</m:t>
        </m:r>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α</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=0.02,</m:t>
        </m:r>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α</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=0.01,</m:t>
        </m:r>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α</m:t>
            </m:r>
          </m:e>
          <m:sub>
            <m:r>
              <w:rPr>
                <w:rFonts w:ascii="Cambria Math" w:eastAsiaTheme="minorEastAsia" w:hAnsi="Cambria Math" w:cs="Times New Roman"/>
                <w:sz w:val="28"/>
                <w:szCs w:val="28"/>
              </w:rPr>
              <m:t>5</m:t>
            </m:r>
          </m:sub>
        </m:sSub>
        <m:r>
          <w:rPr>
            <w:rFonts w:ascii="Cambria Math" w:eastAsiaTheme="minorEastAsia" w:hAnsi="Cambria Math" w:cs="Times New Roman"/>
            <w:sz w:val="28"/>
            <w:szCs w:val="28"/>
          </w:rPr>
          <m:t>=4,</m:t>
        </m:r>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σ</m:t>
            </m:r>
          </m:e>
          <m:sub>
            <m:r>
              <w:rPr>
                <w:rFonts w:ascii="Cambria Math" w:eastAsiaTheme="minorEastAsia" w:hAnsi="Cambria Math" w:cs="Times New Roman"/>
                <w:sz w:val="28"/>
                <w:szCs w:val="28"/>
                <w:lang w:val="en-US"/>
              </w:rPr>
              <m:t>c</m:t>
            </m:r>
          </m:sub>
        </m:sSub>
        <m:r>
          <w:rPr>
            <w:rFonts w:ascii="Cambria Math" w:eastAsiaTheme="minorEastAsia" w:hAnsi="Cambria Math" w:cs="Times New Roman"/>
            <w:sz w:val="28"/>
            <w:szCs w:val="28"/>
          </w:rPr>
          <m:t>=0.05</m:t>
        </m:r>
      </m:oMath>
      <w:r w:rsidR="00716109">
        <w:rPr>
          <w:rFonts w:ascii="Times New Roman" w:eastAsiaTheme="minorEastAsia" w:hAnsi="Times New Roman" w:cs="Times New Roman"/>
          <w:sz w:val="28"/>
          <w:szCs w:val="28"/>
        </w:rPr>
        <w:t xml:space="preserve"> и </w:t>
      </w:r>
      <m:oMath>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ϵ</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t</m:t>
            </m:r>
          </m:sub>
        </m:sSub>
        <m:r>
          <m:rPr>
            <m:sty m:val="p"/>
          </m:rPr>
          <w:rPr>
            <w:rFonts w:ascii="Cambria Math" w:eastAsiaTheme="minorEastAsia" w:hAnsi="Cambria Math" w:cs="Times New Roman"/>
            <w:sz w:val="28"/>
            <w:szCs w:val="28"/>
          </w:rPr>
          <m:t>∼</m:t>
        </m:r>
        <m:r>
          <m:rPr>
            <m:scr m:val="script"/>
          </m:rPr>
          <w:rPr>
            <w:rFonts w:ascii="Cambria Math" w:eastAsiaTheme="minorEastAsia" w:hAnsi="Cambria Math" w:cs="Times New Roman"/>
            <w:sz w:val="28"/>
            <w:szCs w:val="28"/>
            <w:lang w:val="en-US"/>
          </w:rPr>
          <m:t>N</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0,1</m:t>
            </m:r>
          </m:e>
        </m:d>
      </m:oMath>
    </w:p>
    <w:p w14:paraId="1F5C98ED" w14:textId="77777777" w:rsidR="00746821" w:rsidRPr="00A6707E" w:rsidRDefault="00BF7A8F"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Тогда</w:t>
      </w:r>
    </w:p>
    <w:p w14:paraId="6E70EF71" w14:textId="0A56D593" w:rsidR="00BF7A8F" w:rsidRPr="0047228C"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C</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t+1</m:t>
                  </m:r>
                </m:sub>
              </m:sSub>
              <m:r>
                <w:rPr>
                  <w:rFonts w:ascii="Cambria Math" w:eastAsiaTheme="minorEastAsia" w:hAnsi="Cambria Math" w:cs="Times New Roman"/>
                  <w:sz w:val="28"/>
                  <w:szCs w:val="28"/>
                  <w:lang w:val="en-US"/>
                </w:rPr>
                <m:t>=</m:t>
              </m:r>
              <m:func>
                <m:funcPr>
                  <m:ctrlPr>
                    <w:rPr>
                      <w:rFonts w:ascii="Cambria Math" w:eastAsiaTheme="minorEastAsia" w:hAnsi="Cambria Math" w:cs="Times New Roman"/>
                      <w:i/>
                      <w:sz w:val="28"/>
                      <w:szCs w:val="28"/>
                      <w:lang w:val="en-US"/>
                    </w:rPr>
                  </m:ctrlPr>
                </m:funcPr>
                <m:fName>
                  <m:r>
                    <w:rPr>
                      <w:rFonts w:ascii="Cambria Math" w:eastAsiaTheme="minorEastAsia" w:hAnsi="Cambria Math" w:cs="Times New Roman"/>
                      <w:sz w:val="28"/>
                      <w:szCs w:val="28"/>
                      <w:lang w:val="en-US"/>
                    </w:rPr>
                    <m:t>exp</m:t>
                  </m:r>
                </m:fName>
                <m:e>
                  <m:d>
                    <m:dPr>
                      <m:ctrlPr>
                        <w:rPr>
                          <w:rFonts w:ascii="Cambria Math" w:eastAsiaTheme="minorEastAsia" w:hAnsi="Cambria Math" w:cs="Times New Roman"/>
                          <w:i/>
                          <w:sz w:val="28"/>
                          <w:szCs w:val="28"/>
                          <w:lang w:val="en-US"/>
                        </w:rPr>
                      </m:ctrlPr>
                    </m:dPr>
                    <m:e>
                      <m:func>
                        <m:funcPr>
                          <m:ctrlPr>
                            <w:rPr>
                              <w:rFonts w:ascii="Cambria Math" w:eastAsiaTheme="minorEastAsia" w:hAnsi="Cambria Math" w:cs="Times New Roman"/>
                              <w:i/>
                              <w:sz w:val="28"/>
                              <w:szCs w:val="28"/>
                              <w:lang w:val="en-US"/>
                            </w:rPr>
                          </m:ctrlPr>
                        </m:funcPr>
                        <m:fName>
                          <m:r>
                            <w:rPr>
                              <w:rFonts w:ascii="Cambria Math" w:eastAsiaTheme="minorEastAsia" w:hAnsi="Cambria Math" w:cs="Times New Roman"/>
                              <w:sz w:val="28"/>
                              <w:szCs w:val="28"/>
                              <w:lang w:val="en-US"/>
                            </w:rPr>
                            <m:t>ln</m:t>
                          </m:r>
                        </m:fName>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t+1</m:t>
                              </m:r>
                            </m:sub>
                          </m:sSub>
                        </m:e>
                      </m:func>
                    </m:e>
                  </m:d>
                </m:e>
              </m:func>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6.13</m:t>
                  </m:r>
                </m:e>
              </m:d>
              <m:ctrlPr>
                <w:rPr>
                  <w:rFonts w:ascii="Cambria Math" w:eastAsiaTheme="minorEastAsia" w:hAnsi="Cambria Math" w:cs="Times New Roman"/>
                  <w:i/>
                  <w:sz w:val="28"/>
                  <w:szCs w:val="28"/>
                </w:rPr>
              </m:ctrlPr>
            </m:e>
          </m:eqArr>
        </m:oMath>
      </m:oMathPara>
    </w:p>
    <w:p w14:paraId="6A79227B" w14:textId="2BA4B96C" w:rsidR="0047228C" w:rsidRDefault="0047228C"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Заметим, что в данной конструкции </w:t>
      </w:r>
      <w:r w:rsidRPr="0047228C">
        <w:rPr>
          <w:rFonts w:ascii="Times New Roman" w:eastAsiaTheme="minorEastAsia" w:hAnsi="Times New Roman" w:cs="Times New Roman"/>
          <w:sz w:val="28"/>
          <w:szCs w:val="28"/>
        </w:rPr>
        <w:t>инструменты</w:t>
      </w:r>
      <w:r>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rPr>
              <m:t>Z</m:t>
            </m:r>
            <m:ctrlPr>
              <w:rPr>
                <w:rFonts w:ascii="Cambria Math" w:hAnsi="Cambria Math" w:cs="Times New Roman"/>
                <w:i/>
                <w:sz w:val="28"/>
                <w:szCs w:val="28"/>
              </w:rPr>
            </m:ctrlPr>
          </m:e>
          <m:sub>
            <m:r>
              <w:rPr>
                <w:rFonts w:ascii="Cambria Math" w:hAnsi="Cambria Math" w:cs="Times New Roman"/>
                <w:sz w:val="28"/>
                <w:szCs w:val="28"/>
              </w:rPr>
              <m:t>1</m:t>
            </m:r>
            <m:r>
              <w:rPr>
                <w:rFonts w:ascii="Cambria Math" w:hAnsi="Cambria Math" w:cs="Times New Roman"/>
                <w:sz w:val="28"/>
                <w:szCs w:val="28"/>
                <w:lang w:val="en-US"/>
              </w:rPr>
              <m:t>t</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rPr>
              <m:t>2</m:t>
            </m:r>
            <m:r>
              <w:rPr>
                <w:rFonts w:ascii="Cambria Math" w:hAnsi="Cambria Math" w:cs="Times New Roman"/>
                <w:sz w:val="28"/>
                <w:szCs w:val="28"/>
                <w:lang w:val="en-US"/>
              </w:rPr>
              <m:t>t</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rPr>
              <m:t>5</m:t>
            </m:r>
            <m:r>
              <w:rPr>
                <w:rFonts w:ascii="Cambria Math" w:hAnsi="Cambria Math" w:cs="Times New Roman"/>
                <w:sz w:val="28"/>
                <w:szCs w:val="28"/>
                <w:lang w:val="en-US"/>
              </w:rPr>
              <m:t>t</m:t>
            </m:r>
          </m:sub>
        </m:sSub>
      </m:oMath>
      <w:r>
        <w:rPr>
          <w:rFonts w:ascii="Times New Roman" w:eastAsiaTheme="minorEastAsia" w:hAnsi="Times New Roman" w:cs="Times New Roman"/>
          <w:sz w:val="28"/>
          <w:szCs w:val="28"/>
        </w:rPr>
        <w:t xml:space="preserve"> </w:t>
      </w:r>
      <w:r w:rsidRPr="0047228C">
        <w:rPr>
          <w:rFonts w:ascii="Times New Roman" w:eastAsiaTheme="minorEastAsia" w:hAnsi="Times New Roman" w:cs="Times New Roman"/>
          <w:sz w:val="28"/>
          <w:szCs w:val="28"/>
        </w:rPr>
        <w:t xml:space="preserve">входят непосредственно в уравнение генерации потребления, а значит </w:t>
      </w:r>
      <w:r>
        <w:rPr>
          <w:rFonts w:ascii="Times New Roman" w:eastAsiaTheme="minorEastAsia" w:hAnsi="Times New Roman" w:cs="Times New Roman"/>
          <w:sz w:val="28"/>
          <w:szCs w:val="28"/>
        </w:rPr>
        <w:t xml:space="preserve">по построению </w:t>
      </w:r>
      <w:r w:rsidRPr="0047228C">
        <w:rPr>
          <w:rFonts w:ascii="Times New Roman" w:eastAsiaTheme="minorEastAsia" w:hAnsi="Times New Roman" w:cs="Times New Roman"/>
          <w:sz w:val="28"/>
          <w:szCs w:val="28"/>
        </w:rPr>
        <w:t xml:space="preserve">являются </w:t>
      </w:r>
      <w:r>
        <w:rPr>
          <w:rFonts w:ascii="Times New Roman" w:eastAsiaTheme="minorEastAsia" w:hAnsi="Times New Roman" w:cs="Times New Roman"/>
          <w:sz w:val="28"/>
          <w:szCs w:val="28"/>
        </w:rPr>
        <w:t xml:space="preserve">безусловно </w:t>
      </w:r>
      <w:r w:rsidRPr="0047228C">
        <w:rPr>
          <w:rFonts w:ascii="Times New Roman" w:eastAsiaTheme="minorEastAsia" w:hAnsi="Times New Roman" w:cs="Times New Roman"/>
          <w:sz w:val="28"/>
          <w:szCs w:val="28"/>
        </w:rPr>
        <w:t>релевантными в том смысле, что они коррелируют с динамикой состояния, которое входит в моментное условие.</w:t>
      </w:r>
      <w:r w:rsidRPr="0047228C">
        <w:t xml:space="preserve"> </w:t>
      </w:r>
      <w:r w:rsidRPr="0047228C">
        <w:rPr>
          <w:rFonts w:ascii="Times New Roman" w:eastAsiaTheme="minorEastAsia" w:hAnsi="Times New Roman" w:cs="Times New Roman"/>
          <w:sz w:val="28"/>
          <w:szCs w:val="28"/>
        </w:rPr>
        <w:t>Инструменты</w:t>
      </w:r>
      <w:r>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rPr>
              <m:t>3</m:t>
            </m:r>
            <m:r>
              <w:rPr>
                <w:rFonts w:ascii="Cambria Math" w:hAnsi="Cambria Math" w:cs="Times New Roman"/>
                <w:sz w:val="28"/>
                <w:szCs w:val="28"/>
                <w:lang w:val="en-US"/>
              </w:rPr>
              <m:t>t</m:t>
            </m:r>
          </m:sub>
        </m:sSub>
        <m:r>
          <w:rPr>
            <w:rFonts w:ascii="Cambria Math" w:hAnsi="Cambria Math" w:cs="Times New Roman"/>
            <w:sz w:val="28"/>
            <w:szCs w:val="28"/>
          </w:rPr>
          <m:t xml:space="preserve"> и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rPr>
              <m:t>4</m:t>
            </m:r>
            <m:r>
              <w:rPr>
                <w:rFonts w:ascii="Cambria Math" w:hAnsi="Cambria Math" w:cs="Times New Roman"/>
                <w:sz w:val="28"/>
                <w:szCs w:val="28"/>
                <w:lang w:val="en-US"/>
              </w:rPr>
              <m:t>t</m:t>
            </m:r>
          </m:sub>
        </m:sSub>
      </m:oMath>
      <w:r>
        <w:rPr>
          <w:rFonts w:ascii="Times New Roman" w:eastAsiaTheme="minorEastAsia" w:hAnsi="Times New Roman" w:cs="Times New Roman"/>
          <w:sz w:val="28"/>
          <w:szCs w:val="28"/>
        </w:rPr>
        <w:t xml:space="preserve"> </w:t>
      </w:r>
      <w:r w:rsidRPr="0047228C">
        <w:rPr>
          <w:rFonts w:ascii="Times New Roman" w:eastAsiaTheme="minorEastAsia" w:hAnsi="Times New Roman" w:cs="Times New Roman"/>
          <w:sz w:val="28"/>
          <w:szCs w:val="28"/>
        </w:rPr>
        <w:t>в уравнение не входят и потому выступают как заведомо нерелевантные.</w:t>
      </w:r>
      <w:r>
        <w:rPr>
          <w:rFonts w:ascii="Times New Roman" w:eastAsiaTheme="minorEastAsia" w:hAnsi="Times New Roman" w:cs="Times New Roman"/>
          <w:sz w:val="28"/>
          <w:szCs w:val="28"/>
        </w:rPr>
        <w:t xml:space="preserve"> А вот и</w:t>
      </w:r>
      <w:r w:rsidRPr="0047228C">
        <w:rPr>
          <w:rFonts w:ascii="Times New Roman" w:eastAsiaTheme="minorEastAsia" w:hAnsi="Times New Roman" w:cs="Times New Roman"/>
          <w:sz w:val="28"/>
          <w:szCs w:val="28"/>
        </w:rPr>
        <w:t>нструмент</w:t>
      </w:r>
      <w:r>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rPr>
              <m:t>6</m:t>
            </m:r>
            <m:r>
              <w:rPr>
                <w:rFonts w:ascii="Cambria Math" w:hAnsi="Cambria Math" w:cs="Times New Roman"/>
                <w:sz w:val="28"/>
                <w:szCs w:val="28"/>
                <w:lang w:val="en-US"/>
              </w:rPr>
              <m:t>t</m:t>
            </m:r>
          </m:sub>
        </m:sSub>
      </m:oMath>
      <w:r>
        <w:rPr>
          <w:rFonts w:ascii="Times New Roman" w:eastAsiaTheme="minorEastAsia" w:hAnsi="Times New Roman" w:cs="Times New Roman"/>
          <w:sz w:val="28"/>
          <w:szCs w:val="28"/>
        </w:rPr>
        <w:t xml:space="preserve"> </w:t>
      </w:r>
      <w:r w:rsidRPr="0047228C">
        <w:rPr>
          <w:rFonts w:ascii="Times New Roman" w:eastAsiaTheme="minorEastAsia" w:hAnsi="Times New Roman" w:cs="Times New Roman"/>
          <w:sz w:val="28"/>
          <w:szCs w:val="28"/>
        </w:rPr>
        <w:t>построен как шумовая модификация</w:t>
      </w:r>
      <w:r>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rPr>
              <m:t>2</m:t>
            </m:r>
            <m:r>
              <w:rPr>
                <w:rFonts w:ascii="Cambria Math" w:hAnsi="Cambria Math" w:cs="Times New Roman"/>
                <w:sz w:val="28"/>
                <w:szCs w:val="28"/>
                <w:lang w:val="en-US"/>
              </w:rPr>
              <m:t>t</m:t>
            </m:r>
          </m:sub>
        </m:sSub>
      </m:oMath>
      <w:r>
        <w:rPr>
          <w:rFonts w:ascii="Times New Roman" w:eastAsiaTheme="minorEastAsia" w:hAnsi="Times New Roman" w:cs="Times New Roman"/>
          <w:sz w:val="28"/>
          <w:szCs w:val="28"/>
        </w:rPr>
        <w:t xml:space="preserve">, поэтому он сохраняет связь аналогично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rPr>
              <m:t>2</m:t>
            </m:r>
            <m:r>
              <w:rPr>
                <w:rFonts w:ascii="Cambria Math" w:hAnsi="Cambria Math" w:cs="Times New Roman"/>
                <w:sz w:val="28"/>
                <w:szCs w:val="28"/>
                <w:lang w:val="en-US"/>
              </w:rPr>
              <m:t>t</m:t>
            </m:r>
          </m:sub>
        </m:sSub>
      </m:oMath>
      <w:r>
        <w:rPr>
          <w:rFonts w:ascii="Times New Roman" w:eastAsiaTheme="minorEastAsia" w:hAnsi="Times New Roman" w:cs="Times New Roman"/>
          <w:sz w:val="28"/>
          <w:szCs w:val="28"/>
        </w:rPr>
        <w:t xml:space="preserve">, но </w:t>
      </w:r>
      <w:r w:rsidRPr="0047228C">
        <w:rPr>
          <w:rFonts w:ascii="Times New Roman" w:eastAsiaTheme="minorEastAsia" w:hAnsi="Times New Roman" w:cs="Times New Roman"/>
          <w:sz w:val="28"/>
          <w:szCs w:val="28"/>
        </w:rPr>
        <w:t>не несет новой информации сверх уже имеющейся в</w:t>
      </w:r>
      <w:r>
        <w:rPr>
          <w:rFonts w:ascii="Times New Roman" w:eastAsiaTheme="minorEastAsia" w:hAnsi="Times New Roman" w:cs="Times New Roman"/>
          <w:sz w:val="28"/>
          <w:szCs w:val="28"/>
        </w:rPr>
        <w:t xml:space="preserve"> этом же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rPr>
              <m:t>2</m:t>
            </m:r>
            <m:r>
              <w:rPr>
                <w:rFonts w:ascii="Cambria Math" w:hAnsi="Cambria Math" w:cs="Times New Roman"/>
                <w:sz w:val="28"/>
                <w:szCs w:val="28"/>
                <w:lang w:val="en-US"/>
              </w:rPr>
              <m:t>t</m:t>
            </m:r>
          </m:sub>
        </m:sSub>
      </m:oMath>
      <w:r>
        <w:rPr>
          <w:rFonts w:ascii="Times New Roman" w:eastAsiaTheme="minorEastAsia" w:hAnsi="Times New Roman" w:cs="Times New Roman"/>
          <w:sz w:val="28"/>
          <w:szCs w:val="28"/>
        </w:rPr>
        <w:t>. Позже эта конструкция будет важна для условной релевантности.</w:t>
      </w:r>
    </w:p>
    <w:p w14:paraId="12109898" w14:textId="4F4D2F65" w:rsidR="00274DD0" w:rsidRDefault="00274DD0"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Доходность</w:t>
      </w:r>
      <w:r w:rsidR="00D91713">
        <w:rPr>
          <w:rFonts w:ascii="Times New Roman" w:eastAsiaTheme="minorEastAsia" w:hAnsi="Times New Roman" w:cs="Times New Roman"/>
          <w:sz w:val="28"/>
          <w:szCs w:val="28"/>
        </w:rPr>
        <w:t xml:space="preserve"> задается как</w:t>
      </w:r>
    </w:p>
    <w:p w14:paraId="6DD25C97" w14:textId="0F2C44E3" w:rsidR="00D91713" w:rsidRPr="000B5C1F"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sSup>
                <m:sSupPr>
                  <m:ctrlPr>
                    <w:rPr>
                      <w:rFonts w:ascii="Cambria Math" w:eastAsiaTheme="minorEastAsia" w:hAnsi="Cambria Math" w:cs="Times New Roman"/>
                      <w:i/>
                      <w:sz w:val="28"/>
                      <w:szCs w:val="28"/>
                      <w:lang w:val="en-US"/>
                    </w:rPr>
                  </m:ctrlPr>
                </m:sSupPr>
                <m:e>
                  <m:r>
                    <m:rPr>
                      <m:sty m:val="p"/>
                    </m:rPr>
                    <w:rPr>
                      <w:rFonts w:ascii="Cambria Math" w:eastAsiaTheme="minorEastAsia" w:hAnsi="Cambria Math" w:cs="Times New Roman"/>
                      <w:sz w:val="28"/>
                      <w:szCs w:val="28"/>
                      <w:lang w:val="en-US"/>
                    </w:rPr>
                    <m:t>β</m:t>
                  </m:r>
                </m:e>
                <m:sup>
                  <m:r>
                    <w:rPr>
                      <w:rFonts w:ascii="Cambria Math" w:eastAsiaTheme="minorEastAsia" w:hAnsi="Cambria Math" w:cs="Times New Roman"/>
                      <w:sz w:val="28"/>
                      <w:szCs w:val="28"/>
                      <w:lang w:val="en-US"/>
                    </w:rPr>
                    <m:t>-1</m:t>
                  </m:r>
                </m:sup>
              </m:sSup>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t+1</m:t>
                              </m:r>
                            </m:sub>
                          </m:sSub>
                          <m:ctrlPr>
                            <w:rPr>
                              <w:rFonts w:ascii="Cambria Math" w:eastAsiaTheme="minorEastAsia" w:hAnsi="Cambria Math" w:cs="Times New Roman"/>
                              <w:i/>
                              <w:sz w:val="28"/>
                              <w:szCs w:val="28"/>
                              <w:lang w:val="en-US"/>
                            </w:rPr>
                          </m:ctrlPr>
                        </m:num>
                        <m:den>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den>
                      </m:f>
                    </m:e>
                  </m:d>
                  <m:ctrlPr>
                    <w:rPr>
                      <w:rFonts w:ascii="Cambria Math" w:eastAsiaTheme="minorEastAsia" w:hAnsi="Cambria Math" w:cs="Times New Roman"/>
                      <w:sz w:val="28"/>
                      <w:szCs w:val="28"/>
                      <w:lang w:val="en-US"/>
                    </w:rPr>
                  </m:ctrlPr>
                </m:e>
                <m:sup>
                  <m:r>
                    <m:rPr>
                      <m:sty m:val="p"/>
                    </m:rPr>
                    <w:rPr>
                      <w:rFonts w:ascii="Cambria Math" w:eastAsiaTheme="minorEastAsia" w:hAnsi="Cambria Math" w:cs="Times New Roman"/>
                      <w:sz w:val="28"/>
                      <w:szCs w:val="28"/>
                      <w:lang w:val="en-US"/>
                    </w:rPr>
                    <m:t>γ</m:t>
                  </m:r>
                </m:sup>
              </m:sSup>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σ</m:t>
                  </m:r>
                </m:e>
                <m:sub>
                  <m:r>
                    <w:rPr>
                      <w:rFonts w:ascii="Cambria Math" w:eastAsiaTheme="minorEastAsia" w:hAnsi="Cambria Math" w:cs="Times New Roman"/>
                      <w:sz w:val="28"/>
                      <w:szCs w:val="28"/>
                      <w:lang w:val="en-US"/>
                    </w:rPr>
                    <m:t>r</m:t>
                  </m:r>
                </m:sub>
              </m:sSub>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η</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η</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t</m:t>
                  </m:r>
                </m:sub>
              </m:sSub>
              <m:r>
                <m:rPr>
                  <m:sty m:val="p"/>
                </m:rPr>
                <w:rPr>
                  <w:rFonts w:ascii="Cambria Math" w:eastAsiaTheme="minorEastAsia" w:hAnsi="Cambria Math" w:cs="Times New Roman"/>
                  <w:sz w:val="28"/>
                  <w:szCs w:val="28"/>
                  <w:lang w:val="en-US"/>
                </w:rPr>
                <m:t>∼</m:t>
              </m:r>
              <m:r>
                <m:rPr>
                  <m:scr m:val="script"/>
                </m:rPr>
                <w:rPr>
                  <w:rFonts w:ascii="Cambria Math" w:eastAsiaTheme="minorEastAsia" w:hAnsi="Cambria Math" w:cs="Times New Roman"/>
                  <w:sz w:val="28"/>
                  <w:szCs w:val="28"/>
                  <w:lang w:val="en-US"/>
                </w:rPr>
                <m:t>N</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0,1</m:t>
                  </m:r>
                </m:e>
              </m:d>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6.14</m:t>
                  </m:r>
                </m:e>
              </m:d>
            </m:e>
          </m:eqArr>
        </m:oMath>
      </m:oMathPara>
    </w:p>
    <w:p w14:paraId="051EE01F" w14:textId="37B5B9F6" w:rsidR="000B5C1F" w:rsidRPr="000B5C1F" w:rsidRDefault="000B5C1F"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σ</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r</m:t>
            </m:r>
          </m:sub>
        </m:sSub>
        <m:r>
          <w:rPr>
            <w:rFonts w:ascii="Cambria Math" w:eastAsiaTheme="minorEastAsia" w:hAnsi="Cambria Math" w:cs="Times New Roman"/>
            <w:sz w:val="28"/>
            <w:szCs w:val="28"/>
          </w:rPr>
          <m:t>=0.0005.</m:t>
        </m:r>
      </m:oMath>
    </w:p>
    <w:p w14:paraId="4386EF42" w14:textId="3B091080" w:rsidR="002A4DFF" w:rsidRDefault="002A4DFF"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Далее схема реализуется согласно</w:t>
      </w:r>
      <w:r w:rsidR="00B60510">
        <w:rPr>
          <w:rFonts w:ascii="Times New Roman" w:eastAsiaTheme="minorEastAsia" w:hAnsi="Times New Roman" w:cs="Times New Roman"/>
          <w:sz w:val="28"/>
          <w:szCs w:val="28"/>
        </w:rPr>
        <w:t xml:space="preserve"> формулам выше</w:t>
      </w:r>
      <w:r>
        <w:rPr>
          <w:rFonts w:ascii="Times New Roman" w:eastAsiaTheme="minorEastAsia" w:hAnsi="Times New Roman" w:cs="Times New Roman"/>
          <w:sz w:val="28"/>
          <w:szCs w:val="28"/>
        </w:rPr>
        <w:t xml:space="preserve"> (6.4).</w:t>
      </w:r>
    </w:p>
    <w:p w14:paraId="50186B50" w14:textId="0AF0C532" w:rsidR="005C62A1" w:rsidRDefault="00B60510" w:rsidP="005C62A1">
      <w:pPr>
        <w:spacing w:line="240" w:lineRule="auto"/>
        <w:rPr>
          <w:rFonts w:ascii="Times New Roman" w:eastAsiaTheme="minorEastAsia" w:hAnsi="Times New Roman" w:cs="Times New Roman"/>
          <w:sz w:val="28"/>
          <w:szCs w:val="28"/>
        </w:rPr>
      </w:pPr>
      <w:r w:rsidRPr="00B60510">
        <w:rPr>
          <w:rFonts w:ascii="Times New Roman" w:eastAsiaTheme="minorEastAsia" w:hAnsi="Times New Roman" w:cs="Times New Roman"/>
          <w:sz w:val="28"/>
          <w:szCs w:val="28"/>
        </w:rPr>
        <w:t>Для безусловной релевантности рассматривается набор моментных условий, в которых инструменты проверяются без дополнительной условной структуры. В численной реализации для каждого поднабора</w:t>
      </w: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m:rPr>
                <m:scr m:val="script"/>
              </m:rPr>
              <w:rPr>
                <w:rFonts w:ascii="Cambria Math" w:eastAsiaTheme="minorEastAsia" w:hAnsi="Cambria Math" w:cs="Times New Roman"/>
                <w:sz w:val="28"/>
                <w:szCs w:val="28"/>
              </w:rPr>
              <m:t>F</m:t>
            </m:r>
          </m:e>
          <m:sub>
            <m:r>
              <w:rPr>
                <w:rFonts w:ascii="Cambria Math" w:eastAsiaTheme="minorEastAsia" w:hAnsi="Cambria Math" w:cs="Times New Roman"/>
                <w:sz w:val="28"/>
                <w:szCs w:val="28"/>
              </w:rPr>
              <m:t>2</m:t>
            </m:r>
          </m:sub>
        </m:sSub>
        <m:r>
          <m:rPr>
            <m:sty m:val="p"/>
          </m:rP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Z</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6</m:t>
            </m:r>
          </m:sub>
        </m:sSub>
        <m:r>
          <m:rPr>
            <m:lit/>
          </m:rPr>
          <w:rPr>
            <w:rFonts w:ascii="Cambria Math" w:eastAsiaTheme="minorEastAsia" w:hAnsi="Cambria Math" w:cs="Times New Roman"/>
            <w:sz w:val="28"/>
            <w:szCs w:val="28"/>
          </w:rPr>
          <m:t>}</m:t>
        </m:r>
      </m:oMath>
      <w:r w:rsidRPr="00B60510">
        <w:rPr>
          <w:rFonts w:ascii="Times New Roman" w:eastAsiaTheme="minorEastAsia" w:hAnsi="Times New Roman" w:cs="Times New Roman"/>
          <w:sz w:val="28"/>
          <w:szCs w:val="28"/>
        </w:rPr>
        <w:t xml:space="preserve"> строится соответствующая система моментов и вычисляется тестовая статистика. </w:t>
      </w:r>
      <w:r>
        <w:rPr>
          <w:rFonts w:ascii="Times New Roman" w:eastAsiaTheme="minorEastAsia" w:hAnsi="Times New Roman" w:cs="Times New Roman"/>
          <w:sz w:val="28"/>
          <w:szCs w:val="28"/>
        </w:rPr>
        <w:t>Мы будем смотреть результаты для следующих комбинаций</w:t>
      </w:r>
      <w:r w:rsidR="00A319A4">
        <w:rPr>
          <w:rFonts w:ascii="Times New Roman" w:eastAsiaTheme="minorEastAsia" w:hAnsi="Times New Roman" w:cs="Times New Roman"/>
          <w:sz w:val="28"/>
          <w:szCs w:val="28"/>
        </w:rPr>
        <w:t xml:space="preserve"> </w:t>
      </w:r>
      <m:oMath>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1</m:t>
            </m:r>
          </m:sub>
        </m:sSub>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Z</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2</m:t>
            </m:r>
          </m:sub>
        </m:sSub>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3</m:t>
            </m:r>
          </m:sub>
        </m:sSub>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Z</m:t>
            </m:r>
          </m:e>
          <m:sub>
            <m:r>
              <w:rPr>
                <w:rFonts w:ascii="Cambria Math" w:eastAsiaTheme="minorEastAsia" w:hAnsi="Cambria Math" w:cs="Times New Roman"/>
                <w:sz w:val="28"/>
                <w:szCs w:val="28"/>
              </w:rPr>
              <m:t>4</m:t>
            </m:r>
          </m:sub>
        </m:sSub>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Z</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5</m:t>
            </m:r>
          </m:sub>
        </m:sSub>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5</m:t>
            </m:r>
          </m:sub>
        </m:sSub>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4</m:t>
            </m:r>
          </m:sub>
        </m:sSub>
        <m:r>
          <m:rPr>
            <m:lit/>
          </m:rPr>
          <w:rPr>
            <w:rFonts w:ascii="Cambria Math" w:eastAsiaTheme="minorEastAsia" w:hAnsi="Cambria Math" w:cs="Times New Roman"/>
            <w:sz w:val="28"/>
            <w:szCs w:val="28"/>
          </w:rPr>
          <m:t>}</m:t>
        </m:r>
      </m:oMath>
      <w:r w:rsidR="002557C6">
        <w:rPr>
          <w:rFonts w:ascii="Times New Roman" w:eastAsiaTheme="minorEastAsia" w:hAnsi="Times New Roman" w:cs="Times New Roman"/>
          <w:sz w:val="28"/>
          <w:szCs w:val="28"/>
        </w:rPr>
        <w:t xml:space="preserve">. </w:t>
      </w:r>
      <w:r w:rsidR="005C62A1">
        <w:rPr>
          <w:rFonts w:ascii="Times New Roman" w:eastAsiaTheme="minorEastAsia" w:hAnsi="Times New Roman" w:cs="Times New Roman"/>
          <w:sz w:val="28"/>
          <w:szCs w:val="28"/>
        </w:rPr>
        <w:t xml:space="preserve">Если обозначить через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p</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b</m:t>
            </m:r>
          </m:sub>
        </m:sSub>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m:rPr>
                    <m:scr m:val="script"/>
                  </m:rPr>
                  <w:rPr>
                    <w:rFonts w:ascii="Cambria Math" w:eastAsiaTheme="minorEastAsia" w:hAnsi="Cambria Math" w:cs="Times New Roman"/>
                    <w:sz w:val="28"/>
                    <w:szCs w:val="28"/>
                  </w:rPr>
                  <m:t>F</m:t>
                </m:r>
              </m:e>
              <m:sub>
                <m:r>
                  <w:rPr>
                    <w:rFonts w:ascii="Cambria Math" w:eastAsiaTheme="minorEastAsia" w:hAnsi="Cambria Math" w:cs="Times New Roman"/>
                    <w:sz w:val="28"/>
                    <w:szCs w:val="28"/>
                  </w:rPr>
                  <m:t>2</m:t>
                </m:r>
              </m:sub>
            </m:sSub>
          </m:e>
        </m:d>
      </m:oMath>
      <w:r w:rsidR="005C62A1" w:rsidRPr="005C62A1">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p</m:t>
        </m:r>
      </m:oMath>
      <w:r w:rsidR="005C62A1" w:rsidRPr="00F215CC">
        <w:rPr>
          <w:rFonts w:ascii="Times New Roman" w:eastAsiaTheme="minorEastAsia" w:hAnsi="Times New Roman" w:cs="Times New Roman"/>
          <w:sz w:val="28"/>
          <w:szCs w:val="28"/>
        </w:rPr>
        <w:t>-</w:t>
      </w:r>
      <w:r w:rsidR="005C62A1">
        <w:rPr>
          <w:rFonts w:ascii="Times New Roman" w:eastAsiaTheme="minorEastAsia" w:hAnsi="Times New Roman" w:cs="Times New Roman"/>
          <w:sz w:val="28"/>
          <w:szCs w:val="28"/>
          <w:lang w:val="en-US"/>
        </w:rPr>
        <w:t>value</w:t>
      </w:r>
      <w:r w:rsidR="005C62A1">
        <w:rPr>
          <w:rFonts w:ascii="Times New Roman" w:eastAsiaTheme="minorEastAsia" w:hAnsi="Times New Roman" w:cs="Times New Roman"/>
          <w:sz w:val="28"/>
          <w:szCs w:val="28"/>
        </w:rPr>
        <w:t xml:space="preserve">, полученное в </w:t>
      </w:r>
      <m:oMath>
        <m:r>
          <w:rPr>
            <w:rFonts w:ascii="Cambria Math" w:eastAsiaTheme="minorEastAsia" w:hAnsi="Cambria Math" w:cs="Times New Roman"/>
            <w:sz w:val="28"/>
            <w:szCs w:val="28"/>
          </w:rPr>
          <m:t>b</m:t>
        </m:r>
      </m:oMath>
      <w:r w:rsidR="005C62A1">
        <w:rPr>
          <w:rFonts w:ascii="Times New Roman" w:eastAsiaTheme="minorEastAsia" w:hAnsi="Times New Roman" w:cs="Times New Roman"/>
          <w:sz w:val="28"/>
          <w:szCs w:val="28"/>
        </w:rPr>
        <w:t xml:space="preserve">-ой симуляции, то при уровне значимости </w:t>
      </w:r>
      <m:oMath>
        <m:r>
          <m:rPr>
            <m:sty m:val="p"/>
          </m:rPr>
          <w:rPr>
            <w:rFonts w:ascii="Cambria Math" w:eastAsiaTheme="minorEastAsia" w:hAnsi="Cambria Math" w:cs="Times New Roman"/>
            <w:sz w:val="28"/>
            <w:szCs w:val="28"/>
          </w:rPr>
          <m:t>α</m:t>
        </m:r>
      </m:oMath>
      <w:r w:rsidR="005C62A1">
        <w:rPr>
          <w:rFonts w:ascii="Times New Roman" w:eastAsiaTheme="minorEastAsia" w:hAnsi="Times New Roman" w:cs="Times New Roman"/>
          <w:sz w:val="28"/>
          <w:szCs w:val="28"/>
        </w:rPr>
        <w:t xml:space="preserve"> </w:t>
      </w:r>
      <w:r w:rsidR="005C62A1" w:rsidRPr="005C62A1">
        <w:rPr>
          <w:rFonts w:ascii="Times New Roman" w:eastAsiaTheme="minorEastAsia" w:hAnsi="Times New Roman" w:cs="Times New Roman"/>
          <w:sz w:val="28"/>
          <w:szCs w:val="28"/>
        </w:rPr>
        <w:t>эмпирическая частота отклонения определяется как</w:t>
      </w:r>
    </w:p>
    <w:p w14:paraId="5C1385CC" w14:textId="4D6636D7" w:rsidR="005C62A1" w:rsidRPr="00A1531D" w:rsidRDefault="00000000" w:rsidP="005C62A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sz w:val="28"/>
                      <w:szCs w:val="28"/>
                      <w:lang w:val="en-US"/>
                    </w:rPr>
                  </m:ctrlPr>
                </m:sSubPr>
                <m:e>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lang w:val="en-US"/>
                        </w:rPr>
                        <m:t>r</m:t>
                      </m:r>
                    </m:e>
                  </m:acc>
                  <m:ctrlPr>
                    <w:rPr>
                      <w:rFonts w:ascii="Cambria Math" w:eastAsiaTheme="minorEastAsia" w:hAnsi="Cambria Math" w:cs="Times New Roman"/>
                      <w:i/>
                      <w:sz w:val="28"/>
                      <w:szCs w:val="28"/>
                    </w:rPr>
                  </m:ctrlPr>
                </m:e>
                <m:sub>
                  <m:sSub>
                    <m:sSubPr>
                      <m:ctrlPr>
                        <w:rPr>
                          <w:rFonts w:ascii="Cambria Math" w:eastAsiaTheme="minorEastAsia" w:hAnsi="Cambria Math" w:cs="Times New Roman"/>
                          <w:i/>
                          <w:sz w:val="28"/>
                          <w:szCs w:val="28"/>
                          <w:lang w:val="en-US"/>
                        </w:rPr>
                      </m:ctrlPr>
                    </m:sSubPr>
                    <m:e>
                      <m:r>
                        <m:rPr>
                          <m:scr m:val="script"/>
                        </m:rP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2</m:t>
                      </m:r>
                    </m:sub>
                  </m:sSub>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α</m:t>
                  </m:r>
                </m:e>
              </m:d>
              <m:r>
                <w:rPr>
                  <w:rFonts w:ascii="Cambria Math" w:eastAsiaTheme="minorEastAsia" w:hAnsi="Cambria Math" w:cs="Times New Roman"/>
                  <w:sz w:val="28"/>
                  <w:szCs w:val="28"/>
                  <w:lang w:val="en-US"/>
                </w:rPr>
                <m:t>=</m:t>
              </m:r>
              <m:f>
                <m:fPr>
                  <m:ctrlPr>
                    <w:rPr>
                      <w:rFonts w:ascii="Cambria Math" w:eastAsiaTheme="minorEastAsia" w:hAnsi="Cambria Math" w:cs="Times New Roman"/>
                      <w:sz w:val="28"/>
                      <w:szCs w:val="28"/>
                      <w:lang w:val="en-US"/>
                    </w:rPr>
                  </m:ctrlPr>
                </m:fPr>
                <m:num>
                  <m:r>
                    <w:rPr>
                      <w:rFonts w:ascii="Cambria Math" w:eastAsiaTheme="minorEastAsia" w:hAnsi="Cambria Math" w:cs="Times New Roman"/>
                      <w:sz w:val="28"/>
                      <w:szCs w:val="28"/>
                      <w:lang w:val="en-US"/>
                    </w:rPr>
                    <m:t>1</m:t>
                  </m:r>
                  <m:ctrlPr>
                    <w:rPr>
                      <w:rFonts w:ascii="Cambria Math" w:eastAsiaTheme="minorEastAsia" w:hAnsi="Cambria Math" w:cs="Times New Roman"/>
                      <w:i/>
                      <w:sz w:val="28"/>
                      <w:szCs w:val="28"/>
                      <w:lang w:val="en-US"/>
                    </w:rPr>
                  </m:ctrlPr>
                </m:num>
                <m:den>
                  <m:r>
                    <w:rPr>
                      <w:rFonts w:ascii="Cambria Math" w:eastAsiaTheme="minorEastAsia" w:hAnsi="Cambria Math" w:cs="Times New Roman"/>
                      <w:sz w:val="28"/>
                      <w:szCs w:val="28"/>
                      <w:lang w:val="en-US"/>
                    </w:rPr>
                    <m:t>B</m:t>
                  </m:r>
                  <m:ctrlPr>
                    <w:rPr>
                      <w:rFonts w:ascii="Cambria Math" w:eastAsiaTheme="minorEastAsia" w:hAnsi="Cambria Math" w:cs="Times New Roman"/>
                      <w:i/>
                      <w:sz w:val="28"/>
                      <w:szCs w:val="28"/>
                      <w:lang w:val="en-US"/>
                    </w:rPr>
                  </m:ctrlPr>
                </m:den>
              </m:f>
              <m:nary>
                <m:naryPr>
                  <m:chr m:val="∑"/>
                  <m:ctrlPr>
                    <w:rPr>
                      <w:rFonts w:ascii="Cambria Math" w:eastAsiaTheme="minorEastAsia" w:hAnsi="Cambria Math" w:cs="Times New Roman"/>
                      <w:sz w:val="28"/>
                      <w:szCs w:val="28"/>
                      <w:lang w:val="en-US"/>
                    </w:rPr>
                  </m:ctrlPr>
                </m:naryPr>
                <m:sub>
                  <m:r>
                    <w:rPr>
                      <w:rFonts w:ascii="Cambria Math" w:eastAsiaTheme="minorEastAsia" w:hAnsi="Cambria Math" w:cs="Times New Roman"/>
                      <w:sz w:val="28"/>
                      <w:szCs w:val="28"/>
                      <w:lang w:val="en-US"/>
                    </w:rPr>
                    <m:t>b=1</m:t>
                  </m:r>
                  <m:ctrlPr>
                    <w:rPr>
                      <w:rFonts w:ascii="Cambria Math" w:eastAsiaTheme="minorEastAsia" w:hAnsi="Cambria Math" w:cs="Times New Roman"/>
                      <w:i/>
                      <w:sz w:val="28"/>
                      <w:szCs w:val="28"/>
                      <w:lang w:val="en-US"/>
                    </w:rPr>
                  </m:ctrlPr>
                </m:sub>
                <m:sup>
                  <m:r>
                    <w:rPr>
                      <w:rFonts w:ascii="Cambria Math" w:eastAsiaTheme="minorEastAsia" w:hAnsi="Cambria Math" w:cs="Times New Roman"/>
                      <w:sz w:val="28"/>
                      <w:szCs w:val="28"/>
                      <w:lang w:val="en-US"/>
                    </w:rPr>
                    <m:t>B</m:t>
                  </m:r>
                  <m:ctrlPr>
                    <w:rPr>
                      <w:rFonts w:ascii="Cambria Math" w:eastAsiaTheme="minorEastAsia" w:hAnsi="Cambria Math" w:cs="Times New Roman"/>
                      <w:i/>
                      <w:sz w:val="28"/>
                      <w:szCs w:val="28"/>
                      <w:lang w:val="en-US"/>
                    </w:rPr>
                  </m:ctrlPr>
                </m:sup>
                <m:e>
                  <m:r>
                    <m:rPr>
                      <m:scr m:val="double-struck"/>
                    </m:rPr>
                    <w:rPr>
                      <w:rFonts w:ascii="Cambria Math" w:eastAsiaTheme="minorEastAsia" w:hAnsi="Cambria Math" w:cs="Times New Roman"/>
                      <w:sz w:val="28"/>
                      <w:szCs w:val="28"/>
                      <w:lang w:val="en-US"/>
                    </w:rPr>
                    <m:t>1</m:t>
                  </m:r>
                  <m:ctrlPr>
                    <w:rPr>
                      <w:rFonts w:ascii="Cambria Math" w:eastAsiaTheme="minorEastAsia" w:hAnsi="Cambria Math" w:cs="Times New Roman"/>
                      <w:i/>
                      <w:sz w:val="28"/>
                      <w:szCs w:val="28"/>
                      <w:lang w:val="en-US"/>
                    </w:rPr>
                  </m:ctrlPr>
                </m:e>
              </m:nary>
              <m:r>
                <m:rPr>
                  <m:lit/>
                </m:rP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b</m:t>
                  </m:r>
                </m:sub>
              </m:sSub>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m:rPr>
                          <m:scr m:val="script"/>
                        </m:rP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2</m:t>
                      </m:r>
                    </m:sub>
                  </m:sSub>
                </m:e>
              </m:d>
              <m:r>
                <m:rPr>
                  <m:sty m:val="p"/>
                </m:rPr>
                <w:rPr>
                  <w:rFonts w:ascii="Cambria Math" w:eastAsiaTheme="minorEastAsia" w:hAnsi="Cambria Math" w:cs="Times New Roman" w:hint="eastAsia"/>
                  <w:sz w:val="28"/>
                  <w:szCs w:val="28"/>
                  <w:lang w:val="en-US"/>
                </w:rPr>
                <m:t>≤</m:t>
              </m:r>
              <m:r>
                <m:rPr>
                  <m:sty m:val="p"/>
                </m:rPr>
                <w:rPr>
                  <w:rFonts w:ascii="Cambria Math" w:eastAsiaTheme="minorEastAsia" w:hAnsi="Cambria Math" w:cs="Times New Roman"/>
                  <w:sz w:val="28"/>
                  <w:szCs w:val="28"/>
                  <w:lang w:val="en-US"/>
                </w:rPr>
                <m:t>α</m:t>
              </m:r>
              <m:r>
                <m:rPr>
                  <m:lit/>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6.15</m:t>
                  </m:r>
                </m:e>
              </m:d>
            </m:e>
          </m:eqArr>
        </m:oMath>
      </m:oMathPara>
    </w:p>
    <w:p w14:paraId="1EF6C03C" w14:textId="305A460B" w:rsidR="00A1531D" w:rsidRPr="006073F5" w:rsidRDefault="001E1938" w:rsidP="005C62A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Из построения процесса генерации данных мы ожидаем «диагональный» вид графика в координатах частота отклонения и уровень значимости</w:t>
      </w:r>
      <w:r w:rsidR="006073F5">
        <w:rPr>
          <w:rFonts w:ascii="Times New Roman" w:eastAsiaTheme="minorEastAsia" w:hAnsi="Times New Roman" w:cs="Times New Roman"/>
          <w:sz w:val="28"/>
          <w:szCs w:val="28"/>
        </w:rPr>
        <w:t xml:space="preserve"> для комбинаций </w:t>
      </w:r>
      <m:oMath>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3</m:t>
            </m:r>
          </m:sub>
        </m:sSub>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Z</m:t>
            </m:r>
          </m:e>
          <m:sub>
            <m:r>
              <w:rPr>
                <w:rFonts w:ascii="Cambria Math" w:eastAsiaTheme="minorEastAsia" w:hAnsi="Cambria Math" w:cs="Times New Roman"/>
                <w:sz w:val="28"/>
                <w:szCs w:val="28"/>
              </w:rPr>
              <m:t>4</m:t>
            </m:r>
          </m:sub>
        </m:sSub>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4</m:t>
            </m:r>
          </m:sub>
        </m:sSub>
        <m:r>
          <m:rPr>
            <m:lit/>
          </m:rPr>
          <w:rPr>
            <w:rFonts w:ascii="Cambria Math" w:eastAsiaTheme="minorEastAsia" w:hAnsi="Cambria Math" w:cs="Times New Roman"/>
            <w:sz w:val="28"/>
            <w:szCs w:val="28"/>
          </w:rPr>
          <m:t>}</m:t>
        </m:r>
      </m:oMath>
      <w:r w:rsidR="006073F5">
        <w:rPr>
          <w:rFonts w:ascii="Times New Roman" w:eastAsiaTheme="minorEastAsia" w:hAnsi="Times New Roman" w:cs="Times New Roman"/>
          <w:sz w:val="28"/>
          <w:szCs w:val="28"/>
        </w:rPr>
        <w:t xml:space="preserve"> и «прямоугольный» для остальных из перечисленных выше.</w:t>
      </w:r>
    </w:p>
    <w:p w14:paraId="3F3FC1C5" w14:textId="4CAF3413" w:rsidR="006A3693" w:rsidRDefault="00120DC8" w:rsidP="004954E1">
      <w:pPr>
        <w:spacing w:line="240" w:lineRule="auto"/>
        <w:rPr>
          <w:rFonts w:ascii="Times New Roman" w:eastAsiaTheme="minorEastAsia" w:hAnsi="Times New Roman" w:cs="Times New Roman"/>
          <w:sz w:val="28"/>
          <w:szCs w:val="28"/>
        </w:rPr>
      </w:pPr>
      <w:r w:rsidRPr="00120DC8">
        <w:rPr>
          <w:rFonts w:ascii="Times New Roman" w:eastAsiaTheme="minorEastAsia" w:hAnsi="Times New Roman" w:cs="Times New Roman"/>
          <w:sz w:val="28"/>
          <w:szCs w:val="28"/>
        </w:rPr>
        <w:t xml:space="preserve">Для </w:t>
      </w:r>
      <w:r>
        <w:rPr>
          <w:rFonts w:ascii="Times New Roman" w:eastAsiaTheme="minorEastAsia" w:hAnsi="Times New Roman" w:cs="Times New Roman"/>
          <w:sz w:val="28"/>
          <w:szCs w:val="28"/>
        </w:rPr>
        <w:t xml:space="preserve">теста </w:t>
      </w:r>
      <w:r w:rsidRPr="00120DC8">
        <w:rPr>
          <w:rFonts w:ascii="Times New Roman" w:eastAsiaTheme="minorEastAsia" w:hAnsi="Times New Roman" w:cs="Times New Roman"/>
          <w:sz w:val="28"/>
          <w:szCs w:val="28"/>
        </w:rPr>
        <w:t>условной релевантности смысл эксперимента аналогичен</w:t>
      </w:r>
      <w:r>
        <w:rPr>
          <w:rFonts w:ascii="Times New Roman" w:eastAsiaTheme="minorEastAsia" w:hAnsi="Times New Roman" w:cs="Times New Roman"/>
          <w:sz w:val="28"/>
          <w:szCs w:val="28"/>
        </w:rPr>
        <w:t>. Но здесь мы скорее заинтересованы в проверк</w:t>
      </w:r>
      <w:r w:rsidR="009A3D45">
        <w:rPr>
          <w:rFonts w:ascii="Times New Roman" w:eastAsiaTheme="minorEastAsia" w:hAnsi="Times New Roman" w:cs="Times New Roman"/>
          <w:sz w:val="28"/>
          <w:szCs w:val="28"/>
        </w:rPr>
        <w:t>е</w:t>
      </w:r>
      <w:r>
        <w:rPr>
          <w:rFonts w:ascii="Times New Roman" w:eastAsiaTheme="minorEastAsia" w:hAnsi="Times New Roman" w:cs="Times New Roman"/>
          <w:sz w:val="28"/>
          <w:szCs w:val="28"/>
        </w:rPr>
        <w:t xml:space="preserve">, является </w:t>
      </w:r>
      <w:r w:rsidRPr="00120DC8">
        <w:rPr>
          <w:rFonts w:ascii="Times New Roman" w:eastAsiaTheme="minorEastAsia" w:hAnsi="Times New Roman" w:cs="Times New Roman"/>
          <w:sz w:val="28"/>
          <w:szCs w:val="28"/>
        </w:rPr>
        <w:t>ли моментное условие информативным при учете уже включенных регрессоров или инструментов.</w:t>
      </w:r>
      <w:r>
        <w:rPr>
          <w:rFonts w:ascii="Times New Roman" w:eastAsiaTheme="minorEastAsia" w:hAnsi="Times New Roman" w:cs="Times New Roman"/>
          <w:sz w:val="28"/>
          <w:szCs w:val="28"/>
        </w:rPr>
        <w:t xml:space="preserve"> Поэтому в такой поставке </w:t>
      </w:r>
      <w:r w:rsidRPr="00120DC8">
        <w:rPr>
          <w:rFonts w:ascii="Times New Roman" w:eastAsiaTheme="minorEastAsia" w:hAnsi="Times New Roman" w:cs="Times New Roman"/>
          <w:sz w:val="28"/>
          <w:szCs w:val="28"/>
        </w:rPr>
        <w:t>важен инструмент</w:t>
      </w:r>
      <w:r>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rPr>
              <m:t>6</m:t>
            </m:r>
            <m:r>
              <w:rPr>
                <w:rFonts w:ascii="Cambria Math" w:hAnsi="Cambria Math" w:cs="Times New Roman"/>
                <w:sz w:val="28"/>
                <w:szCs w:val="28"/>
                <w:lang w:val="en-US"/>
              </w:rPr>
              <m:t>t</m:t>
            </m:r>
          </m:sub>
        </m:sSub>
      </m:oMath>
      <w:r>
        <w:rPr>
          <w:rFonts w:ascii="Times New Roman" w:eastAsiaTheme="minorEastAsia" w:hAnsi="Times New Roman" w:cs="Times New Roman"/>
          <w:sz w:val="28"/>
          <w:szCs w:val="28"/>
        </w:rPr>
        <w:t>, поскольку мы задали его так (6.11)</w:t>
      </w:r>
      <w:r w:rsidR="009A3D45">
        <w:rPr>
          <w:rFonts w:ascii="Times New Roman" w:eastAsiaTheme="minorEastAsia" w:hAnsi="Times New Roman" w:cs="Times New Roman"/>
          <w:sz w:val="28"/>
          <w:szCs w:val="28"/>
        </w:rPr>
        <w:t xml:space="preserve">. С одной стороны,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rPr>
              <m:t>6</m:t>
            </m:r>
            <m:r>
              <w:rPr>
                <w:rFonts w:ascii="Cambria Math" w:hAnsi="Cambria Math" w:cs="Times New Roman"/>
                <w:sz w:val="28"/>
                <w:szCs w:val="28"/>
                <w:lang w:val="en-US"/>
              </w:rPr>
              <m:t>t</m:t>
            </m:r>
          </m:sub>
        </m:sSub>
      </m:oMath>
      <w:r w:rsidR="009A3D45">
        <w:rPr>
          <w:rFonts w:ascii="Times New Roman" w:eastAsiaTheme="minorEastAsia" w:hAnsi="Times New Roman" w:cs="Times New Roman"/>
          <w:sz w:val="28"/>
          <w:szCs w:val="28"/>
        </w:rPr>
        <w:t xml:space="preserve"> ожидается условно нерелевантным, так как в модель уже включен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rPr>
              <m:t>2</m:t>
            </m:r>
            <m:r>
              <w:rPr>
                <w:rFonts w:ascii="Cambria Math" w:hAnsi="Cambria Math" w:cs="Times New Roman"/>
                <w:sz w:val="28"/>
                <w:szCs w:val="28"/>
                <w:lang w:val="en-US"/>
              </w:rPr>
              <m:t>t</m:t>
            </m:r>
          </m:sub>
        </m:sSub>
      </m:oMath>
      <w:r w:rsidR="009A3D45">
        <w:rPr>
          <w:rFonts w:ascii="Times New Roman" w:eastAsiaTheme="minorEastAsia" w:hAnsi="Times New Roman" w:cs="Times New Roman"/>
          <w:sz w:val="28"/>
          <w:szCs w:val="28"/>
        </w:rPr>
        <w:t xml:space="preserve">. С другой, сам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rPr>
              <m:t>2</m:t>
            </m:r>
            <m:r>
              <w:rPr>
                <w:rFonts w:ascii="Cambria Math" w:hAnsi="Cambria Math" w:cs="Times New Roman"/>
                <w:sz w:val="28"/>
                <w:szCs w:val="28"/>
                <w:lang w:val="en-US"/>
              </w:rPr>
              <m:t>t</m:t>
            </m:r>
          </m:sub>
        </m:sSub>
      </m:oMath>
      <w:r w:rsidR="009A3D45">
        <w:rPr>
          <w:rFonts w:ascii="Times New Roman" w:eastAsiaTheme="minorEastAsia" w:hAnsi="Times New Roman" w:cs="Times New Roman"/>
          <w:sz w:val="28"/>
          <w:szCs w:val="28"/>
        </w:rPr>
        <w:t xml:space="preserve"> также будет условно нерелевантным при включении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rPr>
              <m:t>6</m:t>
            </m:r>
            <m:r>
              <w:rPr>
                <w:rFonts w:ascii="Cambria Math" w:hAnsi="Cambria Math" w:cs="Times New Roman"/>
                <w:sz w:val="28"/>
                <w:szCs w:val="28"/>
                <w:lang w:val="en-US"/>
              </w:rPr>
              <m:t>t</m:t>
            </m:r>
          </m:sub>
        </m:sSub>
      </m:oMath>
      <w:r w:rsidR="009A3D45">
        <w:rPr>
          <w:rFonts w:ascii="Times New Roman" w:eastAsiaTheme="minorEastAsia" w:hAnsi="Times New Roman" w:cs="Times New Roman"/>
          <w:sz w:val="28"/>
          <w:szCs w:val="28"/>
        </w:rPr>
        <w:t>. Более того, посмотрим еще раз внимательнее на тест условной релевантности (</w:t>
      </w:r>
      <w:r w:rsidR="00CA0E70">
        <w:rPr>
          <w:rFonts w:ascii="Times New Roman" w:eastAsiaTheme="minorEastAsia" w:hAnsi="Times New Roman" w:cs="Times New Roman"/>
          <w:sz w:val="28"/>
          <w:szCs w:val="28"/>
        </w:rPr>
        <w:t>3.18</w:t>
      </w:r>
      <w:r w:rsidR="009A3D45">
        <w:rPr>
          <w:rFonts w:ascii="Times New Roman" w:eastAsiaTheme="minorEastAsia" w:hAnsi="Times New Roman" w:cs="Times New Roman"/>
          <w:sz w:val="28"/>
          <w:szCs w:val="28"/>
        </w:rPr>
        <w:t>)</w:t>
      </w:r>
      <w:r w:rsidR="00CA0E70">
        <w:rPr>
          <w:rFonts w:ascii="Times New Roman" w:eastAsiaTheme="minorEastAsia" w:hAnsi="Times New Roman" w:cs="Times New Roman"/>
          <w:sz w:val="28"/>
          <w:szCs w:val="28"/>
        </w:rPr>
        <w:t xml:space="preserve">. В случае верной нулевой гипотезы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m:rPr>
                <m:sty m:val="p"/>
              </m:rPr>
              <w:rPr>
                <w:rFonts w:ascii="Cambria Math" w:eastAsiaTheme="minorEastAsia" w:hAnsi="Cambria Math" w:cs="Times New Roman"/>
                <w:sz w:val="28"/>
                <w:szCs w:val="28"/>
              </w:rPr>
              <m:t>Δ</m:t>
            </m:r>
          </m:sub>
        </m:sSub>
        <m:r>
          <w:rPr>
            <w:rFonts w:ascii="Cambria Math" w:eastAsiaTheme="minorEastAsia" w:hAnsi="Cambria Math" w:cs="Times New Roman"/>
            <w:sz w:val="28"/>
            <w:szCs w:val="28"/>
          </w:rPr>
          <m:t>=0</m:t>
        </m:r>
      </m:oMath>
      <w:r w:rsidR="00CA0E70" w:rsidRPr="00CA0E70">
        <w:rPr>
          <w:rFonts w:ascii="Times New Roman" w:eastAsiaTheme="minorEastAsia" w:hAnsi="Times New Roman" w:cs="Times New Roman"/>
          <w:sz w:val="28"/>
          <w:szCs w:val="28"/>
        </w:rPr>
        <w:t xml:space="preserve">, </w:t>
      </w:r>
      <w:r w:rsidR="00CA0E70">
        <w:rPr>
          <w:rFonts w:ascii="Times New Roman" w:eastAsiaTheme="minorEastAsia" w:hAnsi="Times New Roman" w:cs="Times New Roman"/>
          <w:sz w:val="28"/>
          <w:szCs w:val="28"/>
        </w:rPr>
        <w:t xml:space="preserve">то есть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Ω</m:t>
            </m:r>
          </m:e>
          <m:sub>
            <m:r>
              <w:rPr>
                <w:rFonts w:ascii="Cambria Math" w:eastAsiaTheme="minorEastAsia" w:hAnsi="Cambria Math" w:cs="Times New Roman"/>
                <w:sz w:val="28"/>
                <w:szCs w:val="28"/>
              </w:rPr>
              <m:t>21</m:t>
            </m:r>
          </m:sub>
        </m:sSub>
        <m:sSubSup>
          <m:sSubSupPr>
            <m:ctrlPr>
              <w:rPr>
                <w:rFonts w:ascii="Cambria Math" w:eastAsiaTheme="minorEastAsia" w:hAnsi="Cambria Math" w:cs="Times New Roman"/>
                <w:i/>
                <w:sz w:val="28"/>
                <w:szCs w:val="28"/>
              </w:rPr>
            </m:ctrlPr>
          </m:sSubSupPr>
          <m:e>
            <m:r>
              <m:rPr>
                <m:sty m:val="p"/>
              </m:rPr>
              <w:rPr>
                <w:rFonts w:ascii="Cambria Math" w:eastAsiaTheme="minorEastAsia" w:hAnsi="Cambria Math" w:cs="Times New Roman"/>
                <w:sz w:val="28"/>
                <w:szCs w:val="28"/>
              </w:rPr>
              <m:t>Ω</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11</m:t>
            </m:r>
          </m:sub>
          <m:sup>
            <m:r>
              <w:rPr>
                <w:rFonts w:ascii="Cambria Math" w:eastAsiaTheme="minorEastAsia" w:hAnsi="Cambria Math" w:cs="Times New Roman"/>
                <w:sz w:val="28"/>
                <w:szCs w:val="28"/>
              </w:rPr>
              <m:t>-1</m:t>
            </m:r>
          </m:sup>
        </m:sSub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=0</m:t>
        </m:r>
      </m:oMath>
      <w:r w:rsidR="00673B53">
        <w:rPr>
          <w:rFonts w:ascii="Times New Roman" w:eastAsiaTheme="minorEastAsia" w:hAnsi="Times New Roman" w:cs="Times New Roman"/>
          <w:sz w:val="28"/>
          <w:szCs w:val="28"/>
        </w:rPr>
        <w:t xml:space="preserve">, что </w:t>
      </w:r>
      <w:r w:rsidR="008A1A79">
        <w:rPr>
          <w:rFonts w:ascii="Times New Roman" w:eastAsiaTheme="minorEastAsia" w:hAnsi="Times New Roman" w:cs="Times New Roman"/>
          <w:sz w:val="28"/>
          <w:szCs w:val="28"/>
        </w:rPr>
        <w:t xml:space="preserve">можно </w:t>
      </w:r>
      <w:r w:rsidR="00673B53">
        <w:rPr>
          <w:rFonts w:ascii="Times New Roman" w:eastAsiaTheme="minorEastAsia" w:hAnsi="Times New Roman" w:cs="Times New Roman"/>
          <w:sz w:val="28"/>
          <w:szCs w:val="28"/>
        </w:rPr>
        <w:t>представить как</w:t>
      </w:r>
    </w:p>
    <w:p w14:paraId="2613A2B6" w14:textId="4FAE573F" w:rsidR="00673B53" w:rsidRPr="008A1A79"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G</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2</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Ω</m:t>
                  </m:r>
                </m:e>
                <m:sub>
                  <m:r>
                    <w:rPr>
                      <w:rFonts w:ascii="Cambria Math" w:eastAsiaTheme="minorEastAsia" w:hAnsi="Cambria Math" w:cs="Times New Roman"/>
                      <w:sz w:val="28"/>
                      <w:szCs w:val="28"/>
                      <w:lang w:val="en-US"/>
                    </w:rPr>
                    <m:t>21</m:t>
                  </m:r>
                </m:sub>
              </m:sSub>
              <m:sSubSup>
                <m:sSubSupPr>
                  <m:ctrlPr>
                    <w:rPr>
                      <w:rFonts w:ascii="Cambria Math" w:eastAsiaTheme="minorEastAsia" w:hAnsi="Cambria Math" w:cs="Times New Roman"/>
                      <w:i/>
                      <w:sz w:val="28"/>
                      <w:szCs w:val="28"/>
                      <w:lang w:val="en-US"/>
                    </w:rPr>
                  </m:ctrlPr>
                </m:sSubSupPr>
                <m:e>
                  <m:r>
                    <m:rPr>
                      <m:sty m:val="p"/>
                    </m:rPr>
                    <w:rPr>
                      <w:rFonts w:ascii="Cambria Math" w:eastAsiaTheme="minorEastAsia" w:hAnsi="Cambria Math" w:cs="Times New Roman"/>
                      <w:sz w:val="28"/>
                      <w:szCs w:val="28"/>
                      <w:lang w:val="en-US"/>
                    </w:rPr>
                    <m:t>Ω</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11</m:t>
                  </m:r>
                </m:sub>
                <m:sup>
                  <m:r>
                    <w:rPr>
                      <w:rFonts w:ascii="Cambria Math" w:eastAsiaTheme="minorEastAsia" w:hAnsi="Cambria Math" w:cs="Times New Roman"/>
                      <w:sz w:val="28"/>
                      <w:szCs w:val="28"/>
                      <w:lang w:val="en-US"/>
                    </w:rPr>
                    <m:t>-1</m:t>
                  </m:r>
                </m:sup>
              </m:sSubSup>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lang w:val="en-US"/>
                    </w:rPr>
                    <m:t>1</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6.16</m:t>
                  </m:r>
                </m:e>
              </m:d>
            </m:e>
          </m:eqArr>
        </m:oMath>
      </m:oMathPara>
    </w:p>
    <w:p w14:paraId="782C3522" w14:textId="61A04616" w:rsidR="008A1A79" w:rsidRDefault="008A1A79"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или</w:t>
      </w:r>
    </w:p>
    <w:p w14:paraId="6DB94861" w14:textId="128AEF4F" w:rsidR="00C173DE" w:rsidRPr="008A1A79"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G</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2</m:t>
                  </m:r>
                </m:sub>
              </m:sSub>
              <m:r>
                <w:rPr>
                  <w:rFonts w:ascii="Cambria Math" w:eastAsiaTheme="minorEastAsia" w:hAnsi="Cambria Math" w:cs="Times New Roman"/>
                  <w:sz w:val="28"/>
                  <w:szCs w:val="28"/>
                  <w:lang w:val="en-US"/>
                </w:rPr>
                <m:t>=A</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lang w:val="en-US"/>
                    </w:rPr>
                    <m:t>1</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6.17</m:t>
                  </m:r>
                </m:e>
              </m:d>
              <m:ctrlPr>
                <w:rPr>
                  <w:rFonts w:ascii="Cambria Math" w:eastAsiaTheme="minorEastAsia" w:hAnsi="Cambria Math" w:cs="Times New Roman"/>
                  <w:i/>
                  <w:sz w:val="28"/>
                  <w:szCs w:val="28"/>
                </w:rPr>
              </m:ctrlPr>
            </m:e>
          </m:eqArr>
        </m:oMath>
      </m:oMathPara>
    </w:p>
    <w:p w14:paraId="72264BB9" w14:textId="1B95CA43" w:rsidR="00324E50" w:rsidRDefault="008A1A79"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Из (6.17) видно, </w:t>
      </w:r>
      <w:r w:rsidR="00C414D8">
        <w:rPr>
          <w:rFonts w:ascii="Times New Roman" w:eastAsiaTheme="minorEastAsia" w:hAnsi="Times New Roman" w:cs="Times New Roman"/>
          <w:sz w:val="28"/>
          <w:szCs w:val="28"/>
        </w:rPr>
        <w:t>что, по существу,</w:t>
      </w:r>
      <w:r>
        <w:rPr>
          <w:rFonts w:ascii="Times New Roman" w:eastAsiaTheme="minorEastAsia" w:hAnsi="Times New Roman" w:cs="Times New Roman"/>
          <w:sz w:val="28"/>
          <w:szCs w:val="28"/>
        </w:rPr>
        <w:t xml:space="preserve"> мы проверяе</w:t>
      </w:r>
      <w:r w:rsidR="00C414D8">
        <w:rPr>
          <w:rFonts w:ascii="Times New Roman" w:eastAsiaTheme="minorEastAsia" w:hAnsi="Times New Roman" w:cs="Times New Roman"/>
          <w:sz w:val="28"/>
          <w:szCs w:val="28"/>
        </w:rPr>
        <w:t xml:space="preserve">м, может ли якобиан блока моментов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2</m:t>
            </m:r>
          </m:sub>
        </m:sSub>
      </m:oMath>
      <w:r w:rsidR="00C414D8" w:rsidRPr="00C414D8">
        <w:rPr>
          <w:rFonts w:ascii="Times New Roman" w:eastAsiaTheme="minorEastAsia" w:hAnsi="Times New Roman" w:cs="Times New Roman"/>
          <w:sz w:val="28"/>
          <w:szCs w:val="28"/>
        </w:rPr>
        <w:t xml:space="preserve"> </w:t>
      </w:r>
      <w:r w:rsidR="00C414D8">
        <w:rPr>
          <w:rFonts w:ascii="Times New Roman" w:eastAsiaTheme="minorEastAsia" w:hAnsi="Times New Roman" w:cs="Times New Roman"/>
          <w:sz w:val="28"/>
          <w:szCs w:val="28"/>
        </w:rPr>
        <w:t xml:space="preserve">линейно быть выражен через якобиан блока моментов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1</m:t>
            </m:r>
          </m:sub>
        </m:sSub>
      </m:oMath>
      <w:r w:rsidR="00507175">
        <w:rPr>
          <w:rFonts w:ascii="Times New Roman" w:eastAsiaTheme="minorEastAsia" w:hAnsi="Times New Roman" w:cs="Times New Roman"/>
          <w:sz w:val="28"/>
          <w:szCs w:val="28"/>
        </w:rPr>
        <w:t xml:space="preserve">. Если да, то такой случай и есть условная нерелевантность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2</m:t>
            </m:r>
          </m:sub>
        </m:sSub>
      </m:oMath>
      <w:r w:rsidR="00507175">
        <w:rPr>
          <w:rFonts w:ascii="Times New Roman" w:eastAsiaTheme="minorEastAsia" w:hAnsi="Times New Roman" w:cs="Times New Roman"/>
          <w:sz w:val="28"/>
          <w:szCs w:val="28"/>
        </w:rPr>
        <w:t xml:space="preserve"> при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1</m:t>
            </m:r>
          </m:sub>
        </m:sSub>
      </m:oMath>
      <w:r w:rsidR="00BF17A0">
        <w:rPr>
          <w:rFonts w:ascii="Times New Roman" w:eastAsiaTheme="minorEastAsia" w:hAnsi="Times New Roman" w:cs="Times New Roman"/>
          <w:sz w:val="28"/>
          <w:szCs w:val="28"/>
        </w:rPr>
        <w:t>, что мы и закладываем в процесс генерации данных (6.11).</w:t>
      </w:r>
      <w:r w:rsidR="00BF17A0" w:rsidRPr="00BF17A0">
        <w:t xml:space="preserve"> </w:t>
      </w:r>
      <w:r w:rsidR="00BF17A0" w:rsidRPr="00BF17A0">
        <w:rPr>
          <w:rFonts w:ascii="Times New Roman" w:eastAsiaTheme="minorEastAsia" w:hAnsi="Times New Roman" w:cs="Times New Roman"/>
          <w:sz w:val="28"/>
          <w:szCs w:val="28"/>
        </w:rPr>
        <w:t>В численной реализации условная релевантность</w:t>
      </w:r>
      <w:r w:rsidR="00AE4C7C">
        <w:rPr>
          <w:rFonts w:ascii="Times New Roman" w:eastAsiaTheme="minorEastAsia" w:hAnsi="Times New Roman" w:cs="Times New Roman"/>
          <w:sz w:val="28"/>
          <w:szCs w:val="28"/>
        </w:rPr>
        <w:t xml:space="preserve"> оценивается по следующим комбинациям: </w:t>
      </w:r>
      <m:oMath>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2</m:t>
            </m:r>
          </m:sub>
        </m:sSub>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3</m:t>
            </m:r>
          </m:sub>
        </m:sSub>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5</m:t>
            </m:r>
          </m:sub>
        </m:sSub>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5</m:t>
            </m:r>
          </m:sub>
        </m:sSub>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6</m:t>
            </m:r>
          </m:sub>
        </m:sSub>
        <m:r>
          <m:rPr>
            <m:lit/>
          </m:rPr>
          <w:rPr>
            <w:rFonts w:ascii="Cambria Math" w:eastAsiaTheme="minorEastAsia" w:hAnsi="Cambria Math" w:cs="Times New Roman"/>
            <w:sz w:val="28"/>
            <w:szCs w:val="28"/>
          </w:rPr>
          <m:t>}</m:t>
        </m:r>
      </m:oMath>
      <w:r w:rsidR="00BF17A0" w:rsidRPr="00BF17A0">
        <w:rPr>
          <w:rFonts w:ascii="Times New Roman" w:eastAsiaTheme="minorEastAsia" w:hAnsi="Times New Roman" w:cs="Times New Roman"/>
          <w:sz w:val="28"/>
          <w:szCs w:val="28"/>
        </w:rPr>
        <w:t>. Для каждого набора инструментов</w:t>
      </w:r>
      <w:r w:rsidR="00324E50">
        <w:rPr>
          <w:rFonts w:ascii="Times New Roman" w:eastAsiaTheme="minorEastAsia" w:hAnsi="Times New Roman" w:cs="Times New Roman"/>
          <w:sz w:val="28"/>
          <w:szCs w:val="28"/>
        </w:rPr>
        <w:t xml:space="preserve"> также</w:t>
      </w:r>
      <w:r w:rsidR="00BF17A0" w:rsidRPr="00BF17A0">
        <w:rPr>
          <w:rFonts w:ascii="Times New Roman" w:eastAsiaTheme="minorEastAsia" w:hAnsi="Times New Roman" w:cs="Times New Roman"/>
          <w:sz w:val="28"/>
          <w:szCs w:val="28"/>
        </w:rPr>
        <w:t xml:space="preserve"> </w:t>
      </w:r>
      <w:r w:rsidR="00BF17A0" w:rsidRPr="00BF17A0">
        <w:rPr>
          <w:rFonts w:ascii="Times New Roman" w:eastAsiaTheme="minorEastAsia" w:hAnsi="Times New Roman" w:cs="Times New Roman"/>
          <w:sz w:val="28"/>
          <w:szCs w:val="28"/>
        </w:rPr>
        <w:lastRenderedPageBreak/>
        <w:t>формируется</w:t>
      </w:r>
      <w:r w:rsidR="00324E50">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p</m:t>
        </m:r>
      </m:oMath>
      <w:r w:rsidR="00324E50" w:rsidRPr="00F215CC">
        <w:rPr>
          <w:rFonts w:ascii="Times New Roman" w:eastAsiaTheme="minorEastAsia" w:hAnsi="Times New Roman" w:cs="Times New Roman"/>
          <w:sz w:val="28"/>
          <w:szCs w:val="28"/>
        </w:rPr>
        <w:t>-</w:t>
      </w:r>
      <w:r w:rsidR="00324E50">
        <w:rPr>
          <w:rFonts w:ascii="Times New Roman" w:eastAsiaTheme="minorEastAsia" w:hAnsi="Times New Roman" w:cs="Times New Roman"/>
          <w:sz w:val="28"/>
          <w:szCs w:val="28"/>
          <w:lang w:val="en-US"/>
        </w:rPr>
        <w:t>value</w:t>
      </w:r>
      <w:r w:rsidR="00324E50">
        <w:rPr>
          <w:rFonts w:ascii="Times New Roman" w:eastAsiaTheme="minorEastAsia" w:hAnsi="Times New Roman" w:cs="Times New Roman"/>
          <w:sz w:val="28"/>
          <w:szCs w:val="28"/>
        </w:rPr>
        <w:t xml:space="preserve">, </w:t>
      </w:r>
      <w:r w:rsidR="00324E50" w:rsidRPr="00324E50">
        <w:rPr>
          <w:rFonts w:ascii="Times New Roman" w:eastAsiaTheme="minorEastAsia" w:hAnsi="Times New Roman" w:cs="Times New Roman"/>
          <w:sz w:val="28"/>
          <w:szCs w:val="28"/>
        </w:rPr>
        <w:t xml:space="preserve">после чего </w:t>
      </w:r>
      <w:r w:rsidR="00324E50">
        <w:rPr>
          <w:rFonts w:ascii="Times New Roman" w:eastAsiaTheme="minorEastAsia" w:hAnsi="Times New Roman" w:cs="Times New Roman"/>
          <w:sz w:val="28"/>
          <w:szCs w:val="28"/>
        </w:rPr>
        <w:t xml:space="preserve">аналогично (6.15) </w:t>
      </w:r>
      <w:r w:rsidR="00324E50" w:rsidRPr="00324E50">
        <w:rPr>
          <w:rFonts w:ascii="Times New Roman" w:eastAsiaTheme="minorEastAsia" w:hAnsi="Times New Roman" w:cs="Times New Roman"/>
          <w:sz w:val="28"/>
          <w:szCs w:val="28"/>
        </w:rPr>
        <w:t>рассчитывается эмпирическая частота отклонени</w:t>
      </w:r>
      <w:r w:rsidR="00C2433E">
        <w:rPr>
          <w:rFonts w:ascii="Times New Roman" w:eastAsiaTheme="minorEastAsia" w:hAnsi="Times New Roman" w:cs="Times New Roman"/>
          <w:sz w:val="28"/>
          <w:szCs w:val="28"/>
        </w:rPr>
        <w:t>й</w:t>
      </w:r>
      <w:r w:rsidR="00F95553">
        <w:rPr>
          <w:rFonts w:ascii="Times New Roman" w:eastAsiaTheme="minorEastAsia" w:hAnsi="Times New Roman" w:cs="Times New Roman"/>
          <w:sz w:val="28"/>
          <w:szCs w:val="28"/>
        </w:rPr>
        <w:t xml:space="preserve">. </w:t>
      </w:r>
    </w:p>
    <w:p w14:paraId="379CF5F8" w14:textId="42BA72EF" w:rsidR="00D04BE0" w:rsidRDefault="00D04BE0"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Для теста условной релевантности мы ожидаем увидеть</w:t>
      </w:r>
      <w:r w:rsidR="003620E9">
        <w:rPr>
          <w:rFonts w:ascii="Times New Roman" w:eastAsiaTheme="minorEastAsia" w:hAnsi="Times New Roman" w:cs="Times New Roman"/>
          <w:sz w:val="28"/>
          <w:szCs w:val="28"/>
        </w:rPr>
        <w:t xml:space="preserve"> «диагональные» графики в ранее заданных осях для </w:t>
      </w:r>
      <m:oMath>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2</m:t>
            </m:r>
          </m:sub>
        </m:sSub>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3</m:t>
            </m:r>
          </m:sub>
        </m:sSub>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6</m:t>
            </m:r>
          </m:sub>
        </m:sSub>
        <m:r>
          <m:rPr>
            <m:lit/>
          </m:rPr>
          <w:rPr>
            <w:rFonts w:ascii="Cambria Math" w:eastAsiaTheme="minorEastAsia" w:hAnsi="Cambria Math" w:cs="Times New Roman"/>
            <w:sz w:val="28"/>
            <w:szCs w:val="28"/>
          </w:rPr>
          <m:t>}</m:t>
        </m:r>
      </m:oMath>
      <w:r w:rsidR="003620E9" w:rsidRPr="003620E9">
        <w:rPr>
          <w:rFonts w:ascii="Times New Roman" w:eastAsiaTheme="minorEastAsia" w:hAnsi="Times New Roman" w:cs="Times New Roman"/>
          <w:sz w:val="28"/>
          <w:szCs w:val="28"/>
        </w:rPr>
        <w:t xml:space="preserve"> </w:t>
      </w:r>
      <w:r w:rsidR="003620E9">
        <w:rPr>
          <w:rFonts w:ascii="Times New Roman" w:eastAsiaTheme="minorEastAsia" w:hAnsi="Times New Roman" w:cs="Times New Roman"/>
          <w:sz w:val="28"/>
          <w:szCs w:val="28"/>
        </w:rPr>
        <w:t xml:space="preserve">и «прямоугольные» для остальных комбинаций. </w:t>
      </w:r>
    </w:p>
    <w:p w14:paraId="70494C32" w14:textId="77777777" w:rsidR="00F51194" w:rsidRPr="00F51194" w:rsidRDefault="00F51194"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Симуляции будут проводиться при фиксированных параметрах</w:t>
      </w:r>
    </w:p>
    <w:p w14:paraId="464FD58F" w14:textId="56BDE3A5" w:rsidR="00B1416F" w:rsidRPr="00F51194"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rPr>
                <m:t>T=200,</m:t>
              </m:r>
              <m:r>
                <m:rPr>
                  <m:sty m:val="p"/>
                </m:rPr>
                <w:rPr>
                  <w:rFonts w:ascii="Cambria Math" w:eastAsiaTheme="minorEastAsia" w:hAnsi="Cambria Math" w:cs="Times New Roman"/>
                  <w:sz w:val="28"/>
                  <w:szCs w:val="28"/>
                </w:rPr>
                <m:t> </m:t>
              </m:r>
              <m:r>
                <w:rPr>
                  <w:rFonts w:ascii="Cambria Math" w:eastAsiaTheme="minorEastAsia" w:hAnsi="Cambria Math" w:cs="Times New Roman"/>
                  <w:sz w:val="28"/>
                  <w:szCs w:val="28"/>
                  <w:lang w:val="en-US"/>
                </w:rPr>
                <m:t>B</m:t>
              </m:r>
              <m:r>
                <w:rPr>
                  <w:rFonts w:ascii="Cambria Math" w:eastAsiaTheme="minorEastAsia" w:hAnsi="Cambria Math" w:cs="Times New Roman"/>
                  <w:sz w:val="28"/>
                  <w:szCs w:val="28"/>
                </w:rPr>
                <m:t>=1000,#</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6.18</m:t>
                  </m:r>
                </m:e>
              </m:d>
              <m:ctrlPr>
                <w:rPr>
                  <w:rFonts w:ascii="Cambria Math" w:eastAsiaTheme="minorEastAsia" w:hAnsi="Cambria Math" w:cs="Times New Roman"/>
                  <w:i/>
                  <w:sz w:val="28"/>
                  <w:szCs w:val="28"/>
                </w:rPr>
              </m:ctrlPr>
            </m:e>
          </m:eqArr>
        </m:oMath>
      </m:oMathPara>
    </w:p>
    <w:p w14:paraId="64016477" w14:textId="7F074C73" w:rsidR="00F51194" w:rsidRPr="00791531" w:rsidRDefault="00F51194"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r>
          <w:rPr>
            <w:rFonts w:ascii="Cambria Math" w:eastAsiaTheme="minorEastAsia" w:hAnsi="Cambria Math" w:cs="Times New Roman"/>
            <w:sz w:val="28"/>
            <w:szCs w:val="28"/>
          </w:rPr>
          <m:t>T</m:t>
        </m:r>
      </m:oMath>
      <w:r>
        <w:rPr>
          <w:rFonts w:ascii="Times New Roman" w:eastAsiaTheme="minorEastAsia" w:hAnsi="Times New Roman" w:cs="Times New Roman"/>
          <w:sz w:val="28"/>
          <w:szCs w:val="28"/>
        </w:rPr>
        <w:t xml:space="preserve"> – длина временного ряда, а </w:t>
      </w:r>
      <m:oMath>
        <m:r>
          <w:rPr>
            <w:rFonts w:ascii="Cambria Math" w:eastAsiaTheme="minorEastAsia" w:hAnsi="Cambria Math" w:cs="Times New Roman"/>
            <w:sz w:val="28"/>
            <w:szCs w:val="28"/>
            <w:lang w:val="en-US"/>
          </w:rPr>
          <m:t>B</m:t>
        </m:r>
      </m:oMath>
      <w:r>
        <w:rPr>
          <w:rFonts w:ascii="Times New Roman" w:eastAsiaTheme="minorEastAsia" w:hAnsi="Times New Roman" w:cs="Times New Roman"/>
          <w:sz w:val="28"/>
          <w:szCs w:val="28"/>
        </w:rPr>
        <w:t xml:space="preserve"> – число симуляций. Итого, для каждой симуляции </w:t>
      </w:r>
      <m:oMath>
        <m:r>
          <m:rPr>
            <m:sty m:val="p"/>
          </m:rPr>
          <w:rPr>
            <w:rFonts w:ascii="Cambria Math" w:eastAsiaTheme="minorEastAsia" w:hAnsi="Cambria Math" w:cs="Times New Roman"/>
            <w:sz w:val="28"/>
            <w:szCs w:val="28"/>
          </w:rPr>
          <m:t>b</m:t>
        </m:r>
        <m:r>
          <w:rPr>
            <w:rFonts w:ascii="Cambria Math" w:eastAsiaTheme="minorEastAsia" w:hAnsi="Cambria Math" w:cs="Times New Roman"/>
            <w:sz w:val="28"/>
            <w:szCs w:val="28"/>
          </w:rPr>
          <m:t>=1,</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B</m:t>
        </m:r>
      </m:oMath>
      <w:r w:rsidRPr="00F51194">
        <w:rPr>
          <w:rFonts w:ascii="Times New Roman" w:eastAsiaTheme="minorEastAsia" w:hAnsi="Times New Roman" w:cs="Times New Roman"/>
          <w:sz w:val="28"/>
          <w:szCs w:val="28"/>
        </w:rPr>
        <w:t xml:space="preserve"> заново генерируются:</w:t>
      </w:r>
    </w:p>
    <w:p w14:paraId="788E6D01" w14:textId="579168F6" w:rsidR="00F51194" w:rsidRPr="00F51194" w:rsidRDefault="00F51194" w:rsidP="00F51194">
      <w:pPr>
        <w:pStyle w:val="a7"/>
        <w:numPr>
          <w:ilvl w:val="0"/>
          <w:numId w:val="8"/>
        </w:numPr>
        <w:spacing w:line="240" w:lineRule="auto"/>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rPr>
        <w:t>траектория инструментов;</w:t>
      </w:r>
    </w:p>
    <w:p w14:paraId="11D91391" w14:textId="30A3643A" w:rsidR="00F51194" w:rsidRPr="00F51194" w:rsidRDefault="00F51194" w:rsidP="00F51194">
      <w:pPr>
        <w:pStyle w:val="a7"/>
        <w:numPr>
          <w:ilvl w:val="0"/>
          <w:numId w:val="8"/>
        </w:numPr>
        <w:spacing w:line="240" w:lineRule="auto"/>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rPr>
        <w:t>траектория потребления;</w:t>
      </w:r>
    </w:p>
    <w:p w14:paraId="0EB9A38E" w14:textId="108B723F" w:rsidR="00F51194" w:rsidRPr="00F51194" w:rsidRDefault="00F51194" w:rsidP="00F51194">
      <w:pPr>
        <w:pStyle w:val="a7"/>
        <w:numPr>
          <w:ilvl w:val="0"/>
          <w:numId w:val="8"/>
        </w:numPr>
        <w:spacing w:line="240" w:lineRule="auto"/>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rPr>
        <w:t>траектория доходности:</w:t>
      </w:r>
    </w:p>
    <w:p w14:paraId="0730F19C" w14:textId="52571790" w:rsidR="00F51194" w:rsidRPr="00F51194" w:rsidRDefault="00F51194" w:rsidP="00F51194">
      <w:pPr>
        <w:pStyle w:val="a7"/>
        <w:numPr>
          <w:ilvl w:val="0"/>
          <w:numId w:val="8"/>
        </w:numPr>
        <w:spacing w:line="240" w:lineRule="auto"/>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rPr>
        <w:t>тестовая статистика;</w:t>
      </w:r>
    </w:p>
    <w:p w14:paraId="35DED65D" w14:textId="5443F1FA" w:rsidR="00CA0E70" w:rsidRPr="00C2433E" w:rsidRDefault="0034631E" w:rsidP="004954E1">
      <w:pPr>
        <w:pStyle w:val="a7"/>
        <w:numPr>
          <w:ilvl w:val="0"/>
          <w:numId w:val="8"/>
        </w:numPr>
        <w:spacing w:line="240" w:lineRule="auto"/>
        <w:rPr>
          <w:rFonts w:ascii="Times New Roman" w:eastAsiaTheme="minorEastAsia" w:hAnsi="Times New Roman" w:cs="Times New Roman"/>
          <w:sz w:val="28"/>
          <w:szCs w:val="28"/>
          <w:lang w:val="en-US"/>
        </w:rPr>
      </w:pPr>
      <m:oMath>
        <m:r>
          <w:rPr>
            <w:rFonts w:ascii="Cambria Math" w:eastAsiaTheme="minorEastAsia" w:hAnsi="Cambria Math" w:cs="Times New Roman"/>
            <w:sz w:val="28"/>
            <w:szCs w:val="28"/>
          </w:rPr>
          <m:t>p</m:t>
        </m:r>
      </m:oMath>
      <w:r w:rsidRPr="00F215CC">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value</w:t>
      </w:r>
      <w:r>
        <w:rPr>
          <w:rFonts w:ascii="Times New Roman" w:eastAsiaTheme="minorEastAsia" w:hAnsi="Times New Roman" w:cs="Times New Roman"/>
          <w:sz w:val="28"/>
          <w:szCs w:val="28"/>
        </w:rPr>
        <w:t>.</w:t>
      </w:r>
    </w:p>
    <w:p w14:paraId="4B287955" w14:textId="2928F70D" w:rsidR="00C2433E" w:rsidRPr="00791531" w:rsidRDefault="00A560DA" w:rsidP="00C2433E">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После этого по множеству </w:t>
      </w:r>
      <m:oMath>
        <m:r>
          <w:rPr>
            <w:rFonts w:ascii="Cambria Math" w:eastAsiaTheme="minorEastAsia" w:hAnsi="Cambria Math" w:cs="Times New Roman"/>
            <w:sz w:val="28"/>
            <w:szCs w:val="28"/>
          </w:rPr>
          <m:t>p</m:t>
        </m:r>
      </m:oMath>
      <w:r w:rsidRPr="00F215CC">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value</w:t>
      </w:r>
      <w:r>
        <w:rPr>
          <w:rFonts w:ascii="Times New Roman" w:eastAsiaTheme="minorEastAsia" w:hAnsi="Times New Roman" w:cs="Times New Roman"/>
          <w:sz w:val="28"/>
          <w:szCs w:val="28"/>
        </w:rPr>
        <w:t xml:space="preserve"> </w:t>
      </w:r>
      <w:r w:rsidRPr="00A560DA">
        <w:rPr>
          <w:rFonts w:ascii="Times New Roman" w:eastAsiaTheme="minorEastAsia" w:hAnsi="Times New Roman" w:cs="Times New Roman"/>
          <w:sz w:val="28"/>
          <w:szCs w:val="28"/>
        </w:rPr>
        <w:t xml:space="preserve">строится зависимость частоты отклонения от уровня значимости на сетке из </w:t>
      </w:r>
      <w:r>
        <w:rPr>
          <w:rFonts w:ascii="Times New Roman" w:eastAsiaTheme="minorEastAsia" w:hAnsi="Times New Roman" w:cs="Times New Roman"/>
          <w:sz w:val="28"/>
          <w:szCs w:val="28"/>
        </w:rPr>
        <w:t xml:space="preserve">5000 </w:t>
      </w:r>
      <w:r w:rsidRPr="00A560DA">
        <w:rPr>
          <w:rFonts w:ascii="Times New Roman" w:eastAsiaTheme="minorEastAsia" w:hAnsi="Times New Roman" w:cs="Times New Roman"/>
          <w:sz w:val="28"/>
          <w:szCs w:val="28"/>
        </w:rPr>
        <w:t>значений</w:t>
      </w:r>
      <w:r>
        <w:rPr>
          <w:rFonts w:ascii="Times New Roman" w:eastAsiaTheme="minorEastAsia" w:hAnsi="Times New Roman" w:cs="Times New Roman"/>
          <w:sz w:val="28"/>
          <w:szCs w:val="28"/>
        </w:rPr>
        <w:t xml:space="preserve"> </w:t>
      </w:r>
      <m:oMath>
        <m:r>
          <m:rPr>
            <m:sty m:val="p"/>
          </m:rPr>
          <w:rPr>
            <w:rFonts w:ascii="Cambria Math" w:eastAsiaTheme="minorEastAsia" w:hAnsi="Cambria Math" w:cs="Times New Roman"/>
            <w:sz w:val="28"/>
            <w:szCs w:val="28"/>
          </w:rPr>
          <m:t>α</m:t>
        </m:r>
        <m:r>
          <m:rPr>
            <m:sty m:val="p"/>
          </m:rPr>
          <w:rPr>
            <w:rFonts w:ascii="Cambria Math" w:eastAsiaTheme="minorEastAsia" w:hAnsi="Cambria Math" w:cs="Times New Roman" w:hint="eastAsia"/>
            <w:sz w:val="28"/>
            <w:szCs w:val="28"/>
          </w:rPr>
          <m:t>∈</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0,1</m:t>
            </m:r>
          </m:e>
        </m:d>
      </m:oMath>
      <w:r w:rsidRPr="00A560DA">
        <w:rPr>
          <w:rFonts w:ascii="Times New Roman" w:eastAsiaTheme="minorEastAsia" w:hAnsi="Times New Roman" w:cs="Times New Roman"/>
          <w:sz w:val="28"/>
          <w:szCs w:val="28"/>
        </w:rPr>
        <w:t xml:space="preserve">. </w:t>
      </w:r>
    </w:p>
    <w:p w14:paraId="1D03DBC4" w14:textId="1FFA3AE9" w:rsidR="00A560DA" w:rsidRDefault="00A560DA" w:rsidP="00C2433E">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Таким образом, для тестов безусловной релевантности мы получили следующие результаты симуляций:</w:t>
      </w:r>
    </w:p>
    <w:p w14:paraId="37510F11" w14:textId="01F3EF25" w:rsidR="00A560DA" w:rsidRPr="00A560DA" w:rsidRDefault="00A560DA" w:rsidP="00A560DA">
      <w:pPr>
        <w:spacing w:line="240" w:lineRule="auto"/>
        <w:rPr>
          <w:rFonts w:ascii="Times New Roman" w:eastAsiaTheme="minorEastAsia" w:hAnsi="Times New Roman" w:cs="Times New Roman"/>
          <w:i/>
          <w:sz w:val="28"/>
          <w:szCs w:val="28"/>
        </w:rPr>
      </w:pPr>
      <w:r w:rsidRPr="00A560DA">
        <w:rPr>
          <w:rFonts w:ascii="Times New Roman" w:eastAsiaTheme="minorEastAsia" w:hAnsi="Times New Roman" w:cs="Times New Roman"/>
          <w:i/>
          <w:noProof/>
          <w:sz w:val="28"/>
          <w:szCs w:val="28"/>
        </w:rPr>
        <w:drawing>
          <wp:inline distT="0" distB="0" distL="0" distR="0" wp14:anchorId="7463E4E5" wp14:editId="1A1FDD39">
            <wp:extent cx="5939790" cy="452120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39790" cy="4521200"/>
                    </a:xfrm>
                    <a:prstGeom prst="rect">
                      <a:avLst/>
                    </a:prstGeom>
                    <a:noFill/>
                    <a:ln>
                      <a:noFill/>
                    </a:ln>
                  </pic:spPr>
                </pic:pic>
              </a:graphicData>
            </a:graphic>
          </wp:inline>
        </w:drawing>
      </w:r>
    </w:p>
    <w:p w14:paraId="2C8B5662" w14:textId="378673E0" w:rsidR="00A560DA" w:rsidRDefault="006667D6" w:rsidP="00C2433E">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iCs/>
          <w:sz w:val="28"/>
          <w:szCs w:val="28"/>
        </w:rPr>
        <w:lastRenderedPageBreak/>
        <w:t xml:space="preserve">Наши ожидания от поведения тестов подтвердились практикой. Для </w:t>
      </w:r>
      <m:oMath>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1</m:t>
            </m:r>
          </m:sub>
        </m:sSub>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Z</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2</m:t>
            </m:r>
          </m:sub>
        </m:sSub>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5</m:t>
            </m:r>
          </m:sub>
        </m:sSub>
        <m:r>
          <m:rPr>
            <m:lit/>
          </m:rPr>
          <w:rPr>
            <w:rFonts w:ascii="Cambria Math" w:eastAsiaTheme="minorEastAsia" w:hAnsi="Cambria Math" w:cs="Times New Roman"/>
            <w:sz w:val="28"/>
            <w:szCs w:val="28"/>
          </w:rPr>
          <m:t>}</m:t>
        </m:r>
      </m:oMath>
      <w:r>
        <w:rPr>
          <w:rFonts w:ascii="Times New Roman" w:eastAsiaTheme="minorEastAsia" w:hAnsi="Times New Roman" w:cs="Times New Roman"/>
          <w:sz w:val="28"/>
          <w:szCs w:val="28"/>
        </w:rPr>
        <w:t xml:space="preserve"> и их совокупности нулевая гипотеза отклоняется с достаточно высокой мощностью теста, что следует из структуры потребления (6.12). Для </w:t>
      </w:r>
      <m:oMath>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3</m:t>
            </m:r>
          </m:sub>
        </m:sSub>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Z</m:t>
            </m:r>
          </m:e>
          <m:sub>
            <m:r>
              <w:rPr>
                <w:rFonts w:ascii="Cambria Math" w:eastAsiaTheme="minorEastAsia" w:hAnsi="Cambria Math" w:cs="Times New Roman"/>
                <w:sz w:val="28"/>
                <w:szCs w:val="28"/>
              </w:rPr>
              <m:t>4</m:t>
            </m:r>
          </m:sub>
        </m:sSub>
        <m:r>
          <m:rPr>
            <m:lit/>
          </m:rPr>
          <w:rPr>
            <w:rFonts w:ascii="Cambria Math" w:eastAsiaTheme="minorEastAsia" w:hAnsi="Cambria Math" w:cs="Times New Roman"/>
            <w:sz w:val="28"/>
            <w:szCs w:val="28"/>
          </w:rPr>
          <m:t>}</m:t>
        </m:r>
      </m:oMath>
      <w:r>
        <w:rPr>
          <w:rFonts w:ascii="Times New Roman" w:eastAsiaTheme="minorEastAsia" w:hAnsi="Times New Roman" w:cs="Times New Roman"/>
          <w:sz w:val="28"/>
          <w:szCs w:val="28"/>
        </w:rPr>
        <w:t xml:space="preserve"> и их совокупности, напротив, оказывается верна нулевая гипотеза с допустимой погрешность – графики имеют ровный «диагональный» вид</w:t>
      </w:r>
      <w:r w:rsidR="00F371D0">
        <w:rPr>
          <w:rFonts w:ascii="Times New Roman" w:eastAsiaTheme="minorEastAsia" w:hAnsi="Times New Roman" w:cs="Times New Roman"/>
          <w:sz w:val="28"/>
          <w:szCs w:val="28"/>
        </w:rPr>
        <w:t>, так как эти инструменты никак не принимали участие в «истинном» процессе генерации данных.</w:t>
      </w:r>
    </w:p>
    <w:p w14:paraId="750CE70E" w14:textId="113B75E6" w:rsidR="008B0F6C" w:rsidRPr="008B0F6C" w:rsidRDefault="008B0F6C" w:rsidP="008B0F6C">
      <w:pPr>
        <w:spacing w:line="240" w:lineRule="auto"/>
        <w:rPr>
          <w:rFonts w:eastAsiaTheme="minorEastAsia"/>
          <w:sz w:val="28"/>
          <w:szCs w:val="28"/>
        </w:rPr>
      </w:pPr>
      <w:r>
        <w:rPr>
          <w:rFonts w:ascii="Times New Roman" w:eastAsiaTheme="minorEastAsia" w:hAnsi="Times New Roman" w:cs="Times New Roman"/>
          <w:sz w:val="28"/>
          <w:szCs w:val="28"/>
        </w:rPr>
        <w:t>Что касается тестов условной релевантности, то имеем следующее:</w:t>
      </w:r>
      <w:r w:rsidRPr="008B0F6C">
        <w:rPr>
          <w:rFonts w:ascii="Times New Roman" w:eastAsia="Times New Roman" w:hAnsi="Times New Roman" w:cs="Times New Roman"/>
          <w:kern w:val="0"/>
          <w:lang w:eastAsia="ru-RU"/>
          <w14:ligatures w14:val="none"/>
        </w:rPr>
        <w:t xml:space="preserve"> </w:t>
      </w:r>
      <w:r w:rsidRPr="008B0F6C">
        <w:rPr>
          <w:rFonts w:eastAsiaTheme="minorEastAsia"/>
          <w:noProof/>
          <w:sz w:val="28"/>
          <w:szCs w:val="28"/>
        </w:rPr>
        <w:drawing>
          <wp:inline distT="0" distB="0" distL="0" distR="0" wp14:anchorId="3495E207" wp14:editId="1CA7E142">
            <wp:extent cx="5939790" cy="6809105"/>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39790" cy="6809105"/>
                    </a:xfrm>
                    <a:prstGeom prst="rect">
                      <a:avLst/>
                    </a:prstGeom>
                    <a:noFill/>
                    <a:ln>
                      <a:noFill/>
                    </a:ln>
                  </pic:spPr>
                </pic:pic>
              </a:graphicData>
            </a:graphic>
          </wp:inline>
        </w:drawing>
      </w:r>
    </w:p>
    <w:p w14:paraId="05C16B60" w14:textId="15188323" w:rsidR="00F371D0" w:rsidRDefault="008B0F6C" w:rsidP="00C2433E">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Аналогично, все согласуется с заложенной структурой. </w:t>
      </w:r>
      <m:oMath>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5</m:t>
            </m:r>
          </m:sub>
        </m:sSub>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5</m:t>
            </m:r>
          </m:sub>
        </m:sSub>
        <m:r>
          <m:rPr>
            <m:lit/>
          </m:rPr>
          <w:rPr>
            <w:rFonts w:ascii="Cambria Math" w:eastAsiaTheme="minorEastAsia" w:hAnsi="Cambria Math" w:cs="Times New Roman"/>
            <w:sz w:val="28"/>
            <w:szCs w:val="28"/>
          </w:rPr>
          <m:t>}</m:t>
        </m:r>
      </m:oMath>
      <w:r w:rsidR="00857073">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будучи безусловно релевантными, оказались ещё и условно релевантными, </w:t>
      </w:r>
      <w:r>
        <w:rPr>
          <w:rFonts w:ascii="Times New Roman" w:eastAsiaTheme="minorEastAsia" w:hAnsi="Times New Roman" w:cs="Times New Roman"/>
          <w:sz w:val="28"/>
          <w:szCs w:val="28"/>
        </w:rPr>
        <w:lastRenderedPageBreak/>
        <w:t xml:space="preserve">тогда как </w:t>
      </w:r>
      <m:oMath>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3</m:t>
            </m:r>
          </m:sub>
        </m:sSub>
        <m:r>
          <m:rPr>
            <m:lit/>
          </m:rPr>
          <w:rPr>
            <w:rFonts w:ascii="Cambria Math" w:eastAsiaTheme="minorEastAsia" w:hAnsi="Cambria Math" w:cs="Times New Roman"/>
            <w:sz w:val="28"/>
            <w:szCs w:val="28"/>
          </w:rPr>
          <m:t>}</m:t>
        </m:r>
      </m:oMath>
      <w:r w:rsidR="007D1745">
        <w:rPr>
          <w:rFonts w:ascii="Times New Roman" w:eastAsiaTheme="minorEastAsia" w:hAnsi="Times New Roman" w:cs="Times New Roman"/>
          <w:sz w:val="28"/>
          <w:szCs w:val="28"/>
        </w:rPr>
        <w:t xml:space="preserve"> условно нерелевантный (ранее мы показали, что он безусловно нерелевантный). Интересно, что </w:t>
      </w:r>
      <m:oMath>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2</m:t>
            </m:r>
          </m:sub>
        </m:sSub>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Z</m:t>
            </m:r>
          </m:e>
          <m:sub>
            <m:r>
              <w:rPr>
                <w:rFonts w:ascii="Cambria Math" w:eastAsiaTheme="minorEastAsia" w:hAnsi="Cambria Math" w:cs="Times New Roman"/>
                <w:sz w:val="28"/>
                <w:szCs w:val="28"/>
              </w:rPr>
              <m:t>6</m:t>
            </m:r>
          </m:sub>
        </m:sSub>
        <m:r>
          <m:rPr>
            <m:lit/>
          </m:rPr>
          <w:rPr>
            <w:rFonts w:ascii="Cambria Math" w:eastAsiaTheme="minorEastAsia" w:hAnsi="Cambria Math" w:cs="Times New Roman"/>
            <w:sz w:val="28"/>
            <w:szCs w:val="28"/>
          </w:rPr>
          <m:t>}</m:t>
        </m:r>
      </m:oMath>
      <w:r w:rsidR="007D1745">
        <w:rPr>
          <w:rFonts w:ascii="Times New Roman" w:eastAsiaTheme="minorEastAsia" w:hAnsi="Times New Roman" w:cs="Times New Roman"/>
          <w:sz w:val="28"/>
          <w:szCs w:val="28"/>
        </w:rPr>
        <w:t xml:space="preserve"> оба условно нерелевантны. Действительно, из (6.11) и (6.17) следует, что в линейном смысле они друг друга заменяют, а значит при наличии в блоке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1</m:t>
            </m:r>
          </m:sub>
        </m:sSub>
      </m:oMath>
      <w:r w:rsidR="007D1745">
        <w:rPr>
          <w:rFonts w:ascii="Times New Roman" w:eastAsiaTheme="minorEastAsia" w:hAnsi="Times New Roman" w:cs="Times New Roman"/>
          <w:sz w:val="28"/>
          <w:szCs w:val="28"/>
        </w:rPr>
        <w:t xml:space="preserve"> </w:t>
      </w:r>
      <w:r w:rsidR="00065908">
        <w:rPr>
          <w:rFonts w:ascii="Times New Roman" w:eastAsiaTheme="minorEastAsia" w:hAnsi="Times New Roman" w:cs="Times New Roman"/>
          <w:sz w:val="28"/>
          <w:szCs w:val="28"/>
        </w:rPr>
        <w:t xml:space="preserve">инструмента </w:t>
      </w:r>
      <m:oMath>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2</m:t>
            </m:r>
          </m:sub>
        </m:sSub>
        <m:r>
          <m:rPr>
            <m:lit/>
          </m:rPr>
          <w:rPr>
            <w:rFonts w:ascii="Cambria Math" w:eastAsiaTheme="minorEastAsia" w:hAnsi="Cambria Math" w:cs="Times New Roman"/>
            <w:sz w:val="28"/>
            <w:szCs w:val="28"/>
          </w:rPr>
          <m:t>}</m:t>
        </m:r>
      </m:oMath>
      <w:r w:rsidR="007D1745">
        <w:rPr>
          <w:rFonts w:ascii="Times New Roman" w:eastAsiaTheme="minorEastAsia" w:hAnsi="Times New Roman" w:cs="Times New Roman"/>
          <w:sz w:val="28"/>
          <w:szCs w:val="28"/>
        </w:rPr>
        <w:t xml:space="preserve"> не стоит ожидать новой информации от включения </w:t>
      </w:r>
      <m:oMath>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Z</m:t>
            </m:r>
          </m:e>
          <m:sub>
            <m:r>
              <w:rPr>
                <w:rFonts w:ascii="Cambria Math" w:eastAsiaTheme="minorEastAsia" w:hAnsi="Cambria Math" w:cs="Times New Roman"/>
                <w:sz w:val="28"/>
                <w:szCs w:val="28"/>
              </w:rPr>
              <m:t>6</m:t>
            </m:r>
          </m:sub>
        </m:sSub>
        <m:r>
          <m:rPr>
            <m:lit/>
          </m:rPr>
          <w:rPr>
            <w:rFonts w:ascii="Cambria Math" w:eastAsiaTheme="minorEastAsia" w:hAnsi="Cambria Math" w:cs="Times New Roman"/>
            <w:sz w:val="28"/>
            <w:szCs w:val="28"/>
          </w:rPr>
          <m:t>}</m:t>
        </m:r>
      </m:oMath>
      <w:r w:rsidR="007D1745">
        <w:rPr>
          <w:rFonts w:ascii="Times New Roman" w:eastAsiaTheme="minorEastAsia" w:hAnsi="Times New Roman" w:cs="Times New Roman"/>
          <w:sz w:val="28"/>
          <w:szCs w:val="28"/>
        </w:rPr>
        <w:t>, и наоборот.</w:t>
      </w:r>
    </w:p>
    <w:p w14:paraId="01E5268C" w14:textId="72A60322" w:rsidR="0073317C" w:rsidRDefault="0073317C" w:rsidP="0073317C">
      <w:pPr>
        <w:spacing w:line="240" w:lineRule="auto"/>
        <w:rPr>
          <w:rFonts w:ascii="Times New Roman" w:eastAsiaTheme="minorEastAsia" w:hAnsi="Times New Roman" w:cs="Times New Roman"/>
          <w:b/>
          <w:bCs/>
          <w:sz w:val="28"/>
          <w:szCs w:val="28"/>
        </w:rPr>
      </w:pPr>
      <w:r w:rsidRPr="00B80446">
        <w:rPr>
          <w:rFonts w:ascii="Times New Roman" w:eastAsiaTheme="minorEastAsia" w:hAnsi="Times New Roman" w:cs="Times New Roman"/>
          <w:b/>
          <w:bCs/>
          <w:sz w:val="28"/>
          <w:szCs w:val="28"/>
        </w:rPr>
        <w:t>Монте-Карло валидация для тестов частичной безусловной и частичной условной релевантности</w:t>
      </w:r>
    </w:p>
    <w:p w14:paraId="71D9EC12" w14:textId="6929878A" w:rsidR="0073317C" w:rsidRDefault="0073317C" w:rsidP="0073317C">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Теперь от полных вариантов тестов перейдем к их частичным аналогам. </w:t>
      </w:r>
      <w:r w:rsidR="002B1C92">
        <w:rPr>
          <w:rFonts w:ascii="Times New Roman" w:eastAsiaTheme="minorEastAsia" w:hAnsi="Times New Roman" w:cs="Times New Roman"/>
          <w:sz w:val="28"/>
          <w:szCs w:val="28"/>
        </w:rPr>
        <w:t xml:space="preserve">Базовое уравнение Эйлера (6.2) содержит два параметра </w:t>
      </w:r>
      <m:oMath>
        <m:r>
          <m:rPr>
            <m:sty m:val="p"/>
          </m:rPr>
          <w:rPr>
            <w:rFonts w:ascii="Cambria Math" w:eastAsiaTheme="minorEastAsia" w:hAnsi="Cambria Math" w:cs="Times New Roman"/>
            <w:sz w:val="28"/>
            <w:szCs w:val="28"/>
          </w:rPr>
          <m:t>θ</m:t>
        </m:r>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m:rPr>
                    <m:sty m:val="p"/>
                  </m:rPr>
                  <w:rPr>
                    <w:rFonts w:ascii="Cambria Math" w:eastAsiaTheme="minorEastAsia" w:hAnsi="Cambria Math" w:cs="Times New Roman"/>
                    <w:sz w:val="28"/>
                    <w:szCs w:val="28"/>
                  </w:rPr>
                  <m:t>β</m:t>
                </m:r>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γ</m:t>
                </m:r>
              </m:e>
            </m:d>
          </m:e>
          <m:sup>
            <m:r>
              <m:rPr>
                <m:sty m:val="p"/>
              </m:rPr>
              <w:rPr>
                <w:rFonts w:ascii="Cambria Math" w:eastAsiaTheme="minorEastAsia" w:hAnsi="Cambria Math" w:cs="Times New Roman" w:hint="eastAsia"/>
                <w:sz w:val="28"/>
                <w:szCs w:val="28"/>
              </w:rPr>
              <m:t>'</m:t>
            </m:r>
          </m:sup>
        </m:sSup>
      </m:oMath>
      <w:r w:rsidR="00BB34B3">
        <w:rPr>
          <w:rFonts w:ascii="Times New Roman" w:eastAsiaTheme="minorEastAsia" w:hAnsi="Times New Roman" w:cs="Times New Roman"/>
          <w:sz w:val="28"/>
          <w:szCs w:val="28"/>
        </w:rPr>
        <w:t xml:space="preserve">, </w:t>
      </w:r>
      <w:r w:rsidR="00BB34B3" w:rsidRPr="00BB34B3">
        <w:rPr>
          <w:rFonts w:ascii="Times New Roman" w:eastAsiaTheme="minorEastAsia" w:hAnsi="Times New Roman" w:cs="Times New Roman"/>
          <w:sz w:val="28"/>
          <w:szCs w:val="28"/>
        </w:rPr>
        <w:t>и</w:t>
      </w:r>
      <w:r w:rsidR="00BB34B3">
        <w:rPr>
          <w:rFonts w:ascii="Times New Roman" w:eastAsiaTheme="minorEastAsia" w:hAnsi="Times New Roman" w:cs="Times New Roman"/>
          <w:sz w:val="28"/>
          <w:szCs w:val="28"/>
        </w:rPr>
        <w:t xml:space="preserve">, вообще говоря, </w:t>
      </w:r>
      <w:r w:rsidR="00BB34B3" w:rsidRPr="00BB34B3">
        <w:rPr>
          <w:rFonts w:ascii="Times New Roman" w:eastAsiaTheme="minorEastAsia" w:hAnsi="Times New Roman" w:cs="Times New Roman"/>
          <w:sz w:val="28"/>
          <w:szCs w:val="28"/>
        </w:rPr>
        <w:t>релевантность момента может отличаться в зависимости от того, для какого именно параметра проводится проверка.</w:t>
      </w:r>
      <w:r w:rsidR="00BB34B3">
        <w:rPr>
          <w:rFonts w:ascii="Times New Roman" w:eastAsiaTheme="minorEastAsia" w:hAnsi="Times New Roman" w:cs="Times New Roman"/>
          <w:sz w:val="28"/>
          <w:szCs w:val="28"/>
        </w:rPr>
        <w:t xml:space="preserve"> С одной стороны, в</w:t>
      </w:r>
      <w:r w:rsidR="00BB34B3" w:rsidRPr="00BB34B3">
        <w:rPr>
          <w:rFonts w:ascii="Times New Roman" w:eastAsiaTheme="minorEastAsia" w:hAnsi="Times New Roman" w:cs="Times New Roman"/>
          <w:sz w:val="28"/>
          <w:szCs w:val="28"/>
        </w:rPr>
        <w:t xml:space="preserve"> этом смысле частичный тест является более тонкой процедурой по сравнению с </w:t>
      </w:r>
      <w:r w:rsidR="00BB34B3">
        <w:rPr>
          <w:rFonts w:ascii="Times New Roman" w:eastAsiaTheme="minorEastAsia" w:hAnsi="Times New Roman" w:cs="Times New Roman"/>
          <w:sz w:val="28"/>
          <w:szCs w:val="28"/>
        </w:rPr>
        <w:t>полным</w:t>
      </w:r>
      <w:r w:rsidR="00BB34B3" w:rsidRPr="00BB34B3">
        <w:rPr>
          <w:rFonts w:ascii="Times New Roman" w:eastAsiaTheme="minorEastAsia" w:hAnsi="Times New Roman" w:cs="Times New Roman"/>
          <w:sz w:val="28"/>
          <w:szCs w:val="28"/>
        </w:rPr>
        <w:t xml:space="preserve"> тестом</w:t>
      </w:r>
      <w:r w:rsidR="00BB34B3">
        <w:rPr>
          <w:rFonts w:ascii="Times New Roman" w:eastAsiaTheme="minorEastAsia" w:hAnsi="Times New Roman" w:cs="Times New Roman"/>
          <w:sz w:val="28"/>
          <w:szCs w:val="28"/>
        </w:rPr>
        <w:t xml:space="preserve">. С другой, задача несколько усложняется, ведь для генерации данных теперь нам необходимо закладывать еще дополнительную структуру из-за разного влияния двух параметров. </w:t>
      </w:r>
    </w:p>
    <w:p w14:paraId="2CD74F4C" w14:textId="2748FE3A" w:rsidR="00BB34B3" w:rsidRDefault="00BB34B3" w:rsidP="0073317C">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Итак, в</w:t>
      </w:r>
      <w:r w:rsidRPr="00BB34B3">
        <w:rPr>
          <w:rFonts w:ascii="Times New Roman" w:eastAsiaTheme="minorEastAsia" w:hAnsi="Times New Roman" w:cs="Times New Roman"/>
          <w:sz w:val="28"/>
          <w:szCs w:val="28"/>
        </w:rPr>
        <w:t xml:space="preserve"> частичной версии эксперимента данные генерируются не через прямую модель для потребления, как в предыдущем разделе, а через более компактную динамическую схему для отношения потребления и доходности.</w:t>
      </w:r>
      <w:r>
        <w:rPr>
          <w:rFonts w:ascii="Times New Roman" w:eastAsiaTheme="minorEastAsia" w:hAnsi="Times New Roman" w:cs="Times New Roman"/>
          <w:sz w:val="28"/>
          <w:szCs w:val="28"/>
        </w:rPr>
        <w:t xml:space="preserve"> Пусть</w:t>
      </w:r>
    </w:p>
    <w:p w14:paraId="6037E4A1" w14:textId="25FA66E5" w:rsidR="00BB34B3" w:rsidRPr="00BB34B3" w:rsidRDefault="00000000" w:rsidP="0073317C">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c</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func>
                <m:funcPr>
                  <m:ctrlPr>
                    <w:rPr>
                      <w:rFonts w:ascii="Cambria Math" w:eastAsiaTheme="minorEastAsia" w:hAnsi="Cambria Math" w:cs="Times New Roman"/>
                      <w:i/>
                      <w:sz w:val="28"/>
                      <w:szCs w:val="28"/>
                      <w:lang w:val="en-US"/>
                    </w:rPr>
                  </m:ctrlPr>
                </m:funcPr>
                <m:fName>
                  <m:r>
                    <w:rPr>
                      <w:rFonts w:ascii="Cambria Math" w:eastAsiaTheme="minorEastAsia" w:hAnsi="Cambria Math" w:cs="Times New Roman"/>
                      <w:sz w:val="28"/>
                      <w:szCs w:val="28"/>
                      <w:lang w:val="en-US"/>
                    </w:rPr>
                    <m:t>log</m:t>
                  </m:r>
                </m:fName>
                <m:e>
                  <m:d>
                    <m:dPr>
                      <m:ctrlPr>
                        <w:rPr>
                          <w:rFonts w:ascii="Cambria Math" w:eastAsiaTheme="minorEastAsia" w:hAnsi="Cambria Math" w:cs="Times New Roman"/>
                          <w:i/>
                          <w:sz w:val="28"/>
                          <w:szCs w:val="28"/>
                          <w:lang w:val="en-US"/>
                        </w:rPr>
                      </m:ctrlPr>
                    </m:dPr>
                    <m:e>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num>
                        <m:den>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t-1</m:t>
                              </m:r>
                            </m:sub>
                          </m:sSub>
                          <m:ctrlPr>
                            <w:rPr>
                              <w:rFonts w:ascii="Cambria Math" w:eastAsiaTheme="minorEastAsia" w:hAnsi="Cambria Math" w:cs="Times New Roman"/>
                              <w:i/>
                              <w:sz w:val="28"/>
                              <w:szCs w:val="28"/>
                              <w:lang w:val="en-US"/>
                            </w:rPr>
                          </m:ctrlPr>
                        </m:den>
                      </m:f>
                    </m:e>
                  </m:d>
                </m:e>
              </m:func>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func>
                <m:funcPr>
                  <m:ctrlPr>
                    <w:rPr>
                      <w:rFonts w:ascii="Cambria Math" w:eastAsiaTheme="minorEastAsia" w:hAnsi="Cambria Math" w:cs="Times New Roman"/>
                      <w:sz w:val="28"/>
                      <w:szCs w:val="28"/>
                    </w:rPr>
                  </m:ctrlPr>
                </m:funcPr>
                <m:fName>
                  <m:r>
                    <w:rPr>
                      <w:rFonts w:ascii="Cambria Math" w:eastAsiaTheme="minorEastAsia" w:hAnsi="Cambria Math" w:cs="Times New Roman"/>
                      <w:sz w:val="28"/>
                      <w:szCs w:val="28"/>
                      <w:lang w:val="en-US"/>
                    </w:rPr>
                    <m:t>log</m:t>
                  </m:r>
                  <m:ctrlPr>
                    <w:rPr>
                      <w:rFonts w:ascii="Cambria Math" w:eastAsiaTheme="minorEastAsia" w:hAnsi="Cambria Math" w:cs="Times New Roman"/>
                      <w:i/>
                      <w:sz w:val="28"/>
                      <w:szCs w:val="28"/>
                      <w:lang w:val="en-US"/>
                    </w:rPr>
                  </m:ctrlPr>
                </m:fName>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R</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t</m:t>
                      </m:r>
                    </m:sub>
                  </m:sSub>
                </m:e>
              </m:func>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6.19</m:t>
                  </m:r>
                </m:e>
              </m:d>
              <m:ctrlPr>
                <w:rPr>
                  <w:rFonts w:ascii="Cambria Math" w:eastAsiaTheme="minorEastAsia" w:hAnsi="Cambria Math" w:cs="Times New Roman"/>
                  <w:i/>
                  <w:sz w:val="28"/>
                  <w:szCs w:val="28"/>
                </w:rPr>
              </m:ctrlPr>
            </m:e>
          </m:eqArr>
        </m:oMath>
      </m:oMathPara>
    </w:p>
    <w:p w14:paraId="1BA34E38" w14:textId="093BE0E5" w:rsidR="002F1134" w:rsidRDefault="002F1134" w:rsidP="00C2433E">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Тогда динамика задает следующей системой</w:t>
      </w:r>
    </w:p>
    <w:p w14:paraId="0BC273F3" w14:textId="1099A7E3" w:rsidR="002F1134" w:rsidRPr="002F1134" w:rsidRDefault="00000000" w:rsidP="00C2433E">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rPr>
              </m:ctrlPr>
            </m:eqArrPr>
            <m:e>
              <m:d>
                <m:dPr>
                  <m:begChr m:val="{"/>
                  <m:endChr m:val=""/>
                  <m:ctrlPr>
                    <w:rPr>
                      <w:rFonts w:ascii="Cambria Math" w:eastAsiaTheme="minorEastAsia" w:hAnsi="Cambria Math" w:cs="Times New Roman"/>
                      <w:sz w:val="28"/>
                      <w:szCs w:val="28"/>
                    </w:rPr>
                  </m:ctrlPr>
                </m:dPr>
                <m:e>
                  <m:eqArr>
                    <m:eqArrPr>
                      <m:ctrlPr>
                        <w:rPr>
                          <w:rFonts w:ascii="Cambria Math" w:eastAsiaTheme="minorEastAsia" w:hAnsi="Cambria Math" w:cs="Times New Roman"/>
                          <w:sz w:val="28"/>
                          <w:szCs w:val="28"/>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c</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t+1</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μ</m:t>
                          </m:r>
                        </m:e>
                        <m:sub>
                          <m:r>
                            <w:rPr>
                              <w:rFonts w:ascii="Cambria Math" w:eastAsiaTheme="minorEastAsia" w:hAnsi="Cambria Math" w:cs="Times New Roman"/>
                              <w:sz w:val="28"/>
                              <w:szCs w:val="28"/>
                              <w:lang w:val="en-US"/>
                            </w:rPr>
                            <m:t>c</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ϕ</m:t>
                          </m:r>
                        </m:e>
                        <m:sub>
                          <m:r>
                            <w:rPr>
                              <w:rFonts w:ascii="Cambria Math" w:eastAsiaTheme="minorEastAsia" w:hAnsi="Cambria Math" w:cs="Times New Roman"/>
                              <w:sz w:val="28"/>
                              <w:szCs w:val="28"/>
                              <w:lang w:val="en-US"/>
                            </w:rPr>
                            <m:t>c</m:t>
                          </m:r>
                        </m:sub>
                      </m:sSub>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σ</m:t>
                          </m:r>
                        </m:e>
                        <m:sub>
                          <m:r>
                            <w:rPr>
                              <w:rFonts w:ascii="Cambria Math" w:eastAsiaTheme="minorEastAsia" w:hAnsi="Cambria Math" w:cs="Times New Roman"/>
                              <w:sz w:val="28"/>
                              <w:szCs w:val="28"/>
                              <w:lang w:val="en-US"/>
                            </w:rPr>
                            <m:t>c</m:t>
                          </m:r>
                        </m:sub>
                      </m:sSub>
                      <m:sSubSup>
                        <m:sSubSupPr>
                          <m:ctrlPr>
                            <w:rPr>
                              <w:rFonts w:ascii="Cambria Math" w:eastAsiaTheme="minorEastAsia" w:hAnsi="Cambria Math" w:cs="Times New Roman"/>
                              <w:i/>
                              <w:sz w:val="28"/>
                              <w:szCs w:val="28"/>
                              <w:lang w:val="en-US"/>
                            </w:rPr>
                          </m:ctrlPr>
                        </m:sSubSupPr>
                        <m:e>
                          <m:r>
                            <m:rPr>
                              <m:sty m:val="p"/>
                            </m:rPr>
                            <w:rPr>
                              <w:rFonts w:ascii="Cambria Math" w:eastAsiaTheme="minorEastAsia" w:hAnsi="Cambria Math" w:cs="Times New Roman"/>
                              <w:sz w:val="28"/>
                              <w:szCs w:val="28"/>
                              <w:lang w:val="en-US"/>
                            </w:rPr>
                            <m:t>ϵ</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c</m:t>
                          </m:r>
                        </m:sup>
                      </m:sSubSup>
                    </m:e>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r</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μ</m:t>
                          </m:r>
                        </m:e>
                        <m:sub>
                          <m:r>
                            <w:rPr>
                              <w:rFonts w:ascii="Cambria Math" w:eastAsiaTheme="minorEastAsia" w:hAnsi="Cambria Math" w:cs="Times New Roman"/>
                              <w:sz w:val="28"/>
                              <w:szCs w:val="28"/>
                              <w:lang w:val="en-US"/>
                            </w:rPr>
                            <m:t>r</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ϕ</m:t>
                          </m:r>
                        </m:e>
                        <m:sub>
                          <m:r>
                            <w:rPr>
                              <w:rFonts w:ascii="Cambria Math" w:eastAsiaTheme="minorEastAsia" w:hAnsi="Cambria Math" w:cs="Times New Roman"/>
                              <w:sz w:val="28"/>
                              <w:szCs w:val="28"/>
                              <w:lang w:val="en-US"/>
                            </w:rPr>
                            <m:t>r</m:t>
                          </m:r>
                        </m:sub>
                      </m:sSub>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σ</m:t>
                          </m:r>
                        </m:e>
                        <m:sub>
                          <m:r>
                            <w:rPr>
                              <w:rFonts w:ascii="Cambria Math" w:eastAsiaTheme="minorEastAsia" w:hAnsi="Cambria Math" w:cs="Times New Roman"/>
                              <w:sz w:val="28"/>
                              <w:szCs w:val="28"/>
                              <w:lang w:val="en-US"/>
                            </w:rPr>
                            <m:t>r</m:t>
                          </m:r>
                        </m:sub>
                      </m:sSub>
                      <m:sSubSup>
                        <m:sSubSupPr>
                          <m:ctrlPr>
                            <w:rPr>
                              <w:rFonts w:ascii="Cambria Math" w:eastAsiaTheme="minorEastAsia" w:hAnsi="Cambria Math" w:cs="Times New Roman"/>
                              <w:i/>
                              <w:sz w:val="28"/>
                              <w:szCs w:val="28"/>
                              <w:lang w:val="en-US"/>
                            </w:rPr>
                          </m:ctrlPr>
                        </m:sSubSupPr>
                        <m:e>
                          <m:r>
                            <m:rPr>
                              <m:sty m:val="p"/>
                            </m:rPr>
                            <w:rPr>
                              <w:rFonts w:ascii="Cambria Math" w:eastAsiaTheme="minorEastAsia" w:hAnsi="Cambria Math" w:cs="Times New Roman"/>
                              <w:sz w:val="28"/>
                              <w:szCs w:val="28"/>
                              <w:lang w:val="en-US"/>
                            </w:rPr>
                            <m:t>ϵ</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r</m:t>
                          </m:r>
                        </m:sup>
                      </m:sSubSup>
                    </m:e>
                  </m:eqArr>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6.20</m:t>
                  </m:r>
                </m:e>
              </m:d>
            </m:e>
          </m:eqArr>
        </m:oMath>
      </m:oMathPara>
    </w:p>
    <w:p w14:paraId="1E328431" w14:textId="2A126E24" w:rsidR="002F1134" w:rsidRPr="00540947" w:rsidRDefault="002F1134" w:rsidP="00C2433E">
      <w:pPr>
        <w:spacing w:line="240" w:lineRule="auto"/>
        <w:rPr>
          <w:rFonts w:ascii="Times New Roman" w:eastAsiaTheme="minorEastAsia" w:hAnsi="Times New Roman" w:cs="Times New Roman"/>
          <w:i/>
          <w:sz w:val="28"/>
          <w:szCs w:val="28"/>
        </w:rPr>
      </w:pPr>
      <w:r>
        <w:rPr>
          <w:rFonts w:ascii="Times New Roman" w:eastAsiaTheme="minorEastAsia" w:hAnsi="Times New Roman" w:cs="Times New Roman"/>
          <w:sz w:val="28"/>
          <w:szCs w:val="28"/>
        </w:rPr>
        <w:t>г</w:t>
      </w:r>
      <w:r w:rsidR="00540947">
        <w:rPr>
          <w:rFonts w:ascii="Times New Roman" w:eastAsiaTheme="minorEastAsia" w:hAnsi="Times New Roman" w:cs="Times New Roman"/>
          <w:sz w:val="28"/>
          <w:szCs w:val="28"/>
        </w:rPr>
        <w:t>де</w:t>
      </w:r>
    </w:p>
    <w:p w14:paraId="2D772E02" w14:textId="22CED9EF" w:rsidR="002F1134" w:rsidRPr="002F1134" w:rsidRDefault="00000000" w:rsidP="00C2433E">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sz w:val="28"/>
                  <w:szCs w:val="28"/>
                </w:rPr>
              </m:ctrlPr>
            </m:eqArrPr>
            <m:e>
              <m:sSubSup>
                <m:sSubSupPr>
                  <m:ctrlPr>
                    <w:rPr>
                      <w:rFonts w:ascii="Cambria Math" w:eastAsiaTheme="minorEastAsia" w:hAnsi="Cambria Math" w:cs="Times New Roman"/>
                      <w:i/>
                      <w:sz w:val="28"/>
                      <w:szCs w:val="28"/>
                      <w:lang w:val="en-US"/>
                    </w:rPr>
                  </m:ctrlPr>
                </m:sSubSupPr>
                <m:e>
                  <m:r>
                    <m:rPr>
                      <m:sty m:val="p"/>
                    </m:rPr>
                    <w:rPr>
                      <w:rFonts w:ascii="Cambria Math" w:eastAsiaTheme="minorEastAsia" w:hAnsi="Cambria Math" w:cs="Times New Roman"/>
                      <w:sz w:val="28"/>
                      <w:szCs w:val="28"/>
                    </w:rPr>
                    <m:t>ϵ</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c</m:t>
                  </m:r>
                </m:sup>
              </m:sSubSup>
              <m:r>
                <m:rPr>
                  <m:sty m:val="p"/>
                </m:rPr>
                <w:rPr>
                  <w:rFonts w:ascii="Cambria Math" w:eastAsiaTheme="minorEastAsia" w:hAnsi="Cambria Math" w:cs="Times New Roman"/>
                  <w:sz w:val="28"/>
                  <w:szCs w:val="28"/>
                  <w:lang w:val="en-US"/>
                </w:rPr>
                <m:t>∼</m:t>
              </m:r>
              <m:r>
                <m:rPr>
                  <m:scr m:val="script"/>
                </m:rPr>
                <w:rPr>
                  <w:rFonts w:ascii="Cambria Math" w:eastAsiaTheme="minorEastAsia" w:hAnsi="Cambria Math" w:cs="Times New Roman"/>
                  <w:sz w:val="28"/>
                  <w:szCs w:val="28"/>
                  <w:lang w:val="en-US"/>
                </w:rPr>
                <m:t>N</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0,1</m:t>
                  </m:r>
                </m:e>
              </m:d>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m:t>
              </m:r>
              <m:sSubSup>
                <m:sSubSupPr>
                  <m:ctrlPr>
                    <w:rPr>
                      <w:rFonts w:ascii="Cambria Math" w:eastAsiaTheme="minorEastAsia" w:hAnsi="Cambria Math" w:cs="Times New Roman"/>
                      <w:i/>
                      <w:sz w:val="28"/>
                      <w:szCs w:val="28"/>
                      <w:lang w:val="en-US"/>
                    </w:rPr>
                  </m:ctrlPr>
                </m:sSubSupPr>
                <m:e>
                  <m:r>
                    <m:rPr>
                      <m:sty m:val="p"/>
                    </m:rPr>
                    <w:rPr>
                      <w:rFonts w:ascii="Cambria Math" w:eastAsiaTheme="minorEastAsia" w:hAnsi="Cambria Math" w:cs="Times New Roman"/>
                      <w:sz w:val="28"/>
                      <w:szCs w:val="28"/>
                      <w:lang w:val="en-US"/>
                    </w:rPr>
                    <m:t>ϵ</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r</m:t>
                  </m:r>
                </m:sup>
              </m:sSubSup>
              <m:r>
                <m:rPr>
                  <m:sty m:val="p"/>
                </m:rPr>
                <w:rPr>
                  <w:rFonts w:ascii="Cambria Math" w:eastAsiaTheme="minorEastAsia" w:hAnsi="Cambria Math" w:cs="Times New Roman"/>
                  <w:sz w:val="28"/>
                  <w:szCs w:val="28"/>
                  <w:lang w:val="en-US"/>
                </w:rPr>
                <m:t>∼</m:t>
              </m:r>
              <m:r>
                <m:rPr>
                  <m:scr m:val="script"/>
                </m:rPr>
                <w:rPr>
                  <w:rFonts w:ascii="Cambria Math" w:eastAsiaTheme="minorEastAsia" w:hAnsi="Cambria Math" w:cs="Times New Roman"/>
                  <w:sz w:val="28"/>
                  <w:szCs w:val="28"/>
                  <w:lang w:val="en-US"/>
                </w:rPr>
                <m:t>N</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0,1</m:t>
                  </m:r>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6.21</m:t>
                  </m:r>
                </m:e>
              </m:d>
              <m:ctrlPr>
                <w:rPr>
                  <w:rFonts w:ascii="Cambria Math" w:eastAsiaTheme="minorEastAsia" w:hAnsi="Cambria Math" w:cs="Times New Roman"/>
                  <w:i/>
                  <w:sz w:val="28"/>
                  <w:szCs w:val="28"/>
                </w:rPr>
              </m:ctrlPr>
            </m:e>
          </m:eqArr>
        </m:oMath>
      </m:oMathPara>
    </w:p>
    <w:p w14:paraId="76A76913" w14:textId="63623E46" w:rsidR="002F1134" w:rsidRDefault="002F1134" w:rsidP="00C2433E">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при этом</w:t>
      </w:r>
    </w:p>
    <w:p w14:paraId="3D7839D0" w14:textId="28BCC6F8" w:rsidR="002F1134" w:rsidRPr="002F1134" w:rsidRDefault="00000000" w:rsidP="00C2433E">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r>
                <m:rPr>
                  <m:sty m:val="p"/>
                </m:rPr>
                <w:rPr>
                  <w:rFonts w:ascii="Cambria Math" w:eastAsiaTheme="minorEastAsia" w:hAnsi="Cambria Math" w:cs="Times New Roman"/>
                  <w:sz w:val="28"/>
                  <w:szCs w:val="28"/>
                </w:rPr>
                <m:t>C</m:t>
              </m:r>
              <m:r>
                <w:rPr>
                  <w:rFonts w:ascii="Cambria Math" w:eastAsiaTheme="minorEastAsia" w:hAnsi="Cambria Math" w:cs="Times New Roman"/>
                  <w:sz w:val="28"/>
                  <w:szCs w:val="28"/>
                  <w:lang w:val="en-US"/>
                </w:rPr>
                <m:t>orr</m:t>
              </m:r>
              <m:d>
                <m:dPr>
                  <m:ctrlPr>
                    <w:rPr>
                      <w:rFonts w:ascii="Cambria Math" w:eastAsiaTheme="minorEastAsia" w:hAnsi="Cambria Math" w:cs="Times New Roman"/>
                      <w:i/>
                      <w:sz w:val="28"/>
                      <w:szCs w:val="28"/>
                      <w:lang w:val="en-US"/>
                    </w:rPr>
                  </m:ctrlPr>
                </m:dPr>
                <m:e>
                  <m:sSubSup>
                    <m:sSubSupPr>
                      <m:ctrlPr>
                        <w:rPr>
                          <w:rFonts w:ascii="Cambria Math" w:eastAsiaTheme="minorEastAsia" w:hAnsi="Cambria Math" w:cs="Times New Roman"/>
                          <w:i/>
                          <w:sz w:val="28"/>
                          <w:szCs w:val="28"/>
                          <w:lang w:val="en-US"/>
                        </w:rPr>
                      </m:ctrlPr>
                    </m:sSubSupPr>
                    <m:e>
                      <m:r>
                        <m:rPr>
                          <m:sty m:val="p"/>
                        </m:rPr>
                        <w:rPr>
                          <w:rFonts w:ascii="Cambria Math" w:eastAsiaTheme="minorEastAsia" w:hAnsi="Cambria Math" w:cs="Times New Roman"/>
                          <w:sz w:val="28"/>
                          <w:szCs w:val="28"/>
                          <w:lang w:val="en-US"/>
                        </w:rPr>
                        <m:t>ϵ</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c</m:t>
                      </m:r>
                    </m:sup>
                  </m:sSubSup>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lang w:val="en-US"/>
                        </w:rPr>
                      </m:ctrlPr>
                    </m:sSubSupPr>
                    <m:e>
                      <m:r>
                        <m:rPr>
                          <m:sty m:val="p"/>
                        </m:rPr>
                        <w:rPr>
                          <w:rFonts w:ascii="Cambria Math" w:eastAsiaTheme="minorEastAsia" w:hAnsi="Cambria Math" w:cs="Times New Roman"/>
                          <w:sz w:val="28"/>
                          <w:szCs w:val="28"/>
                          <w:lang w:val="en-US"/>
                        </w:rPr>
                        <m:t>ϵ</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r</m:t>
                      </m:r>
                    </m:sup>
                  </m:sSubSup>
                </m:e>
              </m:d>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ρ.</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6.22</m:t>
                  </m:r>
                </m:e>
              </m:d>
              <m:ctrlPr>
                <w:rPr>
                  <w:rFonts w:ascii="Cambria Math" w:eastAsiaTheme="minorEastAsia" w:hAnsi="Cambria Math" w:cs="Times New Roman"/>
                  <w:i/>
                  <w:sz w:val="28"/>
                  <w:szCs w:val="28"/>
                </w:rPr>
              </m:ctrlPr>
            </m:e>
          </m:eqArr>
        </m:oMath>
      </m:oMathPara>
    </w:p>
    <w:p w14:paraId="1555DA1A" w14:textId="02AE1E4E" w:rsidR="002F1134" w:rsidRDefault="00200BA8" w:rsidP="00C2433E">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В</w:t>
      </w:r>
      <w:r w:rsidR="002F113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симуляции</w:t>
      </w:r>
      <w:r w:rsidR="002F1134">
        <w:rPr>
          <w:rFonts w:ascii="Times New Roman" w:eastAsiaTheme="minorEastAsia" w:hAnsi="Times New Roman" w:cs="Times New Roman"/>
          <w:sz w:val="28"/>
          <w:szCs w:val="28"/>
        </w:rPr>
        <w:t xml:space="preserve"> условие (6.22) обеспечивается через разложение:</w:t>
      </w:r>
    </w:p>
    <w:p w14:paraId="5BD4E4FB" w14:textId="6F798A20" w:rsidR="002F1134" w:rsidRPr="002928BE" w:rsidRDefault="00000000" w:rsidP="00C2433E">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sSubSup>
                <m:sSubSupPr>
                  <m:ctrlPr>
                    <w:rPr>
                      <w:rFonts w:ascii="Cambria Math" w:eastAsiaTheme="minorEastAsia" w:hAnsi="Cambria Math" w:cs="Times New Roman"/>
                      <w:i/>
                      <w:sz w:val="28"/>
                      <w:szCs w:val="28"/>
                      <w:lang w:val="en-US"/>
                    </w:rPr>
                  </m:ctrlPr>
                </m:sSubSupPr>
                <m:e>
                  <m:r>
                    <m:rPr>
                      <m:sty m:val="p"/>
                    </m:rPr>
                    <w:rPr>
                      <w:rFonts w:ascii="Cambria Math" w:eastAsiaTheme="minorEastAsia" w:hAnsi="Cambria Math" w:cs="Times New Roman"/>
                      <w:sz w:val="28"/>
                      <w:szCs w:val="28"/>
                    </w:rPr>
                    <m:t>ϵ</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r</m:t>
                  </m:r>
                </m:sup>
              </m:sSubSup>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ρ</m:t>
              </m:r>
              <m:sSubSup>
                <m:sSubSupPr>
                  <m:ctrlPr>
                    <w:rPr>
                      <w:rFonts w:ascii="Cambria Math" w:eastAsiaTheme="minorEastAsia" w:hAnsi="Cambria Math" w:cs="Times New Roman"/>
                      <w:i/>
                      <w:sz w:val="28"/>
                      <w:szCs w:val="28"/>
                      <w:lang w:val="en-US"/>
                    </w:rPr>
                  </m:ctrlPr>
                </m:sSubSupPr>
                <m:e>
                  <m:r>
                    <m:rPr>
                      <m:sty m:val="p"/>
                    </m:rPr>
                    <w:rPr>
                      <w:rFonts w:ascii="Cambria Math" w:eastAsiaTheme="minorEastAsia" w:hAnsi="Cambria Math" w:cs="Times New Roman"/>
                      <w:sz w:val="28"/>
                      <w:szCs w:val="28"/>
                      <w:lang w:val="en-US"/>
                    </w:rPr>
                    <m:t>ϵ</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c</m:t>
                  </m:r>
                </m:sup>
              </m:sSubSup>
              <m:r>
                <w:rPr>
                  <w:rFonts w:ascii="Cambria Math" w:eastAsiaTheme="minorEastAsia" w:hAnsi="Cambria Math" w:cs="Times New Roman"/>
                  <w:sz w:val="28"/>
                  <w:szCs w:val="28"/>
                  <w:lang w:val="en-US"/>
                </w:rPr>
                <m:t>+</m:t>
              </m:r>
              <m:rad>
                <m:radPr>
                  <m:degHide m:val="1"/>
                  <m:ctrlPr>
                    <w:rPr>
                      <w:rFonts w:ascii="Cambria Math" w:eastAsiaTheme="minorEastAsia" w:hAnsi="Cambria Math" w:cs="Times New Roman"/>
                      <w:sz w:val="28"/>
                      <w:szCs w:val="28"/>
                      <w:lang w:val="en-US"/>
                    </w:rPr>
                  </m:ctrlPr>
                </m:radPr>
                <m:deg>
                  <m:ctrlPr>
                    <w:rPr>
                      <w:rFonts w:ascii="Cambria Math" w:eastAsiaTheme="minorEastAsia" w:hAnsi="Cambria Math" w:cs="Times New Roman"/>
                      <w:i/>
                      <w:sz w:val="28"/>
                      <w:szCs w:val="28"/>
                      <w:lang w:val="en-US"/>
                    </w:rPr>
                  </m:ctrlPr>
                </m:deg>
                <m:e>
                  <m:r>
                    <w:rPr>
                      <w:rFonts w:ascii="Cambria Math" w:eastAsiaTheme="minorEastAsia" w:hAnsi="Cambria Math" w:cs="Times New Roman"/>
                      <w:sz w:val="28"/>
                      <w:szCs w:val="28"/>
                      <w:lang w:val="en-US"/>
                    </w:rPr>
                    <m:t>1-</m:t>
                  </m:r>
                  <m:sSup>
                    <m:sSupPr>
                      <m:ctrlPr>
                        <w:rPr>
                          <w:rFonts w:ascii="Cambria Math" w:eastAsiaTheme="minorEastAsia" w:hAnsi="Cambria Math" w:cs="Times New Roman"/>
                          <w:i/>
                          <w:sz w:val="28"/>
                          <w:szCs w:val="28"/>
                          <w:lang w:val="en-US"/>
                        </w:rPr>
                      </m:ctrlPr>
                    </m:sSupPr>
                    <m:e>
                      <m:r>
                        <m:rPr>
                          <m:sty m:val="p"/>
                        </m:rPr>
                        <w:rPr>
                          <w:rFonts w:ascii="Cambria Math" w:eastAsiaTheme="minorEastAsia" w:hAnsi="Cambria Math" w:cs="Times New Roman"/>
                          <w:sz w:val="28"/>
                          <w:szCs w:val="28"/>
                          <w:lang w:val="en-US"/>
                        </w:rPr>
                        <m:t>ρ</m:t>
                      </m:r>
                    </m:e>
                    <m:sup>
                      <m:r>
                        <w:rPr>
                          <w:rFonts w:ascii="Cambria Math" w:eastAsiaTheme="minorEastAsia" w:hAnsi="Cambria Math" w:cs="Times New Roman"/>
                          <w:sz w:val="28"/>
                          <w:szCs w:val="28"/>
                          <w:lang w:val="en-US"/>
                        </w:rPr>
                        <m:t>2</m:t>
                      </m:r>
                    </m:sup>
                  </m:sSup>
                </m:e>
              </m:rad>
              <m:sSubSup>
                <m:sSubSupPr>
                  <m:ctrlPr>
                    <w:rPr>
                      <w:rFonts w:ascii="Cambria Math" w:eastAsiaTheme="minorEastAsia" w:hAnsi="Cambria Math" w:cs="Times New Roman"/>
                      <w:i/>
                      <w:sz w:val="28"/>
                      <w:szCs w:val="28"/>
                      <w:lang w:val="en-US"/>
                    </w:rPr>
                  </m:ctrlPr>
                </m:sSubSupPr>
                <m:e>
                  <m:acc>
                    <m:accPr>
                      <m:chr m:val="̃"/>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ϵ</m:t>
                      </m:r>
                    </m:e>
                  </m:acc>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r</m:t>
                  </m:r>
                </m:sup>
              </m:sSubSup>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m:t>
              </m:r>
              <m:sSubSup>
                <m:sSubSupPr>
                  <m:ctrlPr>
                    <w:rPr>
                      <w:rFonts w:ascii="Cambria Math" w:eastAsiaTheme="minorEastAsia" w:hAnsi="Cambria Math" w:cs="Times New Roman"/>
                      <w:i/>
                      <w:sz w:val="28"/>
                      <w:szCs w:val="28"/>
                      <w:lang w:val="en-US"/>
                    </w:rPr>
                  </m:ctrlPr>
                </m:sSubSupPr>
                <m:e>
                  <m:acc>
                    <m:accPr>
                      <m:chr m:val="̃"/>
                      <m:ctrlPr>
                        <w:rPr>
                          <w:rFonts w:ascii="Cambria Math" w:eastAsiaTheme="minorEastAsia" w:hAnsi="Cambria Math" w:cs="Times New Roman"/>
                          <w:sz w:val="28"/>
                          <w:szCs w:val="28"/>
                          <w:lang w:val="en-US"/>
                        </w:rPr>
                      </m:ctrlPr>
                    </m:accPr>
                    <m:e>
                      <m:r>
                        <m:rPr>
                          <m:sty m:val="p"/>
                        </m:rPr>
                        <w:rPr>
                          <w:rFonts w:ascii="Cambria Math" w:eastAsiaTheme="minorEastAsia" w:hAnsi="Cambria Math" w:cs="Times New Roman"/>
                          <w:sz w:val="28"/>
                          <w:szCs w:val="28"/>
                          <w:lang w:val="en-US"/>
                        </w:rPr>
                        <m:t>ϵ</m:t>
                      </m:r>
                    </m:e>
                  </m:acc>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r</m:t>
                  </m:r>
                </m:sup>
              </m:sSubSup>
              <m:r>
                <m:rPr>
                  <m:sty m:val="p"/>
                </m:rPr>
                <w:rPr>
                  <w:rFonts w:ascii="Cambria Math" w:eastAsiaTheme="minorEastAsia" w:hAnsi="Cambria Math" w:cs="Times New Roman"/>
                  <w:sz w:val="28"/>
                  <w:szCs w:val="28"/>
                  <w:lang w:val="en-US"/>
                </w:rPr>
                <m:t>∼</m:t>
              </m:r>
              <m:r>
                <m:rPr>
                  <m:scr m:val="script"/>
                </m:rPr>
                <w:rPr>
                  <w:rFonts w:ascii="Cambria Math" w:eastAsiaTheme="minorEastAsia" w:hAnsi="Cambria Math" w:cs="Times New Roman"/>
                  <w:sz w:val="28"/>
                  <w:szCs w:val="28"/>
                  <w:lang w:val="en-US"/>
                </w:rPr>
                <m:t>N</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0,1</m:t>
                  </m:r>
                </m:e>
              </m:d>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6.23</m:t>
                  </m:r>
                </m:e>
              </m:d>
              <m:ctrlPr>
                <w:rPr>
                  <w:rFonts w:ascii="Cambria Math" w:eastAsiaTheme="minorEastAsia" w:hAnsi="Cambria Math" w:cs="Times New Roman"/>
                  <w:i/>
                  <w:sz w:val="28"/>
                  <w:szCs w:val="28"/>
                </w:rPr>
              </m:ctrlPr>
            </m:e>
          </m:eqArr>
        </m:oMath>
      </m:oMathPara>
    </w:p>
    <w:p w14:paraId="7AC516E9" w14:textId="36AE79E3" w:rsidR="002928BE" w:rsidRDefault="002928BE" w:rsidP="00C2433E">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что формирует </w:t>
      </w:r>
      <w:r w:rsidRPr="002928BE">
        <w:rPr>
          <w:rFonts w:ascii="Times New Roman" w:eastAsiaTheme="minorEastAsia" w:hAnsi="Times New Roman" w:cs="Times New Roman"/>
          <w:sz w:val="28"/>
          <w:szCs w:val="28"/>
        </w:rPr>
        <w:t>требуемую попарную зависимость между шоками</w:t>
      </w:r>
      <w:r>
        <w:rPr>
          <w:rFonts w:ascii="Times New Roman" w:eastAsiaTheme="minorEastAsia" w:hAnsi="Times New Roman" w:cs="Times New Roman"/>
          <w:sz w:val="28"/>
          <w:szCs w:val="28"/>
        </w:rPr>
        <w:t>.</w:t>
      </w:r>
    </w:p>
    <w:p w14:paraId="71D8D1DF" w14:textId="6ED65E66" w:rsidR="002928BE" w:rsidRDefault="002928BE" w:rsidP="00C2433E">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Из (6.19) нетрудно вывести:</w:t>
      </w:r>
    </w:p>
    <w:p w14:paraId="6E7E56ED" w14:textId="44FA412A" w:rsidR="002928BE" w:rsidRPr="002928BE" w:rsidRDefault="00000000" w:rsidP="00C2433E">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t+1</m:t>
                      </m:r>
                    </m:sub>
                  </m:sSub>
                  <m:ctrlPr>
                    <w:rPr>
                      <w:rFonts w:ascii="Cambria Math" w:eastAsiaTheme="minorEastAsia" w:hAnsi="Cambria Math" w:cs="Times New Roman"/>
                      <w:i/>
                      <w:sz w:val="28"/>
                      <w:szCs w:val="28"/>
                      <w:lang w:val="en-US"/>
                    </w:rPr>
                  </m:ctrlPr>
                </m:num>
                <m:den>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den>
              </m:f>
              <m:r>
                <w:rPr>
                  <w:rFonts w:ascii="Cambria Math" w:eastAsiaTheme="minorEastAsia" w:hAnsi="Cambria Math" w:cs="Times New Roman"/>
                  <w:sz w:val="28"/>
                  <w:szCs w:val="28"/>
                  <w:lang w:val="en-US"/>
                </w:rPr>
                <m:t>=</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e</m:t>
                  </m:r>
                </m:e>
                <m:sup>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t+1</m:t>
                      </m:r>
                    </m:sub>
                  </m:sSub>
                </m:sup>
              </m:sSup>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e</m:t>
                  </m:r>
                </m:e>
                <m:sup>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m:t>
                      </m:r>
                    </m:sub>
                  </m:sSub>
                </m:sup>
              </m:sSup>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6.24</m:t>
                  </m:r>
                </m:e>
              </m:d>
              <m:ctrlPr>
                <w:rPr>
                  <w:rFonts w:ascii="Cambria Math" w:eastAsiaTheme="minorEastAsia" w:hAnsi="Cambria Math" w:cs="Times New Roman"/>
                  <w:i/>
                  <w:sz w:val="28"/>
                  <w:szCs w:val="28"/>
                </w:rPr>
              </m:ctrlPr>
            </m:e>
          </m:eqArr>
        </m:oMath>
      </m:oMathPara>
    </w:p>
    <w:p w14:paraId="2DFB7896" w14:textId="4783A1A9" w:rsidR="002928BE" w:rsidRDefault="002928BE" w:rsidP="00C2433E">
      <w:pPr>
        <w:spacing w:line="240" w:lineRule="auto"/>
        <w:rPr>
          <w:rFonts w:ascii="Times New Roman" w:eastAsiaTheme="minorEastAsia" w:hAnsi="Times New Roman" w:cs="Times New Roman"/>
          <w:sz w:val="28"/>
          <w:szCs w:val="28"/>
        </w:rPr>
      </w:pPr>
      <w:r w:rsidRPr="002928BE">
        <w:rPr>
          <w:rFonts w:ascii="Times New Roman" w:eastAsiaTheme="minorEastAsia" w:hAnsi="Times New Roman" w:cs="Times New Roman"/>
          <w:sz w:val="28"/>
          <w:szCs w:val="28"/>
        </w:rPr>
        <w:t>то есть и потребление, и доходность остаются положительными.</w:t>
      </w:r>
    </w:p>
    <w:p w14:paraId="1673CA7D" w14:textId="11FF0595" w:rsidR="00AE3429" w:rsidRDefault="00AE3429" w:rsidP="00C2433E">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Далее для удобства повествования обозначим базовое моментное условие как</w:t>
      </w:r>
    </w:p>
    <w:p w14:paraId="4ECD6D38" w14:textId="24B09D6F" w:rsidR="00AE3429" w:rsidRPr="00AE3429" w:rsidRDefault="00000000" w:rsidP="00C2433E">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m</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β</m:t>
                  </m:r>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γ</m:t>
                  </m:r>
                </m:e>
              </m:d>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β</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t+1</m:t>
                              </m:r>
                            </m:sub>
                          </m:sSub>
                          <m:ctrlPr>
                            <w:rPr>
                              <w:rFonts w:ascii="Cambria Math" w:eastAsiaTheme="minorEastAsia" w:hAnsi="Cambria Math" w:cs="Times New Roman"/>
                              <w:i/>
                              <w:sz w:val="28"/>
                              <w:szCs w:val="28"/>
                              <w:lang w:val="en-US"/>
                            </w:rPr>
                          </m:ctrlPr>
                        </m:num>
                        <m:den>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den>
                      </m:f>
                    </m:e>
                  </m:d>
                </m:e>
                <m:sup>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γ</m:t>
                  </m:r>
                </m:sup>
              </m:sSup>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-1.</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6.25</m:t>
                  </m:r>
                </m:e>
              </m:d>
              <m:ctrlPr>
                <w:rPr>
                  <w:rFonts w:ascii="Cambria Math" w:eastAsiaTheme="minorEastAsia" w:hAnsi="Cambria Math" w:cs="Times New Roman"/>
                  <w:i/>
                  <w:sz w:val="28"/>
                  <w:szCs w:val="28"/>
                </w:rPr>
              </m:ctrlPr>
            </m:e>
          </m:eqArr>
        </m:oMath>
      </m:oMathPara>
    </w:p>
    <w:p w14:paraId="4A048B9D" w14:textId="39922A97" w:rsidR="00AE3429" w:rsidRDefault="00AE3429" w:rsidP="00C2433E">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Для </w:t>
      </w:r>
      <w:r w:rsidRPr="00AE3429">
        <w:rPr>
          <w:rFonts w:ascii="Times New Roman" w:eastAsiaTheme="minorEastAsia" w:hAnsi="Times New Roman" w:cs="Times New Roman"/>
          <w:sz w:val="28"/>
          <w:szCs w:val="28"/>
        </w:rPr>
        <w:t>корректности эксперимента необходимо, чтобы это условие выполнялось в среднем для истинных значений параметров. В теоретической постановке это означает</w:t>
      </w:r>
    </w:p>
    <w:p w14:paraId="66875E4C" w14:textId="73CE45BE" w:rsidR="00AE3429" w:rsidRPr="00EC5EEC" w:rsidRDefault="00000000" w:rsidP="00C2433E">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β</m:t>
                          </m:r>
                        </m:e>
                        <m:sub>
                          <m:r>
                            <w:rPr>
                              <w:rFonts w:ascii="Cambria Math" w:eastAsiaTheme="minorEastAsia" w:hAnsi="Cambria Math" w:cs="Times New Roman"/>
                              <w:sz w:val="28"/>
                              <w:szCs w:val="28"/>
                              <w:lang w:val="en-US"/>
                            </w:rPr>
                            <m:t>0</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γ</m:t>
                          </m:r>
                        </m:e>
                        <m:sub>
                          <m:r>
                            <w:rPr>
                              <w:rFonts w:ascii="Cambria Math" w:eastAsiaTheme="minorEastAsia" w:hAnsi="Cambria Math" w:cs="Times New Roman"/>
                              <w:sz w:val="28"/>
                              <w:szCs w:val="28"/>
                              <w:lang w:val="en-US"/>
                            </w:rPr>
                            <m:t>0</m:t>
                          </m:r>
                        </m:sub>
                      </m:sSub>
                    </m:e>
                  </m:d>
                </m:e>
              </m:d>
              <m:r>
                <w:rPr>
                  <w:rFonts w:ascii="Cambria Math" w:eastAsiaTheme="minorEastAsia" w:hAnsi="Cambria Math" w:cs="Times New Roman"/>
                  <w:sz w:val="28"/>
                  <w:szCs w:val="28"/>
                  <w:lang w:val="en-US"/>
                </w:rPr>
                <m:t>=0.</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6.26</m:t>
                  </m:r>
                </m:e>
              </m:d>
              <m:ctrlPr>
                <w:rPr>
                  <w:rFonts w:ascii="Cambria Math" w:eastAsiaTheme="minorEastAsia" w:hAnsi="Cambria Math" w:cs="Times New Roman"/>
                  <w:i/>
                  <w:sz w:val="28"/>
                  <w:szCs w:val="28"/>
                </w:rPr>
              </m:ctrlPr>
            </m:e>
          </m:eqArr>
        </m:oMath>
      </m:oMathPara>
    </w:p>
    <w:p w14:paraId="2CC78788" w14:textId="45AD1B41" w:rsidR="00EC5EEC" w:rsidRDefault="00EC5EEC" w:rsidP="00C2433E">
      <w:pPr>
        <w:spacing w:line="240" w:lineRule="auto"/>
        <w:rPr>
          <w:rFonts w:ascii="Times New Roman" w:eastAsiaTheme="minorEastAsia" w:hAnsi="Times New Roman" w:cs="Times New Roman"/>
          <w:sz w:val="28"/>
          <w:szCs w:val="28"/>
        </w:rPr>
      </w:pPr>
      <w:r w:rsidRPr="00EC5EEC">
        <w:rPr>
          <w:rFonts w:ascii="Times New Roman" w:eastAsiaTheme="minorEastAsia" w:hAnsi="Times New Roman" w:cs="Times New Roman"/>
          <w:sz w:val="28"/>
          <w:szCs w:val="28"/>
        </w:rPr>
        <w:t xml:space="preserve">В численной реализации это обеспечивается калибровкой параметра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μ</m:t>
            </m:r>
          </m:e>
          <m:sub>
            <m:r>
              <w:rPr>
                <w:rFonts w:ascii="Cambria Math" w:eastAsiaTheme="minorEastAsia" w:hAnsi="Cambria Math" w:cs="Times New Roman"/>
                <w:sz w:val="28"/>
                <w:szCs w:val="28"/>
                <w:lang w:val="en-US"/>
              </w:rPr>
              <m:t>r</m:t>
            </m:r>
          </m:sub>
        </m:sSub>
      </m:oMath>
      <w:r w:rsidR="00A70C9F">
        <w:rPr>
          <w:rFonts w:ascii="Times New Roman" w:eastAsiaTheme="minorEastAsia" w:hAnsi="Times New Roman" w:cs="Times New Roman"/>
          <w:sz w:val="28"/>
          <w:szCs w:val="28"/>
        </w:rPr>
        <w:t xml:space="preserve">. То есть выбирается такое значение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μ</m:t>
            </m:r>
          </m:e>
          <m:sub>
            <m:r>
              <w:rPr>
                <w:rFonts w:ascii="Cambria Math" w:eastAsiaTheme="minorEastAsia" w:hAnsi="Cambria Math" w:cs="Times New Roman"/>
                <w:sz w:val="28"/>
                <w:szCs w:val="28"/>
                <w:lang w:val="en-US"/>
              </w:rPr>
              <m:t>r</m:t>
            </m:r>
          </m:sub>
        </m:sSub>
      </m:oMath>
      <w:r w:rsidR="00A70C9F">
        <w:rPr>
          <w:rFonts w:ascii="Times New Roman" w:eastAsiaTheme="minorEastAsia" w:hAnsi="Times New Roman" w:cs="Times New Roman"/>
          <w:sz w:val="28"/>
          <w:szCs w:val="28"/>
        </w:rPr>
        <w:t xml:space="preserve">, </w:t>
      </w:r>
      <w:r w:rsidR="00A70C9F" w:rsidRPr="00A70C9F">
        <w:rPr>
          <w:rFonts w:ascii="Times New Roman" w:eastAsiaTheme="minorEastAsia" w:hAnsi="Times New Roman" w:cs="Times New Roman"/>
          <w:sz w:val="28"/>
          <w:szCs w:val="28"/>
        </w:rPr>
        <w:t>при котором выборочное среднее базового момента оказывается близким к нулю</w:t>
      </w:r>
      <w:r w:rsidR="00A70C9F">
        <w:rPr>
          <w:rFonts w:ascii="Times New Roman" w:eastAsiaTheme="minorEastAsia" w:hAnsi="Times New Roman" w:cs="Times New Roman"/>
          <w:sz w:val="28"/>
          <w:szCs w:val="28"/>
        </w:rPr>
        <w:t>:</w:t>
      </w:r>
    </w:p>
    <w:p w14:paraId="72B60BE6" w14:textId="72D61F1F" w:rsidR="00A70C9F" w:rsidRPr="004C5194" w:rsidRDefault="00000000" w:rsidP="00C2433E">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lang w:val="en-US"/>
                        </w:rPr>
                        <m:t>m</m:t>
                      </m:r>
                    </m:e>
                  </m:acc>
                </m:e>
                <m:sub>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β</m:t>
                  </m:r>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γ</m:t>
                  </m:r>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μ</m:t>
                      </m:r>
                    </m:e>
                    <m:sub>
                      <m:r>
                        <w:rPr>
                          <w:rFonts w:ascii="Cambria Math" w:eastAsiaTheme="minorEastAsia" w:hAnsi="Cambria Math" w:cs="Times New Roman"/>
                          <w:sz w:val="28"/>
                          <w:szCs w:val="28"/>
                          <w:lang w:val="en-US"/>
                        </w:rPr>
                        <m:t>r</m:t>
                      </m:r>
                    </m:sub>
                  </m:sSub>
                </m:e>
              </m:d>
              <m:r>
                <w:rPr>
                  <w:rFonts w:ascii="Cambria Math" w:eastAsiaTheme="minorEastAsia" w:hAnsi="Cambria Math" w:cs="Times New Roman"/>
                  <w:sz w:val="28"/>
                  <w:szCs w:val="28"/>
                  <w:lang w:val="en-US"/>
                </w:rPr>
                <m:t>=</m:t>
              </m:r>
              <m:f>
                <m:fPr>
                  <m:ctrlPr>
                    <w:rPr>
                      <w:rFonts w:ascii="Cambria Math" w:eastAsiaTheme="minorEastAsia" w:hAnsi="Cambria Math" w:cs="Times New Roman"/>
                      <w:sz w:val="28"/>
                      <w:szCs w:val="28"/>
                      <w:lang w:val="en-US"/>
                    </w:rPr>
                  </m:ctrlPr>
                </m:fPr>
                <m:num>
                  <m:r>
                    <w:rPr>
                      <w:rFonts w:ascii="Cambria Math" w:eastAsiaTheme="minorEastAsia" w:hAnsi="Cambria Math" w:cs="Times New Roman"/>
                      <w:sz w:val="28"/>
                      <w:szCs w:val="28"/>
                      <w:lang w:val="en-US"/>
                    </w:rPr>
                    <m:t>1</m:t>
                  </m:r>
                  <m:ctrlPr>
                    <w:rPr>
                      <w:rFonts w:ascii="Cambria Math" w:eastAsiaTheme="minorEastAsia" w:hAnsi="Cambria Math" w:cs="Times New Roman"/>
                      <w:i/>
                      <w:sz w:val="28"/>
                      <w:szCs w:val="28"/>
                      <w:lang w:val="en-US"/>
                    </w:rPr>
                  </m:ctrlPr>
                </m:num>
                <m:den>
                  <m:r>
                    <w:rPr>
                      <w:rFonts w:ascii="Cambria Math" w:eastAsiaTheme="minorEastAsia" w:hAnsi="Cambria Math" w:cs="Times New Roman"/>
                      <w:sz w:val="28"/>
                      <w:szCs w:val="28"/>
                      <w:lang w:val="en-US"/>
                    </w:rPr>
                    <m:t>T</m:t>
                  </m:r>
                  <m:ctrlPr>
                    <w:rPr>
                      <w:rFonts w:ascii="Cambria Math" w:eastAsiaTheme="minorEastAsia" w:hAnsi="Cambria Math" w:cs="Times New Roman"/>
                      <w:i/>
                      <w:sz w:val="28"/>
                      <w:szCs w:val="28"/>
                      <w:lang w:val="en-US"/>
                    </w:rPr>
                  </m:ctrlPr>
                </m:den>
              </m:f>
              <m:nary>
                <m:naryPr>
                  <m:chr m:val="∑"/>
                  <m:ctrlPr>
                    <w:rPr>
                      <w:rFonts w:ascii="Cambria Math" w:eastAsiaTheme="minorEastAsia" w:hAnsi="Cambria Math" w:cs="Times New Roman"/>
                      <w:sz w:val="28"/>
                      <w:szCs w:val="28"/>
                      <w:lang w:val="en-US"/>
                    </w:rPr>
                  </m:ctrlPr>
                </m:naryPr>
                <m:sub>
                  <m:r>
                    <w:rPr>
                      <w:rFonts w:ascii="Cambria Math" w:eastAsiaTheme="minorEastAsia" w:hAnsi="Cambria Math" w:cs="Times New Roman"/>
                      <w:sz w:val="28"/>
                      <w:szCs w:val="28"/>
                      <w:lang w:val="en-US"/>
                    </w:rPr>
                    <m:t>t=1</m:t>
                  </m:r>
                  <m:ctrlPr>
                    <w:rPr>
                      <w:rFonts w:ascii="Cambria Math" w:eastAsiaTheme="minorEastAsia" w:hAnsi="Cambria Math" w:cs="Times New Roman"/>
                      <w:i/>
                      <w:sz w:val="28"/>
                      <w:szCs w:val="28"/>
                      <w:lang w:val="en-US"/>
                    </w:rPr>
                  </m:ctrlPr>
                </m:sub>
                <m:sup>
                  <m:r>
                    <w:rPr>
                      <w:rFonts w:ascii="Cambria Math" w:eastAsiaTheme="minorEastAsia" w:hAnsi="Cambria Math" w:cs="Times New Roman"/>
                      <w:sz w:val="28"/>
                      <w:szCs w:val="28"/>
                      <w:lang w:val="en-US"/>
                    </w:rPr>
                    <m:t>T</m:t>
                  </m:r>
                  <m:ctrlPr>
                    <w:rPr>
                      <w:rFonts w:ascii="Cambria Math" w:eastAsiaTheme="minorEastAsia" w:hAnsi="Cambria Math" w:cs="Times New Roman"/>
                      <w:i/>
                      <w:sz w:val="28"/>
                      <w:szCs w:val="28"/>
                      <w:lang w:val="en-US"/>
                    </w:rPr>
                  </m:ctrlPr>
                </m:sup>
                <m:e>
                  <m:d>
                    <m:dPr>
                      <m:begChr m:val="["/>
                      <m:endChr m:val="]"/>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β</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t+1</m:t>
                                      </m:r>
                                    </m:sub>
                                  </m:sSub>
                                  <m:ctrlPr>
                                    <w:rPr>
                                      <w:rFonts w:ascii="Cambria Math" w:eastAsiaTheme="minorEastAsia" w:hAnsi="Cambria Math" w:cs="Times New Roman"/>
                                      <w:i/>
                                      <w:sz w:val="28"/>
                                      <w:szCs w:val="28"/>
                                      <w:lang w:val="en-US"/>
                                    </w:rPr>
                                  </m:ctrlPr>
                                </m:num>
                                <m:den>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den>
                              </m:f>
                            </m:e>
                          </m:d>
                        </m:e>
                        <m:sup>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γ</m:t>
                          </m:r>
                        </m:sup>
                      </m:sSup>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-1</m:t>
                      </m:r>
                    </m:e>
                  </m:d>
                  <m:ctrlPr>
                    <w:rPr>
                      <w:rFonts w:ascii="Cambria Math" w:eastAsiaTheme="minorEastAsia" w:hAnsi="Cambria Math" w:cs="Times New Roman"/>
                      <w:i/>
                      <w:sz w:val="28"/>
                      <w:szCs w:val="28"/>
                      <w:lang w:val="en-US"/>
                    </w:rPr>
                  </m:ctrlPr>
                </m:e>
              </m:nary>
              <m:r>
                <m:rPr>
                  <m:sty m:val="p"/>
                </m:rPr>
                <w:rPr>
                  <w:rFonts w:ascii="Cambria Math" w:eastAsiaTheme="minorEastAsia" w:hAnsi="Cambria Math" w:cs="Times New Roman" w:hint="eastAsia"/>
                  <w:sz w:val="28"/>
                  <w:szCs w:val="28"/>
                  <w:lang w:val="en-US"/>
                </w:rPr>
                <m:t>≈</m:t>
              </m:r>
              <m:r>
                <w:rPr>
                  <w:rFonts w:ascii="Cambria Math" w:eastAsiaTheme="minorEastAsia" w:hAnsi="Cambria Math" w:cs="Times New Roman"/>
                  <w:sz w:val="28"/>
                  <w:szCs w:val="28"/>
                  <w:lang w:val="en-US"/>
                </w:rPr>
                <m:t>0.</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6.27</m:t>
                  </m:r>
                </m:e>
              </m:d>
              <m:ctrlPr>
                <w:rPr>
                  <w:rFonts w:ascii="Cambria Math" w:eastAsiaTheme="minorEastAsia" w:hAnsi="Cambria Math" w:cs="Times New Roman"/>
                  <w:i/>
                  <w:sz w:val="28"/>
                  <w:szCs w:val="28"/>
                </w:rPr>
              </m:ctrlPr>
            </m:e>
          </m:eqArr>
        </m:oMath>
      </m:oMathPara>
    </w:p>
    <w:p w14:paraId="6342FA04" w14:textId="77777777" w:rsidR="004C5194" w:rsidRDefault="004C5194" w:rsidP="00C2433E">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В настоящей работе это реализуется через минимизацию квадрата среднего момента:</w:t>
      </w:r>
    </w:p>
    <w:p w14:paraId="463CCEEF" w14:textId="05829E59" w:rsidR="004C5194" w:rsidRPr="00791531" w:rsidRDefault="00000000" w:rsidP="00C2433E">
      <w:pPr>
        <w:spacing w:line="240" w:lineRule="auto"/>
        <w:rPr>
          <w:rFonts w:ascii="Times New Roman" w:eastAsiaTheme="minorEastAsia" w:hAnsi="Times New Roman" w:cs="Times New Roman"/>
          <w:sz w:val="28"/>
          <w:szCs w:val="28"/>
        </w:rPr>
      </w:pPr>
      <m:oMath>
        <m:eqArr>
          <m:eqArrPr>
            <m:maxDist m:val="1"/>
            <m:ctrlPr>
              <w:rPr>
                <w:rFonts w:ascii="Cambria Math" w:eastAsiaTheme="minorEastAsia" w:hAnsi="Cambria Math" w:cs="Times New Roman"/>
                <w:i/>
                <w:sz w:val="28"/>
                <w:szCs w:val="28"/>
                <w:lang w:val="en-US"/>
              </w:rPr>
            </m:ctrlPr>
          </m:eqArrPr>
          <m:e>
            <m:sSup>
              <m:sSupPr>
                <m:ctrlPr>
                  <w:rPr>
                    <w:rFonts w:ascii="Cambria Math" w:eastAsiaTheme="minorEastAsia" w:hAnsi="Cambria Math" w:cs="Times New Roman"/>
                    <w:i/>
                    <w:sz w:val="28"/>
                    <w:szCs w:val="28"/>
                    <w:lang w:val="en-US"/>
                  </w:rPr>
                </m:ctrlPr>
              </m:sSupPr>
              <m:e>
                <m:func>
                  <m:funcPr>
                    <m:ctrlPr>
                      <w:rPr>
                        <w:rFonts w:ascii="Cambria Math" w:eastAsiaTheme="minorEastAsia" w:hAnsi="Cambria Math" w:cs="Times New Roman"/>
                        <w:i/>
                        <w:sz w:val="28"/>
                        <w:szCs w:val="28"/>
                        <w:lang w:val="en-US"/>
                      </w:rPr>
                    </m:ctrlPr>
                  </m:funcPr>
                  <m:fName>
                    <m:limLow>
                      <m:limLowPr>
                        <m:ctrlPr>
                          <w:rPr>
                            <w:rFonts w:ascii="Cambria Math" w:eastAsiaTheme="minorEastAsia" w:hAnsi="Cambria Math" w:cs="Times New Roman"/>
                            <w:i/>
                            <w:sz w:val="28"/>
                            <w:szCs w:val="28"/>
                            <w:lang w:val="en-US"/>
                          </w:rPr>
                        </m:ctrlPr>
                      </m:limLowPr>
                      <m:e>
                        <m:r>
                          <w:rPr>
                            <w:rFonts w:ascii="Cambria Math" w:eastAsiaTheme="minorEastAsia" w:hAnsi="Cambria Math" w:cs="Times New Roman"/>
                            <w:sz w:val="28"/>
                            <w:szCs w:val="28"/>
                            <w:lang w:val="en-US"/>
                          </w:rPr>
                          <m:t>min</m:t>
                        </m:r>
                        <m:ctrlPr>
                          <w:rPr>
                            <w:rFonts w:ascii="Cambria Math" w:eastAsiaTheme="minorEastAsia" w:hAnsi="Cambria Math" w:cs="Times New Roman"/>
                            <w:i/>
                            <w:sz w:val="28"/>
                            <w:szCs w:val="28"/>
                          </w:rPr>
                        </m:ctrlPr>
                      </m:e>
                      <m:lim>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μ</m:t>
                            </m:r>
                          </m:e>
                          <m:sub>
                            <m:r>
                              <w:rPr>
                                <w:rFonts w:ascii="Cambria Math" w:eastAsiaTheme="minorEastAsia" w:hAnsi="Cambria Math" w:cs="Times New Roman"/>
                                <w:sz w:val="28"/>
                                <w:szCs w:val="28"/>
                                <w:lang w:val="en-US"/>
                              </w:rPr>
                              <m:t>r</m:t>
                            </m:r>
                          </m:sub>
                        </m:sSub>
                      </m:lim>
                    </m:limLow>
                    <m:ctrlPr>
                      <w:rPr>
                        <w:rFonts w:ascii="Cambria Math" w:eastAsiaTheme="minorEastAsia" w:hAnsi="Cambria Math" w:cs="Times New Roman"/>
                        <w:i/>
                        <w:sz w:val="28"/>
                        <w:szCs w:val="28"/>
                      </w:rPr>
                    </m:ctrlPr>
                  </m:fName>
                  <m:e>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acc>
                              <m:accPr>
                                <m:chr m:val="̅"/>
                                <m:ctrlPr>
                                  <w:rPr>
                                    <w:rFonts w:ascii="Cambria Math" w:eastAsiaTheme="minorEastAsia" w:hAnsi="Cambria Math" w:cs="Times New Roman"/>
                                    <w:sz w:val="28"/>
                                    <w:szCs w:val="28"/>
                                    <w:lang w:val="en-US"/>
                                  </w:rPr>
                                </m:ctrlPr>
                              </m:accPr>
                              <m:e>
                                <m:r>
                                  <w:rPr>
                                    <w:rFonts w:ascii="Cambria Math" w:eastAsiaTheme="minorEastAsia" w:hAnsi="Cambria Math" w:cs="Times New Roman"/>
                                    <w:sz w:val="28"/>
                                    <w:szCs w:val="28"/>
                                    <w:lang w:val="en-US"/>
                                  </w:rPr>
                                  <m:t>m</m:t>
                                </m:r>
                              </m:e>
                            </m:acc>
                          </m:e>
                          <m:sub>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β</m:t>
                            </m:r>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lang w:val="en-US"/>
                              </w:rPr>
                              <m:t>γ</m:t>
                            </m:r>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μ</m:t>
                                </m:r>
                              </m:e>
                              <m:sub>
                                <m:r>
                                  <w:rPr>
                                    <w:rFonts w:ascii="Cambria Math" w:eastAsiaTheme="minorEastAsia" w:hAnsi="Cambria Math" w:cs="Times New Roman"/>
                                    <w:sz w:val="28"/>
                                    <w:szCs w:val="28"/>
                                    <w:lang w:val="en-US"/>
                                  </w:rPr>
                                  <m:t>r</m:t>
                                </m:r>
                              </m:sub>
                            </m:sSub>
                          </m:e>
                        </m:d>
                      </m:e>
                    </m:d>
                    <m:ctrlPr>
                      <w:rPr>
                        <w:rFonts w:ascii="Cambria Math" w:eastAsiaTheme="minorEastAsia" w:hAnsi="Cambria Math" w:cs="Times New Roman"/>
                        <w:i/>
                        <w:sz w:val="28"/>
                        <w:szCs w:val="28"/>
                      </w:rPr>
                    </m:ctrlPr>
                  </m:e>
                </m:func>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rPr>
                  <m:t>6.28</m:t>
                </m:r>
              </m:e>
            </m:d>
            <m:ctrlPr>
              <w:rPr>
                <w:rFonts w:ascii="Cambria Math" w:eastAsiaTheme="minorEastAsia" w:hAnsi="Cambria Math" w:cs="Times New Roman"/>
                <w:i/>
                <w:sz w:val="28"/>
                <w:szCs w:val="28"/>
              </w:rPr>
            </m:ctrlPr>
          </m:e>
        </m:eqArr>
      </m:oMath>
      <w:r w:rsidR="004C5194">
        <w:rPr>
          <w:rFonts w:ascii="Times New Roman" w:eastAsiaTheme="minorEastAsia" w:hAnsi="Times New Roman" w:cs="Times New Roman"/>
          <w:sz w:val="28"/>
          <w:szCs w:val="28"/>
        </w:rPr>
        <w:t xml:space="preserve"> </w:t>
      </w:r>
    </w:p>
    <w:p w14:paraId="01C52CEA" w14:textId="7BC400EC" w:rsidR="00A07B56" w:rsidRDefault="00A07B56" w:rsidP="00C2433E">
      <w:pPr>
        <w:spacing w:line="240" w:lineRule="auto"/>
        <w:rPr>
          <w:rFonts w:ascii="Times New Roman" w:eastAsiaTheme="minorEastAsia" w:hAnsi="Times New Roman" w:cs="Times New Roman"/>
          <w:sz w:val="28"/>
          <w:szCs w:val="28"/>
        </w:rPr>
      </w:pPr>
      <w:r w:rsidRPr="00A07B56">
        <w:rPr>
          <w:rFonts w:ascii="Times New Roman" w:eastAsiaTheme="minorEastAsia" w:hAnsi="Times New Roman" w:cs="Times New Roman"/>
          <w:sz w:val="28"/>
          <w:szCs w:val="28"/>
        </w:rPr>
        <w:t xml:space="preserve">Такой шаг необходим, поскольку при конечной выборке и случайной генерации </w:t>
      </w:r>
      <w:r>
        <w:rPr>
          <w:rFonts w:ascii="Times New Roman" w:eastAsiaTheme="minorEastAsia" w:hAnsi="Times New Roman" w:cs="Times New Roman"/>
          <w:sz w:val="28"/>
          <w:szCs w:val="28"/>
        </w:rPr>
        <w:t>шумов</w:t>
      </w:r>
      <w:r w:rsidRPr="00A07B56">
        <w:rPr>
          <w:rFonts w:ascii="Times New Roman" w:eastAsiaTheme="minorEastAsia" w:hAnsi="Times New Roman" w:cs="Times New Roman"/>
          <w:sz w:val="28"/>
          <w:szCs w:val="28"/>
        </w:rPr>
        <w:t xml:space="preserve"> аналитическое задание точного равенства</w:t>
      </w:r>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E</m:t>
        </m:r>
        <m:d>
          <m:dPr>
            <m:begChr m:val="["/>
            <m:endChr m:val="]"/>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t</m:t>
                </m:r>
              </m:sub>
            </m:sSub>
          </m:e>
        </m:d>
        <m:r>
          <w:rPr>
            <w:rFonts w:ascii="Cambria Math" w:eastAsiaTheme="minorEastAsia" w:hAnsi="Cambria Math" w:cs="Times New Roman"/>
            <w:sz w:val="28"/>
            <w:szCs w:val="28"/>
          </w:rPr>
          <m:t>=0</m:t>
        </m:r>
      </m:oMath>
      <w:r w:rsidRPr="00A07B56">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затруднено.</w:t>
      </w:r>
      <w:r w:rsidR="003F577A">
        <w:rPr>
          <w:rFonts w:ascii="Times New Roman" w:eastAsiaTheme="minorEastAsia" w:hAnsi="Times New Roman" w:cs="Times New Roman"/>
          <w:sz w:val="28"/>
          <w:szCs w:val="28"/>
        </w:rPr>
        <w:t xml:space="preserve"> Конкретные значения остальных параметров следующие:</w:t>
      </w:r>
    </w:p>
    <w:p w14:paraId="0A29D54D" w14:textId="4993E291" w:rsidR="003F577A" w:rsidRPr="00974C4D" w:rsidRDefault="00000000" w:rsidP="00C2433E">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μ</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c</m:t>
                  </m:r>
                </m:sub>
              </m:sSub>
              <m:r>
                <w:rPr>
                  <w:rFonts w:ascii="Cambria Math" w:eastAsiaTheme="minorEastAsia" w:hAnsi="Cambria Math" w:cs="Times New Roman"/>
                  <w:sz w:val="28"/>
                  <w:szCs w:val="28"/>
                  <w:lang w:val="en-US"/>
                </w:rPr>
                <m:t>=0.001,</m:t>
              </m:r>
              <m:r>
                <m:rPr>
                  <m:sty m:val="p"/>
                </m:rPr>
                <w:rPr>
                  <w:rFonts w:ascii="Cambria Math" w:eastAsiaTheme="minorEastAsia" w:hAnsi="Cambria Math" w:cs="Times New Roman"/>
                  <w:sz w:val="28"/>
                  <w:szCs w:val="28"/>
                  <w:lang w:val="en-US"/>
                </w:rPr>
                <m:t> </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ϕ</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c</m:t>
                  </m:r>
                </m:sub>
              </m:sSub>
              <m:r>
                <w:rPr>
                  <w:rFonts w:ascii="Cambria Math" w:eastAsiaTheme="minorEastAsia" w:hAnsi="Cambria Math" w:cs="Times New Roman"/>
                  <w:sz w:val="28"/>
                  <w:szCs w:val="28"/>
                  <w:lang w:val="en-US"/>
                </w:rPr>
                <m:t>=0.3,</m:t>
              </m:r>
              <m:r>
                <m:rPr>
                  <m:sty m:val="p"/>
                </m:rPr>
                <w:rPr>
                  <w:rFonts w:ascii="Cambria Math" w:eastAsiaTheme="minorEastAsia" w:hAnsi="Cambria Math" w:cs="Times New Roman"/>
                  <w:sz w:val="28"/>
                  <w:szCs w:val="28"/>
                  <w:lang w:val="en-US"/>
                </w:rPr>
                <m:t> </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σ</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r</m:t>
                  </m:r>
                </m:sub>
              </m:sSub>
              <m:r>
                <w:rPr>
                  <w:rFonts w:ascii="Cambria Math" w:eastAsiaTheme="minorEastAsia" w:hAnsi="Cambria Math" w:cs="Times New Roman"/>
                  <w:sz w:val="28"/>
                  <w:szCs w:val="28"/>
                  <w:lang w:val="en-US"/>
                </w:rPr>
                <m:t>=0.02,</m:t>
              </m:r>
              <m:r>
                <m:rPr>
                  <m:sty m:val="p"/>
                </m:rPr>
                <w:rPr>
                  <w:rFonts w:ascii="Cambria Math" w:eastAsiaTheme="minorEastAsia" w:hAnsi="Cambria Math" w:cs="Times New Roman"/>
                  <w:sz w:val="28"/>
                  <w:szCs w:val="28"/>
                  <w:lang w:val="en-US"/>
                </w:rPr>
                <m:t> </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ϕ</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r</m:t>
                  </m:r>
                </m:sub>
              </m:sSub>
              <m:r>
                <w:rPr>
                  <w:rFonts w:ascii="Cambria Math" w:eastAsiaTheme="minorEastAsia" w:hAnsi="Cambria Math" w:cs="Times New Roman"/>
                  <w:sz w:val="28"/>
                  <w:szCs w:val="28"/>
                  <w:lang w:val="en-US"/>
                </w:rPr>
                <m:t>=0.2,</m:t>
              </m:r>
              <m:r>
                <m:rPr>
                  <m:sty m:val="p"/>
                </m:rPr>
                <w:rPr>
                  <w:rFonts w:ascii="Cambria Math" w:eastAsiaTheme="minorEastAsia" w:hAnsi="Cambria Math" w:cs="Times New Roman"/>
                  <w:sz w:val="28"/>
                  <w:szCs w:val="28"/>
                  <w:lang w:val="en-US"/>
                </w:rPr>
                <m:t> </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σ</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r</m:t>
                  </m:r>
                </m:sub>
              </m:sSub>
              <m:r>
                <w:rPr>
                  <w:rFonts w:ascii="Cambria Math" w:eastAsiaTheme="minorEastAsia" w:hAnsi="Cambria Math" w:cs="Times New Roman"/>
                  <w:sz w:val="28"/>
                  <w:szCs w:val="28"/>
                  <w:lang w:val="en-US"/>
                </w:rPr>
                <m:t>=0.05,</m:t>
              </m:r>
              <m:r>
                <m:rPr>
                  <m:sty m:val="p"/>
                </m:rPr>
                <w:rPr>
                  <w:rFonts w:ascii="Cambria Math" w:eastAsiaTheme="minorEastAsia" w:hAnsi="Cambria Math" w:cs="Times New Roman"/>
                  <w:sz w:val="28"/>
                  <w:szCs w:val="28"/>
                  <w:lang w:val="en-US"/>
                </w:rPr>
                <m:t> ρ</m:t>
              </m:r>
              <m:r>
                <w:rPr>
                  <w:rFonts w:ascii="Cambria Math" w:eastAsiaTheme="minorEastAsia" w:hAnsi="Cambria Math" w:cs="Times New Roman"/>
                  <w:sz w:val="28"/>
                  <w:szCs w:val="28"/>
                  <w:lang w:val="en-US"/>
                </w:rPr>
                <m:t>=0.3</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6.30</m:t>
                  </m:r>
                </m:e>
              </m:d>
              <m:ctrlPr>
                <w:rPr>
                  <w:rFonts w:ascii="Cambria Math" w:eastAsiaTheme="minorEastAsia" w:hAnsi="Cambria Math" w:cs="Times New Roman"/>
                  <w:i/>
                  <w:sz w:val="28"/>
                  <w:szCs w:val="28"/>
                </w:rPr>
              </m:ctrlPr>
            </m:e>
          </m:eqArr>
        </m:oMath>
      </m:oMathPara>
    </w:p>
    <w:p w14:paraId="132972F7" w14:textId="717F3D2B" w:rsidR="00974C4D" w:rsidRPr="00791531" w:rsidRDefault="005242D1" w:rsidP="00C2433E">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В ходе симуляции, как мы заявили выше, нам нужно уметь задавать структуру поведения тестов по обоим параметрам и различно между ними. Поэтому вся приведенная выше схема как раз направлена на то, чтобы строить их (наблюдения) не произвольно, а через связь с производными </w:t>
      </w:r>
      <w:r w:rsidR="001562E0">
        <w:rPr>
          <w:rFonts w:ascii="Times New Roman" w:eastAsiaTheme="minorEastAsia" w:hAnsi="Times New Roman" w:cs="Times New Roman"/>
          <w:sz w:val="28"/>
          <w:szCs w:val="28"/>
        </w:rPr>
        <w:t xml:space="preserve">базового </w:t>
      </w:r>
      <w:r>
        <w:rPr>
          <w:rFonts w:ascii="Times New Roman" w:eastAsiaTheme="minorEastAsia" w:hAnsi="Times New Roman" w:cs="Times New Roman"/>
          <w:sz w:val="28"/>
          <w:szCs w:val="28"/>
        </w:rPr>
        <w:t xml:space="preserve">моментного условия по параметрам, поскольку тесты завязаны именно на якобианах. </w:t>
      </w:r>
      <w:r w:rsidR="003F3104">
        <w:rPr>
          <w:rFonts w:ascii="Times New Roman" w:eastAsiaTheme="minorEastAsia" w:hAnsi="Times New Roman" w:cs="Times New Roman"/>
          <w:sz w:val="28"/>
          <w:szCs w:val="28"/>
        </w:rPr>
        <w:t xml:space="preserve">Ранее мы обозначили базовый момент как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m</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β</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γ</m:t>
            </m:r>
          </m:e>
        </m:d>
      </m:oMath>
      <w:r w:rsidR="003F3104">
        <w:rPr>
          <w:rFonts w:ascii="Times New Roman" w:eastAsiaTheme="minorEastAsia" w:hAnsi="Times New Roman" w:cs="Times New Roman"/>
          <w:sz w:val="28"/>
          <w:szCs w:val="28"/>
        </w:rPr>
        <w:t xml:space="preserve"> (6.25), значит производные по параметрам равны:</w:t>
      </w:r>
    </w:p>
    <w:p w14:paraId="347928F5" w14:textId="3FEA1362" w:rsidR="001562E0" w:rsidRPr="001562E0" w:rsidRDefault="00000000" w:rsidP="00C2433E">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sz w:val="28"/>
                  <w:szCs w:val="28"/>
                  <w:lang w:val="en-US"/>
                </w:rPr>
              </m:ctrlPr>
            </m:eqArrPr>
            <m:e>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g</m:t>
                  </m:r>
                </m:e>
                <m:sub>
                  <m:r>
                    <m:rPr>
                      <m:sty m:val="p"/>
                    </m:rPr>
                    <w:rPr>
                      <w:rFonts w:ascii="Cambria Math" w:eastAsiaTheme="minorEastAsia" w:hAnsi="Cambria Math" w:cs="Times New Roman"/>
                      <w:sz w:val="28"/>
                      <w:szCs w:val="28"/>
                      <w:lang w:val="en-US"/>
                    </w:rPr>
                    <m:t>β,t</m:t>
                  </m:r>
                </m:sub>
              </m:sSub>
              <m:r>
                <m:rPr>
                  <m:sty m:val="p"/>
                </m:rPr>
                <w:rPr>
                  <w:rFonts w:ascii="Cambria Math" w:eastAsiaTheme="minorEastAsia" w:hAnsi="Cambria Math" w:cs="Times New Roman"/>
                  <w:sz w:val="28"/>
                  <w:szCs w:val="28"/>
                  <w:lang w:val="en-US"/>
                </w:rPr>
                <m:t>=</m:t>
              </m:r>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num>
                <m:den>
                  <m:r>
                    <w:rPr>
                      <w:rFonts w:ascii="Cambria Math" w:eastAsiaTheme="minorEastAsia" w:hAnsi="Cambria Math" w:cs="Times New Roman"/>
                      <w:sz w:val="28"/>
                      <w:szCs w:val="28"/>
                      <w:lang w:val="en-US"/>
                    </w:rPr>
                    <m:t>∂β</m:t>
                  </m:r>
                  <m:ctrlPr>
                    <w:rPr>
                      <w:rFonts w:ascii="Cambria Math" w:eastAsiaTheme="minorEastAsia" w:hAnsi="Cambria Math" w:cs="Times New Roman"/>
                      <w:i/>
                      <w:sz w:val="28"/>
                      <w:szCs w:val="28"/>
                      <w:lang w:val="en-US"/>
                    </w:rPr>
                  </m:ctrlPr>
                </m:den>
              </m:f>
              <m:r>
                <w:rPr>
                  <w:rFonts w:ascii="Cambria Math" w:eastAsiaTheme="minorEastAsia" w:hAnsi="Cambria Math" w:cs="Times New Roman"/>
                  <w:sz w:val="28"/>
                  <w:szCs w:val="28"/>
                  <w:lang w:val="en-US"/>
                </w:rPr>
                <m:t>=</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t+1</m:t>
                              </m:r>
                            </m:sub>
                          </m:sSub>
                          <m:ctrlPr>
                            <w:rPr>
                              <w:rFonts w:ascii="Cambria Math" w:eastAsiaTheme="minorEastAsia" w:hAnsi="Cambria Math" w:cs="Times New Roman"/>
                              <w:i/>
                              <w:sz w:val="28"/>
                              <w:szCs w:val="28"/>
                              <w:lang w:val="en-US"/>
                            </w:rPr>
                          </m:ctrlPr>
                        </m:num>
                        <m:den>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den>
                      </m:f>
                    </m:e>
                  </m:d>
                </m:e>
                <m:sup>
                  <m:r>
                    <w:rPr>
                      <w:rFonts w:ascii="Cambria Math" w:eastAsiaTheme="minorEastAsia" w:hAnsi="Cambria Math" w:cs="Times New Roman"/>
                      <w:sz w:val="28"/>
                      <w:szCs w:val="28"/>
                      <w:lang w:val="en-US"/>
                    </w:rPr>
                    <m:t>-γ</m:t>
                  </m:r>
                </m:sup>
              </m:sSup>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m:t>
                  </m:r>
                </m:sub>
              </m:sSub>
              <m:r>
                <m:rPr>
                  <m:sty m:val="p"/>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m:t>
              </m:r>
              <m:d>
                <m:dPr>
                  <m:ctrlPr>
                    <w:rPr>
                      <w:rFonts w:ascii="Cambria Math" w:eastAsiaTheme="minorEastAsia" w:hAnsi="Cambria Math" w:cs="Times New Roman"/>
                      <w:sz w:val="28"/>
                      <w:szCs w:val="28"/>
                      <w:lang w:val="en-US"/>
                    </w:rPr>
                  </m:ctrlPr>
                </m:dPr>
                <m:e>
                  <m:r>
                    <m:rPr>
                      <m:sty m:val="p"/>
                    </m:rPr>
                    <w:rPr>
                      <w:rFonts w:ascii="Cambria Math" w:eastAsiaTheme="minorEastAsia" w:hAnsi="Cambria Math" w:cs="Times New Roman"/>
                      <w:sz w:val="28"/>
                      <w:szCs w:val="28"/>
                      <w:lang w:val="en-US"/>
                    </w:rPr>
                    <m:t>6.31</m:t>
                  </m:r>
                </m:e>
              </m:d>
              <m:ctrlPr>
                <w:rPr>
                  <w:rFonts w:ascii="Cambria Math" w:eastAsiaTheme="minorEastAsia" w:hAnsi="Cambria Math" w:cs="Times New Roman"/>
                  <w:i/>
                  <w:sz w:val="28"/>
                  <w:szCs w:val="28"/>
                  <w:lang w:val="en-US"/>
                </w:rPr>
              </m:ctrlPr>
            </m:e>
          </m:eqArr>
        </m:oMath>
      </m:oMathPara>
    </w:p>
    <w:p w14:paraId="7D98EDCD" w14:textId="58B22608" w:rsidR="003F3104" w:rsidRPr="004E6CBB" w:rsidRDefault="00000000" w:rsidP="00C2433E">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sz w:val="28"/>
                  <w:szCs w:val="28"/>
                  <w:lang w:val="en-US"/>
                </w:rPr>
              </m:ctrlPr>
            </m:eqArrPr>
            <m:e>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g</m:t>
                  </m:r>
                </m:e>
                <m:sub>
                  <m:r>
                    <m:rPr>
                      <m:sty m:val="p"/>
                    </m:rPr>
                    <w:rPr>
                      <w:rFonts w:ascii="Cambria Math" w:eastAsiaTheme="minorEastAsia" w:hAnsi="Cambria Math" w:cs="Times New Roman"/>
                      <w:sz w:val="28"/>
                      <w:szCs w:val="28"/>
                      <w:lang w:val="en-US"/>
                    </w:rPr>
                    <m:t>γ,t</m:t>
                  </m:r>
                </m:sub>
              </m:sSub>
              <m:r>
                <m:rPr>
                  <m:sty m:val="p"/>
                </m:rPr>
                <w:rPr>
                  <w:rFonts w:ascii="Cambria Math" w:eastAsiaTheme="minorEastAsia" w:hAnsi="Cambria Math" w:cs="Times New Roman"/>
                  <w:sz w:val="28"/>
                  <w:szCs w:val="28"/>
                  <w:lang w:val="en-US"/>
                </w:rPr>
                <m:t>=</m:t>
              </m:r>
              <m:f>
                <m:fPr>
                  <m:ctrlPr>
                    <w:rPr>
                      <w:rFonts w:ascii="Cambria Math" w:eastAsiaTheme="minorEastAsia" w:hAnsi="Cambria Math" w:cs="Times New Roman"/>
                      <w:sz w:val="28"/>
                      <w:szCs w:val="28"/>
                      <w:lang w:val="en-US"/>
                    </w:rPr>
                  </m:ctrlPr>
                </m:fPr>
                <m:num>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num>
                <m:den>
                  <m:r>
                    <w:rPr>
                      <w:rFonts w:ascii="Cambria Math" w:eastAsiaTheme="minorEastAsia" w:hAnsi="Cambria Math" w:cs="Times New Roman"/>
                      <w:sz w:val="28"/>
                      <w:szCs w:val="28"/>
                      <w:lang w:val="en-US"/>
                    </w:rPr>
                    <m:t>∂γ</m:t>
                  </m:r>
                  <m:ctrlPr>
                    <w:rPr>
                      <w:rFonts w:ascii="Cambria Math" w:eastAsiaTheme="minorEastAsia" w:hAnsi="Cambria Math" w:cs="Times New Roman"/>
                      <w:i/>
                      <w:sz w:val="28"/>
                      <w:szCs w:val="28"/>
                      <w:lang w:val="en-US"/>
                    </w:rPr>
                  </m:ctrlPr>
                </m:den>
              </m:f>
              <m:r>
                <w:rPr>
                  <w:rFonts w:ascii="Cambria Math" w:eastAsiaTheme="minorEastAsia" w:hAnsi="Cambria Math" w:cs="Times New Roman"/>
                  <w:sz w:val="28"/>
                  <w:szCs w:val="28"/>
                  <w:lang w:val="en-US"/>
                </w:rPr>
                <m:t>=-β</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t+1</m:t>
                              </m:r>
                            </m:sub>
                          </m:sSub>
                          <m:ctrlPr>
                            <w:rPr>
                              <w:rFonts w:ascii="Cambria Math" w:eastAsiaTheme="minorEastAsia" w:hAnsi="Cambria Math" w:cs="Times New Roman"/>
                              <w:i/>
                              <w:sz w:val="28"/>
                              <w:szCs w:val="28"/>
                              <w:lang w:val="en-US"/>
                            </w:rPr>
                          </m:ctrlPr>
                        </m:num>
                        <m:den>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den>
                      </m:f>
                    </m:e>
                  </m:d>
                </m:e>
                <m:sup>
                  <m:r>
                    <w:rPr>
                      <w:rFonts w:ascii="Cambria Math" w:eastAsiaTheme="minorEastAsia" w:hAnsi="Cambria Math" w:cs="Times New Roman"/>
                      <w:sz w:val="28"/>
                      <w:szCs w:val="28"/>
                      <w:lang w:val="en-US"/>
                    </w:rPr>
                    <m:t>-γ</m:t>
                  </m:r>
                </m:sup>
              </m:sSup>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m:t>
                  </m:r>
                </m:sub>
              </m:sSub>
              <m:func>
                <m:funcPr>
                  <m:ctrlPr>
                    <w:rPr>
                      <w:rFonts w:ascii="Cambria Math" w:eastAsiaTheme="minorEastAsia" w:hAnsi="Cambria Math" w:cs="Times New Roman"/>
                      <w:i/>
                      <w:sz w:val="28"/>
                      <w:szCs w:val="28"/>
                      <w:lang w:val="en-US"/>
                    </w:rPr>
                  </m:ctrlPr>
                </m:funcPr>
                <m:fName>
                  <m:r>
                    <w:rPr>
                      <w:rFonts w:ascii="Cambria Math" w:eastAsiaTheme="minorEastAsia" w:hAnsi="Cambria Math" w:cs="Times New Roman"/>
                      <w:sz w:val="28"/>
                      <w:szCs w:val="28"/>
                      <w:lang w:val="en-US"/>
                    </w:rPr>
                    <m:t>ln</m:t>
                  </m:r>
                </m:fName>
                <m:e>
                  <m:d>
                    <m:dPr>
                      <m:ctrlPr>
                        <w:rPr>
                          <w:rFonts w:ascii="Cambria Math" w:eastAsiaTheme="minorEastAsia" w:hAnsi="Cambria Math" w:cs="Times New Roman"/>
                          <w:i/>
                          <w:sz w:val="28"/>
                          <w:szCs w:val="28"/>
                          <w:lang w:val="en-US"/>
                        </w:rPr>
                      </m:ctrlPr>
                    </m:dPr>
                    <m:e>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t+1</m:t>
                              </m:r>
                            </m:sub>
                          </m:sSub>
                          <m:ctrlPr>
                            <w:rPr>
                              <w:rFonts w:ascii="Cambria Math" w:eastAsiaTheme="minorEastAsia" w:hAnsi="Cambria Math" w:cs="Times New Roman"/>
                              <w:i/>
                              <w:sz w:val="28"/>
                              <w:szCs w:val="28"/>
                              <w:lang w:val="en-US"/>
                            </w:rPr>
                          </m:ctrlPr>
                        </m:num>
                        <m:den>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den>
                      </m:f>
                    </m:e>
                  </m:d>
                </m:e>
              </m:func>
              <m:r>
                <m:rPr>
                  <m:sty m:val="p"/>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m:t>
              </m:r>
              <m:d>
                <m:dPr>
                  <m:ctrlPr>
                    <w:rPr>
                      <w:rFonts w:ascii="Cambria Math" w:eastAsiaTheme="minorEastAsia" w:hAnsi="Cambria Math" w:cs="Times New Roman"/>
                      <w:sz w:val="28"/>
                      <w:szCs w:val="28"/>
                      <w:lang w:val="en-US"/>
                    </w:rPr>
                  </m:ctrlPr>
                </m:dPr>
                <m:e>
                  <m:r>
                    <m:rPr>
                      <m:sty m:val="p"/>
                    </m:rPr>
                    <w:rPr>
                      <w:rFonts w:ascii="Cambria Math" w:eastAsiaTheme="minorEastAsia" w:hAnsi="Cambria Math" w:cs="Times New Roman"/>
                      <w:sz w:val="28"/>
                      <w:szCs w:val="28"/>
                      <w:lang w:val="en-US"/>
                    </w:rPr>
                    <m:t>6.32</m:t>
                  </m:r>
                </m:e>
              </m:d>
              <m:ctrlPr>
                <w:rPr>
                  <w:rFonts w:ascii="Cambria Math" w:eastAsiaTheme="minorEastAsia" w:hAnsi="Cambria Math" w:cs="Times New Roman"/>
                  <w:i/>
                  <w:sz w:val="28"/>
                  <w:szCs w:val="28"/>
                  <w:lang w:val="en-US"/>
                </w:rPr>
              </m:ctrlPr>
            </m:e>
          </m:eqArr>
          <m:eqArr>
            <m:eqArrPr>
              <m:maxDist m:val="1"/>
              <m:ctrlPr>
                <w:rPr>
                  <w:rFonts w:ascii="Cambria Math" w:eastAsiaTheme="minorEastAsia" w:hAnsi="Cambria Math" w:cs="Times New Roman"/>
                  <w:i/>
                  <w:sz w:val="28"/>
                  <w:szCs w:val="28"/>
                  <w:lang w:val="en-US"/>
                </w:rPr>
              </m:ctrlPr>
            </m:eqArrPr>
            <m:e>
              <m:f>
                <m:fPr>
                  <m:ctrlPr>
                    <w:rPr>
                      <w:rFonts w:ascii="Cambria Math" w:eastAsiaTheme="minorEastAsia" w:hAnsi="Cambria Math" w:cs="Times New Roman"/>
                      <w:sz w:val="28"/>
                      <w:szCs w:val="28"/>
                      <w:lang w:val="en-US"/>
                    </w:rPr>
                  </m:ctrlPr>
                </m:fPr>
                <m:num>
                  <m:r>
                    <m:rPr>
                      <m:sty m:val="p"/>
                    </m:rP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num>
                <m:den>
                  <m:r>
                    <m:rPr>
                      <m:sty m:val="p"/>
                    </m:rPr>
                    <w:rPr>
                      <w:rFonts w:ascii="Cambria Math" w:eastAsiaTheme="minorEastAsia" w:hAnsi="Cambria Math" w:cs="Times New Roman"/>
                      <w:sz w:val="28"/>
                      <w:szCs w:val="28"/>
                      <w:lang w:val="en-US"/>
                    </w:rPr>
                    <m:t>∂γ</m:t>
                  </m:r>
                  <m:ctrlPr>
                    <w:rPr>
                      <w:rFonts w:ascii="Cambria Math" w:eastAsiaTheme="minorEastAsia" w:hAnsi="Cambria Math" w:cs="Times New Roman"/>
                      <w:i/>
                      <w:sz w:val="28"/>
                      <w:szCs w:val="28"/>
                      <w:lang w:val="en-US"/>
                    </w:rPr>
                  </m:ctrlPr>
                </m:den>
              </m:f>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β</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t+1</m:t>
                              </m:r>
                            </m:sub>
                          </m:sSub>
                          <m:ctrlPr>
                            <w:rPr>
                              <w:rFonts w:ascii="Cambria Math" w:eastAsiaTheme="minorEastAsia" w:hAnsi="Cambria Math" w:cs="Times New Roman"/>
                              <w:i/>
                              <w:sz w:val="28"/>
                              <w:szCs w:val="28"/>
                              <w:lang w:val="en-US"/>
                            </w:rPr>
                          </m:ctrlPr>
                        </m:num>
                        <m:den>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den>
                      </m:f>
                    </m:e>
                  </m:d>
                </m:e>
                <m:sup>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γ</m:t>
                  </m:r>
                </m:sup>
              </m:sSup>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m:t>
                  </m:r>
                </m:sub>
              </m:sSub>
              <m:func>
                <m:funcPr>
                  <m:ctrlPr>
                    <w:rPr>
                      <w:rFonts w:ascii="Cambria Math" w:eastAsiaTheme="minorEastAsia" w:hAnsi="Cambria Math" w:cs="Times New Roman"/>
                      <w:i/>
                      <w:sz w:val="28"/>
                      <w:szCs w:val="28"/>
                      <w:lang w:val="en-US"/>
                    </w:rPr>
                  </m:ctrlPr>
                </m:funcPr>
                <m:fName>
                  <m:r>
                    <w:rPr>
                      <w:rFonts w:ascii="Cambria Math" w:eastAsiaTheme="minorEastAsia" w:hAnsi="Cambria Math" w:cs="Times New Roman"/>
                      <w:sz w:val="28"/>
                      <w:szCs w:val="28"/>
                      <w:lang w:val="en-US"/>
                    </w:rPr>
                    <m:t>ln</m:t>
                  </m:r>
                </m:fName>
                <m:e>
                  <m:d>
                    <m:dPr>
                      <m:ctrlPr>
                        <w:rPr>
                          <w:rFonts w:ascii="Cambria Math" w:eastAsiaTheme="minorEastAsia" w:hAnsi="Cambria Math" w:cs="Times New Roman"/>
                          <w:i/>
                          <w:sz w:val="28"/>
                          <w:szCs w:val="28"/>
                          <w:lang w:val="en-US"/>
                        </w:rPr>
                      </m:ctrlPr>
                    </m:dPr>
                    <m:e>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t+1</m:t>
                              </m:r>
                            </m:sub>
                          </m:sSub>
                          <m:ctrlPr>
                            <w:rPr>
                              <w:rFonts w:ascii="Cambria Math" w:eastAsiaTheme="minorEastAsia" w:hAnsi="Cambria Math" w:cs="Times New Roman"/>
                              <w:i/>
                              <w:sz w:val="28"/>
                              <w:szCs w:val="28"/>
                              <w:lang w:val="en-US"/>
                            </w:rPr>
                          </m:ctrlPr>
                        </m:num>
                        <m:den>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den>
                      </m:f>
                    </m:e>
                  </m:d>
                </m:e>
              </m:func>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6.32</m:t>
                  </m:r>
                </m:e>
              </m:d>
            </m:e>
          </m:eqArr>
        </m:oMath>
      </m:oMathPara>
    </w:p>
    <w:p w14:paraId="3CA9CB39" w14:textId="5DB3F752" w:rsidR="001562E0" w:rsidRDefault="001562E0" w:rsidP="00C2433E">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Величины (6.31) и (6.32) будут далее центральными элементами в симуляции.</w:t>
      </w:r>
      <w:r w:rsidR="009D62E2">
        <w:rPr>
          <w:rFonts w:ascii="Times New Roman" w:eastAsiaTheme="minorEastAsia" w:hAnsi="Times New Roman" w:cs="Times New Roman"/>
          <w:sz w:val="28"/>
          <w:szCs w:val="28"/>
        </w:rPr>
        <w:t xml:space="preserve"> Теперь зададим следующие инструменты:</w:t>
      </w:r>
    </w:p>
    <w:p w14:paraId="67D2D024" w14:textId="3C31CC3E" w:rsidR="009D62E2" w:rsidRPr="009D62E2" w:rsidRDefault="00000000" w:rsidP="00C2433E">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Z</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1t</m:t>
                  </m:r>
                </m:sub>
              </m:sSub>
              <m:r>
                <w:rPr>
                  <w:rFonts w:ascii="Cambria Math" w:eastAsiaTheme="minorEastAsia" w:hAnsi="Cambria Math" w:cs="Times New Roman"/>
                  <w:sz w:val="28"/>
                  <w:szCs w:val="28"/>
                  <w:lang w:val="en-US"/>
                </w:rPr>
                <m:t>=2</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m:rPr>
                      <m:sty m:val="p"/>
                    </m:rPr>
                    <w:rPr>
                      <w:rFonts w:ascii="Cambria Math" w:eastAsiaTheme="minorEastAsia" w:hAnsi="Cambria Math" w:cs="Times New Roman"/>
                      <w:sz w:val="28"/>
                      <w:szCs w:val="28"/>
                      <w:lang w:val="en-US"/>
                    </w:rPr>
                    <m:t>β</m:t>
                  </m:r>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+0.5</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m:rPr>
                      <m:sty m:val="p"/>
                    </m:rPr>
                    <w:rPr>
                      <w:rFonts w:ascii="Cambria Math" w:eastAsiaTheme="minorEastAsia" w:hAnsi="Cambria Math" w:cs="Times New Roman"/>
                      <w:sz w:val="28"/>
                      <w:szCs w:val="28"/>
                      <w:lang w:val="en-US"/>
                    </w:rPr>
                    <m:t>γ</m:t>
                  </m:r>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ϵ</m:t>
                  </m:r>
                </m:e>
                <m:sub>
                  <m:r>
                    <w:rPr>
                      <w:rFonts w:ascii="Cambria Math" w:eastAsiaTheme="minorEastAsia" w:hAnsi="Cambria Math" w:cs="Times New Roman"/>
                      <w:sz w:val="28"/>
                      <w:szCs w:val="28"/>
                      <w:lang w:val="en-US"/>
                    </w:rPr>
                    <m:t>1t</m:t>
                  </m:r>
                </m:sub>
              </m:sSub>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6.33</m:t>
                  </m:r>
                </m:e>
              </m:d>
              <m:ctrlPr>
                <w:rPr>
                  <w:rFonts w:ascii="Cambria Math" w:eastAsiaTheme="minorEastAsia" w:hAnsi="Cambria Math" w:cs="Times New Roman"/>
                  <w:i/>
                  <w:sz w:val="28"/>
                  <w:szCs w:val="28"/>
                </w:rPr>
              </m:ctrlPr>
            </m:e>
          </m:eqArr>
        </m:oMath>
      </m:oMathPara>
    </w:p>
    <w:p w14:paraId="7C2D484B" w14:textId="7B2D0BA1" w:rsidR="009D62E2" w:rsidRPr="009D62E2" w:rsidRDefault="00000000" w:rsidP="00C2433E">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Z</m:t>
                  </m:r>
                </m:e>
                <m:sub>
                  <m:r>
                    <w:rPr>
                      <w:rFonts w:ascii="Cambria Math" w:eastAsiaTheme="minorEastAsia" w:hAnsi="Cambria Math" w:cs="Times New Roman"/>
                      <w:sz w:val="28"/>
                      <w:szCs w:val="28"/>
                      <w:lang w:val="en-US"/>
                    </w:rPr>
                    <m:t>2t</m:t>
                  </m:r>
                </m:sub>
              </m:sSub>
              <m:r>
                <w:rPr>
                  <w:rFonts w:ascii="Cambria Math" w:eastAsiaTheme="minorEastAsia" w:hAnsi="Cambria Math" w:cs="Times New Roman"/>
                  <w:sz w:val="28"/>
                  <w:szCs w:val="28"/>
                  <w:lang w:val="en-US"/>
                </w:rPr>
                <m:t>=10</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m:rPr>
                      <m:sty m:val="p"/>
                    </m:rPr>
                    <w:rPr>
                      <w:rFonts w:ascii="Cambria Math" w:eastAsiaTheme="minorEastAsia" w:hAnsi="Cambria Math" w:cs="Times New Roman"/>
                      <w:sz w:val="28"/>
                      <w:szCs w:val="28"/>
                      <w:lang w:val="en-US"/>
                    </w:rPr>
                    <m:t>γ</m:t>
                  </m:r>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ϵ</m:t>
                  </m:r>
                </m:e>
                <m:sub>
                  <m:r>
                    <w:rPr>
                      <w:rFonts w:ascii="Cambria Math" w:eastAsiaTheme="minorEastAsia" w:hAnsi="Cambria Math" w:cs="Times New Roman"/>
                      <w:sz w:val="28"/>
                      <w:szCs w:val="28"/>
                      <w:lang w:val="en-US"/>
                    </w:rPr>
                    <m:t>2t</m:t>
                  </m:r>
                </m:sub>
              </m:sSub>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6.34</m:t>
                  </m:r>
                </m:e>
              </m:d>
            </m:e>
          </m:eqArr>
        </m:oMath>
      </m:oMathPara>
    </w:p>
    <w:p w14:paraId="6CD0DC47" w14:textId="548351D0" w:rsidR="0021012A" w:rsidRPr="0021012A" w:rsidRDefault="00000000" w:rsidP="0021012A">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Z</m:t>
                  </m:r>
                </m:e>
                <m:sub>
                  <m:r>
                    <w:rPr>
                      <w:rFonts w:ascii="Cambria Math" w:eastAsiaTheme="minorEastAsia" w:hAnsi="Cambria Math" w:cs="Times New Roman"/>
                      <w:sz w:val="28"/>
                      <w:szCs w:val="28"/>
                      <w:lang w:val="en-US"/>
                    </w:rPr>
                    <m:t>3t</m:t>
                  </m:r>
                </m:sub>
              </m:sSub>
              <m:r>
                <w:rPr>
                  <w:rFonts w:ascii="Cambria Math" w:eastAsiaTheme="minorEastAsia" w:hAnsi="Cambria Math" w:cs="Times New Roman"/>
                  <w:sz w:val="28"/>
                  <w:szCs w:val="28"/>
                  <w:lang w:val="en-US"/>
                </w:rPr>
                <m:t>=0.5</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m:rPr>
                      <m:sty m:val="p"/>
                    </m:rPr>
                    <w:rPr>
                      <w:rFonts w:ascii="Cambria Math" w:eastAsiaTheme="minorEastAsia" w:hAnsi="Cambria Math" w:cs="Times New Roman"/>
                      <w:sz w:val="28"/>
                      <w:szCs w:val="28"/>
                      <w:lang w:val="en-US"/>
                    </w:rPr>
                    <m:t>β</m:t>
                  </m:r>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ϵ</m:t>
                  </m:r>
                </m:e>
                <m:sub>
                  <m:r>
                    <w:rPr>
                      <w:rFonts w:ascii="Cambria Math" w:eastAsiaTheme="minorEastAsia" w:hAnsi="Cambria Math" w:cs="Times New Roman"/>
                      <w:sz w:val="28"/>
                      <w:szCs w:val="28"/>
                      <w:lang w:val="en-US"/>
                    </w:rPr>
                    <m:t>3t</m:t>
                  </m:r>
                </m:sub>
              </m:sSub>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6.35</m:t>
                  </m:r>
                </m:e>
              </m:d>
            </m:e>
          </m:eqArr>
        </m:oMath>
      </m:oMathPara>
    </w:p>
    <w:p w14:paraId="2A346512" w14:textId="44D5BBC7" w:rsidR="0021012A" w:rsidRPr="009D62E2" w:rsidRDefault="00000000" w:rsidP="0021012A">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Z</m:t>
                  </m:r>
                </m:e>
                <m:sub>
                  <m:r>
                    <w:rPr>
                      <w:rFonts w:ascii="Cambria Math" w:eastAsiaTheme="minorEastAsia" w:hAnsi="Cambria Math" w:cs="Times New Roman"/>
                      <w:sz w:val="28"/>
                      <w:szCs w:val="28"/>
                      <w:lang w:val="en-US"/>
                    </w:rPr>
                    <m:t>4t</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ϵ</m:t>
                  </m:r>
                </m:e>
                <m:sub>
                  <m:r>
                    <w:rPr>
                      <w:rFonts w:ascii="Cambria Math" w:eastAsiaTheme="minorEastAsia" w:hAnsi="Cambria Math" w:cs="Times New Roman"/>
                      <w:sz w:val="28"/>
                      <w:szCs w:val="28"/>
                      <w:lang w:val="en-US"/>
                    </w:rPr>
                    <m:t>4t</m:t>
                  </m:r>
                </m:sub>
              </m:sSub>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Z</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5t</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ϵ</m:t>
                  </m:r>
                </m:e>
                <m:sub>
                  <m:r>
                    <w:rPr>
                      <w:rFonts w:ascii="Cambria Math" w:eastAsiaTheme="minorEastAsia" w:hAnsi="Cambria Math" w:cs="Times New Roman"/>
                      <w:sz w:val="28"/>
                      <w:szCs w:val="28"/>
                      <w:lang w:val="en-US"/>
                    </w:rPr>
                    <m:t>5t</m:t>
                  </m:r>
                </m:sub>
              </m:sSub>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6.36</m:t>
                  </m:r>
                </m:e>
              </m:d>
            </m:e>
          </m:eqArr>
        </m:oMath>
      </m:oMathPara>
    </w:p>
    <w:p w14:paraId="641C8233" w14:textId="7B0FAF70" w:rsidR="0021012A" w:rsidRPr="00791531" w:rsidRDefault="00915CF5" w:rsidP="0021012A">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rPr>
              <m:t>ϵ</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jt</m:t>
            </m:r>
          </m:sub>
        </m:sSub>
        <m:r>
          <m:rPr>
            <m:sty m:val="p"/>
          </m:rPr>
          <w:rPr>
            <w:rFonts w:ascii="Cambria Math" w:eastAsiaTheme="minorEastAsia" w:hAnsi="Cambria Math" w:cs="Times New Roman"/>
            <w:sz w:val="28"/>
            <w:szCs w:val="28"/>
          </w:rPr>
          <m:t>∼</m:t>
        </m:r>
        <m:r>
          <m:rPr>
            <m:scr m:val="script"/>
          </m:rPr>
          <w:rPr>
            <w:rFonts w:ascii="Cambria Math" w:eastAsiaTheme="minorEastAsia" w:hAnsi="Cambria Math" w:cs="Times New Roman"/>
            <w:sz w:val="28"/>
            <w:szCs w:val="28"/>
            <w:lang w:val="en-US"/>
          </w:rPr>
          <m:t>N</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rPr>
              <m:t>0,1</m:t>
            </m:r>
          </m:e>
        </m:d>
        <m:r>
          <w:rPr>
            <w:rFonts w:ascii="Cambria Math" w:eastAsiaTheme="minorEastAsia" w:hAnsi="Cambria Math" w:cs="Times New Roman"/>
            <w:sz w:val="28"/>
            <w:szCs w:val="28"/>
          </w:rPr>
          <m:t>.</m:t>
        </m:r>
      </m:oMath>
    </w:p>
    <w:p w14:paraId="68227032" w14:textId="67066FC0" w:rsidR="00915CF5" w:rsidRDefault="00652444" w:rsidP="0021012A">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В предложенной конструкции важно выделить следующее:</w:t>
      </w:r>
    </w:p>
    <w:p w14:paraId="1D0A2EF3" w14:textId="5A5CC0DF" w:rsidR="00652444" w:rsidRPr="000F1E79" w:rsidRDefault="00000000" w:rsidP="00652444">
      <w:pPr>
        <w:pStyle w:val="a7"/>
        <w:numPr>
          <w:ilvl w:val="0"/>
          <w:numId w:val="9"/>
        </w:numPr>
        <w:spacing w:line="240" w:lineRule="auto"/>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1</m:t>
            </m:r>
          </m:sub>
        </m:sSub>
      </m:oMath>
      <w:r w:rsidR="00652444" w:rsidRPr="00652444">
        <w:rPr>
          <w:rFonts w:ascii="Times New Roman" w:eastAsiaTheme="minorEastAsia" w:hAnsi="Times New Roman" w:cs="Times New Roman"/>
          <w:sz w:val="28"/>
          <w:szCs w:val="28"/>
        </w:rPr>
        <w:t xml:space="preserve"> является смешанным инструментом и содержит информацию сразу о двух направлениях локальной чувствительности </w:t>
      </w:r>
      <w:r w:rsidR="00652444">
        <w:rPr>
          <w:rFonts w:ascii="Times New Roman" w:eastAsiaTheme="minorEastAsia" w:hAnsi="Times New Roman" w:cs="Times New Roman"/>
          <w:sz w:val="28"/>
          <w:szCs w:val="28"/>
        </w:rPr>
        <w:t xml:space="preserve">по </w:t>
      </w:r>
      <m:oMath>
        <m:r>
          <m:rPr>
            <m:sty m:val="p"/>
          </m:rPr>
          <w:rPr>
            <w:rFonts w:ascii="Cambria Math" w:eastAsiaTheme="minorEastAsia" w:hAnsi="Cambria Math" w:cs="Times New Roman"/>
            <w:sz w:val="28"/>
            <w:szCs w:val="28"/>
          </w:rPr>
          <m:t>β</m:t>
        </m:r>
      </m:oMath>
      <w:r w:rsidR="00652444">
        <w:rPr>
          <w:rFonts w:ascii="Times New Roman" w:eastAsiaTheme="minorEastAsia" w:hAnsi="Times New Roman" w:cs="Times New Roman"/>
          <w:sz w:val="28"/>
          <w:szCs w:val="28"/>
        </w:rPr>
        <w:t xml:space="preserve"> и </w:t>
      </w:r>
      <m:oMath>
        <m:r>
          <m:rPr>
            <m:sty m:val="p"/>
          </m:rPr>
          <w:rPr>
            <w:rFonts w:ascii="Cambria Math" w:eastAsiaTheme="minorEastAsia" w:hAnsi="Cambria Math" w:cs="Times New Roman"/>
            <w:sz w:val="28"/>
            <w:szCs w:val="28"/>
          </w:rPr>
          <m:t>γ</m:t>
        </m:r>
      </m:oMath>
      <w:r w:rsidR="000F1E79">
        <w:rPr>
          <w:rFonts w:ascii="Times New Roman" w:eastAsiaTheme="minorEastAsia" w:hAnsi="Times New Roman" w:cs="Times New Roman"/>
          <w:sz w:val="28"/>
          <w:szCs w:val="28"/>
        </w:rPr>
        <w:t>;</w:t>
      </w:r>
    </w:p>
    <w:p w14:paraId="1FC9A032" w14:textId="1FC4836A" w:rsidR="000F1E79" w:rsidRPr="000F1E79" w:rsidRDefault="00000000" w:rsidP="00652444">
      <w:pPr>
        <w:pStyle w:val="a7"/>
        <w:numPr>
          <w:ilvl w:val="0"/>
          <w:numId w:val="9"/>
        </w:numPr>
        <w:spacing w:line="240" w:lineRule="auto"/>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2</m:t>
            </m:r>
          </m:sub>
        </m:sSub>
      </m:oMath>
      <w:r w:rsidR="000F1E79">
        <w:rPr>
          <w:rFonts w:ascii="Times New Roman" w:eastAsiaTheme="minorEastAsia" w:hAnsi="Times New Roman" w:cs="Times New Roman"/>
          <w:sz w:val="28"/>
          <w:szCs w:val="28"/>
        </w:rPr>
        <w:t xml:space="preserve"> по построению связан только с </w:t>
      </w:r>
      <m:oMath>
        <m:r>
          <w:rPr>
            <w:rFonts w:ascii="Cambria Math" w:eastAsiaTheme="minorEastAsia" w:hAnsi="Cambria Math" w:cs="Times New Roman"/>
            <w:sz w:val="28"/>
            <w:szCs w:val="28"/>
          </w:rPr>
          <m:t>γ</m:t>
        </m:r>
      </m:oMath>
      <w:r w:rsidR="000F1E79">
        <w:rPr>
          <w:rFonts w:ascii="Times New Roman" w:eastAsiaTheme="minorEastAsia" w:hAnsi="Times New Roman" w:cs="Times New Roman"/>
          <w:iCs/>
          <w:sz w:val="28"/>
          <w:szCs w:val="28"/>
        </w:rPr>
        <w:t>;</w:t>
      </w:r>
    </w:p>
    <w:p w14:paraId="7A9F9892" w14:textId="5D677B52" w:rsidR="000F1E79" w:rsidRPr="000F1E79" w:rsidRDefault="00000000" w:rsidP="00652444">
      <w:pPr>
        <w:pStyle w:val="a7"/>
        <w:numPr>
          <w:ilvl w:val="0"/>
          <w:numId w:val="9"/>
        </w:numPr>
        <w:spacing w:line="240" w:lineRule="auto"/>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3</m:t>
            </m:r>
          </m:sub>
        </m:sSub>
      </m:oMath>
      <w:r w:rsidR="000F1E79">
        <w:rPr>
          <w:rFonts w:ascii="Times New Roman" w:eastAsiaTheme="minorEastAsia" w:hAnsi="Times New Roman" w:cs="Times New Roman"/>
          <w:sz w:val="28"/>
          <w:szCs w:val="28"/>
        </w:rPr>
        <w:t xml:space="preserve"> – только с </w:t>
      </w:r>
      <m:oMath>
        <m:r>
          <w:rPr>
            <w:rFonts w:ascii="Cambria Math" w:eastAsiaTheme="minorEastAsia" w:hAnsi="Cambria Math" w:cs="Times New Roman"/>
            <w:sz w:val="28"/>
            <w:szCs w:val="28"/>
          </w:rPr>
          <m:t>β</m:t>
        </m:r>
      </m:oMath>
      <w:r w:rsidR="000F1E79">
        <w:rPr>
          <w:rFonts w:ascii="Times New Roman" w:eastAsiaTheme="minorEastAsia" w:hAnsi="Times New Roman" w:cs="Times New Roman"/>
          <w:iCs/>
          <w:sz w:val="28"/>
          <w:szCs w:val="28"/>
        </w:rPr>
        <w:t>;</w:t>
      </w:r>
    </w:p>
    <w:p w14:paraId="2FC67951" w14:textId="245017E6" w:rsidR="000F1E79" w:rsidRDefault="00000000" w:rsidP="00652444">
      <w:pPr>
        <w:pStyle w:val="a7"/>
        <w:numPr>
          <w:ilvl w:val="0"/>
          <w:numId w:val="9"/>
        </w:numPr>
        <w:spacing w:line="240" w:lineRule="auto"/>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4</m:t>
            </m:r>
          </m:sub>
        </m:sSub>
      </m:oMath>
      <w:r w:rsidR="000F1E79">
        <w:rPr>
          <w:rFonts w:ascii="Times New Roman" w:eastAsiaTheme="minorEastAsia" w:hAnsi="Times New Roman" w:cs="Times New Roman"/>
          <w:sz w:val="28"/>
          <w:szCs w:val="28"/>
        </w:rPr>
        <w:t xml:space="preserve"> и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5</m:t>
            </m:r>
          </m:sub>
        </m:sSub>
      </m:oMath>
      <w:r w:rsidR="000F1E79">
        <w:rPr>
          <w:rFonts w:ascii="Times New Roman" w:eastAsiaTheme="minorEastAsia" w:hAnsi="Times New Roman" w:cs="Times New Roman"/>
          <w:sz w:val="28"/>
          <w:szCs w:val="28"/>
        </w:rPr>
        <w:t xml:space="preserve"> являются чистыми шумами, а значит не должны быть релевантны как в полном тесте, так и в </w:t>
      </w:r>
      <w:r w:rsidR="0069640B">
        <w:rPr>
          <w:rFonts w:ascii="Times New Roman" w:eastAsiaTheme="minorEastAsia" w:hAnsi="Times New Roman" w:cs="Times New Roman"/>
          <w:sz w:val="28"/>
          <w:szCs w:val="28"/>
        </w:rPr>
        <w:t>частичном</w:t>
      </w:r>
      <w:r w:rsidR="000F1E79">
        <w:rPr>
          <w:rFonts w:ascii="Times New Roman" w:eastAsiaTheme="minorEastAsia" w:hAnsi="Times New Roman" w:cs="Times New Roman"/>
          <w:sz w:val="28"/>
          <w:szCs w:val="28"/>
        </w:rPr>
        <w:t xml:space="preserve"> случае по параметрам.</w:t>
      </w:r>
    </w:p>
    <w:p w14:paraId="3F4EEC3D" w14:textId="03EB398A" w:rsidR="000F1E79" w:rsidRDefault="000F1E79" w:rsidP="000F1E79">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Таким образом задается структура симуляции. Все приведенные выше выкладки, начиная с (6.19) и до (6.36), были нацелены на формирование соответствующего набора данных с разграничением влияния отдельных инструментов на заданные подгруппы параметров</w:t>
      </w:r>
      <w:r w:rsidR="00DC5FC8">
        <w:rPr>
          <w:rFonts w:ascii="Times New Roman" w:eastAsiaTheme="minorEastAsia" w:hAnsi="Times New Roman" w:cs="Times New Roman"/>
          <w:sz w:val="28"/>
          <w:szCs w:val="28"/>
        </w:rPr>
        <w:t xml:space="preserve"> через моментные условия</w:t>
      </w:r>
      <w:r>
        <w:rPr>
          <w:rFonts w:ascii="Times New Roman" w:eastAsiaTheme="minorEastAsia" w:hAnsi="Times New Roman" w:cs="Times New Roman"/>
          <w:sz w:val="28"/>
          <w:szCs w:val="28"/>
        </w:rPr>
        <w:t xml:space="preserve">. Если записать выборочный момент с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jt</m:t>
            </m:r>
          </m:sub>
        </m:sSub>
      </m:oMath>
      <w:r>
        <w:rPr>
          <w:rFonts w:ascii="Times New Roman" w:eastAsiaTheme="minorEastAsia" w:hAnsi="Times New Roman" w:cs="Times New Roman"/>
          <w:sz w:val="28"/>
          <w:szCs w:val="28"/>
        </w:rPr>
        <w:t xml:space="preserve"> как</w:t>
      </w:r>
    </w:p>
    <w:p w14:paraId="01E5E47F" w14:textId="1CD2E92C" w:rsidR="001562E0" w:rsidRPr="00404E55" w:rsidRDefault="00000000" w:rsidP="00C2433E">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jt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Z</m:t>
                  </m:r>
                </m:e>
                <m:sub>
                  <m:r>
                    <w:rPr>
                      <w:rFonts w:ascii="Cambria Math" w:eastAsiaTheme="minorEastAsia" w:hAnsi="Cambria Math" w:cs="Times New Roman"/>
                      <w:sz w:val="28"/>
                      <w:szCs w:val="28"/>
                      <w:lang w:val="en-US"/>
                    </w:rPr>
                    <m:t>jt</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6.37</m:t>
                  </m:r>
                </m:e>
              </m:d>
              <m:ctrlPr>
                <w:rPr>
                  <w:rFonts w:ascii="Cambria Math" w:eastAsiaTheme="minorEastAsia" w:hAnsi="Cambria Math" w:cs="Times New Roman"/>
                  <w:i/>
                  <w:sz w:val="28"/>
                  <w:szCs w:val="28"/>
                </w:rPr>
              </m:ctrlPr>
            </m:e>
          </m:eqArr>
        </m:oMath>
      </m:oMathPara>
    </w:p>
    <w:p w14:paraId="68082DD3" w14:textId="30EF853A" w:rsidR="00404E55" w:rsidRDefault="00404E55" w:rsidP="00C2433E">
      <w:pPr>
        <w:spacing w:line="240" w:lineRule="auto"/>
        <w:rPr>
          <w:rFonts w:ascii="Times New Roman" w:eastAsiaTheme="minorEastAsia" w:hAnsi="Times New Roman" w:cs="Times New Roman"/>
          <w:sz w:val="28"/>
          <w:szCs w:val="28"/>
        </w:rPr>
      </w:pPr>
      <w:r w:rsidRPr="00404E55">
        <w:rPr>
          <w:rFonts w:ascii="Times New Roman" w:eastAsiaTheme="minorEastAsia" w:hAnsi="Times New Roman" w:cs="Times New Roman"/>
          <w:sz w:val="28"/>
          <w:szCs w:val="28"/>
        </w:rPr>
        <w:t xml:space="preserve">то локальная информативность инструмента </w:t>
      </w:r>
      <w:r>
        <w:rPr>
          <w:rFonts w:ascii="Times New Roman" w:eastAsiaTheme="minorEastAsia" w:hAnsi="Times New Roman" w:cs="Times New Roman"/>
          <w:sz w:val="28"/>
          <w:szCs w:val="28"/>
        </w:rPr>
        <w:t xml:space="preserve">теперь </w:t>
      </w:r>
      <w:r w:rsidRPr="00404E55">
        <w:rPr>
          <w:rFonts w:ascii="Times New Roman" w:eastAsiaTheme="minorEastAsia" w:hAnsi="Times New Roman" w:cs="Times New Roman"/>
          <w:sz w:val="28"/>
          <w:szCs w:val="28"/>
        </w:rPr>
        <w:t xml:space="preserve">определяется тем, насколько он соотносится с производными </w:t>
      </w:r>
      <m:oMath>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num>
          <m:den>
            <m:r>
              <w:rPr>
                <w:rFonts w:ascii="Cambria Math" w:eastAsiaTheme="minorEastAsia" w:hAnsi="Cambria Math" w:cs="Times New Roman"/>
                <w:sz w:val="28"/>
                <w:szCs w:val="28"/>
                <w:lang w:val="en-US"/>
              </w:rPr>
              <m:t>∂β</m:t>
            </m:r>
            <m:ctrlPr>
              <w:rPr>
                <w:rFonts w:ascii="Cambria Math" w:eastAsiaTheme="minorEastAsia" w:hAnsi="Cambria Math" w:cs="Times New Roman"/>
                <w:i/>
                <w:sz w:val="28"/>
                <w:szCs w:val="28"/>
                <w:lang w:val="en-US"/>
              </w:rPr>
            </m:ctrlPr>
          </m:den>
        </m:f>
      </m:oMath>
      <w:r w:rsidRPr="00404E55">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и </w:t>
      </w:r>
      <m:oMath>
        <m:f>
          <m:fPr>
            <m:ctrlPr>
              <w:rPr>
                <w:rFonts w:ascii="Cambria Math" w:eastAsiaTheme="minorEastAsia" w:hAnsi="Cambria Math" w:cs="Times New Roman"/>
                <w:sz w:val="28"/>
                <w:szCs w:val="28"/>
                <w:lang w:val="en-US"/>
              </w:rPr>
            </m:ctrlPr>
          </m:fPr>
          <m:num>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num>
          <m:den>
            <m:r>
              <w:rPr>
                <w:rFonts w:ascii="Cambria Math" w:eastAsiaTheme="minorEastAsia" w:hAnsi="Cambria Math" w:cs="Times New Roman"/>
                <w:sz w:val="28"/>
                <w:szCs w:val="28"/>
                <w:lang w:val="en-US"/>
              </w:rPr>
              <m:t>∂γ</m:t>
            </m:r>
            <m:ctrlPr>
              <w:rPr>
                <w:rFonts w:ascii="Cambria Math" w:eastAsiaTheme="minorEastAsia" w:hAnsi="Cambria Math" w:cs="Times New Roman"/>
                <w:i/>
                <w:sz w:val="28"/>
                <w:szCs w:val="28"/>
                <w:lang w:val="en-US"/>
              </w:rPr>
            </m:ctrlPr>
          </m:den>
        </m:f>
      </m:oMath>
      <w:r>
        <w:rPr>
          <w:rFonts w:ascii="Times New Roman" w:eastAsiaTheme="minorEastAsia" w:hAnsi="Times New Roman" w:cs="Times New Roman"/>
          <w:sz w:val="28"/>
          <w:szCs w:val="28"/>
        </w:rPr>
        <w:t xml:space="preserve">. </w:t>
      </w:r>
    </w:p>
    <w:p w14:paraId="0FAFD39E" w14:textId="04B0664D" w:rsidR="003F7FE1" w:rsidRDefault="003F7FE1" w:rsidP="003F7F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Имея представление о том, как корректно генерировать данные с заложенными в них ожиданиями от поведения тестов, мы можем перейти к постановке теста частичной безусловной релевантности. Проверяется </w:t>
      </w:r>
      <w:r w:rsidRPr="003F7FE1">
        <w:rPr>
          <w:rFonts w:ascii="Times New Roman" w:eastAsiaTheme="minorEastAsia" w:hAnsi="Times New Roman" w:cs="Times New Roman"/>
          <w:sz w:val="28"/>
          <w:szCs w:val="28"/>
        </w:rPr>
        <w:t>релевантность набора моментных условий относительно выбранного подмножества параметров</w:t>
      </w:r>
      <w:r>
        <w:rPr>
          <w:rFonts w:ascii="Times New Roman" w:eastAsiaTheme="minorEastAsia" w:hAnsi="Times New Roman" w:cs="Times New Roman"/>
          <w:sz w:val="28"/>
          <w:szCs w:val="28"/>
        </w:rPr>
        <w:t xml:space="preserve"> </w:t>
      </w:r>
      <m:oMath>
        <m:r>
          <m:rPr>
            <m:scr m:val="script"/>
          </m:rPr>
          <w:rPr>
            <w:rFonts w:ascii="Cambria Math" w:eastAsiaTheme="minorEastAsia" w:hAnsi="Cambria Math" w:cs="Times New Roman"/>
            <w:sz w:val="28"/>
            <w:szCs w:val="28"/>
          </w:rPr>
          <m:t>A</m:t>
        </m:r>
        <m:r>
          <m:rPr>
            <m:sty m:val="p"/>
          </m:rP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β</m:t>
        </m:r>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γ</m:t>
        </m:r>
        <m:r>
          <m:rPr>
            <m:lit/>
          </m:rPr>
          <w:rPr>
            <w:rFonts w:ascii="Cambria Math" w:eastAsiaTheme="minorEastAsia" w:hAnsi="Cambria Math" w:cs="Times New Roman"/>
            <w:sz w:val="28"/>
            <w:szCs w:val="28"/>
          </w:rPr>
          <m:t>}</m:t>
        </m:r>
      </m:oMath>
      <w:r w:rsidRPr="003F7FE1">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То есть</w:t>
      </w:r>
      <w:r w:rsidRPr="003F7FE1">
        <w:rPr>
          <w:rFonts w:ascii="Times New Roman" w:eastAsiaTheme="minorEastAsia" w:hAnsi="Times New Roman" w:cs="Times New Roman"/>
          <w:sz w:val="28"/>
          <w:szCs w:val="28"/>
        </w:rPr>
        <w:t xml:space="preserve"> для каждого эксперимента задаются два </w:t>
      </w:r>
      <w:proofErr w:type="spellStart"/>
      <w:r w:rsidRPr="003F7FE1">
        <w:rPr>
          <w:rFonts w:ascii="Times New Roman" w:eastAsiaTheme="minorEastAsia" w:hAnsi="Times New Roman" w:cs="Times New Roman"/>
          <w:sz w:val="28"/>
          <w:szCs w:val="28"/>
        </w:rPr>
        <w:t>индексационных</w:t>
      </w:r>
      <w:proofErr w:type="spellEnd"/>
      <w:r w:rsidRPr="003F7FE1">
        <w:rPr>
          <w:rFonts w:ascii="Times New Roman" w:eastAsiaTheme="minorEastAsia" w:hAnsi="Times New Roman" w:cs="Times New Roman"/>
          <w:sz w:val="28"/>
          <w:szCs w:val="28"/>
        </w:rPr>
        <w:t xml:space="preserve"> множества:</w:t>
      </w:r>
    </w:p>
    <w:p w14:paraId="3BA449E2" w14:textId="4073E6C3" w:rsidR="003F7FE1" w:rsidRDefault="00000000" w:rsidP="003F7FE1">
      <w:pPr>
        <w:pStyle w:val="a7"/>
        <w:numPr>
          <w:ilvl w:val="0"/>
          <w:numId w:val="11"/>
        </w:numPr>
        <w:spacing w:line="240" w:lineRule="auto"/>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lang w:val="en-US"/>
              </w:rPr>
            </m:ctrlPr>
          </m:sSubPr>
          <m:e>
            <m:r>
              <m:rPr>
                <m:scr m:val="script"/>
              </m:rPr>
              <w:rPr>
                <w:rFonts w:ascii="Cambria Math" w:eastAsiaTheme="minorEastAsia" w:hAnsi="Cambria Math" w:cs="Times New Roman"/>
                <w:sz w:val="28"/>
                <w:szCs w:val="28"/>
              </w:rPr>
              <m:t>F</m:t>
            </m:r>
          </m:e>
          <m:sub>
            <m:r>
              <w:rPr>
                <w:rFonts w:ascii="Cambria Math" w:eastAsiaTheme="minorEastAsia" w:hAnsi="Cambria Math" w:cs="Times New Roman"/>
                <w:sz w:val="28"/>
                <w:szCs w:val="28"/>
              </w:rPr>
              <m:t>2</m:t>
            </m:r>
          </m:sub>
        </m:sSub>
      </m:oMath>
      <w:r w:rsidR="003F7FE1">
        <w:rPr>
          <w:rFonts w:ascii="Times New Roman" w:eastAsiaTheme="minorEastAsia" w:hAnsi="Times New Roman" w:cs="Times New Roman"/>
          <w:sz w:val="28"/>
          <w:szCs w:val="28"/>
        </w:rPr>
        <w:t xml:space="preserve"> - </w:t>
      </w:r>
      <w:r w:rsidR="003F7FE1" w:rsidRPr="003F7FE1">
        <w:rPr>
          <w:rFonts w:ascii="Times New Roman" w:eastAsiaTheme="minorEastAsia" w:hAnsi="Times New Roman" w:cs="Times New Roman"/>
          <w:sz w:val="28"/>
          <w:szCs w:val="28"/>
        </w:rPr>
        <w:t>множество проверяемых моментов</w:t>
      </w:r>
      <w:r w:rsidR="003F7FE1">
        <w:rPr>
          <w:rFonts w:ascii="Times New Roman" w:eastAsiaTheme="minorEastAsia" w:hAnsi="Times New Roman" w:cs="Times New Roman"/>
          <w:sz w:val="28"/>
          <w:szCs w:val="28"/>
        </w:rPr>
        <w:t>;</w:t>
      </w:r>
    </w:p>
    <w:p w14:paraId="7B555286" w14:textId="0E363A85" w:rsidR="003F7FE1" w:rsidRDefault="003F7FE1" w:rsidP="003F7FE1">
      <w:pPr>
        <w:pStyle w:val="a7"/>
        <w:numPr>
          <w:ilvl w:val="0"/>
          <w:numId w:val="11"/>
        </w:numPr>
        <w:spacing w:line="240" w:lineRule="auto"/>
        <w:rPr>
          <w:rFonts w:ascii="Times New Roman" w:eastAsiaTheme="minorEastAsia" w:hAnsi="Times New Roman" w:cs="Times New Roman"/>
          <w:sz w:val="28"/>
          <w:szCs w:val="28"/>
        </w:rPr>
      </w:pPr>
      <m:oMath>
        <m:r>
          <m:rPr>
            <m:scr m:val="script"/>
          </m:rPr>
          <w:rPr>
            <w:rFonts w:ascii="Cambria Math" w:eastAsiaTheme="minorEastAsia" w:hAnsi="Cambria Math" w:cs="Times New Roman"/>
            <w:sz w:val="28"/>
            <w:szCs w:val="28"/>
          </w:rPr>
          <m:t>A</m:t>
        </m:r>
      </m:oMath>
      <w:r>
        <w:rPr>
          <w:rFonts w:ascii="Times New Roman" w:eastAsiaTheme="minorEastAsia" w:hAnsi="Times New Roman" w:cs="Times New Roman"/>
          <w:sz w:val="28"/>
          <w:szCs w:val="28"/>
        </w:rPr>
        <w:t xml:space="preserve"> - </w:t>
      </w:r>
      <w:r w:rsidRPr="003F7FE1">
        <w:rPr>
          <w:rFonts w:ascii="Times New Roman" w:eastAsiaTheme="minorEastAsia" w:hAnsi="Times New Roman" w:cs="Times New Roman"/>
          <w:sz w:val="28"/>
          <w:szCs w:val="28"/>
        </w:rPr>
        <w:t>множество параметров, для которых оценивается релевантность</w:t>
      </w:r>
      <w:r>
        <w:rPr>
          <w:rFonts w:ascii="Times New Roman" w:eastAsiaTheme="minorEastAsia" w:hAnsi="Times New Roman" w:cs="Times New Roman"/>
          <w:sz w:val="28"/>
          <w:szCs w:val="28"/>
        </w:rPr>
        <w:t>.</w:t>
      </w:r>
    </w:p>
    <w:p w14:paraId="3D0FC640" w14:textId="5BEB0795" w:rsidR="003F3104" w:rsidRDefault="003F7FE1" w:rsidP="00C2433E">
      <w:pPr>
        <w:spacing w:line="240" w:lineRule="auto"/>
        <w:rPr>
          <w:rFonts w:ascii="Times New Roman" w:eastAsiaTheme="minorEastAsia" w:hAnsi="Times New Roman" w:cs="Times New Roman"/>
          <w:iCs/>
          <w:sz w:val="28"/>
          <w:szCs w:val="28"/>
        </w:rPr>
      </w:pPr>
      <w:r w:rsidRPr="003F7FE1">
        <w:rPr>
          <w:rFonts w:ascii="Times New Roman" w:eastAsiaTheme="minorEastAsia" w:hAnsi="Times New Roman" w:cs="Times New Roman"/>
          <w:sz w:val="28"/>
          <w:szCs w:val="28"/>
        </w:rPr>
        <w:t>Для каждого набора</w:t>
      </w: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lang w:val="en-US"/>
              </w:rPr>
            </m:ctrlPr>
          </m:sSubPr>
          <m:e>
            <m:r>
              <m:rPr>
                <m:scr m:val="script"/>
              </m:rPr>
              <w:rPr>
                <w:rFonts w:ascii="Cambria Math" w:eastAsiaTheme="minorEastAsia" w:hAnsi="Cambria Math" w:cs="Times New Roman"/>
                <w:sz w:val="28"/>
                <w:szCs w:val="28"/>
              </w:rPr>
              <m:t>F</m:t>
            </m:r>
          </m:e>
          <m:sub>
            <m:r>
              <w:rPr>
                <w:rFonts w:ascii="Cambria Math" w:eastAsiaTheme="minorEastAsia" w:hAnsi="Cambria Math" w:cs="Times New Roman"/>
                <w:sz w:val="28"/>
                <w:szCs w:val="28"/>
              </w:rPr>
              <m:t>2</m:t>
            </m:r>
          </m:sub>
        </m:sSub>
      </m:oMath>
      <w:r>
        <w:rPr>
          <w:rFonts w:ascii="Times New Roman" w:eastAsiaTheme="minorEastAsia" w:hAnsi="Times New Roman" w:cs="Times New Roman"/>
          <w:sz w:val="28"/>
          <w:szCs w:val="28"/>
        </w:rPr>
        <w:t xml:space="preserve">, </w:t>
      </w:r>
      <m:oMath>
        <m:r>
          <m:rPr>
            <m:scr m:val="script"/>
          </m:rPr>
          <w:rPr>
            <w:rFonts w:ascii="Cambria Math" w:eastAsiaTheme="minorEastAsia" w:hAnsi="Cambria Math" w:cs="Times New Roman"/>
            <w:sz w:val="28"/>
            <w:szCs w:val="28"/>
          </w:rPr>
          <m:t>A</m:t>
        </m:r>
      </m:oMath>
      <w:r>
        <w:rPr>
          <w:rFonts w:ascii="Times New Roman" w:eastAsiaTheme="minorEastAsia" w:hAnsi="Times New Roman" w:cs="Times New Roman"/>
          <w:sz w:val="28"/>
          <w:szCs w:val="28"/>
        </w:rPr>
        <w:t xml:space="preserve">) </w:t>
      </w:r>
      <w:r w:rsidRPr="003F7FE1">
        <w:rPr>
          <w:rFonts w:ascii="Times New Roman" w:eastAsiaTheme="minorEastAsia" w:hAnsi="Times New Roman" w:cs="Times New Roman"/>
          <w:sz w:val="28"/>
          <w:szCs w:val="28"/>
        </w:rPr>
        <w:t>строится соответствующая тестовая статистика и вычисляется</w:t>
      </w:r>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p</m:t>
        </m:r>
      </m:oMath>
      <w:r w:rsidRPr="00F215CC">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value</w:t>
      </w:r>
      <w:r>
        <w:rPr>
          <w:rFonts w:ascii="Times New Roman" w:eastAsiaTheme="minorEastAsia" w:hAnsi="Times New Roman" w:cs="Times New Roman"/>
          <w:i/>
          <w:sz w:val="28"/>
          <w:szCs w:val="28"/>
        </w:rPr>
        <w:t xml:space="preserve">. </w:t>
      </w:r>
      <w:r w:rsidRPr="003F7FE1">
        <w:rPr>
          <w:rFonts w:ascii="Times New Roman" w:eastAsiaTheme="minorEastAsia" w:hAnsi="Times New Roman" w:cs="Times New Roman"/>
          <w:iCs/>
          <w:sz w:val="28"/>
          <w:szCs w:val="28"/>
        </w:rPr>
        <w:t>При повторении процедуры</w:t>
      </w:r>
      <w:r>
        <w:rPr>
          <w:rFonts w:ascii="Times New Roman" w:eastAsiaTheme="minorEastAsia" w:hAnsi="Times New Roman" w:cs="Times New Roman"/>
          <w:iCs/>
          <w:sz w:val="28"/>
          <w:szCs w:val="28"/>
        </w:rPr>
        <w:t xml:space="preserve"> </w:t>
      </w:r>
      <m:oMath>
        <m:r>
          <w:rPr>
            <w:rFonts w:ascii="Cambria Math" w:eastAsiaTheme="minorEastAsia" w:hAnsi="Cambria Math" w:cs="Times New Roman"/>
            <w:sz w:val="28"/>
            <w:szCs w:val="28"/>
          </w:rPr>
          <m:t>B</m:t>
        </m:r>
      </m:oMath>
      <w:r>
        <w:rPr>
          <w:rFonts w:ascii="Times New Roman" w:eastAsiaTheme="minorEastAsia" w:hAnsi="Times New Roman" w:cs="Times New Roman"/>
          <w:iCs/>
          <w:sz w:val="28"/>
          <w:szCs w:val="28"/>
          <w:lang w:val="en-US"/>
        </w:rPr>
        <w:t xml:space="preserve"> </w:t>
      </w:r>
      <w:r>
        <w:rPr>
          <w:rFonts w:ascii="Times New Roman" w:eastAsiaTheme="minorEastAsia" w:hAnsi="Times New Roman" w:cs="Times New Roman"/>
          <w:iCs/>
          <w:sz w:val="28"/>
          <w:szCs w:val="28"/>
        </w:rPr>
        <w:t>раз получаем последовательность:</w:t>
      </w:r>
    </w:p>
    <w:p w14:paraId="1C4BC660" w14:textId="725DF1D5" w:rsidR="003F7FE1" w:rsidRPr="003F7FE1" w:rsidRDefault="00000000" w:rsidP="00C2433E">
      <w:pPr>
        <w:spacing w:line="240" w:lineRule="auto"/>
        <w:rPr>
          <w:rFonts w:ascii="Times New Roman" w:eastAsiaTheme="minorEastAsia" w:hAnsi="Times New Roman" w:cs="Times New Roman"/>
          <w:iCs/>
          <w:sz w:val="28"/>
          <w:szCs w:val="28"/>
          <w:lang w:val="en-US"/>
        </w:rPr>
      </w:pPr>
      <m:oMathPara>
        <m:oMath>
          <m:eqArr>
            <m:eqArrPr>
              <m:maxDist m:val="1"/>
              <m:ctrlPr>
                <w:rPr>
                  <w:rFonts w:ascii="Cambria Math" w:eastAsiaTheme="minorEastAsia" w:hAnsi="Cambria Math" w:cs="Times New Roman"/>
                  <w:i/>
                  <w:iCs/>
                  <w:sz w:val="28"/>
                  <w:szCs w:val="28"/>
                  <w:lang w:val="en-US"/>
                </w:rPr>
              </m:ctrlPr>
            </m:eqArrPr>
            <m:e>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p</m:t>
                  </m:r>
                  <m:ctrlPr>
                    <w:rPr>
                      <w:rFonts w:ascii="Cambria Math" w:eastAsiaTheme="minorEastAsia" w:hAnsi="Cambria Math" w:cs="Times New Roman"/>
                      <w:i/>
                      <w:iCs/>
                      <w:sz w:val="28"/>
                      <w:szCs w:val="28"/>
                    </w:rPr>
                  </m:ctrlPr>
                </m:e>
                <m:sub>
                  <m:r>
                    <w:rPr>
                      <w:rFonts w:ascii="Cambria Math" w:eastAsiaTheme="minorEastAsia" w:hAnsi="Cambria Math" w:cs="Times New Roman"/>
                      <w:sz w:val="28"/>
                      <w:szCs w:val="28"/>
                      <w:lang w:val="en-US"/>
                    </w:rPr>
                    <m:t>1</m:t>
                  </m:r>
                </m:sub>
              </m:sSub>
              <m:d>
                <m:dPr>
                  <m:ctrlPr>
                    <w:rPr>
                      <w:rFonts w:ascii="Cambria Math" w:eastAsiaTheme="minorEastAsia" w:hAnsi="Cambria Math" w:cs="Times New Roman"/>
                      <w:i/>
                      <w:iCs/>
                      <w:sz w:val="28"/>
                      <w:szCs w:val="28"/>
                      <w:lang w:val="en-US"/>
                    </w:rPr>
                  </m:ctrlPr>
                </m:dPr>
                <m:e>
                  <m:sSub>
                    <m:sSubPr>
                      <m:ctrlPr>
                        <w:rPr>
                          <w:rFonts w:ascii="Cambria Math" w:eastAsiaTheme="minorEastAsia" w:hAnsi="Cambria Math" w:cs="Times New Roman"/>
                          <w:i/>
                          <w:iCs/>
                          <w:sz w:val="28"/>
                          <w:szCs w:val="28"/>
                          <w:lang w:val="en-US"/>
                        </w:rPr>
                      </m:ctrlPr>
                    </m:sSubPr>
                    <m:e>
                      <m:r>
                        <m:rPr>
                          <m:scr m:val="script"/>
                        </m:rP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2</m:t>
                      </m:r>
                    </m:sub>
                  </m:sSub>
                  <m:r>
                    <m:rPr>
                      <m:scr m:val="script"/>
                    </m:rPr>
                    <w:rPr>
                      <w:rFonts w:ascii="Cambria Math" w:eastAsiaTheme="minorEastAsia" w:hAnsi="Cambria Math" w:cs="Times New Roman"/>
                      <w:sz w:val="28"/>
                      <w:szCs w:val="28"/>
                      <w:lang w:val="en-US"/>
                    </w:rPr>
                    <m:t>,A</m:t>
                  </m:r>
                </m:e>
              </m:d>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lang w:val="en-US"/>
                    </w:rPr>
                    <m:t>B</m:t>
                  </m:r>
                </m:sub>
              </m:sSub>
              <m:d>
                <m:dPr>
                  <m:ctrlPr>
                    <w:rPr>
                      <w:rFonts w:ascii="Cambria Math" w:eastAsiaTheme="minorEastAsia" w:hAnsi="Cambria Math" w:cs="Times New Roman"/>
                      <w:i/>
                      <w:iCs/>
                      <w:sz w:val="28"/>
                      <w:szCs w:val="28"/>
                      <w:lang w:val="en-US"/>
                    </w:rPr>
                  </m:ctrlPr>
                </m:dPr>
                <m:e>
                  <m:sSub>
                    <m:sSubPr>
                      <m:ctrlPr>
                        <w:rPr>
                          <w:rFonts w:ascii="Cambria Math" w:eastAsiaTheme="minorEastAsia" w:hAnsi="Cambria Math" w:cs="Times New Roman"/>
                          <w:i/>
                          <w:iCs/>
                          <w:sz w:val="28"/>
                          <w:szCs w:val="28"/>
                          <w:lang w:val="en-US"/>
                        </w:rPr>
                      </m:ctrlPr>
                    </m:sSubPr>
                    <m:e>
                      <m:r>
                        <m:rPr>
                          <m:scr m:val="script"/>
                        </m:rP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2</m:t>
                      </m:r>
                    </m:sub>
                  </m:sSub>
                  <m:r>
                    <m:rPr>
                      <m:scr m:val="script"/>
                    </m:rPr>
                    <w:rPr>
                      <w:rFonts w:ascii="Cambria Math" w:eastAsiaTheme="minorEastAsia" w:hAnsi="Cambria Math" w:cs="Times New Roman"/>
                      <w:sz w:val="28"/>
                      <w:szCs w:val="28"/>
                      <w:lang w:val="en-US"/>
                    </w:rPr>
                    <m:t>,A</m:t>
                  </m:r>
                </m:e>
              </m:d>
              <m:r>
                <w:rPr>
                  <w:rFonts w:ascii="Cambria Math" w:eastAsiaTheme="minorEastAsia" w:hAnsi="Cambria Math" w:cs="Times New Roman"/>
                  <w:sz w:val="28"/>
                  <w:szCs w:val="28"/>
                </w:rPr>
                <m:t>.#</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6.38</m:t>
                  </m:r>
                </m:e>
              </m:d>
              <m:ctrlPr>
                <w:rPr>
                  <w:rFonts w:ascii="Cambria Math" w:eastAsiaTheme="minorEastAsia" w:hAnsi="Cambria Math" w:cs="Times New Roman"/>
                  <w:i/>
                  <w:iCs/>
                  <w:sz w:val="28"/>
                  <w:szCs w:val="28"/>
                </w:rPr>
              </m:ctrlPr>
            </m:e>
          </m:eqArr>
        </m:oMath>
      </m:oMathPara>
    </w:p>
    <w:p w14:paraId="7A1AD4AD" w14:textId="179282A3" w:rsidR="003F7FE1" w:rsidRPr="00791531" w:rsidRDefault="003F7FE1" w:rsidP="00C2433E">
      <w:pPr>
        <w:spacing w:line="240" w:lineRule="auto"/>
        <w:rPr>
          <w:rFonts w:ascii="Times New Roman" w:eastAsiaTheme="minorEastAsia" w:hAnsi="Times New Roman" w:cs="Times New Roman"/>
          <w:iCs/>
          <w:sz w:val="28"/>
          <w:szCs w:val="28"/>
        </w:rPr>
      </w:pPr>
      <w:r w:rsidRPr="003F7FE1">
        <w:rPr>
          <w:rFonts w:ascii="Times New Roman" w:eastAsiaTheme="minorEastAsia" w:hAnsi="Times New Roman" w:cs="Times New Roman"/>
          <w:iCs/>
          <w:sz w:val="28"/>
          <w:szCs w:val="28"/>
        </w:rPr>
        <w:t xml:space="preserve">Эмпирическая частота отклонения нулевой гипотезы при уровне значимости </w:t>
      </w:r>
      <m:oMath>
        <m:r>
          <m:rPr>
            <m:sty m:val="p"/>
          </m:rPr>
          <w:rPr>
            <w:rFonts w:ascii="Cambria Math" w:eastAsiaTheme="minorEastAsia" w:hAnsi="Cambria Math" w:cs="Times New Roman"/>
            <w:sz w:val="28"/>
            <w:szCs w:val="28"/>
          </w:rPr>
          <m:t>α</m:t>
        </m:r>
      </m:oMath>
      <w:r w:rsidRPr="003F7FE1">
        <w:rPr>
          <w:rFonts w:ascii="Times New Roman" w:eastAsiaTheme="minorEastAsia" w:hAnsi="Times New Roman" w:cs="Times New Roman"/>
          <w:iCs/>
          <w:sz w:val="28"/>
          <w:szCs w:val="28"/>
        </w:rPr>
        <w:t xml:space="preserve"> снова задается формулой:</w:t>
      </w:r>
    </w:p>
    <w:p w14:paraId="075A3494" w14:textId="629BA845" w:rsidR="003F7FE1" w:rsidRPr="003F7FE1" w:rsidRDefault="00000000" w:rsidP="00C2433E">
      <w:pPr>
        <w:spacing w:line="240" w:lineRule="auto"/>
        <w:rPr>
          <w:rFonts w:ascii="Times New Roman" w:eastAsiaTheme="minorEastAsia" w:hAnsi="Times New Roman" w:cs="Times New Roman"/>
          <w:iCs/>
          <w:sz w:val="28"/>
          <w:szCs w:val="28"/>
          <w:lang w:val="en-US"/>
        </w:rPr>
      </w:pPr>
      <m:oMathPara>
        <m:oMath>
          <m:eqArr>
            <m:eqArrPr>
              <m:maxDist m:val="1"/>
              <m:ctrlPr>
                <w:rPr>
                  <w:rFonts w:ascii="Cambria Math" w:eastAsiaTheme="minorEastAsia" w:hAnsi="Cambria Math" w:cs="Times New Roman"/>
                  <w:i/>
                  <w:iCs/>
                  <w:sz w:val="28"/>
                  <w:szCs w:val="28"/>
                  <w:lang w:val="en-US"/>
                </w:rPr>
              </m:ctrlPr>
            </m:eqArrPr>
            <m:e>
              <m:sSub>
                <m:sSubPr>
                  <m:ctrlPr>
                    <w:rPr>
                      <w:rFonts w:ascii="Cambria Math" w:eastAsiaTheme="minorEastAsia" w:hAnsi="Cambria Math" w:cs="Times New Roman"/>
                      <w:i/>
                      <w:iCs/>
                      <w:sz w:val="28"/>
                      <w:szCs w:val="28"/>
                      <w:lang w:val="en-US"/>
                    </w:rPr>
                  </m:ctrlPr>
                </m:sSubPr>
                <m:e>
                  <m:acc>
                    <m:accPr>
                      <m:ctrlPr>
                        <w:rPr>
                          <w:rFonts w:ascii="Cambria Math" w:eastAsiaTheme="minorEastAsia" w:hAnsi="Cambria Math" w:cs="Times New Roman"/>
                          <w:iCs/>
                          <w:sz w:val="28"/>
                          <w:szCs w:val="28"/>
                          <w:lang w:val="en-US"/>
                        </w:rPr>
                      </m:ctrlPr>
                    </m:accPr>
                    <m:e>
                      <m:r>
                        <w:rPr>
                          <w:rFonts w:ascii="Cambria Math" w:eastAsiaTheme="minorEastAsia" w:hAnsi="Cambria Math" w:cs="Times New Roman"/>
                          <w:sz w:val="28"/>
                          <w:szCs w:val="28"/>
                          <w:lang w:val="en-US"/>
                        </w:rPr>
                        <m:t>r</m:t>
                      </m:r>
                    </m:e>
                  </m:acc>
                </m:e>
                <m:sub>
                  <m:r>
                    <m:rPr>
                      <m:scr m:val="script"/>
                    </m:rPr>
                    <w:rPr>
                      <w:rFonts w:ascii="Cambria Math" w:eastAsiaTheme="minorEastAsia" w:hAnsi="Cambria Math" w:cs="Times New Roman"/>
                      <w:sz w:val="28"/>
                      <w:szCs w:val="28"/>
                      <w:lang w:val="en-US"/>
                    </w:rPr>
                    <m:t>F,A</m:t>
                  </m:r>
                </m:sub>
              </m:sSub>
              <m:d>
                <m:dPr>
                  <m:ctrlPr>
                    <w:rPr>
                      <w:rFonts w:ascii="Cambria Math" w:eastAsiaTheme="minorEastAsia" w:hAnsi="Cambria Math" w:cs="Times New Roman"/>
                      <w:i/>
                      <w:iCs/>
                      <w:sz w:val="28"/>
                      <w:szCs w:val="28"/>
                      <w:lang w:val="en-US"/>
                    </w:rPr>
                  </m:ctrlPr>
                </m:dPr>
                <m:e>
                  <m:r>
                    <m:rPr>
                      <m:sty m:val="p"/>
                    </m:rPr>
                    <w:rPr>
                      <w:rFonts w:ascii="Cambria Math" w:eastAsiaTheme="minorEastAsia" w:hAnsi="Cambria Math" w:cs="Times New Roman"/>
                      <w:sz w:val="28"/>
                      <w:szCs w:val="28"/>
                      <w:lang w:val="en-US"/>
                    </w:rPr>
                    <m:t>α</m:t>
                  </m:r>
                </m:e>
              </m:d>
              <m:r>
                <w:rPr>
                  <w:rFonts w:ascii="Cambria Math" w:eastAsiaTheme="minorEastAsia" w:hAnsi="Cambria Math" w:cs="Times New Roman"/>
                  <w:sz w:val="28"/>
                  <w:szCs w:val="28"/>
                  <w:lang w:val="en-US"/>
                </w:rPr>
                <m:t>=</m:t>
              </m:r>
              <m:f>
                <m:fPr>
                  <m:ctrlPr>
                    <w:rPr>
                      <w:rFonts w:ascii="Cambria Math" w:eastAsiaTheme="minorEastAsia" w:hAnsi="Cambria Math" w:cs="Times New Roman"/>
                      <w:iCs/>
                      <w:sz w:val="28"/>
                      <w:szCs w:val="28"/>
                      <w:lang w:val="en-US"/>
                    </w:rPr>
                  </m:ctrlPr>
                </m:fPr>
                <m:num>
                  <m:r>
                    <w:rPr>
                      <w:rFonts w:ascii="Cambria Math" w:eastAsiaTheme="minorEastAsia" w:hAnsi="Cambria Math" w:cs="Times New Roman"/>
                      <w:sz w:val="28"/>
                      <w:szCs w:val="28"/>
                      <w:lang w:val="en-US"/>
                    </w:rPr>
                    <m:t>1</m:t>
                  </m:r>
                  <m:ctrlPr>
                    <w:rPr>
                      <w:rFonts w:ascii="Cambria Math" w:eastAsiaTheme="minorEastAsia" w:hAnsi="Cambria Math" w:cs="Times New Roman"/>
                      <w:i/>
                      <w:iCs/>
                      <w:sz w:val="28"/>
                      <w:szCs w:val="28"/>
                      <w:lang w:val="en-US"/>
                    </w:rPr>
                  </m:ctrlPr>
                </m:num>
                <m:den>
                  <m:r>
                    <w:rPr>
                      <w:rFonts w:ascii="Cambria Math" w:eastAsiaTheme="minorEastAsia" w:hAnsi="Cambria Math" w:cs="Times New Roman"/>
                      <w:sz w:val="28"/>
                      <w:szCs w:val="28"/>
                      <w:lang w:val="en-US"/>
                    </w:rPr>
                    <m:t>B</m:t>
                  </m:r>
                  <m:ctrlPr>
                    <w:rPr>
                      <w:rFonts w:ascii="Cambria Math" w:eastAsiaTheme="minorEastAsia" w:hAnsi="Cambria Math" w:cs="Times New Roman"/>
                      <w:i/>
                      <w:iCs/>
                      <w:sz w:val="28"/>
                      <w:szCs w:val="28"/>
                      <w:lang w:val="en-US"/>
                    </w:rPr>
                  </m:ctrlPr>
                </m:den>
              </m:f>
              <m:nary>
                <m:naryPr>
                  <m:chr m:val="∑"/>
                  <m:ctrlPr>
                    <w:rPr>
                      <w:rFonts w:ascii="Cambria Math" w:eastAsiaTheme="minorEastAsia" w:hAnsi="Cambria Math" w:cs="Times New Roman"/>
                      <w:iCs/>
                      <w:sz w:val="28"/>
                      <w:szCs w:val="28"/>
                      <w:lang w:val="en-US"/>
                    </w:rPr>
                  </m:ctrlPr>
                </m:naryPr>
                <m:sub>
                  <m:r>
                    <w:rPr>
                      <w:rFonts w:ascii="Cambria Math" w:eastAsiaTheme="minorEastAsia" w:hAnsi="Cambria Math" w:cs="Times New Roman"/>
                      <w:sz w:val="28"/>
                      <w:szCs w:val="28"/>
                      <w:lang w:val="en-US"/>
                    </w:rPr>
                    <m:t>b=1</m:t>
                  </m:r>
                  <m:ctrlPr>
                    <w:rPr>
                      <w:rFonts w:ascii="Cambria Math" w:eastAsiaTheme="minorEastAsia" w:hAnsi="Cambria Math" w:cs="Times New Roman"/>
                      <w:i/>
                      <w:iCs/>
                      <w:sz w:val="28"/>
                      <w:szCs w:val="28"/>
                      <w:lang w:val="en-US"/>
                    </w:rPr>
                  </m:ctrlPr>
                </m:sub>
                <m:sup>
                  <m:r>
                    <w:rPr>
                      <w:rFonts w:ascii="Cambria Math" w:eastAsiaTheme="minorEastAsia" w:hAnsi="Cambria Math" w:cs="Times New Roman"/>
                      <w:sz w:val="28"/>
                      <w:szCs w:val="28"/>
                      <w:lang w:val="en-US"/>
                    </w:rPr>
                    <m:t>B</m:t>
                  </m:r>
                  <m:ctrlPr>
                    <w:rPr>
                      <w:rFonts w:ascii="Cambria Math" w:eastAsiaTheme="minorEastAsia" w:hAnsi="Cambria Math" w:cs="Times New Roman"/>
                      <w:i/>
                      <w:iCs/>
                      <w:sz w:val="28"/>
                      <w:szCs w:val="28"/>
                      <w:lang w:val="en-US"/>
                    </w:rPr>
                  </m:ctrlPr>
                </m:sup>
                <m:e>
                  <m:r>
                    <m:rPr>
                      <m:scr m:val="double-struck"/>
                    </m:rPr>
                    <w:rPr>
                      <w:rFonts w:ascii="Cambria Math" w:eastAsiaTheme="minorEastAsia" w:hAnsi="Cambria Math" w:cs="Times New Roman"/>
                      <w:sz w:val="28"/>
                      <w:szCs w:val="28"/>
                      <w:lang w:val="en-US"/>
                    </w:rPr>
                    <m:t>1</m:t>
                  </m:r>
                  <m:ctrlPr>
                    <w:rPr>
                      <w:rFonts w:ascii="Cambria Math" w:eastAsiaTheme="minorEastAsia" w:hAnsi="Cambria Math" w:cs="Times New Roman"/>
                      <w:i/>
                      <w:iCs/>
                      <w:sz w:val="28"/>
                      <w:szCs w:val="28"/>
                      <w:lang w:val="en-US"/>
                    </w:rPr>
                  </m:ctrlPr>
                </m:e>
              </m:nary>
              <m:r>
                <m:rPr>
                  <m:lit/>
                </m:rPr>
                <w:rPr>
                  <w:rFonts w:ascii="Cambria Math" w:eastAsiaTheme="minorEastAsia" w:hAnsi="Cambria Math" w:cs="Times New Roman"/>
                  <w:sz w:val="28"/>
                  <w:szCs w:val="28"/>
                  <w:lang w:val="en-US"/>
                </w:rPr>
                <m:t>{</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b</m:t>
                  </m:r>
                </m:sub>
              </m:sSub>
              <m:d>
                <m:dPr>
                  <m:ctrlPr>
                    <w:rPr>
                      <w:rFonts w:ascii="Cambria Math" w:eastAsiaTheme="minorEastAsia" w:hAnsi="Cambria Math" w:cs="Times New Roman"/>
                      <w:i/>
                      <w:iCs/>
                      <w:sz w:val="28"/>
                      <w:szCs w:val="28"/>
                      <w:lang w:val="en-US"/>
                    </w:rPr>
                  </m:ctrlPr>
                </m:dPr>
                <m:e>
                  <m:sSub>
                    <m:sSubPr>
                      <m:ctrlPr>
                        <w:rPr>
                          <w:rFonts w:ascii="Cambria Math" w:eastAsiaTheme="minorEastAsia" w:hAnsi="Cambria Math" w:cs="Times New Roman"/>
                          <w:i/>
                          <w:iCs/>
                          <w:sz w:val="28"/>
                          <w:szCs w:val="28"/>
                          <w:lang w:val="en-US"/>
                        </w:rPr>
                      </m:ctrlPr>
                    </m:sSubPr>
                    <m:e>
                      <m:r>
                        <m:rPr>
                          <m:scr m:val="script"/>
                        </m:rP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2</m:t>
                      </m:r>
                    </m:sub>
                  </m:sSub>
                  <m:r>
                    <m:rPr>
                      <m:scr m:val="script"/>
                    </m:rPr>
                    <w:rPr>
                      <w:rFonts w:ascii="Cambria Math" w:eastAsiaTheme="minorEastAsia" w:hAnsi="Cambria Math" w:cs="Times New Roman"/>
                      <w:sz w:val="28"/>
                      <w:szCs w:val="28"/>
                      <w:lang w:val="en-US"/>
                    </w:rPr>
                    <m:t>,A</m:t>
                  </m:r>
                </m:e>
              </m:d>
              <m:r>
                <m:rPr>
                  <m:sty m:val="p"/>
                </m:rPr>
                <w:rPr>
                  <w:rFonts w:ascii="Cambria Math" w:eastAsiaTheme="minorEastAsia" w:hAnsi="Cambria Math" w:cs="Times New Roman" w:hint="eastAsia"/>
                  <w:sz w:val="28"/>
                  <w:szCs w:val="28"/>
                  <w:lang w:val="en-US"/>
                </w:rPr>
                <m:t>≤</m:t>
              </m:r>
              <m:r>
                <m:rPr>
                  <m:sty m:val="p"/>
                </m:rPr>
                <w:rPr>
                  <w:rFonts w:ascii="Cambria Math" w:eastAsiaTheme="minorEastAsia" w:hAnsi="Cambria Math" w:cs="Times New Roman"/>
                  <w:sz w:val="28"/>
                  <w:szCs w:val="28"/>
                  <w:lang w:val="en-US"/>
                </w:rPr>
                <m:t>α</m:t>
              </m:r>
              <m:r>
                <m:rPr>
                  <m:lit/>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6.39</m:t>
                  </m:r>
                </m:e>
              </m:d>
            </m:e>
          </m:eqArr>
        </m:oMath>
      </m:oMathPara>
    </w:p>
    <w:p w14:paraId="17369D33" w14:textId="2AAC5AF2" w:rsidR="003F7FE1" w:rsidRDefault="003F7FE1" w:rsidP="00C2433E">
      <w:pPr>
        <w:spacing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В терминах конкретики, мы фиксируем</w:t>
      </w:r>
    </w:p>
    <w:p w14:paraId="28E0B5A5" w14:textId="70EE9204" w:rsidR="003F7FE1" w:rsidRPr="003F7FE1" w:rsidRDefault="00000000" w:rsidP="00C2433E">
      <w:pPr>
        <w:spacing w:line="240" w:lineRule="auto"/>
        <w:rPr>
          <w:rFonts w:ascii="Times New Roman" w:eastAsiaTheme="minorEastAsia" w:hAnsi="Times New Roman" w:cs="Times New Roman"/>
          <w:iCs/>
          <w:sz w:val="28"/>
          <w:szCs w:val="28"/>
          <w:lang w:val="en-US"/>
        </w:rPr>
      </w:pPr>
      <m:oMathPara>
        <m:oMath>
          <m:eqArr>
            <m:eqArrPr>
              <m:maxDist m:val="1"/>
              <m:ctrlPr>
                <w:rPr>
                  <w:rFonts w:ascii="Cambria Math" w:eastAsiaTheme="minorEastAsia" w:hAnsi="Cambria Math" w:cs="Times New Roman"/>
                  <w:i/>
                  <w:iCs/>
                  <w:sz w:val="28"/>
                  <w:szCs w:val="28"/>
                </w:rPr>
              </m:ctrlPr>
            </m:eqArrPr>
            <m:e>
              <m:r>
                <m:rPr>
                  <m:sty m:val="p"/>
                </m:rPr>
                <w:rPr>
                  <w:rFonts w:ascii="Cambria Math" w:eastAsiaTheme="minorEastAsia" w:hAnsi="Cambria Math" w:cs="Times New Roman"/>
                  <w:sz w:val="28"/>
                  <w:szCs w:val="28"/>
                </w:rPr>
                <m:t>β</m:t>
              </m:r>
              <m:r>
                <w:rPr>
                  <w:rFonts w:ascii="Cambria Math" w:eastAsiaTheme="minorEastAsia" w:hAnsi="Cambria Math" w:cs="Times New Roman"/>
                  <w:sz w:val="28"/>
                  <w:szCs w:val="28"/>
                  <w:lang w:val="en-US"/>
                </w:rPr>
                <m:t>=0.97,</m:t>
              </m:r>
              <m:r>
                <m:rPr>
                  <m:sty m:val="p"/>
                </m:rPr>
                <w:rPr>
                  <w:rFonts w:ascii="Cambria Math" w:eastAsiaTheme="minorEastAsia" w:hAnsi="Cambria Math" w:cs="Times New Roman"/>
                  <w:sz w:val="28"/>
                  <w:szCs w:val="28"/>
                  <w:lang w:val="en-US"/>
                </w:rPr>
                <m:t> γ</m:t>
              </m:r>
              <m:r>
                <w:rPr>
                  <w:rFonts w:ascii="Cambria Math" w:eastAsiaTheme="minorEastAsia" w:hAnsi="Cambria Math" w:cs="Times New Roman"/>
                  <w:sz w:val="28"/>
                  <w:szCs w:val="28"/>
                  <w:lang w:val="en-US"/>
                </w:rPr>
                <m:t>=5,</m:t>
              </m:r>
              <m:r>
                <m:rPr>
                  <m:sty m:val="p"/>
                </m:rPr>
                <w:rPr>
                  <w:rFonts w:ascii="Cambria Math" w:eastAsiaTheme="minorEastAsia" w:hAnsi="Cambria Math" w:cs="Times New Roman"/>
                  <w:sz w:val="28"/>
                  <w:szCs w:val="28"/>
                  <w:lang w:val="en-US"/>
                </w:rPr>
                <m:t> </m:t>
              </m:r>
              <m:r>
                <w:rPr>
                  <w:rFonts w:ascii="Cambria Math" w:eastAsiaTheme="minorEastAsia" w:hAnsi="Cambria Math" w:cs="Times New Roman"/>
                  <w:sz w:val="28"/>
                  <w:szCs w:val="28"/>
                  <w:lang w:val="en-US"/>
                </w:rPr>
                <m:t>T=250,</m:t>
              </m:r>
              <m:r>
                <m:rPr>
                  <m:sty m:val="p"/>
                </m:rPr>
                <w:rPr>
                  <w:rFonts w:ascii="Cambria Math" w:eastAsiaTheme="minorEastAsia" w:hAnsi="Cambria Math" w:cs="Times New Roman"/>
                  <w:sz w:val="28"/>
                  <w:szCs w:val="28"/>
                  <w:lang w:val="en-US"/>
                </w:rPr>
                <m:t> </m:t>
              </m:r>
              <m:r>
                <w:rPr>
                  <w:rFonts w:ascii="Cambria Math" w:eastAsiaTheme="minorEastAsia" w:hAnsi="Cambria Math" w:cs="Times New Roman"/>
                  <w:sz w:val="28"/>
                  <w:szCs w:val="28"/>
                  <w:lang w:val="en-US"/>
                </w:rPr>
                <m:t>B=2000.</m:t>
              </m:r>
              <m:r>
                <w:rPr>
                  <w:rFonts w:ascii="Cambria Math" w:eastAsiaTheme="minorEastAsia" w:hAnsi="Cambria Math" w:cs="Times New Roman"/>
                  <w:sz w:val="28"/>
                  <w:szCs w:val="28"/>
                </w:rPr>
                <m:t>#</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6.40</m:t>
                  </m:r>
                </m:e>
              </m:d>
            </m:e>
          </m:eqArr>
        </m:oMath>
      </m:oMathPara>
    </w:p>
    <w:p w14:paraId="7B433AE0" w14:textId="305DB5DA" w:rsidR="00810094" w:rsidRDefault="001807CA" w:rsidP="00C2433E">
      <w:pPr>
        <w:spacing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lastRenderedPageBreak/>
        <w:t>Для тестов на частичную безусловную релевантность проверяются следующие комбинации моментов-параметров:</w:t>
      </w:r>
    </w:p>
    <w:p w14:paraId="7BCF10B5" w14:textId="7595AF06" w:rsidR="001807CA" w:rsidRPr="003F7FE1" w:rsidRDefault="00000000" w:rsidP="001807CA">
      <w:pPr>
        <w:spacing w:line="240" w:lineRule="auto"/>
        <w:rPr>
          <w:rFonts w:ascii="Times New Roman" w:eastAsiaTheme="minorEastAsia" w:hAnsi="Times New Roman" w:cs="Times New Roman"/>
          <w:iCs/>
          <w:sz w:val="28"/>
          <w:szCs w:val="28"/>
        </w:rPr>
      </w:pPr>
      <m:oMath>
        <m:eqArr>
          <m:eqArrPr>
            <m:maxDist m:val="1"/>
            <m:ctrlPr>
              <w:rPr>
                <w:rFonts w:ascii="Cambria Math" w:eastAsiaTheme="minorEastAsia" w:hAnsi="Cambria Math" w:cs="Times New Roman"/>
                <w:i/>
                <w:iCs/>
                <w:sz w:val="28"/>
                <w:szCs w:val="28"/>
              </w:rPr>
            </m:ctrlPr>
          </m:eqArrPr>
          <m:e>
            <m:r>
              <m:rPr>
                <m:lit/>
              </m:rP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4</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Z</m:t>
                </m:r>
              </m:e>
              <m:sub>
                <m:r>
                  <w:rPr>
                    <w:rFonts w:ascii="Cambria Math" w:eastAsiaTheme="minorEastAsia" w:hAnsi="Cambria Math" w:cs="Times New Roman"/>
                    <w:sz w:val="28"/>
                    <w:szCs w:val="28"/>
                  </w:rPr>
                  <m:t>5</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β</m:t>
            </m:r>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γ</m:t>
            </m:r>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γ</m:t>
            </m:r>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β</m:t>
            </m:r>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γ</m:t>
            </m:r>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β</m:t>
            </m:r>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β</m:t>
            </m:r>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γ</m:t>
            </m:r>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6.41</m:t>
                </m:r>
              </m:e>
            </m:d>
          </m:e>
        </m:eqArr>
      </m:oMath>
      <w:r w:rsidR="001807CA">
        <w:rPr>
          <w:rFonts w:ascii="Times New Roman" w:eastAsiaTheme="minorEastAsia" w:hAnsi="Times New Roman" w:cs="Times New Roman"/>
          <w:iCs/>
          <w:sz w:val="28"/>
          <w:szCs w:val="28"/>
        </w:rPr>
        <w:t xml:space="preserve">  </w:t>
      </w:r>
    </w:p>
    <w:p w14:paraId="6AC6CFC6" w14:textId="7CBE6348" w:rsidR="001807CA" w:rsidRDefault="005653F1" w:rsidP="00C2433E">
      <w:pPr>
        <w:spacing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Мы ожидаем увидеть «диагональные» графики в осях частота отклонения и уровень значимости для </w:t>
      </w:r>
      <m:oMath>
        <m:r>
          <m:rPr>
            <m:lit/>
          </m:rP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4</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Z</m:t>
            </m:r>
          </m:e>
          <m:sub>
            <m:r>
              <w:rPr>
                <w:rFonts w:ascii="Cambria Math" w:eastAsiaTheme="minorEastAsia" w:hAnsi="Cambria Math" w:cs="Times New Roman"/>
                <w:sz w:val="28"/>
                <w:szCs w:val="28"/>
              </w:rPr>
              <m:t>5</m:t>
            </m:r>
          </m:sub>
        </m:sSub>
        <m:r>
          <w:rPr>
            <w:rFonts w:ascii="Cambria Math" w:eastAsiaTheme="minorEastAsia" w:hAnsi="Cambria Math" w:cs="Times New Roman"/>
            <w:sz w:val="28"/>
            <w:szCs w:val="28"/>
          </w:rPr>
          <m:t>:β,γ</m:t>
        </m:r>
        <m:r>
          <m:rPr>
            <m:lit/>
          </m:rPr>
          <w:rPr>
            <w:rFonts w:ascii="Cambria Math" w:eastAsiaTheme="minorEastAsia" w:hAnsi="Cambria Math" w:cs="Times New Roman"/>
            <w:sz w:val="28"/>
            <w:szCs w:val="28"/>
          </w:rPr>
          <m:t>}</m:t>
        </m:r>
      </m:oMath>
      <w:r>
        <w:rPr>
          <w:rFonts w:ascii="Times New Roman" w:eastAsiaTheme="minorEastAsia" w:hAnsi="Times New Roman" w:cs="Times New Roman"/>
          <w:iCs/>
          <w:sz w:val="28"/>
          <w:szCs w:val="28"/>
        </w:rPr>
        <w:t xml:space="preserve"> (так как это просто шум, не входящий в процесс генерации данных), </w:t>
      </w:r>
      <m:oMath>
        <m:r>
          <m:rPr>
            <m:lit/>
          </m:rP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:β</m:t>
        </m:r>
        <m:r>
          <m:rPr>
            <m:lit/>
          </m:rPr>
          <w:rPr>
            <w:rFonts w:ascii="Cambria Math" w:eastAsiaTheme="minorEastAsia" w:hAnsi="Cambria Math" w:cs="Times New Roman"/>
            <w:sz w:val="28"/>
            <w:szCs w:val="28"/>
          </w:rPr>
          <m:t>}</m:t>
        </m:r>
      </m:oMath>
      <w:r>
        <w:rPr>
          <w:rFonts w:ascii="Times New Roman" w:eastAsiaTheme="minorEastAsia" w:hAnsi="Times New Roman" w:cs="Times New Roman"/>
          <w:iCs/>
          <w:sz w:val="28"/>
          <w:szCs w:val="28"/>
        </w:rPr>
        <w:t xml:space="preserve"> (так как из (6.34) видно, что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2</m:t>
            </m:r>
          </m:sub>
        </m:sSub>
      </m:oMath>
      <w:r>
        <w:rPr>
          <w:rFonts w:ascii="Times New Roman" w:eastAsiaTheme="minorEastAsia" w:hAnsi="Times New Roman" w:cs="Times New Roman"/>
          <w:iCs/>
          <w:sz w:val="28"/>
          <w:szCs w:val="28"/>
        </w:rPr>
        <w:t xml:space="preserve"> участвует только в формировании </w:t>
      </w:r>
      <m:oMath>
        <m:r>
          <w:rPr>
            <w:rFonts w:ascii="Cambria Math" w:eastAsiaTheme="minorEastAsia" w:hAnsi="Cambria Math" w:cs="Times New Roman"/>
            <w:sz w:val="28"/>
            <w:szCs w:val="28"/>
          </w:rPr>
          <m:t>γ</m:t>
        </m:r>
      </m:oMath>
      <w:r>
        <w:rPr>
          <w:rFonts w:ascii="Times New Roman" w:eastAsiaTheme="minorEastAsia" w:hAnsi="Times New Roman" w:cs="Times New Roman"/>
          <w:iCs/>
          <w:sz w:val="28"/>
          <w:szCs w:val="28"/>
        </w:rPr>
        <w:t xml:space="preserve">) и </w:t>
      </w:r>
      <m:oMath>
        <m:r>
          <m:rPr>
            <m:lit/>
          </m:rP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:γ</m:t>
        </m:r>
        <m:r>
          <m:rPr>
            <m:lit/>
          </m:rPr>
          <w:rPr>
            <w:rFonts w:ascii="Cambria Math" w:eastAsiaTheme="minorEastAsia" w:hAnsi="Cambria Math" w:cs="Times New Roman"/>
            <w:sz w:val="28"/>
            <w:szCs w:val="28"/>
          </w:rPr>
          <m:t>}</m:t>
        </m:r>
      </m:oMath>
      <w:r>
        <w:rPr>
          <w:rFonts w:ascii="Times New Roman" w:eastAsiaTheme="minorEastAsia" w:hAnsi="Times New Roman" w:cs="Times New Roman"/>
          <w:iCs/>
          <w:sz w:val="28"/>
          <w:szCs w:val="28"/>
        </w:rPr>
        <w:t xml:space="preserve"> (так как из (6.35) видно, что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3</m:t>
            </m:r>
          </m:sub>
        </m:sSub>
      </m:oMath>
      <w:r>
        <w:rPr>
          <w:rFonts w:ascii="Times New Roman" w:eastAsiaTheme="minorEastAsia" w:hAnsi="Times New Roman" w:cs="Times New Roman"/>
          <w:iCs/>
          <w:sz w:val="28"/>
          <w:szCs w:val="28"/>
        </w:rPr>
        <w:t xml:space="preserve"> участвует только в формировании </w:t>
      </w:r>
      <m:oMath>
        <m:r>
          <w:rPr>
            <w:rFonts w:ascii="Cambria Math" w:eastAsiaTheme="minorEastAsia" w:hAnsi="Cambria Math" w:cs="Times New Roman"/>
            <w:sz w:val="28"/>
            <w:szCs w:val="28"/>
          </w:rPr>
          <m:t>β</m:t>
        </m:r>
      </m:oMath>
      <w:r>
        <w:rPr>
          <w:rFonts w:ascii="Times New Roman" w:eastAsiaTheme="minorEastAsia" w:hAnsi="Times New Roman" w:cs="Times New Roman"/>
          <w:iCs/>
          <w:sz w:val="28"/>
          <w:szCs w:val="28"/>
        </w:rPr>
        <w:t>). Остальные комбинации должны показать «прямоугольный вид», поскольку были построены соответствующим образом (</w:t>
      </w:r>
      <w:r w:rsidR="0062391E">
        <w:rPr>
          <w:rFonts w:ascii="Times New Roman" w:eastAsiaTheme="minorEastAsia" w:hAnsi="Times New Roman" w:cs="Times New Roman"/>
          <w:iCs/>
          <w:sz w:val="28"/>
          <w:szCs w:val="28"/>
        </w:rPr>
        <w:t>6.33) - (</w:t>
      </w:r>
      <w:r>
        <w:rPr>
          <w:rFonts w:ascii="Times New Roman" w:eastAsiaTheme="minorEastAsia" w:hAnsi="Times New Roman" w:cs="Times New Roman"/>
          <w:iCs/>
          <w:sz w:val="28"/>
          <w:szCs w:val="28"/>
        </w:rPr>
        <w:t>6.35).</w:t>
      </w:r>
      <w:r w:rsidR="0062391E">
        <w:rPr>
          <w:rFonts w:ascii="Times New Roman" w:eastAsiaTheme="minorEastAsia" w:hAnsi="Times New Roman" w:cs="Times New Roman"/>
          <w:iCs/>
          <w:sz w:val="28"/>
          <w:szCs w:val="28"/>
        </w:rPr>
        <w:t xml:space="preserve"> Итого, проведя симуляции получаем:</w:t>
      </w:r>
    </w:p>
    <w:p w14:paraId="2DA0EC7B" w14:textId="30C67589" w:rsidR="0062391E" w:rsidRPr="0062391E" w:rsidRDefault="0062391E" w:rsidP="0062391E">
      <w:pPr>
        <w:spacing w:line="240" w:lineRule="auto"/>
        <w:rPr>
          <w:rFonts w:ascii="Times New Roman" w:eastAsiaTheme="minorEastAsia" w:hAnsi="Times New Roman" w:cs="Times New Roman"/>
          <w:iCs/>
          <w:sz w:val="28"/>
          <w:szCs w:val="28"/>
        </w:rPr>
      </w:pPr>
      <w:r w:rsidRPr="0062391E">
        <w:rPr>
          <w:rFonts w:ascii="Times New Roman" w:eastAsiaTheme="minorEastAsia" w:hAnsi="Times New Roman" w:cs="Times New Roman"/>
          <w:iCs/>
          <w:noProof/>
          <w:sz w:val="28"/>
          <w:szCs w:val="28"/>
        </w:rPr>
        <w:drawing>
          <wp:inline distT="0" distB="0" distL="0" distR="0" wp14:anchorId="215AA60C" wp14:editId="6D9CBB33">
            <wp:extent cx="5939790" cy="6809105"/>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39790" cy="6809105"/>
                    </a:xfrm>
                    <a:prstGeom prst="rect">
                      <a:avLst/>
                    </a:prstGeom>
                    <a:noFill/>
                    <a:ln>
                      <a:noFill/>
                    </a:ln>
                  </pic:spPr>
                </pic:pic>
              </a:graphicData>
            </a:graphic>
          </wp:inline>
        </w:drawing>
      </w:r>
    </w:p>
    <w:p w14:paraId="2D0C9E2B" w14:textId="5271F070" w:rsidR="0062391E" w:rsidRDefault="00B62B9F" w:rsidP="00C2433E">
      <w:pPr>
        <w:spacing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lastRenderedPageBreak/>
        <w:t xml:space="preserve">Действительно, как видно из рисунка выше, </w:t>
      </w:r>
      <w:r w:rsidR="00F32BAF">
        <w:rPr>
          <w:rFonts w:ascii="Times New Roman" w:eastAsiaTheme="minorEastAsia" w:hAnsi="Times New Roman" w:cs="Times New Roman"/>
          <w:iCs/>
          <w:sz w:val="28"/>
          <w:szCs w:val="28"/>
        </w:rPr>
        <w:t>нам удалось корректно заложить нужную структуру в процесс генерации данных и получить результаты, коррелирующие с нашими ожиданиями.</w:t>
      </w:r>
    </w:p>
    <w:p w14:paraId="442BFB80" w14:textId="4A220EF5" w:rsidR="00F32BAF" w:rsidRDefault="00F32BAF" w:rsidP="00C2433E">
      <w:pPr>
        <w:spacing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Наконец, рассмотрим комбинации для теста на частичную условную релевантность</w:t>
      </w:r>
      <w:r w:rsidR="00D64C17">
        <w:rPr>
          <w:rFonts w:ascii="Times New Roman" w:eastAsiaTheme="minorEastAsia" w:hAnsi="Times New Roman" w:cs="Times New Roman"/>
          <w:iCs/>
          <w:sz w:val="28"/>
          <w:szCs w:val="28"/>
        </w:rPr>
        <w:t>:</w:t>
      </w:r>
    </w:p>
    <w:p w14:paraId="226240FD" w14:textId="05D0194A" w:rsidR="00D64C17" w:rsidRPr="0037455A" w:rsidRDefault="00000000" w:rsidP="00C2433E">
      <w:pPr>
        <w:spacing w:line="240" w:lineRule="auto"/>
        <w:rPr>
          <w:rFonts w:ascii="Times New Roman" w:eastAsiaTheme="minorEastAsia" w:hAnsi="Times New Roman" w:cs="Times New Roman"/>
          <w:iCs/>
          <w:sz w:val="28"/>
          <w:szCs w:val="28"/>
          <w:lang w:val="en-US"/>
        </w:rPr>
      </w:pPr>
      <m:oMathPara>
        <m:oMath>
          <m:eqArr>
            <m:eqArrPr>
              <m:maxDist m:val="1"/>
              <m:ctrlPr>
                <w:rPr>
                  <w:rFonts w:ascii="Cambria Math" w:eastAsiaTheme="minorEastAsia" w:hAnsi="Cambria Math" w:cs="Times New Roman"/>
                  <w:i/>
                  <w:iCs/>
                  <w:sz w:val="28"/>
                  <w:szCs w:val="28"/>
                  <w:lang w:val="en-US"/>
                </w:rPr>
              </m:ctrlPr>
            </m:eqArrPr>
            <m:e>
              <m:r>
                <m:rPr>
                  <m:lit/>
                </m:rP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iCs/>
                      <w:sz w:val="28"/>
                      <w:szCs w:val="28"/>
                    </w:rPr>
                  </m:ctrlPr>
                </m:e>
                <m:sub>
                  <m:r>
                    <w:rPr>
                      <w:rFonts w:ascii="Cambria Math" w:eastAsiaTheme="minorEastAsia" w:hAnsi="Cambria Math" w:cs="Times New Roman"/>
                      <w:sz w:val="28"/>
                      <w:szCs w:val="28"/>
                      <w:lang w:val="en-US"/>
                    </w:rPr>
                    <m:t>4</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Z</m:t>
                  </m:r>
                </m:e>
                <m:sub>
                  <m:r>
                    <w:rPr>
                      <w:rFonts w:ascii="Cambria Math" w:eastAsiaTheme="minorEastAsia" w:hAnsi="Cambria Math" w:cs="Times New Roman"/>
                      <w:sz w:val="28"/>
                      <w:szCs w:val="28"/>
                      <w:lang w:val="en-US"/>
                    </w:rPr>
                    <m:t>5</m:t>
                  </m:r>
                </m:sub>
              </m:sSub>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β</m:t>
              </m:r>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γ</m:t>
              </m:r>
              <m:r>
                <m:rPr>
                  <m:lit/>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iCs/>
                      <w:sz w:val="28"/>
                      <w:szCs w:val="28"/>
                    </w:rPr>
                  </m:ctrlPr>
                </m:e>
                <m:sub>
                  <m:r>
                    <w:rPr>
                      <w:rFonts w:ascii="Cambria Math" w:eastAsiaTheme="minorEastAsia" w:hAnsi="Cambria Math" w:cs="Times New Roman"/>
                      <w:sz w:val="28"/>
                      <w:szCs w:val="28"/>
                      <w:lang w:val="en-US"/>
                    </w:rPr>
                    <m:t>3</m:t>
                  </m:r>
                </m:sub>
              </m:sSub>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γ</m:t>
              </m:r>
              <m:r>
                <m:rPr>
                  <m:lit/>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iCs/>
                      <w:sz w:val="28"/>
                      <w:szCs w:val="28"/>
                    </w:rPr>
                  </m:ctrlPr>
                </m:e>
                <m:sub>
                  <m:r>
                    <w:rPr>
                      <w:rFonts w:ascii="Cambria Math" w:eastAsiaTheme="minorEastAsia" w:hAnsi="Cambria Math" w:cs="Times New Roman"/>
                      <w:sz w:val="28"/>
                      <w:szCs w:val="28"/>
                      <w:lang w:val="en-US"/>
                    </w:rPr>
                    <m:t>3</m:t>
                  </m:r>
                </m:sub>
              </m:sSub>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β</m:t>
              </m:r>
              <m:r>
                <m:rPr>
                  <m:lit/>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iCs/>
                      <w:sz w:val="28"/>
                      <w:szCs w:val="28"/>
                    </w:rPr>
                  </m:ctrlPr>
                </m:e>
                <m:sub>
                  <m:r>
                    <w:rPr>
                      <w:rFonts w:ascii="Cambria Math" w:eastAsiaTheme="minorEastAsia" w:hAnsi="Cambria Math" w:cs="Times New Roman"/>
                      <w:sz w:val="28"/>
                      <w:szCs w:val="28"/>
                      <w:lang w:val="en-US"/>
                    </w:rPr>
                    <m:t>1</m:t>
                  </m:r>
                </m:sub>
              </m:sSub>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β</m:t>
              </m:r>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γ</m:t>
              </m:r>
              <m:r>
                <m:rPr>
                  <m:lit/>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iCs/>
                      <w:sz w:val="28"/>
                      <w:szCs w:val="28"/>
                    </w:rPr>
                  </m:ctrlPr>
                </m:e>
                <m:sub>
                  <m:r>
                    <w:rPr>
                      <w:rFonts w:ascii="Cambria Math" w:eastAsiaTheme="minorEastAsia" w:hAnsi="Cambria Math" w:cs="Times New Roman"/>
                      <w:sz w:val="28"/>
                      <w:szCs w:val="28"/>
                      <w:lang w:val="en-US"/>
                    </w:rPr>
                    <m:t>1</m:t>
                  </m:r>
                </m:sub>
              </m:sSub>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β</m:t>
              </m:r>
              <m:r>
                <m:rPr>
                  <m:lit/>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6.42</m:t>
                  </m:r>
                </m:e>
              </m:d>
              <m:ctrlPr>
                <w:rPr>
                  <w:rFonts w:ascii="Cambria Math" w:eastAsiaTheme="minorEastAsia" w:hAnsi="Cambria Math" w:cs="Times New Roman"/>
                  <w:i/>
                  <w:iCs/>
                  <w:sz w:val="28"/>
                  <w:szCs w:val="28"/>
                </w:rPr>
              </m:ctrlPr>
            </m:e>
          </m:eqArr>
        </m:oMath>
      </m:oMathPara>
    </w:p>
    <w:p w14:paraId="709353A6" w14:textId="0589871C" w:rsidR="0037455A" w:rsidRDefault="0037455A" w:rsidP="00C2433E">
      <w:pPr>
        <w:spacing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Прокомментируем каждую комбинацию отдельно:</w:t>
      </w:r>
    </w:p>
    <w:p w14:paraId="0F2048A2" w14:textId="52C117DE" w:rsidR="0037455A" w:rsidRDefault="0037455A" w:rsidP="0037455A">
      <w:pPr>
        <w:pStyle w:val="a7"/>
        <w:numPr>
          <w:ilvl w:val="0"/>
          <w:numId w:val="12"/>
        </w:numPr>
        <w:spacing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Для </w:t>
      </w:r>
      <m:oMath>
        <m:r>
          <m:rPr>
            <m:lit/>
          </m:rP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iCs/>
                <w:sz w:val="28"/>
                <w:szCs w:val="28"/>
              </w:rPr>
            </m:ctrlPr>
          </m:e>
          <m:sub>
            <m:r>
              <w:rPr>
                <w:rFonts w:ascii="Cambria Math" w:eastAsiaTheme="minorEastAsia" w:hAnsi="Cambria Math" w:cs="Times New Roman"/>
                <w:sz w:val="28"/>
                <w:szCs w:val="28"/>
              </w:rPr>
              <m:t>4</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Z</m:t>
            </m:r>
          </m:e>
          <m:sub>
            <m:r>
              <w:rPr>
                <w:rFonts w:ascii="Cambria Math" w:eastAsiaTheme="minorEastAsia" w:hAnsi="Cambria Math" w:cs="Times New Roman"/>
                <w:sz w:val="28"/>
                <w:szCs w:val="28"/>
              </w:rPr>
              <m:t>5</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lang w:val="en-US"/>
          </w:rPr>
          <m:t>β</m:t>
        </m:r>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lang w:val="en-US"/>
          </w:rPr>
          <m:t>γ</m:t>
        </m:r>
        <m:r>
          <m:rPr>
            <m:lit/>
          </m:rPr>
          <w:rPr>
            <w:rFonts w:ascii="Cambria Math" w:eastAsiaTheme="minorEastAsia" w:hAnsi="Cambria Math" w:cs="Times New Roman"/>
            <w:sz w:val="28"/>
            <w:szCs w:val="28"/>
          </w:rPr>
          <m:t>}</m:t>
        </m:r>
      </m:oMath>
      <w:r>
        <w:rPr>
          <w:rFonts w:ascii="Times New Roman" w:eastAsiaTheme="minorEastAsia" w:hAnsi="Times New Roman" w:cs="Times New Roman"/>
          <w:iCs/>
          <w:sz w:val="28"/>
          <w:szCs w:val="28"/>
        </w:rPr>
        <w:t xml:space="preserve"> мы ожидаем увидеть «диагональный» график, поскольку из построения (6.36) они были сгенерированы как шум, а значит усиливать локальную идентификацию не должны как в принципе, так и при наличии иных моментных условий;</w:t>
      </w:r>
    </w:p>
    <w:p w14:paraId="716CC34A" w14:textId="08643548" w:rsidR="0037455A" w:rsidRDefault="0037455A" w:rsidP="0037455A">
      <w:pPr>
        <w:pStyle w:val="a7"/>
        <w:numPr>
          <w:ilvl w:val="0"/>
          <w:numId w:val="12"/>
        </w:numPr>
        <w:spacing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Для </w:t>
      </w:r>
      <m:oMath>
        <m:r>
          <m:rPr>
            <m:lit/>
          </m:rP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iCs/>
                <w:sz w:val="28"/>
                <w:szCs w:val="28"/>
              </w:rPr>
            </m:ctrlP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lang w:val="en-US"/>
          </w:rPr>
          <m:t>γ</m:t>
        </m:r>
        <m:r>
          <m:rPr>
            <m:lit/>
          </m:rPr>
          <w:rPr>
            <w:rFonts w:ascii="Cambria Math" w:eastAsiaTheme="minorEastAsia" w:hAnsi="Cambria Math" w:cs="Times New Roman"/>
            <w:sz w:val="28"/>
            <w:szCs w:val="28"/>
          </w:rPr>
          <m:t>}</m:t>
        </m:r>
      </m:oMath>
      <w:r>
        <w:rPr>
          <w:rFonts w:ascii="Times New Roman" w:eastAsiaTheme="minorEastAsia" w:hAnsi="Times New Roman" w:cs="Times New Roman"/>
          <w:iCs/>
          <w:sz w:val="28"/>
          <w:szCs w:val="28"/>
        </w:rPr>
        <w:t xml:space="preserve"> также ожидаем «диагональ». Это логично, так как </w:t>
      </w:r>
      <m:oMath>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iCs/>
                <w:sz w:val="28"/>
                <w:szCs w:val="28"/>
              </w:rPr>
            </m:ctrlPr>
          </m:e>
          <m:sub>
            <m:r>
              <w:rPr>
                <w:rFonts w:ascii="Cambria Math" w:eastAsiaTheme="minorEastAsia" w:hAnsi="Cambria Math" w:cs="Times New Roman"/>
                <w:sz w:val="28"/>
                <w:szCs w:val="28"/>
              </w:rPr>
              <m:t>3</m:t>
            </m:r>
          </m:sub>
        </m:sSub>
      </m:oMath>
      <w:r>
        <w:rPr>
          <w:rFonts w:ascii="Times New Roman" w:eastAsiaTheme="minorEastAsia" w:hAnsi="Times New Roman" w:cs="Times New Roman"/>
          <w:iCs/>
          <w:sz w:val="28"/>
          <w:szCs w:val="28"/>
        </w:rPr>
        <w:t xml:space="preserve"> из построения был направлен на формирование </w:t>
      </w:r>
      <m:oMath>
        <m:r>
          <m:rPr>
            <m:sty m:val="p"/>
          </m:rPr>
          <w:rPr>
            <w:rFonts w:ascii="Cambria Math" w:eastAsiaTheme="minorEastAsia" w:hAnsi="Cambria Math" w:cs="Times New Roman"/>
            <w:sz w:val="28"/>
            <w:szCs w:val="28"/>
            <w:lang w:val="en-US"/>
          </w:rPr>
          <m:t>β</m:t>
        </m:r>
      </m:oMath>
      <w:r>
        <w:rPr>
          <w:rFonts w:ascii="Times New Roman" w:eastAsiaTheme="minorEastAsia" w:hAnsi="Times New Roman" w:cs="Times New Roman"/>
          <w:iCs/>
          <w:sz w:val="28"/>
          <w:szCs w:val="28"/>
        </w:rPr>
        <w:t xml:space="preserve">, а значит никакой новой информации для </w:t>
      </w:r>
      <m:oMath>
        <m:r>
          <m:rPr>
            <m:sty m:val="p"/>
          </m:rPr>
          <w:rPr>
            <w:rFonts w:ascii="Cambria Math" w:eastAsiaTheme="minorEastAsia" w:hAnsi="Cambria Math" w:cs="Times New Roman"/>
            <w:sz w:val="28"/>
            <w:szCs w:val="28"/>
            <w:lang w:val="en-US"/>
          </w:rPr>
          <m:t>γ</m:t>
        </m:r>
      </m:oMath>
      <w:r>
        <w:rPr>
          <w:rFonts w:ascii="Times New Roman" w:eastAsiaTheme="minorEastAsia" w:hAnsi="Times New Roman" w:cs="Times New Roman"/>
          <w:iCs/>
          <w:sz w:val="28"/>
          <w:szCs w:val="28"/>
        </w:rPr>
        <w:t xml:space="preserve"> он тем более не должен нести;</w:t>
      </w:r>
    </w:p>
    <w:p w14:paraId="076936AF" w14:textId="32634E98" w:rsidR="0037455A" w:rsidRDefault="00E8595D" w:rsidP="0037455A">
      <w:pPr>
        <w:pStyle w:val="a7"/>
        <w:numPr>
          <w:ilvl w:val="0"/>
          <w:numId w:val="12"/>
        </w:numPr>
        <w:spacing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Но при этом и </w:t>
      </w:r>
      <m:oMath>
        <m:r>
          <m:rPr>
            <m:lit/>
          </m:rP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iCs/>
                <w:sz w:val="28"/>
                <w:szCs w:val="28"/>
              </w:rPr>
            </m:ctrlP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lang w:val="en-US"/>
          </w:rPr>
          <m:t>β</m:t>
        </m:r>
        <m:r>
          <m:rPr>
            <m:lit/>
          </m:rPr>
          <w:rPr>
            <w:rFonts w:ascii="Cambria Math" w:eastAsiaTheme="minorEastAsia" w:hAnsi="Cambria Math" w:cs="Times New Roman"/>
            <w:sz w:val="28"/>
            <w:szCs w:val="28"/>
          </w:rPr>
          <m:t>}</m:t>
        </m:r>
      </m:oMath>
      <w:r>
        <w:rPr>
          <w:rFonts w:ascii="Times New Roman" w:eastAsiaTheme="minorEastAsia" w:hAnsi="Times New Roman" w:cs="Times New Roman"/>
          <w:iCs/>
          <w:sz w:val="28"/>
          <w:szCs w:val="28"/>
        </w:rPr>
        <w:t xml:space="preserve"> также должно быть «диагональю». Это может показаться странным на первый взгляд, но мы помним, что тест на условную релевантность проверяет линейную зависимость якобиана моментов в нужных координатах. Поэтому при </w:t>
      </w:r>
      <w:r w:rsidR="00D038D9">
        <w:rPr>
          <w:rFonts w:ascii="Times New Roman" w:eastAsiaTheme="minorEastAsia" w:hAnsi="Times New Roman" w:cs="Times New Roman"/>
          <w:iCs/>
          <w:sz w:val="28"/>
          <w:szCs w:val="28"/>
        </w:rPr>
        <w:t>наличии</w:t>
      </w:r>
      <w:r>
        <w:rPr>
          <w:rFonts w:ascii="Times New Roman" w:eastAsiaTheme="minorEastAsia" w:hAnsi="Times New Roman" w:cs="Times New Roman"/>
          <w:iCs/>
          <w:sz w:val="28"/>
          <w:szCs w:val="28"/>
        </w:rPr>
        <w:t xml:space="preserve"> в модел</w:t>
      </w:r>
      <w:r w:rsidR="00D038D9">
        <w:rPr>
          <w:rFonts w:ascii="Times New Roman" w:eastAsiaTheme="minorEastAsia" w:hAnsi="Times New Roman" w:cs="Times New Roman"/>
          <w:iCs/>
          <w:sz w:val="28"/>
          <w:szCs w:val="28"/>
        </w:rPr>
        <w:t>и</w:t>
      </w:r>
      <w:r>
        <w:rPr>
          <w:rFonts w:ascii="Times New Roman" w:eastAsiaTheme="minorEastAsia" w:hAnsi="Times New Roman" w:cs="Times New Roman"/>
          <w:iCs/>
          <w:sz w:val="28"/>
          <w:szCs w:val="28"/>
        </w:rPr>
        <w:t xml:space="preserve"> инструмента </w:t>
      </w:r>
      <m:oMath>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iCs/>
                <w:sz w:val="28"/>
                <w:szCs w:val="28"/>
              </w:rPr>
            </m:ctrlPr>
          </m:e>
          <m:sub>
            <m:r>
              <w:rPr>
                <w:rFonts w:ascii="Cambria Math" w:eastAsiaTheme="minorEastAsia" w:hAnsi="Cambria Math" w:cs="Times New Roman"/>
                <w:sz w:val="28"/>
                <w:szCs w:val="28"/>
              </w:rPr>
              <m:t>1</m:t>
            </m:r>
          </m:sub>
        </m:sSub>
      </m:oMath>
      <w:r w:rsidR="00D038D9">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(6.33)</w:t>
      </w:r>
      <w:r w:rsidR="00D038D9">
        <w:rPr>
          <w:rFonts w:ascii="Times New Roman" w:eastAsiaTheme="minorEastAsia" w:hAnsi="Times New Roman" w:cs="Times New Roman"/>
          <w:iCs/>
          <w:sz w:val="28"/>
          <w:szCs w:val="28"/>
        </w:rPr>
        <w:t xml:space="preserve">, который в себе </w:t>
      </w:r>
      <w:r w:rsidR="006B3E1A">
        <w:rPr>
          <w:rFonts w:ascii="Times New Roman" w:eastAsiaTheme="minorEastAsia" w:hAnsi="Times New Roman" w:cs="Times New Roman"/>
          <w:iCs/>
          <w:sz w:val="28"/>
          <w:szCs w:val="28"/>
        </w:rPr>
        <w:t xml:space="preserve">уже </w:t>
      </w:r>
      <w:r w:rsidR="00D038D9">
        <w:rPr>
          <w:rFonts w:ascii="Times New Roman" w:eastAsiaTheme="minorEastAsia" w:hAnsi="Times New Roman" w:cs="Times New Roman"/>
          <w:iCs/>
          <w:sz w:val="28"/>
          <w:szCs w:val="28"/>
        </w:rPr>
        <w:t>содержит условную информацию о</w:t>
      </w:r>
      <w:r w:rsidR="006B3E1A">
        <w:rPr>
          <w:rFonts w:ascii="Times New Roman" w:eastAsiaTheme="minorEastAsia" w:hAnsi="Times New Roman" w:cs="Times New Roman"/>
          <w:iCs/>
          <w:sz w:val="28"/>
          <w:szCs w:val="28"/>
        </w:rPr>
        <w:t>б</w:t>
      </w:r>
      <w:r w:rsidR="00D038D9">
        <w:rPr>
          <w:rFonts w:ascii="Times New Roman" w:eastAsiaTheme="minorEastAsia" w:hAnsi="Times New Roman" w:cs="Times New Roman"/>
          <w:iCs/>
          <w:sz w:val="28"/>
          <w:szCs w:val="28"/>
        </w:rPr>
        <w:t xml:space="preserve"> обоих параметрах </w:t>
      </w:r>
      <m:oMath>
        <m:r>
          <m:rPr>
            <m:sty m:val="p"/>
          </m:rPr>
          <w:rPr>
            <w:rFonts w:ascii="Cambria Math" w:eastAsiaTheme="minorEastAsia" w:hAnsi="Cambria Math" w:cs="Times New Roman"/>
            <w:sz w:val="28"/>
            <w:szCs w:val="28"/>
          </w:rPr>
          <m:t>β</m:t>
        </m:r>
      </m:oMath>
      <w:r w:rsidR="00D038D9" w:rsidRPr="00D038D9">
        <w:rPr>
          <w:rFonts w:ascii="Times New Roman" w:eastAsiaTheme="minorEastAsia" w:hAnsi="Times New Roman" w:cs="Times New Roman"/>
          <w:iCs/>
          <w:sz w:val="28"/>
          <w:szCs w:val="28"/>
        </w:rPr>
        <w:t xml:space="preserve"> </w:t>
      </w:r>
      <w:r w:rsidR="00D038D9">
        <w:rPr>
          <w:rFonts w:ascii="Times New Roman" w:eastAsiaTheme="minorEastAsia" w:hAnsi="Times New Roman" w:cs="Times New Roman"/>
          <w:iCs/>
          <w:sz w:val="28"/>
          <w:szCs w:val="28"/>
        </w:rPr>
        <w:t xml:space="preserve">и </w:t>
      </w:r>
      <m:oMath>
        <m:r>
          <m:rPr>
            <m:sty m:val="p"/>
          </m:rPr>
          <w:rPr>
            <w:rFonts w:ascii="Cambria Math" w:eastAsiaTheme="minorEastAsia" w:hAnsi="Cambria Math" w:cs="Times New Roman"/>
            <w:sz w:val="28"/>
            <w:szCs w:val="28"/>
          </w:rPr>
          <m:t>γ</m:t>
        </m:r>
      </m:oMath>
      <w:r w:rsidR="00D038D9">
        <w:rPr>
          <w:rFonts w:ascii="Times New Roman" w:eastAsiaTheme="minorEastAsia" w:hAnsi="Times New Roman" w:cs="Times New Roman"/>
          <w:iCs/>
          <w:sz w:val="28"/>
          <w:szCs w:val="28"/>
        </w:rPr>
        <w:t xml:space="preserve">, инструмент </w:t>
      </w:r>
      <m:oMath>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iCs/>
                <w:sz w:val="28"/>
                <w:szCs w:val="28"/>
              </w:rPr>
            </m:ctrlPr>
          </m:e>
          <m:sub>
            <m:r>
              <w:rPr>
                <w:rFonts w:ascii="Cambria Math" w:eastAsiaTheme="minorEastAsia" w:hAnsi="Cambria Math" w:cs="Times New Roman"/>
                <w:sz w:val="28"/>
                <w:szCs w:val="28"/>
              </w:rPr>
              <m:t>3</m:t>
            </m:r>
          </m:sub>
        </m:sSub>
      </m:oMath>
      <w:r w:rsidR="00D038D9">
        <w:rPr>
          <w:rFonts w:ascii="Times New Roman" w:eastAsiaTheme="minorEastAsia" w:hAnsi="Times New Roman" w:cs="Times New Roman"/>
          <w:iCs/>
          <w:sz w:val="28"/>
          <w:szCs w:val="28"/>
        </w:rPr>
        <w:t xml:space="preserve"> не сможет привнести чего-то нового;</w:t>
      </w:r>
    </w:p>
    <w:p w14:paraId="6B01E36E" w14:textId="424C2B29" w:rsidR="00AF58A3" w:rsidRDefault="006B3E1A" w:rsidP="0037455A">
      <w:pPr>
        <w:pStyle w:val="a7"/>
        <w:numPr>
          <w:ilvl w:val="0"/>
          <w:numId w:val="12"/>
        </w:numPr>
        <w:spacing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Что касается </w:t>
      </w:r>
      <m:oMath>
        <m:r>
          <m:rPr>
            <m:lit/>
          </m:rP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iCs/>
                <w:sz w:val="28"/>
                <w:szCs w:val="28"/>
              </w:rPr>
            </m:ctrlP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lang w:val="en-US"/>
          </w:rPr>
          <m:t>β</m:t>
        </m:r>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lang w:val="en-US"/>
          </w:rPr>
          <m:t>γ</m:t>
        </m:r>
        <m:r>
          <m:rPr>
            <m:lit/>
          </m:rPr>
          <w:rPr>
            <w:rFonts w:ascii="Cambria Math" w:eastAsiaTheme="minorEastAsia" w:hAnsi="Cambria Math" w:cs="Times New Roman"/>
            <w:sz w:val="28"/>
            <w:szCs w:val="28"/>
          </w:rPr>
          <m:t>}</m:t>
        </m:r>
      </m:oMath>
      <w:r>
        <w:rPr>
          <w:rFonts w:ascii="Times New Roman" w:eastAsiaTheme="minorEastAsia" w:hAnsi="Times New Roman" w:cs="Times New Roman"/>
          <w:iCs/>
          <w:sz w:val="28"/>
          <w:szCs w:val="28"/>
        </w:rPr>
        <w:t xml:space="preserve">, то мы ожидаем увидеть «прямоугольный» вид графика. Это объясняется тем, что только </w:t>
      </w:r>
      <m:oMath>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iCs/>
                <w:sz w:val="28"/>
                <w:szCs w:val="28"/>
              </w:rPr>
            </m:ctrlPr>
          </m:e>
          <m:sub>
            <m:r>
              <w:rPr>
                <w:rFonts w:ascii="Cambria Math" w:eastAsiaTheme="minorEastAsia" w:hAnsi="Cambria Math" w:cs="Times New Roman"/>
                <w:sz w:val="28"/>
                <w:szCs w:val="28"/>
              </w:rPr>
              <m:t>1</m:t>
            </m:r>
          </m:sub>
        </m:sSub>
      </m:oMath>
      <w:r>
        <w:rPr>
          <w:rFonts w:ascii="Times New Roman" w:eastAsiaTheme="minorEastAsia" w:hAnsi="Times New Roman" w:cs="Times New Roman"/>
          <w:iCs/>
          <w:sz w:val="28"/>
          <w:szCs w:val="28"/>
        </w:rPr>
        <w:t xml:space="preserve"> по построению несет одновременно (и это важно) информацию об идентификации </w:t>
      </w:r>
      <m:oMath>
        <m:r>
          <m:rPr>
            <m:sty m:val="p"/>
          </m:rPr>
          <w:rPr>
            <w:rFonts w:ascii="Cambria Math" w:eastAsiaTheme="minorEastAsia" w:hAnsi="Cambria Math" w:cs="Times New Roman"/>
            <w:sz w:val="28"/>
            <w:szCs w:val="28"/>
          </w:rPr>
          <m:t>β</m:t>
        </m:r>
      </m:oMath>
      <w:r w:rsidRPr="00D038D9">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 xml:space="preserve">и </w:t>
      </w:r>
      <m:oMath>
        <m:r>
          <m:rPr>
            <m:sty m:val="p"/>
          </m:rPr>
          <w:rPr>
            <w:rFonts w:ascii="Cambria Math" w:eastAsiaTheme="minorEastAsia" w:hAnsi="Cambria Math" w:cs="Times New Roman"/>
            <w:sz w:val="28"/>
            <w:szCs w:val="28"/>
          </w:rPr>
          <m:t>γ</m:t>
        </m:r>
      </m:oMath>
      <w:r>
        <w:rPr>
          <w:rFonts w:ascii="Times New Roman" w:eastAsiaTheme="minorEastAsia" w:hAnsi="Times New Roman" w:cs="Times New Roman"/>
          <w:iCs/>
          <w:sz w:val="28"/>
          <w:szCs w:val="28"/>
        </w:rPr>
        <w:t>, а значит он должен быть условно релевантным по обоим параметрам;</w:t>
      </w:r>
    </w:p>
    <w:p w14:paraId="106AE0E1" w14:textId="24CE1E78" w:rsidR="006B3E1A" w:rsidRDefault="006B3E1A" w:rsidP="0037455A">
      <w:pPr>
        <w:pStyle w:val="a7"/>
        <w:numPr>
          <w:ilvl w:val="0"/>
          <w:numId w:val="12"/>
        </w:numPr>
        <w:spacing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Но вот в случае </w:t>
      </w:r>
      <m:oMath>
        <m:r>
          <m:rPr>
            <m:lit/>
          </m:rP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iCs/>
                <w:sz w:val="28"/>
                <w:szCs w:val="28"/>
              </w:rPr>
            </m:ctrlP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lang w:val="en-US"/>
          </w:rPr>
          <m:t>β</m:t>
        </m:r>
        <m:r>
          <m:rPr>
            <m:lit/>
          </m:rPr>
          <w:rPr>
            <w:rFonts w:ascii="Cambria Math" w:eastAsiaTheme="minorEastAsia" w:hAnsi="Cambria Math" w:cs="Times New Roman"/>
            <w:sz w:val="28"/>
            <w:szCs w:val="28"/>
          </w:rPr>
          <m:t>}</m:t>
        </m:r>
      </m:oMath>
      <w:r>
        <w:rPr>
          <w:rFonts w:ascii="Times New Roman" w:eastAsiaTheme="minorEastAsia" w:hAnsi="Times New Roman" w:cs="Times New Roman"/>
          <w:iCs/>
          <w:sz w:val="28"/>
          <w:szCs w:val="28"/>
        </w:rPr>
        <w:t xml:space="preserve"> такого нельзя сказать, ведь параметр </w:t>
      </w:r>
      <m:oMath>
        <m:r>
          <m:rPr>
            <m:sty m:val="p"/>
          </m:rPr>
          <w:rPr>
            <w:rFonts w:ascii="Cambria Math" w:eastAsiaTheme="minorEastAsia" w:hAnsi="Cambria Math" w:cs="Times New Roman"/>
            <w:sz w:val="28"/>
            <w:szCs w:val="28"/>
          </w:rPr>
          <m:t>β</m:t>
        </m:r>
      </m:oMath>
      <w:r>
        <w:rPr>
          <w:rFonts w:ascii="Times New Roman" w:eastAsiaTheme="minorEastAsia" w:hAnsi="Times New Roman" w:cs="Times New Roman"/>
          <w:iCs/>
          <w:sz w:val="28"/>
          <w:szCs w:val="28"/>
        </w:rPr>
        <w:t xml:space="preserve"> уже помогает идентифицировать </w:t>
      </w:r>
      <m:oMath>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iCs/>
                <w:sz w:val="28"/>
                <w:szCs w:val="28"/>
              </w:rPr>
            </m:ctrlPr>
          </m:e>
          <m:sub>
            <m:r>
              <w:rPr>
                <w:rFonts w:ascii="Cambria Math" w:eastAsiaTheme="minorEastAsia" w:hAnsi="Cambria Math" w:cs="Times New Roman"/>
                <w:sz w:val="28"/>
                <w:szCs w:val="28"/>
              </w:rPr>
              <m:t>3</m:t>
            </m:r>
          </m:sub>
        </m:sSub>
      </m:oMath>
      <w:r>
        <w:rPr>
          <w:rFonts w:ascii="Times New Roman" w:eastAsiaTheme="minorEastAsia" w:hAnsi="Times New Roman" w:cs="Times New Roman"/>
          <w:iCs/>
          <w:sz w:val="28"/>
          <w:szCs w:val="28"/>
        </w:rPr>
        <w:t xml:space="preserve"> (6.35), поэтому ожидаем увидеть «диагональный» вид графика.</w:t>
      </w:r>
    </w:p>
    <w:p w14:paraId="12B6CF83" w14:textId="0B687E4D" w:rsidR="00D038D9" w:rsidRPr="00D038D9" w:rsidRDefault="00F723C3" w:rsidP="00D038D9">
      <w:pPr>
        <w:spacing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Проведя симуляции, получаем графики:</w:t>
      </w:r>
    </w:p>
    <w:p w14:paraId="393601B0" w14:textId="4849ED81" w:rsidR="0036044F" w:rsidRDefault="0036044F" w:rsidP="0036044F">
      <w:pPr>
        <w:spacing w:line="240" w:lineRule="auto"/>
        <w:rPr>
          <w:rFonts w:ascii="Times New Roman" w:hAnsi="Times New Roman" w:cs="Times New Roman"/>
          <w:b/>
          <w:bCs/>
          <w:sz w:val="28"/>
          <w:szCs w:val="28"/>
          <w:highlight w:val="lightGray"/>
        </w:rPr>
      </w:pPr>
      <w:r w:rsidRPr="0036044F">
        <w:rPr>
          <w:rFonts w:ascii="Times New Roman" w:hAnsi="Times New Roman" w:cs="Times New Roman"/>
          <w:b/>
          <w:bCs/>
          <w:noProof/>
          <w:sz w:val="28"/>
          <w:szCs w:val="28"/>
          <w:highlight w:val="lightGray"/>
        </w:rPr>
        <w:lastRenderedPageBreak/>
        <w:drawing>
          <wp:inline distT="0" distB="0" distL="0" distR="0" wp14:anchorId="26C6F1C6" wp14:editId="34917145">
            <wp:extent cx="5889009" cy="680910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60">
                      <a:extLst>
                        <a:ext uri="{28A0092B-C50C-407E-A947-70E740481C1C}">
                          <a14:useLocalDpi xmlns:a14="http://schemas.microsoft.com/office/drawing/2010/main" val="0"/>
                        </a:ext>
                      </a:extLst>
                    </a:blip>
                    <a:srcRect r="855"/>
                    <a:stretch/>
                  </pic:blipFill>
                  <pic:spPr bwMode="auto">
                    <a:xfrm>
                      <a:off x="0" y="0"/>
                      <a:ext cx="5889009" cy="6809105"/>
                    </a:xfrm>
                    <a:prstGeom prst="rect">
                      <a:avLst/>
                    </a:prstGeom>
                    <a:noFill/>
                    <a:ln>
                      <a:noFill/>
                    </a:ln>
                    <a:extLst>
                      <a:ext uri="{53640926-AAD7-44D8-BBD7-CCE9431645EC}">
                        <a14:shadowObscured xmlns:a14="http://schemas.microsoft.com/office/drawing/2010/main"/>
                      </a:ext>
                    </a:extLst>
                  </pic:spPr>
                </pic:pic>
              </a:graphicData>
            </a:graphic>
          </wp:inline>
        </w:drawing>
      </w:r>
    </w:p>
    <w:p w14:paraId="3B7E7AE1" w14:textId="40504543" w:rsidR="00A43DDD" w:rsidRDefault="00A43DDD" w:rsidP="0036044F">
      <w:pPr>
        <w:spacing w:line="240" w:lineRule="auto"/>
        <w:rPr>
          <w:rFonts w:ascii="Times New Roman" w:eastAsiaTheme="minorEastAsia" w:hAnsi="Times New Roman" w:cs="Times New Roman"/>
          <w:iCs/>
          <w:sz w:val="28"/>
          <w:szCs w:val="28"/>
        </w:rPr>
      </w:pPr>
      <w:r w:rsidRPr="00A43DDD">
        <w:rPr>
          <w:rFonts w:ascii="Times New Roman" w:hAnsi="Times New Roman" w:cs="Times New Roman"/>
          <w:sz w:val="28"/>
          <w:szCs w:val="28"/>
        </w:rPr>
        <w:t xml:space="preserve">В </w:t>
      </w:r>
      <w:r>
        <w:rPr>
          <w:rFonts w:ascii="Times New Roman" w:hAnsi="Times New Roman" w:cs="Times New Roman"/>
          <w:sz w:val="28"/>
          <w:szCs w:val="28"/>
        </w:rPr>
        <w:t xml:space="preserve">общем и целом, результаты подтверждают одновременно корректность тестов и заданной схемы симуляций с небольшим отклонением для </w:t>
      </w:r>
      <m:oMath>
        <m:r>
          <m:rPr>
            <m:lit/>
          </m:rP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iCs/>
                <w:sz w:val="28"/>
                <w:szCs w:val="28"/>
              </w:rPr>
            </m:ctrlP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γ</m:t>
        </m:r>
        <m:r>
          <m:rPr>
            <m:lit/>
          </m:rPr>
          <w:rPr>
            <w:rFonts w:ascii="Cambria Math" w:eastAsiaTheme="minorEastAsia" w:hAnsi="Cambria Math" w:cs="Times New Roman"/>
            <w:sz w:val="28"/>
            <w:szCs w:val="28"/>
          </w:rPr>
          <m:t>}</m:t>
        </m:r>
      </m:oMath>
      <w:r>
        <w:rPr>
          <w:rFonts w:ascii="Times New Roman" w:eastAsiaTheme="minorEastAsia" w:hAnsi="Times New Roman" w:cs="Times New Roman"/>
          <w:iCs/>
          <w:sz w:val="28"/>
          <w:szCs w:val="28"/>
        </w:rPr>
        <w:t>, который оказался чуть-чуть выше линии биссектрисы. Это можно объяснить взаимодействием с конечной выборкой и, как следствие, не всегда точно оцениваемой ковариационной матрицей моментных условий. Тем не менее, критичных расхождений не наблюдается, а значит процедура реализована правильно.</w:t>
      </w:r>
    </w:p>
    <w:p w14:paraId="70B7D13F" w14:textId="5D047A04" w:rsidR="007E3E58" w:rsidRPr="007E3E58" w:rsidRDefault="007E3E58" w:rsidP="0036044F">
      <w:pPr>
        <w:spacing w:line="240" w:lineRule="auto"/>
        <w:rPr>
          <w:rFonts w:ascii="Times New Roman" w:eastAsiaTheme="minorEastAsia" w:hAnsi="Times New Roman" w:cs="Times New Roman"/>
          <w:b/>
          <w:bCs/>
          <w:iCs/>
          <w:sz w:val="28"/>
          <w:szCs w:val="28"/>
        </w:rPr>
      </w:pPr>
      <w:r w:rsidRPr="00B80446">
        <w:rPr>
          <w:rFonts w:ascii="Times New Roman" w:eastAsiaTheme="minorEastAsia" w:hAnsi="Times New Roman" w:cs="Times New Roman"/>
          <w:b/>
          <w:bCs/>
          <w:iCs/>
          <w:sz w:val="28"/>
          <w:szCs w:val="28"/>
        </w:rPr>
        <w:t>Итоги валидации</w:t>
      </w:r>
    </w:p>
    <w:p w14:paraId="66AE8482" w14:textId="0DA5CCA6" w:rsidR="004A0CC8" w:rsidRPr="004A0CC8" w:rsidRDefault="004A0CC8" w:rsidP="004A0CC8">
      <w:pPr>
        <w:spacing w:line="240" w:lineRule="auto"/>
        <w:rPr>
          <w:rFonts w:ascii="Times New Roman" w:hAnsi="Times New Roman" w:cs="Times New Roman"/>
          <w:sz w:val="28"/>
          <w:szCs w:val="28"/>
        </w:rPr>
      </w:pPr>
      <w:r w:rsidRPr="004A0CC8">
        <w:rPr>
          <w:rFonts w:ascii="Times New Roman" w:hAnsi="Times New Roman" w:cs="Times New Roman"/>
          <w:sz w:val="28"/>
          <w:szCs w:val="28"/>
        </w:rPr>
        <w:t xml:space="preserve">Таким образом, эксперименты Монте-Карло для полных и частичных тестов позволяют проверить корректность разработанных процедур в условиях, где </w:t>
      </w:r>
      <w:r w:rsidRPr="004A0CC8">
        <w:rPr>
          <w:rFonts w:ascii="Times New Roman" w:hAnsi="Times New Roman" w:cs="Times New Roman"/>
          <w:sz w:val="28"/>
          <w:szCs w:val="28"/>
        </w:rPr>
        <w:lastRenderedPageBreak/>
        <w:t xml:space="preserve">структура релевантности и избыточности моментных условий заранее известна. Полученные результаты показывают, что тесты воспроизводят ожидаемое поведение как при верной нулевой гипотезе, так и в случаях ее нарушения. Заметим, что в данной главе была проверена не только работоспособность самих статистических критериев, но и корректность всего вычислительного фреймворка, в рамках которого эти критерии реализуются. В частности, было подтверждено, что алгоритмы оценки тестовых статистик, вычисления </w:t>
      </w:r>
      <m:oMath>
        <m:r>
          <w:rPr>
            <w:rFonts w:ascii="Cambria Math" w:hAnsi="Cambria Math" w:cs="Times New Roman"/>
            <w:sz w:val="28"/>
            <w:szCs w:val="28"/>
          </w:rPr>
          <m:t>p</m:t>
        </m:r>
      </m:oMath>
      <w:r w:rsidRPr="004A0CC8">
        <w:rPr>
          <w:rFonts w:ascii="Times New Roman" w:hAnsi="Times New Roman" w:cs="Times New Roman"/>
          <w:sz w:val="28"/>
          <w:szCs w:val="28"/>
        </w:rPr>
        <w:t>-value и построения эмпирических кривых частоты отклонения устойчиво работают на искусственно сгенерированных выборках заданной структуры.</w:t>
      </w:r>
    </w:p>
    <w:p w14:paraId="38E254F0" w14:textId="4780B9F5" w:rsidR="004A0CC8" w:rsidRPr="004A0CC8" w:rsidRDefault="004A0CC8" w:rsidP="004A0CC8">
      <w:pPr>
        <w:spacing w:line="240" w:lineRule="auto"/>
        <w:rPr>
          <w:rFonts w:ascii="Times New Roman" w:hAnsi="Times New Roman" w:cs="Times New Roman"/>
          <w:sz w:val="28"/>
          <w:szCs w:val="28"/>
        </w:rPr>
      </w:pPr>
      <w:r w:rsidRPr="004A0CC8">
        <w:rPr>
          <w:rFonts w:ascii="Times New Roman" w:hAnsi="Times New Roman" w:cs="Times New Roman"/>
          <w:sz w:val="28"/>
          <w:szCs w:val="28"/>
        </w:rPr>
        <w:t>Содержательная значимость проведенной валидации состоит также в том, что она показывает применимость предложенной схемы генерации данных для проверки ожидаемого поведения тестов еще на этапе их конструирования. В отличие от стандартной эмпирической процедуры, где свойства теста наблюдаются уже на реальных данных, здесь была заранее задана конфигурация, в которой известно, какие инструменты должны быть релевантными, какие - нерелевантными, а какие - условно нерелевантными. Это позволило проверить не только сами тесты, но и ту логику, по которой в дальнейшем будет строиться интерпретация их результатов в модели межвременного потребления Эйлера.</w:t>
      </w:r>
    </w:p>
    <w:p w14:paraId="03BDF0CF" w14:textId="0E6B6275" w:rsidR="007620BA" w:rsidRPr="00A43DDD" w:rsidRDefault="004A0CC8" w:rsidP="004A0CC8">
      <w:pPr>
        <w:spacing w:line="240" w:lineRule="auto"/>
        <w:rPr>
          <w:rFonts w:ascii="Times New Roman" w:hAnsi="Times New Roman" w:cs="Times New Roman"/>
          <w:sz w:val="28"/>
          <w:szCs w:val="28"/>
        </w:rPr>
      </w:pPr>
      <w:r w:rsidRPr="004A0CC8">
        <w:rPr>
          <w:rFonts w:ascii="Times New Roman" w:hAnsi="Times New Roman" w:cs="Times New Roman"/>
          <w:sz w:val="28"/>
          <w:szCs w:val="28"/>
        </w:rPr>
        <w:t xml:space="preserve">Отдельно следует отметить, что проведенная симуляция подтверждает пригодность разработанной методологии для последующих этапов исследования. Во-первых, фреймворк оказался достаточно гибким, чтобы реализовать как безусловные, так и условные версии тестов, а также их частичные аналоги. Во-вторых, конструкция данных оказалась достаточно прозрачной, чтобы ожидания относительно поведения тестов можно было формализовать уже на уровне механизма генерации наблюдений. В-третьих, результаты </w:t>
      </w:r>
      <w:r>
        <w:rPr>
          <w:rFonts w:ascii="Times New Roman" w:hAnsi="Times New Roman" w:cs="Times New Roman"/>
          <w:sz w:val="28"/>
          <w:szCs w:val="28"/>
        </w:rPr>
        <w:t>симуляций</w:t>
      </w:r>
      <w:r w:rsidRPr="004A0CC8">
        <w:rPr>
          <w:rFonts w:ascii="Times New Roman" w:hAnsi="Times New Roman" w:cs="Times New Roman"/>
          <w:sz w:val="28"/>
          <w:szCs w:val="28"/>
        </w:rPr>
        <w:t xml:space="preserve"> показали, что на данной схеме тесты действительно различают случаи сохранения и нарушения нулевой гипотезы, что служит основанием для их дальнейшего применения в эмпирической части работы. Таким образом, выполненная валидация одновременно подтверждает корректность статистических процедур, надежность программной реализации и содержательную обоснованность выбранной схемы моделирования.</w:t>
      </w:r>
    </w:p>
    <w:p w14:paraId="63AD4BC8" w14:textId="7D4626EF" w:rsidR="00A43DDD" w:rsidRPr="0036044F" w:rsidRDefault="00A43DDD" w:rsidP="0036044F">
      <w:pPr>
        <w:spacing w:line="240" w:lineRule="auto"/>
        <w:rPr>
          <w:rFonts w:ascii="Times New Roman" w:hAnsi="Times New Roman" w:cs="Times New Roman"/>
          <w:b/>
          <w:bCs/>
          <w:sz w:val="28"/>
          <w:szCs w:val="28"/>
          <w:highlight w:val="lightGray"/>
        </w:rPr>
      </w:pPr>
    </w:p>
    <w:p w14:paraId="047BB567" w14:textId="7C8F52E9" w:rsidR="00036625" w:rsidRPr="00036625" w:rsidRDefault="00036625" w:rsidP="00036625">
      <w:pPr>
        <w:spacing w:line="240" w:lineRule="auto"/>
        <w:rPr>
          <w:rFonts w:ascii="Times New Roman" w:hAnsi="Times New Roman" w:cs="Times New Roman"/>
          <w:b/>
          <w:bCs/>
          <w:sz w:val="28"/>
          <w:szCs w:val="28"/>
          <w:highlight w:val="lightGray"/>
        </w:rPr>
      </w:pPr>
    </w:p>
    <w:p w14:paraId="75118D92" w14:textId="77777777" w:rsidR="00791531" w:rsidRPr="005C59EC" w:rsidRDefault="00791531" w:rsidP="004954E1">
      <w:pPr>
        <w:spacing w:line="240" w:lineRule="auto"/>
        <w:rPr>
          <w:rFonts w:ascii="Times New Roman" w:hAnsi="Times New Roman" w:cs="Times New Roman"/>
          <w:b/>
          <w:bCs/>
          <w:sz w:val="28"/>
          <w:szCs w:val="28"/>
          <w:highlight w:val="lightGray"/>
        </w:rPr>
      </w:pPr>
    </w:p>
    <w:p w14:paraId="7B837887" w14:textId="78253D49" w:rsidR="004954E1" w:rsidRPr="00DC0F06" w:rsidRDefault="004954E1" w:rsidP="004954E1">
      <w:pPr>
        <w:spacing w:line="240" w:lineRule="auto"/>
        <w:rPr>
          <w:rFonts w:ascii="Times New Roman" w:hAnsi="Times New Roman" w:cs="Times New Roman"/>
          <w:b/>
          <w:bCs/>
          <w:sz w:val="28"/>
          <w:szCs w:val="28"/>
          <w:highlight w:val="cyan"/>
        </w:rPr>
      </w:pPr>
      <w:r w:rsidRPr="00DC0F06">
        <w:rPr>
          <w:rFonts w:ascii="Times New Roman" w:hAnsi="Times New Roman" w:cs="Times New Roman"/>
          <w:b/>
          <w:bCs/>
          <w:sz w:val="28"/>
          <w:szCs w:val="28"/>
          <w:highlight w:val="cyan"/>
        </w:rPr>
        <w:t>Формирование эмпирического набора данных</w:t>
      </w:r>
    </w:p>
    <w:p w14:paraId="17EF4AC3" w14:textId="77777777" w:rsidR="005F4888" w:rsidRDefault="005F4888" w:rsidP="004954E1">
      <w:pPr>
        <w:spacing w:line="240" w:lineRule="auto"/>
        <w:rPr>
          <w:rFonts w:ascii="Times New Roman" w:hAnsi="Times New Roman" w:cs="Times New Roman"/>
          <w:b/>
          <w:bCs/>
          <w:sz w:val="28"/>
          <w:szCs w:val="28"/>
        </w:rPr>
      </w:pPr>
      <w:r w:rsidRPr="00DC0F06">
        <w:rPr>
          <w:rFonts w:ascii="Times New Roman" w:hAnsi="Times New Roman" w:cs="Times New Roman"/>
          <w:b/>
          <w:bCs/>
          <w:sz w:val="28"/>
          <w:szCs w:val="28"/>
        </w:rPr>
        <w:t>Формирование базовых переменных и постановка задачи восстановления информационного поля экономического агента</w:t>
      </w:r>
    </w:p>
    <w:p w14:paraId="39A4A426" w14:textId="539D9069" w:rsidR="004E17FA" w:rsidRDefault="004E17FA" w:rsidP="004954E1">
      <w:pPr>
        <w:spacing w:line="240" w:lineRule="auto"/>
        <w:rPr>
          <w:rFonts w:ascii="Times New Roman" w:hAnsi="Times New Roman" w:cs="Times New Roman"/>
          <w:sz w:val="28"/>
          <w:szCs w:val="28"/>
        </w:rPr>
      </w:pPr>
      <w:r w:rsidRPr="004E17FA">
        <w:rPr>
          <w:rFonts w:ascii="Times New Roman" w:hAnsi="Times New Roman" w:cs="Times New Roman"/>
          <w:sz w:val="28"/>
          <w:szCs w:val="28"/>
        </w:rPr>
        <w:lastRenderedPageBreak/>
        <w:t>До этого момента мы обсудили тесты релевантности и избыточности, вычислительный фреймворк и модель межвременного потребления Эйлера в контексте GMM. Остается показать нетривиальный случай применения выработанных ранее результатов. Настоящей главой мы совершаем переход от теоретической части к эмпирической. К сожалению, текущий этап не сводится к простому переносу данных из внешних источников в расчётную таблицу. Для того чтобы тесты на релевантность и избыточность моментных условий могли быть содержательно применены к модели межвременного потребления Эйлера, исходные ряды должны быть преобразованы в такие переменные, которые действительно соответствуют экономической интерпретации модели. В этом смысле первая задача эмпирического этапа состоит в построении двух базовых величин</w:t>
      </w:r>
      <w:r>
        <w:rPr>
          <w:rFonts w:ascii="Times New Roman" w:hAnsi="Times New Roman" w:cs="Times New Roman"/>
          <w:sz w:val="28"/>
          <w:szCs w:val="28"/>
        </w:rPr>
        <w:t xml:space="preserve"> - </w:t>
      </w:r>
      <w:r w:rsidRPr="004E17FA">
        <w:rPr>
          <w:rFonts w:ascii="Times New Roman" w:hAnsi="Times New Roman" w:cs="Times New Roman"/>
          <w:sz w:val="28"/>
          <w:szCs w:val="28"/>
        </w:rPr>
        <w:t>агрегированного потребления домохозяйств и реальной доходности финансового актива</w:t>
      </w:r>
      <w:r>
        <w:rPr>
          <w:rFonts w:ascii="Times New Roman" w:hAnsi="Times New Roman" w:cs="Times New Roman"/>
          <w:sz w:val="28"/>
          <w:szCs w:val="28"/>
        </w:rPr>
        <w:t xml:space="preserve"> - </w:t>
      </w:r>
      <w:r w:rsidRPr="004E17FA">
        <w:rPr>
          <w:rFonts w:ascii="Times New Roman" w:hAnsi="Times New Roman" w:cs="Times New Roman"/>
          <w:sz w:val="28"/>
          <w:szCs w:val="28"/>
        </w:rPr>
        <w:t xml:space="preserve">в той форме, которая согласуется с логикой уравнения Эйлера и с месячной частотой наблюдений. Отметим, что мы имеем дело с агрегацией. У такого решения есть как преимущества, так и недостатки. Среди недостатков очевидны возможные смещения от объединения иногда разных по природе вещей под одну когорту. Однако, в отличие от </w:t>
      </w:r>
      <w:proofErr w:type="spellStart"/>
      <w:r w:rsidRPr="004E17FA">
        <w:rPr>
          <w:rFonts w:ascii="Times New Roman" w:hAnsi="Times New Roman" w:cs="Times New Roman"/>
          <w:sz w:val="28"/>
          <w:szCs w:val="28"/>
        </w:rPr>
        <w:t>микроданных</w:t>
      </w:r>
      <w:proofErr w:type="spellEnd"/>
      <w:r w:rsidRPr="004E17FA">
        <w:rPr>
          <w:rFonts w:ascii="Times New Roman" w:hAnsi="Times New Roman" w:cs="Times New Roman"/>
          <w:sz w:val="28"/>
          <w:szCs w:val="28"/>
        </w:rPr>
        <w:t>, число возможных инструментов для проверки тестов у агрегированных рядов значительно больше, что нам и требуется.</w:t>
      </w:r>
    </w:p>
    <w:p w14:paraId="1CE10469" w14:textId="31E2A1C1" w:rsidR="004E17FA" w:rsidRDefault="004E17FA" w:rsidP="004954E1">
      <w:pPr>
        <w:spacing w:line="240" w:lineRule="auto"/>
        <w:rPr>
          <w:rFonts w:ascii="Times New Roman" w:eastAsiaTheme="minorEastAsia" w:hAnsi="Times New Roman" w:cs="Times New Roman"/>
          <w:sz w:val="28"/>
          <w:szCs w:val="28"/>
        </w:rPr>
      </w:pPr>
      <w:r w:rsidRPr="004E17FA">
        <w:rPr>
          <w:rFonts w:ascii="Times New Roman" w:hAnsi="Times New Roman" w:cs="Times New Roman"/>
          <w:sz w:val="28"/>
          <w:szCs w:val="28"/>
        </w:rPr>
        <w:t>Содержательно данный шаг необходим еще и потому, что дальнейшая задача работы состоит не только в оценке параметров модели, но и в восстановлении того, какие именно наблюдаемые переменные могут быть интерпретированы как релевантные каналы информации для репрезентативного агента</w:t>
      </w:r>
      <w:r>
        <w:rPr>
          <w:rFonts w:ascii="Times New Roman" w:hAnsi="Times New Roman" w:cs="Times New Roman"/>
          <w:sz w:val="28"/>
          <w:szCs w:val="28"/>
        </w:rPr>
        <w:t xml:space="preserve">. </w:t>
      </w:r>
      <w:r w:rsidRPr="004E17FA">
        <w:rPr>
          <w:rFonts w:ascii="Times New Roman" w:hAnsi="Times New Roman" w:cs="Times New Roman"/>
          <w:sz w:val="28"/>
          <w:szCs w:val="28"/>
        </w:rPr>
        <w:t>В терминах модели межвременного выбора это означает, что набор факторов должен быть связан с двумя ключевыми структурными параметрами: коэффициентом межвременного дисконтирования</w:t>
      </w:r>
      <w:r>
        <w:rPr>
          <w:rFonts w:ascii="Times New Roman" w:hAnsi="Times New Roman" w:cs="Times New Roman"/>
          <w:sz w:val="28"/>
          <w:szCs w:val="28"/>
        </w:rPr>
        <w:t xml:space="preserve"> </w:t>
      </w:r>
      <m:oMath>
        <m:r>
          <m:rPr>
            <m:sty m:val="p"/>
          </m:rPr>
          <w:rPr>
            <w:rFonts w:ascii="Cambria Math" w:hAnsi="Cambria Math" w:cs="Times New Roman"/>
            <w:sz w:val="28"/>
            <w:szCs w:val="28"/>
          </w:rPr>
          <m:t>β</m:t>
        </m:r>
      </m:oMath>
      <w:r>
        <w:rPr>
          <w:rFonts w:ascii="Times New Roman" w:eastAsiaTheme="minorEastAsia" w:hAnsi="Times New Roman" w:cs="Times New Roman"/>
          <w:sz w:val="28"/>
          <w:szCs w:val="28"/>
        </w:rPr>
        <w:t xml:space="preserve">, </w:t>
      </w:r>
      <w:r w:rsidRPr="004E17FA">
        <w:rPr>
          <w:rFonts w:ascii="Times New Roman" w:eastAsiaTheme="minorEastAsia" w:hAnsi="Times New Roman" w:cs="Times New Roman"/>
          <w:sz w:val="28"/>
          <w:szCs w:val="28"/>
        </w:rPr>
        <w:t>который отражает степень терпеливости агента, и коэффициентом относительного неприятия риска</w:t>
      </w:r>
      <w:r>
        <w:rPr>
          <w:rFonts w:ascii="Times New Roman" w:eastAsiaTheme="minorEastAsia" w:hAnsi="Times New Roman" w:cs="Times New Roman"/>
          <w:sz w:val="28"/>
          <w:szCs w:val="28"/>
        </w:rPr>
        <w:t xml:space="preserve"> </w:t>
      </w:r>
      <m:oMath>
        <m:r>
          <m:rPr>
            <m:sty m:val="p"/>
          </m:rPr>
          <w:rPr>
            <w:rFonts w:ascii="Cambria Math" w:eastAsiaTheme="minorEastAsia" w:hAnsi="Cambria Math" w:cs="Times New Roman"/>
            <w:sz w:val="28"/>
            <w:szCs w:val="28"/>
          </w:rPr>
          <m:t>γ</m:t>
        </m:r>
      </m:oMath>
      <w:r>
        <w:rPr>
          <w:rFonts w:ascii="Times New Roman" w:eastAsiaTheme="minorEastAsia" w:hAnsi="Times New Roman" w:cs="Times New Roman"/>
          <w:sz w:val="28"/>
          <w:szCs w:val="28"/>
        </w:rPr>
        <w:t xml:space="preserve">, </w:t>
      </w:r>
      <w:r w:rsidRPr="004E17FA">
        <w:rPr>
          <w:rFonts w:ascii="Times New Roman" w:eastAsiaTheme="minorEastAsia" w:hAnsi="Times New Roman" w:cs="Times New Roman"/>
          <w:sz w:val="28"/>
          <w:szCs w:val="28"/>
        </w:rPr>
        <w:t>который определяет чувствительность агента к неопределенности. Именно через эти два параметра в модели Эйлера формируется поведение потребления, а потому эмпирический набор факторов должен позволять ответить на вопрос, какие макроэкономические и финансовые переменные действительно несут идентификационную информацию о каждом из них. В этом и состоит экономический смысл понятия информационного поля агента</w:t>
      </w:r>
      <w:r w:rsidR="00FD7385">
        <w:rPr>
          <w:rFonts w:ascii="Times New Roman" w:eastAsiaTheme="minorEastAsia" w:hAnsi="Times New Roman" w:cs="Times New Roman"/>
          <w:sz w:val="28"/>
          <w:szCs w:val="28"/>
        </w:rPr>
        <w:t>, которое мы упомянули ранее</w:t>
      </w:r>
      <w:r w:rsidRPr="004E17F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это </w:t>
      </w:r>
      <w:r w:rsidRPr="004E17FA">
        <w:rPr>
          <w:rFonts w:ascii="Times New Roman" w:eastAsiaTheme="minorEastAsia" w:hAnsi="Times New Roman" w:cs="Times New Roman"/>
          <w:sz w:val="28"/>
          <w:szCs w:val="28"/>
        </w:rPr>
        <w:t>множество факторов, через которые агент, по существу, формирует ожидания относительно будущей полезности, будущей доходности и межвременного перераспределения потребления.</w:t>
      </w:r>
      <w:r>
        <w:rPr>
          <w:rFonts w:ascii="Times New Roman" w:eastAsiaTheme="minorEastAsia" w:hAnsi="Times New Roman" w:cs="Times New Roman"/>
          <w:sz w:val="28"/>
          <w:szCs w:val="28"/>
        </w:rPr>
        <w:t xml:space="preserve"> Мы планируем выделить эти переменные, указать степень их влияния и механизм воздействия на принятие решения о потреблении во времени. Иными словами, выделить детерминанты потребления и ответить на вопрос: имея определенные временные ряды, рациональный </w:t>
      </w:r>
      <w:r w:rsidR="00502692">
        <w:rPr>
          <w:rFonts w:ascii="Times New Roman" w:eastAsiaTheme="minorEastAsia" w:hAnsi="Times New Roman" w:cs="Times New Roman"/>
          <w:sz w:val="28"/>
          <w:szCs w:val="28"/>
        </w:rPr>
        <w:t xml:space="preserve">макроэкономический </w:t>
      </w:r>
      <w:r>
        <w:rPr>
          <w:rFonts w:ascii="Times New Roman" w:eastAsiaTheme="minorEastAsia" w:hAnsi="Times New Roman" w:cs="Times New Roman"/>
          <w:sz w:val="28"/>
          <w:szCs w:val="28"/>
        </w:rPr>
        <w:t xml:space="preserve">агент, максимизирующий свою полезность, опирается на изменение и/или значение </w:t>
      </w:r>
      <w:r w:rsidR="004872A3">
        <w:rPr>
          <w:rFonts w:ascii="Times New Roman" w:eastAsiaTheme="minorEastAsia" w:hAnsi="Times New Roman" w:cs="Times New Roman"/>
          <w:sz w:val="28"/>
          <w:szCs w:val="28"/>
        </w:rPr>
        <w:t>каких</w:t>
      </w:r>
      <w:r>
        <w:rPr>
          <w:rFonts w:ascii="Times New Roman" w:eastAsiaTheme="minorEastAsia" w:hAnsi="Times New Roman" w:cs="Times New Roman"/>
          <w:sz w:val="28"/>
          <w:szCs w:val="28"/>
        </w:rPr>
        <w:t xml:space="preserve"> факторов для формирования </w:t>
      </w:r>
      <w:r w:rsidR="004872A3">
        <w:rPr>
          <w:rFonts w:ascii="Times New Roman" w:eastAsiaTheme="minorEastAsia" w:hAnsi="Times New Roman" w:cs="Times New Roman"/>
          <w:sz w:val="28"/>
          <w:szCs w:val="28"/>
        </w:rPr>
        <w:t xml:space="preserve">ставки дисконтирования и отношения к </w:t>
      </w:r>
      <w:r w:rsidR="004872A3">
        <w:rPr>
          <w:rFonts w:ascii="Times New Roman" w:eastAsiaTheme="minorEastAsia" w:hAnsi="Times New Roman" w:cs="Times New Roman"/>
          <w:sz w:val="28"/>
          <w:szCs w:val="28"/>
        </w:rPr>
        <w:lastRenderedPageBreak/>
        <w:t xml:space="preserve">риску, </w:t>
      </w:r>
      <w:r w:rsidR="006F768A">
        <w:rPr>
          <w:rFonts w:ascii="Times New Roman" w:eastAsiaTheme="minorEastAsia" w:hAnsi="Times New Roman" w:cs="Times New Roman"/>
          <w:sz w:val="28"/>
          <w:szCs w:val="28"/>
        </w:rPr>
        <w:t xml:space="preserve">а также </w:t>
      </w:r>
      <w:r w:rsidR="004872A3">
        <w:rPr>
          <w:rFonts w:ascii="Times New Roman" w:eastAsiaTheme="minorEastAsia" w:hAnsi="Times New Roman" w:cs="Times New Roman"/>
          <w:sz w:val="28"/>
          <w:szCs w:val="28"/>
        </w:rPr>
        <w:t>в какой степени и через какой механизм</w:t>
      </w:r>
      <w:r w:rsidR="00272FE8">
        <w:rPr>
          <w:rFonts w:ascii="Times New Roman" w:eastAsiaTheme="minorEastAsia" w:hAnsi="Times New Roman" w:cs="Times New Roman"/>
          <w:sz w:val="28"/>
          <w:szCs w:val="28"/>
        </w:rPr>
        <w:t xml:space="preserve"> (канал идентификации)</w:t>
      </w:r>
      <w:r w:rsidR="004872A3">
        <w:rPr>
          <w:rFonts w:ascii="Times New Roman" w:eastAsiaTheme="minorEastAsia" w:hAnsi="Times New Roman" w:cs="Times New Roman"/>
          <w:sz w:val="28"/>
          <w:szCs w:val="28"/>
        </w:rPr>
        <w:t>?</w:t>
      </w:r>
    </w:p>
    <w:p w14:paraId="77898B82" w14:textId="05AD7DD9" w:rsidR="00064F35" w:rsidRDefault="00064F35" w:rsidP="004954E1">
      <w:pPr>
        <w:spacing w:line="240" w:lineRule="auto"/>
        <w:rPr>
          <w:rFonts w:ascii="Times New Roman" w:eastAsiaTheme="minorEastAsia" w:hAnsi="Times New Roman" w:cs="Times New Roman"/>
          <w:iCs/>
          <w:sz w:val="28"/>
          <w:szCs w:val="28"/>
        </w:rPr>
      </w:pPr>
      <w:r w:rsidRPr="00064F35">
        <w:rPr>
          <w:rFonts w:ascii="Times New Roman" w:eastAsiaTheme="minorEastAsia" w:hAnsi="Times New Roman" w:cs="Times New Roman"/>
          <w:sz w:val="28"/>
          <w:szCs w:val="28"/>
        </w:rPr>
        <w:t>Идея информационного поля в данной работе имеет строгую связь с тестами релевантности и избыточности моментных условий, предложенными в статье Ларина. Там показано, что моментные условия могут быть не только релевантными в целом, но и условно релевантными, а также частично релевантными для отдельных параметров, то есть содержать новую идентификационную информацию относительно</w:t>
      </w:r>
      <w:r>
        <w:rPr>
          <w:rFonts w:ascii="Times New Roman" w:eastAsiaTheme="minorEastAsia" w:hAnsi="Times New Roman" w:cs="Times New Roman"/>
          <w:sz w:val="28"/>
          <w:szCs w:val="28"/>
        </w:rPr>
        <w:t xml:space="preserve"> </w:t>
      </w:r>
      <m:oMath>
        <m:r>
          <w:rPr>
            <w:rFonts w:ascii="Cambria Math" w:hAnsi="Cambria Math" w:cs="Times New Roman"/>
            <w:sz w:val="28"/>
            <w:szCs w:val="28"/>
          </w:rPr>
          <m:t>β</m:t>
        </m:r>
      </m:oMath>
      <w:r>
        <w:rPr>
          <w:rFonts w:ascii="Times New Roman" w:eastAsiaTheme="minorEastAsia" w:hAnsi="Times New Roman" w:cs="Times New Roman"/>
          <w:iCs/>
          <w:sz w:val="28"/>
          <w:szCs w:val="28"/>
        </w:rPr>
        <w:t xml:space="preserve">, </w:t>
      </w:r>
      <m:oMath>
        <m:r>
          <w:rPr>
            <w:rFonts w:ascii="Cambria Math" w:eastAsiaTheme="minorEastAsia" w:hAnsi="Cambria Math" w:cs="Times New Roman"/>
            <w:sz w:val="28"/>
            <w:szCs w:val="28"/>
          </w:rPr>
          <m:t>γ</m:t>
        </m:r>
      </m:oMath>
      <w:r>
        <w:rPr>
          <w:rFonts w:ascii="Times New Roman" w:eastAsiaTheme="minorEastAsia" w:hAnsi="Times New Roman" w:cs="Times New Roman"/>
          <w:iCs/>
          <w:sz w:val="28"/>
          <w:szCs w:val="28"/>
        </w:rPr>
        <w:t xml:space="preserve"> или их подмножеств. </w:t>
      </w:r>
      <w:r w:rsidRPr="00064F35">
        <w:rPr>
          <w:rFonts w:ascii="Times New Roman" w:eastAsiaTheme="minorEastAsia" w:hAnsi="Times New Roman" w:cs="Times New Roman"/>
          <w:iCs/>
          <w:sz w:val="28"/>
          <w:szCs w:val="28"/>
        </w:rPr>
        <w:t>Иными словами, если моментное условие значимо в соответствующем тесте, оно действительно добавляет информацию к задаче идентификации; если же оно условно избыточно, то оно не вносит нового содержания сверх уже имеющегося набора условий. В применении к модели Эйлера это означает, что через тесты можно эмпирически восстановить, какие группы факторов участвуют в формировании информационного набора агента, а какие лишь дублируют уже имеющиеся сигналы</w:t>
      </w:r>
      <w:r>
        <w:rPr>
          <w:rFonts w:ascii="Times New Roman" w:eastAsiaTheme="minorEastAsia" w:hAnsi="Times New Roman" w:cs="Times New Roman"/>
          <w:iCs/>
          <w:sz w:val="28"/>
          <w:szCs w:val="28"/>
        </w:rPr>
        <w:t>, то есть не создают уникальный канал идентификаций.</w:t>
      </w:r>
      <w:r w:rsidR="002E3102">
        <w:rPr>
          <w:rFonts w:ascii="Times New Roman" w:eastAsiaTheme="minorEastAsia" w:hAnsi="Times New Roman" w:cs="Times New Roman"/>
          <w:iCs/>
          <w:sz w:val="28"/>
          <w:szCs w:val="28"/>
        </w:rPr>
        <w:t xml:space="preserve"> </w:t>
      </w:r>
    </w:p>
    <w:p w14:paraId="0097EB61" w14:textId="31AF9AE0" w:rsidR="002E3102" w:rsidRDefault="002E3102" w:rsidP="004954E1">
      <w:pPr>
        <w:spacing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Запишем теперь стандартную форму уравнения Эйлера так:</w:t>
      </w:r>
    </w:p>
    <w:p w14:paraId="429BDE67" w14:textId="29E8ECFF" w:rsidR="002E3102" w:rsidRPr="002E3102"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t</m:t>
                  </m:r>
                </m:sub>
              </m:sSub>
              <m:d>
                <m:dPr>
                  <m:begChr m:val="["/>
                  <m:endChr m:val="]"/>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β</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t+1</m:t>
                                  </m:r>
                                </m:sub>
                              </m:sSub>
                              <m:ctrlPr>
                                <w:rPr>
                                  <w:rFonts w:ascii="Cambria Math" w:eastAsiaTheme="minorEastAsia" w:hAnsi="Cambria Math" w:cs="Times New Roman"/>
                                  <w:i/>
                                  <w:sz w:val="28"/>
                                  <w:szCs w:val="28"/>
                                  <w:lang w:val="en-US"/>
                                </w:rPr>
                              </m:ctrlPr>
                            </m:num>
                            <m:den>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den>
                          </m:f>
                        </m:e>
                      </m:d>
                    </m:e>
                    <m:sup>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γ</m:t>
                      </m:r>
                    </m:sup>
                  </m:sSup>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t+1</m:t>
                          </m:r>
                        </m:sub>
                      </m:sSub>
                    </m:e>
                  </m:d>
                  <m:r>
                    <w:rPr>
                      <w:rFonts w:ascii="Cambria Math" w:eastAsiaTheme="minorEastAsia" w:hAnsi="Cambria Math" w:cs="Times New Roman"/>
                      <w:sz w:val="28"/>
                      <w:szCs w:val="28"/>
                      <w:lang w:val="en-US"/>
                    </w:rPr>
                    <m:t>-1</m:t>
                  </m:r>
                </m:e>
              </m:d>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z</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rPr>
                    <m:t>7</m:t>
                  </m:r>
                  <m:r>
                    <w:rPr>
                      <w:rFonts w:ascii="Cambria Math" w:eastAsiaTheme="minorEastAsia" w:hAnsi="Cambria Math" w:cs="Times New Roman"/>
                      <w:sz w:val="28"/>
                      <w:szCs w:val="28"/>
                      <w:lang w:val="en-US"/>
                    </w:rPr>
                    <m:t>.1</m:t>
                  </m:r>
                </m:e>
              </m:d>
            </m:e>
          </m:eqArr>
        </m:oMath>
      </m:oMathPara>
    </w:p>
    <w:p w14:paraId="3A01A98F" w14:textId="6FDC81DA" w:rsidR="002E3102" w:rsidRDefault="002E3102"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Sub>
      </m:oMath>
      <w:r>
        <w:rPr>
          <w:rFonts w:ascii="Times New Roman" w:eastAsiaTheme="minorEastAsia" w:hAnsi="Times New Roman" w:cs="Times New Roman"/>
          <w:sz w:val="28"/>
          <w:szCs w:val="28"/>
        </w:rPr>
        <w:t xml:space="preserve"> – потребление в момент </w:t>
      </w:r>
      <m:oMath>
        <m:r>
          <w:rPr>
            <w:rFonts w:ascii="Cambria Math" w:eastAsiaTheme="minorEastAsia" w:hAnsi="Cambria Math" w:cs="Times New Roman"/>
            <w:sz w:val="28"/>
            <w:szCs w:val="28"/>
            <w:lang w:val="en-US"/>
          </w:rPr>
          <m:t>t</m:t>
        </m:r>
      </m:oMath>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+1</m:t>
            </m:r>
          </m:sub>
        </m:sSub>
      </m:oMath>
      <w:r>
        <w:rPr>
          <w:rFonts w:ascii="Times New Roman" w:eastAsiaTheme="minorEastAsia" w:hAnsi="Times New Roman" w:cs="Times New Roman"/>
          <w:sz w:val="28"/>
          <w:szCs w:val="28"/>
        </w:rPr>
        <w:t xml:space="preserve"> - </w:t>
      </w:r>
      <w:r w:rsidRPr="002E3102">
        <w:rPr>
          <w:rFonts w:ascii="Times New Roman" w:eastAsiaTheme="minorEastAsia" w:hAnsi="Times New Roman" w:cs="Times New Roman"/>
          <w:sz w:val="28"/>
          <w:szCs w:val="28"/>
        </w:rPr>
        <w:t>реальная доходность актива на следующем периоде</w:t>
      </w:r>
      <w:r>
        <w:rPr>
          <w:rFonts w:ascii="Times New Roman" w:eastAsiaTheme="minorEastAsia" w:hAnsi="Times New Roman" w:cs="Times New Roman"/>
          <w:sz w:val="28"/>
          <w:szCs w:val="28"/>
        </w:rPr>
        <w:t xml:space="preserve">, а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z</m:t>
            </m:r>
          </m:e>
          <m:sub>
            <m:r>
              <w:rPr>
                <w:rFonts w:ascii="Cambria Math" w:eastAsiaTheme="minorEastAsia" w:hAnsi="Cambria Math" w:cs="Times New Roman"/>
                <w:sz w:val="28"/>
                <w:szCs w:val="28"/>
                <w:lang w:val="en-US"/>
              </w:rPr>
              <m:t>t</m:t>
            </m:r>
          </m:sub>
        </m:sSub>
      </m:oMath>
      <w:r>
        <w:rPr>
          <w:rFonts w:ascii="Times New Roman" w:eastAsiaTheme="minorEastAsia" w:hAnsi="Times New Roman" w:cs="Times New Roman"/>
          <w:sz w:val="28"/>
          <w:szCs w:val="28"/>
        </w:rPr>
        <w:t xml:space="preserve"> – вектор инструментов. Ранее в (6.3) мы не придавали значение индексации во времени. Теперь зафиксируем </w:t>
      </w:r>
      <w:r w:rsidR="00CF4209">
        <w:rPr>
          <w:rFonts w:ascii="Times New Roman" w:eastAsiaTheme="minorEastAsia" w:hAnsi="Times New Roman" w:cs="Times New Roman"/>
          <w:sz w:val="28"/>
          <w:szCs w:val="28"/>
        </w:rPr>
        <w:t>пару</w:t>
      </w:r>
      <w:r>
        <w:rPr>
          <w:rFonts w:ascii="Times New Roman" w:eastAsiaTheme="minorEastAsia" w:hAnsi="Times New Roman" w:cs="Times New Roman"/>
          <w:sz w:val="28"/>
          <w:szCs w:val="28"/>
        </w:rPr>
        <w:t xml:space="preserve"> изменений. Индекс </w:t>
      </w:r>
      <m:oMath>
        <m:r>
          <w:rPr>
            <w:rFonts w:ascii="Cambria Math" w:eastAsiaTheme="minorEastAsia" w:hAnsi="Cambria Math" w:cs="Times New Roman"/>
            <w:sz w:val="28"/>
            <w:szCs w:val="28"/>
          </w:rPr>
          <m:t>t+1</m:t>
        </m:r>
      </m:oMath>
      <w:r>
        <w:rPr>
          <w:rFonts w:ascii="Times New Roman" w:eastAsiaTheme="minorEastAsia" w:hAnsi="Times New Roman" w:cs="Times New Roman"/>
          <w:sz w:val="28"/>
          <w:szCs w:val="28"/>
        </w:rPr>
        <w:t xml:space="preserve"> отражает включение в модель ожидаем</w:t>
      </w:r>
      <w:r w:rsidR="00F36DA1">
        <w:rPr>
          <w:rFonts w:ascii="Times New Roman" w:eastAsiaTheme="minorEastAsia" w:hAnsi="Times New Roman" w:cs="Times New Roman"/>
          <w:sz w:val="28"/>
          <w:szCs w:val="28"/>
        </w:rPr>
        <w:t>ой</w:t>
      </w:r>
      <w:r>
        <w:rPr>
          <w:rFonts w:ascii="Times New Roman" w:eastAsiaTheme="minorEastAsia" w:hAnsi="Times New Roman" w:cs="Times New Roman"/>
          <w:sz w:val="28"/>
          <w:szCs w:val="28"/>
        </w:rPr>
        <w:t xml:space="preserve"> доходност</w:t>
      </w:r>
      <w:r w:rsidR="00F36DA1">
        <w:rPr>
          <w:rFonts w:ascii="Times New Roman" w:eastAsiaTheme="minorEastAsia" w:hAnsi="Times New Roman" w:cs="Times New Roman"/>
          <w:sz w:val="28"/>
          <w:szCs w:val="28"/>
        </w:rPr>
        <w:t xml:space="preserve">и, а запись </w:t>
      </w:r>
      <m:oMath>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rPr>
              <m:t>1+</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+1</m:t>
                </m:r>
              </m:sub>
            </m:sSub>
          </m:e>
        </m:d>
      </m:oMath>
      <w:r w:rsidR="00F36DA1">
        <w:rPr>
          <w:rFonts w:ascii="Times New Roman" w:eastAsiaTheme="minorEastAsia" w:hAnsi="Times New Roman" w:cs="Times New Roman"/>
          <w:sz w:val="28"/>
          <w:szCs w:val="28"/>
        </w:rPr>
        <w:t xml:space="preserve"> просто перепараметризует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m:t>
            </m:r>
          </m:sub>
        </m:sSub>
      </m:oMath>
      <w:r w:rsidR="00F36DA1">
        <w:rPr>
          <w:rFonts w:ascii="Times New Roman" w:eastAsiaTheme="minorEastAsia" w:hAnsi="Times New Roman" w:cs="Times New Roman"/>
          <w:sz w:val="28"/>
          <w:szCs w:val="28"/>
        </w:rPr>
        <w:t xml:space="preserve">. </w:t>
      </w:r>
    </w:p>
    <w:p w14:paraId="0905930A" w14:textId="491035F5" w:rsidR="004F2850" w:rsidRDefault="004F2850" w:rsidP="004F2850">
      <w:pPr>
        <w:spacing w:line="240" w:lineRule="auto"/>
        <w:rPr>
          <w:rFonts w:ascii="Times New Roman" w:eastAsiaTheme="minorEastAsia" w:hAnsi="Times New Roman" w:cs="Times New Roman"/>
          <w:sz w:val="28"/>
          <w:szCs w:val="28"/>
        </w:rPr>
      </w:pPr>
      <w:r w:rsidRPr="004F2850">
        <w:rPr>
          <w:rFonts w:ascii="Times New Roman" w:eastAsiaTheme="minorEastAsia" w:hAnsi="Times New Roman" w:cs="Times New Roman"/>
          <w:sz w:val="28"/>
          <w:szCs w:val="28"/>
        </w:rPr>
        <w:t>В качестве исходной базы для переменной потребления используются данные по трем компонентам: продовольственные товары, услуги и общественное питание.</w:t>
      </w:r>
      <w:r>
        <w:rPr>
          <w:rFonts w:ascii="Times New Roman" w:eastAsiaTheme="minorEastAsia" w:hAnsi="Times New Roman" w:cs="Times New Roman"/>
          <w:sz w:val="28"/>
          <w:szCs w:val="28"/>
        </w:rPr>
        <w:t xml:space="preserve"> </w:t>
      </w:r>
      <w:r w:rsidRPr="004F2850">
        <w:rPr>
          <w:rFonts w:ascii="Times New Roman" w:eastAsiaTheme="minorEastAsia" w:hAnsi="Times New Roman" w:cs="Times New Roman"/>
          <w:sz w:val="28"/>
          <w:szCs w:val="28"/>
        </w:rPr>
        <w:t>Источником данных выступает статистика по потребительским расходам и ценам, публикуемая в национальных статистических и аналитических источниках</w:t>
      </w:r>
      <w:r w:rsidR="00C70CBB">
        <w:rPr>
          <w:rFonts w:ascii="Times New Roman" w:eastAsiaTheme="minorEastAsia" w:hAnsi="Times New Roman" w:cs="Times New Roman"/>
          <w:sz w:val="28"/>
          <w:szCs w:val="28"/>
        </w:rPr>
        <w:t xml:space="preserve"> (</w:t>
      </w:r>
      <w:proofErr w:type="spellStart"/>
      <w:r w:rsidR="00C70CBB">
        <w:rPr>
          <w:rFonts w:ascii="Times New Roman" w:eastAsiaTheme="minorEastAsia" w:hAnsi="Times New Roman" w:cs="Times New Roman"/>
          <w:sz w:val="28"/>
          <w:szCs w:val="28"/>
        </w:rPr>
        <w:t>РосСтат</w:t>
      </w:r>
      <w:proofErr w:type="spellEnd"/>
      <w:r w:rsidR="00C70CBB">
        <w:rPr>
          <w:rFonts w:ascii="Times New Roman" w:eastAsiaTheme="minorEastAsia" w:hAnsi="Times New Roman" w:cs="Times New Roman"/>
          <w:sz w:val="28"/>
          <w:szCs w:val="28"/>
        </w:rPr>
        <w:t xml:space="preserve"> и </w:t>
      </w:r>
      <w:proofErr w:type="spellStart"/>
      <w:r w:rsidR="00C70CBB">
        <w:rPr>
          <w:rFonts w:ascii="Times New Roman" w:eastAsiaTheme="minorEastAsia" w:hAnsi="Times New Roman" w:cs="Times New Roman"/>
          <w:sz w:val="28"/>
          <w:szCs w:val="28"/>
        </w:rPr>
        <w:t>СберИндекс</w:t>
      </w:r>
      <w:proofErr w:type="spellEnd"/>
      <w:r w:rsidR="00C70CBB">
        <w:rPr>
          <w:rFonts w:ascii="Times New Roman" w:eastAsiaTheme="minorEastAsia" w:hAnsi="Times New Roman" w:cs="Times New Roman"/>
          <w:sz w:val="28"/>
          <w:szCs w:val="28"/>
        </w:rPr>
        <w:t>)</w:t>
      </w:r>
      <w:r w:rsidRPr="004F2850">
        <w:rPr>
          <w:rFonts w:ascii="Times New Roman" w:eastAsiaTheme="minorEastAsia" w:hAnsi="Times New Roman" w:cs="Times New Roman"/>
          <w:sz w:val="28"/>
          <w:szCs w:val="28"/>
        </w:rPr>
        <w:t>, а приведение к реальному выражению осуществляется через соответствующие индексы цен с базой декабрь 2018 года</w:t>
      </w:r>
      <w:r>
        <w:rPr>
          <w:rFonts w:ascii="Times New Roman" w:eastAsiaTheme="minorEastAsia" w:hAnsi="Times New Roman" w:cs="Times New Roman"/>
          <w:sz w:val="28"/>
          <w:szCs w:val="28"/>
        </w:rPr>
        <w:t xml:space="preserve">. </w:t>
      </w:r>
      <w:r w:rsidRPr="004F2850">
        <w:rPr>
          <w:rFonts w:ascii="Times New Roman" w:eastAsiaTheme="minorEastAsia" w:hAnsi="Times New Roman" w:cs="Times New Roman"/>
          <w:sz w:val="28"/>
          <w:szCs w:val="28"/>
        </w:rPr>
        <w:t xml:space="preserve">Это означает, что номинальные ряды сначала </w:t>
      </w:r>
      <w:proofErr w:type="spellStart"/>
      <w:r w:rsidRPr="004F2850">
        <w:rPr>
          <w:rFonts w:ascii="Times New Roman" w:eastAsiaTheme="minorEastAsia" w:hAnsi="Times New Roman" w:cs="Times New Roman"/>
          <w:sz w:val="28"/>
          <w:szCs w:val="28"/>
        </w:rPr>
        <w:t>дефлируются</w:t>
      </w:r>
      <w:proofErr w:type="spellEnd"/>
      <w:r w:rsidRPr="004F2850">
        <w:rPr>
          <w:rFonts w:ascii="Times New Roman" w:eastAsiaTheme="minorEastAsia" w:hAnsi="Times New Roman" w:cs="Times New Roman"/>
          <w:sz w:val="28"/>
          <w:szCs w:val="28"/>
        </w:rPr>
        <w:t>, а затем агрегируются в единую переменную реального потребления:</w:t>
      </w:r>
    </w:p>
    <w:p w14:paraId="5CF2761D" w14:textId="77777777" w:rsidR="004F2850" w:rsidRPr="004F2850" w:rsidRDefault="004F2850" w:rsidP="004F2850">
      <w:pPr>
        <w:spacing w:line="240" w:lineRule="auto"/>
        <w:rPr>
          <w:rFonts w:ascii="Times New Roman" w:eastAsiaTheme="minorEastAsia" w:hAnsi="Times New Roman" w:cs="Times New Roman"/>
          <w:sz w:val="28"/>
          <w:szCs w:val="28"/>
        </w:rPr>
      </w:pPr>
      <w:r w:rsidRPr="004F2850">
        <w:rPr>
          <w:rFonts w:ascii="Times New Roman" w:eastAsiaTheme="minorEastAsia" w:hAnsi="Times New Roman" w:cs="Times New Roman"/>
          <w:sz w:val="28"/>
          <w:szCs w:val="28"/>
        </w:rPr>
        <w:t>[</w:t>
      </w:r>
      <w:hyperlink r:id="rId61" w:tgtFrame="_blank" w:history="1">
        <w:r w:rsidRPr="004F2850">
          <w:rPr>
            <w:rStyle w:val="ad"/>
            <w:rFonts w:ascii="Times New Roman" w:eastAsiaTheme="minorEastAsia" w:hAnsi="Times New Roman" w:cs="Times New Roman"/>
            <w:sz w:val="28"/>
            <w:szCs w:val="28"/>
          </w:rPr>
          <w:t>https://www.sberindex.ru/ru/dashboards/consumer-spending</w:t>
        </w:r>
      </w:hyperlink>
      <w:r w:rsidRPr="004F2850">
        <w:rPr>
          <w:rFonts w:ascii="Times New Roman" w:eastAsiaTheme="minorEastAsia" w:hAnsi="Times New Roman" w:cs="Times New Roman"/>
          <w:sz w:val="28"/>
          <w:szCs w:val="28"/>
        </w:rPr>
        <w:t>]</w:t>
      </w:r>
    </w:p>
    <w:p w14:paraId="36405465" w14:textId="69A83232" w:rsidR="004F2850" w:rsidRPr="004F2850" w:rsidRDefault="004F2850" w:rsidP="004F2850">
      <w:pPr>
        <w:spacing w:line="240" w:lineRule="auto"/>
        <w:rPr>
          <w:rFonts w:ascii="Times New Roman" w:eastAsiaTheme="minorEastAsia" w:hAnsi="Times New Roman" w:cs="Times New Roman"/>
          <w:sz w:val="28"/>
          <w:szCs w:val="28"/>
        </w:rPr>
      </w:pPr>
      <w:r w:rsidRPr="004F2850">
        <w:rPr>
          <w:rFonts w:ascii="Times New Roman" w:eastAsiaTheme="minorEastAsia" w:hAnsi="Times New Roman" w:cs="Times New Roman"/>
          <w:sz w:val="28"/>
          <w:szCs w:val="28"/>
        </w:rPr>
        <w:t>[</w:t>
      </w:r>
      <w:hyperlink r:id="rId62" w:tgtFrame="_blank" w:history="1">
        <w:r w:rsidRPr="004F2850">
          <w:rPr>
            <w:rStyle w:val="ad"/>
            <w:rFonts w:ascii="Times New Roman" w:eastAsiaTheme="minorEastAsia" w:hAnsi="Times New Roman" w:cs="Times New Roman"/>
            <w:sz w:val="28"/>
            <w:szCs w:val="28"/>
          </w:rPr>
          <w:t>https://rosstat.gov.ru/statistics/price</w:t>
        </w:r>
      </w:hyperlink>
      <w:hyperlink r:id="rId63" w:anchor="Link:-https://rosstat.gov.ru/statistics/price" w:tgtFrame="_self" w:history="1">
        <w:r w:rsidRPr="004F2850">
          <w:rPr>
            <w:rStyle w:val="ad"/>
            <w:rFonts w:ascii="Times New Roman" w:eastAsiaTheme="minorEastAsia" w:hAnsi="Times New Roman" w:cs="Times New Roman"/>
            <w:sz w:val="28"/>
            <w:szCs w:val="28"/>
          </w:rPr>
          <w:t>¶</w:t>
        </w:r>
      </w:hyperlink>
      <w:r w:rsidRPr="004F2850">
        <w:rPr>
          <w:rFonts w:ascii="Times New Roman" w:eastAsiaTheme="minorEastAsia" w:hAnsi="Times New Roman" w:cs="Times New Roman"/>
          <w:sz w:val="28"/>
          <w:szCs w:val="28"/>
        </w:rPr>
        <w:t>]</w:t>
      </w:r>
    </w:p>
    <w:p w14:paraId="741AA836" w14:textId="02D2B569" w:rsidR="004F2850" w:rsidRPr="004F2850" w:rsidRDefault="00000000" w:rsidP="004F2850">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rPr>
                    <m:t>C</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real</m:t>
                  </m:r>
                </m:sup>
              </m:sSubSup>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food,real</m:t>
                  </m:r>
                </m:sup>
              </m:sSubSup>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services,real</m:t>
                  </m:r>
                </m:sup>
              </m:sSubSup>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catering,real</m:t>
                  </m:r>
                </m:sup>
              </m:sSubSup>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7.2</m:t>
                  </m:r>
                </m:e>
              </m:d>
              <m:ctrlPr>
                <w:rPr>
                  <w:rFonts w:ascii="Cambria Math" w:eastAsiaTheme="minorEastAsia" w:hAnsi="Cambria Math" w:cs="Times New Roman"/>
                  <w:i/>
                  <w:sz w:val="28"/>
                  <w:szCs w:val="28"/>
                </w:rPr>
              </m:ctrlPr>
            </m:e>
          </m:eqArr>
        </m:oMath>
      </m:oMathPara>
    </w:p>
    <w:p w14:paraId="7120BE5B" w14:textId="6D90C1C9" w:rsidR="004F2850" w:rsidRDefault="004F2850" w:rsidP="004F2850">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Это важно, поскольку в</w:t>
      </w:r>
      <w:r w:rsidRPr="004F2850">
        <w:rPr>
          <w:rFonts w:ascii="Times New Roman" w:eastAsiaTheme="minorEastAsia" w:hAnsi="Times New Roman" w:cs="Times New Roman"/>
          <w:sz w:val="28"/>
          <w:szCs w:val="28"/>
        </w:rPr>
        <w:t xml:space="preserve"> модели Эйлера нас интересует именно поток текущего потребления, то есть та величина, которая непосредственно входит в функцию полезности и сравнивается между периодами. Поэтому переменная должна быть выражена в реальном виде, а не в денежных </w:t>
      </w:r>
      <w:r w:rsidRPr="004F2850">
        <w:rPr>
          <w:rFonts w:ascii="Times New Roman" w:eastAsiaTheme="minorEastAsia" w:hAnsi="Times New Roman" w:cs="Times New Roman"/>
          <w:sz w:val="28"/>
          <w:szCs w:val="28"/>
        </w:rPr>
        <w:lastRenderedPageBreak/>
        <w:t>единицах. Использование базового периода в ценах декабря 2018 года обеспечивает сопоставимость наблюдений во времени и устраняет искажения, вызванные изменением общего уровня цен.</w:t>
      </w:r>
    </w:p>
    <w:p w14:paraId="4112A7C2" w14:textId="749A8AEB" w:rsidR="004F2850" w:rsidRDefault="004F2850" w:rsidP="004954E1">
      <w:pPr>
        <w:spacing w:line="240" w:lineRule="auto"/>
        <w:rPr>
          <w:rFonts w:ascii="Times New Roman" w:eastAsiaTheme="minorEastAsia" w:hAnsi="Times New Roman" w:cs="Times New Roman"/>
          <w:sz w:val="28"/>
          <w:szCs w:val="28"/>
        </w:rPr>
      </w:pPr>
      <w:r w:rsidRPr="004F2850">
        <w:rPr>
          <w:rFonts w:ascii="Times New Roman" w:eastAsiaTheme="minorEastAsia" w:hAnsi="Times New Roman" w:cs="Times New Roman"/>
          <w:sz w:val="28"/>
          <w:szCs w:val="28"/>
        </w:rPr>
        <w:t xml:space="preserve">Отдельно следует пояснить, почему из агрегата исключаются непродовольственные товары. Экономическая причина состоит в том, что эта группа включает значительную долю товаров длительного пользования. Их покупка в большей степени связана не с текущим потоком потребления, а с </w:t>
      </w:r>
      <w:proofErr w:type="spellStart"/>
      <w:r w:rsidRPr="004F2850">
        <w:rPr>
          <w:rFonts w:ascii="Times New Roman" w:eastAsiaTheme="minorEastAsia" w:hAnsi="Times New Roman" w:cs="Times New Roman"/>
          <w:sz w:val="28"/>
          <w:szCs w:val="28"/>
        </w:rPr>
        <w:t>межвременным</w:t>
      </w:r>
      <w:proofErr w:type="spellEnd"/>
      <w:r w:rsidRPr="004F2850">
        <w:rPr>
          <w:rFonts w:ascii="Times New Roman" w:eastAsiaTheme="minorEastAsia" w:hAnsi="Times New Roman" w:cs="Times New Roman"/>
          <w:sz w:val="28"/>
          <w:szCs w:val="28"/>
        </w:rPr>
        <w:t xml:space="preserve"> перераспределением полезности и накоплением благ длительного использования. В стандартной модели Эйлера такие товары не являются чистой частью текущего потока полезности, а потому включение их в агрегат потребления ослабило бы соответствие эмпирической переменной теоретическому объекту. Кроме того, непродовольственные товары обычно сильнее подвержены сезонности, ценовым акциям и скачкам спроса, что повышает шумность ряда и снижает устойчивость оценивания. Поэтому в настоящей работе используется более узкий, но методологически согласованный агрегат</w:t>
      </w:r>
      <w:r>
        <w:rPr>
          <w:rFonts w:ascii="Times New Roman" w:eastAsiaTheme="minorEastAsia" w:hAnsi="Times New Roman" w:cs="Times New Roman"/>
          <w:sz w:val="28"/>
          <w:szCs w:val="28"/>
        </w:rPr>
        <w:t xml:space="preserve"> (7.2).</w:t>
      </w:r>
    </w:p>
    <w:p w14:paraId="65538D86" w14:textId="77777777" w:rsidR="00ED39C5" w:rsidRDefault="00ED39C5" w:rsidP="004954E1">
      <w:pPr>
        <w:spacing w:line="240" w:lineRule="auto"/>
        <w:rPr>
          <w:rFonts w:ascii="Times New Roman" w:eastAsiaTheme="minorEastAsia" w:hAnsi="Times New Roman" w:cs="Times New Roman"/>
          <w:sz w:val="28"/>
          <w:szCs w:val="28"/>
        </w:rPr>
      </w:pPr>
      <w:r w:rsidRPr="00ED39C5">
        <w:rPr>
          <w:rFonts w:ascii="Times New Roman" w:eastAsiaTheme="minorEastAsia" w:hAnsi="Times New Roman" w:cs="Times New Roman"/>
          <w:sz w:val="28"/>
          <w:szCs w:val="28"/>
        </w:rPr>
        <w:t xml:space="preserve">Вторая базовая переменная </w:t>
      </w:r>
      <w:r>
        <w:rPr>
          <w:rFonts w:ascii="Times New Roman" w:eastAsiaTheme="minorEastAsia" w:hAnsi="Times New Roman" w:cs="Times New Roman"/>
          <w:sz w:val="28"/>
          <w:szCs w:val="28"/>
        </w:rPr>
        <w:t xml:space="preserve">- </w:t>
      </w:r>
      <w:r w:rsidRPr="00ED39C5">
        <w:rPr>
          <w:rFonts w:ascii="Times New Roman" w:eastAsiaTheme="minorEastAsia" w:hAnsi="Times New Roman" w:cs="Times New Roman"/>
          <w:sz w:val="28"/>
          <w:szCs w:val="28"/>
        </w:rPr>
        <w:t>реальная доходность финансового актива</w:t>
      </w:r>
      <w:r>
        <w:rPr>
          <w:rFonts w:ascii="Times New Roman" w:eastAsiaTheme="minorEastAsia" w:hAnsi="Times New Roman" w:cs="Times New Roman"/>
          <w:sz w:val="28"/>
          <w:szCs w:val="28"/>
        </w:rPr>
        <w:t xml:space="preserve"> - </w:t>
      </w:r>
      <w:r w:rsidRPr="00ED39C5">
        <w:rPr>
          <w:rFonts w:ascii="Times New Roman" w:eastAsiaTheme="minorEastAsia" w:hAnsi="Times New Roman" w:cs="Times New Roman"/>
          <w:sz w:val="28"/>
          <w:szCs w:val="28"/>
        </w:rPr>
        <w:t xml:space="preserve">строится на основе данных о депозитной ставке и инфляции </w:t>
      </w:r>
      <w:r>
        <w:rPr>
          <w:rFonts w:ascii="Times New Roman" w:eastAsiaTheme="minorEastAsia" w:hAnsi="Times New Roman" w:cs="Times New Roman"/>
          <w:sz w:val="28"/>
          <w:szCs w:val="28"/>
        </w:rPr>
        <w:t>от ЦБ РФ</w:t>
      </w:r>
      <w:r w:rsidRPr="00ED39C5">
        <w:rPr>
          <w:rFonts w:ascii="Times New Roman" w:eastAsiaTheme="minorEastAsia" w:hAnsi="Times New Roman" w:cs="Times New Roman"/>
          <w:sz w:val="28"/>
          <w:szCs w:val="28"/>
        </w:rPr>
        <w:t xml:space="preserve">. </w:t>
      </w:r>
    </w:p>
    <w:p w14:paraId="4BEFAD0A" w14:textId="6B98BBDE" w:rsidR="00ED39C5" w:rsidRPr="00ED39C5" w:rsidRDefault="00ED39C5" w:rsidP="004954E1">
      <w:pPr>
        <w:spacing w:line="240" w:lineRule="auto"/>
        <w:rPr>
          <w:rFonts w:ascii="Times New Roman" w:eastAsiaTheme="minorEastAsia" w:hAnsi="Times New Roman" w:cs="Times New Roman"/>
          <w:sz w:val="28"/>
          <w:szCs w:val="28"/>
        </w:rPr>
      </w:pPr>
      <w:r w:rsidRPr="00ED39C5">
        <w:rPr>
          <w:rFonts w:ascii="Times New Roman" w:eastAsiaTheme="minorEastAsia" w:hAnsi="Times New Roman" w:cs="Times New Roman"/>
          <w:sz w:val="28"/>
          <w:szCs w:val="28"/>
        </w:rPr>
        <w:t>[</w:t>
      </w:r>
      <w:hyperlink r:id="rId64" w:tgtFrame="_blank" w:history="1">
        <w:r w:rsidRPr="00ED39C5">
          <w:rPr>
            <w:rStyle w:val="ad"/>
            <w:rFonts w:ascii="Times New Roman" w:eastAsiaTheme="minorEastAsia" w:hAnsi="Times New Roman" w:cs="Times New Roman"/>
            <w:sz w:val="28"/>
            <w:szCs w:val="28"/>
          </w:rPr>
          <w:t>https://www.cbr.ru/analytics/dkp/inflationary_expectations/</w:t>
        </w:r>
      </w:hyperlink>
      <w:r w:rsidRPr="00ED39C5">
        <w:rPr>
          <w:rFonts w:ascii="Times New Roman" w:eastAsiaTheme="minorEastAsia" w:hAnsi="Times New Roman" w:cs="Times New Roman"/>
          <w:sz w:val="28"/>
          <w:szCs w:val="28"/>
        </w:rPr>
        <w:t>]</w:t>
      </w:r>
    </w:p>
    <w:p w14:paraId="16D8145E" w14:textId="2B86412E" w:rsidR="00ED39C5" w:rsidRPr="00ED39C5" w:rsidRDefault="00ED39C5" w:rsidP="004954E1">
      <w:pPr>
        <w:spacing w:line="240" w:lineRule="auto"/>
        <w:rPr>
          <w:rFonts w:ascii="Times New Roman" w:eastAsiaTheme="minorEastAsia" w:hAnsi="Times New Roman" w:cs="Times New Roman"/>
          <w:sz w:val="28"/>
          <w:szCs w:val="28"/>
        </w:rPr>
      </w:pPr>
      <w:r w:rsidRPr="00ED39C5">
        <w:rPr>
          <w:rFonts w:ascii="Times New Roman" w:eastAsiaTheme="minorEastAsia" w:hAnsi="Times New Roman" w:cs="Times New Roman"/>
          <w:sz w:val="28"/>
          <w:szCs w:val="28"/>
        </w:rPr>
        <w:t>[</w:t>
      </w:r>
      <w:hyperlink r:id="rId65" w:history="1">
        <w:r w:rsidRPr="00315429">
          <w:rPr>
            <w:rStyle w:val="ad"/>
            <w:rFonts w:ascii="Times New Roman" w:eastAsiaTheme="minorEastAsia" w:hAnsi="Times New Roman" w:cs="Times New Roman"/>
            <w:sz w:val="28"/>
            <w:szCs w:val="28"/>
            <w:lang w:val="en-US"/>
          </w:rPr>
          <w:t>https</w:t>
        </w:r>
        <w:r w:rsidRPr="00ED39C5">
          <w:rPr>
            <w:rStyle w:val="ad"/>
            <w:rFonts w:ascii="Times New Roman" w:eastAsiaTheme="minorEastAsia" w:hAnsi="Times New Roman" w:cs="Times New Roman"/>
            <w:sz w:val="28"/>
            <w:szCs w:val="28"/>
          </w:rPr>
          <w:t>://</w:t>
        </w:r>
        <w:r w:rsidRPr="00315429">
          <w:rPr>
            <w:rStyle w:val="ad"/>
            <w:rFonts w:ascii="Times New Roman" w:eastAsiaTheme="minorEastAsia" w:hAnsi="Times New Roman" w:cs="Times New Roman"/>
            <w:sz w:val="28"/>
            <w:szCs w:val="28"/>
            <w:lang w:val="en-US"/>
          </w:rPr>
          <w:t>www</w:t>
        </w:r>
        <w:r w:rsidRPr="00ED39C5">
          <w:rPr>
            <w:rStyle w:val="ad"/>
            <w:rFonts w:ascii="Times New Roman" w:eastAsiaTheme="minorEastAsia" w:hAnsi="Times New Roman" w:cs="Times New Roman"/>
            <w:sz w:val="28"/>
            <w:szCs w:val="28"/>
          </w:rPr>
          <w:t>.</w:t>
        </w:r>
        <w:proofErr w:type="spellStart"/>
        <w:r w:rsidRPr="00315429">
          <w:rPr>
            <w:rStyle w:val="ad"/>
            <w:rFonts w:ascii="Times New Roman" w:eastAsiaTheme="minorEastAsia" w:hAnsi="Times New Roman" w:cs="Times New Roman"/>
            <w:sz w:val="28"/>
            <w:szCs w:val="28"/>
            <w:lang w:val="en-US"/>
          </w:rPr>
          <w:t>cbr</w:t>
        </w:r>
        <w:proofErr w:type="spellEnd"/>
        <w:r w:rsidRPr="00ED39C5">
          <w:rPr>
            <w:rStyle w:val="ad"/>
            <w:rFonts w:ascii="Times New Roman" w:eastAsiaTheme="minorEastAsia" w:hAnsi="Times New Roman" w:cs="Times New Roman"/>
            <w:sz w:val="28"/>
            <w:szCs w:val="28"/>
          </w:rPr>
          <w:t>.</w:t>
        </w:r>
        <w:proofErr w:type="spellStart"/>
        <w:r w:rsidRPr="00315429">
          <w:rPr>
            <w:rStyle w:val="ad"/>
            <w:rFonts w:ascii="Times New Roman" w:eastAsiaTheme="minorEastAsia" w:hAnsi="Times New Roman" w:cs="Times New Roman"/>
            <w:sz w:val="28"/>
            <w:szCs w:val="28"/>
            <w:lang w:val="en-US"/>
          </w:rPr>
          <w:t>ru</w:t>
        </w:r>
        <w:proofErr w:type="spellEnd"/>
        <w:r w:rsidRPr="00ED39C5">
          <w:rPr>
            <w:rStyle w:val="ad"/>
            <w:rFonts w:ascii="Times New Roman" w:eastAsiaTheme="minorEastAsia" w:hAnsi="Times New Roman" w:cs="Times New Roman"/>
            <w:sz w:val="28"/>
            <w:szCs w:val="28"/>
          </w:rPr>
          <w:t>/</w:t>
        </w:r>
        <w:r w:rsidRPr="00315429">
          <w:rPr>
            <w:rStyle w:val="ad"/>
            <w:rFonts w:ascii="Times New Roman" w:eastAsiaTheme="minorEastAsia" w:hAnsi="Times New Roman" w:cs="Times New Roman"/>
            <w:sz w:val="28"/>
            <w:szCs w:val="28"/>
            <w:lang w:val="en-US"/>
          </w:rPr>
          <w:t>statistics</w:t>
        </w:r>
        <w:r w:rsidRPr="00ED39C5">
          <w:rPr>
            <w:rStyle w:val="ad"/>
            <w:rFonts w:ascii="Times New Roman" w:eastAsiaTheme="minorEastAsia" w:hAnsi="Times New Roman" w:cs="Times New Roman"/>
            <w:sz w:val="28"/>
            <w:szCs w:val="28"/>
          </w:rPr>
          <w:t>/</w:t>
        </w:r>
        <w:r w:rsidRPr="00315429">
          <w:rPr>
            <w:rStyle w:val="ad"/>
            <w:rFonts w:ascii="Times New Roman" w:eastAsiaTheme="minorEastAsia" w:hAnsi="Times New Roman" w:cs="Times New Roman"/>
            <w:sz w:val="28"/>
            <w:szCs w:val="28"/>
            <w:lang w:val="en-US"/>
          </w:rPr>
          <w:t>bank</w:t>
        </w:r>
        <w:r w:rsidRPr="00ED39C5">
          <w:rPr>
            <w:rStyle w:val="ad"/>
            <w:rFonts w:ascii="Times New Roman" w:eastAsiaTheme="minorEastAsia" w:hAnsi="Times New Roman" w:cs="Times New Roman"/>
            <w:sz w:val="28"/>
            <w:szCs w:val="28"/>
          </w:rPr>
          <w:t>_</w:t>
        </w:r>
        <w:r w:rsidRPr="00315429">
          <w:rPr>
            <w:rStyle w:val="ad"/>
            <w:rFonts w:ascii="Times New Roman" w:eastAsiaTheme="minorEastAsia" w:hAnsi="Times New Roman" w:cs="Times New Roman"/>
            <w:sz w:val="28"/>
            <w:szCs w:val="28"/>
            <w:lang w:val="en-US"/>
          </w:rPr>
          <w:t>sector</w:t>
        </w:r>
        <w:r w:rsidRPr="00ED39C5">
          <w:rPr>
            <w:rStyle w:val="ad"/>
            <w:rFonts w:ascii="Times New Roman" w:eastAsiaTheme="minorEastAsia" w:hAnsi="Times New Roman" w:cs="Times New Roman"/>
            <w:sz w:val="28"/>
            <w:szCs w:val="28"/>
          </w:rPr>
          <w:t>/</w:t>
        </w:r>
        <w:r w:rsidRPr="00315429">
          <w:rPr>
            <w:rStyle w:val="ad"/>
            <w:rFonts w:ascii="Times New Roman" w:eastAsiaTheme="minorEastAsia" w:hAnsi="Times New Roman" w:cs="Times New Roman"/>
            <w:sz w:val="28"/>
            <w:szCs w:val="28"/>
            <w:lang w:val="en-US"/>
          </w:rPr>
          <w:t>int</w:t>
        </w:r>
        <w:r w:rsidRPr="00ED39C5">
          <w:rPr>
            <w:rStyle w:val="ad"/>
            <w:rFonts w:ascii="Times New Roman" w:eastAsiaTheme="minorEastAsia" w:hAnsi="Times New Roman" w:cs="Times New Roman"/>
            <w:sz w:val="28"/>
            <w:szCs w:val="28"/>
          </w:rPr>
          <w:t>_</w:t>
        </w:r>
        <w:r w:rsidRPr="00315429">
          <w:rPr>
            <w:rStyle w:val="ad"/>
            <w:rFonts w:ascii="Times New Roman" w:eastAsiaTheme="minorEastAsia" w:hAnsi="Times New Roman" w:cs="Times New Roman"/>
            <w:sz w:val="28"/>
            <w:szCs w:val="28"/>
            <w:lang w:val="en-US"/>
          </w:rPr>
          <w:t>rat</w:t>
        </w:r>
      </w:hyperlink>
      <w:r w:rsidRPr="00ED39C5">
        <w:rPr>
          <w:rFonts w:ascii="Times New Roman" w:eastAsiaTheme="minorEastAsia" w:hAnsi="Times New Roman" w:cs="Times New Roman"/>
          <w:sz w:val="28"/>
          <w:szCs w:val="28"/>
        </w:rPr>
        <w:t>]</w:t>
      </w:r>
    </w:p>
    <w:p w14:paraId="3B9995B9" w14:textId="40625630" w:rsidR="004F2850" w:rsidRDefault="00ED39C5" w:rsidP="004954E1">
      <w:pPr>
        <w:spacing w:line="240" w:lineRule="auto"/>
        <w:rPr>
          <w:rFonts w:ascii="Times New Roman" w:eastAsiaTheme="minorEastAsia" w:hAnsi="Times New Roman" w:cs="Times New Roman"/>
          <w:sz w:val="28"/>
          <w:szCs w:val="28"/>
        </w:rPr>
      </w:pPr>
      <w:r w:rsidRPr="00ED39C5">
        <w:rPr>
          <w:rFonts w:ascii="Times New Roman" w:eastAsiaTheme="minorEastAsia" w:hAnsi="Times New Roman" w:cs="Times New Roman"/>
          <w:sz w:val="28"/>
          <w:szCs w:val="28"/>
        </w:rPr>
        <w:t xml:space="preserve">Номинальная годовая ставка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lang w:val="en-US"/>
              </w:rPr>
              <m:t>t</m:t>
            </m:r>
          </m:sub>
        </m:sSub>
      </m:oMath>
      <w:r w:rsidR="00502692" w:rsidRPr="00502692">
        <w:rPr>
          <w:rFonts w:ascii="Times New Roman" w:eastAsiaTheme="minorEastAsia" w:hAnsi="Times New Roman" w:cs="Times New Roman"/>
          <w:sz w:val="28"/>
          <w:szCs w:val="28"/>
        </w:rPr>
        <w:t xml:space="preserve"> </w:t>
      </w:r>
      <w:r w:rsidRPr="00ED39C5">
        <w:rPr>
          <w:rFonts w:ascii="Times New Roman" w:eastAsiaTheme="minorEastAsia" w:hAnsi="Times New Roman" w:cs="Times New Roman"/>
          <w:sz w:val="28"/>
          <w:szCs w:val="28"/>
        </w:rPr>
        <w:t>переводится в месячную доходность:</w:t>
      </w:r>
    </w:p>
    <w:p w14:paraId="44251446" w14:textId="3D3384F1" w:rsidR="00ED39C5" w:rsidRPr="00ED39C5" w:rsidRDefault="00000000" w:rsidP="004954E1">
      <w:pPr>
        <w:spacing w:line="240" w:lineRule="auto"/>
        <w:rPr>
          <w:rFonts w:ascii="Times New Roman" w:eastAsiaTheme="minorEastAsia" w:hAnsi="Times New Roman" w:cs="Times New Roman"/>
          <w:i/>
          <w:sz w:val="28"/>
          <w:szCs w:val="28"/>
        </w:rPr>
      </w:pPr>
      <m:oMathPara>
        <m:oMath>
          <m:eqArr>
            <m:eqArrPr>
              <m:maxDist m:val="1"/>
              <m:ctrlPr>
                <w:rPr>
                  <w:rFonts w:ascii="Cambria Math" w:eastAsiaTheme="minorEastAsia" w:hAnsi="Cambria Math" w:cs="Times New Roman"/>
                  <w:i/>
                  <w:sz w:val="28"/>
                  <w:szCs w:val="28"/>
                </w:rPr>
              </m:ctrlPr>
            </m:eqArrPr>
            <m:e>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rPr>
                    <m:t>i</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m</m:t>
                  </m:r>
                </m:sup>
              </m:sSubSup>
              <m:r>
                <w:rPr>
                  <w:rFonts w:ascii="Cambria Math" w:eastAsiaTheme="minorEastAsia" w:hAnsi="Cambria Math" w:cs="Times New Roman"/>
                  <w:sz w:val="28"/>
                  <w:szCs w:val="28"/>
                  <w:lang w:val="en-US"/>
                </w:rPr>
                <m:t>=</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lang w:val="en-US"/>
                            </w:rPr>
                            <m:t>t</m:t>
                          </m:r>
                        </m:sub>
                      </m:sSub>
                    </m:e>
                  </m:d>
                </m:e>
                <m:sup>
                  <m:f>
                    <m:fPr>
                      <m:ctrlPr>
                        <w:rPr>
                          <w:rFonts w:ascii="Cambria Math" w:eastAsiaTheme="minorEastAsia" w:hAnsi="Cambria Math" w:cs="Times New Roman"/>
                          <w:sz w:val="28"/>
                          <w:szCs w:val="28"/>
                          <w:lang w:val="en-US"/>
                        </w:rPr>
                      </m:ctrlPr>
                    </m:fPr>
                    <m:num>
                      <m:r>
                        <w:rPr>
                          <w:rFonts w:ascii="Cambria Math" w:eastAsiaTheme="minorEastAsia" w:hAnsi="Cambria Math" w:cs="Times New Roman"/>
                          <w:sz w:val="28"/>
                          <w:szCs w:val="28"/>
                          <w:lang w:val="en-US"/>
                        </w:rPr>
                        <m:t>1</m:t>
                      </m:r>
                      <m:ctrlPr>
                        <w:rPr>
                          <w:rFonts w:ascii="Cambria Math" w:eastAsiaTheme="minorEastAsia" w:hAnsi="Cambria Math" w:cs="Times New Roman"/>
                          <w:i/>
                          <w:sz w:val="28"/>
                          <w:szCs w:val="28"/>
                          <w:lang w:val="en-US"/>
                        </w:rPr>
                      </m:ctrlPr>
                    </m:num>
                    <m:den>
                      <m:r>
                        <w:rPr>
                          <w:rFonts w:ascii="Cambria Math" w:eastAsiaTheme="minorEastAsia" w:hAnsi="Cambria Math" w:cs="Times New Roman"/>
                          <w:sz w:val="28"/>
                          <w:szCs w:val="28"/>
                          <w:lang w:val="en-US"/>
                        </w:rPr>
                        <m:t>12</m:t>
                      </m:r>
                      <m:ctrlPr>
                        <w:rPr>
                          <w:rFonts w:ascii="Cambria Math" w:eastAsiaTheme="minorEastAsia" w:hAnsi="Cambria Math" w:cs="Times New Roman"/>
                          <w:i/>
                          <w:sz w:val="28"/>
                          <w:szCs w:val="28"/>
                          <w:lang w:val="en-US"/>
                        </w:rPr>
                      </m:ctrlPr>
                    </m:den>
                  </m:f>
                </m:sup>
              </m:sSup>
              <m:r>
                <w:rPr>
                  <w:rFonts w:ascii="Cambria Math" w:eastAsiaTheme="minorEastAsia" w:hAnsi="Cambria Math" w:cs="Times New Roman"/>
                  <w:sz w:val="28"/>
                  <w:szCs w:val="28"/>
                  <w:lang w:val="en-US"/>
                </w:rPr>
                <m:t>-1.</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7.3</m:t>
                  </m:r>
                </m:e>
              </m:d>
            </m:e>
          </m:eqArr>
        </m:oMath>
      </m:oMathPara>
    </w:p>
    <w:p w14:paraId="667B69BE" w14:textId="4AC39085" w:rsidR="002E3102" w:rsidRDefault="00ED39C5" w:rsidP="004954E1">
      <w:pPr>
        <w:spacing w:line="240" w:lineRule="auto"/>
        <w:rPr>
          <w:rFonts w:ascii="Times New Roman" w:eastAsiaTheme="minorEastAsia" w:hAnsi="Times New Roman" w:cs="Times New Roman"/>
          <w:sz w:val="28"/>
          <w:szCs w:val="28"/>
        </w:rPr>
      </w:pPr>
      <w:r w:rsidRPr="00ED39C5">
        <w:rPr>
          <w:rFonts w:ascii="Times New Roman" w:eastAsiaTheme="minorEastAsia" w:hAnsi="Times New Roman" w:cs="Times New Roman"/>
          <w:sz w:val="28"/>
          <w:szCs w:val="28"/>
        </w:rPr>
        <w:t xml:space="preserve">После этого проводится корректировка на ожидаемую инфляцию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π</m:t>
            </m:r>
          </m:e>
          <m:sub>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+1</m:t>
            </m:r>
          </m:sub>
        </m:sSub>
      </m:oMath>
      <w:r w:rsidR="00502692" w:rsidRPr="00502692">
        <w:rPr>
          <w:rFonts w:ascii="Times New Roman" w:eastAsiaTheme="minorEastAsia" w:hAnsi="Times New Roman" w:cs="Times New Roman"/>
          <w:sz w:val="28"/>
          <w:szCs w:val="28"/>
        </w:rPr>
        <w:t xml:space="preserve"> </w:t>
      </w:r>
      <w:r w:rsidRPr="00ED39C5">
        <w:rPr>
          <w:rFonts w:ascii="Times New Roman" w:eastAsiaTheme="minorEastAsia" w:hAnsi="Times New Roman" w:cs="Times New Roman"/>
          <w:sz w:val="28"/>
          <w:szCs w:val="28"/>
        </w:rPr>
        <w:t xml:space="preserve">на соответствующем горизонте </w:t>
      </w:r>
      <w:r>
        <w:rPr>
          <w:rFonts w:ascii="Times New Roman" w:eastAsiaTheme="minorEastAsia" w:hAnsi="Times New Roman" w:cs="Times New Roman"/>
          <w:sz w:val="28"/>
          <w:szCs w:val="28"/>
        </w:rPr>
        <w:t>согласно формуле Фишера</w:t>
      </w:r>
      <w:r w:rsidRPr="00ED39C5">
        <w:rPr>
          <w:rFonts w:ascii="Times New Roman" w:eastAsiaTheme="minorEastAsia" w:hAnsi="Times New Roman" w:cs="Times New Roman"/>
          <w:sz w:val="28"/>
          <w:szCs w:val="28"/>
        </w:rPr>
        <w:t>:</w:t>
      </w:r>
    </w:p>
    <w:p w14:paraId="46514AD7" w14:textId="293F10F0" w:rsidR="00ED39C5" w:rsidRPr="002E3102"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R</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t+1</m:t>
                  </m:r>
                </m:sub>
              </m:sSub>
              <m:r>
                <w:rPr>
                  <w:rFonts w:ascii="Cambria Math" w:eastAsiaTheme="minorEastAsia" w:hAnsi="Cambria Math" w:cs="Times New Roman"/>
                  <w:sz w:val="28"/>
                  <w:szCs w:val="28"/>
                  <w:lang w:val="en-US"/>
                </w:rPr>
                <m:t>=</m:t>
              </m:r>
              <m:f>
                <m:fPr>
                  <m:ctrlPr>
                    <w:rPr>
                      <w:rFonts w:ascii="Cambria Math" w:eastAsiaTheme="minorEastAsia" w:hAnsi="Cambria Math" w:cs="Times New Roman"/>
                      <w:sz w:val="28"/>
                      <w:szCs w:val="28"/>
                      <w:lang w:val="en-US"/>
                    </w:rPr>
                  </m:ctrlPr>
                </m:fPr>
                <m:num>
                  <m:r>
                    <w:rPr>
                      <w:rFonts w:ascii="Cambria Math" w:eastAsiaTheme="minorEastAsia" w:hAnsi="Cambria Math" w:cs="Times New Roman"/>
                      <w:sz w:val="28"/>
                      <w:szCs w:val="28"/>
                      <w:lang w:val="en-US"/>
                    </w:rPr>
                    <m:t>1+</m:t>
                  </m:r>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m</m:t>
                      </m:r>
                    </m:sup>
                  </m:sSubSup>
                  <m:ctrlPr>
                    <w:rPr>
                      <w:rFonts w:ascii="Cambria Math" w:eastAsiaTheme="minorEastAsia" w:hAnsi="Cambria Math" w:cs="Times New Roman"/>
                      <w:i/>
                      <w:sz w:val="28"/>
                      <w:szCs w:val="28"/>
                      <w:lang w:val="en-US"/>
                    </w:rPr>
                  </m:ctrlPr>
                </m:num>
                <m:den>
                  <m:r>
                    <w:rPr>
                      <w:rFonts w:ascii="Cambria Math" w:eastAsiaTheme="minorEastAsia" w:hAnsi="Cambria Math" w:cs="Times New Roman"/>
                      <w:sz w:val="28"/>
                      <w:szCs w:val="28"/>
                      <w:lang w:val="en-US"/>
                    </w:rPr>
                    <m:t>1+</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π</m:t>
                      </m:r>
                    </m:e>
                    <m:sub>
                      <m:r>
                        <w:rPr>
                          <w:rFonts w:ascii="Cambria Math" w:eastAsiaTheme="minorEastAsia" w:hAnsi="Cambria Math" w:cs="Times New Roman"/>
                          <w:sz w:val="28"/>
                          <w:szCs w:val="28"/>
                          <w:lang w:val="en-US"/>
                        </w:rPr>
                        <m:t>t+1</m:t>
                      </m:r>
                    </m:sub>
                  </m:sSub>
                  <m:ctrlPr>
                    <w:rPr>
                      <w:rFonts w:ascii="Cambria Math" w:eastAsiaTheme="minorEastAsia" w:hAnsi="Cambria Math" w:cs="Times New Roman"/>
                      <w:i/>
                      <w:sz w:val="28"/>
                      <w:szCs w:val="28"/>
                      <w:lang w:val="en-US"/>
                    </w:rPr>
                  </m:ctrlPr>
                </m:den>
              </m:f>
              <m:r>
                <w:rPr>
                  <w:rFonts w:ascii="Cambria Math" w:eastAsiaTheme="minorEastAsia" w:hAnsi="Cambria Math" w:cs="Times New Roman"/>
                  <w:sz w:val="28"/>
                  <w:szCs w:val="28"/>
                  <w:lang w:val="en-US"/>
                </w:rPr>
                <m:t>-1.</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7.4</m:t>
                  </m:r>
                </m:e>
              </m:d>
            </m:e>
          </m:eqArr>
        </m:oMath>
      </m:oMathPara>
    </w:p>
    <w:p w14:paraId="062EA64E" w14:textId="2A60A1E0" w:rsidR="002E3102" w:rsidRDefault="00502692" w:rsidP="004954E1">
      <w:pPr>
        <w:spacing w:line="240" w:lineRule="auto"/>
        <w:rPr>
          <w:rFonts w:ascii="Times New Roman" w:eastAsiaTheme="minorEastAsia" w:hAnsi="Times New Roman" w:cs="Times New Roman"/>
          <w:sz w:val="28"/>
          <w:szCs w:val="28"/>
        </w:rPr>
      </w:pPr>
      <w:r w:rsidRPr="00502692">
        <w:rPr>
          <w:rFonts w:ascii="Times New Roman" w:eastAsiaTheme="minorEastAsia" w:hAnsi="Times New Roman" w:cs="Times New Roman"/>
          <w:sz w:val="28"/>
          <w:szCs w:val="28"/>
        </w:rPr>
        <w:t>Здесь индексация имеет принципиальное значение. Доходность связывается не с текущим периодом, а со следующим, поскольку именно в будущем реализуется покупательная способность дохода, полученного в момент принятия решения.</w:t>
      </w:r>
      <w:r w:rsidRPr="00502692">
        <w:t xml:space="preserve"> </w:t>
      </w:r>
      <w:r w:rsidRPr="00502692">
        <w:rPr>
          <w:rFonts w:ascii="Times New Roman" w:eastAsiaTheme="minorEastAsia" w:hAnsi="Times New Roman" w:cs="Times New Roman"/>
          <w:sz w:val="28"/>
          <w:szCs w:val="28"/>
        </w:rPr>
        <w:t xml:space="preserve">Такая временная структура соответствует уравнению Эйлера: </w:t>
      </w:r>
      <w:r>
        <w:rPr>
          <w:rFonts w:ascii="Times New Roman" w:eastAsiaTheme="minorEastAsia" w:hAnsi="Times New Roman" w:cs="Times New Roman"/>
          <w:sz w:val="28"/>
          <w:szCs w:val="28"/>
        </w:rPr>
        <w:t xml:space="preserve">в момент </w:t>
      </w:r>
      <m:oMath>
        <m:r>
          <w:rPr>
            <w:rFonts w:ascii="Cambria Math" w:eastAsiaTheme="minorEastAsia" w:hAnsi="Cambria Math" w:cs="Times New Roman"/>
            <w:sz w:val="28"/>
            <w:szCs w:val="28"/>
            <w:lang w:val="en-US"/>
          </w:rPr>
          <m:t>t</m:t>
        </m:r>
      </m:oMath>
      <w:r>
        <w:rPr>
          <w:rFonts w:ascii="Times New Roman" w:eastAsiaTheme="minorEastAsia" w:hAnsi="Times New Roman" w:cs="Times New Roman"/>
          <w:sz w:val="28"/>
          <w:szCs w:val="28"/>
        </w:rPr>
        <w:t xml:space="preserve"> </w:t>
      </w:r>
      <w:r w:rsidR="00C70CBB">
        <w:rPr>
          <w:rFonts w:ascii="Times New Roman" w:eastAsiaTheme="minorEastAsia" w:hAnsi="Times New Roman" w:cs="Times New Roman"/>
          <w:sz w:val="28"/>
          <w:szCs w:val="28"/>
        </w:rPr>
        <w:t xml:space="preserve">(граница двух месяцев) </w:t>
      </w:r>
      <w:r w:rsidRPr="00502692">
        <w:rPr>
          <w:rFonts w:ascii="Times New Roman" w:eastAsiaTheme="minorEastAsia" w:hAnsi="Times New Roman" w:cs="Times New Roman"/>
          <w:sz w:val="28"/>
          <w:szCs w:val="28"/>
        </w:rPr>
        <w:t>агент принимает решение, ориентируясь на ожидаемую полезность и будущую реальную отдачу, а значит, доходность должна быть привязана к периоду</w:t>
      </w:r>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+1</m:t>
        </m:r>
      </m:oMath>
      <w:r>
        <w:rPr>
          <w:rFonts w:ascii="Times New Roman" w:eastAsiaTheme="minorEastAsia" w:hAnsi="Times New Roman" w:cs="Times New Roman"/>
          <w:sz w:val="28"/>
          <w:szCs w:val="28"/>
        </w:rPr>
        <w:t xml:space="preserve">. </w:t>
      </w:r>
    </w:p>
    <w:p w14:paraId="380AC7CE" w14:textId="24EADAD6" w:rsidR="00EE0DC2" w:rsidRPr="005C59EC" w:rsidRDefault="00EE0DC2" w:rsidP="004954E1">
      <w:pPr>
        <w:spacing w:line="240" w:lineRule="auto"/>
        <w:rPr>
          <w:rFonts w:ascii="Times New Roman" w:eastAsiaTheme="minorEastAsia" w:hAnsi="Times New Roman" w:cs="Times New Roman"/>
          <w:sz w:val="28"/>
          <w:szCs w:val="28"/>
        </w:rPr>
      </w:pPr>
      <w:r w:rsidRPr="00EE0DC2">
        <w:rPr>
          <w:rFonts w:ascii="Times New Roman" w:eastAsiaTheme="minorEastAsia" w:hAnsi="Times New Roman" w:cs="Times New Roman"/>
          <w:sz w:val="28"/>
          <w:szCs w:val="28"/>
        </w:rPr>
        <w:t>В эмпирической реализации реальная доходность строится с использованием следующего периода инфляции, что позволяет интерпретировать показатель как доходность, скорректированную на изменение покупательной способности денег между</w:t>
      </w:r>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lang w:val="en-US"/>
          </w:rPr>
          <m:t>t</m:t>
        </m:r>
      </m:oMath>
      <w:r>
        <w:rPr>
          <w:rFonts w:ascii="Times New Roman" w:eastAsiaTheme="minorEastAsia" w:hAnsi="Times New Roman" w:cs="Times New Roman"/>
          <w:sz w:val="28"/>
          <w:szCs w:val="28"/>
        </w:rPr>
        <w:t xml:space="preserve"> и </w:t>
      </w:r>
      <m:oMath>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+1</m:t>
        </m:r>
      </m:oMath>
      <w:r>
        <w:rPr>
          <w:rFonts w:ascii="Times New Roman" w:eastAsiaTheme="minorEastAsia" w:hAnsi="Times New Roman" w:cs="Times New Roman"/>
          <w:sz w:val="28"/>
          <w:szCs w:val="28"/>
        </w:rPr>
        <w:t xml:space="preserve">. </w:t>
      </w:r>
      <w:r w:rsidRPr="00EE0DC2">
        <w:rPr>
          <w:rFonts w:ascii="Times New Roman" w:eastAsiaTheme="minorEastAsia" w:hAnsi="Times New Roman" w:cs="Times New Roman"/>
          <w:sz w:val="28"/>
          <w:szCs w:val="28"/>
        </w:rPr>
        <w:t xml:space="preserve">Такой выбор оправдан тем, что для тестов релевантности существенно не только наличие доходности как таковой, но и её согласование с межвременной логикой модели. Поскольку далее именно </w:t>
      </w:r>
      <w:r w:rsidRPr="00EE0DC2">
        <w:rPr>
          <w:rFonts w:ascii="Times New Roman" w:eastAsiaTheme="minorEastAsia" w:hAnsi="Times New Roman" w:cs="Times New Roman"/>
          <w:sz w:val="28"/>
          <w:szCs w:val="28"/>
        </w:rPr>
        <w:lastRenderedPageBreak/>
        <w:t>эта переменная входит в моментные условия, её корректная индексация является условием содержательной интерпретации параметров</w:t>
      </w:r>
      <w:r>
        <w:rPr>
          <w:rFonts w:ascii="Times New Roman" w:eastAsiaTheme="minorEastAsia" w:hAnsi="Times New Roman" w:cs="Times New Roman"/>
          <w:sz w:val="28"/>
          <w:szCs w:val="28"/>
        </w:rPr>
        <w:t xml:space="preserve"> </w:t>
      </w:r>
      <m:oMath>
        <m:r>
          <m:rPr>
            <m:sty m:val="p"/>
          </m:rPr>
          <w:rPr>
            <w:rFonts w:ascii="Cambria Math" w:eastAsiaTheme="minorEastAsia" w:hAnsi="Cambria Math" w:cs="Times New Roman"/>
            <w:sz w:val="28"/>
            <w:szCs w:val="28"/>
          </w:rPr>
          <m:t>β</m:t>
        </m:r>
      </m:oMath>
      <w:r>
        <w:rPr>
          <w:rFonts w:ascii="Times New Roman" w:eastAsiaTheme="minorEastAsia" w:hAnsi="Times New Roman" w:cs="Times New Roman"/>
          <w:sz w:val="28"/>
          <w:szCs w:val="28"/>
        </w:rPr>
        <w:t xml:space="preserve"> и </w:t>
      </w:r>
      <m:oMath>
        <m:r>
          <m:rPr>
            <m:sty m:val="p"/>
          </m:rPr>
          <w:rPr>
            <w:rFonts w:ascii="Cambria Math" w:eastAsiaTheme="minorEastAsia" w:hAnsi="Cambria Math" w:cs="Times New Roman"/>
            <w:sz w:val="28"/>
            <w:szCs w:val="28"/>
          </w:rPr>
          <m:t>γ</m:t>
        </m:r>
      </m:oMath>
      <w:r w:rsidRPr="00EE0DC2">
        <w:rPr>
          <w:rFonts w:ascii="Times New Roman" w:eastAsiaTheme="minorEastAsia" w:hAnsi="Times New Roman" w:cs="Times New Roman"/>
          <w:sz w:val="28"/>
          <w:szCs w:val="28"/>
        </w:rPr>
        <w:t>.</w:t>
      </w:r>
    </w:p>
    <w:p w14:paraId="7E68EC99" w14:textId="3C6A558F" w:rsidR="00EE0DC2" w:rsidRDefault="00EE0DC2" w:rsidP="004954E1">
      <w:pPr>
        <w:spacing w:line="240" w:lineRule="auto"/>
        <w:rPr>
          <w:rFonts w:ascii="Times New Roman" w:eastAsiaTheme="minorEastAsia" w:hAnsi="Times New Roman" w:cs="Times New Roman"/>
          <w:sz w:val="28"/>
          <w:szCs w:val="28"/>
        </w:rPr>
      </w:pPr>
      <w:r w:rsidRPr="00EE0DC2">
        <w:rPr>
          <w:rFonts w:ascii="Times New Roman" w:eastAsiaTheme="minorEastAsia" w:hAnsi="Times New Roman" w:cs="Times New Roman"/>
          <w:sz w:val="28"/>
          <w:szCs w:val="28"/>
        </w:rPr>
        <w:t xml:space="preserve">Таким образом, на первом этапе формируется осмысленная основа для дальнейшего анализа. Реальное потребление задает сторону полезности, реальная доходность - сторону межвременного выбора, а их совместное использование формирует ту часть информационного поля агента, которая непосредственно связана с уравнением Эйлера. На следующем этапе к этим базовым переменным будут </w:t>
      </w:r>
      <w:r>
        <w:rPr>
          <w:rFonts w:ascii="Times New Roman" w:eastAsiaTheme="minorEastAsia" w:hAnsi="Times New Roman" w:cs="Times New Roman"/>
          <w:sz w:val="28"/>
          <w:szCs w:val="28"/>
        </w:rPr>
        <w:t xml:space="preserve">системно </w:t>
      </w:r>
      <w:r w:rsidRPr="00EE0DC2">
        <w:rPr>
          <w:rFonts w:ascii="Times New Roman" w:eastAsiaTheme="minorEastAsia" w:hAnsi="Times New Roman" w:cs="Times New Roman"/>
          <w:sz w:val="28"/>
          <w:szCs w:val="28"/>
        </w:rPr>
        <w:t>добавлены дополнительные блоки факторов, после чего с помощью тестов на релевантность и избыточность можно будет определить, какие именно инструменты действительно расширяют информационное поле агента, а какие оказываются статистически избыточными.</w:t>
      </w:r>
    </w:p>
    <w:p w14:paraId="64BAA958" w14:textId="3848EF65" w:rsidR="00AF1545" w:rsidRPr="005C59EC" w:rsidRDefault="005C59EC" w:rsidP="004954E1">
      <w:pPr>
        <w:spacing w:line="240" w:lineRule="auto"/>
        <w:rPr>
          <w:rFonts w:ascii="Times New Roman" w:eastAsiaTheme="minorEastAsia" w:hAnsi="Times New Roman" w:cs="Times New Roman"/>
          <w:b/>
          <w:bCs/>
          <w:sz w:val="28"/>
          <w:szCs w:val="28"/>
        </w:rPr>
      </w:pPr>
      <w:r w:rsidRPr="00DC0F06">
        <w:rPr>
          <w:rFonts w:ascii="Times New Roman" w:eastAsiaTheme="minorEastAsia" w:hAnsi="Times New Roman" w:cs="Times New Roman"/>
          <w:b/>
          <w:bCs/>
          <w:sz w:val="28"/>
          <w:szCs w:val="28"/>
        </w:rPr>
        <w:t>Формирование монетарно-финансового блока</w:t>
      </w:r>
    </w:p>
    <w:p w14:paraId="3CB77E37" w14:textId="6E3D793A" w:rsidR="005C59EC" w:rsidRDefault="005C59EC" w:rsidP="004954E1">
      <w:pPr>
        <w:spacing w:line="240" w:lineRule="auto"/>
        <w:rPr>
          <w:rFonts w:ascii="Times New Roman" w:eastAsiaTheme="minorEastAsia" w:hAnsi="Times New Roman" w:cs="Times New Roman"/>
          <w:sz w:val="28"/>
          <w:szCs w:val="28"/>
        </w:rPr>
      </w:pPr>
      <w:r w:rsidRPr="005C59EC">
        <w:rPr>
          <w:rFonts w:ascii="Times New Roman" w:eastAsiaTheme="minorEastAsia" w:hAnsi="Times New Roman" w:cs="Times New Roman"/>
          <w:sz w:val="28"/>
          <w:szCs w:val="28"/>
        </w:rPr>
        <w:t>Для построения эмпирической базы целесообразно изначально разделить все переменные на три содержательных блока: монетарно-финансовый, блок фундаментальных макроэкономических условий и внешний блок. Такая декомпозиция позволяет, с одной стороны, отразить разные каналы формирования межвременного выбора домохозяйства, а с другой</w:t>
      </w:r>
      <w:r>
        <w:rPr>
          <w:rFonts w:ascii="Times New Roman" w:eastAsiaTheme="minorEastAsia" w:hAnsi="Times New Roman" w:cs="Times New Roman"/>
          <w:sz w:val="28"/>
          <w:szCs w:val="28"/>
        </w:rPr>
        <w:t xml:space="preserve"> - </w:t>
      </w:r>
      <w:r w:rsidRPr="005C59EC">
        <w:rPr>
          <w:rFonts w:ascii="Times New Roman" w:eastAsiaTheme="minorEastAsia" w:hAnsi="Times New Roman" w:cs="Times New Roman"/>
          <w:sz w:val="28"/>
          <w:szCs w:val="28"/>
        </w:rPr>
        <w:t>в дальнейшем проверить, какие группы моментных условий действительно несут самостоятельную идентификационную информацию, а какие оказываются избыточными.</w:t>
      </w:r>
    </w:p>
    <w:p w14:paraId="5EF4DE7D" w14:textId="4E21EB5C" w:rsidR="005C59EC" w:rsidRDefault="005C59EC" w:rsidP="004954E1">
      <w:pPr>
        <w:spacing w:line="240" w:lineRule="auto"/>
        <w:rPr>
          <w:rFonts w:ascii="Times New Roman" w:eastAsiaTheme="minorEastAsia" w:hAnsi="Times New Roman" w:cs="Times New Roman"/>
          <w:sz w:val="28"/>
          <w:szCs w:val="28"/>
        </w:rPr>
      </w:pPr>
      <w:r w:rsidRPr="005C59EC">
        <w:rPr>
          <w:rFonts w:ascii="Times New Roman" w:eastAsiaTheme="minorEastAsia" w:hAnsi="Times New Roman" w:cs="Times New Roman"/>
          <w:sz w:val="28"/>
          <w:szCs w:val="28"/>
        </w:rPr>
        <w:t>В настоящем подпункте рассматривается первый из указанных блоков</w:t>
      </w:r>
      <w:r>
        <w:rPr>
          <w:rFonts w:ascii="Times New Roman" w:eastAsiaTheme="minorEastAsia" w:hAnsi="Times New Roman" w:cs="Times New Roman"/>
          <w:sz w:val="28"/>
          <w:szCs w:val="28"/>
        </w:rPr>
        <w:t xml:space="preserve"> - </w:t>
      </w:r>
      <w:r w:rsidRPr="005C59EC">
        <w:rPr>
          <w:rFonts w:ascii="Times New Roman" w:eastAsiaTheme="minorEastAsia" w:hAnsi="Times New Roman" w:cs="Times New Roman"/>
          <w:sz w:val="28"/>
          <w:szCs w:val="28"/>
        </w:rPr>
        <w:t xml:space="preserve">монетарно-финансовый. Его экономический смысл состоит в том, что он должен описывать </w:t>
      </w:r>
      <w:proofErr w:type="spellStart"/>
      <w:r w:rsidRPr="005C59EC">
        <w:rPr>
          <w:rFonts w:ascii="Times New Roman" w:eastAsiaTheme="minorEastAsia" w:hAnsi="Times New Roman" w:cs="Times New Roman"/>
          <w:sz w:val="28"/>
          <w:szCs w:val="28"/>
        </w:rPr>
        <w:t>межвременную</w:t>
      </w:r>
      <w:proofErr w:type="spellEnd"/>
      <w:r w:rsidRPr="005C59EC">
        <w:rPr>
          <w:rFonts w:ascii="Times New Roman" w:eastAsiaTheme="minorEastAsia" w:hAnsi="Times New Roman" w:cs="Times New Roman"/>
          <w:sz w:val="28"/>
          <w:szCs w:val="28"/>
        </w:rPr>
        <w:t xml:space="preserve"> цену потребления, стоимость привлечения и размещения средств, а также финансовую неопределенность, с которой сталкивается экономический агент. В качестве официальных источников используются база данных Банка России по ключевой ставке, статистика процентных ставок по кредитам и депозитам, а также раздел Банка России по инфляционным ожиданиям и потребительскому сентименту. При этом ключевая ставка публикуется как ежедневный ряд, а статистика по кредитам и депозитам - в месячной периодичност</w:t>
      </w:r>
      <w:r>
        <w:rPr>
          <w:rFonts w:ascii="Times New Roman" w:eastAsiaTheme="minorEastAsia" w:hAnsi="Times New Roman" w:cs="Times New Roman"/>
          <w:sz w:val="28"/>
          <w:szCs w:val="28"/>
        </w:rPr>
        <w:t>и. Отметим, что в</w:t>
      </w:r>
      <w:r w:rsidRPr="005C59EC">
        <w:rPr>
          <w:rFonts w:ascii="Times New Roman" w:eastAsiaTheme="minorEastAsia" w:hAnsi="Times New Roman" w:cs="Times New Roman"/>
          <w:sz w:val="28"/>
          <w:szCs w:val="28"/>
        </w:rPr>
        <w:t xml:space="preserve"> разделе по инфляционным ожиданиям присутствуют показатели ожидаемой и наблюдаемой инфляции.</w:t>
      </w:r>
    </w:p>
    <w:p w14:paraId="5A0DE62F" w14:textId="77777777" w:rsidR="007D12E2" w:rsidRPr="00C30F95" w:rsidRDefault="007D12E2" w:rsidP="007D12E2">
      <w:pPr>
        <w:spacing w:line="240" w:lineRule="auto"/>
        <w:rPr>
          <w:rFonts w:ascii="Times New Roman" w:eastAsiaTheme="minorEastAsia" w:hAnsi="Times New Roman" w:cs="Times New Roman"/>
          <w:sz w:val="28"/>
          <w:szCs w:val="28"/>
        </w:rPr>
      </w:pPr>
      <w:r w:rsidRPr="00C30F95">
        <w:rPr>
          <w:rFonts w:ascii="Times New Roman" w:eastAsiaTheme="minorEastAsia" w:hAnsi="Times New Roman" w:cs="Times New Roman"/>
          <w:sz w:val="28"/>
          <w:szCs w:val="28"/>
        </w:rPr>
        <w:t>[</w:t>
      </w:r>
      <w:hyperlink r:id="rId66" w:history="1">
        <w:r w:rsidRPr="00C30F95">
          <w:rPr>
            <w:rStyle w:val="ad"/>
            <w:rFonts w:ascii="Times New Roman" w:eastAsiaTheme="minorEastAsia" w:hAnsi="Times New Roman" w:cs="Times New Roman"/>
            <w:sz w:val="28"/>
            <w:szCs w:val="28"/>
            <w:lang w:val="en-US"/>
          </w:rPr>
          <w:t>https</w:t>
        </w:r>
        <w:r w:rsidRPr="00C30F95">
          <w:rPr>
            <w:rStyle w:val="ad"/>
            <w:rFonts w:ascii="Times New Roman" w:eastAsiaTheme="minorEastAsia" w:hAnsi="Times New Roman" w:cs="Times New Roman"/>
            <w:sz w:val="28"/>
            <w:szCs w:val="28"/>
          </w:rPr>
          <w:t>://</w:t>
        </w:r>
        <w:r w:rsidRPr="00C30F95">
          <w:rPr>
            <w:rStyle w:val="ad"/>
            <w:rFonts w:ascii="Times New Roman" w:eastAsiaTheme="minorEastAsia" w:hAnsi="Times New Roman" w:cs="Times New Roman"/>
            <w:sz w:val="28"/>
            <w:szCs w:val="28"/>
            <w:lang w:val="en-US"/>
          </w:rPr>
          <w:t>www</w:t>
        </w:r>
        <w:r w:rsidRPr="00C30F95">
          <w:rPr>
            <w:rStyle w:val="ad"/>
            <w:rFonts w:ascii="Times New Roman" w:eastAsiaTheme="minorEastAsia" w:hAnsi="Times New Roman" w:cs="Times New Roman"/>
            <w:sz w:val="28"/>
            <w:szCs w:val="28"/>
          </w:rPr>
          <w:t>.</w:t>
        </w:r>
        <w:proofErr w:type="spellStart"/>
        <w:r w:rsidRPr="00C30F95">
          <w:rPr>
            <w:rStyle w:val="ad"/>
            <w:rFonts w:ascii="Times New Roman" w:eastAsiaTheme="minorEastAsia" w:hAnsi="Times New Roman" w:cs="Times New Roman"/>
            <w:sz w:val="28"/>
            <w:szCs w:val="28"/>
            <w:lang w:val="en-US"/>
          </w:rPr>
          <w:t>cbr</w:t>
        </w:r>
        <w:proofErr w:type="spellEnd"/>
        <w:r w:rsidRPr="00C30F95">
          <w:rPr>
            <w:rStyle w:val="ad"/>
            <w:rFonts w:ascii="Times New Roman" w:eastAsiaTheme="minorEastAsia" w:hAnsi="Times New Roman" w:cs="Times New Roman"/>
            <w:sz w:val="28"/>
            <w:szCs w:val="28"/>
          </w:rPr>
          <w:t>.</w:t>
        </w:r>
        <w:proofErr w:type="spellStart"/>
        <w:r w:rsidRPr="00C30F95">
          <w:rPr>
            <w:rStyle w:val="ad"/>
            <w:rFonts w:ascii="Times New Roman" w:eastAsiaTheme="minorEastAsia" w:hAnsi="Times New Roman" w:cs="Times New Roman"/>
            <w:sz w:val="28"/>
            <w:szCs w:val="28"/>
            <w:lang w:val="en-US"/>
          </w:rPr>
          <w:t>ru</w:t>
        </w:r>
        <w:proofErr w:type="spellEnd"/>
        <w:r w:rsidRPr="00C30F95">
          <w:rPr>
            <w:rStyle w:val="ad"/>
            <w:rFonts w:ascii="Times New Roman" w:eastAsiaTheme="minorEastAsia" w:hAnsi="Times New Roman" w:cs="Times New Roman"/>
            <w:sz w:val="28"/>
            <w:szCs w:val="28"/>
          </w:rPr>
          <w:t>/</w:t>
        </w:r>
        <w:proofErr w:type="spellStart"/>
        <w:r w:rsidRPr="00C30F95">
          <w:rPr>
            <w:rStyle w:val="ad"/>
            <w:rFonts w:ascii="Times New Roman" w:eastAsiaTheme="minorEastAsia" w:hAnsi="Times New Roman" w:cs="Times New Roman"/>
            <w:sz w:val="28"/>
            <w:szCs w:val="28"/>
            <w:lang w:val="en-US"/>
          </w:rPr>
          <w:t>hd</w:t>
        </w:r>
        <w:proofErr w:type="spellEnd"/>
        <w:r w:rsidRPr="00C30F95">
          <w:rPr>
            <w:rStyle w:val="ad"/>
            <w:rFonts w:ascii="Times New Roman" w:eastAsiaTheme="minorEastAsia" w:hAnsi="Times New Roman" w:cs="Times New Roman"/>
            <w:sz w:val="28"/>
            <w:szCs w:val="28"/>
          </w:rPr>
          <w:t>_</w:t>
        </w:r>
        <w:r w:rsidRPr="00C30F95">
          <w:rPr>
            <w:rStyle w:val="ad"/>
            <w:rFonts w:ascii="Times New Roman" w:eastAsiaTheme="minorEastAsia" w:hAnsi="Times New Roman" w:cs="Times New Roman"/>
            <w:sz w:val="28"/>
            <w:szCs w:val="28"/>
            <w:lang w:val="en-US"/>
          </w:rPr>
          <w:t>base</w:t>
        </w:r>
        <w:r w:rsidRPr="00C30F95">
          <w:rPr>
            <w:rStyle w:val="ad"/>
            <w:rFonts w:ascii="Times New Roman" w:eastAsiaTheme="minorEastAsia" w:hAnsi="Times New Roman" w:cs="Times New Roman"/>
            <w:sz w:val="28"/>
            <w:szCs w:val="28"/>
          </w:rPr>
          <w:t>/</w:t>
        </w:r>
        <w:proofErr w:type="spellStart"/>
        <w:r w:rsidRPr="00C30F95">
          <w:rPr>
            <w:rStyle w:val="ad"/>
            <w:rFonts w:ascii="Times New Roman" w:eastAsiaTheme="minorEastAsia" w:hAnsi="Times New Roman" w:cs="Times New Roman"/>
            <w:sz w:val="28"/>
            <w:szCs w:val="28"/>
            <w:lang w:val="en-US"/>
          </w:rPr>
          <w:t>keyrate</w:t>
        </w:r>
        <w:proofErr w:type="spellEnd"/>
        <w:r w:rsidRPr="00C30F95">
          <w:rPr>
            <w:rStyle w:val="ad"/>
            <w:rFonts w:ascii="Times New Roman" w:eastAsiaTheme="minorEastAsia" w:hAnsi="Times New Roman" w:cs="Times New Roman"/>
            <w:sz w:val="28"/>
            <w:szCs w:val="28"/>
          </w:rPr>
          <w:t>/</w:t>
        </w:r>
      </w:hyperlink>
      <w:r w:rsidRPr="00C30F95">
        <w:rPr>
          <w:rFonts w:ascii="Times New Roman" w:eastAsiaTheme="minorEastAsia" w:hAnsi="Times New Roman" w:cs="Times New Roman"/>
          <w:sz w:val="28"/>
          <w:szCs w:val="28"/>
        </w:rPr>
        <w:t xml:space="preserve">] </w:t>
      </w:r>
    </w:p>
    <w:p w14:paraId="62447935" w14:textId="77777777" w:rsidR="007D12E2" w:rsidRPr="007D12E2" w:rsidRDefault="007D12E2" w:rsidP="007D12E2">
      <w:pPr>
        <w:spacing w:line="240" w:lineRule="auto"/>
        <w:rPr>
          <w:rFonts w:ascii="Times New Roman" w:eastAsiaTheme="minorEastAsia" w:hAnsi="Times New Roman" w:cs="Times New Roman"/>
          <w:sz w:val="28"/>
          <w:szCs w:val="28"/>
        </w:rPr>
      </w:pPr>
      <w:r w:rsidRPr="007D12E2">
        <w:rPr>
          <w:rFonts w:ascii="Times New Roman" w:eastAsiaTheme="minorEastAsia" w:hAnsi="Times New Roman" w:cs="Times New Roman"/>
          <w:sz w:val="28"/>
          <w:szCs w:val="28"/>
        </w:rPr>
        <w:t>[</w:t>
      </w:r>
      <w:hyperlink r:id="rId67" w:history="1">
        <w:r w:rsidRPr="00F10EFF">
          <w:rPr>
            <w:rStyle w:val="ad"/>
            <w:rFonts w:ascii="Times New Roman" w:eastAsiaTheme="minorEastAsia" w:hAnsi="Times New Roman" w:cs="Times New Roman"/>
            <w:sz w:val="28"/>
            <w:szCs w:val="28"/>
            <w:lang w:val="en-US"/>
          </w:rPr>
          <w:t>https</w:t>
        </w:r>
        <w:r w:rsidRPr="007D12E2">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www</w:t>
        </w:r>
        <w:r w:rsidRPr="007D12E2">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cbr</w:t>
        </w:r>
        <w:proofErr w:type="spellEnd"/>
        <w:r w:rsidRPr="007D12E2">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ru</w:t>
        </w:r>
        <w:proofErr w:type="spellEnd"/>
        <w:r w:rsidRPr="007D12E2">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statistics</w:t>
        </w:r>
        <w:r w:rsidRPr="007D12E2">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bank</w:t>
        </w:r>
        <w:r w:rsidRPr="007D12E2">
          <w:rPr>
            <w:rStyle w:val="ad"/>
            <w:rFonts w:ascii="Times New Roman" w:eastAsiaTheme="minorEastAsia" w:hAnsi="Times New Roman" w:cs="Times New Roman"/>
            <w:sz w:val="28"/>
            <w:szCs w:val="28"/>
          </w:rPr>
          <w:t>_</w:t>
        </w:r>
        <w:r w:rsidRPr="00F10EFF">
          <w:rPr>
            <w:rStyle w:val="ad"/>
            <w:rFonts w:ascii="Times New Roman" w:eastAsiaTheme="minorEastAsia" w:hAnsi="Times New Roman" w:cs="Times New Roman"/>
            <w:sz w:val="28"/>
            <w:szCs w:val="28"/>
            <w:lang w:val="en-US"/>
          </w:rPr>
          <w:t>sector</w:t>
        </w:r>
        <w:r w:rsidRPr="007D12E2">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int</w:t>
        </w:r>
        <w:r w:rsidRPr="007D12E2">
          <w:rPr>
            <w:rStyle w:val="ad"/>
            <w:rFonts w:ascii="Times New Roman" w:eastAsiaTheme="minorEastAsia" w:hAnsi="Times New Roman" w:cs="Times New Roman"/>
            <w:sz w:val="28"/>
            <w:szCs w:val="28"/>
          </w:rPr>
          <w:t>_</w:t>
        </w:r>
        <w:r w:rsidRPr="00F10EFF">
          <w:rPr>
            <w:rStyle w:val="ad"/>
            <w:rFonts w:ascii="Times New Roman" w:eastAsiaTheme="minorEastAsia" w:hAnsi="Times New Roman" w:cs="Times New Roman"/>
            <w:sz w:val="28"/>
            <w:szCs w:val="28"/>
            <w:lang w:val="en-US"/>
          </w:rPr>
          <w:t>rat</w:t>
        </w:r>
      </w:hyperlink>
      <w:r w:rsidRPr="007D12E2">
        <w:rPr>
          <w:rFonts w:ascii="Times New Roman" w:eastAsiaTheme="minorEastAsia" w:hAnsi="Times New Roman" w:cs="Times New Roman"/>
          <w:sz w:val="28"/>
          <w:szCs w:val="28"/>
        </w:rPr>
        <w:t xml:space="preserve">] </w:t>
      </w:r>
    </w:p>
    <w:p w14:paraId="776DBB52" w14:textId="66E62824" w:rsidR="007D12E2" w:rsidRPr="007D12E2" w:rsidRDefault="007D12E2" w:rsidP="004954E1">
      <w:pPr>
        <w:spacing w:line="240" w:lineRule="auto"/>
        <w:rPr>
          <w:rFonts w:ascii="Times New Roman" w:eastAsiaTheme="minorEastAsia" w:hAnsi="Times New Roman" w:cs="Times New Roman"/>
          <w:sz w:val="28"/>
          <w:szCs w:val="28"/>
        </w:rPr>
      </w:pPr>
      <w:r w:rsidRPr="007D12E2">
        <w:rPr>
          <w:rFonts w:ascii="Times New Roman" w:eastAsiaTheme="minorEastAsia" w:hAnsi="Times New Roman" w:cs="Times New Roman"/>
          <w:sz w:val="28"/>
          <w:szCs w:val="28"/>
        </w:rPr>
        <w:t>[</w:t>
      </w:r>
      <w:hyperlink r:id="rId68" w:history="1">
        <w:r w:rsidRPr="00F10EFF">
          <w:rPr>
            <w:rStyle w:val="ad"/>
            <w:rFonts w:ascii="Times New Roman" w:eastAsiaTheme="minorEastAsia" w:hAnsi="Times New Roman" w:cs="Times New Roman"/>
            <w:sz w:val="28"/>
            <w:szCs w:val="28"/>
            <w:lang w:val="en-US"/>
          </w:rPr>
          <w:t>https</w:t>
        </w:r>
        <w:r w:rsidRPr="007D12E2">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www</w:t>
        </w:r>
        <w:r w:rsidRPr="007D12E2">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cbr</w:t>
        </w:r>
        <w:proofErr w:type="spellEnd"/>
        <w:r w:rsidRPr="007D12E2">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ru</w:t>
        </w:r>
        <w:proofErr w:type="spellEnd"/>
        <w:r w:rsidRPr="007D12E2">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analytics</w:t>
        </w:r>
        <w:r w:rsidRPr="007D12E2">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dkp</w:t>
        </w:r>
        <w:proofErr w:type="spellEnd"/>
        <w:r w:rsidRPr="007D12E2">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inflationary</w:t>
        </w:r>
        <w:r w:rsidRPr="007D12E2">
          <w:rPr>
            <w:rStyle w:val="ad"/>
            <w:rFonts w:ascii="Times New Roman" w:eastAsiaTheme="minorEastAsia" w:hAnsi="Times New Roman" w:cs="Times New Roman"/>
            <w:sz w:val="28"/>
            <w:szCs w:val="28"/>
          </w:rPr>
          <w:t>_</w:t>
        </w:r>
        <w:r w:rsidRPr="00F10EFF">
          <w:rPr>
            <w:rStyle w:val="ad"/>
            <w:rFonts w:ascii="Times New Roman" w:eastAsiaTheme="minorEastAsia" w:hAnsi="Times New Roman" w:cs="Times New Roman"/>
            <w:sz w:val="28"/>
            <w:szCs w:val="28"/>
            <w:lang w:val="en-US"/>
          </w:rPr>
          <w:t>expectations</w:t>
        </w:r>
        <w:r w:rsidRPr="007D12E2">
          <w:rPr>
            <w:rStyle w:val="ad"/>
            <w:rFonts w:ascii="Times New Roman" w:eastAsiaTheme="minorEastAsia" w:hAnsi="Times New Roman" w:cs="Times New Roman"/>
            <w:sz w:val="28"/>
            <w:szCs w:val="28"/>
          </w:rPr>
          <w:t>/</w:t>
        </w:r>
      </w:hyperlink>
      <w:r w:rsidRPr="007D12E2">
        <w:rPr>
          <w:rFonts w:ascii="Times New Roman" w:eastAsiaTheme="minorEastAsia" w:hAnsi="Times New Roman" w:cs="Times New Roman"/>
          <w:sz w:val="28"/>
          <w:szCs w:val="28"/>
        </w:rPr>
        <w:t xml:space="preserve">] </w:t>
      </w:r>
    </w:p>
    <w:p w14:paraId="110664B4" w14:textId="77777777" w:rsidR="005C59EC" w:rsidRDefault="005C59EC"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Ранее мы получили реальную доходность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R</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+1</m:t>
            </m:r>
          </m:sub>
        </m:sSub>
      </m:oMath>
      <w:r>
        <w:rPr>
          <w:rFonts w:ascii="Times New Roman" w:eastAsiaTheme="minorEastAsia" w:hAnsi="Times New Roman" w:cs="Times New Roman"/>
          <w:sz w:val="28"/>
          <w:szCs w:val="28"/>
        </w:rPr>
        <w:t xml:space="preserve"> (7.4). Теперь из </w:t>
      </w:r>
      <w:r w:rsidRPr="005C59EC">
        <w:rPr>
          <w:rFonts w:ascii="Times New Roman" w:eastAsiaTheme="minorEastAsia" w:hAnsi="Times New Roman" w:cs="Times New Roman"/>
          <w:sz w:val="28"/>
          <w:szCs w:val="28"/>
        </w:rPr>
        <w:t>нее формируются лаги</w:t>
      </w: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rPr>
          <m:t xml:space="preserve"> и</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t-1</m:t>
            </m:r>
          </m:sub>
        </m:sSub>
      </m:oMath>
      <w:r>
        <w:rPr>
          <w:rFonts w:ascii="Times New Roman" w:eastAsiaTheme="minorEastAsia" w:hAnsi="Times New Roman" w:cs="Times New Roman"/>
          <w:sz w:val="28"/>
          <w:szCs w:val="28"/>
        </w:rPr>
        <w:t xml:space="preserve">, </w:t>
      </w:r>
      <w:r w:rsidRPr="005C59EC">
        <w:rPr>
          <w:rFonts w:ascii="Times New Roman" w:eastAsiaTheme="minorEastAsia" w:hAnsi="Times New Roman" w:cs="Times New Roman"/>
          <w:sz w:val="28"/>
          <w:szCs w:val="28"/>
        </w:rPr>
        <w:t>которые входят в итоговый набор признаков как дополнительные инструменты межвременной динамики потребления.</w:t>
      </w:r>
    </w:p>
    <w:p w14:paraId="1F33803B" w14:textId="565CF2BB" w:rsidR="005C59EC" w:rsidRPr="007D12E2" w:rsidRDefault="00C30F95" w:rsidP="004954E1">
      <w:pPr>
        <w:spacing w:line="240" w:lineRule="auto"/>
        <w:rPr>
          <w:rFonts w:ascii="Times New Roman" w:eastAsiaTheme="minorEastAsia" w:hAnsi="Times New Roman" w:cs="Times New Roman"/>
          <w:sz w:val="28"/>
          <w:szCs w:val="28"/>
        </w:rPr>
      </w:pPr>
      <w:r w:rsidRPr="00C30F95">
        <w:rPr>
          <w:rFonts w:ascii="Times New Roman" w:eastAsiaTheme="minorEastAsia" w:hAnsi="Times New Roman" w:cs="Times New Roman"/>
          <w:sz w:val="28"/>
          <w:szCs w:val="28"/>
        </w:rPr>
        <w:lastRenderedPageBreak/>
        <w:t>Дальше в блок включается набор характеристик ключевой ставки Банка России.</w:t>
      </w:r>
      <w:r>
        <w:rPr>
          <w:rFonts w:ascii="Times New Roman" w:eastAsiaTheme="minorEastAsia" w:hAnsi="Times New Roman" w:cs="Times New Roman"/>
          <w:sz w:val="28"/>
          <w:szCs w:val="28"/>
        </w:rPr>
        <w:t xml:space="preserve"> Дн</w:t>
      </w:r>
      <w:r w:rsidRPr="00C30F95">
        <w:rPr>
          <w:rFonts w:ascii="Times New Roman" w:eastAsiaTheme="minorEastAsia" w:hAnsi="Times New Roman" w:cs="Times New Roman"/>
          <w:sz w:val="28"/>
          <w:szCs w:val="28"/>
        </w:rPr>
        <w:t xml:space="preserve">евной ряд ключевой ставки агрегируется в месячные показатели: среднее значение за месяц, медиана, последнее значение месяца, минимум, максимум, размах, стандартное отклонение и среднее, взвешенное по числу дней действия соответствующего уровня ставки. В итоговый набор, однако, сохраняются только те агрегаты, которые оказываются наиболее полезными для последующего анализа и не создают избыточной </w:t>
      </w:r>
      <w:proofErr w:type="spellStart"/>
      <w:r w:rsidRPr="00C30F95">
        <w:rPr>
          <w:rFonts w:ascii="Times New Roman" w:eastAsiaTheme="minorEastAsia" w:hAnsi="Times New Roman" w:cs="Times New Roman"/>
          <w:sz w:val="28"/>
          <w:szCs w:val="28"/>
        </w:rPr>
        <w:t>коллинеарности</w:t>
      </w:r>
      <w:proofErr w:type="spellEnd"/>
      <w:r>
        <w:rPr>
          <w:rFonts w:ascii="Times New Roman" w:eastAsiaTheme="minorEastAsia" w:hAnsi="Times New Roman" w:cs="Times New Roman"/>
          <w:sz w:val="28"/>
          <w:szCs w:val="28"/>
        </w:rPr>
        <w:t xml:space="preserve">. Речь идет прежде всего о среднем и стандартном отклонении, а также их лагов первого порядка. Мы полагаем, что </w:t>
      </w:r>
      <w:r w:rsidRPr="00C30F95">
        <w:rPr>
          <w:rFonts w:ascii="Times New Roman" w:eastAsiaTheme="minorEastAsia" w:hAnsi="Times New Roman" w:cs="Times New Roman"/>
          <w:sz w:val="28"/>
          <w:szCs w:val="28"/>
        </w:rPr>
        <w:t xml:space="preserve">среднее значение ключевой ставки отражает общий уровень денежно-кредитных условий внутри месяца, а стандартное отклонение фиксирует их </w:t>
      </w:r>
      <w:proofErr w:type="spellStart"/>
      <w:r w:rsidRPr="00C30F95">
        <w:rPr>
          <w:rFonts w:ascii="Times New Roman" w:eastAsiaTheme="minorEastAsia" w:hAnsi="Times New Roman" w:cs="Times New Roman"/>
          <w:sz w:val="28"/>
          <w:szCs w:val="28"/>
        </w:rPr>
        <w:t>внутримесячную</w:t>
      </w:r>
      <w:proofErr w:type="spellEnd"/>
      <w:r w:rsidRPr="00C30F95">
        <w:rPr>
          <w:rFonts w:ascii="Times New Roman" w:eastAsiaTheme="minorEastAsia" w:hAnsi="Times New Roman" w:cs="Times New Roman"/>
          <w:sz w:val="28"/>
          <w:szCs w:val="28"/>
        </w:rPr>
        <w:t xml:space="preserve"> изменчивость, то есть степень неопределенности относительно траектории монетарной политики.</w:t>
      </w:r>
      <w:r w:rsidR="007D12E2" w:rsidRPr="007D12E2">
        <w:t xml:space="preserve"> </w:t>
      </w:r>
      <w:r w:rsidR="007D12E2" w:rsidRPr="007D12E2">
        <w:rPr>
          <w:rFonts w:ascii="Times New Roman" w:eastAsiaTheme="minorEastAsia" w:hAnsi="Times New Roman" w:cs="Times New Roman"/>
          <w:sz w:val="28"/>
          <w:szCs w:val="28"/>
        </w:rPr>
        <w:t>Официальные данные по ключевой ставке размещаются Банком России в ежедневном режиме и доступны на весь рассматриваемый период.</w:t>
      </w:r>
    </w:p>
    <w:p w14:paraId="75CDE5A7" w14:textId="27CB7A5A" w:rsidR="005C59EC" w:rsidRDefault="005C59EC" w:rsidP="007D12E2">
      <w:pPr>
        <w:spacing w:line="240" w:lineRule="auto"/>
        <w:rPr>
          <w:rFonts w:ascii="Times New Roman" w:eastAsiaTheme="minorEastAsia" w:hAnsi="Times New Roman" w:cs="Times New Roman"/>
          <w:sz w:val="28"/>
          <w:szCs w:val="28"/>
        </w:rPr>
      </w:pPr>
      <w:r w:rsidRPr="00C30F95">
        <w:rPr>
          <w:rFonts w:ascii="Times New Roman" w:eastAsiaTheme="minorEastAsia" w:hAnsi="Times New Roman" w:cs="Times New Roman"/>
          <w:sz w:val="28"/>
          <w:szCs w:val="28"/>
        </w:rPr>
        <w:t>[</w:t>
      </w:r>
      <w:hyperlink r:id="rId69" w:history="1">
        <w:r w:rsidRPr="00C30F95">
          <w:rPr>
            <w:rStyle w:val="ad"/>
            <w:rFonts w:ascii="Times New Roman" w:eastAsiaTheme="minorEastAsia" w:hAnsi="Times New Roman" w:cs="Times New Roman"/>
            <w:sz w:val="28"/>
            <w:szCs w:val="28"/>
            <w:lang w:val="en-US"/>
          </w:rPr>
          <w:t>https</w:t>
        </w:r>
        <w:r w:rsidRPr="00C30F95">
          <w:rPr>
            <w:rStyle w:val="ad"/>
            <w:rFonts w:ascii="Times New Roman" w:eastAsiaTheme="minorEastAsia" w:hAnsi="Times New Roman" w:cs="Times New Roman"/>
            <w:sz w:val="28"/>
            <w:szCs w:val="28"/>
          </w:rPr>
          <w:t>://</w:t>
        </w:r>
        <w:r w:rsidRPr="00C30F95">
          <w:rPr>
            <w:rStyle w:val="ad"/>
            <w:rFonts w:ascii="Times New Roman" w:eastAsiaTheme="minorEastAsia" w:hAnsi="Times New Roman" w:cs="Times New Roman"/>
            <w:sz w:val="28"/>
            <w:szCs w:val="28"/>
            <w:lang w:val="en-US"/>
          </w:rPr>
          <w:t>www</w:t>
        </w:r>
        <w:r w:rsidRPr="00C30F95">
          <w:rPr>
            <w:rStyle w:val="ad"/>
            <w:rFonts w:ascii="Times New Roman" w:eastAsiaTheme="minorEastAsia" w:hAnsi="Times New Roman" w:cs="Times New Roman"/>
            <w:sz w:val="28"/>
            <w:szCs w:val="28"/>
          </w:rPr>
          <w:t>.</w:t>
        </w:r>
        <w:proofErr w:type="spellStart"/>
        <w:r w:rsidRPr="00C30F95">
          <w:rPr>
            <w:rStyle w:val="ad"/>
            <w:rFonts w:ascii="Times New Roman" w:eastAsiaTheme="minorEastAsia" w:hAnsi="Times New Roman" w:cs="Times New Roman"/>
            <w:sz w:val="28"/>
            <w:szCs w:val="28"/>
            <w:lang w:val="en-US"/>
          </w:rPr>
          <w:t>cbr</w:t>
        </w:r>
        <w:proofErr w:type="spellEnd"/>
        <w:r w:rsidRPr="00C30F95">
          <w:rPr>
            <w:rStyle w:val="ad"/>
            <w:rFonts w:ascii="Times New Roman" w:eastAsiaTheme="minorEastAsia" w:hAnsi="Times New Roman" w:cs="Times New Roman"/>
            <w:sz w:val="28"/>
            <w:szCs w:val="28"/>
          </w:rPr>
          <w:t>.</w:t>
        </w:r>
        <w:proofErr w:type="spellStart"/>
        <w:r w:rsidRPr="00C30F95">
          <w:rPr>
            <w:rStyle w:val="ad"/>
            <w:rFonts w:ascii="Times New Roman" w:eastAsiaTheme="minorEastAsia" w:hAnsi="Times New Roman" w:cs="Times New Roman"/>
            <w:sz w:val="28"/>
            <w:szCs w:val="28"/>
            <w:lang w:val="en-US"/>
          </w:rPr>
          <w:t>ru</w:t>
        </w:r>
        <w:proofErr w:type="spellEnd"/>
        <w:r w:rsidRPr="00C30F95">
          <w:rPr>
            <w:rStyle w:val="ad"/>
            <w:rFonts w:ascii="Times New Roman" w:eastAsiaTheme="minorEastAsia" w:hAnsi="Times New Roman" w:cs="Times New Roman"/>
            <w:sz w:val="28"/>
            <w:szCs w:val="28"/>
          </w:rPr>
          <w:t>/</w:t>
        </w:r>
        <w:proofErr w:type="spellStart"/>
        <w:r w:rsidRPr="00C30F95">
          <w:rPr>
            <w:rStyle w:val="ad"/>
            <w:rFonts w:ascii="Times New Roman" w:eastAsiaTheme="minorEastAsia" w:hAnsi="Times New Roman" w:cs="Times New Roman"/>
            <w:sz w:val="28"/>
            <w:szCs w:val="28"/>
            <w:lang w:val="en-US"/>
          </w:rPr>
          <w:t>hd</w:t>
        </w:r>
        <w:proofErr w:type="spellEnd"/>
        <w:r w:rsidRPr="00C30F95">
          <w:rPr>
            <w:rStyle w:val="ad"/>
            <w:rFonts w:ascii="Times New Roman" w:eastAsiaTheme="minorEastAsia" w:hAnsi="Times New Roman" w:cs="Times New Roman"/>
            <w:sz w:val="28"/>
            <w:szCs w:val="28"/>
          </w:rPr>
          <w:t>_</w:t>
        </w:r>
        <w:r w:rsidRPr="00C30F95">
          <w:rPr>
            <w:rStyle w:val="ad"/>
            <w:rFonts w:ascii="Times New Roman" w:eastAsiaTheme="minorEastAsia" w:hAnsi="Times New Roman" w:cs="Times New Roman"/>
            <w:sz w:val="28"/>
            <w:szCs w:val="28"/>
            <w:lang w:val="en-US"/>
          </w:rPr>
          <w:t>base</w:t>
        </w:r>
        <w:r w:rsidRPr="00C30F95">
          <w:rPr>
            <w:rStyle w:val="ad"/>
            <w:rFonts w:ascii="Times New Roman" w:eastAsiaTheme="minorEastAsia" w:hAnsi="Times New Roman" w:cs="Times New Roman"/>
            <w:sz w:val="28"/>
            <w:szCs w:val="28"/>
          </w:rPr>
          <w:t>/</w:t>
        </w:r>
        <w:proofErr w:type="spellStart"/>
        <w:r w:rsidRPr="00C30F95">
          <w:rPr>
            <w:rStyle w:val="ad"/>
            <w:rFonts w:ascii="Times New Roman" w:eastAsiaTheme="minorEastAsia" w:hAnsi="Times New Roman" w:cs="Times New Roman"/>
            <w:sz w:val="28"/>
            <w:szCs w:val="28"/>
            <w:lang w:val="en-US"/>
          </w:rPr>
          <w:t>keyrate</w:t>
        </w:r>
        <w:proofErr w:type="spellEnd"/>
        <w:r w:rsidRPr="00C30F95">
          <w:rPr>
            <w:rStyle w:val="ad"/>
            <w:rFonts w:ascii="Times New Roman" w:eastAsiaTheme="minorEastAsia" w:hAnsi="Times New Roman" w:cs="Times New Roman"/>
            <w:sz w:val="28"/>
            <w:szCs w:val="28"/>
          </w:rPr>
          <w:t>/</w:t>
        </w:r>
      </w:hyperlink>
      <w:r w:rsidRPr="00C30F95">
        <w:rPr>
          <w:rFonts w:ascii="Times New Roman" w:eastAsiaTheme="minorEastAsia" w:hAnsi="Times New Roman" w:cs="Times New Roman"/>
          <w:sz w:val="28"/>
          <w:szCs w:val="28"/>
        </w:rPr>
        <w:t xml:space="preserve">] </w:t>
      </w:r>
      <w:r w:rsidRPr="007D12E2">
        <w:rPr>
          <w:rFonts w:ascii="Times New Roman" w:eastAsiaTheme="minorEastAsia" w:hAnsi="Times New Roman" w:cs="Times New Roman"/>
          <w:sz w:val="28"/>
          <w:szCs w:val="28"/>
        </w:rPr>
        <w:t xml:space="preserve"> </w:t>
      </w:r>
    </w:p>
    <w:p w14:paraId="06769A75" w14:textId="1A30617A" w:rsidR="007D12E2" w:rsidRDefault="00AB445E" w:rsidP="007D12E2">
      <w:pPr>
        <w:spacing w:line="240" w:lineRule="auto"/>
        <w:rPr>
          <w:rFonts w:ascii="Times New Roman" w:eastAsiaTheme="minorEastAsia" w:hAnsi="Times New Roman" w:cs="Times New Roman"/>
          <w:sz w:val="28"/>
          <w:szCs w:val="28"/>
        </w:rPr>
      </w:pPr>
      <w:r w:rsidRPr="00AB445E">
        <w:rPr>
          <w:rFonts w:ascii="Times New Roman" w:eastAsiaTheme="minorEastAsia" w:hAnsi="Times New Roman" w:cs="Times New Roman"/>
          <w:sz w:val="28"/>
          <w:szCs w:val="28"/>
        </w:rPr>
        <w:t>Следующий элемент блока</w:t>
      </w:r>
      <w:r>
        <w:rPr>
          <w:rFonts w:ascii="Times New Roman" w:eastAsiaTheme="minorEastAsia" w:hAnsi="Times New Roman" w:cs="Times New Roman"/>
          <w:sz w:val="28"/>
          <w:szCs w:val="28"/>
        </w:rPr>
        <w:t xml:space="preserve"> - </w:t>
      </w:r>
      <w:r w:rsidRPr="00AB445E">
        <w:rPr>
          <w:rFonts w:ascii="Times New Roman" w:eastAsiaTheme="minorEastAsia" w:hAnsi="Times New Roman" w:cs="Times New Roman"/>
          <w:sz w:val="28"/>
          <w:szCs w:val="28"/>
        </w:rPr>
        <w:t>процентные спрэды по кредитам и депозитам</w:t>
      </w:r>
      <w:r>
        <w:rPr>
          <w:rFonts w:ascii="Times New Roman" w:eastAsiaTheme="minorEastAsia" w:hAnsi="Times New Roman" w:cs="Times New Roman"/>
          <w:sz w:val="28"/>
          <w:szCs w:val="28"/>
        </w:rPr>
        <w:t xml:space="preserve">. Мы определяем их как </w:t>
      </w:r>
      <w:r w:rsidRPr="00AB445E">
        <w:rPr>
          <w:rFonts w:ascii="Times New Roman" w:eastAsiaTheme="minorEastAsia" w:hAnsi="Times New Roman" w:cs="Times New Roman"/>
          <w:sz w:val="28"/>
          <w:szCs w:val="28"/>
        </w:rPr>
        <w:t>разность между ставками по кредитам и ставками по депозитам для трех сроков: до 30 дней, от 31 до 90 дней и от 181 дня до 1 года:</w:t>
      </w:r>
    </w:p>
    <w:p w14:paraId="7DF53DF1" w14:textId="3E64098D" w:rsidR="00AB445E" w:rsidRPr="00AB445E" w:rsidRDefault="00000000" w:rsidP="007D12E2">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rPr>
              </m:ctrlPr>
            </m:eqArrPr>
            <m:e>
              <m:sSubSup>
                <m:sSubSupPr>
                  <m:ctrlPr>
                    <w:rPr>
                      <w:rFonts w:ascii="Cambria Math" w:eastAsiaTheme="minorEastAsia" w:hAnsi="Cambria Math" w:cs="Times New Roman"/>
                      <w:i/>
                      <w:sz w:val="28"/>
                      <w:szCs w:val="28"/>
                      <w:lang w:val="en-US"/>
                    </w:rPr>
                  </m:ctrlPr>
                </m:sSubSupPr>
                <m:e>
                  <m:r>
                    <m:rPr>
                      <m:nor/>
                    </m:rPr>
                    <w:rPr>
                      <w:rFonts w:ascii="Cambria Math" w:eastAsiaTheme="minorEastAsia" w:hAnsi="Cambria Math" w:cs="Times New Roman"/>
                      <w:sz w:val="28"/>
                      <w:szCs w:val="28"/>
                      <w:lang w:val="en-US"/>
                    </w:rPr>
                    <m:t>i_spread</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t</m:t>
                  </m:r>
                </m:sub>
                <m:sup>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j</m:t>
                      </m:r>
                    </m:e>
                  </m:d>
                </m:sup>
              </m:sSubSup>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cred,</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j</m:t>
                      </m:r>
                    </m:e>
                  </m:d>
                </m:sup>
              </m:sSubSup>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dep,</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j</m:t>
                      </m:r>
                    </m:e>
                  </m:d>
                </m:sup>
              </m:sSubSup>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7.5</m:t>
                  </m:r>
                </m:e>
              </m:d>
            </m:e>
          </m:eqArr>
        </m:oMath>
      </m:oMathPara>
    </w:p>
    <w:p w14:paraId="60709B27" w14:textId="521116F4" w:rsidR="00AB445E" w:rsidRDefault="00AB445E" w:rsidP="007D12E2">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r>
          <w:rPr>
            <w:rFonts w:ascii="Cambria Math" w:eastAsiaTheme="minorEastAsia" w:hAnsi="Cambria Math" w:cs="Times New Roman"/>
            <w:sz w:val="28"/>
            <w:szCs w:val="28"/>
          </w:rPr>
          <m:t>j</m:t>
        </m:r>
        <m:r>
          <m:rPr>
            <m:sty m:val="p"/>
          </m:rPr>
          <w:rPr>
            <w:rFonts w:ascii="Cambria Math" w:eastAsiaTheme="minorEastAsia" w:hAnsi="Cambria Math" w:cs="Times New Roman" w:hint="eastAsia"/>
            <w:sz w:val="28"/>
            <w:szCs w:val="28"/>
          </w:rPr>
          <m:t>∈</m:t>
        </m:r>
        <m:r>
          <m:rPr>
            <m:lit/>
          </m:rPr>
          <w:rPr>
            <w:rFonts w:ascii="Cambria Math" w:eastAsiaTheme="minorEastAsia" w:hAnsi="Cambria Math" w:cs="Times New Roman"/>
            <w:sz w:val="28"/>
            <w:szCs w:val="28"/>
          </w:rPr>
          <m:t>{</m:t>
        </m:r>
        <m:r>
          <m:rPr>
            <m:nor/>
          </m:rPr>
          <w:rPr>
            <w:rFonts w:ascii="Cambria Math" w:eastAsiaTheme="minorEastAsia" w:hAnsi="Cambria Math" w:cs="Times New Roman"/>
            <w:sz w:val="28"/>
            <w:szCs w:val="28"/>
          </w:rPr>
          <m:t>0-30</m:t>
        </m:r>
        <m:r>
          <w:rPr>
            <w:rFonts w:ascii="Cambria Math" w:eastAsiaTheme="minorEastAsia" w:hAnsi="Cambria Math" w:cs="Times New Roman"/>
            <w:sz w:val="28"/>
            <w:szCs w:val="28"/>
          </w:rPr>
          <m:t xml:space="preserve">, </m:t>
        </m:r>
        <m:r>
          <m:rPr>
            <m:nor/>
          </m:rPr>
          <w:rPr>
            <w:rFonts w:ascii="Cambria Math" w:eastAsiaTheme="minorEastAsia" w:hAnsi="Cambria Math" w:cs="Times New Roman"/>
            <w:sz w:val="28"/>
            <w:szCs w:val="28"/>
          </w:rPr>
          <m:t>31-90</m:t>
        </m:r>
        <m:r>
          <w:rPr>
            <w:rFonts w:ascii="Cambria Math" w:eastAsiaTheme="minorEastAsia" w:hAnsi="Cambria Math" w:cs="Times New Roman"/>
            <w:sz w:val="28"/>
            <w:szCs w:val="28"/>
          </w:rPr>
          <m:t xml:space="preserve">, </m:t>
        </m:r>
        <m:r>
          <m:rPr>
            <m:nor/>
          </m:rPr>
          <w:rPr>
            <w:rFonts w:ascii="Cambria Math" w:eastAsiaTheme="minorEastAsia" w:hAnsi="Cambria Math" w:cs="Times New Roman"/>
            <w:sz w:val="28"/>
            <w:szCs w:val="28"/>
          </w:rPr>
          <m:t>181-365</m:t>
        </m:r>
        <m:r>
          <m:rPr>
            <m:lit/>
          </m:rPr>
          <w:rPr>
            <w:rFonts w:ascii="Cambria Math" w:eastAsiaTheme="minorEastAsia" w:hAnsi="Cambria Math" w:cs="Times New Roman"/>
            <w:sz w:val="28"/>
            <w:szCs w:val="28"/>
          </w:rPr>
          <m:t>}</m:t>
        </m:r>
      </m:oMath>
      <w:r w:rsidRPr="00AB445E">
        <w:rPr>
          <w:rFonts w:ascii="Times New Roman" w:eastAsiaTheme="minorEastAsia" w:hAnsi="Times New Roman" w:cs="Times New Roman"/>
          <w:sz w:val="28"/>
          <w:szCs w:val="28"/>
        </w:rPr>
        <w:t xml:space="preserve">. Эти спрэды отражают стоимость банковского посредничества и структуру межвременных финансовых ограничений. </w:t>
      </w:r>
      <w:r>
        <w:rPr>
          <w:rFonts w:ascii="Times New Roman" w:eastAsiaTheme="minorEastAsia" w:hAnsi="Times New Roman" w:cs="Times New Roman"/>
          <w:sz w:val="28"/>
          <w:szCs w:val="28"/>
        </w:rPr>
        <w:t xml:space="preserve">В каком-то смысле данный показатель можно воспринимать как </w:t>
      </w:r>
      <w:r w:rsidRPr="00AB445E">
        <w:rPr>
          <w:rFonts w:ascii="Times New Roman" w:eastAsiaTheme="minorEastAsia" w:hAnsi="Times New Roman" w:cs="Times New Roman"/>
          <w:sz w:val="28"/>
          <w:szCs w:val="28"/>
        </w:rPr>
        <w:t>более точный индикатор различия между ценой привлечения ресурсов и ценой их размещения, то есть индикатор кредитного канала трансмиссии денежно-кредитной политики.</w:t>
      </w:r>
      <w:r>
        <w:rPr>
          <w:rFonts w:ascii="Times New Roman" w:eastAsiaTheme="minorEastAsia" w:hAnsi="Times New Roman" w:cs="Times New Roman"/>
          <w:sz w:val="28"/>
          <w:szCs w:val="28"/>
        </w:rPr>
        <w:t xml:space="preserve"> </w:t>
      </w:r>
      <w:r w:rsidRPr="00AB445E">
        <w:rPr>
          <w:rFonts w:ascii="Times New Roman" w:eastAsiaTheme="minorEastAsia" w:hAnsi="Times New Roman" w:cs="Times New Roman"/>
          <w:sz w:val="28"/>
          <w:szCs w:val="28"/>
        </w:rPr>
        <w:t>Соответствующие ряды публикуются Банком России в разделе по процентным ставкам по кредитам и депозитам и структуре инструментов по срокам</w:t>
      </w:r>
      <w:r>
        <w:rPr>
          <w:rFonts w:ascii="Times New Roman" w:eastAsiaTheme="minorEastAsia" w:hAnsi="Times New Roman" w:cs="Times New Roman"/>
          <w:sz w:val="28"/>
          <w:szCs w:val="28"/>
        </w:rPr>
        <w:t>.</w:t>
      </w:r>
    </w:p>
    <w:p w14:paraId="15919C29" w14:textId="77777777" w:rsidR="00AB445E" w:rsidRPr="007D12E2" w:rsidRDefault="00AB445E" w:rsidP="00AB445E">
      <w:pPr>
        <w:spacing w:line="240" w:lineRule="auto"/>
        <w:rPr>
          <w:rFonts w:ascii="Times New Roman" w:eastAsiaTheme="minorEastAsia" w:hAnsi="Times New Roman" w:cs="Times New Roman"/>
          <w:sz w:val="28"/>
          <w:szCs w:val="28"/>
        </w:rPr>
      </w:pPr>
      <w:r w:rsidRPr="007D12E2">
        <w:rPr>
          <w:rFonts w:ascii="Times New Roman" w:eastAsiaTheme="minorEastAsia" w:hAnsi="Times New Roman" w:cs="Times New Roman"/>
          <w:sz w:val="28"/>
          <w:szCs w:val="28"/>
        </w:rPr>
        <w:t>[</w:t>
      </w:r>
      <w:hyperlink r:id="rId70" w:history="1">
        <w:r w:rsidRPr="00F10EFF">
          <w:rPr>
            <w:rStyle w:val="ad"/>
            <w:rFonts w:ascii="Times New Roman" w:eastAsiaTheme="minorEastAsia" w:hAnsi="Times New Roman" w:cs="Times New Roman"/>
            <w:sz w:val="28"/>
            <w:szCs w:val="28"/>
            <w:lang w:val="en-US"/>
          </w:rPr>
          <w:t>https</w:t>
        </w:r>
        <w:r w:rsidRPr="007D12E2">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www</w:t>
        </w:r>
        <w:r w:rsidRPr="007D12E2">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cbr</w:t>
        </w:r>
        <w:proofErr w:type="spellEnd"/>
        <w:r w:rsidRPr="007D12E2">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ru</w:t>
        </w:r>
        <w:proofErr w:type="spellEnd"/>
        <w:r w:rsidRPr="007D12E2">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statistics</w:t>
        </w:r>
        <w:r w:rsidRPr="007D12E2">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bank</w:t>
        </w:r>
        <w:r w:rsidRPr="007D12E2">
          <w:rPr>
            <w:rStyle w:val="ad"/>
            <w:rFonts w:ascii="Times New Roman" w:eastAsiaTheme="minorEastAsia" w:hAnsi="Times New Roman" w:cs="Times New Roman"/>
            <w:sz w:val="28"/>
            <w:szCs w:val="28"/>
          </w:rPr>
          <w:t>_</w:t>
        </w:r>
        <w:r w:rsidRPr="00F10EFF">
          <w:rPr>
            <w:rStyle w:val="ad"/>
            <w:rFonts w:ascii="Times New Roman" w:eastAsiaTheme="minorEastAsia" w:hAnsi="Times New Roman" w:cs="Times New Roman"/>
            <w:sz w:val="28"/>
            <w:szCs w:val="28"/>
            <w:lang w:val="en-US"/>
          </w:rPr>
          <w:t>sector</w:t>
        </w:r>
        <w:r w:rsidRPr="007D12E2">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int</w:t>
        </w:r>
        <w:r w:rsidRPr="007D12E2">
          <w:rPr>
            <w:rStyle w:val="ad"/>
            <w:rFonts w:ascii="Times New Roman" w:eastAsiaTheme="minorEastAsia" w:hAnsi="Times New Roman" w:cs="Times New Roman"/>
            <w:sz w:val="28"/>
            <w:szCs w:val="28"/>
          </w:rPr>
          <w:t>_</w:t>
        </w:r>
        <w:r w:rsidRPr="00F10EFF">
          <w:rPr>
            <w:rStyle w:val="ad"/>
            <w:rFonts w:ascii="Times New Roman" w:eastAsiaTheme="minorEastAsia" w:hAnsi="Times New Roman" w:cs="Times New Roman"/>
            <w:sz w:val="28"/>
            <w:szCs w:val="28"/>
            <w:lang w:val="en-US"/>
          </w:rPr>
          <w:t>rat</w:t>
        </w:r>
      </w:hyperlink>
      <w:r w:rsidRPr="007D12E2">
        <w:rPr>
          <w:rFonts w:ascii="Times New Roman" w:eastAsiaTheme="minorEastAsia" w:hAnsi="Times New Roman" w:cs="Times New Roman"/>
          <w:sz w:val="28"/>
          <w:szCs w:val="28"/>
        </w:rPr>
        <w:t xml:space="preserve">] </w:t>
      </w:r>
    </w:p>
    <w:p w14:paraId="56E8EDD7" w14:textId="252CC365" w:rsidR="00AB445E" w:rsidRPr="00AB445E" w:rsidRDefault="00AB445E" w:rsidP="007D12E2">
      <w:pPr>
        <w:spacing w:line="240" w:lineRule="auto"/>
        <w:rPr>
          <w:rFonts w:ascii="Times New Roman" w:eastAsiaTheme="minorEastAsia" w:hAnsi="Times New Roman" w:cs="Times New Roman"/>
          <w:sz w:val="28"/>
          <w:szCs w:val="28"/>
        </w:rPr>
      </w:pPr>
      <w:r w:rsidRPr="00AB445E">
        <w:rPr>
          <w:rFonts w:ascii="Times New Roman" w:eastAsiaTheme="minorEastAsia" w:hAnsi="Times New Roman" w:cs="Times New Roman"/>
          <w:sz w:val="28"/>
          <w:szCs w:val="28"/>
        </w:rPr>
        <w:t xml:space="preserve">В монетарно-финансовый блок также включается показатель наблюдаемой инфляции, получаемой из данных Банка России, и интерпретируемый как фактическая ценовая динамика, с которой агент сопоставляет свои </w:t>
      </w:r>
      <w:proofErr w:type="spellStart"/>
      <w:r w:rsidRPr="00AB445E">
        <w:rPr>
          <w:rFonts w:ascii="Times New Roman" w:eastAsiaTheme="minorEastAsia" w:hAnsi="Times New Roman" w:cs="Times New Roman"/>
          <w:sz w:val="28"/>
          <w:szCs w:val="28"/>
        </w:rPr>
        <w:t>межвременные</w:t>
      </w:r>
      <w:proofErr w:type="spellEnd"/>
      <w:r w:rsidRPr="00AB445E">
        <w:rPr>
          <w:rFonts w:ascii="Times New Roman" w:eastAsiaTheme="minorEastAsia" w:hAnsi="Times New Roman" w:cs="Times New Roman"/>
          <w:sz w:val="28"/>
          <w:szCs w:val="28"/>
        </w:rPr>
        <w:t xml:space="preserve"> решения.</w:t>
      </w:r>
    </w:p>
    <w:p w14:paraId="4A9A9126" w14:textId="77777777" w:rsidR="00AB445E" w:rsidRPr="007D12E2" w:rsidRDefault="00AB445E" w:rsidP="00AB445E">
      <w:pPr>
        <w:spacing w:line="240" w:lineRule="auto"/>
        <w:rPr>
          <w:rFonts w:ascii="Times New Roman" w:eastAsiaTheme="minorEastAsia" w:hAnsi="Times New Roman" w:cs="Times New Roman"/>
          <w:sz w:val="28"/>
          <w:szCs w:val="28"/>
        </w:rPr>
      </w:pPr>
      <w:r w:rsidRPr="007D12E2">
        <w:rPr>
          <w:rFonts w:ascii="Times New Roman" w:eastAsiaTheme="minorEastAsia" w:hAnsi="Times New Roman" w:cs="Times New Roman"/>
          <w:sz w:val="28"/>
          <w:szCs w:val="28"/>
        </w:rPr>
        <w:t>[</w:t>
      </w:r>
      <w:hyperlink r:id="rId71" w:history="1">
        <w:r w:rsidRPr="00F10EFF">
          <w:rPr>
            <w:rStyle w:val="ad"/>
            <w:rFonts w:ascii="Times New Roman" w:eastAsiaTheme="minorEastAsia" w:hAnsi="Times New Roman" w:cs="Times New Roman"/>
            <w:sz w:val="28"/>
            <w:szCs w:val="28"/>
            <w:lang w:val="en-US"/>
          </w:rPr>
          <w:t>https</w:t>
        </w:r>
        <w:r w:rsidRPr="007D12E2">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www</w:t>
        </w:r>
        <w:r w:rsidRPr="007D12E2">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cbr</w:t>
        </w:r>
        <w:proofErr w:type="spellEnd"/>
        <w:r w:rsidRPr="007D12E2">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ru</w:t>
        </w:r>
        <w:proofErr w:type="spellEnd"/>
        <w:r w:rsidRPr="007D12E2">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analytics</w:t>
        </w:r>
        <w:r w:rsidRPr="007D12E2">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dkp</w:t>
        </w:r>
        <w:proofErr w:type="spellEnd"/>
        <w:r w:rsidRPr="007D12E2">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inflationary</w:t>
        </w:r>
        <w:r w:rsidRPr="007D12E2">
          <w:rPr>
            <w:rStyle w:val="ad"/>
            <w:rFonts w:ascii="Times New Roman" w:eastAsiaTheme="minorEastAsia" w:hAnsi="Times New Roman" w:cs="Times New Roman"/>
            <w:sz w:val="28"/>
            <w:szCs w:val="28"/>
          </w:rPr>
          <w:t>_</w:t>
        </w:r>
        <w:r w:rsidRPr="00F10EFF">
          <w:rPr>
            <w:rStyle w:val="ad"/>
            <w:rFonts w:ascii="Times New Roman" w:eastAsiaTheme="minorEastAsia" w:hAnsi="Times New Roman" w:cs="Times New Roman"/>
            <w:sz w:val="28"/>
            <w:szCs w:val="28"/>
            <w:lang w:val="en-US"/>
          </w:rPr>
          <w:t>expectations</w:t>
        </w:r>
        <w:r w:rsidRPr="007D12E2">
          <w:rPr>
            <w:rStyle w:val="ad"/>
            <w:rFonts w:ascii="Times New Roman" w:eastAsiaTheme="minorEastAsia" w:hAnsi="Times New Roman" w:cs="Times New Roman"/>
            <w:sz w:val="28"/>
            <w:szCs w:val="28"/>
          </w:rPr>
          <w:t>/</w:t>
        </w:r>
      </w:hyperlink>
      <w:r w:rsidRPr="007D12E2">
        <w:rPr>
          <w:rFonts w:ascii="Times New Roman" w:eastAsiaTheme="minorEastAsia" w:hAnsi="Times New Roman" w:cs="Times New Roman"/>
          <w:sz w:val="28"/>
          <w:szCs w:val="28"/>
        </w:rPr>
        <w:t xml:space="preserve">] </w:t>
      </w:r>
    </w:p>
    <w:p w14:paraId="7C05993D" w14:textId="277F3419" w:rsidR="007D12E2" w:rsidRDefault="00AB445E" w:rsidP="007D12E2">
      <w:pPr>
        <w:spacing w:line="240" w:lineRule="auto"/>
        <w:rPr>
          <w:rFonts w:ascii="Times New Roman" w:eastAsiaTheme="minorEastAsia" w:hAnsi="Times New Roman" w:cs="Times New Roman"/>
          <w:sz w:val="28"/>
          <w:szCs w:val="28"/>
        </w:rPr>
      </w:pPr>
      <w:r w:rsidRPr="00AB445E">
        <w:rPr>
          <w:rFonts w:ascii="Times New Roman" w:eastAsiaTheme="minorEastAsia" w:hAnsi="Times New Roman" w:cs="Times New Roman"/>
          <w:sz w:val="28"/>
          <w:szCs w:val="28"/>
        </w:rPr>
        <w:t xml:space="preserve">Наконец, в этом же блоке учитываются рыночные характеристики индекса </w:t>
      </w:r>
      <w:proofErr w:type="spellStart"/>
      <w:r w:rsidRPr="00AB445E">
        <w:rPr>
          <w:rFonts w:ascii="Times New Roman" w:eastAsiaTheme="minorEastAsia" w:hAnsi="Times New Roman" w:cs="Times New Roman"/>
          <w:sz w:val="28"/>
          <w:szCs w:val="28"/>
        </w:rPr>
        <w:t>МосБиржи</w:t>
      </w:r>
      <w:proofErr w:type="spellEnd"/>
      <w:r>
        <w:rPr>
          <w:rFonts w:ascii="Times New Roman" w:eastAsiaTheme="minorEastAsia" w:hAnsi="Times New Roman" w:cs="Times New Roman"/>
          <w:sz w:val="28"/>
          <w:szCs w:val="28"/>
        </w:rPr>
        <w:t xml:space="preserve">. Мы агрегируем их в месячные показатели </w:t>
      </w:r>
      <w:r w:rsidRPr="00AB445E">
        <w:rPr>
          <w:rFonts w:ascii="Times New Roman" w:eastAsiaTheme="minorEastAsia" w:hAnsi="Times New Roman" w:cs="Times New Roman"/>
          <w:sz w:val="28"/>
          <w:szCs w:val="28"/>
        </w:rPr>
        <w:t>средней цены закрытия</w:t>
      </w:r>
      <w:r>
        <w:rPr>
          <w:rFonts w:ascii="Times New Roman" w:eastAsiaTheme="minorEastAsia" w:hAnsi="Times New Roman" w:cs="Times New Roman"/>
          <w:sz w:val="28"/>
          <w:szCs w:val="28"/>
        </w:rPr>
        <w:t xml:space="preserve"> индекса, </w:t>
      </w:r>
      <w:r w:rsidRPr="00AB445E">
        <w:rPr>
          <w:rFonts w:ascii="Times New Roman" w:eastAsiaTheme="minorEastAsia" w:hAnsi="Times New Roman" w:cs="Times New Roman"/>
          <w:sz w:val="28"/>
          <w:szCs w:val="28"/>
        </w:rPr>
        <w:t>стандартного отклонения цены закрытия</w:t>
      </w:r>
      <w:r>
        <w:rPr>
          <w:rFonts w:ascii="Times New Roman" w:eastAsiaTheme="minorEastAsia" w:hAnsi="Times New Roman" w:cs="Times New Roman"/>
          <w:sz w:val="28"/>
          <w:szCs w:val="28"/>
        </w:rPr>
        <w:t xml:space="preserve">, </w:t>
      </w:r>
      <w:r w:rsidRPr="00AB445E">
        <w:rPr>
          <w:rFonts w:ascii="Times New Roman" w:eastAsiaTheme="minorEastAsia" w:hAnsi="Times New Roman" w:cs="Times New Roman"/>
          <w:sz w:val="28"/>
          <w:szCs w:val="28"/>
        </w:rPr>
        <w:t>логарифмической месячной доходности</w:t>
      </w:r>
      <w:r>
        <w:rPr>
          <w:rFonts w:ascii="Times New Roman" w:eastAsiaTheme="minorEastAsia" w:hAnsi="Times New Roman" w:cs="Times New Roman"/>
          <w:sz w:val="28"/>
          <w:szCs w:val="28"/>
        </w:rPr>
        <w:t xml:space="preserve"> </w:t>
      </w:r>
      <w:r w:rsidRPr="00AB445E">
        <w:rPr>
          <w:rFonts w:ascii="Times New Roman" w:eastAsiaTheme="minorEastAsia" w:hAnsi="Times New Roman" w:cs="Times New Roman"/>
          <w:sz w:val="28"/>
          <w:szCs w:val="28"/>
        </w:rPr>
        <w:t xml:space="preserve">и </w:t>
      </w:r>
      <w:proofErr w:type="spellStart"/>
      <w:r w:rsidRPr="00AB445E">
        <w:rPr>
          <w:rFonts w:ascii="Times New Roman" w:eastAsiaTheme="minorEastAsia" w:hAnsi="Times New Roman" w:cs="Times New Roman"/>
          <w:sz w:val="28"/>
          <w:szCs w:val="28"/>
        </w:rPr>
        <w:t>внутримесячной</w:t>
      </w:r>
      <w:proofErr w:type="spellEnd"/>
      <w:r w:rsidRPr="00AB445E">
        <w:rPr>
          <w:rFonts w:ascii="Times New Roman" w:eastAsiaTheme="minorEastAsia" w:hAnsi="Times New Roman" w:cs="Times New Roman"/>
          <w:sz w:val="28"/>
          <w:szCs w:val="28"/>
        </w:rPr>
        <w:t xml:space="preserve"> волатильности доходности</w:t>
      </w:r>
      <w:r>
        <w:rPr>
          <w:rFonts w:ascii="Times New Roman" w:eastAsiaTheme="minorEastAsia" w:hAnsi="Times New Roman" w:cs="Times New Roman"/>
          <w:sz w:val="28"/>
          <w:szCs w:val="28"/>
        </w:rPr>
        <w:t xml:space="preserve">. </w:t>
      </w:r>
      <w:r w:rsidR="00BD44E1" w:rsidRPr="00BD44E1">
        <w:rPr>
          <w:rFonts w:ascii="Times New Roman" w:eastAsiaTheme="minorEastAsia" w:hAnsi="Times New Roman" w:cs="Times New Roman"/>
          <w:sz w:val="28"/>
          <w:szCs w:val="28"/>
        </w:rPr>
        <w:t xml:space="preserve">Экономически эти переменные играют роль прокси для финансовой </w:t>
      </w:r>
      <w:r w:rsidR="00BD44E1" w:rsidRPr="00BD44E1">
        <w:rPr>
          <w:rFonts w:ascii="Times New Roman" w:eastAsiaTheme="minorEastAsia" w:hAnsi="Times New Roman" w:cs="Times New Roman"/>
          <w:sz w:val="28"/>
          <w:szCs w:val="28"/>
        </w:rPr>
        <w:lastRenderedPageBreak/>
        <w:t>неопределенности, состояния фондового рынка и общего рыночного ожидания относительно будущих условий финансирования и потребления.</w:t>
      </w:r>
    </w:p>
    <w:p w14:paraId="44B9ADA1" w14:textId="5F3E7DE1" w:rsidR="00F626F0" w:rsidRPr="00F626F0" w:rsidRDefault="00F626F0" w:rsidP="007D12E2">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Заметим, что в</w:t>
      </w:r>
      <w:r w:rsidRPr="00F626F0">
        <w:rPr>
          <w:rFonts w:ascii="Times New Roman" w:eastAsiaTheme="minorEastAsia" w:hAnsi="Times New Roman" w:cs="Times New Roman"/>
          <w:sz w:val="28"/>
          <w:szCs w:val="28"/>
        </w:rPr>
        <w:t xml:space="preserve"> результате монетарно-финансовый блок в итоговом наборе данных включает не весь перечень промежуточно вычисленных показателей, а только те ряды, которые затем проходят этапы согласования по датам, проверки стационарности и отбора по корреляционному порогу</w:t>
      </w:r>
      <w:r>
        <w:rPr>
          <w:rFonts w:ascii="Times New Roman" w:eastAsiaTheme="minorEastAsia" w:hAnsi="Times New Roman" w:cs="Times New Roman"/>
          <w:sz w:val="28"/>
          <w:szCs w:val="28"/>
        </w:rPr>
        <w:t xml:space="preserve">, что требуется для выполнения отдельных свойств </w:t>
      </w:r>
      <w:r>
        <w:rPr>
          <w:rFonts w:ascii="Times New Roman" w:eastAsiaTheme="minorEastAsia" w:hAnsi="Times New Roman" w:cs="Times New Roman"/>
          <w:sz w:val="28"/>
          <w:szCs w:val="28"/>
          <w:lang w:val="en-US"/>
        </w:rPr>
        <w:t>GMM</w:t>
      </w:r>
      <w:r>
        <w:rPr>
          <w:rFonts w:ascii="Times New Roman" w:eastAsiaTheme="minorEastAsia" w:hAnsi="Times New Roman" w:cs="Times New Roman"/>
          <w:sz w:val="28"/>
          <w:szCs w:val="28"/>
        </w:rPr>
        <w:t xml:space="preserve">. </w:t>
      </w:r>
    </w:p>
    <w:p w14:paraId="63FAA090" w14:textId="74F83E7F" w:rsidR="007D12E2" w:rsidRPr="00541E2E" w:rsidRDefault="00541E2E" w:rsidP="007D12E2">
      <w:pPr>
        <w:spacing w:line="240" w:lineRule="auto"/>
        <w:rPr>
          <w:rFonts w:ascii="Times New Roman" w:eastAsiaTheme="minorEastAsia" w:hAnsi="Times New Roman" w:cs="Times New Roman"/>
          <w:b/>
          <w:bCs/>
          <w:sz w:val="28"/>
          <w:szCs w:val="28"/>
        </w:rPr>
      </w:pPr>
      <w:r w:rsidRPr="00DC0F06">
        <w:rPr>
          <w:rFonts w:ascii="Times New Roman" w:eastAsiaTheme="minorEastAsia" w:hAnsi="Times New Roman" w:cs="Times New Roman"/>
          <w:b/>
          <w:bCs/>
          <w:sz w:val="28"/>
          <w:szCs w:val="28"/>
        </w:rPr>
        <w:t>Формирование блока фундаментальных макроэкономических условий</w:t>
      </w:r>
    </w:p>
    <w:p w14:paraId="7E681674" w14:textId="52E05162" w:rsidR="007D12E2" w:rsidRDefault="00541E2E" w:rsidP="007D12E2">
      <w:pPr>
        <w:spacing w:line="240" w:lineRule="auto"/>
        <w:rPr>
          <w:rFonts w:ascii="Times New Roman" w:eastAsiaTheme="minorEastAsia" w:hAnsi="Times New Roman" w:cs="Times New Roman"/>
          <w:sz w:val="28"/>
          <w:szCs w:val="28"/>
        </w:rPr>
      </w:pPr>
      <w:r w:rsidRPr="00541E2E">
        <w:rPr>
          <w:rFonts w:ascii="Times New Roman" w:eastAsiaTheme="minorEastAsia" w:hAnsi="Times New Roman" w:cs="Times New Roman"/>
          <w:sz w:val="28"/>
          <w:szCs w:val="28"/>
        </w:rPr>
        <w:t>После формирования монетарно-финансового блока эмпирическая база дополняется вторым крупным сегментом</w:t>
      </w:r>
      <w:r>
        <w:rPr>
          <w:rFonts w:ascii="Times New Roman" w:eastAsiaTheme="minorEastAsia" w:hAnsi="Times New Roman" w:cs="Times New Roman"/>
          <w:sz w:val="28"/>
          <w:szCs w:val="28"/>
        </w:rPr>
        <w:t xml:space="preserve"> - </w:t>
      </w:r>
      <w:r w:rsidRPr="00541E2E">
        <w:rPr>
          <w:rFonts w:ascii="Times New Roman" w:eastAsiaTheme="minorEastAsia" w:hAnsi="Times New Roman" w:cs="Times New Roman"/>
          <w:sz w:val="28"/>
          <w:szCs w:val="28"/>
        </w:rPr>
        <w:t>блоком фундаментальных макроэкономических условий.</w:t>
      </w:r>
      <w:r>
        <w:rPr>
          <w:rFonts w:ascii="Times New Roman" w:eastAsiaTheme="minorEastAsia" w:hAnsi="Times New Roman" w:cs="Times New Roman"/>
          <w:sz w:val="28"/>
          <w:szCs w:val="28"/>
        </w:rPr>
        <w:t xml:space="preserve"> </w:t>
      </w:r>
      <w:r w:rsidRPr="00541E2E">
        <w:rPr>
          <w:rFonts w:ascii="Times New Roman" w:eastAsiaTheme="minorEastAsia" w:hAnsi="Times New Roman" w:cs="Times New Roman"/>
          <w:sz w:val="28"/>
          <w:szCs w:val="28"/>
        </w:rPr>
        <w:t>Его назначение состоит в том, чтобы отразить не финансовую, а реальную сторону экономической среды, в которой принимает решения домохозяйство. Идея этого блока заключается в том, что межвременной выбор потребителя определяется не только текущей стоимостью денег и условиями банковского рынка, но и фазой делового цикла, динамикой доходов, состоянием рынка труда, доступностью кредита и субъективными ожиданиями населения. Тем самым данный блок задаёт набор переменных, описывающих фундаментальные ограничения и стимулы, которые формируют информационное поле экономического агента. Источниками для него выступают официальная статистика Росстата, статистика Банка России по кредитам физическим лицам и индекс потребительского доверия ВЦИОМ</w:t>
      </w:r>
      <w:r>
        <w:rPr>
          <w:rFonts w:ascii="Times New Roman" w:eastAsiaTheme="minorEastAsia" w:hAnsi="Times New Roman" w:cs="Times New Roman"/>
          <w:sz w:val="28"/>
          <w:szCs w:val="28"/>
        </w:rPr>
        <w:t xml:space="preserve">. </w:t>
      </w:r>
    </w:p>
    <w:p w14:paraId="29668772" w14:textId="22698619" w:rsidR="00541E2E" w:rsidRPr="00D932B1" w:rsidRDefault="00541E2E" w:rsidP="007D12E2">
      <w:pPr>
        <w:spacing w:line="240" w:lineRule="auto"/>
        <w:rPr>
          <w:rFonts w:ascii="Times New Roman" w:eastAsiaTheme="minorEastAsia" w:hAnsi="Times New Roman" w:cs="Times New Roman"/>
          <w:sz w:val="28"/>
          <w:szCs w:val="28"/>
        </w:rPr>
      </w:pPr>
      <w:r w:rsidRPr="00541E2E">
        <w:rPr>
          <w:rFonts w:ascii="Times New Roman" w:eastAsiaTheme="minorEastAsia" w:hAnsi="Times New Roman" w:cs="Times New Roman"/>
          <w:sz w:val="28"/>
          <w:szCs w:val="28"/>
        </w:rPr>
        <w:t>[</w:t>
      </w:r>
      <w:hyperlink r:id="rId72" w:history="1">
        <w:r w:rsidRPr="00F10EFF">
          <w:rPr>
            <w:rStyle w:val="ad"/>
            <w:rFonts w:ascii="Times New Roman" w:eastAsiaTheme="minorEastAsia" w:hAnsi="Times New Roman" w:cs="Times New Roman"/>
            <w:sz w:val="28"/>
            <w:szCs w:val="28"/>
            <w:lang w:val="en-US"/>
          </w:rPr>
          <w:t>https</w:t>
        </w:r>
        <w:r w:rsidRPr="00F10EFF">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rosstat</w:t>
        </w:r>
        <w:proofErr w:type="spellEnd"/>
        <w:r w:rsidRPr="00F10EFF">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gov</w:t>
        </w:r>
        <w:r w:rsidRPr="00F10EFF">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ru</w:t>
        </w:r>
        <w:proofErr w:type="spellEnd"/>
        <w:r w:rsidRPr="00F10EFF">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enterprise</w:t>
        </w:r>
        <w:r w:rsidRPr="00F10EFF">
          <w:rPr>
            <w:rStyle w:val="ad"/>
            <w:rFonts w:ascii="Times New Roman" w:eastAsiaTheme="minorEastAsia" w:hAnsi="Times New Roman" w:cs="Times New Roman"/>
            <w:sz w:val="28"/>
            <w:szCs w:val="28"/>
          </w:rPr>
          <w:t>_</w:t>
        </w:r>
        <w:r w:rsidRPr="00F10EFF">
          <w:rPr>
            <w:rStyle w:val="ad"/>
            <w:rFonts w:ascii="Times New Roman" w:eastAsiaTheme="minorEastAsia" w:hAnsi="Times New Roman" w:cs="Times New Roman"/>
            <w:sz w:val="28"/>
            <w:szCs w:val="28"/>
            <w:lang w:val="en-US"/>
          </w:rPr>
          <w:t>industrial</w:t>
        </w:r>
      </w:hyperlink>
      <w:r w:rsidRPr="00541E2E">
        <w:rPr>
          <w:rFonts w:ascii="Times New Roman" w:eastAsiaTheme="minorEastAsia" w:hAnsi="Times New Roman" w:cs="Times New Roman"/>
          <w:sz w:val="28"/>
          <w:szCs w:val="28"/>
        </w:rPr>
        <w:t xml:space="preserve">] </w:t>
      </w:r>
    </w:p>
    <w:p w14:paraId="7A55EB59" w14:textId="05208634" w:rsidR="00541E2E" w:rsidRPr="00D932B1" w:rsidRDefault="00541E2E" w:rsidP="007D12E2">
      <w:pPr>
        <w:spacing w:line="240" w:lineRule="auto"/>
        <w:rPr>
          <w:rFonts w:ascii="Times New Roman" w:eastAsiaTheme="minorEastAsia" w:hAnsi="Times New Roman" w:cs="Times New Roman"/>
          <w:sz w:val="28"/>
          <w:szCs w:val="28"/>
        </w:rPr>
      </w:pPr>
      <w:r w:rsidRPr="00D932B1">
        <w:rPr>
          <w:rFonts w:ascii="Times New Roman" w:eastAsiaTheme="minorEastAsia" w:hAnsi="Times New Roman" w:cs="Times New Roman"/>
          <w:sz w:val="28"/>
          <w:szCs w:val="28"/>
        </w:rPr>
        <w:t>[</w:t>
      </w:r>
      <w:hyperlink r:id="rId73" w:history="1">
        <w:r w:rsidRPr="00F10EFF">
          <w:rPr>
            <w:rStyle w:val="ad"/>
            <w:rFonts w:ascii="Times New Roman" w:eastAsiaTheme="minorEastAsia" w:hAnsi="Times New Roman" w:cs="Times New Roman"/>
            <w:sz w:val="28"/>
            <w:szCs w:val="28"/>
            <w:lang w:val="en-US"/>
          </w:rPr>
          <w:t>https</w:t>
        </w:r>
        <w:r w:rsidRPr="00D932B1">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rosstat</w:t>
        </w:r>
        <w:proofErr w:type="spellEnd"/>
        <w:r w:rsidRPr="00D932B1">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gov</w:t>
        </w:r>
        <w:r w:rsidRPr="00D932B1">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ru</w:t>
        </w:r>
        <w:proofErr w:type="spellEnd"/>
        <w:r w:rsidRPr="00D932B1">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statistics</w:t>
        </w:r>
        <w:r w:rsidRPr="00D932B1">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roznichnayatorgovlya</w:t>
        </w:r>
        <w:proofErr w:type="spellEnd"/>
      </w:hyperlink>
      <w:r w:rsidRPr="00D932B1">
        <w:rPr>
          <w:rFonts w:ascii="Times New Roman" w:eastAsiaTheme="minorEastAsia" w:hAnsi="Times New Roman" w:cs="Times New Roman"/>
          <w:sz w:val="28"/>
          <w:szCs w:val="28"/>
        </w:rPr>
        <w:t xml:space="preserve">] </w:t>
      </w:r>
    </w:p>
    <w:p w14:paraId="08D6A75E" w14:textId="720FABC2" w:rsidR="00541E2E" w:rsidRPr="00D932B1" w:rsidRDefault="00541E2E" w:rsidP="007D12E2">
      <w:pPr>
        <w:spacing w:line="240" w:lineRule="auto"/>
        <w:rPr>
          <w:rFonts w:ascii="Times New Roman" w:eastAsiaTheme="minorEastAsia" w:hAnsi="Times New Roman" w:cs="Times New Roman"/>
          <w:sz w:val="28"/>
          <w:szCs w:val="28"/>
        </w:rPr>
      </w:pPr>
      <w:r w:rsidRPr="00D932B1">
        <w:rPr>
          <w:rFonts w:ascii="Times New Roman" w:eastAsiaTheme="minorEastAsia" w:hAnsi="Times New Roman" w:cs="Times New Roman"/>
          <w:sz w:val="28"/>
          <w:szCs w:val="28"/>
        </w:rPr>
        <w:t>[</w:t>
      </w:r>
      <w:hyperlink r:id="rId74" w:history="1">
        <w:r w:rsidRPr="00F10EFF">
          <w:rPr>
            <w:rStyle w:val="ad"/>
            <w:rFonts w:ascii="Times New Roman" w:eastAsiaTheme="minorEastAsia" w:hAnsi="Times New Roman" w:cs="Times New Roman"/>
            <w:sz w:val="28"/>
            <w:szCs w:val="28"/>
            <w:lang w:val="en-US"/>
          </w:rPr>
          <w:t>https</w:t>
        </w:r>
        <w:r w:rsidRPr="00D932B1">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rosstat</w:t>
        </w:r>
        <w:proofErr w:type="spellEnd"/>
        <w:r w:rsidRPr="00D932B1">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gov</w:t>
        </w:r>
        <w:r w:rsidRPr="00D932B1">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ru</w:t>
        </w:r>
        <w:proofErr w:type="spellEnd"/>
        <w:r w:rsidRPr="00D932B1">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labor</w:t>
        </w:r>
        <w:r w:rsidRPr="00D932B1">
          <w:rPr>
            <w:rStyle w:val="ad"/>
            <w:rFonts w:ascii="Times New Roman" w:eastAsiaTheme="minorEastAsia" w:hAnsi="Times New Roman" w:cs="Times New Roman"/>
            <w:sz w:val="28"/>
            <w:szCs w:val="28"/>
          </w:rPr>
          <w:t>_</w:t>
        </w:r>
        <w:r w:rsidRPr="00F10EFF">
          <w:rPr>
            <w:rStyle w:val="ad"/>
            <w:rFonts w:ascii="Times New Roman" w:eastAsiaTheme="minorEastAsia" w:hAnsi="Times New Roman" w:cs="Times New Roman"/>
            <w:sz w:val="28"/>
            <w:szCs w:val="28"/>
            <w:lang w:val="en-US"/>
          </w:rPr>
          <w:t>market</w:t>
        </w:r>
        <w:r w:rsidRPr="00D932B1">
          <w:rPr>
            <w:rStyle w:val="ad"/>
            <w:rFonts w:ascii="Times New Roman" w:eastAsiaTheme="minorEastAsia" w:hAnsi="Times New Roman" w:cs="Times New Roman"/>
            <w:sz w:val="28"/>
            <w:szCs w:val="28"/>
          </w:rPr>
          <w:t>_</w:t>
        </w:r>
        <w:r w:rsidRPr="00F10EFF">
          <w:rPr>
            <w:rStyle w:val="ad"/>
            <w:rFonts w:ascii="Times New Roman" w:eastAsiaTheme="minorEastAsia" w:hAnsi="Times New Roman" w:cs="Times New Roman"/>
            <w:sz w:val="28"/>
            <w:szCs w:val="28"/>
            <w:lang w:val="en-US"/>
          </w:rPr>
          <w:t>employment</w:t>
        </w:r>
        <w:r w:rsidRPr="00D932B1">
          <w:rPr>
            <w:rStyle w:val="ad"/>
            <w:rFonts w:ascii="Times New Roman" w:eastAsiaTheme="minorEastAsia" w:hAnsi="Times New Roman" w:cs="Times New Roman"/>
            <w:sz w:val="28"/>
            <w:szCs w:val="28"/>
          </w:rPr>
          <w:t>_</w:t>
        </w:r>
        <w:r w:rsidRPr="00F10EFF">
          <w:rPr>
            <w:rStyle w:val="ad"/>
            <w:rFonts w:ascii="Times New Roman" w:eastAsiaTheme="minorEastAsia" w:hAnsi="Times New Roman" w:cs="Times New Roman"/>
            <w:sz w:val="28"/>
            <w:szCs w:val="28"/>
            <w:lang w:val="en-US"/>
          </w:rPr>
          <w:t>salaries</w:t>
        </w:r>
      </w:hyperlink>
      <w:r w:rsidRPr="00D932B1">
        <w:rPr>
          <w:rFonts w:ascii="Times New Roman" w:eastAsiaTheme="minorEastAsia" w:hAnsi="Times New Roman" w:cs="Times New Roman"/>
          <w:sz w:val="28"/>
          <w:szCs w:val="28"/>
        </w:rPr>
        <w:t>]</w:t>
      </w:r>
    </w:p>
    <w:p w14:paraId="25370ACA" w14:textId="26CE0F83" w:rsidR="00541E2E" w:rsidRPr="00D932B1" w:rsidRDefault="00541E2E" w:rsidP="007D12E2">
      <w:pPr>
        <w:spacing w:line="240" w:lineRule="auto"/>
        <w:rPr>
          <w:rFonts w:ascii="Times New Roman" w:eastAsiaTheme="minorEastAsia" w:hAnsi="Times New Roman" w:cs="Times New Roman"/>
          <w:sz w:val="28"/>
          <w:szCs w:val="28"/>
        </w:rPr>
      </w:pPr>
      <w:r w:rsidRPr="00D932B1">
        <w:rPr>
          <w:rFonts w:ascii="Times New Roman" w:eastAsiaTheme="minorEastAsia" w:hAnsi="Times New Roman" w:cs="Times New Roman"/>
          <w:sz w:val="28"/>
          <w:szCs w:val="28"/>
        </w:rPr>
        <w:t>[</w:t>
      </w:r>
      <w:hyperlink r:id="rId75" w:history="1">
        <w:r w:rsidRPr="00F10EFF">
          <w:rPr>
            <w:rStyle w:val="ad"/>
            <w:rFonts w:ascii="Times New Roman" w:eastAsiaTheme="minorEastAsia" w:hAnsi="Times New Roman" w:cs="Times New Roman"/>
            <w:sz w:val="28"/>
            <w:szCs w:val="28"/>
            <w:lang w:val="en-US"/>
          </w:rPr>
          <w:t>https</w:t>
        </w:r>
        <w:r w:rsidRPr="00D932B1">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ru</w:t>
        </w:r>
        <w:proofErr w:type="spellEnd"/>
        <w:r w:rsidRPr="00D932B1">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tradingview</w:t>
        </w:r>
        <w:proofErr w:type="spellEnd"/>
        <w:r w:rsidRPr="00D932B1">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com</w:t>
        </w:r>
        <w:r w:rsidRPr="00D932B1">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symbols</w:t>
        </w:r>
        <w:r w:rsidRPr="00D932B1">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ECONOMICS</w:t>
        </w:r>
        <w:r w:rsidRPr="00D932B1">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RUUR</w:t>
        </w:r>
        <w:r w:rsidRPr="00D932B1">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reports</w:t>
        </w:r>
        <w:r w:rsidRPr="00D932B1">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history</w:t>
        </w:r>
        <w:r w:rsidRPr="00D932B1">
          <w:rPr>
            <w:rStyle w:val="ad"/>
            <w:rFonts w:ascii="Times New Roman" w:eastAsiaTheme="minorEastAsia" w:hAnsi="Times New Roman" w:cs="Times New Roman"/>
            <w:sz w:val="28"/>
            <w:szCs w:val="28"/>
          </w:rPr>
          <w:t>/</w:t>
        </w:r>
      </w:hyperlink>
      <w:r w:rsidRPr="00D932B1">
        <w:rPr>
          <w:rFonts w:ascii="Times New Roman" w:eastAsiaTheme="minorEastAsia" w:hAnsi="Times New Roman" w:cs="Times New Roman"/>
          <w:sz w:val="28"/>
          <w:szCs w:val="28"/>
        </w:rPr>
        <w:t>]</w:t>
      </w:r>
    </w:p>
    <w:p w14:paraId="74BF62FE" w14:textId="7B5B1E4D" w:rsidR="00541E2E" w:rsidRPr="00D932B1" w:rsidRDefault="00541E2E" w:rsidP="007D12E2">
      <w:pPr>
        <w:spacing w:line="240" w:lineRule="auto"/>
        <w:rPr>
          <w:rFonts w:ascii="Times New Roman" w:eastAsiaTheme="minorEastAsia" w:hAnsi="Times New Roman" w:cs="Times New Roman"/>
          <w:sz w:val="28"/>
          <w:szCs w:val="28"/>
        </w:rPr>
      </w:pPr>
      <w:r w:rsidRPr="00D932B1">
        <w:rPr>
          <w:rFonts w:ascii="Times New Roman" w:eastAsiaTheme="minorEastAsia" w:hAnsi="Times New Roman" w:cs="Times New Roman"/>
          <w:sz w:val="28"/>
          <w:szCs w:val="28"/>
        </w:rPr>
        <w:t>[</w:t>
      </w:r>
      <w:hyperlink r:id="rId76" w:history="1">
        <w:r w:rsidRPr="00F10EFF">
          <w:rPr>
            <w:rStyle w:val="ad"/>
            <w:rFonts w:ascii="Times New Roman" w:eastAsiaTheme="minorEastAsia" w:hAnsi="Times New Roman" w:cs="Times New Roman"/>
            <w:sz w:val="28"/>
            <w:szCs w:val="28"/>
            <w:lang w:val="en-US"/>
          </w:rPr>
          <w:t>https</w:t>
        </w:r>
        <w:r w:rsidRPr="00D932B1">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www</w:t>
        </w:r>
        <w:r w:rsidRPr="00D932B1">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cbr</w:t>
        </w:r>
        <w:proofErr w:type="spellEnd"/>
        <w:r w:rsidRPr="00D932B1">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ru</w:t>
        </w:r>
        <w:proofErr w:type="spellEnd"/>
        <w:r w:rsidRPr="00D932B1">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statistics</w:t>
        </w:r>
        <w:r w:rsidRPr="00D932B1">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bank</w:t>
        </w:r>
        <w:r w:rsidRPr="00D932B1">
          <w:rPr>
            <w:rStyle w:val="ad"/>
            <w:rFonts w:ascii="Times New Roman" w:eastAsiaTheme="minorEastAsia" w:hAnsi="Times New Roman" w:cs="Times New Roman"/>
            <w:sz w:val="28"/>
            <w:szCs w:val="28"/>
          </w:rPr>
          <w:t>_</w:t>
        </w:r>
        <w:r w:rsidRPr="00F10EFF">
          <w:rPr>
            <w:rStyle w:val="ad"/>
            <w:rFonts w:ascii="Times New Roman" w:eastAsiaTheme="minorEastAsia" w:hAnsi="Times New Roman" w:cs="Times New Roman"/>
            <w:sz w:val="28"/>
            <w:szCs w:val="28"/>
            <w:lang w:val="en-US"/>
          </w:rPr>
          <w:t>sector</w:t>
        </w:r>
        <w:r w:rsidRPr="00D932B1">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sors</w:t>
        </w:r>
        <w:proofErr w:type="spellEnd"/>
        <w:r w:rsidRPr="00D932B1">
          <w:rPr>
            <w:rStyle w:val="ad"/>
            <w:rFonts w:ascii="Times New Roman" w:eastAsiaTheme="minorEastAsia" w:hAnsi="Times New Roman" w:cs="Times New Roman"/>
            <w:sz w:val="28"/>
            <w:szCs w:val="28"/>
          </w:rPr>
          <w:t>/</w:t>
        </w:r>
      </w:hyperlink>
      <w:r w:rsidRPr="00D932B1">
        <w:rPr>
          <w:rFonts w:ascii="Times New Roman" w:eastAsiaTheme="minorEastAsia" w:hAnsi="Times New Roman" w:cs="Times New Roman"/>
          <w:sz w:val="28"/>
          <w:szCs w:val="28"/>
        </w:rPr>
        <w:t>]</w:t>
      </w:r>
    </w:p>
    <w:p w14:paraId="1467DF1E" w14:textId="2408AF64" w:rsidR="00541E2E" w:rsidRPr="00D932B1" w:rsidRDefault="00541E2E" w:rsidP="007D12E2">
      <w:pPr>
        <w:spacing w:line="240" w:lineRule="auto"/>
        <w:rPr>
          <w:rFonts w:ascii="Times New Roman" w:eastAsiaTheme="minorEastAsia" w:hAnsi="Times New Roman" w:cs="Times New Roman"/>
          <w:sz w:val="28"/>
          <w:szCs w:val="28"/>
        </w:rPr>
      </w:pPr>
      <w:r w:rsidRPr="00D932B1">
        <w:rPr>
          <w:rFonts w:ascii="Times New Roman" w:eastAsiaTheme="minorEastAsia" w:hAnsi="Times New Roman" w:cs="Times New Roman"/>
          <w:sz w:val="28"/>
          <w:szCs w:val="28"/>
        </w:rPr>
        <w:t>[</w:t>
      </w:r>
      <w:hyperlink r:id="rId77" w:history="1">
        <w:r w:rsidR="00F2689E" w:rsidRPr="00F10EFF">
          <w:rPr>
            <w:rStyle w:val="ad"/>
            <w:rFonts w:ascii="Times New Roman" w:eastAsiaTheme="minorEastAsia" w:hAnsi="Times New Roman" w:cs="Times New Roman"/>
            <w:sz w:val="28"/>
            <w:szCs w:val="28"/>
            <w:lang w:val="en-US"/>
          </w:rPr>
          <w:t>https</w:t>
        </w:r>
        <w:r w:rsidR="00F2689E" w:rsidRPr="00D932B1">
          <w:rPr>
            <w:rStyle w:val="ad"/>
            <w:rFonts w:ascii="Times New Roman" w:eastAsiaTheme="minorEastAsia" w:hAnsi="Times New Roman" w:cs="Times New Roman"/>
            <w:sz w:val="28"/>
            <w:szCs w:val="28"/>
          </w:rPr>
          <w:t>://</w:t>
        </w:r>
        <w:proofErr w:type="spellStart"/>
        <w:r w:rsidR="00F2689E" w:rsidRPr="00F10EFF">
          <w:rPr>
            <w:rStyle w:val="ad"/>
            <w:rFonts w:ascii="Times New Roman" w:eastAsiaTheme="minorEastAsia" w:hAnsi="Times New Roman" w:cs="Times New Roman"/>
            <w:sz w:val="28"/>
            <w:szCs w:val="28"/>
            <w:lang w:val="en-US"/>
          </w:rPr>
          <w:t>wciom</w:t>
        </w:r>
        <w:proofErr w:type="spellEnd"/>
        <w:r w:rsidR="00F2689E" w:rsidRPr="00D932B1">
          <w:rPr>
            <w:rStyle w:val="ad"/>
            <w:rFonts w:ascii="Times New Roman" w:eastAsiaTheme="minorEastAsia" w:hAnsi="Times New Roman" w:cs="Times New Roman"/>
            <w:sz w:val="28"/>
            <w:szCs w:val="28"/>
          </w:rPr>
          <w:t>.</w:t>
        </w:r>
        <w:proofErr w:type="spellStart"/>
        <w:r w:rsidR="00F2689E" w:rsidRPr="00F10EFF">
          <w:rPr>
            <w:rStyle w:val="ad"/>
            <w:rFonts w:ascii="Times New Roman" w:eastAsiaTheme="minorEastAsia" w:hAnsi="Times New Roman" w:cs="Times New Roman"/>
            <w:sz w:val="28"/>
            <w:szCs w:val="28"/>
            <w:lang w:val="en-US"/>
          </w:rPr>
          <w:t>ru</w:t>
        </w:r>
        <w:proofErr w:type="spellEnd"/>
        <w:r w:rsidR="00F2689E" w:rsidRPr="00D932B1">
          <w:rPr>
            <w:rStyle w:val="ad"/>
            <w:rFonts w:ascii="Times New Roman" w:eastAsiaTheme="minorEastAsia" w:hAnsi="Times New Roman" w:cs="Times New Roman"/>
            <w:sz w:val="28"/>
            <w:szCs w:val="28"/>
          </w:rPr>
          <w:t>/</w:t>
        </w:r>
        <w:r w:rsidR="00F2689E" w:rsidRPr="00F10EFF">
          <w:rPr>
            <w:rStyle w:val="ad"/>
            <w:rFonts w:ascii="Times New Roman" w:eastAsiaTheme="minorEastAsia" w:hAnsi="Times New Roman" w:cs="Times New Roman"/>
            <w:sz w:val="28"/>
            <w:szCs w:val="28"/>
            <w:lang w:val="en-US"/>
          </w:rPr>
          <w:t>ratings</w:t>
        </w:r>
        <w:r w:rsidR="00F2689E" w:rsidRPr="00D932B1">
          <w:rPr>
            <w:rStyle w:val="ad"/>
            <w:rFonts w:ascii="Times New Roman" w:eastAsiaTheme="minorEastAsia" w:hAnsi="Times New Roman" w:cs="Times New Roman"/>
            <w:sz w:val="28"/>
            <w:szCs w:val="28"/>
          </w:rPr>
          <w:t>/</w:t>
        </w:r>
        <w:proofErr w:type="spellStart"/>
        <w:r w:rsidR="00F2689E" w:rsidRPr="00F10EFF">
          <w:rPr>
            <w:rStyle w:val="ad"/>
            <w:rFonts w:ascii="Times New Roman" w:eastAsiaTheme="minorEastAsia" w:hAnsi="Times New Roman" w:cs="Times New Roman"/>
            <w:sz w:val="28"/>
            <w:szCs w:val="28"/>
            <w:lang w:val="en-US"/>
          </w:rPr>
          <w:t>indeks</w:t>
        </w:r>
        <w:proofErr w:type="spellEnd"/>
        <w:r w:rsidR="00F2689E" w:rsidRPr="00D932B1">
          <w:rPr>
            <w:rStyle w:val="ad"/>
            <w:rFonts w:ascii="Times New Roman" w:eastAsiaTheme="minorEastAsia" w:hAnsi="Times New Roman" w:cs="Times New Roman"/>
            <w:sz w:val="28"/>
            <w:szCs w:val="28"/>
          </w:rPr>
          <w:t>-</w:t>
        </w:r>
        <w:proofErr w:type="spellStart"/>
        <w:r w:rsidR="00F2689E" w:rsidRPr="00F10EFF">
          <w:rPr>
            <w:rStyle w:val="ad"/>
            <w:rFonts w:ascii="Times New Roman" w:eastAsiaTheme="minorEastAsia" w:hAnsi="Times New Roman" w:cs="Times New Roman"/>
            <w:sz w:val="28"/>
            <w:szCs w:val="28"/>
            <w:lang w:val="en-US"/>
          </w:rPr>
          <w:t>potrebitelskogo</w:t>
        </w:r>
        <w:proofErr w:type="spellEnd"/>
        <w:r w:rsidR="00F2689E" w:rsidRPr="00D932B1">
          <w:rPr>
            <w:rStyle w:val="ad"/>
            <w:rFonts w:ascii="Times New Roman" w:eastAsiaTheme="minorEastAsia" w:hAnsi="Times New Roman" w:cs="Times New Roman"/>
            <w:sz w:val="28"/>
            <w:szCs w:val="28"/>
          </w:rPr>
          <w:t>-</w:t>
        </w:r>
        <w:proofErr w:type="spellStart"/>
        <w:r w:rsidR="00F2689E" w:rsidRPr="00F10EFF">
          <w:rPr>
            <w:rStyle w:val="ad"/>
            <w:rFonts w:ascii="Times New Roman" w:eastAsiaTheme="minorEastAsia" w:hAnsi="Times New Roman" w:cs="Times New Roman"/>
            <w:sz w:val="28"/>
            <w:szCs w:val="28"/>
            <w:lang w:val="en-US"/>
          </w:rPr>
          <w:t>doverija</w:t>
        </w:r>
        <w:proofErr w:type="spellEnd"/>
      </w:hyperlink>
      <w:r w:rsidRPr="00D932B1">
        <w:rPr>
          <w:rFonts w:ascii="Times New Roman" w:eastAsiaTheme="minorEastAsia" w:hAnsi="Times New Roman" w:cs="Times New Roman"/>
          <w:sz w:val="28"/>
          <w:szCs w:val="28"/>
        </w:rPr>
        <w:t xml:space="preserve">]    </w:t>
      </w:r>
    </w:p>
    <w:p w14:paraId="16C0557A" w14:textId="5456E689" w:rsidR="00541E2E" w:rsidRDefault="00622666" w:rsidP="007D12E2">
      <w:pPr>
        <w:spacing w:line="240" w:lineRule="auto"/>
        <w:rPr>
          <w:rFonts w:ascii="Times New Roman" w:eastAsiaTheme="minorEastAsia" w:hAnsi="Times New Roman" w:cs="Times New Roman"/>
          <w:sz w:val="28"/>
          <w:szCs w:val="28"/>
          <w:lang w:val="en-US"/>
        </w:rPr>
      </w:pPr>
      <w:r w:rsidRPr="00622666">
        <w:rPr>
          <w:rFonts w:ascii="Times New Roman" w:eastAsiaTheme="minorEastAsia" w:hAnsi="Times New Roman" w:cs="Times New Roman"/>
          <w:sz w:val="28"/>
          <w:szCs w:val="28"/>
        </w:rPr>
        <w:t>Содержательно первый элемент этого блока связан с промышленной активностью. В качестве базовых рядов рассматриваются темпы роста выпуска по нескольким ключевым секторам промышленности, а именно по добыче полезных ископаемых, обрабатывающим производствам, энергетике, а также водоснабжению и утилизации. Для каждого сектора строится логарифмический темп роста</w:t>
      </w:r>
    </w:p>
    <w:p w14:paraId="75488824" w14:textId="3B8B6185" w:rsidR="00622666" w:rsidRPr="00622666" w:rsidRDefault="00000000" w:rsidP="007D12E2">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lang w:val="en-US"/>
                    </w:rPr>
                    <m:t>i,t</m:t>
                  </m:r>
                </m:sub>
              </m:sSub>
              <m:r>
                <w:rPr>
                  <w:rFonts w:ascii="Cambria Math" w:eastAsiaTheme="minorEastAsia" w:hAnsi="Cambria Math" w:cs="Times New Roman"/>
                  <w:sz w:val="28"/>
                  <w:szCs w:val="28"/>
                  <w:lang w:val="en-US"/>
                </w:rPr>
                <m:t>=</m:t>
              </m:r>
              <m:func>
                <m:funcPr>
                  <m:ctrlPr>
                    <w:rPr>
                      <w:rFonts w:ascii="Cambria Math" w:eastAsiaTheme="minorEastAsia" w:hAnsi="Cambria Math" w:cs="Times New Roman"/>
                      <w:i/>
                      <w:sz w:val="28"/>
                      <w:szCs w:val="28"/>
                      <w:lang w:val="en-US"/>
                    </w:rPr>
                  </m:ctrlPr>
                </m:funcPr>
                <m:fName>
                  <m:r>
                    <w:rPr>
                      <w:rFonts w:ascii="Cambria Math" w:eastAsiaTheme="minorEastAsia" w:hAnsi="Cambria Math" w:cs="Times New Roman"/>
                      <w:sz w:val="28"/>
                      <w:szCs w:val="28"/>
                      <w:lang w:val="en-US"/>
                    </w:rPr>
                    <m:t>log</m:t>
                  </m:r>
                </m:fName>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i,t</m:t>
                      </m:r>
                    </m:sub>
                  </m:sSub>
                </m:e>
              </m:func>
              <m:r>
                <w:rPr>
                  <w:rFonts w:ascii="Cambria Math" w:eastAsiaTheme="minorEastAsia" w:hAnsi="Cambria Math" w:cs="Times New Roman"/>
                  <w:sz w:val="28"/>
                  <w:szCs w:val="28"/>
                  <w:lang w:val="en-US"/>
                </w:rPr>
                <m:t>-</m:t>
              </m:r>
              <m:func>
                <m:funcPr>
                  <m:ctrlPr>
                    <w:rPr>
                      <w:rFonts w:ascii="Cambria Math" w:eastAsiaTheme="minorEastAsia" w:hAnsi="Cambria Math" w:cs="Times New Roman"/>
                      <w:i/>
                      <w:sz w:val="28"/>
                      <w:szCs w:val="28"/>
                      <w:lang w:val="en-US"/>
                    </w:rPr>
                  </m:ctrlPr>
                </m:funcPr>
                <m:fName>
                  <m:r>
                    <w:rPr>
                      <w:rFonts w:ascii="Cambria Math" w:eastAsiaTheme="minorEastAsia" w:hAnsi="Cambria Math" w:cs="Times New Roman"/>
                      <w:sz w:val="28"/>
                      <w:szCs w:val="28"/>
                      <w:lang w:val="en-US"/>
                    </w:rPr>
                    <m:t>log</m:t>
                  </m:r>
                </m:fName>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i,t-1</m:t>
                      </m:r>
                    </m:sub>
                  </m:sSub>
                </m:e>
              </m:func>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7.6</m:t>
                  </m:r>
                </m:e>
              </m:d>
            </m:e>
          </m:eqArr>
        </m:oMath>
      </m:oMathPara>
    </w:p>
    <w:p w14:paraId="5777B880" w14:textId="6AA459D5" w:rsidR="00541E2E" w:rsidRDefault="00622666" w:rsidP="007D12E2">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i</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t</m:t>
            </m:r>
          </m:sub>
        </m:sSub>
      </m:oMath>
      <w:r>
        <w:rPr>
          <w:rFonts w:ascii="Times New Roman" w:eastAsiaTheme="minorEastAsia" w:hAnsi="Times New Roman" w:cs="Times New Roman"/>
          <w:sz w:val="28"/>
          <w:szCs w:val="28"/>
        </w:rPr>
        <w:t xml:space="preserve"> - </w:t>
      </w:r>
      <w:r w:rsidRPr="00622666">
        <w:rPr>
          <w:rFonts w:ascii="Times New Roman" w:eastAsiaTheme="minorEastAsia" w:hAnsi="Times New Roman" w:cs="Times New Roman"/>
          <w:sz w:val="28"/>
          <w:szCs w:val="28"/>
        </w:rPr>
        <w:t>обозначает уровень выпуска в</w:t>
      </w:r>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lang w:val="en-US"/>
          </w:rPr>
          <m:t>i</m:t>
        </m:r>
        <m:r>
          <w:rPr>
            <w:rFonts w:ascii="Cambria Math" w:eastAsiaTheme="minorEastAsia" w:hAnsi="Cambria Math" w:cs="Times New Roman"/>
            <w:sz w:val="28"/>
            <w:szCs w:val="28"/>
          </w:rPr>
          <m:t>-</m:t>
        </m:r>
      </m:oMath>
      <w:r>
        <w:rPr>
          <w:rFonts w:ascii="Times New Roman" w:eastAsiaTheme="minorEastAsia" w:hAnsi="Times New Roman" w:cs="Times New Roman"/>
          <w:sz w:val="28"/>
          <w:szCs w:val="28"/>
        </w:rPr>
        <w:t xml:space="preserve">ом секторе в месяце </w:t>
      </w:r>
      <m:oMath>
        <m:r>
          <w:rPr>
            <w:rFonts w:ascii="Cambria Math" w:eastAsiaTheme="minorEastAsia" w:hAnsi="Cambria Math" w:cs="Times New Roman"/>
            <w:sz w:val="28"/>
            <w:szCs w:val="28"/>
            <w:lang w:val="en-US"/>
          </w:rPr>
          <m:t>t</m:t>
        </m:r>
      </m:oMath>
      <w:r w:rsidR="003829C2">
        <w:rPr>
          <w:rFonts w:ascii="Times New Roman" w:eastAsiaTheme="minorEastAsia" w:hAnsi="Times New Roman" w:cs="Times New Roman"/>
          <w:sz w:val="28"/>
          <w:szCs w:val="28"/>
        </w:rPr>
        <w:t xml:space="preserve">. </w:t>
      </w:r>
      <w:r w:rsidR="003829C2" w:rsidRPr="003829C2">
        <w:rPr>
          <w:rFonts w:ascii="Times New Roman" w:eastAsiaTheme="minorEastAsia" w:hAnsi="Times New Roman" w:cs="Times New Roman"/>
          <w:sz w:val="28"/>
          <w:szCs w:val="28"/>
        </w:rPr>
        <w:t xml:space="preserve">Логарифмическая форма используется потому, что она делает динамику разных отраслей сопоставимой и позволяет интерпретировать изменения как приблизительные процентные темпы роста. Росстат публикует официальные </w:t>
      </w:r>
      <w:r w:rsidR="003829C2" w:rsidRPr="003829C2">
        <w:rPr>
          <w:rFonts w:ascii="Times New Roman" w:eastAsiaTheme="minorEastAsia" w:hAnsi="Times New Roman" w:cs="Times New Roman"/>
          <w:sz w:val="28"/>
          <w:szCs w:val="28"/>
        </w:rPr>
        <w:lastRenderedPageBreak/>
        <w:t>данные по промышленному производству и отдельным его компонентам в рамках раздела «Промышленное производство»</w:t>
      </w:r>
      <w:r w:rsidR="003829C2">
        <w:rPr>
          <w:rFonts w:ascii="Times New Roman" w:eastAsiaTheme="minorEastAsia" w:hAnsi="Times New Roman" w:cs="Times New Roman"/>
          <w:sz w:val="28"/>
          <w:szCs w:val="28"/>
        </w:rPr>
        <w:t>.</w:t>
      </w:r>
    </w:p>
    <w:p w14:paraId="2CC52B37" w14:textId="77777777" w:rsidR="003829C2" w:rsidRDefault="003829C2" w:rsidP="003829C2">
      <w:pPr>
        <w:spacing w:line="240" w:lineRule="auto"/>
        <w:rPr>
          <w:rFonts w:ascii="Times New Roman" w:eastAsiaTheme="minorEastAsia" w:hAnsi="Times New Roman" w:cs="Times New Roman"/>
          <w:sz w:val="28"/>
          <w:szCs w:val="28"/>
        </w:rPr>
      </w:pPr>
      <w:r w:rsidRPr="00541E2E">
        <w:rPr>
          <w:rFonts w:ascii="Times New Roman" w:eastAsiaTheme="minorEastAsia" w:hAnsi="Times New Roman" w:cs="Times New Roman"/>
          <w:sz w:val="28"/>
          <w:szCs w:val="28"/>
        </w:rPr>
        <w:t>[</w:t>
      </w:r>
      <w:hyperlink r:id="rId78" w:history="1">
        <w:r w:rsidRPr="00F10EFF">
          <w:rPr>
            <w:rStyle w:val="ad"/>
            <w:rFonts w:ascii="Times New Roman" w:eastAsiaTheme="minorEastAsia" w:hAnsi="Times New Roman" w:cs="Times New Roman"/>
            <w:sz w:val="28"/>
            <w:szCs w:val="28"/>
            <w:lang w:val="en-US"/>
          </w:rPr>
          <w:t>https</w:t>
        </w:r>
        <w:r w:rsidRPr="00F10EFF">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rosstat</w:t>
        </w:r>
        <w:proofErr w:type="spellEnd"/>
        <w:r w:rsidRPr="00F10EFF">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gov</w:t>
        </w:r>
        <w:r w:rsidRPr="00F10EFF">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ru</w:t>
        </w:r>
        <w:proofErr w:type="spellEnd"/>
        <w:r w:rsidRPr="00F10EFF">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enterprise</w:t>
        </w:r>
        <w:r w:rsidRPr="00F10EFF">
          <w:rPr>
            <w:rStyle w:val="ad"/>
            <w:rFonts w:ascii="Times New Roman" w:eastAsiaTheme="minorEastAsia" w:hAnsi="Times New Roman" w:cs="Times New Roman"/>
            <w:sz w:val="28"/>
            <w:szCs w:val="28"/>
          </w:rPr>
          <w:t>_</w:t>
        </w:r>
        <w:r w:rsidRPr="00F10EFF">
          <w:rPr>
            <w:rStyle w:val="ad"/>
            <w:rFonts w:ascii="Times New Roman" w:eastAsiaTheme="minorEastAsia" w:hAnsi="Times New Roman" w:cs="Times New Roman"/>
            <w:sz w:val="28"/>
            <w:szCs w:val="28"/>
            <w:lang w:val="en-US"/>
          </w:rPr>
          <w:t>industrial</w:t>
        </w:r>
      </w:hyperlink>
      <w:r w:rsidRPr="00541E2E">
        <w:rPr>
          <w:rFonts w:ascii="Times New Roman" w:eastAsiaTheme="minorEastAsia" w:hAnsi="Times New Roman" w:cs="Times New Roman"/>
          <w:sz w:val="28"/>
          <w:szCs w:val="28"/>
        </w:rPr>
        <w:t xml:space="preserve">] </w:t>
      </w:r>
    </w:p>
    <w:p w14:paraId="5524F11D" w14:textId="5CF8A40C" w:rsidR="003829C2" w:rsidRDefault="003829C2" w:rsidP="003829C2">
      <w:pPr>
        <w:spacing w:line="240" w:lineRule="auto"/>
        <w:rPr>
          <w:rFonts w:ascii="Times New Roman" w:eastAsiaTheme="minorEastAsia" w:hAnsi="Times New Roman" w:cs="Times New Roman"/>
          <w:sz w:val="28"/>
          <w:szCs w:val="28"/>
        </w:rPr>
      </w:pPr>
      <w:r w:rsidRPr="003829C2">
        <w:rPr>
          <w:rFonts w:ascii="Times New Roman" w:eastAsiaTheme="minorEastAsia" w:hAnsi="Times New Roman" w:cs="Times New Roman"/>
          <w:sz w:val="28"/>
          <w:szCs w:val="28"/>
        </w:rPr>
        <w:t>Поскольку отраслевые темпы роста, как правило, движутся синхронно, простое включение всех четырех рядов в последующую систему моментных условий привело бы к сильной внутренней корреляции признаков. Поэтому отраслевой вектор динамики сводится к компактному синтетическому индикатору. Для этого применяется метод главных компонент, и в качестве сводной переменной используется первая главная компонента:</w:t>
      </w:r>
    </w:p>
    <w:p w14:paraId="15AA8912" w14:textId="28C3A373" w:rsidR="003829C2" w:rsidRPr="003829C2" w:rsidRDefault="00000000" w:rsidP="003829C2">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r>
                <m:rPr>
                  <m:sty m:val="p"/>
                </m:rPr>
                <w:rPr>
                  <w:rFonts w:ascii="Cambria Math" w:eastAsiaTheme="minorEastAsia" w:hAnsi="Cambria Math" w:cs="Times New Roman"/>
                  <w:sz w:val="28"/>
                  <w:szCs w:val="28"/>
                </w:rPr>
                <m:t>P</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1,t</m:t>
                  </m:r>
                </m:sub>
              </m:sSub>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1</m:t>
                  </m:r>
                </m:sub>
                <m:sup>
                  <m:r>
                    <m:rPr>
                      <m:sty m:val="p"/>
                    </m:rPr>
                    <w:rPr>
                      <w:rFonts w:ascii="Cambria Math" w:eastAsiaTheme="minorEastAsia" w:hAnsi="Cambria Math" w:cs="Times New Roman" w:hint="eastAsia"/>
                      <w:sz w:val="28"/>
                      <w:szCs w:val="28"/>
                      <w:lang w:val="en-US"/>
                    </w:rPr>
                    <m:t>'</m:t>
                  </m:r>
                </m:sup>
              </m:sSubSup>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7.7</m:t>
                  </m:r>
                </m:e>
              </m:d>
              <m:ctrlPr>
                <w:rPr>
                  <w:rFonts w:ascii="Cambria Math" w:eastAsiaTheme="minorEastAsia" w:hAnsi="Cambria Math" w:cs="Times New Roman"/>
                  <w:i/>
                  <w:sz w:val="28"/>
                  <w:szCs w:val="28"/>
                </w:rPr>
              </m:ctrlPr>
            </m:e>
          </m:eqArr>
        </m:oMath>
      </m:oMathPara>
    </w:p>
    <w:p w14:paraId="1D2AE1C7" w14:textId="112462D7" w:rsidR="003829C2" w:rsidRPr="00D932B1" w:rsidRDefault="003829C2" w:rsidP="003829C2">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g</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rPr>
                      <m:t>1,</m:t>
                    </m:r>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rPr>
                      <m:t>2,</m:t>
                    </m:r>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rPr>
                      <m:t>3,</m:t>
                    </m:r>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rPr>
                      <m:t>4,</m:t>
                    </m:r>
                    <m:r>
                      <w:rPr>
                        <w:rFonts w:ascii="Cambria Math" w:eastAsiaTheme="minorEastAsia" w:hAnsi="Cambria Math" w:cs="Times New Roman"/>
                        <w:sz w:val="28"/>
                        <w:szCs w:val="28"/>
                        <w:lang w:val="en-US"/>
                      </w:rPr>
                      <m:t>t</m:t>
                    </m:r>
                  </m:sub>
                </m:sSub>
              </m:e>
            </m:d>
          </m:e>
          <m:sup>
            <m:r>
              <m:rPr>
                <m:sty m:val="p"/>
              </m:rPr>
              <w:rPr>
                <w:rFonts w:ascii="Cambria Math" w:eastAsiaTheme="minorEastAsia" w:hAnsi="Cambria Math" w:cs="Times New Roman" w:hint="eastAsia"/>
                <w:sz w:val="28"/>
                <w:szCs w:val="28"/>
              </w:rPr>
              <m:t>'</m:t>
            </m:r>
          </m:sup>
        </m:sSup>
      </m:oMath>
      <w:r w:rsidRPr="003829C2">
        <w:rPr>
          <w:rFonts w:ascii="Times New Roman" w:eastAsiaTheme="minorEastAsia" w:hAnsi="Times New Roman" w:cs="Times New Roman"/>
          <w:sz w:val="28"/>
          <w:szCs w:val="28"/>
        </w:rPr>
        <w:t>- вектор отраслевых темпов роста</w:t>
      </w:r>
      <w:r>
        <w:rPr>
          <w:rFonts w:ascii="Times New Roman" w:eastAsiaTheme="minorEastAsia" w:hAnsi="Times New Roman" w:cs="Times New Roman"/>
          <w:sz w:val="28"/>
          <w:szCs w:val="28"/>
        </w:rPr>
        <w:t xml:space="preserve">, а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v</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1</m:t>
            </m:r>
          </m:sub>
        </m:sSub>
      </m:oMath>
      <w:r w:rsidRPr="003829C2">
        <w:rPr>
          <w:rFonts w:ascii="Times New Roman" w:eastAsiaTheme="minorEastAsia" w:hAnsi="Times New Roman" w:cs="Times New Roman"/>
          <w:sz w:val="28"/>
          <w:szCs w:val="28"/>
        </w:rPr>
        <w:t xml:space="preserve"> - собственный вектор, соответствующий наибольшему собственному значению ковариационной матрицы </w:t>
      </w:r>
      <w:r>
        <w:rPr>
          <w:rFonts w:ascii="Times New Roman" w:eastAsiaTheme="minorEastAsia" w:hAnsi="Times New Roman" w:cs="Times New Roman"/>
          <w:sz w:val="28"/>
          <w:szCs w:val="28"/>
        </w:rPr>
        <w:t>темпов роста</w:t>
      </w:r>
      <w:proofErr w:type="gramStart"/>
      <w:r w:rsidRPr="003829C2">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r w:rsidRPr="003829C2">
        <w:rPr>
          <w:rFonts w:ascii="Times New Roman" w:eastAsiaTheme="minorEastAsia" w:hAnsi="Times New Roman" w:cs="Times New Roman"/>
          <w:sz w:val="28"/>
          <w:szCs w:val="28"/>
        </w:rPr>
        <w:t>.</w:t>
      </w:r>
      <w:proofErr w:type="gramEnd"/>
      <w:r w:rsidRPr="003829C2">
        <w:rPr>
          <w:rFonts w:ascii="Times New Roman" w:eastAsiaTheme="minorEastAsia" w:hAnsi="Times New Roman" w:cs="Times New Roman"/>
          <w:sz w:val="28"/>
          <w:szCs w:val="28"/>
        </w:rPr>
        <w:t xml:space="preserve"> Экономический смысл такого шага состоит в том, чтобы сохранить общий сигнал деловой активности, устранив дублирование информации между близкими по содержанию рядами. Дополнительно рассчитывается и среднее значение темпов роста по выбранным секторам,</w:t>
      </w:r>
    </w:p>
    <w:p w14:paraId="4E65C413" w14:textId="77777777" w:rsidR="003829C2" w:rsidRDefault="00000000" w:rsidP="003829C2">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sz w:val="28"/>
                      <w:szCs w:val="28"/>
                    </w:rPr>
                  </m:ctrlPr>
                </m:sSubPr>
                <m:e>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lang w:val="en-US"/>
                        </w:rPr>
                        <m:t>g</m:t>
                      </m:r>
                    </m:e>
                  </m:acc>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1</m:t>
                  </m:r>
                  <m:ctrlPr>
                    <w:rPr>
                      <w:rFonts w:ascii="Cambria Math" w:eastAsiaTheme="minorEastAsia" w:hAnsi="Cambria Math" w:cs="Times New Roman"/>
                      <w:i/>
                      <w:sz w:val="28"/>
                      <w:szCs w:val="28"/>
                    </w:rPr>
                  </m:ctrlPr>
                </m:num>
                <m:den>
                  <m:r>
                    <w:rPr>
                      <w:rFonts w:ascii="Cambria Math" w:eastAsiaTheme="minorEastAsia" w:hAnsi="Cambria Math" w:cs="Times New Roman"/>
                      <w:sz w:val="28"/>
                      <w:szCs w:val="28"/>
                    </w:rPr>
                    <m:t>4</m:t>
                  </m:r>
                  <m:ctrlPr>
                    <w:rPr>
                      <w:rFonts w:ascii="Cambria Math" w:eastAsiaTheme="minorEastAsia" w:hAnsi="Cambria Math" w:cs="Times New Roman"/>
                      <w:i/>
                      <w:sz w:val="28"/>
                      <w:szCs w:val="28"/>
                    </w:rPr>
                  </m:ctrlPr>
                </m:den>
              </m:f>
              <m:nary>
                <m:naryPr>
                  <m:chr m:val="∑"/>
                  <m:ctrlPr>
                    <w:rPr>
                      <w:rFonts w:ascii="Cambria Math" w:eastAsiaTheme="minorEastAsia" w:hAnsi="Cambria Math" w:cs="Times New Roman"/>
                      <w:sz w:val="28"/>
                      <w:szCs w:val="28"/>
                    </w:rPr>
                  </m:ctrlPr>
                </m:naryPr>
                <m:sub>
                  <m:r>
                    <w:rPr>
                      <w:rFonts w:ascii="Cambria Math" w:eastAsiaTheme="minorEastAsia" w:hAnsi="Cambria Math" w:cs="Times New Roman"/>
                      <w:sz w:val="28"/>
                      <w:szCs w:val="28"/>
                      <w:lang w:val="en-US"/>
                    </w:rPr>
                    <m:t>i</m:t>
                  </m:r>
                  <m:r>
                    <w:rPr>
                      <w:rFonts w:ascii="Cambria Math" w:eastAsiaTheme="minorEastAsia" w:hAnsi="Cambria Math" w:cs="Times New Roman"/>
                      <w:sz w:val="28"/>
                      <w:szCs w:val="28"/>
                    </w:rPr>
                    <m:t>=1</m:t>
                  </m:r>
                  <m:ctrlPr>
                    <w:rPr>
                      <w:rFonts w:ascii="Cambria Math" w:eastAsiaTheme="minorEastAsia" w:hAnsi="Cambria Math" w:cs="Times New Roman"/>
                      <w:i/>
                      <w:sz w:val="28"/>
                      <w:szCs w:val="28"/>
                    </w:rPr>
                  </m:ctrlPr>
                </m:sub>
                <m:sup>
                  <m:r>
                    <w:rPr>
                      <w:rFonts w:ascii="Cambria Math" w:eastAsiaTheme="minorEastAsia" w:hAnsi="Cambria Math" w:cs="Times New Roman"/>
                      <w:sz w:val="28"/>
                      <w:szCs w:val="28"/>
                      <w:lang w:val="en-US"/>
                    </w:rPr>
                    <m:t>4</m:t>
                  </m:r>
                  <m:ctrlPr>
                    <w:rPr>
                      <w:rFonts w:ascii="Cambria Math" w:eastAsiaTheme="minorEastAsia" w:hAnsi="Cambria Math" w:cs="Times New Roman"/>
                      <w:i/>
                      <w:sz w:val="28"/>
                      <w:szCs w:val="28"/>
                    </w:rPr>
                  </m:ctrlPr>
                </m:sup>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lang w:val="en-US"/>
                        </w:rPr>
                        <m:t>i,t</m:t>
                      </m:r>
                    </m:sub>
                  </m:sSub>
                  <m:ctrlPr>
                    <w:rPr>
                      <w:rFonts w:ascii="Cambria Math" w:eastAsiaTheme="minorEastAsia" w:hAnsi="Cambria Math" w:cs="Times New Roman"/>
                      <w:i/>
                      <w:sz w:val="28"/>
                      <w:szCs w:val="28"/>
                      <w:lang w:val="en-US"/>
                    </w:rPr>
                  </m:ctrlPr>
                </m:e>
              </m:nary>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7.8</m:t>
                  </m:r>
                </m:e>
              </m:d>
            </m:e>
          </m:eqArr>
        </m:oMath>
      </m:oMathPara>
    </w:p>
    <w:p w14:paraId="08B5E1D6" w14:textId="77777777" w:rsidR="003829C2" w:rsidRPr="00D932B1" w:rsidRDefault="003829C2" w:rsidP="003829C2">
      <w:pPr>
        <w:spacing w:line="240" w:lineRule="auto"/>
        <w:rPr>
          <w:rFonts w:ascii="Times New Roman" w:eastAsiaTheme="minorEastAsia" w:hAnsi="Times New Roman" w:cs="Times New Roman"/>
          <w:sz w:val="28"/>
          <w:szCs w:val="28"/>
        </w:rPr>
      </w:pPr>
      <w:r w:rsidRPr="003829C2">
        <w:rPr>
          <w:rFonts w:ascii="Times New Roman" w:eastAsiaTheme="minorEastAsia" w:hAnsi="Times New Roman" w:cs="Times New Roman"/>
          <w:sz w:val="28"/>
          <w:szCs w:val="28"/>
        </w:rPr>
        <w:t>которое удобно использовать как наглядный агрегат для интерпретации общей динамики промышленности.</w:t>
      </w:r>
    </w:p>
    <w:p w14:paraId="2FDF81E8" w14:textId="311A4F51" w:rsidR="003829C2" w:rsidRDefault="00FF680C" w:rsidP="003829C2">
      <w:pPr>
        <w:spacing w:line="240" w:lineRule="auto"/>
        <w:rPr>
          <w:rFonts w:ascii="Times New Roman" w:eastAsiaTheme="minorEastAsia" w:hAnsi="Times New Roman" w:cs="Times New Roman"/>
          <w:sz w:val="28"/>
          <w:szCs w:val="28"/>
        </w:rPr>
      </w:pPr>
      <w:r w:rsidRPr="00FF680C">
        <w:rPr>
          <w:rFonts w:ascii="Times New Roman" w:eastAsiaTheme="minorEastAsia" w:hAnsi="Times New Roman" w:cs="Times New Roman"/>
          <w:sz w:val="28"/>
          <w:szCs w:val="28"/>
        </w:rPr>
        <w:t xml:space="preserve">Следующая группа переменных относится к обороту розничной торговли. Здесь используются месячные темпы роста оборота продовольственных и непродовольственных товаров, поскольку именно они наиболее непосредственно отражают динамику текущего потребительского спроса. Росстат ведет отдельные статистические наблюдения по розничной торговле и общественному питанию, включая структуру оборота по товарным группам, что позволяет использовать эти данные как индикаторы текущей потребительской активности. В экономическом смысле рост оборота продовольственных товаров отражает устойчивую часть повседневного потребления, тогда как динамика непродовольственного сегмента сильнее реагирует на изменение доходов, уверенности и склонности к крупным покупкам. Поэтому оба ряда являются важными прокси для реального состояния спроса и для проверки того, какие </w:t>
      </w:r>
      <w:proofErr w:type="spellStart"/>
      <w:r w:rsidRPr="00FF680C">
        <w:rPr>
          <w:rFonts w:ascii="Times New Roman" w:eastAsiaTheme="minorEastAsia" w:hAnsi="Times New Roman" w:cs="Times New Roman"/>
          <w:sz w:val="28"/>
          <w:szCs w:val="28"/>
        </w:rPr>
        <w:t>макроусловия</w:t>
      </w:r>
      <w:proofErr w:type="spellEnd"/>
      <w:r w:rsidRPr="00FF680C">
        <w:rPr>
          <w:rFonts w:ascii="Times New Roman" w:eastAsiaTheme="minorEastAsia" w:hAnsi="Times New Roman" w:cs="Times New Roman"/>
          <w:sz w:val="28"/>
          <w:szCs w:val="28"/>
        </w:rPr>
        <w:t xml:space="preserve"> действительно содержат информацию о поведении потребителя</w:t>
      </w:r>
      <w:r>
        <w:rPr>
          <w:rFonts w:ascii="Times New Roman" w:eastAsiaTheme="minorEastAsia" w:hAnsi="Times New Roman" w:cs="Times New Roman"/>
          <w:sz w:val="28"/>
          <w:szCs w:val="28"/>
        </w:rPr>
        <w:t xml:space="preserve">. </w:t>
      </w:r>
      <w:r w:rsidR="003829C2" w:rsidRPr="003829C2">
        <w:rPr>
          <w:rFonts w:ascii="Times New Roman" w:eastAsiaTheme="minorEastAsia" w:hAnsi="Times New Roman" w:cs="Times New Roman"/>
          <w:sz w:val="28"/>
          <w:szCs w:val="28"/>
        </w:rPr>
        <w:t xml:space="preserve"> </w:t>
      </w:r>
    </w:p>
    <w:p w14:paraId="1A923C59" w14:textId="77777777" w:rsidR="00FF680C" w:rsidRPr="00FF680C" w:rsidRDefault="00FF680C" w:rsidP="00FF680C">
      <w:pPr>
        <w:spacing w:line="240" w:lineRule="auto"/>
        <w:rPr>
          <w:rFonts w:ascii="Times New Roman" w:eastAsiaTheme="minorEastAsia" w:hAnsi="Times New Roman" w:cs="Times New Roman"/>
          <w:sz w:val="28"/>
          <w:szCs w:val="28"/>
        </w:rPr>
      </w:pPr>
      <w:r w:rsidRPr="00FF680C">
        <w:rPr>
          <w:rFonts w:ascii="Times New Roman" w:eastAsiaTheme="minorEastAsia" w:hAnsi="Times New Roman" w:cs="Times New Roman"/>
          <w:sz w:val="28"/>
          <w:szCs w:val="28"/>
        </w:rPr>
        <w:t>[</w:t>
      </w:r>
      <w:hyperlink r:id="rId79" w:history="1">
        <w:r w:rsidRPr="00F10EFF">
          <w:rPr>
            <w:rStyle w:val="ad"/>
            <w:rFonts w:ascii="Times New Roman" w:eastAsiaTheme="minorEastAsia" w:hAnsi="Times New Roman" w:cs="Times New Roman"/>
            <w:sz w:val="28"/>
            <w:szCs w:val="28"/>
            <w:lang w:val="en-US"/>
          </w:rPr>
          <w:t>https</w:t>
        </w:r>
        <w:r w:rsidRPr="00FF680C">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rosstat</w:t>
        </w:r>
        <w:proofErr w:type="spellEnd"/>
        <w:r w:rsidRPr="00FF680C">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gov</w:t>
        </w:r>
        <w:r w:rsidRPr="00FF680C">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ru</w:t>
        </w:r>
        <w:proofErr w:type="spellEnd"/>
        <w:r w:rsidRPr="00FF680C">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statistics</w:t>
        </w:r>
        <w:r w:rsidRPr="00FF680C">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roznichnayatorgovlya</w:t>
        </w:r>
        <w:proofErr w:type="spellEnd"/>
      </w:hyperlink>
      <w:r w:rsidRPr="00FF680C">
        <w:rPr>
          <w:rFonts w:ascii="Times New Roman" w:eastAsiaTheme="minorEastAsia" w:hAnsi="Times New Roman" w:cs="Times New Roman"/>
          <w:sz w:val="28"/>
          <w:szCs w:val="28"/>
        </w:rPr>
        <w:t xml:space="preserve">] </w:t>
      </w:r>
    </w:p>
    <w:p w14:paraId="6443DD6B" w14:textId="70F2098E" w:rsidR="00FF680C" w:rsidRDefault="00FF680C" w:rsidP="003829C2">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Отдельное </w:t>
      </w:r>
      <w:r w:rsidRPr="00FF680C">
        <w:rPr>
          <w:rFonts w:ascii="Times New Roman" w:eastAsiaTheme="minorEastAsia" w:hAnsi="Times New Roman" w:cs="Times New Roman"/>
          <w:sz w:val="28"/>
          <w:szCs w:val="28"/>
        </w:rPr>
        <w:t xml:space="preserve">место в блоке занимает заработная плата. В эмпирической конструкции используется реальная среднемесячная заработная плата, то есть номинальная заработная плата, скорректированная на индекс </w:t>
      </w:r>
      <w:r w:rsidRPr="00FF680C">
        <w:rPr>
          <w:rFonts w:ascii="Times New Roman" w:eastAsiaTheme="minorEastAsia" w:hAnsi="Times New Roman" w:cs="Times New Roman"/>
          <w:sz w:val="28"/>
          <w:szCs w:val="28"/>
        </w:rPr>
        <w:lastRenderedPageBreak/>
        <w:t>потребительских цен базового периода. В общем виде такая переменная задаётся как</w:t>
      </w:r>
    </w:p>
    <w:p w14:paraId="01B5EC32" w14:textId="44C02B36" w:rsidR="00FF680C" w:rsidRPr="00FF680C" w:rsidRDefault="00000000" w:rsidP="003829C2">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rPr>
                    <m:t>w</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real</m:t>
                  </m:r>
                </m:sup>
              </m:sSubSup>
              <m:r>
                <w:rPr>
                  <w:rFonts w:ascii="Cambria Math" w:eastAsiaTheme="minorEastAsia" w:hAnsi="Cambria Math" w:cs="Times New Roman"/>
                  <w:sz w:val="28"/>
                  <w:szCs w:val="28"/>
                  <w:lang w:val="en-US"/>
                </w:rPr>
                <m:t>=</m:t>
              </m:r>
              <m:f>
                <m:fPr>
                  <m:ctrlPr>
                    <w:rPr>
                      <w:rFonts w:ascii="Cambria Math" w:eastAsiaTheme="minorEastAsia" w:hAnsi="Cambria Math" w:cs="Times New Roman"/>
                      <w:sz w:val="28"/>
                      <w:szCs w:val="28"/>
                      <w:lang w:val="en-US"/>
                    </w:rPr>
                  </m:ctrlPr>
                </m:fPr>
                <m:num>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w</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nom</m:t>
                      </m:r>
                    </m:sup>
                  </m:sSubSup>
                  <m:ctrlPr>
                    <w:rPr>
                      <w:rFonts w:ascii="Cambria Math" w:eastAsiaTheme="minorEastAsia" w:hAnsi="Cambria Math" w:cs="Times New Roman"/>
                      <w:i/>
                      <w:sz w:val="28"/>
                      <w:szCs w:val="28"/>
                      <w:lang w:val="en-US"/>
                    </w:rPr>
                  </m:ctrlPr>
                </m:num>
                <m:den>
                  <m:r>
                    <w:rPr>
                      <w:rFonts w:ascii="Cambria Math" w:eastAsiaTheme="minorEastAsia" w:hAnsi="Cambria Math" w:cs="Times New Roman"/>
                      <w:sz w:val="28"/>
                      <w:szCs w:val="28"/>
                      <w:lang w:val="en-US"/>
                    </w:rPr>
                    <m:t>CP</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den>
              </m:f>
              <m:r>
                <w:rPr>
                  <w:rFonts w:ascii="Cambria Math" w:eastAsiaTheme="minorEastAsia" w:hAnsi="Cambria Math" w:cs="Times New Roman"/>
                  <w:sz w:val="28"/>
                  <w:szCs w:val="28"/>
                  <w:lang w:val="en-US"/>
                </w:rPr>
                <m:t>*100,</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7.9</m:t>
                  </m:r>
                </m:e>
              </m:d>
              <m:ctrlPr>
                <w:rPr>
                  <w:rFonts w:ascii="Cambria Math" w:eastAsiaTheme="minorEastAsia" w:hAnsi="Cambria Math" w:cs="Times New Roman"/>
                  <w:i/>
                  <w:sz w:val="28"/>
                  <w:szCs w:val="28"/>
                </w:rPr>
              </m:ctrlPr>
            </m:e>
          </m:eqArr>
        </m:oMath>
      </m:oMathPara>
    </w:p>
    <w:p w14:paraId="6C107803" w14:textId="58DA5613" w:rsidR="00FF680C" w:rsidRDefault="00FF680C" w:rsidP="003829C2">
      <w:pPr>
        <w:spacing w:line="240" w:lineRule="auto"/>
        <w:rPr>
          <w:rFonts w:ascii="Times New Roman" w:eastAsiaTheme="minorEastAsia" w:hAnsi="Times New Roman" w:cs="Times New Roman"/>
          <w:sz w:val="28"/>
          <w:szCs w:val="28"/>
          <w:lang w:val="en-US"/>
        </w:rPr>
      </w:pPr>
      <w:r w:rsidRPr="00FF680C">
        <w:rPr>
          <w:rFonts w:ascii="Times New Roman" w:eastAsiaTheme="minorEastAsia" w:hAnsi="Times New Roman" w:cs="Times New Roman"/>
          <w:sz w:val="28"/>
          <w:szCs w:val="28"/>
        </w:rPr>
        <w:t>если индекс цен нормирован на базу, либо эквивалентной дефлированной формой в случае иной нормировки. Далее рассматривается темп прироста реальной заработной платы:</w:t>
      </w:r>
    </w:p>
    <w:p w14:paraId="0929CB2D" w14:textId="0AF946CF" w:rsidR="00FF680C" w:rsidRPr="00FF680C" w:rsidRDefault="00000000" w:rsidP="003829C2">
      <w:pPr>
        <w:spacing w:line="240" w:lineRule="auto"/>
        <w:rPr>
          <w:rFonts w:ascii="Times New Roman" w:eastAsiaTheme="minorEastAsia" w:hAnsi="Times New Roman" w:cs="Times New Roman"/>
          <w:i/>
          <w:sz w:val="28"/>
          <w:szCs w:val="28"/>
          <w:lang w:val="en-US"/>
        </w:rPr>
      </w:pPr>
      <m:oMathPara>
        <m:oMath>
          <m:eqArr>
            <m:eqArrPr>
              <m:maxDist m:val="1"/>
              <m:ctrlPr>
                <w:rPr>
                  <w:rFonts w:ascii="Cambria Math" w:eastAsiaTheme="minorEastAsia" w:hAnsi="Cambria Math" w:cs="Times New Roman"/>
                  <w:i/>
                  <w:sz w:val="28"/>
                  <w:szCs w:val="28"/>
                  <w:lang w:val="en-US"/>
                </w:rPr>
              </m:ctrlPr>
            </m:eqArrPr>
            <m:e>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w</m:t>
                  </m:r>
                </m:sup>
              </m:sSubSup>
              <m:r>
                <w:rPr>
                  <w:rFonts w:ascii="Cambria Math" w:eastAsiaTheme="minorEastAsia" w:hAnsi="Cambria Math" w:cs="Times New Roman"/>
                  <w:sz w:val="28"/>
                  <w:szCs w:val="28"/>
                  <w:lang w:val="en-US"/>
                </w:rPr>
                <m:t>=</m:t>
              </m:r>
              <m:f>
                <m:fPr>
                  <m:ctrlPr>
                    <w:rPr>
                      <w:rFonts w:ascii="Cambria Math" w:eastAsiaTheme="minorEastAsia" w:hAnsi="Cambria Math" w:cs="Times New Roman"/>
                      <w:sz w:val="28"/>
                      <w:szCs w:val="28"/>
                      <w:lang w:val="en-US"/>
                    </w:rPr>
                  </m:ctrlPr>
                </m:fPr>
                <m:num>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w</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real</m:t>
                      </m:r>
                    </m:sup>
                  </m:sSubSup>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w</m:t>
                      </m:r>
                    </m:e>
                    <m:sub>
                      <m:r>
                        <w:rPr>
                          <w:rFonts w:ascii="Cambria Math" w:eastAsiaTheme="minorEastAsia" w:hAnsi="Cambria Math" w:cs="Times New Roman"/>
                          <w:sz w:val="28"/>
                          <w:szCs w:val="28"/>
                          <w:lang w:val="en-US"/>
                        </w:rPr>
                        <m:t>t-1</m:t>
                      </m:r>
                    </m:sub>
                    <m:sup>
                      <m:r>
                        <w:rPr>
                          <w:rFonts w:ascii="Cambria Math" w:eastAsiaTheme="minorEastAsia" w:hAnsi="Cambria Math" w:cs="Times New Roman"/>
                          <w:sz w:val="28"/>
                          <w:szCs w:val="28"/>
                          <w:lang w:val="en-US"/>
                        </w:rPr>
                        <m:t>real</m:t>
                      </m:r>
                    </m:sup>
                  </m:sSubSup>
                  <m:ctrlPr>
                    <w:rPr>
                      <w:rFonts w:ascii="Cambria Math" w:eastAsiaTheme="minorEastAsia" w:hAnsi="Cambria Math" w:cs="Times New Roman"/>
                      <w:i/>
                      <w:sz w:val="28"/>
                      <w:szCs w:val="28"/>
                      <w:lang w:val="en-US"/>
                    </w:rPr>
                  </m:ctrlPr>
                </m:num>
                <m:den>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w</m:t>
                      </m:r>
                    </m:e>
                    <m:sub>
                      <m:r>
                        <w:rPr>
                          <w:rFonts w:ascii="Cambria Math" w:eastAsiaTheme="minorEastAsia" w:hAnsi="Cambria Math" w:cs="Times New Roman"/>
                          <w:sz w:val="28"/>
                          <w:szCs w:val="28"/>
                          <w:lang w:val="en-US"/>
                        </w:rPr>
                        <m:t>t-1</m:t>
                      </m:r>
                    </m:sub>
                    <m:sup>
                      <m:r>
                        <w:rPr>
                          <w:rFonts w:ascii="Cambria Math" w:eastAsiaTheme="minorEastAsia" w:hAnsi="Cambria Math" w:cs="Times New Roman"/>
                          <w:sz w:val="28"/>
                          <w:szCs w:val="28"/>
                          <w:lang w:val="en-US"/>
                        </w:rPr>
                        <m:t>real</m:t>
                      </m:r>
                    </m:sup>
                  </m:sSubSup>
                  <m:ctrlPr>
                    <w:rPr>
                      <w:rFonts w:ascii="Cambria Math" w:eastAsiaTheme="minorEastAsia" w:hAnsi="Cambria Math" w:cs="Times New Roman"/>
                      <w:i/>
                      <w:sz w:val="28"/>
                      <w:szCs w:val="28"/>
                      <w:lang w:val="en-US"/>
                    </w:rPr>
                  </m:ctrlPr>
                </m:den>
              </m:f>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7.9</m:t>
                  </m:r>
                </m:e>
              </m:d>
            </m:e>
          </m:eqArr>
        </m:oMath>
      </m:oMathPara>
    </w:p>
    <w:p w14:paraId="73B92321" w14:textId="013B0336" w:rsidR="00FF680C" w:rsidRPr="00D932B1" w:rsidRDefault="00FF680C" w:rsidP="003829C2">
      <w:pPr>
        <w:spacing w:line="240" w:lineRule="auto"/>
        <w:rPr>
          <w:rFonts w:ascii="Times New Roman" w:eastAsiaTheme="minorEastAsia" w:hAnsi="Times New Roman" w:cs="Times New Roman"/>
          <w:sz w:val="28"/>
          <w:szCs w:val="28"/>
        </w:rPr>
      </w:pPr>
      <w:r w:rsidRPr="00FF680C">
        <w:rPr>
          <w:rFonts w:ascii="Times New Roman" w:eastAsiaTheme="minorEastAsia" w:hAnsi="Times New Roman" w:cs="Times New Roman"/>
          <w:sz w:val="28"/>
          <w:szCs w:val="28"/>
        </w:rPr>
        <w:t xml:space="preserve">или, в логарифмическом приближении, </w:t>
      </w:r>
      <m:oMath>
        <m:r>
          <m:rPr>
            <m:sty m:val="p"/>
          </m:rPr>
          <w:rPr>
            <w:rFonts w:ascii="Cambria Math" w:eastAsiaTheme="minorEastAsia" w:hAnsi="Cambria Math" w:cs="Times New Roman"/>
            <w:sz w:val="28"/>
            <w:szCs w:val="28"/>
            <w:lang w:val="en-US"/>
          </w:rPr>
          <m:t>Δ</m:t>
        </m:r>
        <m:func>
          <m:funcPr>
            <m:ctrlPr>
              <w:rPr>
                <w:rFonts w:ascii="Cambria Math" w:eastAsiaTheme="minorEastAsia" w:hAnsi="Cambria Math" w:cs="Times New Roman"/>
                <w:i/>
                <w:sz w:val="28"/>
                <w:szCs w:val="28"/>
                <w:lang w:val="en-US"/>
              </w:rPr>
            </m:ctrlPr>
          </m:funcPr>
          <m:fName>
            <m:r>
              <w:rPr>
                <w:rFonts w:ascii="Cambria Math" w:eastAsiaTheme="minorEastAsia" w:hAnsi="Cambria Math" w:cs="Times New Roman"/>
                <w:sz w:val="28"/>
                <w:szCs w:val="28"/>
                <w:lang w:val="en-US"/>
              </w:rPr>
              <m:t>log</m:t>
            </m:r>
          </m:fName>
          <m:e>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w</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real</m:t>
                </m:r>
              </m:sup>
            </m:sSubSup>
          </m:e>
        </m:func>
      </m:oMath>
      <w:r w:rsidR="00573BA3" w:rsidRPr="00573BA3">
        <w:rPr>
          <w:rFonts w:ascii="Times New Roman" w:eastAsiaTheme="minorEastAsia" w:hAnsi="Times New Roman" w:cs="Times New Roman"/>
          <w:sz w:val="28"/>
          <w:szCs w:val="28"/>
        </w:rPr>
        <w:t>. Такой показатель лучше номинального отражает изменение покупательной способности домохозяйства и потому непосредственно связан с межвременным потреблением. Росстат отдельно публикует данные по рынку труда, занятости и заработной плате, включая среднемесячную номинальную и реальную заработную плату работников организаций.</w:t>
      </w:r>
    </w:p>
    <w:p w14:paraId="64739EC2" w14:textId="77777777" w:rsidR="00573BA3" w:rsidRPr="00D932B1" w:rsidRDefault="00573BA3" w:rsidP="00573BA3">
      <w:pPr>
        <w:spacing w:line="240" w:lineRule="auto"/>
        <w:rPr>
          <w:rFonts w:ascii="Times New Roman" w:eastAsiaTheme="minorEastAsia" w:hAnsi="Times New Roman" w:cs="Times New Roman"/>
          <w:sz w:val="28"/>
          <w:szCs w:val="28"/>
        </w:rPr>
      </w:pPr>
      <w:r w:rsidRPr="00D932B1">
        <w:rPr>
          <w:rFonts w:ascii="Times New Roman" w:eastAsiaTheme="minorEastAsia" w:hAnsi="Times New Roman" w:cs="Times New Roman"/>
          <w:sz w:val="28"/>
          <w:szCs w:val="28"/>
        </w:rPr>
        <w:t>[</w:t>
      </w:r>
      <w:hyperlink r:id="rId80" w:history="1">
        <w:r w:rsidRPr="00F10EFF">
          <w:rPr>
            <w:rStyle w:val="ad"/>
            <w:rFonts w:ascii="Times New Roman" w:eastAsiaTheme="minorEastAsia" w:hAnsi="Times New Roman" w:cs="Times New Roman"/>
            <w:sz w:val="28"/>
            <w:szCs w:val="28"/>
            <w:lang w:val="en-US"/>
          </w:rPr>
          <w:t>https</w:t>
        </w:r>
        <w:r w:rsidRPr="00D932B1">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rosstat</w:t>
        </w:r>
        <w:proofErr w:type="spellEnd"/>
        <w:r w:rsidRPr="00D932B1">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gov</w:t>
        </w:r>
        <w:r w:rsidRPr="00D932B1">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ru</w:t>
        </w:r>
        <w:proofErr w:type="spellEnd"/>
        <w:r w:rsidRPr="00D932B1">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labor</w:t>
        </w:r>
        <w:r w:rsidRPr="00D932B1">
          <w:rPr>
            <w:rStyle w:val="ad"/>
            <w:rFonts w:ascii="Times New Roman" w:eastAsiaTheme="minorEastAsia" w:hAnsi="Times New Roman" w:cs="Times New Roman"/>
            <w:sz w:val="28"/>
            <w:szCs w:val="28"/>
          </w:rPr>
          <w:t>_</w:t>
        </w:r>
        <w:r w:rsidRPr="00F10EFF">
          <w:rPr>
            <w:rStyle w:val="ad"/>
            <w:rFonts w:ascii="Times New Roman" w:eastAsiaTheme="minorEastAsia" w:hAnsi="Times New Roman" w:cs="Times New Roman"/>
            <w:sz w:val="28"/>
            <w:szCs w:val="28"/>
            <w:lang w:val="en-US"/>
          </w:rPr>
          <w:t>market</w:t>
        </w:r>
        <w:r w:rsidRPr="00D932B1">
          <w:rPr>
            <w:rStyle w:val="ad"/>
            <w:rFonts w:ascii="Times New Roman" w:eastAsiaTheme="minorEastAsia" w:hAnsi="Times New Roman" w:cs="Times New Roman"/>
            <w:sz w:val="28"/>
            <w:szCs w:val="28"/>
          </w:rPr>
          <w:t>_</w:t>
        </w:r>
        <w:r w:rsidRPr="00F10EFF">
          <w:rPr>
            <w:rStyle w:val="ad"/>
            <w:rFonts w:ascii="Times New Roman" w:eastAsiaTheme="minorEastAsia" w:hAnsi="Times New Roman" w:cs="Times New Roman"/>
            <w:sz w:val="28"/>
            <w:szCs w:val="28"/>
            <w:lang w:val="en-US"/>
          </w:rPr>
          <w:t>employment</w:t>
        </w:r>
        <w:r w:rsidRPr="00D932B1">
          <w:rPr>
            <w:rStyle w:val="ad"/>
            <w:rFonts w:ascii="Times New Roman" w:eastAsiaTheme="minorEastAsia" w:hAnsi="Times New Roman" w:cs="Times New Roman"/>
            <w:sz w:val="28"/>
            <w:szCs w:val="28"/>
          </w:rPr>
          <w:t>_</w:t>
        </w:r>
        <w:r w:rsidRPr="00F10EFF">
          <w:rPr>
            <w:rStyle w:val="ad"/>
            <w:rFonts w:ascii="Times New Roman" w:eastAsiaTheme="minorEastAsia" w:hAnsi="Times New Roman" w:cs="Times New Roman"/>
            <w:sz w:val="28"/>
            <w:szCs w:val="28"/>
            <w:lang w:val="en-US"/>
          </w:rPr>
          <w:t>salaries</w:t>
        </w:r>
      </w:hyperlink>
      <w:r w:rsidRPr="00D932B1">
        <w:rPr>
          <w:rFonts w:ascii="Times New Roman" w:eastAsiaTheme="minorEastAsia" w:hAnsi="Times New Roman" w:cs="Times New Roman"/>
          <w:sz w:val="28"/>
          <w:szCs w:val="28"/>
        </w:rPr>
        <w:t>]</w:t>
      </w:r>
    </w:p>
    <w:p w14:paraId="6070B052" w14:textId="6AB7AF89" w:rsidR="00573BA3" w:rsidRPr="00D932B1" w:rsidRDefault="00D258F4" w:rsidP="003829C2">
      <w:pPr>
        <w:spacing w:line="240" w:lineRule="auto"/>
        <w:rPr>
          <w:rFonts w:ascii="Times New Roman" w:eastAsiaTheme="minorEastAsia" w:hAnsi="Times New Roman" w:cs="Times New Roman"/>
          <w:sz w:val="28"/>
          <w:szCs w:val="28"/>
        </w:rPr>
      </w:pPr>
      <w:r w:rsidRPr="00D258F4">
        <w:rPr>
          <w:rFonts w:ascii="Times New Roman" w:eastAsiaTheme="minorEastAsia" w:hAnsi="Times New Roman" w:cs="Times New Roman"/>
          <w:sz w:val="28"/>
          <w:szCs w:val="28"/>
        </w:rPr>
        <w:t>Для характеристики рисков потери дохода и нестабильности трудового положения в набор включается уровень безработицы и его месячное изменение:</w:t>
      </w:r>
    </w:p>
    <w:p w14:paraId="3B74715C" w14:textId="517170EC" w:rsidR="00D258F4" w:rsidRPr="00D258F4" w:rsidRDefault="00000000" w:rsidP="003829C2">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sz w:val="28"/>
                  <w:szCs w:val="28"/>
                  <w:lang w:val="en-US"/>
                </w:rPr>
              </m:ctrlPr>
            </m:eqArrPr>
            <m:e>
              <m:r>
                <m:rPr>
                  <m:sty m:val="p"/>
                </m:rPr>
                <w:rPr>
                  <w:rFonts w:ascii="Cambria Math" w:eastAsiaTheme="minorEastAsia" w:hAnsi="Cambria Math" w:cs="Times New Roman"/>
                  <w:sz w:val="28"/>
                  <w:szCs w:val="28"/>
                  <w:lang w:val="en-US"/>
                </w:rPr>
                <m:t>Δ</m:t>
              </m:r>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u</m:t>
                  </m:r>
                </m:e>
                <m:sub>
                  <m:r>
                    <m:rPr>
                      <m:sty m:val="p"/>
                    </m:rPr>
                    <w:rPr>
                      <w:rFonts w:ascii="Cambria Math" w:eastAsiaTheme="minorEastAsia" w:hAnsi="Cambria Math" w:cs="Times New Roman"/>
                      <w:sz w:val="28"/>
                      <w:szCs w:val="28"/>
                      <w:lang w:val="en-US"/>
                    </w:rPr>
                    <m:t>t</m:t>
                  </m:r>
                </m:sub>
              </m:sSub>
              <m:r>
                <m:rPr>
                  <m:sty m:val="p"/>
                </m:rPr>
                <w:rPr>
                  <w:rFonts w:ascii="Cambria Math" w:eastAsiaTheme="minorEastAsia" w:hAnsi="Cambria Math" w:cs="Times New Roman"/>
                  <w:sz w:val="28"/>
                  <w:szCs w:val="28"/>
                  <w:lang w:val="en-US"/>
                </w:rPr>
                <m:t>=</m:t>
              </m:r>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u</m:t>
                  </m:r>
                </m:e>
                <m:sub>
                  <m:r>
                    <m:rPr>
                      <m:sty m:val="p"/>
                    </m:rPr>
                    <w:rPr>
                      <w:rFonts w:ascii="Cambria Math" w:eastAsiaTheme="minorEastAsia" w:hAnsi="Cambria Math" w:cs="Times New Roman"/>
                      <w:sz w:val="28"/>
                      <w:szCs w:val="28"/>
                      <w:lang w:val="en-US"/>
                    </w:rPr>
                    <m:t>t</m:t>
                  </m:r>
                </m:sub>
              </m:sSub>
              <m:r>
                <m:rPr>
                  <m:sty m:val="p"/>
                </m:rPr>
                <w:rPr>
                  <w:rFonts w:ascii="Cambria Math" w:eastAsiaTheme="minorEastAsia" w:hAnsi="Cambria Math" w:cs="Times New Roman"/>
                  <w:sz w:val="28"/>
                  <w:szCs w:val="28"/>
                  <w:lang w:val="en-US"/>
                </w:rPr>
                <m:t>-</m:t>
              </m:r>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u</m:t>
                  </m:r>
                </m:e>
                <m:sub>
                  <m:r>
                    <m:rPr>
                      <m:sty m:val="p"/>
                    </m:rPr>
                    <w:rPr>
                      <w:rFonts w:ascii="Cambria Math" w:eastAsiaTheme="minorEastAsia" w:hAnsi="Cambria Math" w:cs="Times New Roman"/>
                      <w:sz w:val="28"/>
                      <w:szCs w:val="28"/>
                      <w:lang w:val="en-US"/>
                    </w:rPr>
                    <m:t>t-1</m:t>
                  </m:r>
                </m:sub>
              </m:sSub>
              <m:r>
                <w:rPr>
                  <w:rFonts w:ascii="Cambria Math" w:eastAsiaTheme="minorEastAsia" w:hAnsi="Cambria Math" w:cs="Times New Roman"/>
                  <w:sz w:val="28"/>
                  <w:szCs w:val="28"/>
                  <w:lang w:val="en-US"/>
                </w:rPr>
                <m:t>.#</m:t>
              </m:r>
              <m:d>
                <m:dPr>
                  <m:ctrlPr>
                    <w:rPr>
                      <w:rFonts w:ascii="Cambria Math" w:eastAsiaTheme="minorEastAsia" w:hAnsi="Cambria Math" w:cs="Times New Roman"/>
                      <w:sz w:val="28"/>
                      <w:szCs w:val="28"/>
                      <w:lang w:val="en-US"/>
                    </w:rPr>
                  </m:ctrlPr>
                </m:dPr>
                <m:e>
                  <m:r>
                    <m:rPr>
                      <m:sty m:val="p"/>
                    </m:rPr>
                    <w:rPr>
                      <w:rFonts w:ascii="Cambria Math" w:eastAsiaTheme="minorEastAsia" w:hAnsi="Cambria Math" w:cs="Times New Roman"/>
                      <w:sz w:val="28"/>
                      <w:szCs w:val="28"/>
                      <w:lang w:val="en-US"/>
                    </w:rPr>
                    <m:t>7.10</m:t>
                  </m:r>
                </m:e>
              </m:d>
              <m:ctrlPr>
                <w:rPr>
                  <w:rFonts w:ascii="Cambria Math" w:eastAsiaTheme="minorEastAsia" w:hAnsi="Cambria Math" w:cs="Times New Roman"/>
                  <w:i/>
                  <w:sz w:val="28"/>
                  <w:szCs w:val="28"/>
                  <w:lang w:val="en-US"/>
                </w:rPr>
              </m:ctrlPr>
            </m:e>
          </m:eqArr>
        </m:oMath>
      </m:oMathPara>
    </w:p>
    <w:p w14:paraId="562CE3B0" w14:textId="4F584ABA" w:rsidR="00D258F4" w:rsidRPr="00D932B1" w:rsidRDefault="00D258F4" w:rsidP="003829C2">
      <w:pPr>
        <w:spacing w:line="240" w:lineRule="auto"/>
        <w:rPr>
          <w:rFonts w:ascii="Times New Roman" w:eastAsiaTheme="minorEastAsia" w:hAnsi="Times New Roman" w:cs="Times New Roman"/>
          <w:sz w:val="28"/>
          <w:szCs w:val="28"/>
        </w:rPr>
      </w:pPr>
      <w:r w:rsidRPr="00D258F4">
        <w:rPr>
          <w:rFonts w:ascii="Times New Roman" w:eastAsiaTheme="minorEastAsia" w:hAnsi="Times New Roman" w:cs="Times New Roman"/>
          <w:sz w:val="28"/>
          <w:szCs w:val="28"/>
        </w:rPr>
        <w:t xml:space="preserve">Сам по себе уровень безработицы является классическим индикатором состояния рынка труда, однако при анализе межвременного выбора важна не только его величина, но и направление изменения, поскольку именно ускорение или замедление безработицы влияет на ожидания относительно будущих доходов. </w:t>
      </w:r>
    </w:p>
    <w:p w14:paraId="18C41E86" w14:textId="77777777" w:rsidR="00D258F4" w:rsidRPr="00D932B1" w:rsidRDefault="00D258F4" w:rsidP="00D258F4">
      <w:pPr>
        <w:spacing w:line="240" w:lineRule="auto"/>
        <w:rPr>
          <w:rFonts w:ascii="Times New Roman" w:eastAsiaTheme="minorEastAsia" w:hAnsi="Times New Roman" w:cs="Times New Roman"/>
          <w:sz w:val="28"/>
          <w:szCs w:val="28"/>
        </w:rPr>
      </w:pPr>
      <w:r w:rsidRPr="00D932B1">
        <w:rPr>
          <w:rFonts w:ascii="Times New Roman" w:eastAsiaTheme="minorEastAsia" w:hAnsi="Times New Roman" w:cs="Times New Roman"/>
          <w:sz w:val="28"/>
          <w:szCs w:val="28"/>
        </w:rPr>
        <w:t>[</w:t>
      </w:r>
      <w:hyperlink r:id="rId81" w:history="1">
        <w:r w:rsidRPr="00F10EFF">
          <w:rPr>
            <w:rStyle w:val="ad"/>
            <w:rFonts w:ascii="Times New Roman" w:eastAsiaTheme="minorEastAsia" w:hAnsi="Times New Roman" w:cs="Times New Roman"/>
            <w:sz w:val="28"/>
            <w:szCs w:val="28"/>
            <w:lang w:val="en-US"/>
          </w:rPr>
          <w:t>https</w:t>
        </w:r>
        <w:r w:rsidRPr="00D932B1">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ru</w:t>
        </w:r>
        <w:proofErr w:type="spellEnd"/>
        <w:r w:rsidRPr="00D932B1">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tradingview</w:t>
        </w:r>
        <w:proofErr w:type="spellEnd"/>
        <w:r w:rsidRPr="00D932B1">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com</w:t>
        </w:r>
        <w:r w:rsidRPr="00D932B1">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symbols</w:t>
        </w:r>
        <w:r w:rsidRPr="00D932B1">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ECONOMICS</w:t>
        </w:r>
        <w:r w:rsidRPr="00D932B1">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RUUR</w:t>
        </w:r>
        <w:r w:rsidRPr="00D932B1">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reports</w:t>
        </w:r>
        <w:r w:rsidRPr="00D932B1">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history</w:t>
        </w:r>
        <w:r w:rsidRPr="00D932B1">
          <w:rPr>
            <w:rStyle w:val="ad"/>
            <w:rFonts w:ascii="Times New Roman" w:eastAsiaTheme="minorEastAsia" w:hAnsi="Times New Roman" w:cs="Times New Roman"/>
            <w:sz w:val="28"/>
            <w:szCs w:val="28"/>
          </w:rPr>
          <w:t>/</w:t>
        </w:r>
      </w:hyperlink>
      <w:r w:rsidRPr="00D932B1">
        <w:rPr>
          <w:rFonts w:ascii="Times New Roman" w:eastAsiaTheme="minorEastAsia" w:hAnsi="Times New Roman" w:cs="Times New Roman"/>
          <w:sz w:val="28"/>
          <w:szCs w:val="28"/>
        </w:rPr>
        <w:t>]</w:t>
      </w:r>
    </w:p>
    <w:p w14:paraId="35A818F0" w14:textId="43CA450F" w:rsidR="00D258F4" w:rsidRPr="00D932B1" w:rsidRDefault="006E06EB" w:rsidP="003829C2">
      <w:pPr>
        <w:spacing w:line="240" w:lineRule="auto"/>
        <w:rPr>
          <w:rFonts w:ascii="Times New Roman" w:eastAsiaTheme="minorEastAsia" w:hAnsi="Times New Roman" w:cs="Times New Roman"/>
          <w:sz w:val="28"/>
          <w:szCs w:val="28"/>
        </w:rPr>
      </w:pPr>
      <w:r w:rsidRPr="006E06EB">
        <w:rPr>
          <w:rFonts w:ascii="Times New Roman" w:eastAsiaTheme="minorEastAsia" w:hAnsi="Times New Roman" w:cs="Times New Roman"/>
          <w:sz w:val="28"/>
          <w:szCs w:val="28"/>
        </w:rPr>
        <w:t>Ещё один канал, принципиально важный для модели межвременного выбора, связан с доступностью кредитования домашних хозяйств. Поэтому в блок включается динамика совокупного объёма кредитов, предоставленных физическим лицам, а именно его темп роста</w:t>
      </w:r>
    </w:p>
    <w:p w14:paraId="2D82994B" w14:textId="063F9576" w:rsidR="006E06EB" w:rsidRPr="006E06EB" w:rsidRDefault="00000000" w:rsidP="003829C2">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loan</m:t>
                  </m:r>
                </m:sup>
              </m:sSubSup>
              <m:r>
                <w:rPr>
                  <w:rFonts w:ascii="Cambria Math" w:eastAsiaTheme="minorEastAsia" w:hAnsi="Cambria Math" w:cs="Times New Roman"/>
                  <w:sz w:val="28"/>
                  <w:szCs w:val="28"/>
                  <w:lang w:val="en-US"/>
                </w:rPr>
                <m:t>=</m:t>
              </m:r>
              <m:func>
                <m:funcPr>
                  <m:ctrlPr>
                    <w:rPr>
                      <w:rFonts w:ascii="Cambria Math" w:eastAsiaTheme="minorEastAsia" w:hAnsi="Cambria Math" w:cs="Times New Roman"/>
                      <w:i/>
                      <w:sz w:val="28"/>
                      <w:szCs w:val="28"/>
                      <w:lang w:val="en-US"/>
                    </w:rPr>
                  </m:ctrlPr>
                </m:funcPr>
                <m:fName>
                  <m:r>
                    <w:rPr>
                      <w:rFonts w:ascii="Cambria Math" w:eastAsiaTheme="minorEastAsia" w:hAnsi="Cambria Math" w:cs="Times New Roman"/>
                      <w:sz w:val="28"/>
                      <w:szCs w:val="28"/>
                      <w:lang w:val="en-US"/>
                    </w:rPr>
                    <m:t>log</m:t>
                  </m:r>
                </m:fName>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L</m:t>
                      </m:r>
                    </m:e>
                    <m:sub>
                      <m:r>
                        <w:rPr>
                          <w:rFonts w:ascii="Cambria Math" w:eastAsiaTheme="minorEastAsia" w:hAnsi="Cambria Math" w:cs="Times New Roman"/>
                          <w:sz w:val="28"/>
                          <w:szCs w:val="28"/>
                          <w:lang w:val="en-US"/>
                        </w:rPr>
                        <m:t>t</m:t>
                      </m:r>
                    </m:sub>
                  </m:sSub>
                </m:e>
              </m:func>
              <m:r>
                <w:rPr>
                  <w:rFonts w:ascii="Cambria Math" w:eastAsiaTheme="minorEastAsia" w:hAnsi="Cambria Math" w:cs="Times New Roman"/>
                  <w:sz w:val="28"/>
                  <w:szCs w:val="28"/>
                  <w:lang w:val="en-US"/>
                </w:rPr>
                <m:t>-</m:t>
              </m:r>
              <m:func>
                <m:funcPr>
                  <m:ctrlPr>
                    <w:rPr>
                      <w:rFonts w:ascii="Cambria Math" w:eastAsiaTheme="minorEastAsia" w:hAnsi="Cambria Math" w:cs="Times New Roman"/>
                      <w:i/>
                      <w:sz w:val="28"/>
                      <w:szCs w:val="28"/>
                      <w:lang w:val="en-US"/>
                    </w:rPr>
                  </m:ctrlPr>
                </m:funcPr>
                <m:fName>
                  <m:r>
                    <w:rPr>
                      <w:rFonts w:ascii="Cambria Math" w:eastAsiaTheme="minorEastAsia" w:hAnsi="Cambria Math" w:cs="Times New Roman"/>
                      <w:sz w:val="28"/>
                      <w:szCs w:val="28"/>
                      <w:lang w:val="en-US"/>
                    </w:rPr>
                    <m:t>log</m:t>
                  </m:r>
                </m:fName>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L</m:t>
                      </m:r>
                    </m:e>
                    <m:sub>
                      <m:r>
                        <w:rPr>
                          <w:rFonts w:ascii="Cambria Math" w:eastAsiaTheme="minorEastAsia" w:hAnsi="Cambria Math" w:cs="Times New Roman"/>
                          <w:sz w:val="28"/>
                          <w:szCs w:val="28"/>
                          <w:lang w:val="en-US"/>
                        </w:rPr>
                        <m:t>t-1</m:t>
                      </m:r>
                    </m:sub>
                  </m:sSub>
                </m:e>
              </m:func>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7.11</m:t>
                  </m:r>
                </m:e>
              </m:d>
            </m:e>
          </m:eqArr>
        </m:oMath>
      </m:oMathPara>
    </w:p>
    <w:p w14:paraId="7B37FD2A" w14:textId="2458E89B" w:rsidR="006E06EB" w:rsidRDefault="006E06EB" w:rsidP="003829C2">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L</m:t>
            </m:r>
          </m:e>
          <m:sub>
            <m:r>
              <w:rPr>
                <w:rFonts w:ascii="Cambria Math" w:eastAsiaTheme="minorEastAsia" w:hAnsi="Cambria Math" w:cs="Times New Roman"/>
                <w:sz w:val="28"/>
                <w:szCs w:val="28"/>
                <w:lang w:val="en-US"/>
              </w:rPr>
              <m:t>t</m:t>
            </m:r>
          </m:sub>
        </m:sSub>
      </m:oMath>
      <w:r>
        <w:rPr>
          <w:rFonts w:ascii="Times New Roman" w:eastAsiaTheme="minorEastAsia" w:hAnsi="Times New Roman" w:cs="Times New Roman"/>
          <w:sz w:val="28"/>
          <w:szCs w:val="28"/>
        </w:rPr>
        <w:t xml:space="preserve"> - </w:t>
      </w:r>
      <w:r w:rsidRPr="006E06EB">
        <w:rPr>
          <w:rFonts w:ascii="Times New Roman" w:eastAsiaTheme="minorEastAsia" w:hAnsi="Times New Roman" w:cs="Times New Roman"/>
          <w:sz w:val="28"/>
          <w:szCs w:val="28"/>
        </w:rPr>
        <w:t>объём кредитов физическим лицам в месяце</w:t>
      </w:r>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lang w:val="en-US"/>
          </w:rPr>
          <m:t>t</m:t>
        </m:r>
      </m:oMath>
      <w:r>
        <w:rPr>
          <w:rFonts w:ascii="Times New Roman" w:eastAsiaTheme="minorEastAsia" w:hAnsi="Times New Roman" w:cs="Times New Roman"/>
          <w:sz w:val="28"/>
          <w:szCs w:val="28"/>
        </w:rPr>
        <w:t xml:space="preserve">. </w:t>
      </w:r>
      <w:r w:rsidRPr="006E06EB">
        <w:rPr>
          <w:rFonts w:ascii="Times New Roman" w:eastAsiaTheme="minorEastAsia" w:hAnsi="Times New Roman" w:cs="Times New Roman"/>
          <w:sz w:val="28"/>
          <w:szCs w:val="28"/>
        </w:rPr>
        <w:t>Эта переменная интерпретируется как прокси кредитных ограничений и расширения или сжатия возможности сглаживать потребление во времени. Статистику по кредитам физическим лицам публикует Банк России в составе данных банковского сектора и раздела о размещённых и привлечённых средствах.</w:t>
      </w:r>
    </w:p>
    <w:p w14:paraId="1D1894CD" w14:textId="77777777" w:rsidR="006E06EB" w:rsidRPr="006E06EB" w:rsidRDefault="006E06EB" w:rsidP="006E06EB">
      <w:pPr>
        <w:spacing w:line="240" w:lineRule="auto"/>
        <w:rPr>
          <w:rFonts w:ascii="Times New Roman" w:eastAsiaTheme="minorEastAsia" w:hAnsi="Times New Roman" w:cs="Times New Roman"/>
          <w:sz w:val="28"/>
          <w:szCs w:val="28"/>
        </w:rPr>
      </w:pPr>
      <w:r w:rsidRPr="006E06EB">
        <w:rPr>
          <w:rFonts w:ascii="Times New Roman" w:eastAsiaTheme="minorEastAsia" w:hAnsi="Times New Roman" w:cs="Times New Roman"/>
          <w:sz w:val="28"/>
          <w:szCs w:val="28"/>
        </w:rPr>
        <w:t>[</w:t>
      </w:r>
      <w:hyperlink r:id="rId82" w:history="1">
        <w:r w:rsidRPr="00F10EFF">
          <w:rPr>
            <w:rStyle w:val="ad"/>
            <w:rFonts w:ascii="Times New Roman" w:eastAsiaTheme="minorEastAsia" w:hAnsi="Times New Roman" w:cs="Times New Roman"/>
            <w:sz w:val="28"/>
            <w:szCs w:val="28"/>
            <w:lang w:val="en-US"/>
          </w:rPr>
          <w:t>https</w:t>
        </w:r>
        <w:r w:rsidRPr="006E06EB">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www</w:t>
        </w:r>
        <w:r w:rsidRPr="006E06EB">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cbr</w:t>
        </w:r>
        <w:proofErr w:type="spellEnd"/>
        <w:r w:rsidRPr="006E06EB">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ru</w:t>
        </w:r>
        <w:proofErr w:type="spellEnd"/>
        <w:r w:rsidRPr="006E06EB">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statistics</w:t>
        </w:r>
        <w:r w:rsidRPr="006E06EB">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bank</w:t>
        </w:r>
        <w:r w:rsidRPr="006E06EB">
          <w:rPr>
            <w:rStyle w:val="ad"/>
            <w:rFonts w:ascii="Times New Roman" w:eastAsiaTheme="minorEastAsia" w:hAnsi="Times New Roman" w:cs="Times New Roman"/>
            <w:sz w:val="28"/>
            <w:szCs w:val="28"/>
          </w:rPr>
          <w:t>_</w:t>
        </w:r>
        <w:r w:rsidRPr="00F10EFF">
          <w:rPr>
            <w:rStyle w:val="ad"/>
            <w:rFonts w:ascii="Times New Roman" w:eastAsiaTheme="minorEastAsia" w:hAnsi="Times New Roman" w:cs="Times New Roman"/>
            <w:sz w:val="28"/>
            <w:szCs w:val="28"/>
            <w:lang w:val="en-US"/>
          </w:rPr>
          <w:t>sector</w:t>
        </w:r>
        <w:r w:rsidRPr="006E06EB">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sors</w:t>
        </w:r>
        <w:proofErr w:type="spellEnd"/>
        <w:r w:rsidRPr="006E06EB">
          <w:rPr>
            <w:rStyle w:val="ad"/>
            <w:rFonts w:ascii="Times New Roman" w:eastAsiaTheme="minorEastAsia" w:hAnsi="Times New Roman" w:cs="Times New Roman"/>
            <w:sz w:val="28"/>
            <w:szCs w:val="28"/>
          </w:rPr>
          <w:t>/</w:t>
        </w:r>
      </w:hyperlink>
      <w:r w:rsidRPr="006E06EB">
        <w:rPr>
          <w:rFonts w:ascii="Times New Roman" w:eastAsiaTheme="minorEastAsia" w:hAnsi="Times New Roman" w:cs="Times New Roman"/>
          <w:sz w:val="28"/>
          <w:szCs w:val="28"/>
        </w:rPr>
        <w:t>]</w:t>
      </w:r>
    </w:p>
    <w:p w14:paraId="709EF48C" w14:textId="06C76F3F" w:rsidR="006E06EB" w:rsidRDefault="006E06EB" w:rsidP="003829C2">
      <w:pPr>
        <w:spacing w:line="240" w:lineRule="auto"/>
        <w:rPr>
          <w:rFonts w:ascii="Times New Roman" w:eastAsiaTheme="minorEastAsia" w:hAnsi="Times New Roman" w:cs="Times New Roman"/>
          <w:sz w:val="28"/>
          <w:szCs w:val="28"/>
        </w:rPr>
      </w:pPr>
      <w:r w:rsidRPr="006E06EB">
        <w:rPr>
          <w:rFonts w:ascii="Times New Roman" w:eastAsiaTheme="minorEastAsia" w:hAnsi="Times New Roman" w:cs="Times New Roman"/>
          <w:sz w:val="28"/>
          <w:szCs w:val="28"/>
        </w:rPr>
        <w:lastRenderedPageBreak/>
        <w:t>Наконец, в фундаментальный блок включается индекс потребительского доверия ВЦИОМ. Его содержательная роль состоит в том, чтобы зафиксировать субъективную оценку домохозяйствами текущей экономической ситуации и их готовность к крупным покупкам. ВЦИОМ определяет индекс как показатель того, насколько благоприятным россияне считают текущее время для совершения крупных покупок</w:t>
      </w:r>
      <w:r>
        <w:rPr>
          <w:rFonts w:ascii="Times New Roman" w:eastAsiaTheme="minorEastAsia" w:hAnsi="Times New Roman" w:cs="Times New Roman"/>
          <w:sz w:val="28"/>
          <w:szCs w:val="28"/>
        </w:rPr>
        <w:t>. И</w:t>
      </w:r>
      <w:r w:rsidRPr="006E06EB">
        <w:rPr>
          <w:rFonts w:ascii="Times New Roman" w:eastAsiaTheme="minorEastAsia" w:hAnsi="Times New Roman" w:cs="Times New Roman"/>
          <w:sz w:val="28"/>
          <w:szCs w:val="28"/>
        </w:rPr>
        <w:t xml:space="preserve">ндекс строится на основе ответов респондентов и измеряется в пунктах </w:t>
      </w:r>
      <w:r>
        <w:rPr>
          <w:rFonts w:ascii="Times New Roman" w:eastAsiaTheme="minorEastAsia" w:hAnsi="Times New Roman" w:cs="Times New Roman"/>
          <w:sz w:val="28"/>
          <w:szCs w:val="28"/>
        </w:rPr>
        <w:t>по</w:t>
      </w:r>
      <w:r w:rsidRPr="006E06EB">
        <w:rPr>
          <w:rFonts w:ascii="Times New Roman" w:eastAsiaTheme="minorEastAsia" w:hAnsi="Times New Roman" w:cs="Times New Roman"/>
          <w:sz w:val="28"/>
          <w:szCs w:val="28"/>
        </w:rPr>
        <w:t xml:space="preserve"> шкале от 10 до 90. С точки зрения экономической интерпретации это важный прокси ожиданий населения, поскольку даже при неизменных текущих доходах изменение доверия может влиять на решение о переносе потребления во времени. Именно поэтому данный индекс органично дополняет объективные макропеременные и позволяет включить в информационное поле агента не только наблюдаемые, но и поведенческие характеристики.</w:t>
      </w:r>
    </w:p>
    <w:p w14:paraId="0BE79477" w14:textId="30C4CF90" w:rsidR="00F96A8C" w:rsidRPr="006E06EB" w:rsidRDefault="00470693" w:rsidP="003829C2">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Итого, в</w:t>
      </w:r>
      <w:r w:rsidRPr="00470693">
        <w:rPr>
          <w:rFonts w:ascii="Times New Roman" w:eastAsiaTheme="minorEastAsia" w:hAnsi="Times New Roman" w:cs="Times New Roman"/>
          <w:sz w:val="28"/>
          <w:szCs w:val="28"/>
        </w:rPr>
        <w:t xml:space="preserve"> совокупности блок фундаментальных макроэкономических условий формирует набор признаков, описывающих реальную экономическую среду домохозяйства с двух сторон: через объективные параметры деловой активности, доходов, занятости и кредитования, а также через субъективные ожидания и склонность к потреблению. На следующем этапе эти ряды приводятся к единой месячной частоте, проходят проверку на стационарность и очищаются от избыточной корреляции, после чего включаются в итоговую матрицу факторов для тестирования релевантности и избыточности моментных условий.</w:t>
      </w:r>
    </w:p>
    <w:p w14:paraId="6A8F44AA" w14:textId="77777777" w:rsidR="00470693" w:rsidRDefault="00470693" w:rsidP="00470693">
      <w:pPr>
        <w:spacing w:line="240" w:lineRule="auto"/>
        <w:rPr>
          <w:rFonts w:ascii="Times New Roman" w:eastAsiaTheme="minorEastAsia" w:hAnsi="Times New Roman" w:cs="Times New Roman"/>
          <w:sz w:val="28"/>
          <w:szCs w:val="28"/>
        </w:rPr>
      </w:pPr>
      <w:r w:rsidRPr="00470693">
        <w:rPr>
          <w:rFonts w:ascii="Times New Roman" w:eastAsiaTheme="minorEastAsia" w:hAnsi="Times New Roman" w:cs="Times New Roman"/>
          <w:sz w:val="28"/>
          <w:szCs w:val="28"/>
        </w:rPr>
        <w:t>[</w:t>
      </w:r>
      <w:hyperlink r:id="rId83" w:history="1">
        <w:r w:rsidRPr="00F10EFF">
          <w:rPr>
            <w:rStyle w:val="ad"/>
            <w:rFonts w:ascii="Times New Roman" w:eastAsiaTheme="minorEastAsia" w:hAnsi="Times New Roman" w:cs="Times New Roman"/>
            <w:sz w:val="28"/>
            <w:szCs w:val="28"/>
            <w:lang w:val="en-US"/>
          </w:rPr>
          <w:t>https</w:t>
        </w:r>
        <w:r w:rsidRPr="00470693">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wciom</w:t>
        </w:r>
        <w:proofErr w:type="spellEnd"/>
        <w:r w:rsidRPr="00470693">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ru</w:t>
        </w:r>
        <w:proofErr w:type="spellEnd"/>
        <w:r w:rsidRPr="00470693">
          <w:rPr>
            <w:rStyle w:val="ad"/>
            <w:rFonts w:ascii="Times New Roman" w:eastAsiaTheme="minorEastAsia" w:hAnsi="Times New Roman" w:cs="Times New Roman"/>
            <w:sz w:val="28"/>
            <w:szCs w:val="28"/>
          </w:rPr>
          <w:t>/</w:t>
        </w:r>
        <w:r w:rsidRPr="00F10EFF">
          <w:rPr>
            <w:rStyle w:val="ad"/>
            <w:rFonts w:ascii="Times New Roman" w:eastAsiaTheme="minorEastAsia" w:hAnsi="Times New Roman" w:cs="Times New Roman"/>
            <w:sz w:val="28"/>
            <w:szCs w:val="28"/>
            <w:lang w:val="en-US"/>
          </w:rPr>
          <w:t>ratings</w:t>
        </w:r>
        <w:r w:rsidRPr="00470693">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indeks</w:t>
        </w:r>
        <w:proofErr w:type="spellEnd"/>
        <w:r w:rsidRPr="00470693">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potrebitelskogo</w:t>
        </w:r>
        <w:proofErr w:type="spellEnd"/>
        <w:r w:rsidRPr="00470693">
          <w:rPr>
            <w:rStyle w:val="ad"/>
            <w:rFonts w:ascii="Times New Roman" w:eastAsiaTheme="minorEastAsia" w:hAnsi="Times New Roman" w:cs="Times New Roman"/>
            <w:sz w:val="28"/>
            <w:szCs w:val="28"/>
          </w:rPr>
          <w:t>-</w:t>
        </w:r>
        <w:proofErr w:type="spellStart"/>
        <w:r w:rsidRPr="00F10EFF">
          <w:rPr>
            <w:rStyle w:val="ad"/>
            <w:rFonts w:ascii="Times New Roman" w:eastAsiaTheme="minorEastAsia" w:hAnsi="Times New Roman" w:cs="Times New Roman"/>
            <w:sz w:val="28"/>
            <w:szCs w:val="28"/>
            <w:lang w:val="en-US"/>
          </w:rPr>
          <w:t>doverija</w:t>
        </w:r>
        <w:proofErr w:type="spellEnd"/>
      </w:hyperlink>
      <w:r w:rsidRPr="00470693">
        <w:rPr>
          <w:rFonts w:ascii="Times New Roman" w:eastAsiaTheme="minorEastAsia" w:hAnsi="Times New Roman" w:cs="Times New Roman"/>
          <w:sz w:val="28"/>
          <w:szCs w:val="28"/>
        </w:rPr>
        <w:t xml:space="preserve">]    </w:t>
      </w:r>
    </w:p>
    <w:p w14:paraId="01A66549" w14:textId="6DD8C842" w:rsidR="00470693" w:rsidRPr="00463CBD" w:rsidRDefault="00463CBD" w:rsidP="00470693">
      <w:pPr>
        <w:spacing w:line="240" w:lineRule="auto"/>
        <w:rPr>
          <w:rFonts w:ascii="Times New Roman" w:eastAsiaTheme="minorEastAsia" w:hAnsi="Times New Roman" w:cs="Times New Roman"/>
          <w:b/>
          <w:bCs/>
          <w:sz w:val="28"/>
          <w:szCs w:val="28"/>
        </w:rPr>
      </w:pPr>
      <w:r w:rsidRPr="00DC0F06">
        <w:rPr>
          <w:rFonts w:ascii="Times New Roman" w:eastAsiaTheme="minorEastAsia" w:hAnsi="Times New Roman" w:cs="Times New Roman"/>
          <w:b/>
          <w:bCs/>
          <w:sz w:val="28"/>
          <w:szCs w:val="28"/>
        </w:rPr>
        <w:t>Формирование внешнего блока</w:t>
      </w:r>
    </w:p>
    <w:p w14:paraId="2F69ED45" w14:textId="29CFC7C9" w:rsidR="00573BA3" w:rsidRDefault="00463CBD" w:rsidP="003829C2">
      <w:pPr>
        <w:spacing w:line="240" w:lineRule="auto"/>
        <w:rPr>
          <w:rFonts w:ascii="Times New Roman" w:eastAsiaTheme="minorEastAsia" w:hAnsi="Times New Roman" w:cs="Times New Roman"/>
          <w:iCs/>
          <w:sz w:val="28"/>
          <w:szCs w:val="28"/>
        </w:rPr>
      </w:pPr>
      <w:r w:rsidRPr="00463CBD">
        <w:rPr>
          <w:rFonts w:ascii="Times New Roman" w:eastAsiaTheme="minorEastAsia" w:hAnsi="Times New Roman" w:cs="Times New Roman"/>
          <w:iCs/>
          <w:sz w:val="28"/>
          <w:szCs w:val="28"/>
        </w:rPr>
        <w:t>Третья группа переменных формирует внешний блок эмпирического набора данных.</w:t>
      </w:r>
      <w:r>
        <w:rPr>
          <w:rFonts w:ascii="Times New Roman" w:eastAsiaTheme="minorEastAsia" w:hAnsi="Times New Roman" w:cs="Times New Roman"/>
          <w:iCs/>
          <w:sz w:val="28"/>
          <w:szCs w:val="28"/>
        </w:rPr>
        <w:t xml:space="preserve"> Задумка в том, чтобы через него </w:t>
      </w:r>
      <w:r w:rsidRPr="00463CBD">
        <w:rPr>
          <w:rFonts w:ascii="Times New Roman" w:eastAsiaTheme="minorEastAsia" w:hAnsi="Times New Roman" w:cs="Times New Roman"/>
          <w:iCs/>
          <w:sz w:val="28"/>
          <w:szCs w:val="28"/>
        </w:rPr>
        <w:t>отразить те шоки и условия, которые приходят в российскую экономику извне и способны влиять на поведение домохозяйства через торговый, валютный и финансовый каналы.</w:t>
      </w:r>
      <w:r>
        <w:rPr>
          <w:rFonts w:ascii="Times New Roman" w:eastAsiaTheme="minorEastAsia" w:hAnsi="Times New Roman" w:cs="Times New Roman"/>
          <w:iCs/>
          <w:sz w:val="28"/>
          <w:szCs w:val="28"/>
        </w:rPr>
        <w:t xml:space="preserve"> </w:t>
      </w:r>
      <w:r w:rsidRPr="00463CBD">
        <w:rPr>
          <w:rFonts w:ascii="Times New Roman" w:eastAsiaTheme="minorEastAsia" w:hAnsi="Times New Roman" w:cs="Times New Roman"/>
          <w:iCs/>
          <w:sz w:val="28"/>
          <w:szCs w:val="28"/>
        </w:rPr>
        <w:t xml:space="preserve">В рамках модели межвременного выбора этот блок важен потому, что даже при фиксированных внутренних монетарных и макроэкономических условиях агент сталкивается с изменением внешней среды: колебаниями сырьевых цен, движением обменного курса, глобальной волатильностью на финансовых рынках и изменением международных процентных ставок. Источниками данных для этого блока выступают </w:t>
      </w:r>
      <w:proofErr w:type="spellStart"/>
      <w:r w:rsidRPr="00463CBD">
        <w:rPr>
          <w:rFonts w:ascii="Times New Roman" w:eastAsiaTheme="minorEastAsia" w:hAnsi="Times New Roman" w:cs="Times New Roman"/>
          <w:iCs/>
          <w:sz w:val="28"/>
          <w:szCs w:val="28"/>
        </w:rPr>
        <w:t>Finam</w:t>
      </w:r>
      <w:proofErr w:type="spellEnd"/>
      <w:r w:rsidRPr="00463CBD">
        <w:rPr>
          <w:rFonts w:ascii="Times New Roman" w:eastAsiaTheme="minorEastAsia" w:hAnsi="Times New Roman" w:cs="Times New Roman"/>
          <w:iCs/>
          <w:sz w:val="28"/>
          <w:szCs w:val="28"/>
        </w:rPr>
        <w:t xml:space="preserve"> по Brent и USD/RUB, а также FRED по VIX и ставке федеральных фондов США.</w:t>
      </w:r>
      <w:r>
        <w:rPr>
          <w:rFonts w:ascii="Times New Roman" w:eastAsiaTheme="minorEastAsia" w:hAnsi="Times New Roman" w:cs="Times New Roman"/>
          <w:iCs/>
          <w:sz w:val="28"/>
          <w:szCs w:val="28"/>
        </w:rPr>
        <w:t xml:space="preserve"> </w:t>
      </w:r>
    </w:p>
    <w:p w14:paraId="6C38C94B" w14:textId="4CED7966" w:rsidR="00463CBD" w:rsidRPr="00463CBD" w:rsidRDefault="00463CBD" w:rsidP="003829C2">
      <w:pPr>
        <w:spacing w:line="240" w:lineRule="auto"/>
        <w:rPr>
          <w:rFonts w:ascii="Times New Roman" w:eastAsiaTheme="minorEastAsia" w:hAnsi="Times New Roman" w:cs="Times New Roman"/>
          <w:iCs/>
          <w:sz w:val="28"/>
          <w:szCs w:val="28"/>
        </w:rPr>
      </w:pPr>
      <w:r w:rsidRPr="00463CBD">
        <w:rPr>
          <w:rFonts w:ascii="Times New Roman" w:eastAsiaTheme="minorEastAsia" w:hAnsi="Times New Roman" w:cs="Times New Roman"/>
          <w:iCs/>
          <w:sz w:val="28"/>
          <w:szCs w:val="28"/>
        </w:rPr>
        <w:t>[</w:t>
      </w:r>
      <w:hyperlink r:id="rId84" w:history="1">
        <w:r w:rsidRPr="00F10EFF">
          <w:rPr>
            <w:rStyle w:val="ad"/>
            <w:rFonts w:ascii="Times New Roman" w:eastAsiaTheme="minorEastAsia" w:hAnsi="Times New Roman" w:cs="Times New Roman"/>
            <w:iCs/>
            <w:sz w:val="28"/>
            <w:szCs w:val="28"/>
          </w:rPr>
          <w:t>https://www.finam.ru/quote/commodities6/bz/export/</w:t>
        </w:r>
      </w:hyperlink>
      <w:r w:rsidRPr="00463CBD">
        <w:rPr>
          <w:rFonts w:ascii="Times New Roman" w:eastAsiaTheme="minorEastAsia" w:hAnsi="Times New Roman" w:cs="Times New Roman"/>
          <w:iCs/>
          <w:sz w:val="28"/>
          <w:szCs w:val="28"/>
        </w:rPr>
        <w:t>]</w:t>
      </w:r>
    </w:p>
    <w:p w14:paraId="285772A9" w14:textId="165F2F4F" w:rsidR="00463CBD" w:rsidRPr="00463CBD" w:rsidRDefault="00463CBD" w:rsidP="003829C2">
      <w:pPr>
        <w:spacing w:line="240" w:lineRule="auto"/>
        <w:rPr>
          <w:rFonts w:ascii="Times New Roman" w:eastAsiaTheme="minorEastAsia" w:hAnsi="Times New Roman" w:cs="Times New Roman"/>
          <w:iCs/>
          <w:sz w:val="28"/>
          <w:szCs w:val="28"/>
        </w:rPr>
      </w:pPr>
      <w:r w:rsidRPr="00463CBD">
        <w:rPr>
          <w:rFonts w:ascii="Times New Roman" w:eastAsiaTheme="minorEastAsia" w:hAnsi="Times New Roman" w:cs="Times New Roman"/>
          <w:iCs/>
          <w:sz w:val="28"/>
          <w:szCs w:val="28"/>
        </w:rPr>
        <w:t>[</w:t>
      </w:r>
      <w:hyperlink r:id="rId85" w:history="1">
        <w:r w:rsidRPr="00F10EFF">
          <w:rPr>
            <w:rStyle w:val="ad"/>
            <w:rFonts w:ascii="Times New Roman" w:eastAsiaTheme="minorEastAsia" w:hAnsi="Times New Roman" w:cs="Times New Roman"/>
            <w:iCs/>
            <w:sz w:val="28"/>
            <w:szCs w:val="28"/>
          </w:rPr>
          <w:t>https://www.finam.ru/quote/forex/usdrub/</w:t>
        </w:r>
      </w:hyperlink>
      <w:r w:rsidRPr="00463CBD">
        <w:rPr>
          <w:rFonts w:ascii="Times New Roman" w:eastAsiaTheme="minorEastAsia" w:hAnsi="Times New Roman" w:cs="Times New Roman"/>
          <w:iCs/>
          <w:sz w:val="28"/>
          <w:szCs w:val="28"/>
        </w:rPr>
        <w:t>]</w:t>
      </w:r>
    </w:p>
    <w:p w14:paraId="10363E82" w14:textId="6770232B" w:rsidR="00463CBD" w:rsidRPr="00463CBD" w:rsidRDefault="00463CBD" w:rsidP="003829C2">
      <w:pPr>
        <w:spacing w:line="240" w:lineRule="auto"/>
        <w:rPr>
          <w:rFonts w:ascii="Times New Roman" w:eastAsiaTheme="minorEastAsia" w:hAnsi="Times New Roman" w:cs="Times New Roman"/>
          <w:iCs/>
          <w:sz w:val="28"/>
          <w:szCs w:val="28"/>
        </w:rPr>
      </w:pPr>
      <w:r w:rsidRPr="00463CBD">
        <w:rPr>
          <w:rFonts w:ascii="Times New Roman" w:eastAsiaTheme="minorEastAsia" w:hAnsi="Times New Roman" w:cs="Times New Roman"/>
          <w:iCs/>
          <w:sz w:val="28"/>
          <w:szCs w:val="28"/>
        </w:rPr>
        <w:t>[</w:t>
      </w:r>
      <w:hyperlink r:id="rId86" w:history="1">
        <w:r w:rsidRPr="00F10EFF">
          <w:rPr>
            <w:rStyle w:val="ad"/>
            <w:rFonts w:ascii="Times New Roman" w:eastAsiaTheme="minorEastAsia" w:hAnsi="Times New Roman" w:cs="Times New Roman"/>
            <w:iCs/>
            <w:sz w:val="28"/>
            <w:szCs w:val="28"/>
          </w:rPr>
          <w:t>https://fred.stlouisfed.org/series/VIXCLS</w:t>
        </w:r>
      </w:hyperlink>
      <w:r w:rsidRPr="00463CBD">
        <w:rPr>
          <w:rFonts w:ascii="Times New Roman" w:eastAsiaTheme="minorEastAsia" w:hAnsi="Times New Roman" w:cs="Times New Roman"/>
          <w:iCs/>
          <w:sz w:val="28"/>
          <w:szCs w:val="28"/>
        </w:rPr>
        <w:t>]</w:t>
      </w:r>
    </w:p>
    <w:p w14:paraId="6FAD449A" w14:textId="05A9ACE7" w:rsidR="00463CBD" w:rsidRPr="00D932B1" w:rsidRDefault="00463CBD" w:rsidP="003829C2">
      <w:pPr>
        <w:spacing w:line="240" w:lineRule="auto"/>
        <w:rPr>
          <w:rFonts w:ascii="Times New Roman" w:eastAsiaTheme="minorEastAsia" w:hAnsi="Times New Roman" w:cs="Times New Roman"/>
          <w:iCs/>
          <w:sz w:val="28"/>
          <w:szCs w:val="28"/>
        </w:rPr>
      </w:pPr>
      <w:r w:rsidRPr="00463CBD">
        <w:rPr>
          <w:rFonts w:ascii="Times New Roman" w:eastAsiaTheme="minorEastAsia" w:hAnsi="Times New Roman" w:cs="Times New Roman"/>
          <w:iCs/>
          <w:sz w:val="28"/>
          <w:szCs w:val="28"/>
        </w:rPr>
        <w:t>[</w:t>
      </w:r>
      <w:hyperlink r:id="rId87" w:history="1">
        <w:r w:rsidRPr="00F10EFF">
          <w:rPr>
            <w:rStyle w:val="ad"/>
            <w:rFonts w:ascii="Times New Roman" w:eastAsiaTheme="minorEastAsia" w:hAnsi="Times New Roman" w:cs="Times New Roman"/>
            <w:iCs/>
            <w:sz w:val="28"/>
            <w:szCs w:val="28"/>
          </w:rPr>
          <w:t>https://fred.stlouisfed.org/series/FEDFUNDS</w:t>
        </w:r>
      </w:hyperlink>
      <w:r w:rsidRPr="00463CBD">
        <w:rPr>
          <w:rFonts w:ascii="Times New Roman" w:eastAsiaTheme="minorEastAsia" w:hAnsi="Times New Roman" w:cs="Times New Roman"/>
          <w:iCs/>
          <w:sz w:val="28"/>
          <w:szCs w:val="28"/>
        </w:rPr>
        <w:t>]</w:t>
      </w:r>
    </w:p>
    <w:p w14:paraId="0BE2693A" w14:textId="52B50421" w:rsidR="00463CBD" w:rsidRDefault="00463CBD" w:rsidP="003829C2">
      <w:pPr>
        <w:spacing w:line="240" w:lineRule="auto"/>
        <w:rPr>
          <w:rFonts w:ascii="Times New Roman" w:eastAsiaTheme="minorEastAsia" w:hAnsi="Times New Roman" w:cs="Times New Roman"/>
          <w:iCs/>
          <w:sz w:val="28"/>
          <w:szCs w:val="28"/>
          <w:lang w:val="en-US"/>
        </w:rPr>
      </w:pPr>
      <w:r w:rsidRPr="00463CBD">
        <w:rPr>
          <w:rFonts w:ascii="Times New Roman" w:eastAsiaTheme="minorEastAsia" w:hAnsi="Times New Roman" w:cs="Times New Roman"/>
          <w:iCs/>
          <w:sz w:val="28"/>
          <w:szCs w:val="28"/>
        </w:rPr>
        <w:lastRenderedPageBreak/>
        <w:t xml:space="preserve">Первый элемент внешнего блока - цена нефти Brent. Она используется как естественный индикатор сырьевой конъюнктуры и одного из ключевых внешнеторговых шоков для российской экономики. На практике здесь важна не сама по себе текущая цена, а её динамика и </w:t>
      </w:r>
      <w:proofErr w:type="spellStart"/>
      <w:r w:rsidRPr="00463CBD">
        <w:rPr>
          <w:rFonts w:ascii="Times New Roman" w:eastAsiaTheme="minorEastAsia" w:hAnsi="Times New Roman" w:cs="Times New Roman"/>
          <w:iCs/>
          <w:sz w:val="28"/>
          <w:szCs w:val="28"/>
        </w:rPr>
        <w:t>внутримесячная</w:t>
      </w:r>
      <w:proofErr w:type="spellEnd"/>
      <w:r w:rsidRPr="00463CBD">
        <w:rPr>
          <w:rFonts w:ascii="Times New Roman" w:eastAsiaTheme="minorEastAsia" w:hAnsi="Times New Roman" w:cs="Times New Roman"/>
          <w:iCs/>
          <w:sz w:val="28"/>
          <w:szCs w:val="28"/>
        </w:rPr>
        <w:t xml:space="preserve"> вариация. В исследовании дневные котировки Brent агрегируются в месячный ряд месячной логарифмической доходности и месячной волатильности. В обобщённой форме это можно записать как</w:t>
      </w:r>
    </w:p>
    <w:p w14:paraId="169C51C6" w14:textId="1F0D487C" w:rsidR="00463CBD" w:rsidRPr="00463CBD" w:rsidRDefault="00000000" w:rsidP="003829C2">
      <w:pPr>
        <w:spacing w:line="240" w:lineRule="auto"/>
        <w:rPr>
          <w:rFonts w:ascii="Times New Roman" w:eastAsiaTheme="minorEastAsia" w:hAnsi="Times New Roman" w:cs="Times New Roman"/>
          <w:iCs/>
          <w:sz w:val="28"/>
          <w:szCs w:val="28"/>
          <w:lang w:val="en-US"/>
        </w:rPr>
      </w:pPr>
      <m:oMathPara>
        <m:oMath>
          <m:eqArr>
            <m:eqArrPr>
              <m:maxDist m:val="1"/>
              <m:ctrlPr>
                <w:rPr>
                  <w:rFonts w:ascii="Cambria Math" w:eastAsiaTheme="minorEastAsia" w:hAnsi="Cambria Math" w:cs="Times New Roman"/>
                  <w:iCs/>
                  <w:sz w:val="28"/>
                  <w:szCs w:val="28"/>
                  <w:lang w:val="en-US"/>
                </w:rPr>
              </m:ctrlPr>
            </m:eqArrPr>
            <m:e>
              <m:sSubSup>
                <m:sSubSupPr>
                  <m:ctrlPr>
                    <w:rPr>
                      <w:rFonts w:ascii="Cambria Math" w:eastAsiaTheme="minorEastAsia" w:hAnsi="Cambria Math" w:cs="Times New Roman"/>
                      <w:iCs/>
                      <w:sz w:val="28"/>
                      <w:szCs w:val="28"/>
                      <w:lang w:val="en-US"/>
                    </w:rPr>
                  </m:ctrlPr>
                </m:sSubSupPr>
                <m:e>
                  <m:r>
                    <m:rPr>
                      <m:sty m:val="p"/>
                    </m:rPr>
                    <w:rPr>
                      <w:rFonts w:ascii="Cambria Math" w:eastAsiaTheme="minorEastAsia" w:hAnsi="Cambria Math" w:cs="Times New Roman"/>
                      <w:sz w:val="28"/>
                      <w:szCs w:val="28"/>
                      <w:lang w:val="en-US"/>
                    </w:rPr>
                    <m:t>r</m:t>
                  </m:r>
                </m:e>
                <m:sub>
                  <m:r>
                    <m:rPr>
                      <m:sty m:val="p"/>
                    </m:rPr>
                    <w:rPr>
                      <w:rFonts w:ascii="Cambria Math" w:eastAsiaTheme="minorEastAsia" w:hAnsi="Cambria Math" w:cs="Times New Roman"/>
                      <w:sz w:val="28"/>
                      <w:szCs w:val="28"/>
                      <w:lang w:val="en-US"/>
                    </w:rPr>
                    <m:t>t</m:t>
                  </m:r>
                </m:sub>
                <m:sup>
                  <m:r>
                    <m:rPr>
                      <m:sty m:val="p"/>
                    </m:rPr>
                    <w:rPr>
                      <w:rFonts w:ascii="Cambria Math" w:eastAsiaTheme="minorEastAsia" w:hAnsi="Cambria Math" w:cs="Times New Roman"/>
                      <w:sz w:val="28"/>
                      <w:szCs w:val="28"/>
                      <w:lang w:val="en-US"/>
                    </w:rPr>
                    <m:t>Brent</m:t>
                  </m:r>
                </m:sup>
              </m:sSubSup>
              <m:r>
                <m:rPr>
                  <m:sty m:val="p"/>
                </m:rPr>
                <w:rPr>
                  <w:rFonts w:ascii="Cambria Math" w:eastAsiaTheme="minorEastAsia" w:hAnsi="Cambria Math" w:cs="Times New Roman"/>
                  <w:sz w:val="28"/>
                  <w:szCs w:val="28"/>
                  <w:lang w:val="en-US"/>
                </w:rPr>
                <m:t>=</m:t>
              </m:r>
              <m:nary>
                <m:naryPr>
                  <m:chr m:val="∑"/>
                  <m:ctrlPr>
                    <w:rPr>
                      <w:rFonts w:ascii="Cambria Math" w:eastAsiaTheme="minorEastAsia" w:hAnsi="Cambria Math" w:cs="Times New Roman"/>
                      <w:iCs/>
                      <w:sz w:val="28"/>
                      <w:szCs w:val="28"/>
                      <w:lang w:val="en-US"/>
                    </w:rPr>
                  </m:ctrlPr>
                </m:naryPr>
                <m:sub>
                  <m:r>
                    <m:rPr>
                      <m:sty m:val="p"/>
                    </m:rPr>
                    <w:rPr>
                      <w:rFonts w:ascii="Cambria Math" w:eastAsiaTheme="minorEastAsia" w:hAnsi="Cambria Math" w:cs="Times New Roman"/>
                      <w:sz w:val="28"/>
                      <w:szCs w:val="28"/>
                      <w:lang w:val="en-US"/>
                    </w:rPr>
                    <m:t>d=1</m:t>
                  </m:r>
                </m:sub>
                <m:sup>
                  <m:sSub>
                    <m:sSubPr>
                      <m:ctrlPr>
                        <w:rPr>
                          <w:rFonts w:ascii="Cambria Math" w:eastAsiaTheme="minorEastAsia" w:hAnsi="Cambria Math" w:cs="Times New Roman"/>
                          <w:iCs/>
                          <w:sz w:val="28"/>
                          <w:szCs w:val="28"/>
                          <w:lang w:val="en-US"/>
                        </w:rPr>
                      </m:ctrlPr>
                    </m:sSubPr>
                    <m:e>
                      <m:r>
                        <m:rPr>
                          <m:sty m:val="p"/>
                        </m:rPr>
                        <w:rPr>
                          <w:rFonts w:ascii="Cambria Math" w:eastAsiaTheme="minorEastAsia" w:hAnsi="Cambria Math" w:cs="Times New Roman"/>
                          <w:sz w:val="28"/>
                          <w:szCs w:val="28"/>
                          <w:lang w:val="en-US"/>
                        </w:rPr>
                        <m:t>D</m:t>
                      </m:r>
                    </m:e>
                    <m:sub>
                      <m:r>
                        <m:rPr>
                          <m:sty m:val="p"/>
                        </m:rPr>
                        <w:rPr>
                          <w:rFonts w:ascii="Cambria Math" w:eastAsiaTheme="minorEastAsia" w:hAnsi="Cambria Math" w:cs="Times New Roman"/>
                          <w:sz w:val="28"/>
                          <w:szCs w:val="28"/>
                          <w:lang w:val="en-US"/>
                        </w:rPr>
                        <m:t>t</m:t>
                      </m:r>
                    </m:sub>
                  </m:sSub>
                </m:sup>
                <m:e>
                  <m:r>
                    <m:rPr>
                      <m:sty m:val="p"/>
                    </m:rPr>
                    <w:rPr>
                      <w:rFonts w:ascii="Cambria Math" w:eastAsiaTheme="minorEastAsia" w:hAnsi="Cambria Math" w:cs="Times New Roman"/>
                      <w:sz w:val="28"/>
                      <w:szCs w:val="28"/>
                      <w:lang w:val="en-US"/>
                    </w:rPr>
                    <m:t>Δ</m:t>
                  </m:r>
                </m:e>
              </m:nary>
              <m:func>
                <m:funcPr>
                  <m:ctrlPr>
                    <w:rPr>
                      <w:rFonts w:ascii="Cambria Math" w:eastAsiaTheme="minorEastAsia" w:hAnsi="Cambria Math" w:cs="Times New Roman"/>
                      <w:iCs/>
                      <w:sz w:val="28"/>
                      <w:szCs w:val="28"/>
                      <w:lang w:val="en-US"/>
                    </w:rPr>
                  </m:ctrlPr>
                </m:funcPr>
                <m:fName>
                  <m:r>
                    <m:rPr>
                      <m:sty m:val="p"/>
                    </m:rPr>
                    <w:rPr>
                      <w:rFonts w:ascii="Cambria Math" w:eastAsiaTheme="minorEastAsia" w:hAnsi="Cambria Math" w:cs="Times New Roman"/>
                      <w:sz w:val="28"/>
                      <w:szCs w:val="28"/>
                      <w:lang w:val="en-US"/>
                    </w:rPr>
                    <m:t>log</m:t>
                  </m:r>
                </m:fName>
                <m:e>
                  <m:sSub>
                    <m:sSubPr>
                      <m:ctrlPr>
                        <w:rPr>
                          <w:rFonts w:ascii="Cambria Math" w:eastAsiaTheme="minorEastAsia" w:hAnsi="Cambria Math" w:cs="Times New Roman"/>
                          <w:iCs/>
                          <w:sz w:val="28"/>
                          <w:szCs w:val="28"/>
                          <w:lang w:val="en-US"/>
                        </w:rPr>
                      </m:ctrlPr>
                    </m:sSubPr>
                    <m:e>
                      <m:r>
                        <m:rPr>
                          <m:sty m:val="p"/>
                        </m:rPr>
                        <w:rPr>
                          <w:rFonts w:ascii="Cambria Math" w:eastAsiaTheme="minorEastAsia" w:hAnsi="Cambria Math" w:cs="Times New Roman"/>
                          <w:sz w:val="28"/>
                          <w:szCs w:val="28"/>
                          <w:lang w:val="en-US"/>
                        </w:rPr>
                        <m:t>P</m:t>
                      </m:r>
                    </m:e>
                    <m:sub>
                      <m:r>
                        <m:rPr>
                          <m:sty m:val="p"/>
                        </m:rPr>
                        <w:rPr>
                          <w:rFonts w:ascii="Cambria Math" w:eastAsiaTheme="minorEastAsia" w:hAnsi="Cambria Math" w:cs="Times New Roman"/>
                          <w:sz w:val="28"/>
                          <w:szCs w:val="28"/>
                          <w:lang w:val="en-US"/>
                        </w:rPr>
                        <m:t>d</m:t>
                      </m:r>
                    </m:sub>
                  </m:sSub>
                </m:e>
              </m:func>
              <m:r>
                <m:rPr>
                  <m:sty m:val="p"/>
                </m:rP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m:t>
              </m:r>
              <m:sSubSup>
                <m:sSubSupPr>
                  <m:ctrlPr>
                    <w:rPr>
                      <w:rFonts w:ascii="Cambria Math" w:eastAsiaTheme="minorEastAsia" w:hAnsi="Cambria Math" w:cs="Times New Roman"/>
                      <w:iCs/>
                      <w:sz w:val="28"/>
                      <w:szCs w:val="28"/>
                      <w:lang w:val="en-US"/>
                    </w:rPr>
                  </m:ctrlPr>
                </m:sSubSupPr>
                <m:e>
                  <m:r>
                    <m:rPr>
                      <m:sty m:val="p"/>
                    </m:rPr>
                    <w:rPr>
                      <w:rFonts w:ascii="Cambria Math" w:eastAsiaTheme="minorEastAsia" w:hAnsi="Cambria Math" w:cs="Times New Roman"/>
                      <w:sz w:val="28"/>
                      <w:szCs w:val="28"/>
                      <w:lang w:val="en-US"/>
                    </w:rPr>
                    <m:t>σ</m:t>
                  </m:r>
                </m:e>
                <m:sub>
                  <m:r>
                    <m:rPr>
                      <m:sty m:val="p"/>
                    </m:rPr>
                    <w:rPr>
                      <w:rFonts w:ascii="Cambria Math" w:eastAsiaTheme="minorEastAsia" w:hAnsi="Cambria Math" w:cs="Times New Roman"/>
                      <w:sz w:val="28"/>
                      <w:szCs w:val="28"/>
                      <w:lang w:val="en-US"/>
                    </w:rPr>
                    <m:t>t</m:t>
                  </m:r>
                </m:sub>
                <m:sup>
                  <m:r>
                    <m:rPr>
                      <m:sty m:val="p"/>
                    </m:rPr>
                    <w:rPr>
                      <w:rFonts w:ascii="Cambria Math" w:eastAsiaTheme="minorEastAsia" w:hAnsi="Cambria Math" w:cs="Times New Roman"/>
                      <w:sz w:val="28"/>
                      <w:szCs w:val="28"/>
                      <w:lang w:val="en-US"/>
                    </w:rPr>
                    <m:t>Brent</m:t>
                  </m:r>
                </m:sup>
              </m:sSubSup>
              <m:r>
                <m:rPr>
                  <m:sty m:val="p"/>
                </m:rPr>
                <w:rPr>
                  <w:rFonts w:ascii="Cambria Math" w:eastAsiaTheme="minorEastAsia" w:hAnsi="Cambria Math" w:cs="Times New Roman"/>
                  <w:sz w:val="28"/>
                  <w:szCs w:val="28"/>
                  <w:lang w:val="en-US"/>
                </w:rPr>
                <m:t>=</m:t>
              </m:r>
              <m:rad>
                <m:radPr>
                  <m:degHide m:val="1"/>
                  <m:ctrlPr>
                    <w:rPr>
                      <w:rFonts w:ascii="Cambria Math" w:eastAsiaTheme="minorEastAsia" w:hAnsi="Cambria Math" w:cs="Times New Roman"/>
                      <w:iCs/>
                      <w:sz w:val="28"/>
                      <w:szCs w:val="28"/>
                      <w:lang w:val="en-US"/>
                    </w:rPr>
                  </m:ctrlPr>
                </m:radPr>
                <m:deg>
                  <m:ctrlPr>
                    <w:rPr>
                      <w:rFonts w:ascii="Cambria Math" w:eastAsiaTheme="minorEastAsia" w:hAnsi="Cambria Math" w:cs="Times New Roman"/>
                      <w:i/>
                      <w:iCs/>
                      <w:sz w:val="28"/>
                      <w:szCs w:val="28"/>
                      <w:lang w:val="en-US"/>
                    </w:rPr>
                  </m:ctrlPr>
                </m:deg>
                <m:e>
                  <m:f>
                    <m:fPr>
                      <m:ctrlPr>
                        <w:rPr>
                          <w:rFonts w:ascii="Cambria Math" w:eastAsiaTheme="minorEastAsia" w:hAnsi="Cambria Math" w:cs="Times New Roman"/>
                          <w:iCs/>
                          <w:sz w:val="28"/>
                          <w:szCs w:val="28"/>
                          <w:lang w:val="en-US"/>
                        </w:rPr>
                      </m:ctrlPr>
                    </m:fPr>
                    <m:num>
                      <m:r>
                        <m:rPr>
                          <m:sty m:val="p"/>
                        </m:rPr>
                        <w:rPr>
                          <w:rFonts w:ascii="Cambria Math" w:eastAsiaTheme="minorEastAsia" w:hAnsi="Cambria Math" w:cs="Times New Roman"/>
                          <w:sz w:val="28"/>
                          <w:szCs w:val="28"/>
                          <w:lang w:val="en-US"/>
                        </w:rPr>
                        <m:t>1</m:t>
                      </m:r>
                    </m:num>
                    <m:den>
                      <m:sSub>
                        <m:sSubPr>
                          <m:ctrlPr>
                            <w:rPr>
                              <w:rFonts w:ascii="Cambria Math" w:eastAsiaTheme="minorEastAsia" w:hAnsi="Cambria Math" w:cs="Times New Roman"/>
                              <w:iCs/>
                              <w:sz w:val="28"/>
                              <w:szCs w:val="28"/>
                              <w:lang w:val="en-US"/>
                            </w:rPr>
                          </m:ctrlPr>
                        </m:sSubPr>
                        <m:e>
                          <m:r>
                            <m:rPr>
                              <m:sty m:val="p"/>
                            </m:rPr>
                            <w:rPr>
                              <w:rFonts w:ascii="Cambria Math" w:eastAsiaTheme="minorEastAsia" w:hAnsi="Cambria Math" w:cs="Times New Roman"/>
                              <w:sz w:val="28"/>
                              <w:szCs w:val="28"/>
                              <w:lang w:val="en-US"/>
                            </w:rPr>
                            <m:t>D</m:t>
                          </m:r>
                        </m:e>
                        <m:sub>
                          <m:r>
                            <m:rPr>
                              <m:sty m:val="p"/>
                            </m:rPr>
                            <w:rPr>
                              <w:rFonts w:ascii="Cambria Math" w:eastAsiaTheme="minorEastAsia" w:hAnsi="Cambria Math" w:cs="Times New Roman"/>
                              <w:sz w:val="28"/>
                              <w:szCs w:val="28"/>
                              <w:lang w:val="en-US"/>
                            </w:rPr>
                            <m:t>t</m:t>
                          </m:r>
                        </m:sub>
                      </m:sSub>
                      <m:r>
                        <m:rPr>
                          <m:sty m:val="p"/>
                        </m:rPr>
                        <w:rPr>
                          <w:rFonts w:ascii="Cambria Math" w:eastAsiaTheme="minorEastAsia" w:hAnsi="Cambria Math" w:cs="Times New Roman"/>
                          <w:sz w:val="28"/>
                          <w:szCs w:val="28"/>
                          <w:lang w:val="en-US"/>
                        </w:rPr>
                        <m:t>-1</m:t>
                      </m:r>
                    </m:den>
                  </m:f>
                  <m:nary>
                    <m:naryPr>
                      <m:chr m:val="∑"/>
                      <m:ctrlPr>
                        <w:rPr>
                          <w:rFonts w:ascii="Cambria Math" w:eastAsiaTheme="minorEastAsia" w:hAnsi="Cambria Math" w:cs="Times New Roman"/>
                          <w:iCs/>
                          <w:sz w:val="28"/>
                          <w:szCs w:val="28"/>
                          <w:lang w:val="en-US"/>
                        </w:rPr>
                      </m:ctrlPr>
                    </m:naryPr>
                    <m:sub>
                      <m:r>
                        <m:rPr>
                          <m:sty m:val="p"/>
                        </m:rPr>
                        <w:rPr>
                          <w:rFonts w:ascii="Cambria Math" w:eastAsiaTheme="minorEastAsia" w:hAnsi="Cambria Math" w:cs="Times New Roman"/>
                          <w:sz w:val="28"/>
                          <w:szCs w:val="28"/>
                          <w:lang w:val="en-US"/>
                        </w:rPr>
                        <m:t>d=1</m:t>
                      </m:r>
                    </m:sub>
                    <m:sup>
                      <m:sSub>
                        <m:sSubPr>
                          <m:ctrlPr>
                            <w:rPr>
                              <w:rFonts w:ascii="Cambria Math" w:eastAsiaTheme="minorEastAsia" w:hAnsi="Cambria Math" w:cs="Times New Roman"/>
                              <w:iCs/>
                              <w:sz w:val="28"/>
                              <w:szCs w:val="28"/>
                              <w:lang w:val="en-US"/>
                            </w:rPr>
                          </m:ctrlPr>
                        </m:sSubPr>
                        <m:e>
                          <m:r>
                            <m:rPr>
                              <m:sty m:val="p"/>
                            </m:rPr>
                            <w:rPr>
                              <w:rFonts w:ascii="Cambria Math" w:eastAsiaTheme="minorEastAsia" w:hAnsi="Cambria Math" w:cs="Times New Roman"/>
                              <w:sz w:val="28"/>
                              <w:szCs w:val="28"/>
                              <w:lang w:val="en-US"/>
                            </w:rPr>
                            <m:t>D</m:t>
                          </m:r>
                        </m:e>
                        <m:sub>
                          <m:r>
                            <m:rPr>
                              <m:sty m:val="p"/>
                            </m:rPr>
                            <w:rPr>
                              <w:rFonts w:ascii="Cambria Math" w:eastAsiaTheme="minorEastAsia" w:hAnsi="Cambria Math" w:cs="Times New Roman"/>
                              <w:sz w:val="28"/>
                              <w:szCs w:val="28"/>
                              <w:lang w:val="en-US"/>
                            </w:rPr>
                            <m:t>t</m:t>
                          </m:r>
                        </m:sub>
                      </m:sSub>
                    </m:sup>
                    <m:e>
                      <m:sSup>
                        <m:sSupPr>
                          <m:ctrlPr>
                            <w:rPr>
                              <w:rFonts w:ascii="Cambria Math" w:eastAsiaTheme="minorEastAsia" w:hAnsi="Cambria Math" w:cs="Times New Roman"/>
                              <w:iCs/>
                              <w:sz w:val="28"/>
                              <w:szCs w:val="28"/>
                              <w:lang w:val="en-US"/>
                            </w:rPr>
                          </m:ctrlPr>
                        </m:sSupPr>
                        <m:e>
                          <m:d>
                            <m:dPr>
                              <m:ctrlPr>
                                <w:rPr>
                                  <w:rFonts w:ascii="Cambria Math" w:eastAsiaTheme="minorEastAsia" w:hAnsi="Cambria Math" w:cs="Times New Roman"/>
                                  <w:iCs/>
                                  <w:sz w:val="28"/>
                                  <w:szCs w:val="28"/>
                                  <w:lang w:val="en-US"/>
                                </w:rPr>
                              </m:ctrlPr>
                            </m:dPr>
                            <m:e>
                              <m:r>
                                <m:rPr>
                                  <m:sty m:val="p"/>
                                </m:rPr>
                                <w:rPr>
                                  <w:rFonts w:ascii="Cambria Math" w:eastAsiaTheme="minorEastAsia" w:hAnsi="Cambria Math" w:cs="Times New Roman"/>
                                  <w:sz w:val="28"/>
                                  <w:szCs w:val="28"/>
                                  <w:lang w:val="en-US"/>
                                </w:rPr>
                                <m:t>Δ</m:t>
                              </m:r>
                              <m:func>
                                <m:funcPr>
                                  <m:ctrlPr>
                                    <w:rPr>
                                      <w:rFonts w:ascii="Cambria Math" w:eastAsiaTheme="minorEastAsia" w:hAnsi="Cambria Math" w:cs="Times New Roman"/>
                                      <w:iCs/>
                                      <w:sz w:val="28"/>
                                      <w:szCs w:val="28"/>
                                      <w:lang w:val="en-US"/>
                                    </w:rPr>
                                  </m:ctrlPr>
                                </m:funcPr>
                                <m:fName>
                                  <m:r>
                                    <m:rPr>
                                      <m:sty m:val="p"/>
                                    </m:rPr>
                                    <w:rPr>
                                      <w:rFonts w:ascii="Cambria Math" w:eastAsiaTheme="minorEastAsia" w:hAnsi="Cambria Math" w:cs="Times New Roman"/>
                                      <w:sz w:val="28"/>
                                      <w:szCs w:val="28"/>
                                      <w:lang w:val="en-US"/>
                                    </w:rPr>
                                    <m:t>log</m:t>
                                  </m:r>
                                </m:fName>
                                <m:e>
                                  <m:sSub>
                                    <m:sSubPr>
                                      <m:ctrlPr>
                                        <w:rPr>
                                          <w:rFonts w:ascii="Cambria Math" w:eastAsiaTheme="minorEastAsia" w:hAnsi="Cambria Math" w:cs="Times New Roman"/>
                                          <w:iCs/>
                                          <w:sz w:val="28"/>
                                          <w:szCs w:val="28"/>
                                          <w:lang w:val="en-US"/>
                                        </w:rPr>
                                      </m:ctrlPr>
                                    </m:sSubPr>
                                    <m:e>
                                      <m:r>
                                        <m:rPr>
                                          <m:sty m:val="p"/>
                                        </m:rPr>
                                        <w:rPr>
                                          <w:rFonts w:ascii="Cambria Math" w:eastAsiaTheme="minorEastAsia" w:hAnsi="Cambria Math" w:cs="Times New Roman"/>
                                          <w:sz w:val="28"/>
                                          <w:szCs w:val="28"/>
                                          <w:lang w:val="en-US"/>
                                        </w:rPr>
                                        <m:t>P</m:t>
                                      </m:r>
                                    </m:e>
                                    <m:sub>
                                      <m:r>
                                        <m:rPr>
                                          <m:sty m:val="p"/>
                                        </m:rPr>
                                        <w:rPr>
                                          <w:rFonts w:ascii="Cambria Math" w:eastAsiaTheme="minorEastAsia" w:hAnsi="Cambria Math" w:cs="Times New Roman"/>
                                          <w:sz w:val="28"/>
                                          <w:szCs w:val="28"/>
                                          <w:lang w:val="en-US"/>
                                        </w:rPr>
                                        <m:t>d</m:t>
                                      </m:r>
                                    </m:sub>
                                  </m:sSub>
                                </m:e>
                              </m:func>
                              <m:r>
                                <m:rPr>
                                  <m:sty m:val="p"/>
                                </m:rPr>
                                <w:rPr>
                                  <w:rFonts w:ascii="Cambria Math" w:eastAsiaTheme="minorEastAsia" w:hAnsi="Cambria Math" w:cs="Times New Roman"/>
                                  <w:sz w:val="28"/>
                                  <w:szCs w:val="28"/>
                                  <w:lang w:val="en-US"/>
                                </w:rPr>
                                <m:t>-</m:t>
                              </m:r>
                              <m:acc>
                                <m:accPr>
                                  <m:chr m:val="̅"/>
                                  <m:ctrlPr>
                                    <w:rPr>
                                      <w:rFonts w:ascii="Cambria Math" w:eastAsiaTheme="minorEastAsia" w:hAnsi="Cambria Math" w:cs="Times New Roman"/>
                                      <w:iCs/>
                                      <w:sz w:val="28"/>
                                      <w:szCs w:val="28"/>
                                      <w:lang w:val="en-US"/>
                                    </w:rPr>
                                  </m:ctrlPr>
                                </m:accPr>
                                <m:e>
                                  <m:r>
                                    <m:rPr>
                                      <m:sty m:val="p"/>
                                    </m:rPr>
                                    <w:rPr>
                                      <w:rFonts w:ascii="Cambria Math" w:eastAsiaTheme="minorEastAsia" w:hAnsi="Cambria Math" w:cs="Times New Roman"/>
                                      <w:sz w:val="28"/>
                                      <w:szCs w:val="28"/>
                                      <w:lang w:val="en-US"/>
                                    </w:rPr>
                                    <m:t>Δ</m:t>
                                  </m:r>
                                  <m:func>
                                    <m:funcPr>
                                      <m:ctrlPr>
                                        <w:rPr>
                                          <w:rFonts w:ascii="Cambria Math" w:eastAsiaTheme="minorEastAsia" w:hAnsi="Cambria Math" w:cs="Times New Roman"/>
                                          <w:iCs/>
                                          <w:sz w:val="28"/>
                                          <w:szCs w:val="28"/>
                                          <w:lang w:val="en-US"/>
                                        </w:rPr>
                                      </m:ctrlPr>
                                    </m:funcPr>
                                    <m:fName>
                                      <m:r>
                                        <m:rPr>
                                          <m:sty m:val="p"/>
                                        </m:rPr>
                                        <w:rPr>
                                          <w:rFonts w:ascii="Cambria Math" w:eastAsiaTheme="minorEastAsia" w:hAnsi="Cambria Math" w:cs="Times New Roman"/>
                                          <w:sz w:val="28"/>
                                          <w:szCs w:val="28"/>
                                          <w:lang w:val="en-US"/>
                                        </w:rPr>
                                        <m:t>log</m:t>
                                      </m:r>
                                    </m:fName>
                                    <m:e>
                                      <m:r>
                                        <m:rPr>
                                          <m:sty m:val="p"/>
                                        </m:rPr>
                                        <w:rPr>
                                          <w:rFonts w:ascii="Cambria Math" w:eastAsiaTheme="minorEastAsia" w:hAnsi="Cambria Math" w:cs="Times New Roman"/>
                                          <w:sz w:val="28"/>
                                          <w:szCs w:val="28"/>
                                          <w:lang w:val="en-US"/>
                                        </w:rPr>
                                        <m:t>P</m:t>
                                      </m:r>
                                    </m:e>
                                  </m:func>
                                </m:e>
                              </m:acc>
                            </m:e>
                          </m:d>
                        </m:e>
                        <m:sup>
                          <m:r>
                            <m:rPr>
                              <m:sty m:val="p"/>
                            </m:rPr>
                            <w:rPr>
                              <w:rFonts w:ascii="Cambria Math" w:eastAsiaTheme="minorEastAsia" w:hAnsi="Cambria Math" w:cs="Times New Roman"/>
                              <w:sz w:val="28"/>
                              <w:szCs w:val="28"/>
                              <w:lang w:val="en-US"/>
                            </w:rPr>
                            <m:t>2</m:t>
                          </m:r>
                        </m:sup>
                      </m:sSup>
                    </m:e>
                  </m:nary>
                </m:e>
              </m:rad>
              <m:r>
                <m:rPr>
                  <m:sty m:val="p"/>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m:t>
              </m:r>
              <m:d>
                <m:dPr>
                  <m:ctrlPr>
                    <w:rPr>
                      <w:rFonts w:ascii="Cambria Math" w:eastAsiaTheme="minorEastAsia" w:hAnsi="Cambria Math" w:cs="Times New Roman"/>
                      <w:iCs/>
                      <w:sz w:val="28"/>
                      <w:szCs w:val="28"/>
                      <w:lang w:val="en-US"/>
                    </w:rPr>
                  </m:ctrlPr>
                </m:dPr>
                <m:e>
                  <m:r>
                    <m:rPr>
                      <m:sty m:val="p"/>
                    </m:rPr>
                    <w:rPr>
                      <w:rFonts w:ascii="Cambria Math" w:eastAsiaTheme="minorEastAsia" w:hAnsi="Cambria Math" w:cs="Times New Roman"/>
                      <w:sz w:val="28"/>
                      <w:szCs w:val="28"/>
                      <w:lang w:val="en-US"/>
                    </w:rPr>
                    <m:t>7.12</m:t>
                  </m:r>
                </m:e>
              </m:d>
              <m:ctrlPr>
                <w:rPr>
                  <w:rFonts w:ascii="Cambria Math" w:eastAsiaTheme="minorEastAsia" w:hAnsi="Cambria Math" w:cs="Times New Roman"/>
                  <w:i/>
                  <w:iCs/>
                  <w:sz w:val="28"/>
                  <w:szCs w:val="28"/>
                  <w:lang w:val="en-US"/>
                </w:rPr>
              </m:ctrlPr>
            </m:e>
          </m:eqArr>
        </m:oMath>
      </m:oMathPara>
    </w:p>
    <w:p w14:paraId="0A7AA532" w14:textId="5456662C" w:rsidR="00463CBD" w:rsidRDefault="00463CBD" w:rsidP="003829C2">
      <w:pPr>
        <w:spacing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где </w:t>
      </w:r>
      <m:oMath>
        <m:sSub>
          <m:sSubPr>
            <m:ctrlPr>
              <w:rPr>
                <w:rFonts w:ascii="Cambria Math" w:eastAsiaTheme="minorEastAsia" w:hAnsi="Cambria Math" w:cs="Times New Roman"/>
                <w:iCs/>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d</m:t>
            </m:r>
          </m:sub>
        </m:sSub>
      </m:oMath>
      <w:r>
        <w:rPr>
          <w:rFonts w:ascii="Times New Roman" w:eastAsiaTheme="minorEastAsia" w:hAnsi="Times New Roman" w:cs="Times New Roman"/>
          <w:iCs/>
          <w:sz w:val="28"/>
          <w:szCs w:val="28"/>
        </w:rPr>
        <w:t xml:space="preserve"> - </w:t>
      </w:r>
      <w:r w:rsidRPr="00463CBD">
        <w:rPr>
          <w:rFonts w:ascii="Times New Roman" w:eastAsiaTheme="minorEastAsia" w:hAnsi="Times New Roman" w:cs="Times New Roman"/>
          <w:iCs/>
          <w:sz w:val="28"/>
          <w:szCs w:val="28"/>
        </w:rPr>
        <w:t>дневная цена Brent</w:t>
      </w:r>
      <w:r>
        <w:rPr>
          <w:rFonts w:ascii="Times New Roman" w:eastAsiaTheme="minorEastAsia" w:hAnsi="Times New Roman" w:cs="Times New Roman"/>
          <w:iCs/>
          <w:sz w:val="28"/>
          <w:szCs w:val="28"/>
        </w:rPr>
        <w:t xml:space="preserve">, а </w:t>
      </w:r>
      <m:oMath>
        <m:sSub>
          <m:sSubPr>
            <m:ctrlPr>
              <w:rPr>
                <w:rFonts w:ascii="Cambria Math" w:eastAsiaTheme="minorEastAsia" w:hAnsi="Cambria Math" w:cs="Times New Roman"/>
                <w:iCs/>
                <w:sz w:val="28"/>
                <w:szCs w:val="28"/>
                <w:lang w:val="en-US"/>
              </w:rPr>
            </m:ctrlPr>
          </m:sSubPr>
          <m:e>
            <m:r>
              <w:rPr>
                <w:rFonts w:ascii="Cambria Math" w:eastAsiaTheme="minorEastAsia" w:hAnsi="Cambria Math" w:cs="Times New Roman"/>
                <w:sz w:val="28"/>
                <w:szCs w:val="28"/>
                <w:lang w:val="en-US"/>
              </w:rPr>
              <m:t>D</m:t>
            </m:r>
          </m:e>
          <m:sub>
            <m:r>
              <w:rPr>
                <w:rFonts w:ascii="Cambria Math" w:eastAsiaTheme="minorEastAsia" w:hAnsi="Cambria Math" w:cs="Times New Roman"/>
                <w:sz w:val="28"/>
                <w:szCs w:val="28"/>
                <w:lang w:val="en-US"/>
              </w:rPr>
              <m:t>t</m:t>
            </m:r>
          </m:sub>
        </m:sSub>
      </m:oMath>
      <w:r>
        <w:rPr>
          <w:rFonts w:ascii="Times New Roman" w:eastAsiaTheme="minorEastAsia" w:hAnsi="Times New Roman" w:cs="Times New Roman"/>
          <w:iCs/>
          <w:sz w:val="28"/>
          <w:szCs w:val="28"/>
        </w:rPr>
        <w:t xml:space="preserve"> - </w:t>
      </w:r>
      <w:r w:rsidRPr="00463CBD">
        <w:rPr>
          <w:rFonts w:ascii="Times New Roman" w:eastAsiaTheme="minorEastAsia" w:hAnsi="Times New Roman" w:cs="Times New Roman"/>
          <w:iCs/>
          <w:sz w:val="28"/>
          <w:szCs w:val="28"/>
        </w:rPr>
        <w:t>число торговых дней в месяце</w:t>
      </w:r>
      <w:r>
        <w:rPr>
          <w:rFonts w:ascii="Times New Roman" w:eastAsiaTheme="minorEastAsia" w:hAnsi="Times New Roman" w:cs="Times New Roman"/>
          <w:iCs/>
          <w:sz w:val="28"/>
          <w:szCs w:val="28"/>
        </w:rPr>
        <w:t xml:space="preserve"> в </w:t>
      </w:r>
      <m:oMath>
        <m:r>
          <w:rPr>
            <w:rFonts w:ascii="Cambria Math" w:eastAsiaTheme="minorEastAsia" w:hAnsi="Cambria Math" w:cs="Times New Roman"/>
            <w:sz w:val="28"/>
            <w:szCs w:val="28"/>
            <w:lang w:val="en-US"/>
          </w:rPr>
          <m:t>t</m:t>
        </m:r>
      </m:oMath>
      <w:r>
        <w:rPr>
          <w:rFonts w:ascii="Times New Roman" w:eastAsiaTheme="minorEastAsia" w:hAnsi="Times New Roman" w:cs="Times New Roman"/>
          <w:iCs/>
          <w:sz w:val="28"/>
          <w:szCs w:val="28"/>
        </w:rPr>
        <w:t xml:space="preserve">. </w:t>
      </w:r>
      <w:r w:rsidRPr="00463CBD">
        <w:rPr>
          <w:rFonts w:ascii="Times New Roman" w:eastAsiaTheme="minorEastAsia" w:hAnsi="Times New Roman" w:cs="Times New Roman"/>
          <w:iCs/>
          <w:sz w:val="28"/>
          <w:szCs w:val="28"/>
        </w:rPr>
        <w:t xml:space="preserve">Такая конструкция позволяет одновременно уловить и направленность сырьевого шока, и его нестабильность. Для выгрузки используется страница экспорта котировок </w:t>
      </w:r>
      <w:proofErr w:type="spellStart"/>
      <w:r w:rsidRPr="00463CBD">
        <w:rPr>
          <w:rFonts w:ascii="Times New Roman" w:eastAsiaTheme="minorEastAsia" w:hAnsi="Times New Roman" w:cs="Times New Roman"/>
          <w:iCs/>
          <w:sz w:val="28"/>
          <w:szCs w:val="28"/>
        </w:rPr>
        <w:t>Finam</w:t>
      </w:r>
      <w:proofErr w:type="spellEnd"/>
      <w:r w:rsidRPr="00463CBD">
        <w:rPr>
          <w:rFonts w:ascii="Times New Roman" w:eastAsiaTheme="minorEastAsia" w:hAnsi="Times New Roman" w:cs="Times New Roman"/>
          <w:iCs/>
          <w:sz w:val="28"/>
          <w:szCs w:val="28"/>
        </w:rPr>
        <w:t>, где доступны дневные свечи и исторические данные с горизонтом до пяти лет в одном запросе.</w:t>
      </w:r>
    </w:p>
    <w:p w14:paraId="1B22C309" w14:textId="77777777" w:rsidR="00463CBD" w:rsidRPr="00463CBD" w:rsidRDefault="00463CBD" w:rsidP="00463CBD">
      <w:pPr>
        <w:spacing w:line="240" w:lineRule="auto"/>
        <w:rPr>
          <w:rFonts w:ascii="Times New Roman" w:eastAsiaTheme="minorEastAsia" w:hAnsi="Times New Roman" w:cs="Times New Roman"/>
          <w:iCs/>
          <w:sz w:val="28"/>
          <w:szCs w:val="28"/>
        </w:rPr>
      </w:pPr>
      <w:r w:rsidRPr="00463CBD">
        <w:rPr>
          <w:rFonts w:ascii="Times New Roman" w:eastAsiaTheme="minorEastAsia" w:hAnsi="Times New Roman" w:cs="Times New Roman"/>
          <w:iCs/>
          <w:sz w:val="28"/>
          <w:szCs w:val="28"/>
        </w:rPr>
        <w:t>[</w:t>
      </w:r>
      <w:hyperlink r:id="rId88" w:history="1">
        <w:r w:rsidRPr="00F10EFF">
          <w:rPr>
            <w:rStyle w:val="ad"/>
            <w:rFonts w:ascii="Times New Roman" w:eastAsiaTheme="minorEastAsia" w:hAnsi="Times New Roman" w:cs="Times New Roman"/>
            <w:iCs/>
            <w:sz w:val="28"/>
            <w:szCs w:val="28"/>
          </w:rPr>
          <w:t>https://www.finam.ru/quote/commodities6/bz/export/</w:t>
        </w:r>
      </w:hyperlink>
      <w:r w:rsidRPr="00463CBD">
        <w:rPr>
          <w:rFonts w:ascii="Times New Roman" w:eastAsiaTheme="minorEastAsia" w:hAnsi="Times New Roman" w:cs="Times New Roman"/>
          <w:iCs/>
          <w:sz w:val="28"/>
          <w:szCs w:val="28"/>
        </w:rPr>
        <w:t>]</w:t>
      </w:r>
    </w:p>
    <w:p w14:paraId="66412178" w14:textId="7DE97FEB" w:rsidR="00463CBD" w:rsidRPr="00463CBD" w:rsidRDefault="00463CBD" w:rsidP="003829C2">
      <w:pPr>
        <w:spacing w:line="240" w:lineRule="auto"/>
        <w:rPr>
          <w:rFonts w:ascii="Times New Roman" w:eastAsiaTheme="minorEastAsia" w:hAnsi="Times New Roman" w:cs="Times New Roman"/>
          <w:iCs/>
          <w:sz w:val="28"/>
          <w:szCs w:val="28"/>
        </w:rPr>
      </w:pPr>
      <w:r w:rsidRPr="00463CBD">
        <w:rPr>
          <w:rFonts w:ascii="Times New Roman" w:eastAsiaTheme="minorEastAsia" w:hAnsi="Times New Roman" w:cs="Times New Roman"/>
          <w:iCs/>
          <w:sz w:val="28"/>
          <w:szCs w:val="28"/>
        </w:rPr>
        <w:t>Второй элемент внешнего блока</w:t>
      </w:r>
      <w:r>
        <w:rPr>
          <w:rFonts w:ascii="Times New Roman" w:eastAsiaTheme="minorEastAsia" w:hAnsi="Times New Roman" w:cs="Times New Roman"/>
          <w:iCs/>
          <w:sz w:val="28"/>
          <w:szCs w:val="28"/>
        </w:rPr>
        <w:t xml:space="preserve"> -</w:t>
      </w:r>
      <w:r w:rsidRPr="00463CBD">
        <w:rPr>
          <w:rFonts w:ascii="Times New Roman" w:eastAsiaTheme="minorEastAsia" w:hAnsi="Times New Roman" w:cs="Times New Roman"/>
          <w:iCs/>
          <w:sz w:val="28"/>
          <w:szCs w:val="28"/>
        </w:rPr>
        <w:t xml:space="preserve"> курс USD/RUB. Он отражает валютный канал передачи внешних шоков и является одним из наиболее значимых индикаторов для российской экономики, поскольку влияет и на импортные цены, и на инфляционные ожидания, и на доходность рублёвых сбережений. Аналогично Brent, курс USD/RUB в работе сводится к месячной логарифмической доходности и месячной волатильности, рассчитанным по дневным значениям:</w:t>
      </w:r>
    </w:p>
    <w:p w14:paraId="081E7E50" w14:textId="535B330B" w:rsidR="00463CBD" w:rsidRPr="00463CBD" w:rsidRDefault="00000000" w:rsidP="00463CBD">
      <w:pPr>
        <w:spacing w:line="240" w:lineRule="auto"/>
        <w:rPr>
          <w:rFonts w:ascii="Times New Roman" w:eastAsiaTheme="minorEastAsia" w:hAnsi="Times New Roman" w:cs="Times New Roman"/>
          <w:i/>
          <w:iCs/>
          <w:sz w:val="28"/>
          <w:szCs w:val="28"/>
          <w:lang w:val="en-US"/>
        </w:rPr>
      </w:pPr>
      <m:oMathPara>
        <m:oMath>
          <m:eqArr>
            <m:eqArrPr>
              <m:maxDist m:val="1"/>
              <m:ctrlPr>
                <w:rPr>
                  <w:rFonts w:ascii="Cambria Math" w:eastAsiaTheme="minorEastAsia" w:hAnsi="Cambria Math" w:cs="Times New Roman"/>
                  <w:i/>
                  <w:iCs/>
                  <w:sz w:val="28"/>
                  <w:szCs w:val="28"/>
                  <w:lang w:val="en-US"/>
                </w:rPr>
              </m:ctrlPr>
            </m:eqArrPr>
            <m:e>
              <m:sSubSup>
                <m:sSubSupPr>
                  <m:ctrlPr>
                    <w:rPr>
                      <w:rFonts w:ascii="Cambria Math" w:eastAsiaTheme="minorEastAsia" w:hAnsi="Cambria Math" w:cs="Times New Roman"/>
                      <w:i/>
                      <w:iCs/>
                      <w:sz w:val="28"/>
                      <w:szCs w:val="28"/>
                      <w:lang w:val="en-US"/>
                    </w:rPr>
                  </m:ctrlPr>
                </m:sSubSup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FX</m:t>
                  </m:r>
                </m:sup>
              </m:sSubSup>
              <m:r>
                <w:rPr>
                  <w:rFonts w:ascii="Cambria Math" w:eastAsiaTheme="minorEastAsia" w:hAnsi="Cambria Math" w:cs="Times New Roman"/>
                  <w:sz w:val="28"/>
                  <w:szCs w:val="28"/>
                  <w:lang w:val="en-US"/>
                </w:rPr>
                <m:t>=</m:t>
              </m:r>
              <m:nary>
                <m:naryPr>
                  <m:chr m:val="∑"/>
                  <m:ctrlPr>
                    <w:rPr>
                      <w:rFonts w:ascii="Cambria Math" w:eastAsiaTheme="minorEastAsia" w:hAnsi="Cambria Math" w:cs="Times New Roman"/>
                      <w:i/>
                      <w:iCs/>
                      <w:sz w:val="28"/>
                      <w:szCs w:val="28"/>
                      <w:lang w:val="en-US"/>
                    </w:rPr>
                  </m:ctrlPr>
                </m:naryPr>
                <m:sub>
                  <m:r>
                    <w:rPr>
                      <w:rFonts w:ascii="Cambria Math" w:eastAsiaTheme="minorEastAsia" w:hAnsi="Cambria Math" w:cs="Times New Roman"/>
                      <w:sz w:val="28"/>
                      <w:szCs w:val="28"/>
                      <w:lang w:val="en-US"/>
                    </w:rPr>
                    <m:t>d=1</m:t>
                  </m:r>
                </m:sub>
                <m:sup>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D</m:t>
                      </m:r>
                    </m:e>
                    <m:sub>
                      <m:r>
                        <w:rPr>
                          <w:rFonts w:ascii="Cambria Math" w:eastAsiaTheme="minorEastAsia" w:hAnsi="Cambria Math" w:cs="Times New Roman"/>
                          <w:sz w:val="28"/>
                          <w:szCs w:val="28"/>
                          <w:lang w:val="en-US"/>
                        </w:rPr>
                        <m:t>t</m:t>
                      </m:r>
                    </m:sub>
                  </m:sSub>
                </m:sup>
                <m:e>
                  <m:r>
                    <w:rPr>
                      <w:rFonts w:ascii="Cambria Math" w:eastAsiaTheme="minorEastAsia" w:hAnsi="Cambria Math" w:cs="Times New Roman"/>
                      <w:sz w:val="28"/>
                      <w:szCs w:val="28"/>
                      <w:lang w:val="en-US"/>
                    </w:rPr>
                    <m:t>Δ</m:t>
                  </m:r>
                </m:e>
              </m:nary>
              <m:func>
                <m:funcPr>
                  <m:ctrlPr>
                    <w:rPr>
                      <w:rFonts w:ascii="Cambria Math" w:eastAsiaTheme="minorEastAsia" w:hAnsi="Cambria Math" w:cs="Times New Roman"/>
                      <w:i/>
                      <w:iCs/>
                      <w:sz w:val="28"/>
                      <w:szCs w:val="28"/>
                      <w:lang w:val="en-US"/>
                    </w:rPr>
                  </m:ctrlPr>
                </m:funcPr>
                <m:fName>
                  <m:r>
                    <w:rPr>
                      <w:rFonts w:ascii="Cambria Math" w:eastAsiaTheme="minorEastAsia" w:hAnsi="Cambria Math" w:cs="Times New Roman"/>
                      <w:sz w:val="28"/>
                      <w:szCs w:val="28"/>
                      <w:lang w:val="en-US"/>
                    </w:rPr>
                    <m:t>log</m:t>
                  </m:r>
                </m:fName>
                <m:e>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d</m:t>
                      </m:r>
                    </m:sub>
                  </m:sSub>
                </m:e>
              </m:func>
              <m:r>
                <w:rPr>
                  <w:rFonts w:ascii="Cambria Math" w:eastAsiaTheme="minorEastAsia" w:hAnsi="Cambria Math" w:cs="Times New Roman"/>
                  <w:sz w:val="28"/>
                  <w:szCs w:val="28"/>
                  <w:lang w:val="en-US"/>
                </w:rPr>
                <m:t>, </m:t>
              </m:r>
              <m:sSubSup>
                <m:sSubSupPr>
                  <m:ctrlPr>
                    <w:rPr>
                      <w:rFonts w:ascii="Cambria Math" w:eastAsiaTheme="minorEastAsia" w:hAnsi="Cambria Math" w:cs="Times New Roman"/>
                      <w:i/>
                      <w:iCs/>
                      <w:sz w:val="28"/>
                      <w:szCs w:val="28"/>
                      <w:lang w:val="en-US"/>
                    </w:rPr>
                  </m:ctrlPr>
                </m:sSubSupPr>
                <m:e>
                  <m:r>
                    <w:rPr>
                      <w:rFonts w:ascii="Cambria Math" w:eastAsiaTheme="minorEastAsia" w:hAnsi="Cambria Math" w:cs="Times New Roman"/>
                      <w:sz w:val="28"/>
                      <w:szCs w:val="28"/>
                      <w:lang w:val="en-US"/>
                    </w:rPr>
                    <m:t>σ</m:t>
                  </m:r>
                </m:e>
                <m:sub>
                  <m:r>
                    <w:rPr>
                      <w:rFonts w:ascii="Cambria Math" w:eastAsiaTheme="minorEastAsia" w:hAnsi="Cambria Math" w:cs="Times New Roman"/>
                      <w:sz w:val="28"/>
                      <w:szCs w:val="28"/>
                      <w:lang w:val="en-US"/>
                    </w:rPr>
                    <m:t>t</m:t>
                  </m:r>
                </m:sub>
                <m:sup>
                  <m:r>
                    <w:rPr>
                      <w:rFonts w:ascii="Cambria Math" w:eastAsiaTheme="minorEastAsia" w:hAnsi="Cambria Math" w:cs="Times New Roman"/>
                      <w:sz w:val="28"/>
                      <w:szCs w:val="28"/>
                      <w:lang w:val="en-US"/>
                    </w:rPr>
                    <m:t>FX</m:t>
                  </m:r>
                </m:sup>
              </m:sSubSup>
              <m:r>
                <w:rPr>
                  <w:rFonts w:ascii="Cambria Math" w:eastAsiaTheme="minorEastAsia" w:hAnsi="Cambria Math" w:cs="Times New Roman"/>
                  <w:sz w:val="28"/>
                  <w:szCs w:val="28"/>
                  <w:lang w:val="en-US"/>
                </w:rPr>
                <m:t>=</m:t>
              </m:r>
              <m:rad>
                <m:radPr>
                  <m:degHide m:val="1"/>
                  <m:ctrlPr>
                    <w:rPr>
                      <w:rFonts w:ascii="Cambria Math" w:eastAsiaTheme="minorEastAsia" w:hAnsi="Cambria Math" w:cs="Times New Roman"/>
                      <w:i/>
                      <w:iCs/>
                      <w:sz w:val="28"/>
                      <w:szCs w:val="28"/>
                      <w:lang w:val="en-US"/>
                    </w:rPr>
                  </m:ctrlPr>
                </m:radPr>
                <m:deg/>
                <m:e>
                  <m:f>
                    <m:fPr>
                      <m:ctrlPr>
                        <w:rPr>
                          <w:rFonts w:ascii="Cambria Math" w:eastAsiaTheme="minorEastAsia" w:hAnsi="Cambria Math" w:cs="Times New Roman"/>
                          <w:i/>
                          <w:iCs/>
                          <w:sz w:val="28"/>
                          <w:szCs w:val="28"/>
                          <w:lang w:val="en-US"/>
                        </w:rPr>
                      </m:ctrlPr>
                    </m:fPr>
                    <m:num>
                      <m:r>
                        <w:rPr>
                          <w:rFonts w:ascii="Cambria Math" w:eastAsiaTheme="minorEastAsia" w:hAnsi="Cambria Math" w:cs="Times New Roman"/>
                          <w:sz w:val="28"/>
                          <w:szCs w:val="28"/>
                          <w:lang w:val="en-US"/>
                        </w:rPr>
                        <m:t>1</m:t>
                      </m:r>
                    </m:num>
                    <m:den>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D</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lang w:val="en-US"/>
                        </w:rPr>
                        <m:t>-1</m:t>
                      </m:r>
                    </m:den>
                  </m:f>
                  <m:nary>
                    <m:naryPr>
                      <m:chr m:val="∑"/>
                      <m:ctrlPr>
                        <w:rPr>
                          <w:rFonts w:ascii="Cambria Math" w:eastAsiaTheme="minorEastAsia" w:hAnsi="Cambria Math" w:cs="Times New Roman"/>
                          <w:i/>
                          <w:iCs/>
                          <w:sz w:val="28"/>
                          <w:szCs w:val="28"/>
                          <w:lang w:val="en-US"/>
                        </w:rPr>
                      </m:ctrlPr>
                    </m:naryPr>
                    <m:sub>
                      <m:r>
                        <w:rPr>
                          <w:rFonts w:ascii="Cambria Math" w:eastAsiaTheme="minorEastAsia" w:hAnsi="Cambria Math" w:cs="Times New Roman"/>
                          <w:sz w:val="28"/>
                          <w:szCs w:val="28"/>
                          <w:lang w:val="en-US"/>
                        </w:rPr>
                        <m:t>d=1</m:t>
                      </m:r>
                    </m:sub>
                    <m:sup>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D</m:t>
                          </m:r>
                        </m:e>
                        <m:sub>
                          <m:r>
                            <w:rPr>
                              <w:rFonts w:ascii="Cambria Math" w:eastAsiaTheme="minorEastAsia" w:hAnsi="Cambria Math" w:cs="Times New Roman"/>
                              <w:sz w:val="28"/>
                              <w:szCs w:val="28"/>
                              <w:lang w:val="en-US"/>
                            </w:rPr>
                            <m:t>t</m:t>
                          </m:r>
                        </m:sub>
                      </m:sSub>
                    </m:sup>
                    <m:e>
                      <m:sSup>
                        <m:sSupPr>
                          <m:ctrlPr>
                            <w:rPr>
                              <w:rFonts w:ascii="Cambria Math" w:eastAsiaTheme="minorEastAsia" w:hAnsi="Cambria Math" w:cs="Times New Roman"/>
                              <w:i/>
                              <w:iCs/>
                              <w:sz w:val="28"/>
                              <w:szCs w:val="28"/>
                              <w:lang w:val="en-US"/>
                            </w:rPr>
                          </m:ctrlPr>
                        </m:sSupPr>
                        <m:e>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Δ</m:t>
                              </m:r>
                              <m:func>
                                <m:funcPr>
                                  <m:ctrlPr>
                                    <w:rPr>
                                      <w:rFonts w:ascii="Cambria Math" w:eastAsiaTheme="minorEastAsia" w:hAnsi="Cambria Math" w:cs="Times New Roman"/>
                                      <w:i/>
                                      <w:iCs/>
                                      <w:sz w:val="28"/>
                                      <w:szCs w:val="28"/>
                                      <w:lang w:val="en-US"/>
                                    </w:rPr>
                                  </m:ctrlPr>
                                </m:funcPr>
                                <m:fName>
                                  <m:r>
                                    <w:rPr>
                                      <w:rFonts w:ascii="Cambria Math" w:eastAsiaTheme="minorEastAsia" w:hAnsi="Cambria Math" w:cs="Times New Roman"/>
                                      <w:sz w:val="28"/>
                                      <w:szCs w:val="28"/>
                                      <w:lang w:val="en-US"/>
                                    </w:rPr>
                                    <m:t>log</m:t>
                                  </m:r>
                                </m:fName>
                                <m:e>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d</m:t>
                                      </m:r>
                                    </m:sub>
                                  </m:sSub>
                                </m:e>
                              </m:func>
                              <m:r>
                                <w:rPr>
                                  <w:rFonts w:ascii="Cambria Math" w:eastAsiaTheme="minorEastAsia" w:hAnsi="Cambria Math" w:cs="Times New Roman"/>
                                  <w:sz w:val="28"/>
                                  <w:szCs w:val="28"/>
                                  <w:lang w:val="en-US"/>
                                </w:rPr>
                                <m:t>-</m:t>
                              </m:r>
                              <m:acc>
                                <m:accPr>
                                  <m:chr m:val="̅"/>
                                  <m:ctrlPr>
                                    <w:rPr>
                                      <w:rFonts w:ascii="Cambria Math" w:eastAsiaTheme="minorEastAsia" w:hAnsi="Cambria Math" w:cs="Times New Roman"/>
                                      <w:i/>
                                      <w:iCs/>
                                      <w:sz w:val="28"/>
                                      <w:szCs w:val="28"/>
                                      <w:lang w:val="en-US"/>
                                    </w:rPr>
                                  </m:ctrlPr>
                                </m:accPr>
                                <m:e>
                                  <m:r>
                                    <w:rPr>
                                      <w:rFonts w:ascii="Cambria Math" w:eastAsiaTheme="minorEastAsia" w:hAnsi="Cambria Math" w:cs="Times New Roman"/>
                                      <w:sz w:val="28"/>
                                      <w:szCs w:val="28"/>
                                      <w:lang w:val="en-US"/>
                                    </w:rPr>
                                    <m:t>Δ</m:t>
                                  </m:r>
                                  <m:func>
                                    <m:funcPr>
                                      <m:ctrlPr>
                                        <w:rPr>
                                          <w:rFonts w:ascii="Cambria Math" w:eastAsiaTheme="minorEastAsia" w:hAnsi="Cambria Math" w:cs="Times New Roman"/>
                                          <w:i/>
                                          <w:iCs/>
                                          <w:sz w:val="28"/>
                                          <w:szCs w:val="28"/>
                                          <w:lang w:val="en-US"/>
                                        </w:rPr>
                                      </m:ctrlPr>
                                    </m:funcPr>
                                    <m:fName>
                                      <m:r>
                                        <w:rPr>
                                          <w:rFonts w:ascii="Cambria Math" w:eastAsiaTheme="minorEastAsia" w:hAnsi="Cambria Math" w:cs="Times New Roman"/>
                                          <w:sz w:val="28"/>
                                          <w:szCs w:val="28"/>
                                          <w:lang w:val="en-US"/>
                                        </w:rPr>
                                        <m:t>log</m:t>
                                      </m:r>
                                    </m:fName>
                                    <m:e>
                                      <m:r>
                                        <w:rPr>
                                          <w:rFonts w:ascii="Cambria Math" w:eastAsiaTheme="minorEastAsia" w:hAnsi="Cambria Math" w:cs="Times New Roman"/>
                                          <w:sz w:val="28"/>
                                          <w:szCs w:val="28"/>
                                          <w:lang w:val="en-US"/>
                                        </w:rPr>
                                        <m:t>E</m:t>
                                      </m:r>
                                    </m:e>
                                  </m:func>
                                </m:e>
                              </m:acc>
                            </m:e>
                          </m:d>
                        </m:e>
                        <m:sup>
                          <m:r>
                            <w:rPr>
                              <w:rFonts w:ascii="Cambria Math" w:eastAsiaTheme="minorEastAsia" w:hAnsi="Cambria Math" w:cs="Times New Roman"/>
                              <w:sz w:val="28"/>
                              <w:szCs w:val="28"/>
                              <w:lang w:val="en-US"/>
                            </w:rPr>
                            <m:t>2</m:t>
                          </m:r>
                        </m:sup>
                      </m:sSup>
                    </m:e>
                  </m:nary>
                </m:e>
              </m:rad>
              <m:r>
                <w:rPr>
                  <w:rFonts w:ascii="Cambria Math" w:eastAsiaTheme="minorEastAsia" w:hAnsi="Cambria Math" w:cs="Times New Roman"/>
                  <w:sz w:val="28"/>
                  <w:szCs w:val="28"/>
                  <w:lang w:val="en-US"/>
                </w:rPr>
                <m:t>,#</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7.13</m:t>
                  </m:r>
                </m:e>
              </m:d>
            </m:e>
          </m:eqArr>
        </m:oMath>
      </m:oMathPara>
    </w:p>
    <w:p w14:paraId="4296101A" w14:textId="5449B487" w:rsidR="00FF680C" w:rsidRDefault="00463CBD" w:rsidP="003829C2">
      <w:pPr>
        <w:spacing w:line="240" w:lineRule="auto"/>
        <w:rPr>
          <w:rFonts w:ascii="Times New Roman" w:eastAsiaTheme="minorEastAsia" w:hAnsi="Times New Roman" w:cs="Times New Roman"/>
          <w:iCs/>
          <w:sz w:val="28"/>
          <w:szCs w:val="28"/>
        </w:rPr>
      </w:pPr>
      <w:r>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d</m:t>
            </m:r>
          </m:sub>
        </m:sSub>
      </m:oMath>
      <w:r>
        <w:rPr>
          <w:rFonts w:ascii="Times New Roman" w:eastAsiaTheme="minorEastAsia" w:hAnsi="Times New Roman" w:cs="Times New Roman"/>
          <w:iCs/>
          <w:sz w:val="28"/>
          <w:szCs w:val="28"/>
        </w:rPr>
        <w:t xml:space="preserve"> – дневной курс </w:t>
      </w:r>
      <w:r w:rsidRPr="00463CBD">
        <w:rPr>
          <w:rFonts w:ascii="Times New Roman" w:eastAsiaTheme="minorEastAsia" w:hAnsi="Times New Roman" w:cs="Times New Roman"/>
          <w:iCs/>
          <w:sz w:val="28"/>
          <w:szCs w:val="28"/>
        </w:rPr>
        <w:t>USD/RUB</w:t>
      </w:r>
      <w:r>
        <w:rPr>
          <w:rFonts w:ascii="Times New Roman" w:eastAsiaTheme="minorEastAsia" w:hAnsi="Times New Roman" w:cs="Times New Roman"/>
          <w:iCs/>
          <w:sz w:val="28"/>
          <w:szCs w:val="28"/>
        </w:rPr>
        <w:t xml:space="preserve">. </w:t>
      </w:r>
      <w:r w:rsidR="002C40C1" w:rsidRPr="002C40C1">
        <w:rPr>
          <w:rFonts w:ascii="Times New Roman" w:eastAsiaTheme="minorEastAsia" w:hAnsi="Times New Roman" w:cs="Times New Roman"/>
          <w:iCs/>
          <w:sz w:val="28"/>
          <w:szCs w:val="28"/>
        </w:rPr>
        <w:t xml:space="preserve">Такой подход удобен тем, что позволяет отделить общий уровень курса от интенсивности его колебаний; именно волатильность часто несёт дополнительную информацию о неопределённости на финансовом рынке. Для этого ряда также используется экспортная страница </w:t>
      </w:r>
      <w:proofErr w:type="spellStart"/>
      <w:r w:rsidR="002C40C1" w:rsidRPr="002C40C1">
        <w:rPr>
          <w:rFonts w:ascii="Times New Roman" w:eastAsiaTheme="minorEastAsia" w:hAnsi="Times New Roman" w:cs="Times New Roman"/>
          <w:iCs/>
          <w:sz w:val="28"/>
          <w:szCs w:val="28"/>
        </w:rPr>
        <w:t>Finam</w:t>
      </w:r>
      <w:proofErr w:type="spellEnd"/>
      <w:r w:rsidR="002C40C1" w:rsidRPr="002C40C1">
        <w:rPr>
          <w:rFonts w:ascii="Times New Roman" w:eastAsiaTheme="minorEastAsia" w:hAnsi="Times New Roman" w:cs="Times New Roman"/>
          <w:iCs/>
          <w:sz w:val="28"/>
          <w:szCs w:val="28"/>
        </w:rPr>
        <w:t>, где доступны тиковые, внутридневные, дневные, недельные и месячные интервалы наблюдений.</w:t>
      </w:r>
    </w:p>
    <w:p w14:paraId="4CACA774" w14:textId="77777777" w:rsidR="002C40C1" w:rsidRPr="00463CBD" w:rsidRDefault="002C40C1" w:rsidP="002C40C1">
      <w:pPr>
        <w:spacing w:line="240" w:lineRule="auto"/>
        <w:rPr>
          <w:rFonts w:ascii="Times New Roman" w:eastAsiaTheme="minorEastAsia" w:hAnsi="Times New Roman" w:cs="Times New Roman"/>
          <w:iCs/>
          <w:sz w:val="28"/>
          <w:szCs w:val="28"/>
        </w:rPr>
      </w:pPr>
      <w:r w:rsidRPr="00463CBD">
        <w:rPr>
          <w:rFonts w:ascii="Times New Roman" w:eastAsiaTheme="minorEastAsia" w:hAnsi="Times New Roman" w:cs="Times New Roman"/>
          <w:iCs/>
          <w:sz w:val="28"/>
          <w:szCs w:val="28"/>
        </w:rPr>
        <w:t>[</w:t>
      </w:r>
      <w:hyperlink r:id="rId89" w:history="1">
        <w:r w:rsidRPr="00F10EFF">
          <w:rPr>
            <w:rStyle w:val="ad"/>
            <w:rFonts w:ascii="Times New Roman" w:eastAsiaTheme="minorEastAsia" w:hAnsi="Times New Roman" w:cs="Times New Roman"/>
            <w:iCs/>
            <w:sz w:val="28"/>
            <w:szCs w:val="28"/>
          </w:rPr>
          <w:t>https://www.finam.ru/quote/forex/usdrub/</w:t>
        </w:r>
      </w:hyperlink>
      <w:r w:rsidRPr="00463CBD">
        <w:rPr>
          <w:rFonts w:ascii="Times New Roman" w:eastAsiaTheme="minorEastAsia" w:hAnsi="Times New Roman" w:cs="Times New Roman"/>
          <w:iCs/>
          <w:sz w:val="28"/>
          <w:szCs w:val="28"/>
        </w:rPr>
        <w:t>]</w:t>
      </w:r>
    </w:p>
    <w:p w14:paraId="367BC8EB" w14:textId="0C30F64C" w:rsidR="002C40C1" w:rsidRDefault="00FD5584" w:rsidP="003829C2">
      <w:pPr>
        <w:spacing w:line="240" w:lineRule="auto"/>
        <w:rPr>
          <w:rFonts w:ascii="Times New Roman" w:eastAsiaTheme="minorEastAsia" w:hAnsi="Times New Roman" w:cs="Times New Roman"/>
          <w:sz w:val="28"/>
          <w:szCs w:val="28"/>
        </w:rPr>
      </w:pPr>
      <w:r w:rsidRPr="00B3721D">
        <w:rPr>
          <w:rFonts w:ascii="Times New Roman" w:eastAsiaTheme="minorEastAsia" w:hAnsi="Times New Roman" w:cs="Times New Roman"/>
          <w:sz w:val="28"/>
          <w:szCs w:val="28"/>
        </w:rPr>
        <w:t>Треть</w:t>
      </w:r>
      <w:r>
        <w:rPr>
          <w:rFonts w:ascii="Times New Roman" w:eastAsiaTheme="minorEastAsia" w:hAnsi="Times New Roman" w:cs="Times New Roman"/>
          <w:sz w:val="28"/>
          <w:szCs w:val="28"/>
        </w:rPr>
        <w:t>им</w:t>
      </w:r>
      <w:r w:rsidR="00B3721D" w:rsidRPr="00B3721D">
        <w:rPr>
          <w:rFonts w:ascii="Times New Roman" w:eastAsiaTheme="minorEastAsia" w:hAnsi="Times New Roman" w:cs="Times New Roman"/>
          <w:sz w:val="28"/>
          <w:szCs w:val="28"/>
        </w:rPr>
        <w:t xml:space="preserve"> элемент блока</w:t>
      </w:r>
      <w:r w:rsidR="00B3721D">
        <w:rPr>
          <w:rFonts w:ascii="Times New Roman" w:eastAsiaTheme="minorEastAsia" w:hAnsi="Times New Roman" w:cs="Times New Roman"/>
          <w:sz w:val="28"/>
          <w:szCs w:val="28"/>
        </w:rPr>
        <w:t xml:space="preserve"> выступает </w:t>
      </w:r>
      <w:r w:rsidR="00B3721D" w:rsidRPr="00B3721D">
        <w:rPr>
          <w:rFonts w:ascii="Times New Roman" w:eastAsiaTheme="minorEastAsia" w:hAnsi="Times New Roman" w:cs="Times New Roman"/>
          <w:sz w:val="28"/>
          <w:szCs w:val="28"/>
        </w:rPr>
        <w:t>индекс</w:t>
      </w:r>
      <w:r w:rsidR="00B3721D">
        <w:rPr>
          <w:rFonts w:ascii="Times New Roman" w:eastAsiaTheme="minorEastAsia" w:hAnsi="Times New Roman" w:cs="Times New Roman"/>
          <w:sz w:val="28"/>
          <w:szCs w:val="28"/>
        </w:rPr>
        <w:t xml:space="preserve"> </w:t>
      </w:r>
      <w:r w:rsidR="00B3721D" w:rsidRPr="00B3721D">
        <w:rPr>
          <w:rFonts w:ascii="Times New Roman" w:eastAsiaTheme="minorEastAsia" w:hAnsi="Times New Roman" w:cs="Times New Roman"/>
          <w:sz w:val="28"/>
          <w:szCs w:val="28"/>
        </w:rPr>
        <w:t xml:space="preserve">VIX, который </w:t>
      </w:r>
      <w:r w:rsidR="00B3721D">
        <w:rPr>
          <w:rFonts w:ascii="Times New Roman" w:eastAsiaTheme="minorEastAsia" w:hAnsi="Times New Roman" w:cs="Times New Roman"/>
          <w:sz w:val="28"/>
          <w:szCs w:val="28"/>
        </w:rPr>
        <w:t>является</w:t>
      </w:r>
      <w:r w:rsidR="00B3721D" w:rsidRPr="00B3721D">
        <w:rPr>
          <w:rFonts w:ascii="Times New Roman" w:eastAsiaTheme="minorEastAsia" w:hAnsi="Times New Roman" w:cs="Times New Roman"/>
          <w:sz w:val="28"/>
          <w:szCs w:val="28"/>
        </w:rPr>
        <w:t xml:space="preserve"> классическим индикатором глобальной рыночной неопределённости. На странице FRED серия VIXCLS описана как CBOE Volatility Index, а сама серия доступна в ежедневной частоте. В официальном описании FRED подчёркивается, что VIX измеряет ожидания рынка относительно краткосрочной волатильности, заложенные в ценах опционов на фондовый </w:t>
      </w:r>
      <w:r w:rsidR="00B3721D" w:rsidRPr="00B3721D">
        <w:rPr>
          <w:rFonts w:ascii="Times New Roman" w:eastAsiaTheme="minorEastAsia" w:hAnsi="Times New Roman" w:cs="Times New Roman"/>
          <w:sz w:val="28"/>
          <w:szCs w:val="28"/>
        </w:rPr>
        <w:lastRenderedPageBreak/>
        <w:t xml:space="preserve">индекс. В эмпирической конструкции это значение агрегируется в месячное среднее и месячную стандартную ошибку/волатильность, чтобы получить не только средний уровень глобального </w:t>
      </w:r>
      <w:r w:rsidR="00B3721D">
        <w:rPr>
          <w:rFonts w:ascii="Times New Roman" w:eastAsiaTheme="minorEastAsia" w:hAnsi="Times New Roman" w:cs="Times New Roman"/>
          <w:sz w:val="28"/>
          <w:szCs w:val="28"/>
        </w:rPr>
        <w:t>«</w:t>
      </w:r>
      <w:r w:rsidR="00B3721D" w:rsidRPr="00B3721D">
        <w:rPr>
          <w:rFonts w:ascii="Times New Roman" w:eastAsiaTheme="minorEastAsia" w:hAnsi="Times New Roman" w:cs="Times New Roman"/>
          <w:sz w:val="28"/>
          <w:szCs w:val="28"/>
        </w:rPr>
        <w:t>беспокойства</w:t>
      </w:r>
      <w:r w:rsidR="00B3721D">
        <w:rPr>
          <w:rFonts w:ascii="Times New Roman" w:eastAsiaTheme="minorEastAsia" w:hAnsi="Times New Roman" w:cs="Times New Roman"/>
          <w:sz w:val="28"/>
          <w:szCs w:val="28"/>
        </w:rPr>
        <w:t>»</w:t>
      </w:r>
      <w:r w:rsidR="00B3721D" w:rsidRPr="00B3721D">
        <w:rPr>
          <w:rFonts w:ascii="Times New Roman" w:eastAsiaTheme="minorEastAsia" w:hAnsi="Times New Roman" w:cs="Times New Roman"/>
          <w:sz w:val="28"/>
          <w:szCs w:val="28"/>
        </w:rPr>
        <w:t xml:space="preserve">, но и степень его </w:t>
      </w:r>
      <w:proofErr w:type="spellStart"/>
      <w:r w:rsidR="00B3721D" w:rsidRPr="00B3721D">
        <w:rPr>
          <w:rFonts w:ascii="Times New Roman" w:eastAsiaTheme="minorEastAsia" w:hAnsi="Times New Roman" w:cs="Times New Roman"/>
          <w:sz w:val="28"/>
          <w:szCs w:val="28"/>
        </w:rPr>
        <w:t>внутримесячной</w:t>
      </w:r>
      <w:proofErr w:type="spellEnd"/>
      <w:r w:rsidR="00B3721D" w:rsidRPr="00B3721D">
        <w:rPr>
          <w:rFonts w:ascii="Times New Roman" w:eastAsiaTheme="minorEastAsia" w:hAnsi="Times New Roman" w:cs="Times New Roman"/>
          <w:sz w:val="28"/>
          <w:szCs w:val="28"/>
        </w:rPr>
        <w:t xml:space="preserve"> изменчивости. Экономически это важный внешний фактор, поскольку рост неопределённости на мировых рынках способен менять склонность к риску, стоимость заимствований и структуру спроса на активы в развивающихся экономиках.</w:t>
      </w:r>
    </w:p>
    <w:p w14:paraId="6C0AD95B" w14:textId="77777777" w:rsidR="002C302D" w:rsidRPr="00463CBD" w:rsidRDefault="002C302D" w:rsidP="002C302D">
      <w:pPr>
        <w:spacing w:line="240" w:lineRule="auto"/>
        <w:rPr>
          <w:rFonts w:ascii="Times New Roman" w:eastAsiaTheme="minorEastAsia" w:hAnsi="Times New Roman" w:cs="Times New Roman"/>
          <w:iCs/>
          <w:sz w:val="28"/>
          <w:szCs w:val="28"/>
        </w:rPr>
      </w:pPr>
      <w:r w:rsidRPr="00463CBD">
        <w:rPr>
          <w:rFonts w:ascii="Times New Roman" w:eastAsiaTheme="minorEastAsia" w:hAnsi="Times New Roman" w:cs="Times New Roman"/>
          <w:iCs/>
          <w:sz w:val="28"/>
          <w:szCs w:val="28"/>
        </w:rPr>
        <w:t>[</w:t>
      </w:r>
      <w:hyperlink r:id="rId90" w:history="1">
        <w:r w:rsidRPr="00F10EFF">
          <w:rPr>
            <w:rStyle w:val="ad"/>
            <w:rFonts w:ascii="Times New Roman" w:eastAsiaTheme="minorEastAsia" w:hAnsi="Times New Roman" w:cs="Times New Roman"/>
            <w:iCs/>
            <w:sz w:val="28"/>
            <w:szCs w:val="28"/>
          </w:rPr>
          <w:t>https://fred.stlouisfed.org/series/VIXCLS</w:t>
        </w:r>
      </w:hyperlink>
      <w:r w:rsidRPr="00463CBD">
        <w:rPr>
          <w:rFonts w:ascii="Times New Roman" w:eastAsiaTheme="minorEastAsia" w:hAnsi="Times New Roman" w:cs="Times New Roman"/>
          <w:iCs/>
          <w:sz w:val="28"/>
          <w:szCs w:val="28"/>
        </w:rPr>
        <w:t>]</w:t>
      </w:r>
    </w:p>
    <w:p w14:paraId="4EF2FDFC" w14:textId="10573E97" w:rsidR="002C40C1" w:rsidRDefault="002C302D" w:rsidP="003829C2">
      <w:pPr>
        <w:spacing w:line="240" w:lineRule="auto"/>
        <w:rPr>
          <w:rFonts w:ascii="Times New Roman" w:eastAsiaTheme="minorEastAsia" w:hAnsi="Times New Roman" w:cs="Times New Roman"/>
          <w:sz w:val="28"/>
          <w:szCs w:val="28"/>
        </w:rPr>
      </w:pPr>
      <w:r w:rsidRPr="002C302D">
        <w:rPr>
          <w:rFonts w:ascii="Times New Roman" w:eastAsiaTheme="minorEastAsia" w:hAnsi="Times New Roman" w:cs="Times New Roman"/>
          <w:sz w:val="28"/>
          <w:szCs w:val="28"/>
        </w:rPr>
        <w:t>Четвёртый элемент</w:t>
      </w:r>
      <w:r w:rsidR="001D4E0A">
        <w:rPr>
          <w:rFonts w:ascii="Times New Roman" w:eastAsiaTheme="minorEastAsia" w:hAnsi="Times New Roman" w:cs="Times New Roman"/>
          <w:sz w:val="28"/>
          <w:szCs w:val="28"/>
        </w:rPr>
        <w:t xml:space="preserve"> - </w:t>
      </w:r>
      <w:r w:rsidRPr="002C302D">
        <w:rPr>
          <w:rFonts w:ascii="Times New Roman" w:eastAsiaTheme="minorEastAsia" w:hAnsi="Times New Roman" w:cs="Times New Roman"/>
          <w:sz w:val="28"/>
          <w:szCs w:val="28"/>
        </w:rPr>
        <w:t xml:space="preserve">ставка федеральных </w:t>
      </w:r>
      <w:r w:rsidR="001D4E0A">
        <w:rPr>
          <w:rFonts w:ascii="Times New Roman" w:eastAsiaTheme="minorEastAsia" w:hAnsi="Times New Roman" w:cs="Times New Roman"/>
          <w:sz w:val="28"/>
          <w:szCs w:val="28"/>
        </w:rPr>
        <w:t>резервов</w:t>
      </w:r>
      <w:r w:rsidRPr="002C302D">
        <w:rPr>
          <w:rFonts w:ascii="Times New Roman" w:eastAsiaTheme="minorEastAsia" w:hAnsi="Times New Roman" w:cs="Times New Roman"/>
          <w:sz w:val="28"/>
          <w:szCs w:val="28"/>
        </w:rPr>
        <w:t xml:space="preserve"> США (FEDFUNDS). Этот показатель используется как прокси международных финансовых условий и внешней монетарной среды. На странице FRED указано, что FEDFUNDS представляет собой </w:t>
      </w:r>
      <w:r w:rsidR="001D4E0A">
        <w:rPr>
          <w:rFonts w:ascii="Times New Roman" w:eastAsiaTheme="minorEastAsia" w:hAnsi="Times New Roman" w:cs="Times New Roman"/>
          <w:sz w:val="28"/>
          <w:szCs w:val="28"/>
        </w:rPr>
        <w:t>«</w:t>
      </w:r>
      <w:proofErr w:type="spellStart"/>
      <w:r w:rsidRPr="002C302D">
        <w:rPr>
          <w:rFonts w:ascii="Times New Roman" w:eastAsiaTheme="minorEastAsia" w:hAnsi="Times New Roman" w:cs="Times New Roman"/>
          <w:sz w:val="28"/>
          <w:szCs w:val="28"/>
        </w:rPr>
        <w:t>effective</w:t>
      </w:r>
      <w:proofErr w:type="spellEnd"/>
      <w:r w:rsidRPr="002C302D">
        <w:rPr>
          <w:rFonts w:ascii="Times New Roman" w:eastAsiaTheme="minorEastAsia" w:hAnsi="Times New Roman" w:cs="Times New Roman"/>
          <w:sz w:val="28"/>
          <w:szCs w:val="28"/>
        </w:rPr>
        <w:t xml:space="preserve"> </w:t>
      </w:r>
      <w:proofErr w:type="spellStart"/>
      <w:r w:rsidRPr="002C302D">
        <w:rPr>
          <w:rFonts w:ascii="Times New Roman" w:eastAsiaTheme="minorEastAsia" w:hAnsi="Times New Roman" w:cs="Times New Roman"/>
          <w:sz w:val="28"/>
          <w:szCs w:val="28"/>
        </w:rPr>
        <w:t>federal</w:t>
      </w:r>
      <w:proofErr w:type="spellEnd"/>
      <w:r w:rsidRPr="002C302D">
        <w:rPr>
          <w:rFonts w:ascii="Times New Roman" w:eastAsiaTheme="minorEastAsia" w:hAnsi="Times New Roman" w:cs="Times New Roman"/>
          <w:sz w:val="28"/>
          <w:szCs w:val="28"/>
        </w:rPr>
        <w:t xml:space="preserve"> </w:t>
      </w:r>
      <w:proofErr w:type="spellStart"/>
      <w:r w:rsidRPr="002C302D">
        <w:rPr>
          <w:rFonts w:ascii="Times New Roman" w:eastAsiaTheme="minorEastAsia" w:hAnsi="Times New Roman" w:cs="Times New Roman"/>
          <w:sz w:val="28"/>
          <w:szCs w:val="28"/>
        </w:rPr>
        <w:t>funds</w:t>
      </w:r>
      <w:proofErr w:type="spellEnd"/>
      <w:r w:rsidRPr="002C302D">
        <w:rPr>
          <w:rFonts w:ascii="Times New Roman" w:eastAsiaTheme="minorEastAsia" w:hAnsi="Times New Roman" w:cs="Times New Roman"/>
          <w:sz w:val="28"/>
          <w:szCs w:val="28"/>
        </w:rPr>
        <w:t xml:space="preserve"> </w:t>
      </w:r>
      <w:proofErr w:type="spellStart"/>
      <w:r w:rsidRPr="002C302D">
        <w:rPr>
          <w:rFonts w:ascii="Times New Roman" w:eastAsiaTheme="minorEastAsia" w:hAnsi="Times New Roman" w:cs="Times New Roman"/>
          <w:sz w:val="28"/>
          <w:szCs w:val="28"/>
        </w:rPr>
        <w:t>rate</w:t>
      </w:r>
      <w:proofErr w:type="spellEnd"/>
      <w:r w:rsidR="001D4E0A">
        <w:rPr>
          <w:rFonts w:ascii="Times New Roman" w:eastAsiaTheme="minorEastAsia" w:hAnsi="Times New Roman" w:cs="Times New Roman"/>
          <w:sz w:val="28"/>
          <w:szCs w:val="28"/>
        </w:rPr>
        <w:t>»</w:t>
      </w:r>
      <w:r w:rsidRPr="002C302D">
        <w:rPr>
          <w:rFonts w:ascii="Times New Roman" w:eastAsiaTheme="minorEastAsia" w:hAnsi="Times New Roman" w:cs="Times New Roman"/>
          <w:sz w:val="28"/>
          <w:szCs w:val="28"/>
        </w:rPr>
        <w:t>, то есть эффективную ставку по федеральным фондам</w:t>
      </w:r>
      <w:r w:rsidR="001D4E0A">
        <w:rPr>
          <w:rFonts w:ascii="Times New Roman" w:eastAsiaTheme="minorEastAsia" w:hAnsi="Times New Roman" w:cs="Times New Roman"/>
          <w:sz w:val="28"/>
          <w:szCs w:val="28"/>
        </w:rPr>
        <w:t xml:space="preserve">. </w:t>
      </w:r>
      <w:r w:rsidRPr="002C302D">
        <w:rPr>
          <w:rFonts w:ascii="Times New Roman" w:eastAsiaTheme="minorEastAsia" w:hAnsi="Times New Roman" w:cs="Times New Roman"/>
          <w:sz w:val="28"/>
          <w:szCs w:val="28"/>
        </w:rPr>
        <w:t>FRED дополнительно указывает, что ставка федеральных фондов является центральной ставкой американского денежного рынка и влияет на другие процентные ставки в экономике США. В рамках данного исследования этот показатель включается как внешний ориентир глобальной стоимости денег</w:t>
      </w:r>
      <w:r w:rsidR="00AF4989">
        <w:rPr>
          <w:rFonts w:ascii="Times New Roman" w:eastAsiaTheme="minorEastAsia" w:hAnsi="Times New Roman" w:cs="Times New Roman"/>
          <w:sz w:val="28"/>
          <w:szCs w:val="28"/>
        </w:rPr>
        <w:t>.</w:t>
      </w:r>
      <w:r w:rsidR="008D7104">
        <w:rPr>
          <w:rFonts w:ascii="Times New Roman" w:eastAsiaTheme="minorEastAsia" w:hAnsi="Times New Roman" w:cs="Times New Roman"/>
          <w:sz w:val="28"/>
          <w:szCs w:val="28"/>
        </w:rPr>
        <w:t xml:space="preserve"> </w:t>
      </w:r>
    </w:p>
    <w:p w14:paraId="46630B63" w14:textId="77777777" w:rsidR="008D7104" w:rsidRPr="008D7104" w:rsidRDefault="008D7104" w:rsidP="008D7104">
      <w:pPr>
        <w:spacing w:line="240" w:lineRule="auto"/>
        <w:rPr>
          <w:rFonts w:ascii="Times New Roman" w:eastAsiaTheme="minorEastAsia" w:hAnsi="Times New Roman" w:cs="Times New Roman"/>
          <w:iCs/>
          <w:sz w:val="28"/>
          <w:szCs w:val="28"/>
        </w:rPr>
      </w:pPr>
      <w:r w:rsidRPr="00463CBD">
        <w:rPr>
          <w:rFonts w:ascii="Times New Roman" w:eastAsiaTheme="minorEastAsia" w:hAnsi="Times New Roman" w:cs="Times New Roman"/>
          <w:iCs/>
          <w:sz w:val="28"/>
          <w:szCs w:val="28"/>
        </w:rPr>
        <w:t>[</w:t>
      </w:r>
      <w:hyperlink r:id="rId91" w:history="1">
        <w:r w:rsidRPr="00F10EFF">
          <w:rPr>
            <w:rStyle w:val="ad"/>
            <w:rFonts w:ascii="Times New Roman" w:eastAsiaTheme="minorEastAsia" w:hAnsi="Times New Roman" w:cs="Times New Roman"/>
            <w:iCs/>
            <w:sz w:val="28"/>
            <w:szCs w:val="28"/>
          </w:rPr>
          <w:t>https://fred.stlouisfed.org/series/FEDFUNDS</w:t>
        </w:r>
      </w:hyperlink>
      <w:r w:rsidRPr="00463CBD">
        <w:rPr>
          <w:rFonts w:ascii="Times New Roman" w:eastAsiaTheme="minorEastAsia" w:hAnsi="Times New Roman" w:cs="Times New Roman"/>
          <w:iCs/>
          <w:sz w:val="28"/>
          <w:szCs w:val="28"/>
        </w:rPr>
        <w:t>]</w:t>
      </w:r>
    </w:p>
    <w:p w14:paraId="2469D51F" w14:textId="687F91CF" w:rsidR="002C40C1" w:rsidRDefault="000A0FB1" w:rsidP="003829C2">
      <w:pPr>
        <w:spacing w:line="240" w:lineRule="auto"/>
        <w:rPr>
          <w:rFonts w:ascii="Times New Roman" w:eastAsiaTheme="minorEastAsia" w:hAnsi="Times New Roman" w:cs="Times New Roman"/>
          <w:sz w:val="28"/>
          <w:szCs w:val="28"/>
        </w:rPr>
      </w:pPr>
      <w:r w:rsidRPr="000A0FB1">
        <w:rPr>
          <w:rFonts w:ascii="Times New Roman" w:eastAsiaTheme="minorEastAsia" w:hAnsi="Times New Roman" w:cs="Times New Roman"/>
          <w:sz w:val="28"/>
          <w:szCs w:val="28"/>
        </w:rPr>
        <w:t xml:space="preserve">Таким образом, внешний блок объединяет переменные, описывающие сырьевой, валютный и международный финансовый каналы воздействия на экономическую среду агента. В отличие от внутренних макроэкономических факторов, он фиксирует не столько состояние национального цикла, сколько параметры внешнего окружения, которые могут существенно менять </w:t>
      </w:r>
      <w:proofErr w:type="spellStart"/>
      <w:r w:rsidRPr="000A0FB1">
        <w:rPr>
          <w:rFonts w:ascii="Times New Roman" w:eastAsiaTheme="minorEastAsia" w:hAnsi="Times New Roman" w:cs="Times New Roman"/>
          <w:sz w:val="28"/>
          <w:szCs w:val="28"/>
        </w:rPr>
        <w:t>межвременные</w:t>
      </w:r>
      <w:proofErr w:type="spellEnd"/>
      <w:r w:rsidRPr="000A0FB1">
        <w:rPr>
          <w:rFonts w:ascii="Times New Roman" w:eastAsiaTheme="minorEastAsia" w:hAnsi="Times New Roman" w:cs="Times New Roman"/>
          <w:sz w:val="28"/>
          <w:szCs w:val="28"/>
        </w:rPr>
        <w:t xml:space="preserve"> стимулы потребления и сбережения. После приведения к месячной частоте эти ряды используются наряду с остальными блоками данных, а затем проходят последующий этап очистки от </w:t>
      </w:r>
      <w:proofErr w:type="spellStart"/>
      <w:r w:rsidRPr="000A0FB1">
        <w:rPr>
          <w:rFonts w:ascii="Times New Roman" w:eastAsiaTheme="minorEastAsia" w:hAnsi="Times New Roman" w:cs="Times New Roman"/>
          <w:sz w:val="28"/>
          <w:szCs w:val="28"/>
        </w:rPr>
        <w:t>нестационарности</w:t>
      </w:r>
      <w:proofErr w:type="spellEnd"/>
      <w:r w:rsidRPr="000A0FB1">
        <w:rPr>
          <w:rFonts w:ascii="Times New Roman" w:eastAsiaTheme="minorEastAsia" w:hAnsi="Times New Roman" w:cs="Times New Roman"/>
          <w:sz w:val="28"/>
          <w:szCs w:val="28"/>
        </w:rPr>
        <w:t xml:space="preserve"> и сильной </w:t>
      </w:r>
      <w:proofErr w:type="spellStart"/>
      <w:r w:rsidRPr="000A0FB1">
        <w:rPr>
          <w:rFonts w:ascii="Times New Roman" w:eastAsiaTheme="minorEastAsia" w:hAnsi="Times New Roman" w:cs="Times New Roman"/>
          <w:sz w:val="28"/>
          <w:szCs w:val="28"/>
        </w:rPr>
        <w:t>мультиколлинеарности</w:t>
      </w:r>
      <w:proofErr w:type="spellEnd"/>
      <w:r w:rsidRPr="000A0FB1">
        <w:rPr>
          <w:rFonts w:ascii="Times New Roman" w:eastAsiaTheme="minorEastAsia" w:hAnsi="Times New Roman" w:cs="Times New Roman"/>
          <w:sz w:val="28"/>
          <w:szCs w:val="28"/>
        </w:rPr>
        <w:t>, чтобы в финальный набор признаков вошли только статистически устойчивые и</w:t>
      </w:r>
      <w:r w:rsidR="00AB2B02">
        <w:rPr>
          <w:rFonts w:ascii="Times New Roman" w:eastAsiaTheme="minorEastAsia" w:hAnsi="Times New Roman" w:cs="Times New Roman"/>
          <w:sz w:val="28"/>
          <w:szCs w:val="28"/>
        </w:rPr>
        <w:t xml:space="preserve"> </w:t>
      </w:r>
      <w:r w:rsidRPr="000A0FB1">
        <w:rPr>
          <w:rFonts w:ascii="Times New Roman" w:eastAsiaTheme="minorEastAsia" w:hAnsi="Times New Roman" w:cs="Times New Roman"/>
          <w:sz w:val="28"/>
          <w:szCs w:val="28"/>
        </w:rPr>
        <w:t xml:space="preserve">осмысленные </w:t>
      </w:r>
      <w:r w:rsidR="00AB2B02">
        <w:rPr>
          <w:rFonts w:ascii="Times New Roman" w:eastAsiaTheme="minorEastAsia" w:hAnsi="Times New Roman" w:cs="Times New Roman"/>
          <w:sz w:val="28"/>
          <w:szCs w:val="28"/>
        </w:rPr>
        <w:t xml:space="preserve">в терминах свойств </w:t>
      </w:r>
      <w:r w:rsidR="00AB2B02">
        <w:rPr>
          <w:rFonts w:ascii="Times New Roman" w:eastAsiaTheme="minorEastAsia" w:hAnsi="Times New Roman" w:cs="Times New Roman"/>
          <w:sz w:val="28"/>
          <w:szCs w:val="28"/>
          <w:lang w:val="en-US"/>
        </w:rPr>
        <w:t>GMM</w:t>
      </w:r>
      <w:r w:rsidR="00AB2B02" w:rsidRPr="00AB2B02">
        <w:rPr>
          <w:rFonts w:ascii="Times New Roman" w:eastAsiaTheme="minorEastAsia" w:hAnsi="Times New Roman" w:cs="Times New Roman"/>
          <w:sz w:val="28"/>
          <w:szCs w:val="28"/>
        </w:rPr>
        <w:t xml:space="preserve"> </w:t>
      </w:r>
      <w:r w:rsidRPr="000A0FB1">
        <w:rPr>
          <w:rFonts w:ascii="Times New Roman" w:eastAsiaTheme="minorEastAsia" w:hAnsi="Times New Roman" w:cs="Times New Roman"/>
          <w:sz w:val="28"/>
          <w:szCs w:val="28"/>
        </w:rPr>
        <w:t>переменные.</w:t>
      </w:r>
    </w:p>
    <w:p w14:paraId="0B0D4681" w14:textId="3567F8B4" w:rsidR="00897746" w:rsidRPr="00533406" w:rsidRDefault="00533406" w:rsidP="003829C2">
      <w:pPr>
        <w:spacing w:line="240" w:lineRule="auto"/>
        <w:rPr>
          <w:rFonts w:ascii="Times New Roman" w:eastAsiaTheme="minorEastAsia" w:hAnsi="Times New Roman" w:cs="Times New Roman"/>
          <w:b/>
          <w:bCs/>
          <w:sz w:val="28"/>
          <w:szCs w:val="28"/>
        </w:rPr>
      </w:pPr>
      <w:r w:rsidRPr="00DC0F06">
        <w:rPr>
          <w:rFonts w:ascii="Times New Roman" w:eastAsiaTheme="minorEastAsia" w:hAnsi="Times New Roman" w:cs="Times New Roman"/>
          <w:b/>
          <w:bCs/>
          <w:sz w:val="28"/>
          <w:szCs w:val="28"/>
        </w:rPr>
        <w:t>Финальная предобработка данных и сбор датасета</w:t>
      </w:r>
    </w:p>
    <w:p w14:paraId="69886A7A" w14:textId="40255CCF" w:rsidR="00897746" w:rsidRDefault="00F327C6" w:rsidP="003829C2">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Итак, резюмируем вышесказанное. </w:t>
      </w:r>
      <w:r w:rsidR="00533406" w:rsidRPr="00533406">
        <w:rPr>
          <w:rFonts w:ascii="Times New Roman" w:eastAsiaTheme="minorEastAsia" w:hAnsi="Times New Roman" w:cs="Times New Roman"/>
          <w:sz w:val="28"/>
          <w:szCs w:val="28"/>
        </w:rPr>
        <w:t>После формирования трёх содержательных блоков</w:t>
      </w:r>
      <w:r w:rsidR="00533406">
        <w:rPr>
          <w:rFonts w:ascii="Times New Roman" w:eastAsiaTheme="minorEastAsia" w:hAnsi="Times New Roman" w:cs="Times New Roman"/>
          <w:sz w:val="28"/>
          <w:szCs w:val="28"/>
        </w:rPr>
        <w:t xml:space="preserve">, необходимо </w:t>
      </w:r>
      <w:r w:rsidR="00533406" w:rsidRPr="00533406">
        <w:rPr>
          <w:rFonts w:ascii="Times New Roman" w:eastAsiaTheme="minorEastAsia" w:hAnsi="Times New Roman" w:cs="Times New Roman"/>
          <w:sz w:val="28"/>
          <w:szCs w:val="28"/>
        </w:rPr>
        <w:t xml:space="preserve">привести собранные ряды к единому статистическому формату, пригодному для дальнейшего применения тестов релевантности и избыточности моментных условий. </w:t>
      </w:r>
    </w:p>
    <w:p w14:paraId="1F6D8C0F" w14:textId="28182C63" w:rsidR="00533406" w:rsidRDefault="00533406" w:rsidP="003829C2">
      <w:pPr>
        <w:spacing w:line="240" w:lineRule="auto"/>
        <w:rPr>
          <w:rFonts w:ascii="Times New Roman" w:eastAsiaTheme="minorEastAsia" w:hAnsi="Times New Roman" w:cs="Times New Roman"/>
          <w:sz w:val="28"/>
          <w:szCs w:val="28"/>
        </w:rPr>
      </w:pPr>
      <w:r w:rsidRPr="00533406">
        <w:rPr>
          <w:rFonts w:ascii="Times New Roman" w:eastAsiaTheme="minorEastAsia" w:hAnsi="Times New Roman" w:cs="Times New Roman"/>
          <w:sz w:val="28"/>
          <w:szCs w:val="28"/>
        </w:rPr>
        <w:t xml:space="preserve">В настоящем исследовании в качестве базовой выбрана </w:t>
      </w:r>
      <w:r w:rsidR="00403EB7">
        <w:rPr>
          <w:rFonts w:ascii="Times New Roman" w:eastAsiaTheme="minorEastAsia" w:hAnsi="Times New Roman" w:cs="Times New Roman"/>
          <w:sz w:val="28"/>
          <w:szCs w:val="28"/>
        </w:rPr>
        <w:t>еже</w:t>
      </w:r>
      <w:r w:rsidRPr="00533406">
        <w:rPr>
          <w:rFonts w:ascii="Times New Roman" w:eastAsiaTheme="minorEastAsia" w:hAnsi="Times New Roman" w:cs="Times New Roman"/>
          <w:sz w:val="28"/>
          <w:szCs w:val="28"/>
        </w:rPr>
        <w:t xml:space="preserve">месячная частота. Такой выбор обусловлен одновременно несколькими соображениями. Во-первых, для значительной части используемых показателей именно месяц является наиболее естественным горизонтом публикации или агрегирования: это относится к данным Росстата, Банка России, а также к ряду финансовых индикаторов, которые в исходном виде доступны в более высокой частоте и затем сводятся к </w:t>
      </w:r>
      <w:r w:rsidR="00403EB7">
        <w:rPr>
          <w:rFonts w:ascii="Times New Roman" w:eastAsiaTheme="minorEastAsia" w:hAnsi="Times New Roman" w:cs="Times New Roman"/>
          <w:sz w:val="28"/>
          <w:szCs w:val="28"/>
        </w:rPr>
        <w:t>еже</w:t>
      </w:r>
      <w:r w:rsidRPr="00533406">
        <w:rPr>
          <w:rFonts w:ascii="Times New Roman" w:eastAsiaTheme="minorEastAsia" w:hAnsi="Times New Roman" w:cs="Times New Roman"/>
          <w:sz w:val="28"/>
          <w:szCs w:val="28"/>
        </w:rPr>
        <w:t xml:space="preserve">месячным характеристикам. Во-вторых, </w:t>
      </w:r>
      <w:r w:rsidR="00403EB7">
        <w:rPr>
          <w:rFonts w:ascii="Times New Roman" w:eastAsiaTheme="minorEastAsia" w:hAnsi="Times New Roman" w:cs="Times New Roman"/>
          <w:sz w:val="28"/>
          <w:szCs w:val="28"/>
        </w:rPr>
        <w:t>еже</w:t>
      </w:r>
      <w:r w:rsidRPr="00533406">
        <w:rPr>
          <w:rFonts w:ascii="Times New Roman" w:eastAsiaTheme="minorEastAsia" w:hAnsi="Times New Roman" w:cs="Times New Roman"/>
          <w:sz w:val="28"/>
          <w:szCs w:val="28"/>
        </w:rPr>
        <w:t xml:space="preserve">месячная </w:t>
      </w:r>
      <w:r w:rsidRPr="00533406">
        <w:rPr>
          <w:rFonts w:ascii="Times New Roman" w:eastAsiaTheme="minorEastAsia" w:hAnsi="Times New Roman" w:cs="Times New Roman"/>
          <w:sz w:val="28"/>
          <w:szCs w:val="28"/>
        </w:rPr>
        <w:lastRenderedPageBreak/>
        <w:t xml:space="preserve">частота позволяет достаточно точно передать динамику </w:t>
      </w:r>
      <w:proofErr w:type="spellStart"/>
      <w:r w:rsidRPr="00533406">
        <w:rPr>
          <w:rFonts w:ascii="Times New Roman" w:eastAsiaTheme="minorEastAsia" w:hAnsi="Times New Roman" w:cs="Times New Roman"/>
          <w:sz w:val="28"/>
          <w:szCs w:val="28"/>
        </w:rPr>
        <w:t>межвременных</w:t>
      </w:r>
      <w:proofErr w:type="spellEnd"/>
      <w:r w:rsidRPr="00533406">
        <w:rPr>
          <w:rFonts w:ascii="Times New Roman" w:eastAsiaTheme="minorEastAsia" w:hAnsi="Times New Roman" w:cs="Times New Roman"/>
          <w:sz w:val="28"/>
          <w:szCs w:val="28"/>
        </w:rPr>
        <w:t xml:space="preserve"> решений домохозяйства, не перегружая модель избыточным шумом, присущим дневным или внутридневным данным. В-третьих, именно на месячных данных удобно сопоставлять реальные доходы, инфляцию, процентные ставки, показатели рынка труда и внешние шоки, формируя единый информационный контур экономического агента.</w:t>
      </w:r>
    </w:p>
    <w:p w14:paraId="6D587F4D" w14:textId="4777E3BB" w:rsidR="00533406" w:rsidRDefault="00533406" w:rsidP="003829C2">
      <w:pPr>
        <w:spacing w:line="240" w:lineRule="auto"/>
        <w:rPr>
          <w:rFonts w:ascii="Times New Roman" w:eastAsiaTheme="minorEastAsia" w:hAnsi="Times New Roman" w:cs="Times New Roman"/>
          <w:sz w:val="28"/>
          <w:szCs w:val="28"/>
        </w:rPr>
      </w:pPr>
      <w:r w:rsidRPr="00533406">
        <w:rPr>
          <w:rFonts w:ascii="Times New Roman" w:eastAsiaTheme="minorEastAsia" w:hAnsi="Times New Roman" w:cs="Times New Roman"/>
          <w:sz w:val="28"/>
          <w:szCs w:val="28"/>
        </w:rPr>
        <w:t>Период наблюдений охватывает декабрь 2018 года</w:t>
      </w:r>
      <w:r w:rsidR="00910222">
        <w:rPr>
          <w:rFonts w:ascii="Times New Roman" w:eastAsiaTheme="minorEastAsia" w:hAnsi="Times New Roman" w:cs="Times New Roman"/>
          <w:sz w:val="28"/>
          <w:szCs w:val="28"/>
        </w:rPr>
        <w:t xml:space="preserve"> - </w:t>
      </w:r>
      <w:r w:rsidRPr="00533406">
        <w:rPr>
          <w:rFonts w:ascii="Times New Roman" w:eastAsiaTheme="minorEastAsia" w:hAnsi="Times New Roman" w:cs="Times New Roman"/>
          <w:sz w:val="28"/>
          <w:szCs w:val="28"/>
        </w:rPr>
        <w:t>февраль 2026 года. Выбор этого интервала связан с доступностью сопоставимых временных рядов по всем трём блокам</w:t>
      </w:r>
      <w:r>
        <w:rPr>
          <w:rFonts w:ascii="Times New Roman" w:eastAsiaTheme="minorEastAsia" w:hAnsi="Times New Roman" w:cs="Times New Roman"/>
          <w:sz w:val="28"/>
          <w:szCs w:val="28"/>
        </w:rPr>
        <w:t xml:space="preserve"> и базовым переменным, а также</w:t>
      </w:r>
      <w:r w:rsidRPr="00533406">
        <w:rPr>
          <w:rFonts w:ascii="Times New Roman" w:eastAsiaTheme="minorEastAsia" w:hAnsi="Times New Roman" w:cs="Times New Roman"/>
          <w:sz w:val="28"/>
          <w:szCs w:val="28"/>
        </w:rPr>
        <w:t xml:space="preserve"> с необходимостью получить достаточно длинную последовательность наблюдений для оценки устойчивых статистических зависимостей. При этом каждый показатель приводится к общей календарной сетке, после чего формируется единый набор синхронизированных наблюдений. </w:t>
      </w:r>
      <w:r w:rsidR="001A4A3B">
        <w:rPr>
          <w:rFonts w:ascii="Times New Roman" w:eastAsiaTheme="minorEastAsia" w:hAnsi="Times New Roman" w:cs="Times New Roman"/>
          <w:sz w:val="28"/>
          <w:szCs w:val="28"/>
        </w:rPr>
        <w:t xml:space="preserve">То есть в датасете на момент времени </w:t>
      </w:r>
      <m:oMath>
        <m:r>
          <w:rPr>
            <w:rFonts w:ascii="Cambria Math" w:eastAsiaTheme="minorEastAsia" w:hAnsi="Cambria Math" w:cs="Times New Roman"/>
            <w:sz w:val="28"/>
            <w:szCs w:val="28"/>
          </w:rPr>
          <m:t>t</m:t>
        </m:r>
      </m:oMath>
      <w:r w:rsidR="001A4A3B">
        <w:rPr>
          <w:rFonts w:ascii="Times New Roman" w:eastAsiaTheme="minorEastAsia" w:hAnsi="Times New Roman" w:cs="Times New Roman"/>
          <w:sz w:val="28"/>
          <w:szCs w:val="28"/>
        </w:rPr>
        <w:t xml:space="preserve"> доступна только история до этого самого момента. </w:t>
      </w:r>
      <w:r w:rsidRPr="00533406">
        <w:rPr>
          <w:rFonts w:ascii="Times New Roman" w:eastAsiaTheme="minorEastAsia" w:hAnsi="Times New Roman" w:cs="Times New Roman"/>
          <w:sz w:val="28"/>
          <w:szCs w:val="28"/>
        </w:rPr>
        <w:t>Тем самым исключается ситуация, когда разные переменные описывают разные временные срезы, а сопоставление между ними становится некорректным.</w:t>
      </w:r>
      <w:r w:rsidR="001A4A3B">
        <w:rPr>
          <w:rFonts w:ascii="Times New Roman" w:eastAsiaTheme="minorEastAsia" w:hAnsi="Times New Roman" w:cs="Times New Roman"/>
          <w:sz w:val="28"/>
          <w:szCs w:val="28"/>
        </w:rPr>
        <w:t xml:space="preserve"> </w:t>
      </w:r>
    </w:p>
    <w:p w14:paraId="4259C759" w14:textId="0E34BC62" w:rsidR="00F327C6" w:rsidRDefault="00F327C6" w:rsidP="003829C2">
      <w:pPr>
        <w:spacing w:line="240" w:lineRule="auto"/>
        <w:rPr>
          <w:rFonts w:ascii="Times New Roman" w:eastAsiaTheme="minorEastAsia" w:hAnsi="Times New Roman" w:cs="Times New Roman"/>
          <w:sz w:val="28"/>
          <w:szCs w:val="28"/>
        </w:rPr>
      </w:pPr>
      <w:r w:rsidRPr="00F327C6">
        <w:rPr>
          <w:rFonts w:ascii="Times New Roman" w:eastAsiaTheme="minorEastAsia" w:hAnsi="Times New Roman" w:cs="Times New Roman"/>
          <w:sz w:val="28"/>
          <w:szCs w:val="28"/>
        </w:rPr>
        <w:t xml:space="preserve">Следующий этап связан с очисткой данных от </w:t>
      </w:r>
      <w:proofErr w:type="spellStart"/>
      <w:r w:rsidRPr="00F327C6">
        <w:rPr>
          <w:rFonts w:ascii="Times New Roman" w:eastAsiaTheme="minorEastAsia" w:hAnsi="Times New Roman" w:cs="Times New Roman"/>
          <w:sz w:val="28"/>
          <w:szCs w:val="28"/>
        </w:rPr>
        <w:t>нестационарности</w:t>
      </w:r>
      <w:proofErr w:type="spellEnd"/>
      <w:r w:rsidRPr="00F327C6">
        <w:rPr>
          <w:rFonts w:ascii="Times New Roman" w:eastAsiaTheme="minorEastAsia" w:hAnsi="Times New Roman" w:cs="Times New Roman"/>
          <w:sz w:val="28"/>
          <w:szCs w:val="28"/>
        </w:rPr>
        <w:t>. Для временных рядов это принципиально важно, поскольку наличие единичного корня или трендовой компоненты может приводить к ложным корреляциям, нестабильным оценкам и завышенной значимости статистических связей. Чтобы минимизировать этот риск, в работе используется фильтрация рядов на основе теста Дики</w:t>
      </w:r>
      <w:r w:rsidR="00127B24">
        <w:rPr>
          <w:rFonts w:ascii="Times New Roman" w:eastAsiaTheme="minorEastAsia" w:hAnsi="Times New Roman" w:cs="Times New Roman"/>
          <w:sz w:val="28"/>
          <w:szCs w:val="28"/>
        </w:rPr>
        <w:t>-</w:t>
      </w:r>
      <w:r w:rsidRPr="00F327C6">
        <w:rPr>
          <w:rFonts w:ascii="Times New Roman" w:eastAsiaTheme="minorEastAsia" w:hAnsi="Times New Roman" w:cs="Times New Roman"/>
          <w:sz w:val="28"/>
          <w:szCs w:val="28"/>
        </w:rPr>
        <w:t xml:space="preserve">Фуллера. Для каждой переменной проверяется нулевая гипотеза о </w:t>
      </w:r>
      <w:proofErr w:type="spellStart"/>
      <w:r w:rsidRPr="00F327C6">
        <w:rPr>
          <w:rFonts w:ascii="Times New Roman" w:eastAsiaTheme="minorEastAsia" w:hAnsi="Times New Roman" w:cs="Times New Roman"/>
          <w:sz w:val="28"/>
          <w:szCs w:val="28"/>
        </w:rPr>
        <w:t>нестационарности</w:t>
      </w:r>
      <w:proofErr w:type="spellEnd"/>
      <w:r w:rsidR="00403EB7">
        <w:rPr>
          <w:rFonts w:ascii="Times New Roman" w:eastAsiaTheme="minorEastAsia" w:hAnsi="Times New Roman" w:cs="Times New Roman"/>
          <w:sz w:val="28"/>
          <w:szCs w:val="28"/>
        </w:rPr>
        <w:t xml:space="preserve"> на 10-и процентном уровне значимости</w:t>
      </w:r>
      <w:r w:rsidRPr="00F327C6">
        <w:rPr>
          <w:rFonts w:ascii="Times New Roman" w:eastAsiaTheme="minorEastAsia" w:hAnsi="Times New Roman" w:cs="Times New Roman"/>
          <w:sz w:val="28"/>
          <w:szCs w:val="28"/>
        </w:rPr>
        <w:t>, и в итоговый набор сохраняются только те ряды, для которых гипотеза отвергается. Такой подход позволяет оставить в анализе только те показатели, динамика которых может быть интерпретирована как достаточно устойчивый стохастический процесс без выраженного детерминированного или случайного тренда.</w:t>
      </w:r>
    </w:p>
    <w:p w14:paraId="17357277" w14:textId="5F603F76" w:rsidR="00127B24" w:rsidRDefault="00127B24" w:rsidP="003829C2">
      <w:pPr>
        <w:spacing w:line="240" w:lineRule="auto"/>
        <w:rPr>
          <w:rFonts w:ascii="Times New Roman" w:eastAsiaTheme="minorEastAsia" w:hAnsi="Times New Roman" w:cs="Times New Roman"/>
          <w:sz w:val="28"/>
          <w:szCs w:val="28"/>
        </w:rPr>
      </w:pPr>
      <w:r w:rsidRPr="00127B24">
        <w:rPr>
          <w:rFonts w:ascii="Times New Roman" w:eastAsiaTheme="minorEastAsia" w:hAnsi="Times New Roman" w:cs="Times New Roman"/>
          <w:sz w:val="28"/>
          <w:szCs w:val="28"/>
        </w:rPr>
        <w:t xml:space="preserve">Именно по этой причине в исходную конструкцию сознательно включается большое число приростов, разностей, логарифмических темпов роста и доходностей, а не только уровневых значений. </w:t>
      </w:r>
      <w:r w:rsidR="00403EB7">
        <w:rPr>
          <w:rFonts w:ascii="Times New Roman" w:eastAsiaTheme="minorEastAsia" w:hAnsi="Times New Roman" w:cs="Times New Roman"/>
          <w:sz w:val="28"/>
          <w:szCs w:val="28"/>
        </w:rPr>
        <w:t>Л</w:t>
      </w:r>
      <w:r w:rsidRPr="00127B24">
        <w:rPr>
          <w:rFonts w:ascii="Times New Roman" w:eastAsiaTheme="minorEastAsia" w:hAnsi="Times New Roman" w:cs="Times New Roman"/>
          <w:sz w:val="28"/>
          <w:szCs w:val="28"/>
        </w:rPr>
        <w:t>огика здесь состоит в том, что многие уровни макропоказателей сами по себе являются нестационарными или близкими к этому состоянию, тогда как их изменения, темпы роста, логарифмические приращения и волатильности чаще обладают более стабильными статистическими свойствами. Использование приростов позволяет не только повысить вероятность прохождения теста стационарности, но и расширить пространство допустимых признаков: вместо одного нестационарного уровня можно использовать несколько экономически содержательных характеристик его динамики</w:t>
      </w:r>
      <w:r>
        <w:rPr>
          <w:rFonts w:ascii="Times New Roman" w:eastAsiaTheme="minorEastAsia" w:hAnsi="Times New Roman" w:cs="Times New Roman"/>
          <w:sz w:val="28"/>
          <w:szCs w:val="28"/>
        </w:rPr>
        <w:t>. Н</w:t>
      </w:r>
      <w:r w:rsidRPr="00127B24">
        <w:rPr>
          <w:rFonts w:ascii="Times New Roman" w:eastAsiaTheme="minorEastAsia" w:hAnsi="Times New Roman" w:cs="Times New Roman"/>
          <w:sz w:val="28"/>
          <w:szCs w:val="28"/>
        </w:rPr>
        <w:t xml:space="preserve">апример, текущий рост, предыдущее изменение, среднюю </w:t>
      </w:r>
      <w:proofErr w:type="spellStart"/>
      <w:r w:rsidRPr="00127B24">
        <w:rPr>
          <w:rFonts w:ascii="Times New Roman" w:eastAsiaTheme="minorEastAsia" w:hAnsi="Times New Roman" w:cs="Times New Roman"/>
          <w:sz w:val="28"/>
          <w:szCs w:val="28"/>
        </w:rPr>
        <w:t>внутримесячную</w:t>
      </w:r>
      <w:proofErr w:type="spellEnd"/>
      <w:r w:rsidRPr="00127B24">
        <w:rPr>
          <w:rFonts w:ascii="Times New Roman" w:eastAsiaTheme="minorEastAsia" w:hAnsi="Times New Roman" w:cs="Times New Roman"/>
          <w:sz w:val="28"/>
          <w:szCs w:val="28"/>
        </w:rPr>
        <w:t xml:space="preserve"> величину или меру изменчивости. Таким образом, выбор в пользу динамических </w:t>
      </w:r>
      <w:r w:rsidRPr="00127B24">
        <w:rPr>
          <w:rFonts w:ascii="Times New Roman" w:eastAsiaTheme="minorEastAsia" w:hAnsi="Times New Roman" w:cs="Times New Roman"/>
          <w:sz w:val="28"/>
          <w:szCs w:val="28"/>
        </w:rPr>
        <w:lastRenderedPageBreak/>
        <w:t>преобразований одновременно улучшает статистическое качество набора данных и повышает его информативность.</w:t>
      </w:r>
    </w:p>
    <w:p w14:paraId="6D0F1E34" w14:textId="71DC6039" w:rsidR="00127B24" w:rsidRDefault="00127B24" w:rsidP="003829C2">
      <w:pPr>
        <w:spacing w:line="240" w:lineRule="auto"/>
        <w:rPr>
          <w:rFonts w:ascii="Times New Roman" w:eastAsiaTheme="minorEastAsia" w:hAnsi="Times New Roman" w:cs="Times New Roman"/>
          <w:sz w:val="28"/>
          <w:szCs w:val="28"/>
        </w:rPr>
      </w:pPr>
      <w:r w:rsidRPr="00127B24">
        <w:rPr>
          <w:rFonts w:ascii="Times New Roman" w:eastAsiaTheme="minorEastAsia" w:hAnsi="Times New Roman" w:cs="Times New Roman"/>
          <w:sz w:val="28"/>
          <w:szCs w:val="28"/>
        </w:rPr>
        <w:t>После фильтрации по стационарности возникает вторая проблема</w:t>
      </w:r>
      <w:r w:rsidR="00403EB7">
        <w:rPr>
          <w:rFonts w:ascii="Times New Roman" w:eastAsiaTheme="minorEastAsia" w:hAnsi="Times New Roman" w:cs="Times New Roman"/>
          <w:sz w:val="28"/>
          <w:szCs w:val="28"/>
        </w:rPr>
        <w:t xml:space="preserve"> - </w:t>
      </w:r>
      <w:proofErr w:type="spellStart"/>
      <w:r w:rsidRPr="00127B24">
        <w:rPr>
          <w:rFonts w:ascii="Times New Roman" w:eastAsiaTheme="minorEastAsia" w:hAnsi="Times New Roman" w:cs="Times New Roman"/>
          <w:sz w:val="28"/>
          <w:szCs w:val="28"/>
        </w:rPr>
        <w:t>мультиколлинеарность</w:t>
      </w:r>
      <w:proofErr w:type="spellEnd"/>
      <w:r w:rsidRPr="00127B24">
        <w:rPr>
          <w:rFonts w:ascii="Times New Roman" w:eastAsiaTheme="minorEastAsia" w:hAnsi="Times New Roman" w:cs="Times New Roman"/>
          <w:sz w:val="28"/>
          <w:szCs w:val="28"/>
        </w:rPr>
        <w:t>. Даже если ряд сам по себе стационарен, он может быть почти линейно выражен через другие признаки внутри того же блока. Это особенно характерно для показателей одного экономического класса: процентных ставок разных сроков, близких по смыслу агрегатов промышленной динамики, связанных показателей потребления, валютных и финансовых индикаторов. Сильная корреляция между объясняющими переменными не всегда делает модель невозможной, но она ухудшает интерпретируемость результатов, увеличивает дисперсию оценок и затрудняет идентификацию самостоятельного вклада каждого инструмента.</w:t>
      </w:r>
      <w:r w:rsidR="000E6D04">
        <w:rPr>
          <w:rFonts w:ascii="Times New Roman" w:eastAsiaTheme="minorEastAsia" w:hAnsi="Times New Roman" w:cs="Times New Roman"/>
          <w:sz w:val="28"/>
          <w:szCs w:val="28"/>
        </w:rPr>
        <w:t xml:space="preserve"> А что </w:t>
      </w:r>
      <w:r w:rsidR="00A17553">
        <w:rPr>
          <w:rFonts w:ascii="Times New Roman" w:eastAsiaTheme="minorEastAsia" w:hAnsi="Times New Roman" w:cs="Times New Roman"/>
          <w:sz w:val="28"/>
          <w:szCs w:val="28"/>
        </w:rPr>
        <w:t>критичнее</w:t>
      </w:r>
      <w:r w:rsidR="000E6D04">
        <w:rPr>
          <w:rFonts w:ascii="Times New Roman" w:eastAsiaTheme="minorEastAsia" w:hAnsi="Times New Roman" w:cs="Times New Roman"/>
          <w:sz w:val="28"/>
          <w:szCs w:val="28"/>
        </w:rPr>
        <w:t xml:space="preserve">, она нарушает состоятельность тестов релевантности и избыточности. </w:t>
      </w:r>
    </w:p>
    <w:p w14:paraId="75F111D1" w14:textId="5660567F" w:rsidR="00D93D71" w:rsidRDefault="00D93D71" w:rsidP="003829C2">
      <w:pPr>
        <w:spacing w:line="240" w:lineRule="auto"/>
        <w:rPr>
          <w:rFonts w:ascii="Times New Roman" w:eastAsiaTheme="minorEastAsia" w:hAnsi="Times New Roman" w:cs="Times New Roman"/>
          <w:sz w:val="28"/>
          <w:szCs w:val="28"/>
        </w:rPr>
      </w:pPr>
      <w:r w:rsidRPr="00D93D71">
        <w:rPr>
          <w:rFonts w:ascii="Times New Roman" w:eastAsiaTheme="minorEastAsia" w:hAnsi="Times New Roman" w:cs="Times New Roman"/>
          <w:sz w:val="28"/>
          <w:szCs w:val="28"/>
        </w:rPr>
        <w:t>Чтобы устранить эту проблему, в работе применяется корреляционная фильтрация с порогом</w:t>
      </w:r>
    </w:p>
    <w:p w14:paraId="266C81CD" w14:textId="48E326B8" w:rsidR="00D93D71" w:rsidRPr="00DA6210" w:rsidRDefault="00000000" w:rsidP="003829C2">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r</m:t>
                  </m:r>
                  <m:ctrlPr>
                    <w:rPr>
                      <w:rFonts w:ascii="Cambria Math" w:eastAsiaTheme="minorEastAsia" w:hAnsi="Cambria Math" w:cs="Times New Roman"/>
                      <w:i/>
                      <w:sz w:val="28"/>
                      <w:szCs w:val="28"/>
                      <w:lang w:val="en-US"/>
                    </w:rPr>
                  </m:ctrlPr>
                </m:e>
              </m:d>
              <m:r>
                <w:rPr>
                  <w:rFonts w:ascii="Cambria Math" w:eastAsiaTheme="minorEastAsia" w:hAnsi="Cambria Math" w:cs="Times New Roman"/>
                  <w:sz w:val="28"/>
                  <w:szCs w:val="28"/>
                  <w:lang w:val="en-US"/>
                </w:rPr>
                <m:t>&gt;0.8.</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7.14</m:t>
                  </m:r>
                </m:e>
              </m:d>
              <m:ctrlPr>
                <w:rPr>
                  <w:rFonts w:ascii="Cambria Math" w:eastAsiaTheme="minorEastAsia" w:hAnsi="Cambria Math" w:cs="Times New Roman"/>
                  <w:i/>
                  <w:sz w:val="28"/>
                  <w:szCs w:val="28"/>
                </w:rPr>
              </m:ctrlPr>
            </m:e>
          </m:eqArr>
        </m:oMath>
      </m:oMathPara>
    </w:p>
    <w:p w14:paraId="410B7453" w14:textId="013A36D5" w:rsidR="00DA6210" w:rsidRDefault="00DA6210" w:rsidP="003829C2">
      <w:pPr>
        <w:spacing w:line="240" w:lineRule="auto"/>
        <w:rPr>
          <w:rFonts w:ascii="Times New Roman" w:eastAsiaTheme="minorEastAsia" w:hAnsi="Times New Roman" w:cs="Times New Roman"/>
          <w:sz w:val="28"/>
          <w:szCs w:val="28"/>
        </w:rPr>
      </w:pPr>
      <w:r w:rsidRPr="00DA6210">
        <w:rPr>
          <w:rFonts w:ascii="Times New Roman" w:eastAsiaTheme="minorEastAsia" w:hAnsi="Times New Roman" w:cs="Times New Roman"/>
          <w:sz w:val="28"/>
          <w:szCs w:val="28"/>
        </w:rPr>
        <w:t xml:space="preserve">Это означает, что, если модуль парной корреляции между двумя признаками превышает 0.8, такая пара считается слишком тесно связанной и потенциально создающей </w:t>
      </w:r>
      <w:proofErr w:type="spellStart"/>
      <w:r w:rsidRPr="00DA6210">
        <w:rPr>
          <w:rFonts w:ascii="Times New Roman" w:eastAsiaTheme="minorEastAsia" w:hAnsi="Times New Roman" w:cs="Times New Roman"/>
          <w:sz w:val="28"/>
          <w:szCs w:val="28"/>
        </w:rPr>
        <w:t>мультиколлинеарность</w:t>
      </w:r>
      <w:proofErr w:type="spellEnd"/>
      <w:r w:rsidRPr="00DA6210">
        <w:rPr>
          <w:rFonts w:ascii="Times New Roman" w:eastAsiaTheme="minorEastAsia" w:hAnsi="Times New Roman" w:cs="Times New Roman"/>
          <w:sz w:val="28"/>
          <w:szCs w:val="28"/>
        </w:rPr>
        <w:t>. Выбор именно такого порога отражает компромисс между двумя задачами: с одной стороны, не потерять слишком много содержательных переменных, а с другой - исключить наиболее дублирующие друг друга ряды. Более мягкий порог привёл бы к чрезмерному сокращению размерности, тогда как более высокий порог оставил бы слишком много почти одинаковых индикаторов.</w:t>
      </w:r>
      <w:r w:rsidR="00752A7F">
        <w:rPr>
          <w:rFonts w:ascii="Times New Roman" w:eastAsiaTheme="minorEastAsia" w:hAnsi="Times New Roman" w:cs="Times New Roman"/>
          <w:sz w:val="28"/>
          <w:szCs w:val="28"/>
        </w:rPr>
        <w:t xml:space="preserve"> На примере трех ранее обозначенных блоков получаются следующие корреляционное матрицы:</w:t>
      </w:r>
    </w:p>
    <w:p w14:paraId="593F604E" w14:textId="46D036FF" w:rsidR="00752A7F" w:rsidRDefault="00752A7F" w:rsidP="00752A7F">
      <w:pPr>
        <w:spacing w:line="240" w:lineRule="auto"/>
        <w:rPr>
          <w:rFonts w:ascii="Times New Roman" w:eastAsiaTheme="minorEastAsia" w:hAnsi="Times New Roman" w:cs="Times New Roman"/>
          <w:sz w:val="28"/>
          <w:szCs w:val="28"/>
        </w:rPr>
      </w:pPr>
      <w:r w:rsidRPr="00752A7F">
        <w:rPr>
          <w:rFonts w:ascii="Times New Roman" w:eastAsiaTheme="minorEastAsia" w:hAnsi="Times New Roman" w:cs="Times New Roman"/>
          <w:noProof/>
          <w:sz w:val="28"/>
          <w:szCs w:val="28"/>
        </w:rPr>
        <w:lastRenderedPageBreak/>
        <w:drawing>
          <wp:inline distT="0" distB="0" distL="0" distR="0" wp14:anchorId="6791A3A2" wp14:editId="7CE92538">
            <wp:extent cx="5939790" cy="4949825"/>
            <wp:effectExtent l="0" t="0" r="3810"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39790" cy="4949825"/>
                    </a:xfrm>
                    <a:prstGeom prst="rect">
                      <a:avLst/>
                    </a:prstGeom>
                    <a:noFill/>
                    <a:ln>
                      <a:noFill/>
                    </a:ln>
                  </pic:spPr>
                </pic:pic>
              </a:graphicData>
            </a:graphic>
          </wp:inline>
        </w:drawing>
      </w:r>
    </w:p>
    <w:p w14:paraId="3042175F" w14:textId="3051A24E" w:rsidR="00752A7F" w:rsidRPr="00752A7F" w:rsidRDefault="00752A7F" w:rsidP="00752A7F">
      <w:pPr>
        <w:spacing w:line="240" w:lineRule="auto"/>
        <w:rPr>
          <w:rFonts w:ascii="Times New Roman" w:eastAsiaTheme="minorEastAsia" w:hAnsi="Times New Roman" w:cs="Times New Roman"/>
          <w:sz w:val="28"/>
          <w:szCs w:val="28"/>
        </w:rPr>
      </w:pPr>
      <w:r w:rsidRPr="00752A7F">
        <w:rPr>
          <w:rFonts w:ascii="Times New Roman" w:eastAsiaTheme="minorEastAsia" w:hAnsi="Times New Roman" w:cs="Times New Roman"/>
          <w:noProof/>
          <w:sz w:val="28"/>
          <w:szCs w:val="28"/>
        </w:rPr>
        <w:lastRenderedPageBreak/>
        <w:drawing>
          <wp:inline distT="0" distB="0" distL="0" distR="0" wp14:anchorId="2150B525" wp14:editId="3031ADE6">
            <wp:extent cx="5939790" cy="4949825"/>
            <wp:effectExtent l="0" t="0" r="3810"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939790" cy="4949825"/>
                    </a:xfrm>
                    <a:prstGeom prst="rect">
                      <a:avLst/>
                    </a:prstGeom>
                    <a:noFill/>
                    <a:ln>
                      <a:noFill/>
                    </a:ln>
                  </pic:spPr>
                </pic:pic>
              </a:graphicData>
            </a:graphic>
          </wp:inline>
        </w:drawing>
      </w:r>
    </w:p>
    <w:p w14:paraId="1A45B9E8" w14:textId="3148CB05" w:rsidR="00752A7F" w:rsidRPr="00752A7F" w:rsidRDefault="00752A7F" w:rsidP="00752A7F">
      <w:pPr>
        <w:spacing w:line="240" w:lineRule="auto"/>
        <w:rPr>
          <w:rFonts w:ascii="Times New Roman" w:eastAsiaTheme="minorEastAsia" w:hAnsi="Times New Roman" w:cs="Times New Roman"/>
          <w:sz w:val="28"/>
          <w:szCs w:val="28"/>
        </w:rPr>
      </w:pPr>
      <w:r w:rsidRPr="00752A7F">
        <w:rPr>
          <w:rFonts w:ascii="Times New Roman" w:eastAsiaTheme="minorEastAsia" w:hAnsi="Times New Roman" w:cs="Times New Roman"/>
          <w:noProof/>
          <w:sz w:val="28"/>
          <w:szCs w:val="28"/>
        </w:rPr>
        <w:lastRenderedPageBreak/>
        <w:drawing>
          <wp:inline distT="0" distB="0" distL="0" distR="0" wp14:anchorId="4CFCD35F" wp14:editId="440C8AB2">
            <wp:extent cx="5939790" cy="4949825"/>
            <wp:effectExtent l="0" t="0" r="3810"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939790" cy="4949825"/>
                    </a:xfrm>
                    <a:prstGeom prst="rect">
                      <a:avLst/>
                    </a:prstGeom>
                    <a:noFill/>
                    <a:ln>
                      <a:noFill/>
                    </a:ln>
                  </pic:spPr>
                </pic:pic>
              </a:graphicData>
            </a:graphic>
          </wp:inline>
        </w:drawing>
      </w:r>
    </w:p>
    <w:p w14:paraId="522A8919" w14:textId="77777777" w:rsidR="00752A7F" w:rsidRDefault="00752A7F" w:rsidP="003829C2">
      <w:pPr>
        <w:spacing w:line="240" w:lineRule="auto"/>
        <w:rPr>
          <w:rFonts w:ascii="Times New Roman" w:eastAsiaTheme="minorEastAsia" w:hAnsi="Times New Roman" w:cs="Times New Roman"/>
          <w:sz w:val="28"/>
          <w:szCs w:val="28"/>
        </w:rPr>
      </w:pPr>
    </w:p>
    <w:p w14:paraId="26977A0A" w14:textId="77777777" w:rsidR="00752A7F" w:rsidRPr="00D932B1" w:rsidRDefault="00752A7F" w:rsidP="003829C2">
      <w:pPr>
        <w:spacing w:line="240" w:lineRule="auto"/>
        <w:rPr>
          <w:rFonts w:ascii="Times New Roman" w:eastAsiaTheme="minorEastAsia" w:hAnsi="Times New Roman" w:cs="Times New Roman"/>
          <w:sz w:val="28"/>
          <w:szCs w:val="28"/>
        </w:rPr>
      </w:pPr>
    </w:p>
    <w:p w14:paraId="7326F587" w14:textId="4683A98E" w:rsidR="0069304D" w:rsidRPr="00752A7F" w:rsidRDefault="00752A7F" w:rsidP="003829C2">
      <w:pPr>
        <w:spacing w:line="240" w:lineRule="auto"/>
        <w:rPr>
          <w:rFonts w:ascii="Times New Roman" w:eastAsiaTheme="minorEastAsia" w:hAnsi="Times New Roman" w:cs="Times New Roman"/>
          <w:i/>
          <w:sz w:val="28"/>
          <w:szCs w:val="28"/>
        </w:rPr>
      </w:pPr>
      <w:r>
        <w:rPr>
          <w:rFonts w:ascii="Times New Roman" w:eastAsiaTheme="minorEastAsia" w:hAnsi="Times New Roman" w:cs="Times New Roman"/>
          <w:sz w:val="28"/>
          <w:szCs w:val="28"/>
        </w:rPr>
        <w:t>Далее п</w:t>
      </w:r>
      <w:r w:rsidR="0069304D" w:rsidRPr="00F6130E">
        <w:rPr>
          <w:rFonts w:ascii="Times New Roman" w:eastAsiaTheme="minorEastAsia" w:hAnsi="Times New Roman" w:cs="Times New Roman"/>
          <w:sz w:val="28"/>
          <w:szCs w:val="28"/>
        </w:rPr>
        <w:t>роцедура удаления признаков построена так, чтобы максимально сохранить количество информации. Сначала вычисляется матрица парных корреляций по каждому блоку признаков. Затем выделяются все пары, для которых модуль корреляции превышает установленный порог. После этого из таких пар последовательно удаляется тот признак, который участвует в наибольшем числе сильных корреляционных связей. Идея этой процедуры состоит в следующем: если один показатель связан сразу с несколькими другими почти линейными зависимостями, именно он с наибольшей вероятностью несёт дублирующую информацию и может быть исключён без существенной потери содержательного смысла. Далее список сильных связей пересчитывается, и процедура повторяется до тех пор, пока в блоке не остаётся ни одной пары с корреляцией выше порога.</w:t>
      </w:r>
      <w:r>
        <w:rPr>
          <w:rFonts w:ascii="Times New Roman" w:eastAsiaTheme="minorEastAsia" w:hAnsi="Times New Roman" w:cs="Times New Roman"/>
          <w:sz w:val="28"/>
          <w:szCs w:val="28"/>
        </w:rPr>
        <w:t xml:space="preserve"> Отметим также, что в случае, если возникает дилемма удаления признака показателя за момент времени </w:t>
      </w:r>
      <m:oMath>
        <m:r>
          <w:rPr>
            <w:rFonts w:ascii="Cambria Math" w:eastAsiaTheme="minorEastAsia" w:hAnsi="Cambria Math" w:cs="Times New Roman"/>
            <w:sz w:val="28"/>
            <w:szCs w:val="28"/>
          </w:rPr>
          <m:t>t</m:t>
        </m:r>
      </m:oMath>
      <w:r>
        <w:rPr>
          <w:rFonts w:ascii="Times New Roman" w:eastAsiaTheme="minorEastAsia" w:hAnsi="Times New Roman" w:cs="Times New Roman"/>
          <w:sz w:val="28"/>
          <w:szCs w:val="28"/>
        </w:rPr>
        <w:t xml:space="preserve"> или </w:t>
      </w:r>
      <m:oMath>
        <m:r>
          <w:rPr>
            <w:rFonts w:ascii="Cambria Math" w:eastAsiaTheme="minorEastAsia" w:hAnsi="Cambria Math" w:cs="Times New Roman"/>
            <w:sz w:val="28"/>
            <w:szCs w:val="28"/>
          </w:rPr>
          <m:t>t-1</m:t>
        </m:r>
      </m:oMath>
      <w:r>
        <w:rPr>
          <w:rFonts w:ascii="Times New Roman" w:eastAsiaTheme="minorEastAsia" w:hAnsi="Times New Roman" w:cs="Times New Roman"/>
          <w:sz w:val="28"/>
          <w:szCs w:val="28"/>
        </w:rPr>
        <w:t>, то предпочтение в сохранение отдается текущему показателю, а лаг удаляется из набора.</w:t>
      </w:r>
    </w:p>
    <w:p w14:paraId="6751D107" w14:textId="61A61A42" w:rsidR="00064F35" w:rsidRDefault="000F3CB1" w:rsidP="004954E1">
      <w:pPr>
        <w:spacing w:line="240" w:lineRule="auto"/>
        <w:rPr>
          <w:rFonts w:ascii="Times New Roman" w:eastAsiaTheme="minorEastAsia" w:hAnsi="Times New Roman" w:cs="Times New Roman"/>
          <w:sz w:val="28"/>
          <w:szCs w:val="28"/>
        </w:rPr>
      </w:pPr>
      <w:r w:rsidRPr="000F3CB1">
        <w:rPr>
          <w:rFonts w:ascii="Times New Roman" w:eastAsiaTheme="minorEastAsia" w:hAnsi="Times New Roman" w:cs="Times New Roman"/>
          <w:sz w:val="28"/>
          <w:szCs w:val="28"/>
        </w:rPr>
        <w:t xml:space="preserve">В результате описанной процедуры формируется финальный эмпирический массив, который одновременно удовлетворяет трём условиям. Во-первых, он </w:t>
      </w:r>
      <w:r w:rsidRPr="000F3CB1">
        <w:rPr>
          <w:rFonts w:ascii="Times New Roman" w:eastAsiaTheme="minorEastAsia" w:hAnsi="Times New Roman" w:cs="Times New Roman"/>
          <w:sz w:val="28"/>
          <w:szCs w:val="28"/>
        </w:rPr>
        <w:lastRenderedPageBreak/>
        <w:t xml:space="preserve">приведён к единой месячной частоте и синхронизирован по времени. Во-вторых, он очищен от нестационарных рядов, что делает его статистически более устойчивым. В-третьих, он избавлен от наиболее сильной </w:t>
      </w:r>
      <w:proofErr w:type="spellStart"/>
      <w:r w:rsidRPr="000F3CB1">
        <w:rPr>
          <w:rFonts w:ascii="Times New Roman" w:eastAsiaTheme="minorEastAsia" w:hAnsi="Times New Roman" w:cs="Times New Roman"/>
          <w:sz w:val="28"/>
          <w:szCs w:val="28"/>
        </w:rPr>
        <w:t>мультиколлинеарности</w:t>
      </w:r>
      <w:proofErr w:type="spellEnd"/>
      <w:r w:rsidRPr="000F3CB1">
        <w:rPr>
          <w:rFonts w:ascii="Times New Roman" w:eastAsiaTheme="minorEastAsia" w:hAnsi="Times New Roman" w:cs="Times New Roman"/>
          <w:sz w:val="28"/>
          <w:szCs w:val="28"/>
        </w:rPr>
        <w:t xml:space="preserve">, сохраняя при этом максимально возможное число экономически содержательных признаков. </w:t>
      </w:r>
      <w:r w:rsidR="009B590B">
        <w:rPr>
          <w:rFonts w:ascii="Times New Roman" w:eastAsiaTheme="minorEastAsia" w:hAnsi="Times New Roman" w:cs="Times New Roman"/>
          <w:sz w:val="28"/>
          <w:szCs w:val="28"/>
        </w:rPr>
        <w:t>Таким образом, набор данных в количестве признаков изменился так:</w:t>
      </w:r>
    </w:p>
    <w:tbl>
      <w:tblPr>
        <w:tblStyle w:val="af5"/>
        <w:tblW w:w="0" w:type="auto"/>
        <w:tblLook w:val="04A0" w:firstRow="1" w:lastRow="0" w:firstColumn="1" w:lastColumn="0" w:noHBand="0" w:noVBand="1"/>
      </w:tblPr>
      <w:tblGrid>
        <w:gridCol w:w="2926"/>
        <w:gridCol w:w="3209"/>
        <w:gridCol w:w="3209"/>
      </w:tblGrid>
      <w:tr w:rsidR="009B590B" w14:paraId="4D227127" w14:textId="77777777" w:rsidTr="007F1F71">
        <w:tc>
          <w:tcPr>
            <w:tcW w:w="3114" w:type="dxa"/>
            <w:tcBorders>
              <w:top w:val="single" w:sz="4" w:space="0" w:color="auto"/>
              <w:bottom w:val="double" w:sz="4" w:space="0" w:color="auto"/>
            </w:tcBorders>
          </w:tcPr>
          <w:p w14:paraId="7375B86E" w14:textId="19A84DAC" w:rsidR="009B590B" w:rsidRPr="007F1F71" w:rsidRDefault="009B590B" w:rsidP="007F1F71">
            <w:pPr>
              <w:rPr>
                <w:rFonts w:ascii="Times New Roman" w:eastAsiaTheme="minorEastAsia" w:hAnsi="Times New Roman" w:cs="Times New Roman"/>
                <w:b/>
                <w:bCs/>
                <w:sz w:val="28"/>
                <w:szCs w:val="28"/>
              </w:rPr>
            </w:pPr>
            <w:r w:rsidRPr="007F1F71">
              <w:rPr>
                <w:rFonts w:ascii="Times New Roman" w:eastAsiaTheme="minorEastAsia" w:hAnsi="Times New Roman" w:cs="Times New Roman"/>
                <w:b/>
                <w:bCs/>
                <w:sz w:val="28"/>
                <w:szCs w:val="28"/>
              </w:rPr>
              <w:t>Блок</w:t>
            </w:r>
          </w:p>
        </w:tc>
        <w:tc>
          <w:tcPr>
            <w:tcW w:w="3115" w:type="dxa"/>
            <w:tcBorders>
              <w:top w:val="single" w:sz="4" w:space="0" w:color="auto"/>
              <w:bottom w:val="double" w:sz="4" w:space="0" w:color="auto"/>
            </w:tcBorders>
          </w:tcPr>
          <w:p w14:paraId="0631457B" w14:textId="2C820B2C" w:rsidR="009B590B" w:rsidRPr="007F1F71" w:rsidRDefault="009B590B" w:rsidP="007F1F71">
            <w:pPr>
              <w:rPr>
                <w:rFonts w:ascii="Times New Roman" w:eastAsiaTheme="minorEastAsia" w:hAnsi="Times New Roman" w:cs="Times New Roman"/>
                <w:b/>
                <w:bCs/>
                <w:sz w:val="28"/>
                <w:szCs w:val="28"/>
              </w:rPr>
            </w:pPr>
            <w:r w:rsidRPr="007F1F71">
              <w:rPr>
                <w:rFonts w:ascii="Times New Roman" w:eastAsiaTheme="minorEastAsia" w:hAnsi="Times New Roman" w:cs="Times New Roman"/>
                <w:b/>
                <w:bCs/>
                <w:sz w:val="28"/>
                <w:szCs w:val="28"/>
              </w:rPr>
              <w:t xml:space="preserve">Число признаков до устранения </w:t>
            </w:r>
            <w:proofErr w:type="spellStart"/>
            <w:r w:rsidRPr="007F1F71">
              <w:rPr>
                <w:rFonts w:ascii="Times New Roman" w:eastAsiaTheme="minorEastAsia" w:hAnsi="Times New Roman" w:cs="Times New Roman"/>
                <w:b/>
                <w:bCs/>
                <w:sz w:val="28"/>
                <w:szCs w:val="28"/>
              </w:rPr>
              <w:t>нестационарности</w:t>
            </w:r>
            <w:proofErr w:type="spellEnd"/>
            <w:r w:rsidRPr="007F1F71">
              <w:rPr>
                <w:rFonts w:ascii="Times New Roman" w:eastAsiaTheme="minorEastAsia" w:hAnsi="Times New Roman" w:cs="Times New Roman"/>
                <w:b/>
                <w:bCs/>
                <w:sz w:val="28"/>
                <w:szCs w:val="28"/>
              </w:rPr>
              <w:t xml:space="preserve"> и </w:t>
            </w:r>
            <w:proofErr w:type="spellStart"/>
            <w:r w:rsidRPr="007F1F71">
              <w:rPr>
                <w:rFonts w:ascii="Times New Roman" w:eastAsiaTheme="minorEastAsia" w:hAnsi="Times New Roman" w:cs="Times New Roman"/>
                <w:b/>
                <w:bCs/>
                <w:sz w:val="28"/>
                <w:szCs w:val="28"/>
              </w:rPr>
              <w:t>мультиколлинераности</w:t>
            </w:r>
            <w:proofErr w:type="spellEnd"/>
          </w:p>
        </w:tc>
        <w:tc>
          <w:tcPr>
            <w:tcW w:w="3115" w:type="dxa"/>
            <w:tcBorders>
              <w:top w:val="single" w:sz="4" w:space="0" w:color="auto"/>
              <w:bottom w:val="double" w:sz="4" w:space="0" w:color="auto"/>
            </w:tcBorders>
          </w:tcPr>
          <w:p w14:paraId="2B433A5B" w14:textId="6A80E04D" w:rsidR="009B590B" w:rsidRPr="007F1F71" w:rsidRDefault="009B590B" w:rsidP="007F1F71">
            <w:pPr>
              <w:rPr>
                <w:rFonts w:ascii="Times New Roman" w:eastAsiaTheme="minorEastAsia" w:hAnsi="Times New Roman" w:cs="Times New Roman"/>
                <w:b/>
                <w:bCs/>
                <w:sz w:val="28"/>
                <w:szCs w:val="28"/>
              </w:rPr>
            </w:pPr>
            <w:r w:rsidRPr="007F1F71">
              <w:rPr>
                <w:rFonts w:ascii="Times New Roman" w:eastAsiaTheme="minorEastAsia" w:hAnsi="Times New Roman" w:cs="Times New Roman"/>
                <w:b/>
                <w:bCs/>
                <w:sz w:val="28"/>
                <w:szCs w:val="28"/>
              </w:rPr>
              <w:t xml:space="preserve">Число признаков после устранения </w:t>
            </w:r>
            <w:proofErr w:type="spellStart"/>
            <w:r w:rsidRPr="007F1F71">
              <w:rPr>
                <w:rFonts w:ascii="Times New Roman" w:eastAsiaTheme="minorEastAsia" w:hAnsi="Times New Roman" w:cs="Times New Roman"/>
                <w:b/>
                <w:bCs/>
                <w:sz w:val="28"/>
                <w:szCs w:val="28"/>
              </w:rPr>
              <w:t>нестационарности</w:t>
            </w:r>
            <w:proofErr w:type="spellEnd"/>
            <w:r w:rsidRPr="007F1F71">
              <w:rPr>
                <w:rFonts w:ascii="Times New Roman" w:eastAsiaTheme="minorEastAsia" w:hAnsi="Times New Roman" w:cs="Times New Roman"/>
                <w:b/>
                <w:bCs/>
                <w:sz w:val="28"/>
                <w:szCs w:val="28"/>
              </w:rPr>
              <w:t xml:space="preserve"> и </w:t>
            </w:r>
            <w:proofErr w:type="spellStart"/>
            <w:r w:rsidRPr="007F1F71">
              <w:rPr>
                <w:rFonts w:ascii="Times New Roman" w:eastAsiaTheme="minorEastAsia" w:hAnsi="Times New Roman" w:cs="Times New Roman"/>
                <w:b/>
                <w:bCs/>
                <w:sz w:val="28"/>
                <w:szCs w:val="28"/>
              </w:rPr>
              <w:t>мультиколлинераности</w:t>
            </w:r>
            <w:proofErr w:type="spellEnd"/>
          </w:p>
        </w:tc>
      </w:tr>
      <w:tr w:rsidR="009B590B" w14:paraId="195B84FC" w14:textId="77777777" w:rsidTr="007F1F71">
        <w:tc>
          <w:tcPr>
            <w:tcW w:w="3114" w:type="dxa"/>
            <w:tcBorders>
              <w:top w:val="double" w:sz="4" w:space="0" w:color="auto"/>
            </w:tcBorders>
          </w:tcPr>
          <w:p w14:paraId="3D5BB292" w14:textId="2EED638C" w:rsidR="009B590B" w:rsidRDefault="009B590B" w:rsidP="004954E1">
            <w:pPr>
              <w:rPr>
                <w:rFonts w:ascii="Times New Roman" w:eastAsiaTheme="minorEastAsia" w:hAnsi="Times New Roman" w:cs="Times New Roman"/>
                <w:sz w:val="28"/>
                <w:szCs w:val="28"/>
              </w:rPr>
            </w:pPr>
            <w:r w:rsidRPr="009B590B">
              <w:rPr>
                <w:rFonts w:ascii="Times New Roman" w:eastAsiaTheme="minorEastAsia" w:hAnsi="Times New Roman" w:cs="Times New Roman"/>
                <w:sz w:val="28"/>
                <w:szCs w:val="28"/>
              </w:rPr>
              <w:t>Монетарно-финансовый блок</w:t>
            </w:r>
          </w:p>
        </w:tc>
        <w:tc>
          <w:tcPr>
            <w:tcW w:w="3115" w:type="dxa"/>
            <w:tcBorders>
              <w:top w:val="double" w:sz="4" w:space="0" w:color="auto"/>
            </w:tcBorders>
          </w:tcPr>
          <w:p w14:paraId="01DE56DF" w14:textId="7A68C4C5" w:rsidR="009B590B" w:rsidRDefault="009B590B" w:rsidP="004954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14</w:t>
            </w:r>
          </w:p>
        </w:tc>
        <w:tc>
          <w:tcPr>
            <w:tcW w:w="3115" w:type="dxa"/>
            <w:tcBorders>
              <w:top w:val="double" w:sz="4" w:space="0" w:color="auto"/>
            </w:tcBorders>
          </w:tcPr>
          <w:p w14:paraId="49B75598" w14:textId="512C3720" w:rsidR="009B590B" w:rsidRDefault="009B590B" w:rsidP="004954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12</w:t>
            </w:r>
          </w:p>
        </w:tc>
      </w:tr>
      <w:tr w:rsidR="009B590B" w14:paraId="4DC283BC" w14:textId="77777777" w:rsidTr="009B590B">
        <w:tc>
          <w:tcPr>
            <w:tcW w:w="3114" w:type="dxa"/>
          </w:tcPr>
          <w:p w14:paraId="67097D14" w14:textId="63273B2D" w:rsidR="009B590B" w:rsidRDefault="009B590B" w:rsidP="004954E1">
            <w:pPr>
              <w:rPr>
                <w:rFonts w:ascii="Times New Roman" w:eastAsiaTheme="minorEastAsia" w:hAnsi="Times New Roman" w:cs="Times New Roman"/>
                <w:sz w:val="28"/>
                <w:szCs w:val="28"/>
              </w:rPr>
            </w:pPr>
            <w:r w:rsidRPr="009B590B">
              <w:rPr>
                <w:rFonts w:ascii="Times New Roman" w:eastAsiaTheme="minorEastAsia" w:hAnsi="Times New Roman" w:cs="Times New Roman"/>
                <w:sz w:val="28"/>
                <w:szCs w:val="28"/>
              </w:rPr>
              <w:t>Блок фундаментальных макроэкономических условий</w:t>
            </w:r>
          </w:p>
        </w:tc>
        <w:tc>
          <w:tcPr>
            <w:tcW w:w="3115" w:type="dxa"/>
          </w:tcPr>
          <w:p w14:paraId="721057AE" w14:textId="3BBCC7D1" w:rsidR="009B590B" w:rsidRDefault="009B590B" w:rsidP="004954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17</w:t>
            </w:r>
          </w:p>
        </w:tc>
        <w:tc>
          <w:tcPr>
            <w:tcW w:w="3115" w:type="dxa"/>
          </w:tcPr>
          <w:p w14:paraId="7800B23B" w14:textId="76CB18BF" w:rsidR="009B590B" w:rsidRDefault="009B590B" w:rsidP="004954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14</w:t>
            </w:r>
          </w:p>
        </w:tc>
      </w:tr>
      <w:tr w:rsidR="009B590B" w14:paraId="690C9861" w14:textId="77777777" w:rsidTr="009B590B">
        <w:tc>
          <w:tcPr>
            <w:tcW w:w="3114" w:type="dxa"/>
          </w:tcPr>
          <w:p w14:paraId="3A449857" w14:textId="7CFB81FA" w:rsidR="009B590B" w:rsidRDefault="009B590B" w:rsidP="004954E1">
            <w:pPr>
              <w:rPr>
                <w:rFonts w:ascii="Times New Roman" w:eastAsiaTheme="minorEastAsia" w:hAnsi="Times New Roman" w:cs="Times New Roman"/>
                <w:sz w:val="28"/>
                <w:szCs w:val="28"/>
              </w:rPr>
            </w:pPr>
            <w:r w:rsidRPr="009B590B">
              <w:rPr>
                <w:rFonts w:ascii="Times New Roman" w:eastAsiaTheme="minorEastAsia" w:hAnsi="Times New Roman" w:cs="Times New Roman"/>
                <w:sz w:val="28"/>
                <w:szCs w:val="28"/>
              </w:rPr>
              <w:t>Внешний блок</w:t>
            </w:r>
          </w:p>
        </w:tc>
        <w:tc>
          <w:tcPr>
            <w:tcW w:w="3115" w:type="dxa"/>
          </w:tcPr>
          <w:p w14:paraId="749521A9" w14:textId="467EDD1A" w:rsidR="009B590B" w:rsidRDefault="009B590B" w:rsidP="004954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14</w:t>
            </w:r>
          </w:p>
        </w:tc>
        <w:tc>
          <w:tcPr>
            <w:tcW w:w="3115" w:type="dxa"/>
          </w:tcPr>
          <w:p w14:paraId="18394B5B" w14:textId="43F61A05" w:rsidR="009B590B" w:rsidRDefault="009B590B" w:rsidP="004954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14</w:t>
            </w:r>
          </w:p>
        </w:tc>
      </w:tr>
    </w:tbl>
    <w:p w14:paraId="665F4D17" w14:textId="77777777" w:rsidR="009B590B" w:rsidRDefault="009B590B" w:rsidP="004954E1">
      <w:pPr>
        <w:spacing w:line="240" w:lineRule="auto"/>
        <w:rPr>
          <w:rFonts w:ascii="Times New Roman" w:eastAsiaTheme="minorEastAsia" w:hAnsi="Times New Roman" w:cs="Times New Roman"/>
          <w:sz w:val="28"/>
          <w:szCs w:val="28"/>
        </w:rPr>
      </w:pPr>
    </w:p>
    <w:p w14:paraId="2BA57736" w14:textId="6C50F691" w:rsidR="009B590B" w:rsidRPr="009B590B" w:rsidRDefault="009B590B"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При наличии всего 88 наблюдений, текущая конфигурация датасета кажется оптимальной для проведения тестов, выявления свойств отдельных моментов и формирования информационного поля агента.</w:t>
      </w:r>
      <w:r w:rsidR="00DC5BAA">
        <w:rPr>
          <w:rFonts w:ascii="Times New Roman" w:eastAsiaTheme="minorEastAsia" w:hAnsi="Times New Roman" w:cs="Times New Roman"/>
          <w:sz w:val="28"/>
          <w:szCs w:val="28"/>
        </w:rPr>
        <w:t xml:space="preserve"> </w:t>
      </w:r>
      <w:r w:rsidR="00DC5BAA" w:rsidRPr="00DC5BAA">
        <w:rPr>
          <w:rFonts w:ascii="Times New Roman" w:eastAsiaTheme="minorEastAsia" w:hAnsi="Times New Roman" w:cs="Times New Roman"/>
          <w:sz w:val="28"/>
          <w:szCs w:val="28"/>
        </w:rPr>
        <w:t>Перечень всех включённых в исследование признаков</w:t>
      </w:r>
      <w:r w:rsidR="006448A2">
        <w:rPr>
          <w:rFonts w:ascii="Times New Roman" w:eastAsiaTheme="minorEastAsia" w:hAnsi="Times New Roman" w:cs="Times New Roman"/>
          <w:sz w:val="28"/>
          <w:szCs w:val="28"/>
        </w:rPr>
        <w:t xml:space="preserve">, их обозначения и </w:t>
      </w:r>
      <w:r w:rsidR="00DC5BAA" w:rsidRPr="00DC5BAA">
        <w:rPr>
          <w:rFonts w:ascii="Times New Roman" w:eastAsiaTheme="minorEastAsia" w:hAnsi="Times New Roman" w:cs="Times New Roman"/>
          <w:sz w:val="28"/>
          <w:szCs w:val="28"/>
        </w:rPr>
        <w:t>их определения приведены в Приложении А (табл. А.1).</w:t>
      </w:r>
    </w:p>
    <w:p w14:paraId="6303663F" w14:textId="77777777" w:rsidR="000F3CB1" w:rsidRPr="000F3CB1" w:rsidRDefault="000F3CB1" w:rsidP="004954E1">
      <w:pPr>
        <w:spacing w:line="240" w:lineRule="auto"/>
        <w:rPr>
          <w:rFonts w:ascii="Times New Roman" w:eastAsiaTheme="minorEastAsia" w:hAnsi="Times New Roman" w:cs="Times New Roman"/>
          <w:sz w:val="28"/>
          <w:szCs w:val="28"/>
        </w:rPr>
      </w:pPr>
    </w:p>
    <w:p w14:paraId="7734A433" w14:textId="4F47830F" w:rsidR="004954E1" w:rsidRDefault="004954E1" w:rsidP="004954E1">
      <w:pPr>
        <w:spacing w:line="240" w:lineRule="auto"/>
        <w:rPr>
          <w:rFonts w:ascii="Times New Roman" w:hAnsi="Times New Roman" w:cs="Times New Roman"/>
          <w:b/>
          <w:bCs/>
          <w:sz w:val="28"/>
          <w:szCs w:val="28"/>
          <w:highlight w:val="yellow"/>
        </w:rPr>
      </w:pPr>
      <w:r w:rsidRPr="00DC0F06">
        <w:rPr>
          <w:rFonts w:ascii="Times New Roman" w:hAnsi="Times New Roman" w:cs="Times New Roman"/>
          <w:b/>
          <w:bCs/>
          <w:sz w:val="28"/>
          <w:szCs w:val="28"/>
          <w:highlight w:val="yellow"/>
        </w:rPr>
        <w:t>Применение тестов в модели Эйлера для формирования информационного поля экономического агента</w:t>
      </w:r>
      <w:r w:rsidR="00F62CB5">
        <w:rPr>
          <w:rFonts w:ascii="Times New Roman" w:hAnsi="Times New Roman" w:cs="Times New Roman"/>
          <w:b/>
          <w:bCs/>
          <w:sz w:val="28"/>
          <w:szCs w:val="28"/>
          <w:highlight w:val="yellow"/>
        </w:rPr>
        <w:t xml:space="preserve"> (в начале стоит добавить переход и обосновать что мы собираемся делать</w:t>
      </w:r>
      <w:r w:rsidR="006544F4">
        <w:rPr>
          <w:rFonts w:ascii="Times New Roman" w:hAnsi="Times New Roman" w:cs="Times New Roman"/>
          <w:b/>
          <w:bCs/>
          <w:sz w:val="28"/>
          <w:szCs w:val="28"/>
          <w:highlight w:val="yellow"/>
        </w:rPr>
        <w:t>: как это связано с информационным полем агента</w:t>
      </w:r>
      <w:r w:rsidR="00F62CB5">
        <w:rPr>
          <w:rFonts w:ascii="Times New Roman" w:hAnsi="Times New Roman" w:cs="Times New Roman"/>
          <w:b/>
          <w:bCs/>
          <w:sz w:val="28"/>
          <w:szCs w:val="28"/>
          <w:highlight w:val="yellow"/>
        </w:rPr>
        <w:t>)</w:t>
      </w:r>
    </w:p>
    <w:p w14:paraId="2CC79C08" w14:textId="1C29C0FE" w:rsidR="003F5D40" w:rsidRPr="00963D28" w:rsidRDefault="00963D28" w:rsidP="004954E1">
      <w:pPr>
        <w:spacing w:line="240" w:lineRule="auto"/>
        <w:rPr>
          <w:rFonts w:ascii="Times New Roman" w:hAnsi="Times New Roman" w:cs="Times New Roman"/>
          <w:b/>
          <w:bCs/>
          <w:sz w:val="28"/>
          <w:szCs w:val="28"/>
        </w:rPr>
      </w:pPr>
      <w:r w:rsidRPr="00883D87">
        <w:rPr>
          <w:rFonts w:ascii="Times New Roman" w:hAnsi="Times New Roman" w:cs="Times New Roman"/>
          <w:b/>
          <w:bCs/>
          <w:sz w:val="28"/>
          <w:szCs w:val="28"/>
          <w:highlight w:val="red"/>
        </w:rPr>
        <w:t>Оценивание модели межвременного потребления Эйлера по отдельным блокам факторо</w:t>
      </w:r>
      <w:r w:rsidR="00883D87" w:rsidRPr="00883D87">
        <w:rPr>
          <w:rFonts w:ascii="Times New Roman" w:hAnsi="Times New Roman" w:cs="Times New Roman"/>
          <w:b/>
          <w:bCs/>
          <w:sz w:val="28"/>
          <w:szCs w:val="28"/>
          <w:highlight w:val="red"/>
        </w:rPr>
        <w:t>в и формирование их сводного множества</w:t>
      </w:r>
    </w:p>
    <w:p w14:paraId="163C7FD7" w14:textId="11A9A480" w:rsidR="00963D28" w:rsidRDefault="003B154F" w:rsidP="004954E1">
      <w:pPr>
        <w:spacing w:line="240" w:lineRule="auto"/>
        <w:rPr>
          <w:rFonts w:ascii="Times New Roman" w:hAnsi="Times New Roman" w:cs="Times New Roman"/>
          <w:sz w:val="28"/>
          <w:szCs w:val="28"/>
        </w:rPr>
      </w:pPr>
      <w:r>
        <w:rPr>
          <w:rFonts w:ascii="Times New Roman" w:hAnsi="Times New Roman" w:cs="Times New Roman"/>
          <w:sz w:val="28"/>
          <w:szCs w:val="28"/>
        </w:rPr>
        <w:t xml:space="preserve">Ранее мы сформировали готовые для проведения тестов наборы данных. Теперь для каждого из трех блоков проверим, как ведут себя тесты и какие результаты демонстрируют. Важно, </w:t>
      </w:r>
      <w:r w:rsidRPr="003B154F">
        <w:rPr>
          <w:rFonts w:ascii="Times New Roman" w:hAnsi="Times New Roman" w:cs="Times New Roman"/>
          <w:sz w:val="28"/>
          <w:szCs w:val="28"/>
        </w:rPr>
        <w:t>мы не переходим пока к общему набору данных, этот шаг будет сделан позднее, когда сформируется понимание поведения тестов на отдельных сегментах</w:t>
      </w:r>
      <w:r>
        <w:rPr>
          <w:rFonts w:ascii="Times New Roman" w:hAnsi="Times New Roman" w:cs="Times New Roman"/>
          <w:sz w:val="28"/>
          <w:szCs w:val="28"/>
        </w:rPr>
        <w:t xml:space="preserve"> экономических показателей. </w:t>
      </w:r>
    </w:p>
    <w:p w14:paraId="2D2D1E8F" w14:textId="3BA06DA4" w:rsidR="003B154F" w:rsidRDefault="003B154F" w:rsidP="004954E1">
      <w:pPr>
        <w:spacing w:line="240" w:lineRule="auto"/>
        <w:rPr>
          <w:rFonts w:ascii="Times New Roman" w:hAnsi="Times New Roman" w:cs="Times New Roman"/>
          <w:sz w:val="28"/>
          <w:szCs w:val="28"/>
        </w:rPr>
      </w:pPr>
      <w:r w:rsidRPr="003B154F">
        <w:rPr>
          <w:rFonts w:ascii="Times New Roman" w:hAnsi="Times New Roman" w:cs="Times New Roman"/>
          <w:sz w:val="28"/>
          <w:szCs w:val="28"/>
        </w:rPr>
        <w:t xml:space="preserve">Первая оценка проводится на монетарно-финансовом блоке. </w:t>
      </w:r>
      <w:r>
        <w:rPr>
          <w:rFonts w:ascii="Times New Roman" w:hAnsi="Times New Roman" w:cs="Times New Roman"/>
          <w:sz w:val="28"/>
          <w:szCs w:val="28"/>
        </w:rPr>
        <w:t>Напомним, что в</w:t>
      </w:r>
      <w:r w:rsidRPr="003B154F">
        <w:rPr>
          <w:rFonts w:ascii="Times New Roman" w:hAnsi="Times New Roman" w:cs="Times New Roman"/>
          <w:sz w:val="28"/>
          <w:szCs w:val="28"/>
        </w:rPr>
        <w:t xml:space="preserve"> этот блок включены переменные, отражающие стоимость заимствований и сбережений, текущую и ожидаемую инфляцию, процентные спрэды, а также показатели финансового рынка. Экономический смысл такого набора состоит в том, что он непосредственно связан с межвременной ценой потребления и с краткосрочными финансовыми условиями, через которые агент корректирует </w:t>
      </w:r>
      <w:r w:rsidRPr="003B154F">
        <w:rPr>
          <w:rFonts w:ascii="Times New Roman" w:hAnsi="Times New Roman" w:cs="Times New Roman"/>
          <w:sz w:val="28"/>
          <w:szCs w:val="28"/>
        </w:rPr>
        <w:lastRenderedPageBreak/>
        <w:t>решение о текущем и будущем потреблении.</w:t>
      </w:r>
      <w:r w:rsidR="00676194">
        <w:rPr>
          <w:rFonts w:ascii="Times New Roman" w:hAnsi="Times New Roman" w:cs="Times New Roman"/>
          <w:sz w:val="28"/>
          <w:szCs w:val="28"/>
        </w:rPr>
        <w:t xml:space="preserve"> Помня о некоторых полезных свойствах </w:t>
      </w:r>
      <w:r w:rsidR="00676194">
        <w:rPr>
          <w:rFonts w:ascii="Times New Roman" w:hAnsi="Times New Roman" w:cs="Times New Roman"/>
          <w:sz w:val="28"/>
          <w:szCs w:val="28"/>
          <w:lang w:val="en-US"/>
        </w:rPr>
        <w:t>GMM</w:t>
      </w:r>
      <w:r w:rsidR="00676194" w:rsidRPr="00676194">
        <w:rPr>
          <w:rFonts w:ascii="Times New Roman" w:hAnsi="Times New Roman" w:cs="Times New Roman"/>
          <w:sz w:val="28"/>
          <w:szCs w:val="28"/>
        </w:rPr>
        <w:t>-</w:t>
      </w:r>
      <w:r w:rsidR="00676194">
        <w:rPr>
          <w:rFonts w:ascii="Times New Roman" w:hAnsi="Times New Roman" w:cs="Times New Roman"/>
          <w:sz w:val="28"/>
          <w:szCs w:val="28"/>
        </w:rPr>
        <w:t>оценок, можно отобразить результаты:</w:t>
      </w:r>
    </w:p>
    <w:p w14:paraId="24C8B59F" w14:textId="6F226AB0" w:rsidR="00EF4255" w:rsidRPr="00EF4255" w:rsidRDefault="00EF4255" w:rsidP="00EF4255">
      <w:pPr>
        <w:spacing w:line="240" w:lineRule="auto"/>
        <w:rPr>
          <w:rFonts w:ascii="Times New Roman" w:hAnsi="Times New Roman" w:cs="Times New Roman"/>
          <w:sz w:val="28"/>
          <w:szCs w:val="28"/>
        </w:rPr>
      </w:pPr>
      <w:r w:rsidRPr="00EF4255">
        <w:rPr>
          <w:rFonts w:ascii="Times New Roman" w:hAnsi="Times New Roman" w:cs="Times New Roman"/>
          <w:noProof/>
          <w:sz w:val="28"/>
          <w:szCs w:val="28"/>
        </w:rPr>
        <w:drawing>
          <wp:inline distT="0" distB="0" distL="0" distR="0" wp14:anchorId="5AB31F68" wp14:editId="7C9C5BDE">
            <wp:extent cx="5939790" cy="2969895"/>
            <wp:effectExtent l="0" t="0" r="3810"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939790" cy="2969895"/>
                    </a:xfrm>
                    <a:prstGeom prst="rect">
                      <a:avLst/>
                    </a:prstGeom>
                    <a:noFill/>
                    <a:ln>
                      <a:noFill/>
                    </a:ln>
                  </pic:spPr>
                </pic:pic>
              </a:graphicData>
            </a:graphic>
          </wp:inline>
        </w:drawing>
      </w:r>
    </w:p>
    <w:p w14:paraId="17556AF2" w14:textId="7DF9381A" w:rsidR="00676194" w:rsidRDefault="0039754C" w:rsidP="004954E1">
      <w:pPr>
        <w:spacing w:line="240" w:lineRule="auto"/>
        <w:rPr>
          <w:rFonts w:ascii="Times New Roman" w:eastAsiaTheme="minorEastAsia" w:hAnsi="Times New Roman" w:cs="Times New Roman"/>
          <w:sz w:val="28"/>
          <w:szCs w:val="28"/>
        </w:rPr>
      </w:pPr>
      <w:r>
        <w:rPr>
          <w:rFonts w:ascii="Times New Roman" w:hAnsi="Times New Roman" w:cs="Times New Roman"/>
          <w:sz w:val="28"/>
          <w:szCs w:val="28"/>
        </w:rPr>
        <w:t xml:space="preserve">Оценивание </w:t>
      </w:r>
      <w:r w:rsidRPr="0039754C">
        <w:rPr>
          <w:rFonts w:ascii="Times New Roman" w:hAnsi="Times New Roman" w:cs="Times New Roman"/>
          <w:sz w:val="28"/>
          <w:szCs w:val="28"/>
        </w:rPr>
        <w:t>по данному блоку даёт</w:t>
      </w:r>
      <w:r>
        <w:rPr>
          <w:rFonts w:ascii="Times New Roman" w:hAnsi="Times New Roman" w:cs="Times New Roman"/>
          <w:sz w:val="28"/>
          <w:szCs w:val="28"/>
        </w:rPr>
        <w:t xml:space="preserve"> </w:t>
      </w:r>
      <m:oMath>
        <m:acc>
          <m:accPr>
            <m:ctrlPr>
              <w:rPr>
                <w:rFonts w:ascii="Cambria Math" w:hAnsi="Cambria Math" w:cs="Times New Roman"/>
                <w:sz w:val="28"/>
                <w:szCs w:val="28"/>
              </w:rPr>
            </m:ctrlPr>
          </m:accPr>
          <m:e>
            <m:r>
              <m:rPr>
                <m:sty m:val="p"/>
              </m:rPr>
              <w:rPr>
                <w:rFonts w:ascii="Cambria Math" w:hAnsi="Cambria Math" w:cs="Times New Roman"/>
                <w:sz w:val="28"/>
                <w:szCs w:val="28"/>
              </w:rPr>
              <m:t>β</m:t>
            </m:r>
          </m:e>
        </m:acc>
        <m:r>
          <w:rPr>
            <w:rFonts w:ascii="Cambria Math" w:hAnsi="Cambria Math" w:cs="Times New Roman"/>
            <w:sz w:val="28"/>
            <w:szCs w:val="28"/>
          </w:rPr>
          <m:t>=0.9991</m:t>
        </m:r>
      </m:oMath>
      <w:r>
        <w:rPr>
          <w:rFonts w:ascii="Times New Roman" w:eastAsiaTheme="minorEastAsia" w:hAnsi="Times New Roman" w:cs="Times New Roman"/>
          <w:sz w:val="28"/>
          <w:szCs w:val="28"/>
        </w:rPr>
        <w:t xml:space="preserve"> и </w:t>
      </w:r>
      <m:oMath>
        <m:acc>
          <m:accPr>
            <m:ctrlPr>
              <w:rPr>
                <w:rFonts w:ascii="Cambria Math" w:eastAsiaTheme="minorEastAsia" w:hAnsi="Cambria Math" w:cs="Times New Roman"/>
                <w:sz w:val="28"/>
                <w:szCs w:val="28"/>
              </w:rPr>
            </m:ctrlPr>
          </m:accPr>
          <m:e>
            <m:r>
              <m:rPr>
                <m:sty m:val="p"/>
              </m:rPr>
              <w:rPr>
                <w:rFonts w:ascii="Cambria Math" w:eastAsiaTheme="minorEastAsia" w:hAnsi="Cambria Math" w:cs="Times New Roman"/>
                <w:sz w:val="28"/>
                <w:szCs w:val="28"/>
              </w:rPr>
              <m:t>γ</m:t>
            </m:r>
          </m:e>
        </m:acc>
        <m:r>
          <w:rPr>
            <w:rFonts w:ascii="Cambria Math" w:eastAsiaTheme="minorEastAsia" w:hAnsi="Cambria Math" w:cs="Times New Roman"/>
            <w:sz w:val="28"/>
            <w:szCs w:val="28"/>
          </w:rPr>
          <m:t>=0.0224</m:t>
        </m:r>
      </m:oMath>
      <w:r>
        <w:rPr>
          <w:rFonts w:ascii="Times New Roman" w:eastAsiaTheme="minorEastAsia" w:hAnsi="Times New Roman" w:cs="Times New Roman"/>
          <w:sz w:val="28"/>
          <w:szCs w:val="28"/>
        </w:rPr>
        <w:t xml:space="preserve">, причем </w:t>
      </w:r>
      <m:oMath>
        <m:r>
          <m:rPr>
            <m:sty m:val="p"/>
          </m:rPr>
          <w:rPr>
            <w:rFonts w:ascii="Cambria Math" w:eastAsiaTheme="minorEastAsia" w:hAnsi="Cambria Math" w:cs="Times New Roman"/>
            <w:sz w:val="28"/>
            <w:szCs w:val="28"/>
          </w:rPr>
          <m:t>β</m:t>
        </m:r>
      </m:oMath>
      <w:r>
        <w:rPr>
          <w:rFonts w:ascii="Times New Roman" w:eastAsiaTheme="minorEastAsia" w:hAnsi="Times New Roman" w:cs="Times New Roman"/>
          <w:sz w:val="28"/>
          <w:szCs w:val="28"/>
        </w:rPr>
        <w:t xml:space="preserve"> близка к единице, </w:t>
      </w:r>
      <w:r w:rsidRPr="0039754C">
        <w:rPr>
          <w:rFonts w:ascii="Times New Roman" w:eastAsiaTheme="minorEastAsia" w:hAnsi="Times New Roman" w:cs="Times New Roman"/>
          <w:sz w:val="28"/>
          <w:szCs w:val="28"/>
        </w:rPr>
        <w:t>что соответствует высокой степени межвременной терпеливости, тогда как</w:t>
      </w:r>
      <w:r>
        <w:rPr>
          <w:rFonts w:ascii="Times New Roman" w:eastAsiaTheme="minorEastAsia" w:hAnsi="Times New Roman" w:cs="Times New Roman"/>
          <w:sz w:val="28"/>
          <w:szCs w:val="28"/>
        </w:rPr>
        <w:t xml:space="preserve"> </w:t>
      </w:r>
      <m:oMath>
        <m:r>
          <m:rPr>
            <m:sty m:val="p"/>
          </m:rPr>
          <w:rPr>
            <w:rFonts w:ascii="Cambria Math" w:eastAsiaTheme="minorEastAsia" w:hAnsi="Cambria Math" w:cs="Times New Roman"/>
            <w:sz w:val="28"/>
            <w:szCs w:val="28"/>
          </w:rPr>
          <m:t>γ</m:t>
        </m:r>
      </m:oMath>
      <w:r>
        <w:rPr>
          <w:rFonts w:ascii="Times New Roman" w:eastAsiaTheme="minorEastAsia" w:hAnsi="Times New Roman" w:cs="Times New Roman"/>
          <w:sz w:val="28"/>
          <w:szCs w:val="28"/>
        </w:rPr>
        <w:t xml:space="preserve"> </w:t>
      </w:r>
      <w:r w:rsidRPr="0039754C">
        <w:rPr>
          <w:rFonts w:ascii="Times New Roman" w:eastAsiaTheme="minorEastAsia" w:hAnsi="Times New Roman" w:cs="Times New Roman"/>
          <w:sz w:val="28"/>
          <w:szCs w:val="28"/>
        </w:rPr>
        <w:t>оказывается статистически неотличимой от нуля. Это означает, что в рамках данного блока модель фиксирует прежде всего слабое отклонение от безрисковой дисконтирующей динамики, но не находит сильного сигнала относительного неприятия риска.</w:t>
      </w:r>
      <w:r>
        <w:rPr>
          <w:rFonts w:ascii="Times New Roman" w:eastAsiaTheme="minorEastAsia" w:hAnsi="Times New Roman" w:cs="Times New Roman"/>
          <w:sz w:val="28"/>
          <w:szCs w:val="28"/>
        </w:rPr>
        <w:t xml:space="preserve"> Однако в такой постановке это не противоречит теории. </w:t>
      </w:r>
    </w:p>
    <w:p w14:paraId="3D99765C" w14:textId="77777777" w:rsidR="0039754C" w:rsidRDefault="0039754C" w:rsidP="004954E1">
      <w:pPr>
        <w:spacing w:line="240" w:lineRule="auto"/>
        <w:rPr>
          <w:rFonts w:ascii="Times New Roman" w:eastAsiaTheme="minorEastAsia" w:hAnsi="Times New Roman" w:cs="Times New Roman"/>
          <w:sz w:val="28"/>
          <w:szCs w:val="28"/>
        </w:rPr>
      </w:pPr>
      <w:r w:rsidRPr="0039754C">
        <w:rPr>
          <w:rFonts w:ascii="Times New Roman" w:eastAsiaTheme="minorEastAsia" w:hAnsi="Times New Roman" w:cs="Times New Roman"/>
          <w:sz w:val="28"/>
          <w:szCs w:val="28"/>
        </w:rPr>
        <w:t>[</w:t>
      </w:r>
      <w:hyperlink r:id="rId96" w:history="1">
        <w:r w:rsidRPr="00DA2DD1">
          <w:rPr>
            <w:rStyle w:val="ad"/>
            <w:rFonts w:ascii="Times New Roman" w:eastAsiaTheme="minorEastAsia" w:hAnsi="Times New Roman" w:cs="Times New Roman"/>
            <w:sz w:val="28"/>
            <w:szCs w:val="28"/>
          </w:rPr>
          <w:t>https://www.anderson.ucla.edu/documents/areas/fac/finance/lustig_consumption.pdf</w:t>
        </w:r>
      </w:hyperlink>
      <w:r w:rsidRPr="0039754C">
        <w:rPr>
          <w:rFonts w:ascii="Times New Roman" w:eastAsiaTheme="minorEastAsia" w:hAnsi="Times New Roman" w:cs="Times New Roman"/>
          <w:sz w:val="28"/>
          <w:szCs w:val="28"/>
        </w:rPr>
        <w:t>]</w:t>
      </w:r>
    </w:p>
    <w:p w14:paraId="201DA9EF" w14:textId="77777777" w:rsidR="0039754C" w:rsidRDefault="0039754C"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Модели типа межвременного потребления </w:t>
      </w:r>
      <w:r w:rsidRPr="0039754C">
        <w:rPr>
          <w:rFonts w:ascii="Times New Roman" w:eastAsiaTheme="minorEastAsia" w:hAnsi="Times New Roman" w:cs="Times New Roman"/>
          <w:sz w:val="28"/>
          <w:szCs w:val="28"/>
        </w:rPr>
        <w:t>действительно связывают цены активов с предельной полезностью, но эмпирическая сила конкретного набора инструментов зависит от того, насколько эти инструменты варьируют именно тот канал, который влияет на идентификацию параметра.</w:t>
      </w:r>
    </w:p>
    <w:p w14:paraId="4E80AE52" w14:textId="77777777" w:rsidR="00DF0039" w:rsidRDefault="00DF0039" w:rsidP="004954E1">
      <w:pPr>
        <w:spacing w:line="240" w:lineRule="auto"/>
        <w:rPr>
          <w:rFonts w:ascii="Times New Roman" w:eastAsiaTheme="minorEastAsia" w:hAnsi="Times New Roman" w:cs="Times New Roman"/>
          <w:sz w:val="28"/>
          <w:szCs w:val="28"/>
        </w:rPr>
      </w:pPr>
      <w:r w:rsidRPr="00DF0039">
        <w:rPr>
          <w:rFonts w:ascii="Times New Roman" w:eastAsiaTheme="minorEastAsia" w:hAnsi="Times New Roman" w:cs="Times New Roman"/>
          <w:sz w:val="28"/>
          <w:szCs w:val="28"/>
        </w:rPr>
        <w:t>Вторая оценка проводится на блоке фундаментальных макроэкономических условий. Его содержательно образуют показатели, отражающие фазу делового цикла, динамику доходов населения, рынок труда, кредитную активность и ожидания домохозяйств.</w:t>
      </w:r>
      <w:r>
        <w:rPr>
          <w:rFonts w:ascii="Times New Roman" w:eastAsiaTheme="minorEastAsia" w:hAnsi="Times New Roman" w:cs="Times New Roman"/>
          <w:sz w:val="28"/>
          <w:szCs w:val="28"/>
        </w:rPr>
        <w:t xml:space="preserve"> Мы получаем следующие результаты:</w:t>
      </w:r>
    </w:p>
    <w:p w14:paraId="7E0BA06A" w14:textId="546C1EBF" w:rsidR="00DF0039" w:rsidRPr="00DF0039" w:rsidRDefault="00DF0039" w:rsidP="00DF0039">
      <w:pPr>
        <w:spacing w:line="240" w:lineRule="auto"/>
        <w:rPr>
          <w:rFonts w:ascii="Times New Roman" w:eastAsiaTheme="minorEastAsia" w:hAnsi="Times New Roman" w:cs="Times New Roman"/>
          <w:sz w:val="28"/>
          <w:szCs w:val="28"/>
        </w:rPr>
      </w:pPr>
      <w:r w:rsidRPr="00DF0039">
        <w:rPr>
          <w:rFonts w:ascii="Times New Roman" w:eastAsiaTheme="minorEastAsia" w:hAnsi="Times New Roman" w:cs="Times New Roman"/>
          <w:noProof/>
          <w:sz w:val="28"/>
          <w:szCs w:val="28"/>
        </w:rPr>
        <w:lastRenderedPageBreak/>
        <w:drawing>
          <wp:inline distT="0" distB="0" distL="0" distR="0" wp14:anchorId="1E5D5827" wp14:editId="2690B91E">
            <wp:extent cx="5939790" cy="2969895"/>
            <wp:effectExtent l="0" t="0" r="3810"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939790" cy="2969895"/>
                    </a:xfrm>
                    <a:prstGeom prst="rect">
                      <a:avLst/>
                    </a:prstGeom>
                    <a:noFill/>
                    <a:ln>
                      <a:noFill/>
                    </a:ln>
                  </pic:spPr>
                </pic:pic>
              </a:graphicData>
            </a:graphic>
          </wp:inline>
        </w:drawing>
      </w:r>
    </w:p>
    <w:p w14:paraId="375A71A3" w14:textId="4D16E457" w:rsidR="0039754C" w:rsidRDefault="00DF0039"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Здесь </w:t>
      </w:r>
      <m:oMath>
        <m:acc>
          <m:accPr>
            <m:ctrlPr>
              <w:rPr>
                <w:rFonts w:ascii="Cambria Math" w:hAnsi="Cambria Math" w:cs="Times New Roman"/>
                <w:sz w:val="28"/>
                <w:szCs w:val="28"/>
              </w:rPr>
            </m:ctrlPr>
          </m:accPr>
          <m:e>
            <m:r>
              <w:rPr>
                <w:rFonts w:ascii="Cambria Math" w:hAnsi="Cambria Math" w:cs="Times New Roman"/>
                <w:sz w:val="28"/>
                <w:szCs w:val="28"/>
              </w:rPr>
              <m:t>β</m:t>
            </m:r>
          </m:e>
        </m:acc>
        <m:r>
          <w:rPr>
            <w:rFonts w:ascii="Cambria Math" w:hAnsi="Cambria Math" w:cs="Times New Roman"/>
            <w:sz w:val="28"/>
            <w:szCs w:val="28"/>
          </w:rPr>
          <m:t>=0.9979</m:t>
        </m:r>
      </m:oMath>
      <w:r>
        <w:rPr>
          <w:rFonts w:ascii="Times New Roman" w:eastAsiaTheme="minorEastAsia" w:hAnsi="Times New Roman" w:cs="Times New Roman"/>
          <w:sz w:val="28"/>
          <w:szCs w:val="28"/>
        </w:rPr>
        <w:t xml:space="preserve"> и </w:t>
      </w:r>
      <m:oMath>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γ</m:t>
            </m:r>
          </m:e>
        </m:acc>
        <m:r>
          <w:rPr>
            <w:rFonts w:ascii="Cambria Math" w:eastAsiaTheme="minorEastAsia" w:hAnsi="Cambria Math" w:cs="Times New Roman"/>
            <w:sz w:val="28"/>
            <w:szCs w:val="28"/>
          </w:rPr>
          <m:t>=0.0181</m:t>
        </m:r>
      </m:oMath>
      <w:r>
        <w:rPr>
          <w:rFonts w:ascii="Times New Roman" w:eastAsiaTheme="minorEastAsia" w:hAnsi="Times New Roman" w:cs="Times New Roman"/>
          <w:sz w:val="28"/>
          <w:szCs w:val="28"/>
        </w:rPr>
        <w:t xml:space="preserve">. Хотя численно оценка </w:t>
      </w:r>
      <m:oMath>
        <m:r>
          <m:rPr>
            <m:sty m:val="p"/>
          </m:rPr>
          <w:rPr>
            <w:rFonts w:ascii="Cambria Math" w:eastAsiaTheme="minorEastAsia" w:hAnsi="Cambria Math" w:cs="Times New Roman"/>
            <w:sz w:val="28"/>
            <w:szCs w:val="28"/>
          </w:rPr>
          <m:t>γ</m:t>
        </m:r>
      </m:oMath>
      <w:r>
        <w:rPr>
          <w:rFonts w:ascii="Times New Roman" w:eastAsiaTheme="minorEastAsia" w:hAnsi="Times New Roman" w:cs="Times New Roman"/>
          <w:sz w:val="28"/>
          <w:szCs w:val="28"/>
        </w:rPr>
        <w:t xml:space="preserve"> также мала, но именно здесь она оказывается статистически значимой. На самом деле, такое поведение </w:t>
      </w:r>
      <w:r w:rsidRPr="00DF0039">
        <w:rPr>
          <w:rFonts w:ascii="Times New Roman" w:eastAsiaTheme="minorEastAsia" w:hAnsi="Times New Roman" w:cs="Times New Roman"/>
          <w:sz w:val="28"/>
          <w:szCs w:val="28"/>
        </w:rPr>
        <w:t xml:space="preserve">согласуется с результатом </w:t>
      </w:r>
      <w:proofErr w:type="spellStart"/>
      <w:r w:rsidRPr="00DF0039">
        <w:rPr>
          <w:rFonts w:ascii="Times New Roman" w:eastAsiaTheme="minorEastAsia" w:hAnsi="Times New Roman" w:cs="Times New Roman"/>
          <w:sz w:val="28"/>
          <w:szCs w:val="28"/>
        </w:rPr>
        <w:t>Neely</w:t>
      </w:r>
      <w:proofErr w:type="spellEnd"/>
      <w:r w:rsidRPr="00DF0039">
        <w:rPr>
          <w:rFonts w:ascii="Times New Roman" w:eastAsiaTheme="minorEastAsia" w:hAnsi="Times New Roman" w:cs="Times New Roman"/>
          <w:sz w:val="28"/>
          <w:szCs w:val="28"/>
        </w:rPr>
        <w:t xml:space="preserve">, </w:t>
      </w:r>
      <w:proofErr w:type="spellStart"/>
      <w:r w:rsidRPr="00DF0039">
        <w:rPr>
          <w:rFonts w:ascii="Times New Roman" w:eastAsiaTheme="minorEastAsia" w:hAnsi="Times New Roman" w:cs="Times New Roman"/>
          <w:sz w:val="28"/>
          <w:szCs w:val="28"/>
        </w:rPr>
        <w:t>Roy</w:t>
      </w:r>
      <w:proofErr w:type="spellEnd"/>
      <w:r w:rsidRPr="00DF0039">
        <w:rPr>
          <w:rFonts w:ascii="Times New Roman" w:eastAsiaTheme="minorEastAsia" w:hAnsi="Times New Roman" w:cs="Times New Roman"/>
          <w:sz w:val="28"/>
          <w:szCs w:val="28"/>
        </w:rPr>
        <w:t xml:space="preserve"> и </w:t>
      </w:r>
      <w:proofErr w:type="spellStart"/>
      <w:r w:rsidRPr="00DF0039">
        <w:rPr>
          <w:rFonts w:ascii="Times New Roman" w:eastAsiaTheme="minorEastAsia" w:hAnsi="Times New Roman" w:cs="Times New Roman"/>
          <w:sz w:val="28"/>
          <w:szCs w:val="28"/>
        </w:rPr>
        <w:t>Whiteman</w:t>
      </w:r>
      <w:proofErr w:type="spellEnd"/>
      <w:r w:rsidRPr="00DF0039">
        <w:rPr>
          <w:rFonts w:ascii="Times New Roman" w:eastAsiaTheme="minorEastAsia" w:hAnsi="Times New Roman" w:cs="Times New Roman"/>
          <w:sz w:val="28"/>
          <w:szCs w:val="28"/>
        </w:rPr>
        <w:t xml:space="preserve">, которые показывают, что различия в оценках параметров C-CAPM могут объясняться не только </w:t>
      </w:r>
      <w:r>
        <w:rPr>
          <w:rFonts w:ascii="Times New Roman" w:eastAsiaTheme="minorEastAsia" w:hAnsi="Times New Roman" w:cs="Times New Roman"/>
          <w:sz w:val="28"/>
          <w:szCs w:val="28"/>
        </w:rPr>
        <w:t>допустимостью</w:t>
      </w:r>
      <w:r w:rsidRPr="00DF0039">
        <w:rPr>
          <w:rFonts w:ascii="Times New Roman" w:eastAsiaTheme="minorEastAsia" w:hAnsi="Times New Roman" w:cs="Times New Roman"/>
          <w:sz w:val="28"/>
          <w:szCs w:val="28"/>
        </w:rPr>
        <w:t xml:space="preserve"> инструментов, но и их релевантностью</w:t>
      </w:r>
      <w:r>
        <w:rPr>
          <w:rFonts w:ascii="Times New Roman" w:eastAsiaTheme="minorEastAsia" w:hAnsi="Times New Roman" w:cs="Times New Roman"/>
          <w:sz w:val="28"/>
          <w:szCs w:val="28"/>
        </w:rPr>
        <w:t xml:space="preserve">. Авторы </w:t>
      </w:r>
      <w:r w:rsidRPr="00DF0039">
        <w:rPr>
          <w:rFonts w:ascii="Times New Roman" w:eastAsiaTheme="minorEastAsia" w:hAnsi="Times New Roman" w:cs="Times New Roman"/>
          <w:sz w:val="28"/>
          <w:szCs w:val="28"/>
        </w:rPr>
        <w:t xml:space="preserve">связывают расхождение оценок с проблемой </w:t>
      </w:r>
      <w:r>
        <w:rPr>
          <w:rFonts w:ascii="Times New Roman" w:eastAsiaTheme="minorEastAsia" w:hAnsi="Times New Roman" w:cs="Times New Roman"/>
          <w:sz w:val="28"/>
          <w:szCs w:val="28"/>
        </w:rPr>
        <w:t>локальной неразличимости оценок</w:t>
      </w:r>
      <w:r w:rsidRPr="00DF0039">
        <w:rPr>
          <w:rFonts w:ascii="Times New Roman" w:eastAsiaTheme="minorEastAsia" w:hAnsi="Times New Roman" w:cs="Times New Roman"/>
          <w:sz w:val="28"/>
          <w:szCs w:val="28"/>
        </w:rPr>
        <w:t>, возникающей из-за слабой предсказуемости доходности и роста потребления.</w:t>
      </w:r>
      <w:r>
        <w:rPr>
          <w:rFonts w:ascii="Times New Roman" w:eastAsiaTheme="minorEastAsia" w:hAnsi="Times New Roman" w:cs="Times New Roman"/>
          <w:sz w:val="28"/>
          <w:szCs w:val="28"/>
        </w:rPr>
        <w:t xml:space="preserve"> Тем не менее, значимость </w:t>
      </w:r>
      <m:oMath>
        <m:r>
          <w:rPr>
            <w:rFonts w:ascii="Cambria Math" w:eastAsiaTheme="minorEastAsia" w:hAnsi="Cambria Math" w:cs="Times New Roman"/>
            <w:sz w:val="28"/>
            <w:szCs w:val="28"/>
          </w:rPr>
          <m:t>γ</m:t>
        </m:r>
      </m:oMath>
      <w:r>
        <w:rPr>
          <w:rFonts w:ascii="Times New Roman" w:eastAsiaTheme="minorEastAsia" w:hAnsi="Times New Roman" w:cs="Times New Roman"/>
          <w:iCs/>
          <w:sz w:val="28"/>
          <w:szCs w:val="28"/>
        </w:rPr>
        <w:t xml:space="preserve"> </w:t>
      </w:r>
      <w:r w:rsidRPr="00DF0039">
        <w:rPr>
          <w:rFonts w:ascii="Times New Roman" w:eastAsiaTheme="minorEastAsia" w:hAnsi="Times New Roman" w:cs="Times New Roman"/>
          <w:iCs/>
          <w:sz w:val="28"/>
          <w:szCs w:val="28"/>
        </w:rPr>
        <w:t xml:space="preserve">в блоке фундаментальных условий означает, что именно этот набор переменных лучше всего отражает те компоненты межвременного выбора, которые чувствительны к неопределённости и к изменению реальных макроэкономических условий. </w:t>
      </w:r>
    </w:p>
    <w:p w14:paraId="18504825" w14:textId="12A01FF7" w:rsidR="00DF0039" w:rsidRDefault="00DF0039" w:rsidP="004954E1">
      <w:pPr>
        <w:spacing w:line="240" w:lineRule="auto"/>
        <w:rPr>
          <w:rFonts w:ascii="Times New Roman" w:eastAsiaTheme="minorEastAsia" w:hAnsi="Times New Roman" w:cs="Times New Roman"/>
          <w:sz w:val="28"/>
          <w:szCs w:val="28"/>
        </w:rPr>
      </w:pPr>
      <w:r w:rsidRPr="00DF0039">
        <w:rPr>
          <w:rFonts w:ascii="Times New Roman" w:eastAsiaTheme="minorEastAsia" w:hAnsi="Times New Roman" w:cs="Times New Roman"/>
          <w:sz w:val="28"/>
          <w:szCs w:val="28"/>
        </w:rPr>
        <w:t>[</w:t>
      </w:r>
      <w:hyperlink r:id="rId98" w:history="1">
        <w:r w:rsidRPr="00DA2DD1">
          <w:rPr>
            <w:rStyle w:val="ad"/>
            <w:rFonts w:ascii="Times New Roman" w:eastAsiaTheme="minorEastAsia" w:hAnsi="Times New Roman" w:cs="Times New Roman"/>
            <w:sz w:val="28"/>
            <w:szCs w:val="28"/>
          </w:rPr>
          <w:t>https://ideas.repec.org/p/fip/fedlwp/1995-002.html</w:t>
        </w:r>
      </w:hyperlink>
      <w:r w:rsidRPr="00DF0039">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p>
    <w:p w14:paraId="70687ED0" w14:textId="6930BA97" w:rsidR="00DF0039" w:rsidRDefault="00DF0039" w:rsidP="004954E1">
      <w:pPr>
        <w:spacing w:line="240" w:lineRule="auto"/>
        <w:rPr>
          <w:rFonts w:ascii="Times New Roman" w:eastAsiaTheme="minorEastAsia" w:hAnsi="Times New Roman" w:cs="Times New Roman"/>
          <w:sz w:val="28"/>
          <w:szCs w:val="28"/>
        </w:rPr>
      </w:pPr>
      <w:r w:rsidRPr="00DF0039">
        <w:rPr>
          <w:rFonts w:ascii="Times New Roman" w:eastAsiaTheme="minorEastAsia" w:hAnsi="Times New Roman" w:cs="Times New Roman"/>
          <w:sz w:val="28"/>
          <w:szCs w:val="28"/>
        </w:rPr>
        <w:t>Третья оценка проводится на внешнем блоке, включающем показатели нефтяного рынка, валютного курса, глобальной финансовой волатильности и внешних процентных условий. Для этого набора факторов оценки составляют</w:t>
      </w:r>
      <w:r>
        <w:rPr>
          <w:rFonts w:ascii="Times New Roman" w:eastAsiaTheme="minorEastAsia" w:hAnsi="Times New Roman" w:cs="Times New Roman"/>
          <w:sz w:val="28"/>
          <w:szCs w:val="28"/>
        </w:rPr>
        <w:t xml:space="preserve"> </w:t>
      </w:r>
      <m:oMath>
        <m:acc>
          <m:accPr>
            <m:ctrlPr>
              <w:rPr>
                <w:rFonts w:ascii="Cambria Math" w:hAnsi="Cambria Math" w:cs="Times New Roman"/>
                <w:sz w:val="28"/>
                <w:szCs w:val="28"/>
              </w:rPr>
            </m:ctrlPr>
          </m:accPr>
          <m:e>
            <m:r>
              <w:rPr>
                <w:rFonts w:ascii="Cambria Math" w:hAnsi="Cambria Math" w:cs="Times New Roman"/>
                <w:sz w:val="28"/>
                <w:szCs w:val="28"/>
              </w:rPr>
              <m:t>β</m:t>
            </m:r>
          </m:e>
        </m:acc>
        <m:r>
          <w:rPr>
            <w:rFonts w:ascii="Cambria Math" w:hAnsi="Cambria Math" w:cs="Times New Roman"/>
            <w:sz w:val="28"/>
            <w:szCs w:val="28"/>
          </w:rPr>
          <m:t>=0.9982</m:t>
        </m:r>
      </m:oMath>
      <w:r>
        <w:rPr>
          <w:rFonts w:ascii="Times New Roman" w:eastAsiaTheme="minorEastAsia" w:hAnsi="Times New Roman" w:cs="Times New Roman"/>
          <w:sz w:val="28"/>
          <w:szCs w:val="28"/>
        </w:rPr>
        <w:t xml:space="preserve"> и </w:t>
      </w:r>
      <m:oMath>
        <m:acc>
          <m:accPr>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γ</m:t>
            </m:r>
          </m:e>
        </m:acc>
        <m:r>
          <w:rPr>
            <w:rFonts w:ascii="Cambria Math" w:eastAsiaTheme="minorEastAsia" w:hAnsi="Cambria Math" w:cs="Times New Roman"/>
            <w:sz w:val="28"/>
            <w:szCs w:val="28"/>
          </w:rPr>
          <m:t>=0.0121</m:t>
        </m:r>
      </m:oMath>
      <w:r>
        <w:rPr>
          <w:rFonts w:ascii="Times New Roman" w:eastAsiaTheme="minorEastAsia" w:hAnsi="Times New Roman" w:cs="Times New Roman"/>
          <w:sz w:val="28"/>
          <w:szCs w:val="28"/>
        </w:rPr>
        <w:t>:</w:t>
      </w:r>
    </w:p>
    <w:p w14:paraId="3729D6C9" w14:textId="47BD4662" w:rsidR="00DF0039" w:rsidRPr="00DF0039" w:rsidRDefault="00DF0039" w:rsidP="00DF0039">
      <w:pPr>
        <w:spacing w:line="240" w:lineRule="auto"/>
        <w:rPr>
          <w:rFonts w:ascii="Times New Roman" w:eastAsiaTheme="minorEastAsia" w:hAnsi="Times New Roman" w:cs="Times New Roman"/>
          <w:sz w:val="28"/>
          <w:szCs w:val="28"/>
        </w:rPr>
      </w:pPr>
      <w:r w:rsidRPr="00DF0039">
        <w:rPr>
          <w:rFonts w:ascii="Times New Roman" w:eastAsiaTheme="minorEastAsia" w:hAnsi="Times New Roman" w:cs="Times New Roman"/>
          <w:noProof/>
          <w:sz w:val="28"/>
          <w:szCs w:val="28"/>
        </w:rPr>
        <w:lastRenderedPageBreak/>
        <w:drawing>
          <wp:inline distT="0" distB="0" distL="0" distR="0" wp14:anchorId="258695B4" wp14:editId="7EFF6348">
            <wp:extent cx="5939790" cy="2969895"/>
            <wp:effectExtent l="0" t="0" r="3810"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939790" cy="2969895"/>
                    </a:xfrm>
                    <a:prstGeom prst="rect">
                      <a:avLst/>
                    </a:prstGeom>
                    <a:noFill/>
                    <a:ln>
                      <a:noFill/>
                    </a:ln>
                  </pic:spPr>
                </pic:pic>
              </a:graphicData>
            </a:graphic>
          </wp:inline>
        </w:drawing>
      </w:r>
    </w:p>
    <w:p w14:paraId="7CAC4F08" w14:textId="69486E5C" w:rsidR="0039754C" w:rsidRDefault="00DF0039" w:rsidP="004954E1">
      <w:pPr>
        <w:spacing w:line="240" w:lineRule="auto"/>
        <w:rPr>
          <w:rFonts w:ascii="Times New Roman" w:eastAsiaTheme="minorEastAsia" w:hAnsi="Times New Roman" w:cs="Times New Roman"/>
          <w:sz w:val="28"/>
          <w:szCs w:val="28"/>
        </w:rPr>
      </w:pPr>
      <w:r w:rsidRPr="00DF0039">
        <w:rPr>
          <w:rFonts w:ascii="Times New Roman" w:eastAsiaTheme="minorEastAsia" w:hAnsi="Times New Roman" w:cs="Times New Roman"/>
          <w:sz w:val="28"/>
          <w:szCs w:val="28"/>
        </w:rPr>
        <w:t>По сравнению с предыдущими блоками этот результат показывает, что внешний контур экономической среды также содержит информацию для идентификации модели, однако её структура оказывается иной: эффект по</w:t>
      </w:r>
      <w:r>
        <w:rPr>
          <w:rFonts w:ascii="Times New Roman" w:eastAsiaTheme="minorEastAsia" w:hAnsi="Times New Roman" w:cs="Times New Roman"/>
          <w:sz w:val="28"/>
          <w:szCs w:val="28"/>
        </w:rPr>
        <w:t xml:space="preserve"> </w:t>
      </w:r>
      <m:oMath>
        <m:r>
          <m:rPr>
            <m:sty m:val="p"/>
          </m:rPr>
          <w:rPr>
            <w:rFonts w:ascii="Cambria Math" w:eastAsiaTheme="minorEastAsia" w:hAnsi="Cambria Math" w:cs="Times New Roman"/>
            <w:sz w:val="28"/>
            <w:szCs w:val="28"/>
          </w:rPr>
          <m:t>β</m:t>
        </m:r>
      </m:oMath>
      <w:r w:rsidRPr="00DF0039">
        <w:rPr>
          <w:rFonts w:ascii="Times New Roman" w:eastAsiaTheme="minorEastAsia" w:hAnsi="Times New Roman" w:cs="Times New Roman"/>
          <w:sz w:val="28"/>
          <w:szCs w:val="28"/>
        </w:rPr>
        <w:t xml:space="preserve"> сохраняется, тогда как вклад в идентификацию</w:t>
      </w:r>
      <w:r>
        <w:rPr>
          <w:rFonts w:ascii="Times New Roman" w:eastAsiaTheme="minorEastAsia" w:hAnsi="Times New Roman" w:cs="Times New Roman"/>
          <w:sz w:val="28"/>
          <w:szCs w:val="28"/>
        </w:rPr>
        <w:t xml:space="preserve"> </w:t>
      </w:r>
      <m:oMath>
        <m:r>
          <m:rPr>
            <m:sty m:val="p"/>
          </m:rPr>
          <w:rPr>
            <w:rFonts w:ascii="Cambria Math" w:eastAsiaTheme="minorEastAsia" w:hAnsi="Cambria Math" w:cs="Times New Roman"/>
            <w:sz w:val="28"/>
            <w:szCs w:val="28"/>
          </w:rPr>
          <m:t>γ</m:t>
        </m:r>
      </m:oMath>
      <w:r>
        <w:rPr>
          <w:rFonts w:ascii="Times New Roman" w:eastAsiaTheme="minorEastAsia" w:hAnsi="Times New Roman" w:cs="Times New Roman"/>
          <w:sz w:val="28"/>
          <w:szCs w:val="28"/>
        </w:rPr>
        <w:t xml:space="preserve"> слабее. </w:t>
      </w:r>
      <w:r w:rsidRPr="00DF0039">
        <w:rPr>
          <w:rFonts w:ascii="Times New Roman" w:eastAsiaTheme="minorEastAsia" w:hAnsi="Times New Roman" w:cs="Times New Roman"/>
          <w:sz w:val="28"/>
          <w:szCs w:val="28"/>
        </w:rPr>
        <w:t>Экономически это можно интерпретировать как то, что внешние шоки в большей степени воздействуют на уровень общего межвременного дисконтирования и на краткосрочную стоимость переноса потребления, чем на устойчиво выделяемую компоненту относительного неприятия риска.</w:t>
      </w:r>
      <w:r>
        <w:rPr>
          <w:rFonts w:ascii="Times New Roman" w:eastAsiaTheme="minorEastAsia" w:hAnsi="Times New Roman" w:cs="Times New Roman"/>
          <w:sz w:val="28"/>
          <w:szCs w:val="28"/>
        </w:rPr>
        <w:t xml:space="preserve"> Мы можем обосновать это тем, что </w:t>
      </w:r>
      <w:r w:rsidRPr="00DF0039">
        <w:rPr>
          <w:rFonts w:ascii="Times New Roman" w:eastAsiaTheme="minorEastAsia" w:hAnsi="Times New Roman" w:cs="Times New Roman"/>
          <w:sz w:val="28"/>
          <w:szCs w:val="28"/>
        </w:rPr>
        <w:t>наблюдаемые финансовые и макроэкономические переменные служат прокси для движения предельной полезности и для изменения ценности будущего потребления.</w:t>
      </w:r>
    </w:p>
    <w:p w14:paraId="26A35B2A" w14:textId="77777777" w:rsidR="00DF0039" w:rsidRDefault="00DF0039" w:rsidP="00DF0039">
      <w:pPr>
        <w:spacing w:line="240" w:lineRule="auto"/>
        <w:rPr>
          <w:rFonts w:ascii="Times New Roman" w:eastAsiaTheme="minorEastAsia" w:hAnsi="Times New Roman" w:cs="Times New Roman"/>
          <w:sz w:val="28"/>
          <w:szCs w:val="28"/>
        </w:rPr>
      </w:pPr>
      <w:r w:rsidRPr="0039754C">
        <w:rPr>
          <w:rFonts w:ascii="Times New Roman" w:eastAsiaTheme="minorEastAsia" w:hAnsi="Times New Roman" w:cs="Times New Roman"/>
          <w:sz w:val="28"/>
          <w:szCs w:val="28"/>
        </w:rPr>
        <w:t>[</w:t>
      </w:r>
      <w:hyperlink r:id="rId100" w:history="1">
        <w:r w:rsidRPr="00DA2DD1">
          <w:rPr>
            <w:rStyle w:val="ad"/>
            <w:rFonts w:ascii="Times New Roman" w:eastAsiaTheme="minorEastAsia" w:hAnsi="Times New Roman" w:cs="Times New Roman"/>
            <w:sz w:val="28"/>
            <w:szCs w:val="28"/>
          </w:rPr>
          <w:t>https://www.anderson.ucla.edu/documents/areas/fac/finance/lustig_consumption.pdf</w:t>
        </w:r>
      </w:hyperlink>
      <w:r w:rsidRPr="0039754C">
        <w:rPr>
          <w:rFonts w:ascii="Times New Roman" w:eastAsiaTheme="minorEastAsia" w:hAnsi="Times New Roman" w:cs="Times New Roman"/>
          <w:sz w:val="28"/>
          <w:szCs w:val="28"/>
        </w:rPr>
        <w:t>]</w:t>
      </w:r>
    </w:p>
    <w:p w14:paraId="27CD032B" w14:textId="17356139" w:rsidR="00DF0039" w:rsidRDefault="00133CEF" w:rsidP="00DF0039">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Далее для сопоставления результатов по трем блокам удобно построить их совместные графики распределения оценок</w:t>
      </w:r>
      <w:r w:rsidRPr="00133CEF">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по параметрам </w:t>
      </w:r>
      <m:oMath>
        <m:r>
          <m:rPr>
            <m:sty m:val="p"/>
          </m:rPr>
          <w:rPr>
            <w:rFonts w:ascii="Cambria Math" w:eastAsiaTheme="minorEastAsia" w:hAnsi="Cambria Math" w:cs="Times New Roman"/>
            <w:sz w:val="28"/>
            <w:szCs w:val="28"/>
          </w:rPr>
          <m:t>β</m:t>
        </m:r>
      </m:oMath>
      <w:r w:rsidRPr="00133CEF">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и </w:t>
      </w:r>
      <m:oMath>
        <m:r>
          <m:rPr>
            <m:sty m:val="p"/>
          </m:rPr>
          <w:rPr>
            <w:rFonts w:ascii="Cambria Math" w:eastAsiaTheme="minorEastAsia" w:hAnsi="Cambria Math" w:cs="Times New Roman"/>
            <w:sz w:val="28"/>
            <w:szCs w:val="28"/>
          </w:rPr>
          <m:t>γ</m:t>
        </m:r>
      </m:oMath>
      <w:r>
        <w:rPr>
          <w:rFonts w:ascii="Times New Roman" w:eastAsiaTheme="minorEastAsia" w:hAnsi="Times New Roman" w:cs="Times New Roman"/>
          <w:sz w:val="28"/>
          <w:szCs w:val="28"/>
        </w:rPr>
        <w:t>:</w:t>
      </w:r>
    </w:p>
    <w:p w14:paraId="43F96CA8" w14:textId="35E2B771" w:rsidR="00133CEF" w:rsidRPr="00133CEF" w:rsidRDefault="00133CEF" w:rsidP="00133CEF">
      <w:pPr>
        <w:spacing w:line="240" w:lineRule="auto"/>
        <w:rPr>
          <w:rFonts w:ascii="Times New Roman" w:eastAsiaTheme="minorEastAsia" w:hAnsi="Times New Roman" w:cs="Times New Roman"/>
          <w:sz w:val="28"/>
          <w:szCs w:val="28"/>
        </w:rPr>
      </w:pPr>
      <w:r w:rsidRPr="00133CEF">
        <w:rPr>
          <w:rFonts w:ascii="Times New Roman" w:eastAsiaTheme="minorEastAsia" w:hAnsi="Times New Roman" w:cs="Times New Roman"/>
          <w:noProof/>
          <w:sz w:val="28"/>
          <w:szCs w:val="28"/>
        </w:rPr>
        <w:lastRenderedPageBreak/>
        <w:drawing>
          <wp:inline distT="0" distB="0" distL="0" distR="0" wp14:anchorId="619248A2" wp14:editId="0966C05C">
            <wp:extent cx="5939790" cy="3198495"/>
            <wp:effectExtent l="0" t="0" r="3810" b="19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939790" cy="3198495"/>
                    </a:xfrm>
                    <a:prstGeom prst="rect">
                      <a:avLst/>
                    </a:prstGeom>
                    <a:noFill/>
                    <a:ln>
                      <a:noFill/>
                    </a:ln>
                  </pic:spPr>
                </pic:pic>
              </a:graphicData>
            </a:graphic>
          </wp:inline>
        </w:drawing>
      </w:r>
    </w:p>
    <w:p w14:paraId="4D98F955" w14:textId="2FA26FC5" w:rsidR="00133CEF" w:rsidRPr="00133CEF" w:rsidRDefault="00133CEF" w:rsidP="00133CEF">
      <w:pPr>
        <w:spacing w:line="240" w:lineRule="auto"/>
        <w:rPr>
          <w:rFonts w:ascii="Times New Roman" w:eastAsiaTheme="minorEastAsia" w:hAnsi="Times New Roman" w:cs="Times New Roman"/>
          <w:sz w:val="28"/>
          <w:szCs w:val="28"/>
        </w:rPr>
      </w:pPr>
      <w:r w:rsidRPr="00133CEF">
        <w:rPr>
          <w:rFonts w:ascii="Times New Roman" w:eastAsiaTheme="minorEastAsia" w:hAnsi="Times New Roman" w:cs="Times New Roman"/>
          <w:noProof/>
          <w:sz w:val="28"/>
          <w:szCs w:val="28"/>
        </w:rPr>
        <w:drawing>
          <wp:inline distT="0" distB="0" distL="0" distR="0" wp14:anchorId="2AC7C9E4" wp14:editId="20C38F8C">
            <wp:extent cx="5939790" cy="3198495"/>
            <wp:effectExtent l="0" t="0" r="3810" b="190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939790" cy="3198495"/>
                    </a:xfrm>
                    <a:prstGeom prst="rect">
                      <a:avLst/>
                    </a:prstGeom>
                    <a:noFill/>
                    <a:ln>
                      <a:noFill/>
                    </a:ln>
                  </pic:spPr>
                </pic:pic>
              </a:graphicData>
            </a:graphic>
          </wp:inline>
        </w:drawing>
      </w:r>
    </w:p>
    <w:p w14:paraId="2F008281" w14:textId="0FE19A11" w:rsidR="00133CEF" w:rsidRDefault="00A11602" w:rsidP="00DF0039">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А также можно отобразить их совместное распределение по блокам и параметрам</w:t>
      </w:r>
      <w:r w:rsidR="0008273A">
        <w:rPr>
          <w:rFonts w:ascii="Times New Roman" w:eastAsiaTheme="minorEastAsia" w:hAnsi="Times New Roman" w:cs="Times New Roman"/>
          <w:sz w:val="28"/>
          <w:szCs w:val="28"/>
        </w:rPr>
        <w:t>, используя ковариационные матрицы и свойства многомерного нормального распределения</w:t>
      </w:r>
      <w:r>
        <w:rPr>
          <w:rFonts w:ascii="Times New Roman" w:eastAsiaTheme="minorEastAsia" w:hAnsi="Times New Roman" w:cs="Times New Roman"/>
          <w:sz w:val="28"/>
          <w:szCs w:val="28"/>
        </w:rPr>
        <w:t>:</w:t>
      </w:r>
    </w:p>
    <w:p w14:paraId="5D969BAA" w14:textId="13B91526" w:rsidR="00A11602" w:rsidRPr="00A11602" w:rsidRDefault="00A11602" w:rsidP="00A11602">
      <w:pPr>
        <w:spacing w:line="240" w:lineRule="auto"/>
        <w:rPr>
          <w:rFonts w:ascii="Times New Roman" w:eastAsiaTheme="minorEastAsia" w:hAnsi="Times New Roman" w:cs="Times New Roman"/>
          <w:sz w:val="28"/>
          <w:szCs w:val="28"/>
        </w:rPr>
      </w:pPr>
      <w:r w:rsidRPr="00A11602">
        <w:rPr>
          <w:rFonts w:ascii="Times New Roman" w:eastAsiaTheme="minorEastAsia" w:hAnsi="Times New Roman" w:cs="Times New Roman"/>
          <w:noProof/>
          <w:sz w:val="28"/>
          <w:szCs w:val="28"/>
        </w:rPr>
        <w:lastRenderedPageBreak/>
        <w:drawing>
          <wp:inline distT="0" distB="0" distL="0" distR="0" wp14:anchorId="1B711DF2" wp14:editId="3278E17C">
            <wp:extent cx="5939790" cy="3959860"/>
            <wp:effectExtent l="0" t="0" r="3810" b="254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939790" cy="3959860"/>
                    </a:xfrm>
                    <a:prstGeom prst="rect">
                      <a:avLst/>
                    </a:prstGeom>
                    <a:noFill/>
                    <a:ln>
                      <a:noFill/>
                    </a:ln>
                  </pic:spPr>
                </pic:pic>
              </a:graphicData>
            </a:graphic>
          </wp:inline>
        </w:drawing>
      </w:r>
    </w:p>
    <w:p w14:paraId="252F0443" w14:textId="55AF149F" w:rsidR="00A11602" w:rsidRDefault="00E917E3" w:rsidP="00DF0039">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Кроме того, проведенный тест Вальда </w:t>
      </w:r>
      <w:r w:rsidR="003E2EEE">
        <w:rPr>
          <w:rFonts w:ascii="Times New Roman" w:eastAsiaTheme="minorEastAsia" w:hAnsi="Times New Roman" w:cs="Times New Roman"/>
          <w:sz w:val="28"/>
          <w:szCs w:val="28"/>
        </w:rPr>
        <w:t xml:space="preserve">на равенство параметров </w:t>
      </w:r>
      <w:r>
        <w:rPr>
          <w:rFonts w:ascii="Times New Roman" w:eastAsiaTheme="minorEastAsia" w:hAnsi="Times New Roman" w:cs="Times New Roman"/>
          <w:sz w:val="28"/>
          <w:szCs w:val="28"/>
        </w:rPr>
        <w:t xml:space="preserve">для каждой пары оценок </w:t>
      </w:r>
      <w:r w:rsidRPr="00E917E3">
        <w:rPr>
          <w:rFonts w:ascii="Times New Roman" w:eastAsiaTheme="minorEastAsia" w:hAnsi="Times New Roman" w:cs="Times New Roman"/>
          <w:sz w:val="28"/>
          <w:szCs w:val="28"/>
        </w:rPr>
        <w:t>не позволя</w:t>
      </w:r>
      <w:r>
        <w:rPr>
          <w:rFonts w:ascii="Times New Roman" w:eastAsiaTheme="minorEastAsia" w:hAnsi="Times New Roman" w:cs="Times New Roman"/>
          <w:sz w:val="28"/>
          <w:szCs w:val="28"/>
        </w:rPr>
        <w:t>е</w:t>
      </w:r>
      <w:r w:rsidRPr="00E917E3">
        <w:rPr>
          <w:rFonts w:ascii="Times New Roman" w:eastAsiaTheme="minorEastAsia" w:hAnsi="Times New Roman" w:cs="Times New Roman"/>
          <w:sz w:val="28"/>
          <w:szCs w:val="28"/>
        </w:rPr>
        <w:t xml:space="preserve">т отвергнуть гипотезу о статистически несущественных различиях между </w:t>
      </w:r>
      <w:r w:rsidR="003E2EEE">
        <w:rPr>
          <w:rFonts w:ascii="Times New Roman" w:eastAsiaTheme="minorEastAsia" w:hAnsi="Times New Roman" w:cs="Times New Roman"/>
          <w:sz w:val="28"/>
          <w:szCs w:val="28"/>
        </w:rPr>
        <w:t>ними</w:t>
      </w:r>
      <w:r w:rsidRPr="00E917E3">
        <w:rPr>
          <w:rFonts w:ascii="Times New Roman" w:eastAsiaTheme="minorEastAsia" w:hAnsi="Times New Roman" w:cs="Times New Roman"/>
          <w:sz w:val="28"/>
          <w:szCs w:val="28"/>
        </w:rPr>
        <w:t xml:space="preserve"> по блокам.</w:t>
      </w:r>
      <w:r>
        <w:rPr>
          <w:rFonts w:ascii="Times New Roman" w:eastAsiaTheme="minorEastAsia" w:hAnsi="Times New Roman" w:cs="Times New Roman"/>
          <w:sz w:val="28"/>
          <w:szCs w:val="28"/>
        </w:rPr>
        <w:t xml:space="preserve"> То есть </w:t>
      </w:r>
      <w:r w:rsidRPr="00E917E3">
        <w:rPr>
          <w:rFonts w:ascii="Times New Roman" w:eastAsiaTheme="minorEastAsia" w:hAnsi="Times New Roman" w:cs="Times New Roman"/>
          <w:sz w:val="28"/>
          <w:szCs w:val="28"/>
        </w:rPr>
        <w:t xml:space="preserve">несмотря на различие экономической природы факторов, сами оценки параметров остаются </w:t>
      </w:r>
      <w:r>
        <w:rPr>
          <w:rFonts w:ascii="Times New Roman" w:eastAsiaTheme="minorEastAsia" w:hAnsi="Times New Roman" w:cs="Times New Roman"/>
          <w:sz w:val="28"/>
          <w:szCs w:val="28"/>
        </w:rPr>
        <w:t xml:space="preserve">относительно </w:t>
      </w:r>
      <w:r w:rsidRPr="00E917E3">
        <w:rPr>
          <w:rFonts w:ascii="Times New Roman" w:eastAsiaTheme="minorEastAsia" w:hAnsi="Times New Roman" w:cs="Times New Roman"/>
          <w:sz w:val="28"/>
          <w:szCs w:val="28"/>
        </w:rPr>
        <w:t>близкими</w:t>
      </w:r>
      <w:r>
        <w:rPr>
          <w:rFonts w:ascii="Times New Roman" w:eastAsiaTheme="minorEastAsia" w:hAnsi="Times New Roman" w:cs="Times New Roman"/>
          <w:sz w:val="28"/>
          <w:szCs w:val="28"/>
        </w:rPr>
        <w:t>:</w:t>
      </w:r>
    </w:p>
    <w:tbl>
      <w:tblPr>
        <w:tblStyle w:val="af5"/>
        <w:tblW w:w="0" w:type="auto"/>
        <w:tblLook w:val="04A0" w:firstRow="1" w:lastRow="0" w:firstColumn="1" w:lastColumn="0" w:noHBand="0" w:noVBand="1"/>
      </w:tblPr>
      <w:tblGrid>
        <w:gridCol w:w="2751"/>
        <w:gridCol w:w="2751"/>
        <w:gridCol w:w="2029"/>
        <w:gridCol w:w="1813"/>
      </w:tblGrid>
      <w:tr w:rsidR="00E917E3" w14:paraId="4505F69B" w14:textId="77777777" w:rsidTr="007F1F71">
        <w:tc>
          <w:tcPr>
            <w:tcW w:w="2336" w:type="dxa"/>
            <w:tcBorders>
              <w:bottom w:val="double" w:sz="4" w:space="0" w:color="auto"/>
            </w:tcBorders>
          </w:tcPr>
          <w:p w14:paraId="0F051A0C" w14:textId="1E0B368C" w:rsidR="00E917E3" w:rsidRPr="007F1F71" w:rsidRDefault="00E917E3" w:rsidP="00DF0039">
            <w:pPr>
              <w:rPr>
                <w:rFonts w:ascii="Times New Roman" w:eastAsiaTheme="minorEastAsia" w:hAnsi="Times New Roman" w:cs="Times New Roman"/>
                <w:b/>
                <w:bCs/>
                <w:sz w:val="28"/>
                <w:szCs w:val="28"/>
              </w:rPr>
            </w:pPr>
            <w:r w:rsidRPr="007F1F71">
              <w:rPr>
                <w:rFonts w:ascii="Times New Roman" w:eastAsiaTheme="minorEastAsia" w:hAnsi="Times New Roman" w:cs="Times New Roman"/>
                <w:b/>
                <w:bCs/>
                <w:sz w:val="28"/>
                <w:szCs w:val="28"/>
              </w:rPr>
              <w:t>Блок 1</w:t>
            </w:r>
          </w:p>
        </w:tc>
        <w:tc>
          <w:tcPr>
            <w:tcW w:w="2336" w:type="dxa"/>
            <w:tcBorders>
              <w:bottom w:val="double" w:sz="4" w:space="0" w:color="auto"/>
            </w:tcBorders>
          </w:tcPr>
          <w:p w14:paraId="51C4F282" w14:textId="4BCAFFE7" w:rsidR="00E917E3" w:rsidRPr="007F1F71" w:rsidRDefault="00E917E3" w:rsidP="00DF0039">
            <w:pPr>
              <w:rPr>
                <w:rFonts w:ascii="Times New Roman" w:eastAsiaTheme="minorEastAsia" w:hAnsi="Times New Roman" w:cs="Times New Roman"/>
                <w:b/>
                <w:bCs/>
                <w:sz w:val="28"/>
                <w:szCs w:val="28"/>
              </w:rPr>
            </w:pPr>
            <w:r w:rsidRPr="007F1F71">
              <w:rPr>
                <w:rFonts w:ascii="Times New Roman" w:eastAsiaTheme="minorEastAsia" w:hAnsi="Times New Roman" w:cs="Times New Roman"/>
                <w:b/>
                <w:bCs/>
                <w:sz w:val="28"/>
                <w:szCs w:val="28"/>
              </w:rPr>
              <w:t>Блок 2</w:t>
            </w:r>
          </w:p>
        </w:tc>
        <w:tc>
          <w:tcPr>
            <w:tcW w:w="2336" w:type="dxa"/>
            <w:tcBorders>
              <w:bottom w:val="double" w:sz="4" w:space="0" w:color="auto"/>
            </w:tcBorders>
          </w:tcPr>
          <w:p w14:paraId="0B984F41" w14:textId="6A5B64BD" w:rsidR="00E917E3" w:rsidRPr="007F1F71" w:rsidRDefault="00E917E3" w:rsidP="00DF0039">
            <w:pPr>
              <w:rPr>
                <w:rFonts w:ascii="Times New Roman" w:eastAsiaTheme="minorEastAsia" w:hAnsi="Times New Roman" w:cs="Times New Roman"/>
                <w:b/>
                <w:bCs/>
                <w:sz w:val="28"/>
                <w:szCs w:val="28"/>
              </w:rPr>
            </w:pPr>
            <w:r w:rsidRPr="007F1F71">
              <w:rPr>
                <w:rFonts w:ascii="Times New Roman" w:eastAsiaTheme="minorEastAsia" w:hAnsi="Times New Roman" w:cs="Times New Roman"/>
                <w:b/>
                <w:bCs/>
                <w:sz w:val="28"/>
                <w:szCs w:val="28"/>
              </w:rPr>
              <w:t>Статистика Вальда</w:t>
            </w:r>
          </w:p>
        </w:tc>
        <w:tc>
          <w:tcPr>
            <w:tcW w:w="2336" w:type="dxa"/>
            <w:tcBorders>
              <w:bottom w:val="double" w:sz="4" w:space="0" w:color="auto"/>
            </w:tcBorders>
          </w:tcPr>
          <w:p w14:paraId="6D2524E9" w14:textId="417069B2" w:rsidR="00E917E3" w:rsidRPr="007F1F71" w:rsidRDefault="00E917E3" w:rsidP="00DF0039">
            <w:pPr>
              <w:rPr>
                <w:rFonts w:ascii="Times New Roman" w:eastAsiaTheme="minorEastAsia" w:hAnsi="Times New Roman" w:cs="Times New Roman"/>
                <w:b/>
                <w:bCs/>
                <w:sz w:val="28"/>
                <w:szCs w:val="28"/>
              </w:rPr>
            </w:pPr>
            <w:r w:rsidRPr="007F1F71">
              <w:rPr>
                <w:rFonts w:ascii="Times New Roman" w:eastAsiaTheme="minorEastAsia" w:hAnsi="Times New Roman" w:cs="Times New Roman"/>
                <w:b/>
                <w:bCs/>
                <w:sz w:val="28"/>
                <w:szCs w:val="28"/>
                <w:lang w:val="en-US"/>
              </w:rPr>
              <w:t>p-value</w:t>
            </w:r>
          </w:p>
        </w:tc>
      </w:tr>
      <w:tr w:rsidR="00E917E3" w14:paraId="6641376E" w14:textId="77777777" w:rsidTr="007F1F71">
        <w:tc>
          <w:tcPr>
            <w:tcW w:w="2336" w:type="dxa"/>
            <w:tcBorders>
              <w:top w:val="double" w:sz="4" w:space="0" w:color="auto"/>
            </w:tcBorders>
          </w:tcPr>
          <w:p w14:paraId="10D26ACF" w14:textId="08A31A93" w:rsidR="00E917E3" w:rsidRDefault="00E917E3" w:rsidP="00DF0039">
            <w:pPr>
              <w:rPr>
                <w:rFonts w:ascii="Times New Roman" w:eastAsiaTheme="minorEastAsia" w:hAnsi="Times New Roman" w:cs="Times New Roman"/>
                <w:sz w:val="28"/>
                <w:szCs w:val="28"/>
              </w:rPr>
            </w:pPr>
            <w:r w:rsidRPr="00E917E3">
              <w:rPr>
                <w:rFonts w:ascii="Times New Roman" w:eastAsiaTheme="minorEastAsia" w:hAnsi="Times New Roman" w:cs="Times New Roman"/>
                <w:sz w:val="28"/>
                <w:szCs w:val="28"/>
              </w:rPr>
              <w:t>Монетарно-финансовый блок</w:t>
            </w:r>
          </w:p>
        </w:tc>
        <w:tc>
          <w:tcPr>
            <w:tcW w:w="2336" w:type="dxa"/>
            <w:tcBorders>
              <w:top w:val="double" w:sz="4" w:space="0" w:color="auto"/>
            </w:tcBorders>
          </w:tcPr>
          <w:p w14:paraId="73583A26" w14:textId="589A183C" w:rsidR="00E917E3" w:rsidRDefault="00E917E3" w:rsidP="00DF0039">
            <w:pPr>
              <w:rPr>
                <w:rFonts w:ascii="Times New Roman" w:eastAsiaTheme="minorEastAsia" w:hAnsi="Times New Roman" w:cs="Times New Roman"/>
                <w:sz w:val="28"/>
                <w:szCs w:val="28"/>
              </w:rPr>
            </w:pPr>
            <w:r w:rsidRPr="00E917E3">
              <w:rPr>
                <w:rFonts w:ascii="Times New Roman" w:eastAsiaTheme="minorEastAsia" w:hAnsi="Times New Roman" w:cs="Times New Roman"/>
                <w:sz w:val="28"/>
                <w:szCs w:val="28"/>
              </w:rPr>
              <w:t>Блок фундаментальных макроэкономических условий</w:t>
            </w:r>
          </w:p>
        </w:tc>
        <w:tc>
          <w:tcPr>
            <w:tcW w:w="2336" w:type="dxa"/>
            <w:tcBorders>
              <w:top w:val="double" w:sz="4" w:space="0" w:color="auto"/>
            </w:tcBorders>
          </w:tcPr>
          <w:p w14:paraId="1ABBB16D" w14:textId="3ABB49DD" w:rsidR="00E917E3" w:rsidRDefault="00E917E3" w:rsidP="00DF0039">
            <w:pPr>
              <w:rPr>
                <w:rFonts w:ascii="Times New Roman" w:eastAsiaTheme="minorEastAsia" w:hAnsi="Times New Roman" w:cs="Times New Roman"/>
                <w:sz w:val="28"/>
                <w:szCs w:val="28"/>
              </w:rPr>
            </w:pPr>
            <w:r w:rsidRPr="00E917E3">
              <w:rPr>
                <w:rFonts w:ascii="Times New Roman" w:eastAsiaTheme="minorEastAsia" w:hAnsi="Times New Roman" w:cs="Times New Roman"/>
                <w:sz w:val="28"/>
                <w:szCs w:val="28"/>
              </w:rPr>
              <w:t>3.086348</w:t>
            </w:r>
          </w:p>
        </w:tc>
        <w:tc>
          <w:tcPr>
            <w:tcW w:w="2336" w:type="dxa"/>
            <w:tcBorders>
              <w:top w:val="double" w:sz="4" w:space="0" w:color="auto"/>
            </w:tcBorders>
          </w:tcPr>
          <w:p w14:paraId="2D92728C" w14:textId="126139A4" w:rsidR="00E917E3" w:rsidRDefault="00E917E3" w:rsidP="00DF0039">
            <w:pPr>
              <w:rPr>
                <w:rFonts w:ascii="Times New Roman" w:eastAsiaTheme="minorEastAsia" w:hAnsi="Times New Roman" w:cs="Times New Roman"/>
                <w:sz w:val="28"/>
                <w:szCs w:val="28"/>
              </w:rPr>
            </w:pPr>
            <w:r w:rsidRPr="00E917E3">
              <w:rPr>
                <w:rFonts w:ascii="Times New Roman" w:eastAsiaTheme="minorEastAsia" w:hAnsi="Times New Roman" w:cs="Times New Roman"/>
                <w:sz w:val="28"/>
                <w:szCs w:val="28"/>
              </w:rPr>
              <w:t>0.213702</w:t>
            </w:r>
          </w:p>
        </w:tc>
      </w:tr>
      <w:tr w:rsidR="00E917E3" w14:paraId="13B91ACC" w14:textId="77777777" w:rsidTr="00E917E3">
        <w:tc>
          <w:tcPr>
            <w:tcW w:w="2336" w:type="dxa"/>
          </w:tcPr>
          <w:p w14:paraId="6EF8573E" w14:textId="25B4716B" w:rsidR="00E917E3" w:rsidRDefault="00E917E3" w:rsidP="00DF0039">
            <w:pPr>
              <w:rPr>
                <w:rFonts w:ascii="Times New Roman" w:eastAsiaTheme="minorEastAsia" w:hAnsi="Times New Roman" w:cs="Times New Roman"/>
                <w:sz w:val="28"/>
                <w:szCs w:val="28"/>
              </w:rPr>
            </w:pPr>
            <w:r w:rsidRPr="00E917E3">
              <w:rPr>
                <w:rFonts w:ascii="Times New Roman" w:eastAsiaTheme="minorEastAsia" w:hAnsi="Times New Roman" w:cs="Times New Roman"/>
                <w:sz w:val="28"/>
                <w:szCs w:val="28"/>
              </w:rPr>
              <w:t>Монетарно-финансовый блок</w:t>
            </w:r>
          </w:p>
        </w:tc>
        <w:tc>
          <w:tcPr>
            <w:tcW w:w="2336" w:type="dxa"/>
          </w:tcPr>
          <w:p w14:paraId="4837CF06" w14:textId="5FB07BE7" w:rsidR="00E917E3" w:rsidRDefault="00E917E3" w:rsidP="00DF0039">
            <w:pPr>
              <w:rPr>
                <w:rFonts w:ascii="Times New Roman" w:eastAsiaTheme="minorEastAsia" w:hAnsi="Times New Roman" w:cs="Times New Roman"/>
                <w:sz w:val="28"/>
                <w:szCs w:val="28"/>
              </w:rPr>
            </w:pPr>
            <w:r w:rsidRPr="00E917E3">
              <w:rPr>
                <w:rFonts w:ascii="Times New Roman" w:eastAsiaTheme="minorEastAsia" w:hAnsi="Times New Roman" w:cs="Times New Roman"/>
                <w:sz w:val="28"/>
                <w:szCs w:val="28"/>
              </w:rPr>
              <w:t>Внешний блок</w:t>
            </w:r>
          </w:p>
        </w:tc>
        <w:tc>
          <w:tcPr>
            <w:tcW w:w="2336" w:type="dxa"/>
          </w:tcPr>
          <w:p w14:paraId="200DE96E" w14:textId="628F4A22" w:rsidR="00E917E3" w:rsidRDefault="00E917E3" w:rsidP="00DF0039">
            <w:pPr>
              <w:rPr>
                <w:rFonts w:ascii="Times New Roman" w:eastAsiaTheme="minorEastAsia" w:hAnsi="Times New Roman" w:cs="Times New Roman"/>
                <w:sz w:val="28"/>
                <w:szCs w:val="28"/>
              </w:rPr>
            </w:pPr>
            <w:r w:rsidRPr="00E917E3">
              <w:rPr>
                <w:rFonts w:ascii="Times New Roman" w:eastAsiaTheme="minorEastAsia" w:hAnsi="Times New Roman" w:cs="Times New Roman"/>
                <w:sz w:val="28"/>
                <w:szCs w:val="28"/>
              </w:rPr>
              <w:t>1.870591</w:t>
            </w:r>
          </w:p>
        </w:tc>
        <w:tc>
          <w:tcPr>
            <w:tcW w:w="2336" w:type="dxa"/>
          </w:tcPr>
          <w:p w14:paraId="50C0E90B" w14:textId="373EADB9" w:rsidR="00E917E3" w:rsidRDefault="00E917E3" w:rsidP="00DF0039">
            <w:pPr>
              <w:rPr>
                <w:rFonts w:ascii="Times New Roman" w:eastAsiaTheme="minorEastAsia" w:hAnsi="Times New Roman" w:cs="Times New Roman"/>
                <w:sz w:val="28"/>
                <w:szCs w:val="28"/>
              </w:rPr>
            </w:pPr>
            <w:r w:rsidRPr="00E917E3">
              <w:rPr>
                <w:rFonts w:ascii="Times New Roman" w:eastAsiaTheme="minorEastAsia" w:hAnsi="Times New Roman" w:cs="Times New Roman"/>
                <w:sz w:val="28"/>
                <w:szCs w:val="28"/>
              </w:rPr>
              <w:t>0.392470</w:t>
            </w:r>
          </w:p>
        </w:tc>
      </w:tr>
      <w:tr w:rsidR="00E917E3" w14:paraId="10C2F167" w14:textId="77777777" w:rsidTr="00E917E3">
        <w:tc>
          <w:tcPr>
            <w:tcW w:w="2336" w:type="dxa"/>
          </w:tcPr>
          <w:p w14:paraId="3F45C8BE" w14:textId="5F8DD54B" w:rsidR="00E917E3" w:rsidRDefault="00E917E3" w:rsidP="00DF0039">
            <w:pPr>
              <w:rPr>
                <w:rFonts w:ascii="Times New Roman" w:eastAsiaTheme="minorEastAsia" w:hAnsi="Times New Roman" w:cs="Times New Roman"/>
                <w:sz w:val="28"/>
                <w:szCs w:val="28"/>
              </w:rPr>
            </w:pPr>
            <w:r w:rsidRPr="00E917E3">
              <w:rPr>
                <w:rFonts w:ascii="Times New Roman" w:eastAsiaTheme="minorEastAsia" w:hAnsi="Times New Roman" w:cs="Times New Roman"/>
                <w:sz w:val="28"/>
                <w:szCs w:val="28"/>
              </w:rPr>
              <w:t>Блок фундаментальных макроэкономических условий</w:t>
            </w:r>
          </w:p>
        </w:tc>
        <w:tc>
          <w:tcPr>
            <w:tcW w:w="2336" w:type="dxa"/>
          </w:tcPr>
          <w:p w14:paraId="7333098C" w14:textId="234A9E04" w:rsidR="00E917E3" w:rsidRDefault="00E917E3" w:rsidP="00DF0039">
            <w:pPr>
              <w:rPr>
                <w:rFonts w:ascii="Times New Roman" w:eastAsiaTheme="minorEastAsia" w:hAnsi="Times New Roman" w:cs="Times New Roman"/>
                <w:sz w:val="28"/>
                <w:szCs w:val="28"/>
              </w:rPr>
            </w:pPr>
            <w:r w:rsidRPr="00E917E3">
              <w:rPr>
                <w:rFonts w:ascii="Times New Roman" w:eastAsiaTheme="minorEastAsia" w:hAnsi="Times New Roman" w:cs="Times New Roman"/>
                <w:sz w:val="28"/>
                <w:szCs w:val="28"/>
              </w:rPr>
              <w:t>Внешний блок</w:t>
            </w:r>
          </w:p>
        </w:tc>
        <w:tc>
          <w:tcPr>
            <w:tcW w:w="2336" w:type="dxa"/>
          </w:tcPr>
          <w:p w14:paraId="0802289D" w14:textId="3D9F0715" w:rsidR="00E917E3" w:rsidRDefault="00E917E3" w:rsidP="00DF0039">
            <w:pPr>
              <w:rPr>
                <w:rFonts w:ascii="Times New Roman" w:eastAsiaTheme="minorEastAsia" w:hAnsi="Times New Roman" w:cs="Times New Roman"/>
                <w:sz w:val="28"/>
                <w:szCs w:val="28"/>
              </w:rPr>
            </w:pPr>
            <w:r w:rsidRPr="00E917E3">
              <w:rPr>
                <w:rFonts w:ascii="Times New Roman" w:eastAsiaTheme="minorEastAsia" w:hAnsi="Times New Roman" w:cs="Times New Roman"/>
                <w:sz w:val="28"/>
                <w:szCs w:val="28"/>
              </w:rPr>
              <w:t>0.395142</w:t>
            </w:r>
          </w:p>
        </w:tc>
        <w:tc>
          <w:tcPr>
            <w:tcW w:w="2336" w:type="dxa"/>
          </w:tcPr>
          <w:p w14:paraId="55DCC01D" w14:textId="00DFAB5A" w:rsidR="00E917E3" w:rsidRDefault="00E917E3" w:rsidP="00DF0039">
            <w:pPr>
              <w:rPr>
                <w:rFonts w:ascii="Times New Roman" w:eastAsiaTheme="minorEastAsia" w:hAnsi="Times New Roman" w:cs="Times New Roman"/>
                <w:sz w:val="28"/>
                <w:szCs w:val="28"/>
              </w:rPr>
            </w:pPr>
            <w:r w:rsidRPr="00E917E3">
              <w:rPr>
                <w:rFonts w:ascii="Times New Roman" w:eastAsiaTheme="minorEastAsia" w:hAnsi="Times New Roman" w:cs="Times New Roman"/>
                <w:sz w:val="28"/>
                <w:szCs w:val="28"/>
              </w:rPr>
              <w:t>0.820722</w:t>
            </w:r>
          </w:p>
        </w:tc>
      </w:tr>
    </w:tbl>
    <w:p w14:paraId="17489F4D" w14:textId="77777777" w:rsidR="00E917E3" w:rsidRDefault="00E917E3" w:rsidP="00DF0039">
      <w:pPr>
        <w:spacing w:line="240" w:lineRule="auto"/>
        <w:rPr>
          <w:rFonts w:ascii="Times New Roman" w:eastAsiaTheme="minorEastAsia" w:hAnsi="Times New Roman" w:cs="Times New Roman"/>
          <w:sz w:val="28"/>
          <w:szCs w:val="28"/>
        </w:rPr>
      </w:pPr>
    </w:p>
    <w:p w14:paraId="7CD95B24" w14:textId="2779FCEE" w:rsidR="00FF196F" w:rsidRDefault="00883D87" w:rsidP="00DF0039">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Теперь, сформировав понимание поведения тестов на отдельных сегментах экономических показателей, мы можем собрать их в один сводный блок. При этом все также контролируем такое объедение на наличие </w:t>
      </w:r>
      <w:proofErr w:type="spellStart"/>
      <w:r>
        <w:rPr>
          <w:rFonts w:ascii="Times New Roman" w:eastAsiaTheme="minorEastAsia" w:hAnsi="Times New Roman" w:cs="Times New Roman"/>
          <w:sz w:val="28"/>
          <w:szCs w:val="28"/>
        </w:rPr>
        <w:t>мультиколлинеарности</w:t>
      </w:r>
      <w:proofErr w:type="spellEnd"/>
      <w:r>
        <w:rPr>
          <w:rFonts w:ascii="Times New Roman" w:eastAsiaTheme="minorEastAsia" w:hAnsi="Times New Roman" w:cs="Times New Roman"/>
          <w:sz w:val="28"/>
          <w:szCs w:val="28"/>
        </w:rPr>
        <w:t xml:space="preserve">. Стационарность выполняется уже автоматически, так как была проверена на более ранних этапах. </w:t>
      </w:r>
      <w:r w:rsidR="003E2EEE">
        <w:rPr>
          <w:rFonts w:ascii="Times New Roman" w:eastAsiaTheme="minorEastAsia" w:hAnsi="Times New Roman" w:cs="Times New Roman"/>
          <w:sz w:val="28"/>
          <w:szCs w:val="28"/>
        </w:rPr>
        <w:t xml:space="preserve">Итого </w:t>
      </w:r>
      <w:r w:rsidR="006A5D89">
        <w:rPr>
          <w:rFonts w:ascii="Times New Roman" w:eastAsiaTheme="minorEastAsia" w:hAnsi="Times New Roman" w:cs="Times New Roman"/>
          <w:sz w:val="28"/>
          <w:szCs w:val="28"/>
        </w:rPr>
        <w:t>корреляционная</w:t>
      </w:r>
      <w:r w:rsidR="003E2EEE">
        <w:rPr>
          <w:rFonts w:ascii="Times New Roman" w:eastAsiaTheme="minorEastAsia" w:hAnsi="Times New Roman" w:cs="Times New Roman"/>
          <w:sz w:val="28"/>
          <w:szCs w:val="28"/>
        </w:rPr>
        <w:t xml:space="preserve"> матрица для «сырого» объединения выглядит следующим образом:</w:t>
      </w:r>
    </w:p>
    <w:p w14:paraId="07F54D17" w14:textId="7704966F" w:rsidR="003E2EEE" w:rsidRPr="003E2EEE" w:rsidRDefault="003E2EEE" w:rsidP="003E2EEE">
      <w:pPr>
        <w:spacing w:line="240" w:lineRule="auto"/>
        <w:rPr>
          <w:rFonts w:ascii="Times New Roman" w:eastAsiaTheme="minorEastAsia" w:hAnsi="Times New Roman" w:cs="Times New Roman"/>
          <w:sz w:val="28"/>
          <w:szCs w:val="28"/>
        </w:rPr>
      </w:pPr>
      <w:r w:rsidRPr="003E2EEE">
        <w:rPr>
          <w:rFonts w:ascii="Times New Roman" w:eastAsiaTheme="minorEastAsia" w:hAnsi="Times New Roman" w:cs="Times New Roman"/>
          <w:noProof/>
          <w:sz w:val="28"/>
          <w:szCs w:val="28"/>
        </w:rPr>
        <w:lastRenderedPageBreak/>
        <w:drawing>
          <wp:inline distT="0" distB="0" distL="0" distR="0" wp14:anchorId="10938F83" wp14:editId="3D6B81D0">
            <wp:extent cx="5939790" cy="4949825"/>
            <wp:effectExtent l="0" t="0" r="3810" b="317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939790" cy="4949825"/>
                    </a:xfrm>
                    <a:prstGeom prst="rect">
                      <a:avLst/>
                    </a:prstGeom>
                    <a:noFill/>
                    <a:ln>
                      <a:noFill/>
                    </a:ln>
                  </pic:spPr>
                </pic:pic>
              </a:graphicData>
            </a:graphic>
          </wp:inline>
        </w:drawing>
      </w:r>
    </w:p>
    <w:p w14:paraId="63239D3B" w14:textId="214289F8" w:rsidR="00DF0039" w:rsidRDefault="003E2EEE"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Выделенные пары признаков (кроме главной диагонали) подвергаются предобработке, описанной ранее.</w:t>
      </w:r>
      <w:r w:rsidR="006A5D89">
        <w:rPr>
          <w:rFonts w:ascii="Times New Roman" w:eastAsiaTheme="minorEastAsia" w:hAnsi="Times New Roman" w:cs="Times New Roman"/>
          <w:sz w:val="28"/>
          <w:szCs w:val="28"/>
        </w:rPr>
        <w:t xml:space="preserve"> Получаем оценки </w:t>
      </w:r>
      <m:oMath>
        <m:r>
          <m:rPr>
            <m:sty m:val="p"/>
          </m:rPr>
          <w:rPr>
            <w:rFonts w:ascii="Cambria Math" w:eastAsiaTheme="minorEastAsia" w:hAnsi="Cambria Math" w:cs="Times New Roman"/>
            <w:sz w:val="28"/>
            <w:szCs w:val="28"/>
          </w:rPr>
          <m:t>β</m:t>
        </m:r>
        <m:r>
          <w:rPr>
            <w:rFonts w:ascii="Cambria Math" w:eastAsiaTheme="minorEastAsia" w:hAnsi="Cambria Math" w:cs="Times New Roman"/>
            <w:sz w:val="28"/>
            <w:szCs w:val="28"/>
            <w:lang w:val="en-US"/>
          </w:rPr>
          <m:t>=0.9987</m:t>
        </m:r>
      </m:oMath>
      <w:r w:rsidR="006A5D89">
        <w:rPr>
          <w:rFonts w:ascii="Times New Roman" w:eastAsiaTheme="minorEastAsia" w:hAnsi="Times New Roman" w:cs="Times New Roman"/>
          <w:sz w:val="28"/>
          <w:szCs w:val="28"/>
          <w:lang w:val="en-US"/>
        </w:rPr>
        <w:t xml:space="preserve"> </w:t>
      </w:r>
      <w:r w:rsidR="006A5D89">
        <w:rPr>
          <w:rFonts w:ascii="Times New Roman" w:eastAsiaTheme="minorEastAsia" w:hAnsi="Times New Roman" w:cs="Times New Roman"/>
          <w:sz w:val="28"/>
          <w:szCs w:val="28"/>
        </w:rPr>
        <w:t xml:space="preserve">и </w:t>
      </w:r>
      <m:oMath>
        <m:r>
          <m:rPr>
            <m:sty m:val="p"/>
          </m:rPr>
          <w:rPr>
            <w:rFonts w:ascii="Cambria Math" w:eastAsiaTheme="minorEastAsia" w:hAnsi="Cambria Math" w:cs="Times New Roman"/>
            <w:sz w:val="28"/>
            <w:szCs w:val="28"/>
          </w:rPr>
          <m:t>γ</m:t>
        </m:r>
        <m:r>
          <w:rPr>
            <w:rFonts w:ascii="Cambria Math" w:eastAsiaTheme="minorEastAsia" w:hAnsi="Cambria Math" w:cs="Times New Roman"/>
            <w:sz w:val="28"/>
            <w:szCs w:val="28"/>
            <w:lang w:val="en-US"/>
          </w:rPr>
          <m:t>=0.0024</m:t>
        </m:r>
      </m:oMath>
      <w:r w:rsidR="006A5D89">
        <w:rPr>
          <w:rFonts w:ascii="Times New Roman" w:eastAsiaTheme="minorEastAsia" w:hAnsi="Times New Roman" w:cs="Times New Roman"/>
          <w:sz w:val="28"/>
          <w:szCs w:val="28"/>
        </w:rPr>
        <w:t>:</w:t>
      </w:r>
    </w:p>
    <w:p w14:paraId="47F12C62" w14:textId="3C8B9D09" w:rsidR="006A5D89" w:rsidRPr="006A5D89" w:rsidRDefault="006A5D89" w:rsidP="006A5D89">
      <w:pPr>
        <w:spacing w:line="240" w:lineRule="auto"/>
        <w:rPr>
          <w:rFonts w:ascii="Times New Roman" w:eastAsiaTheme="minorEastAsia" w:hAnsi="Times New Roman" w:cs="Times New Roman"/>
          <w:sz w:val="28"/>
          <w:szCs w:val="28"/>
        </w:rPr>
      </w:pPr>
      <w:r w:rsidRPr="006A5D89">
        <w:rPr>
          <w:rFonts w:ascii="Times New Roman" w:eastAsiaTheme="minorEastAsia" w:hAnsi="Times New Roman" w:cs="Times New Roman"/>
          <w:noProof/>
          <w:sz w:val="28"/>
          <w:szCs w:val="28"/>
        </w:rPr>
        <w:drawing>
          <wp:inline distT="0" distB="0" distL="0" distR="0" wp14:anchorId="7EC0DD27" wp14:editId="12B926A6">
            <wp:extent cx="5939790" cy="2969895"/>
            <wp:effectExtent l="0" t="0" r="3810" b="190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939790" cy="2969895"/>
                    </a:xfrm>
                    <a:prstGeom prst="rect">
                      <a:avLst/>
                    </a:prstGeom>
                    <a:noFill/>
                    <a:ln>
                      <a:noFill/>
                    </a:ln>
                  </pic:spPr>
                </pic:pic>
              </a:graphicData>
            </a:graphic>
          </wp:inline>
        </w:drawing>
      </w:r>
    </w:p>
    <w:p w14:paraId="514E7776" w14:textId="5F9E5D12" w:rsidR="006A5D89" w:rsidRDefault="006A5D89"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Заметим, что серьезных различий сводного блока от трех основных не наблюдается. Более того, оценки схожи по распределению, а значит </w:t>
      </w:r>
      <w:r>
        <w:rPr>
          <w:rFonts w:ascii="Times New Roman" w:eastAsiaTheme="minorEastAsia" w:hAnsi="Times New Roman" w:cs="Times New Roman"/>
          <w:sz w:val="28"/>
          <w:szCs w:val="28"/>
        </w:rPr>
        <w:lastRenderedPageBreak/>
        <w:t xml:space="preserve">объединение не вносит существенных нарушений в </w:t>
      </w:r>
      <w:r w:rsidR="00035BF9">
        <w:rPr>
          <w:rFonts w:ascii="Times New Roman" w:eastAsiaTheme="minorEastAsia" w:hAnsi="Times New Roman" w:cs="Times New Roman"/>
          <w:sz w:val="28"/>
          <w:szCs w:val="28"/>
        </w:rPr>
        <w:t xml:space="preserve">процедуры применения </w:t>
      </w:r>
      <w:r w:rsidR="00035BF9">
        <w:rPr>
          <w:rFonts w:ascii="Times New Roman" w:eastAsiaTheme="minorEastAsia" w:hAnsi="Times New Roman" w:cs="Times New Roman"/>
          <w:sz w:val="28"/>
          <w:szCs w:val="28"/>
          <w:lang w:val="en-US"/>
        </w:rPr>
        <w:t>GMM</w:t>
      </w:r>
      <w:r w:rsidR="00035BF9">
        <w:rPr>
          <w:rFonts w:ascii="Times New Roman" w:eastAsiaTheme="minorEastAsia" w:hAnsi="Times New Roman" w:cs="Times New Roman"/>
          <w:sz w:val="28"/>
          <w:szCs w:val="28"/>
        </w:rPr>
        <w:t xml:space="preserve">. </w:t>
      </w:r>
      <w:r w:rsidR="00035BF9" w:rsidRPr="00035BF9">
        <w:rPr>
          <w:rFonts w:ascii="Times New Roman" w:eastAsiaTheme="minorEastAsia" w:hAnsi="Times New Roman" w:cs="Times New Roman"/>
          <w:sz w:val="28"/>
          <w:szCs w:val="28"/>
        </w:rPr>
        <w:t xml:space="preserve">Поэтому далее мы можем оперировать четырьмя наборами инструментов: тремя исходными блоками и их сводным объединением. Такая постановка позволяет </w:t>
      </w:r>
      <w:r w:rsidR="00035BF9">
        <w:rPr>
          <w:rFonts w:ascii="Times New Roman" w:eastAsiaTheme="minorEastAsia" w:hAnsi="Times New Roman" w:cs="Times New Roman"/>
          <w:sz w:val="28"/>
          <w:szCs w:val="28"/>
        </w:rPr>
        <w:t>соотнести</w:t>
      </w:r>
      <w:r w:rsidR="00035BF9" w:rsidRPr="00035BF9">
        <w:rPr>
          <w:rFonts w:ascii="Times New Roman" w:eastAsiaTheme="minorEastAsia" w:hAnsi="Times New Roman" w:cs="Times New Roman"/>
          <w:sz w:val="28"/>
          <w:szCs w:val="28"/>
        </w:rPr>
        <w:t xml:space="preserve"> поведение тестовых процедур как в условиях относительно однородных по экономическому содержанию факторов, так и в более общем случае, когда инструменты объединяют различные каналы макроэкономической и финансовой информации</w:t>
      </w:r>
      <w:r w:rsidR="001C2C2B">
        <w:rPr>
          <w:rFonts w:ascii="Times New Roman" w:eastAsiaTheme="minorEastAsia" w:hAnsi="Times New Roman" w:cs="Times New Roman"/>
          <w:sz w:val="28"/>
          <w:szCs w:val="28"/>
        </w:rPr>
        <w:t xml:space="preserve">. </w:t>
      </w:r>
    </w:p>
    <w:p w14:paraId="20281B64" w14:textId="30611FD2" w:rsidR="006B7FB4" w:rsidRDefault="00C40381"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Более того, и</w:t>
      </w:r>
      <w:r w:rsidR="001C2C2B" w:rsidRPr="001C2C2B">
        <w:rPr>
          <w:rFonts w:ascii="Times New Roman" w:eastAsiaTheme="minorEastAsia" w:hAnsi="Times New Roman" w:cs="Times New Roman"/>
          <w:sz w:val="28"/>
          <w:szCs w:val="28"/>
        </w:rPr>
        <w:t>спользование одновременно нескольких наборов инструментов даёт возможность более чётко отделить эффекты, связанные с экономической природой факторов, от эффектов, обусловленных статистическими свойствами самих тестов. В частности, если результаты тестов релевантности и избыточности оказываются устойчивыми как на отдельных блоках, так и на сводном наборе, это будет свидетельствовать в пользу того, что выявленные зависимости носят не случайный, а структурный характер. В противном случае различия в результатах позволят сделать вывод о чувствительности идентификации параметров к выбору инструментов и, следовательно, о неоднородности информационного содержания различных групп переменных.</w:t>
      </w:r>
    </w:p>
    <w:p w14:paraId="08597C1F" w14:textId="60A48BCB" w:rsidR="00963D28" w:rsidRPr="006B7FB4" w:rsidRDefault="006B7FB4" w:rsidP="004954E1">
      <w:pPr>
        <w:spacing w:line="240" w:lineRule="auto"/>
        <w:rPr>
          <w:rFonts w:ascii="Times New Roman" w:eastAsiaTheme="minorEastAsia" w:hAnsi="Times New Roman" w:cs="Times New Roman"/>
          <w:sz w:val="28"/>
          <w:szCs w:val="28"/>
        </w:rPr>
      </w:pPr>
      <w:r>
        <w:rPr>
          <w:rFonts w:ascii="Times New Roman" w:hAnsi="Times New Roman" w:cs="Times New Roman"/>
          <w:sz w:val="28"/>
          <w:szCs w:val="28"/>
        </w:rPr>
        <w:t xml:space="preserve">Итак, мы имеем подготовленные наборы данных и все необходимое для того, чтобы показать особый случай применения тестов релевантности и избыточности, сформулировав конкретные процедуры и выводы. </w:t>
      </w:r>
    </w:p>
    <w:p w14:paraId="4A168437" w14:textId="73BDC04D" w:rsidR="003F5D40" w:rsidRPr="008C2D97" w:rsidRDefault="008C2D97" w:rsidP="004954E1">
      <w:pPr>
        <w:spacing w:line="240" w:lineRule="auto"/>
        <w:rPr>
          <w:rFonts w:ascii="Times New Roman" w:hAnsi="Times New Roman" w:cs="Times New Roman"/>
          <w:b/>
          <w:bCs/>
          <w:sz w:val="28"/>
          <w:szCs w:val="28"/>
        </w:rPr>
      </w:pPr>
      <w:r w:rsidRPr="008C2D97">
        <w:rPr>
          <w:rFonts w:ascii="Times New Roman" w:hAnsi="Times New Roman" w:cs="Times New Roman"/>
          <w:b/>
          <w:bCs/>
          <w:sz w:val="28"/>
          <w:szCs w:val="28"/>
          <w:highlight w:val="red"/>
        </w:rPr>
        <w:t>Применение теста безусловной релевантности</w:t>
      </w:r>
    </w:p>
    <w:p w14:paraId="5C3D553A" w14:textId="190A4676" w:rsidR="008C2D97" w:rsidRDefault="00997EF2" w:rsidP="004954E1">
      <w:pPr>
        <w:spacing w:line="240" w:lineRule="auto"/>
        <w:rPr>
          <w:rFonts w:ascii="Times New Roman" w:hAnsi="Times New Roman" w:cs="Times New Roman"/>
          <w:sz w:val="28"/>
          <w:szCs w:val="28"/>
        </w:rPr>
      </w:pPr>
      <w:r>
        <w:rPr>
          <w:rFonts w:ascii="Times New Roman" w:hAnsi="Times New Roman" w:cs="Times New Roman"/>
          <w:sz w:val="28"/>
          <w:szCs w:val="28"/>
        </w:rPr>
        <w:t xml:space="preserve">Теперь мы переходим к </w:t>
      </w:r>
      <w:r w:rsidR="00494671">
        <w:rPr>
          <w:rFonts w:ascii="Times New Roman" w:hAnsi="Times New Roman" w:cs="Times New Roman"/>
          <w:sz w:val="28"/>
          <w:szCs w:val="28"/>
        </w:rPr>
        <w:t xml:space="preserve">ядру </w:t>
      </w:r>
      <w:r>
        <w:rPr>
          <w:rFonts w:ascii="Times New Roman" w:hAnsi="Times New Roman" w:cs="Times New Roman"/>
          <w:sz w:val="28"/>
          <w:szCs w:val="28"/>
        </w:rPr>
        <w:t>практическо</w:t>
      </w:r>
      <w:r w:rsidR="00494671">
        <w:rPr>
          <w:rFonts w:ascii="Times New Roman" w:hAnsi="Times New Roman" w:cs="Times New Roman"/>
          <w:sz w:val="28"/>
          <w:szCs w:val="28"/>
        </w:rPr>
        <w:t xml:space="preserve">й части </w:t>
      </w:r>
      <w:r>
        <w:rPr>
          <w:rFonts w:ascii="Times New Roman" w:hAnsi="Times New Roman" w:cs="Times New Roman"/>
          <w:sz w:val="28"/>
          <w:szCs w:val="28"/>
        </w:rPr>
        <w:t xml:space="preserve">текущей работы, которое заключается в применение тестов релевантности и избыточности для формирования информационного поля агента. Ранее в ядре теоретической части мы начали обсуждение с теста безусловной релевантности (3.7), поэтому логично будет последовать этому порядок и теперь. Важно сказать, что на данном шаге мы не даем интерпретацию полученным результатам – это будет сделано в следующей главе. Сейчас мы ставим перед собой цель показать и объяснить процедуры, которые из набора инструментов и при наличии тестов релевантности и избыточности помогут получить информацию, пригодную для интерпретации в терминах формирования информационного поля макроэкономического агента. </w:t>
      </w:r>
    </w:p>
    <w:p w14:paraId="0DDFC1D9" w14:textId="7E24170D" w:rsidR="003033A5" w:rsidRDefault="003033A5" w:rsidP="004954E1">
      <w:pPr>
        <w:spacing w:line="240" w:lineRule="auto"/>
        <w:rPr>
          <w:rFonts w:ascii="Times New Roman" w:hAnsi="Times New Roman" w:cs="Times New Roman"/>
          <w:sz w:val="28"/>
          <w:szCs w:val="28"/>
        </w:rPr>
      </w:pPr>
      <w:r>
        <w:rPr>
          <w:rFonts w:ascii="Times New Roman" w:hAnsi="Times New Roman" w:cs="Times New Roman"/>
          <w:sz w:val="28"/>
          <w:szCs w:val="28"/>
        </w:rPr>
        <w:t xml:space="preserve">Итак, в предлагаемой процедуре для теста безусловной релевантности мы будем проверять для каждого момента по отдельности. </w:t>
      </w:r>
      <w:r w:rsidR="00F0457D" w:rsidRPr="00F0457D">
        <w:rPr>
          <w:rFonts w:ascii="Times New Roman" w:hAnsi="Times New Roman" w:cs="Times New Roman"/>
          <w:sz w:val="28"/>
          <w:szCs w:val="28"/>
        </w:rPr>
        <w:t>В вычислительной реализации процедура повторяется для каждого из четырёх массивов данных: монетарно-финансового блока, блока фундаментальных макроэкономических условий, внешнего блока и сводного множества факторов. Для каждого массива формируется список моментов</w:t>
      </w:r>
    </w:p>
    <w:p w14:paraId="471DD1B1" w14:textId="35FF2827" w:rsidR="00F0457D" w:rsidRDefault="00000000" w:rsidP="004954E1">
      <w:pPr>
        <w:spacing w:line="240" w:lineRule="auto"/>
        <w:rPr>
          <w:rFonts w:ascii="Times New Roman" w:hAnsi="Times New Roman" w:cs="Times New Roman"/>
          <w:sz w:val="28"/>
          <w:szCs w:val="28"/>
        </w:rPr>
      </w:pPr>
      <m:oMathPara>
        <m:oMath>
          <m:eqArr>
            <m:eqArrPr>
              <m:maxDist m:val="1"/>
              <m:ctrlPr>
                <w:rPr>
                  <w:rFonts w:ascii="Cambria Math" w:hAnsi="Cambria Math" w:cs="Times New Roman"/>
                  <w:i/>
                  <w:sz w:val="28"/>
                  <w:szCs w:val="28"/>
                </w:rPr>
              </m:ctrlPr>
            </m:eqArrPr>
            <m:e>
              <m:r>
                <m:rPr>
                  <m:lit/>
                </m:rPr>
                <w:rPr>
                  <w:rFonts w:ascii="Cambria Math" w:hAnsi="Cambria Math" w:cs="Times New Roman"/>
                  <w:sz w:val="28"/>
                  <w:szCs w:val="28"/>
                  <w:lang w:val="en-US"/>
                </w:rPr>
                <m:t>{</m:t>
              </m:r>
              <m:r>
                <w:rPr>
                  <w:rFonts w:ascii="Cambria Math" w:hAnsi="Cambria Math" w:cs="Times New Roman"/>
                  <w:sz w:val="28"/>
                  <w:szCs w:val="28"/>
                  <w:lang w:val="en-US"/>
                </w:rPr>
                <m:t>1,</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1t</m:t>
                  </m:r>
                </m:sub>
              </m:sSub>
              <m:r>
                <w:rPr>
                  <w:rFonts w:ascii="Cambria Math" w:hAnsi="Cambria Math" w:cs="Times New Roman"/>
                  <w:sz w:val="28"/>
                  <w:szCs w:val="28"/>
                  <w:lang w:val="en-US"/>
                </w:rPr>
                <m:t>,</m:t>
              </m:r>
              <m:r>
                <m:rPr>
                  <m:sty m:val="p"/>
                </m:rP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ctrlPr>
                    <w:rPr>
                      <w:rFonts w:ascii="Cambria Math" w:hAnsi="Cambria Math" w:cs="Times New Roman"/>
                      <w:sz w:val="28"/>
                      <w:szCs w:val="28"/>
                      <w:lang w:val="en-US"/>
                    </w:rPr>
                  </m:ctrlPr>
                </m:e>
                <m:sub>
                  <m:r>
                    <w:rPr>
                      <w:rFonts w:ascii="Cambria Math" w:hAnsi="Cambria Math" w:cs="Times New Roman"/>
                      <w:sz w:val="28"/>
                      <w:szCs w:val="28"/>
                      <w:lang w:val="en-US"/>
                    </w:rPr>
                    <m:t>mt</m:t>
                  </m:r>
                </m:sub>
              </m:sSub>
              <m:r>
                <m:rPr>
                  <m:lit/>
                </m:rPr>
                <w:rPr>
                  <w:rFonts w:ascii="Cambria Math" w:hAnsi="Cambria Math" w:cs="Times New Roman"/>
                  <w:sz w:val="28"/>
                  <w:szCs w:val="28"/>
                  <w:lang w:val="en-US"/>
                </w:rPr>
                <m:t>}</m:t>
              </m:r>
              <m:r>
                <w:rPr>
                  <w:rFonts w:ascii="Cambria Math" w:hAnsi="Cambria Math" w:cs="Times New Roman"/>
                  <w:sz w:val="28"/>
                  <w:szCs w:val="28"/>
                  <w:lang w:val="en-US"/>
                </w:rPr>
                <m:t>,</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8.1</m:t>
                  </m:r>
                </m:e>
              </m:d>
            </m:e>
          </m:eqArr>
        </m:oMath>
      </m:oMathPara>
    </w:p>
    <w:p w14:paraId="68D7EBB2" w14:textId="38C7385F" w:rsidR="00F0457D" w:rsidRPr="00E77067" w:rsidRDefault="00F0457D" w:rsidP="004954E1">
      <w:pPr>
        <w:spacing w:line="240" w:lineRule="auto"/>
        <w:rPr>
          <w:rFonts w:ascii="Times New Roman" w:eastAsiaTheme="minorEastAsia" w:hAnsi="Times New Roman" w:cs="Times New Roman"/>
          <w:sz w:val="28"/>
          <w:szCs w:val="28"/>
        </w:rPr>
      </w:pPr>
      <w:r w:rsidRPr="00F0457D">
        <w:rPr>
          <w:rFonts w:ascii="Times New Roman" w:hAnsi="Times New Roman" w:cs="Times New Roman"/>
          <w:sz w:val="28"/>
          <w:szCs w:val="28"/>
        </w:rPr>
        <w:lastRenderedPageBreak/>
        <w:t xml:space="preserve">после чего последовательно перебираются индексы </w:t>
      </w:r>
      <m:oMath>
        <m:r>
          <w:rPr>
            <w:rFonts w:ascii="Cambria Math" w:hAnsi="Cambria Math" w:cs="Times New Roman"/>
            <w:sz w:val="28"/>
            <w:szCs w:val="28"/>
          </w:rPr>
          <m:t>j=1,</m:t>
        </m:r>
        <m:r>
          <m:rPr>
            <m:sty m:val="p"/>
          </m:rPr>
          <w:rPr>
            <w:rFonts w:ascii="Cambria Math" w:hAnsi="Cambria Math" w:cs="Times New Roman"/>
            <w:sz w:val="28"/>
            <w:szCs w:val="28"/>
          </w:rPr>
          <m:t>…</m:t>
        </m:r>
        <m:r>
          <w:rPr>
            <w:rFonts w:ascii="Cambria Math" w:hAnsi="Cambria Math" w:cs="Times New Roman"/>
            <w:sz w:val="28"/>
            <w:szCs w:val="28"/>
            <w:lang w:val="en-US"/>
          </w:rPr>
          <m:t>m</m:t>
        </m:r>
      </m:oMath>
      <w:r w:rsidRPr="00F0457D">
        <w:rPr>
          <w:rFonts w:ascii="Times New Roman" w:eastAsiaTheme="minorEastAsia" w:hAnsi="Times New Roman" w:cs="Times New Roman"/>
          <w:sz w:val="28"/>
          <w:szCs w:val="28"/>
        </w:rPr>
        <w:t xml:space="preserve">. </w:t>
      </w:r>
      <w:r w:rsidR="00E77067">
        <w:rPr>
          <w:rFonts w:ascii="Times New Roman" w:eastAsiaTheme="minorEastAsia" w:hAnsi="Times New Roman" w:cs="Times New Roman"/>
          <w:sz w:val="28"/>
          <w:szCs w:val="28"/>
        </w:rPr>
        <w:t xml:space="preserve">Затем в блок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2</m:t>
            </m:r>
          </m:sub>
        </m:sSub>
      </m:oMath>
      <w:r w:rsidR="00E77067" w:rsidRPr="00E77067">
        <w:rPr>
          <w:rFonts w:ascii="Times New Roman" w:eastAsiaTheme="minorEastAsia" w:hAnsi="Times New Roman" w:cs="Times New Roman"/>
          <w:sz w:val="28"/>
          <w:szCs w:val="28"/>
        </w:rPr>
        <w:t xml:space="preserve"> </w:t>
      </w:r>
      <w:r w:rsidR="00E77067">
        <w:rPr>
          <w:rFonts w:ascii="Times New Roman" w:eastAsiaTheme="minorEastAsia" w:hAnsi="Times New Roman" w:cs="Times New Roman"/>
          <w:sz w:val="28"/>
          <w:szCs w:val="28"/>
        </w:rPr>
        <w:t xml:space="preserve">включается только текущий инструмент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jt</m:t>
            </m:r>
          </m:sub>
        </m:sSub>
      </m:oMath>
      <w:r w:rsidR="00E77067" w:rsidRPr="00E77067">
        <w:rPr>
          <w:rFonts w:ascii="Times New Roman" w:eastAsiaTheme="minorEastAsia" w:hAnsi="Times New Roman" w:cs="Times New Roman"/>
          <w:sz w:val="28"/>
          <w:szCs w:val="28"/>
        </w:rPr>
        <w:t xml:space="preserve">, </w:t>
      </w:r>
      <w:r w:rsidR="00E77067">
        <w:rPr>
          <w:rFonts w:ascii="Times New Roman" w:eastAsiaTheme="minorEastAsia" w:hAnsi="Times New Roman" w:cs="Times New Roman"/>
          <w:sz w:val="28"/>
          <w:szCs w:val="28"/>
        </w:rPr>
        <w:t xml:space="preserve">а в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1</m:t>
            </m:r>
          </m:sub>
        </m:sSub>
      </m:oMath>
      <w:r w:rsidR="00E77067">
        <w:rPr>
          <w:rFonts w:ascii="Times New Roman" w:eastAsiaTheme="minorEastAsia" w:hAnsi="Times New Roman" w:cs="Times New Roman"/>
          <w:sz w:val="28"/>
          <w:szCs w:val="28"/>
        </w:rPr>
        <w:t xml:space="preserve"> остаются все остальные, проводится тест безусловной релевантности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jt</m:t>
            </m:r>
          </m:sub>
        </m:sSub>
      </m:oMath>
      <w:r w:rsidR="00E77067">
        <w:rPr>
          <w:rFonts w:ascii="Times New Roman" w:eastAsiaTheme="minorEastAsia" w:hAnsi="Times New Roman" w:cs="Times New Roman"/>
          <w:sz w:val="28"/>
          <w:szCs w:val="28"/>
        </w:rPr>
        <w:t xml:space="preserve"> и н</w:t>
      </w:r>
      <w:r w:rsidRPr="00F0457D">
        <w:rPr>
          <w:rFonts w:ascii="Times New Roman" w:eastAsiaTheme="minorEastAsia" w:hAnsi="Times New Roman" w:cs="Times New Roman"/>
          <w:sz w:val="28"/>
          <w:szCs w:val="28"/>
        </w:rPr>
        <w:t xml:space="preserve">а каждом шаге оценивается отдельная тестовая статистика </w:t>
      </w:r>
      <m:oMath>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W</m:t>
            </m:r>
            <m:ctrlPr>
              <w:rPr>
                <w:rFonts w:ascii="Cambria Math" w:eastAsiaTheme="minorEastAsia" w:hAnsi="Cambria Math" w:cs="Times New Roman"/>
                <w:sz w:val="28"/>
                <w:szCs w:val="28"/>
              </w:rPr>
            </m:ctrlPr>
          </m:e>
          <m:sub>
            <m:r>
              <m:rPr>
                <m:sty m:val="p"/>
              </m:rPr>
              <w:rPr>
                <w:rFonts w:ascii="Cambria Math" w:eastAsiaTheme="minorEastAsia" w:hAnsi="Cambria Math" w:cs="Times New Roman"/>
                <w:sz w:val="28"/>
                <w:szCs w:val="28"/>
                <w:lang w:val="en-US"/>
              </w:rPr>
              <m:t>j</m:t>
            </m:r>
          </m:sub>
        </m:sSub>
      </m:oMath>
      <w:r>
        <w:rPr>
          <w:rFonts w:ascii="Times New Roman" w:eastAsiaTheme="minorEastAsia" w:hAnsi="Times New Roman" w:cs="Times New Roman"/>
          <w:sz w:val="28"/>
          <w:szCs w:val="28"/>
        </w:rPr>
        <w:t xml:space="preserve">, вычисляется </w:t>
      </w:r>
      <m:oMath>
        <m:func>
          <m:funcPr>
            <m:ctrlPr>
              <w:rPr>
                <w:rFonts w:ascii="Cambria Math" w:eastAsiaTheme="minorEastAsia" w:hAnsi="Cambria Math" w:cs="Times New Roman"/>
                <w:i/>
                <w:sz w:val="28"/>
                <w:szCs w:val="28"/>
                <w:lang w:val="en-US"/>
              </w:rPr>
            </m:ctrlPr>
          </m:funcPr>
          <m:fName>
            <m:r>
              <w:rPr>
                <w:rFonts w:ascii="Cambria Math" w:eastAsiaTheme="minorEastAsia" w:hAnsi="Cambria Math" w:cs="Times New Roman"/>
                <w:sz w:val="28"/>
                <w:szCs w:val="28"/>
                <w:lang w:val="en-US"/>
              </w:rPr>
              <m:t>log</m:t>
            </m:r>
            <m:ctrlPr>
              <w:rPr>
                <w:rFonts w:ascii="Cambria Math" w:eastAsiaTheme="minorEastAsia" w:hAnsi="Cambria Math" w:cs="Times New Roman"/>
                <w:i/>
                <w:sz w:val="28"/>
                <w:szCs w:val="28"/>
              </w:rPr>
            </m:ctrlPr>
          </m:fName>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W</m:t>
                </m:r>
              </m:e>
              <m:sub>
                <m:r>
                  <w:rPr>
                    <w:rFonts w:ascii="Cambria Math" w:eastAsiaTheme="minorEastAsia" w:hAnsi="Cambria Math" w:cs="Times New Roman"/>
                    <w:sz w:val="28"/>
                    <w:szCs w:val="28"/>
                    <w:lang w:val="en-US"/>
                  </w:rPr>
                  <m:t>j</m:t>
                </m:r>
              </m:sub>
            </m:sSub>
          </m:e>
        </m:func>
      </m:oMath>
      <w:r>
        <w:rPr>
          <w:rFonts w:ascii="Times New Roman" w:eastAsiaTheme="minorEastAsia" w:hAnsi="Times New Roman" w:cs="Times New Roman"/>
          <w:sz w:val="28"/>
          <w:szCs w:val="28"/>
        </w:rPr>
        <w:t xml:space="preserve"> для последующей визуализации, определяется </w:t>
      </w:r>
      <w:r>
        <w:rPr>
          <w:rFonts w:ascii="Times New Roman" w:eastAsiaTheme="minorEastAsia" w:hAnsi="Times New Roman" w:cs="Times New Roman"/>
          <w:sz w:val="28"/>
          <w:szCs w:val="28"/>
          <w:lang w:val="en-US"/>
        </w:rPr>
        <w:t>p</w:t>
      </w:r>
      <w:r w:rsidRPr="00F0457D">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value</w:t>
      </w:r>
      <w:r w:rsidRPr="00F0457D">
        <w:rPr>
          <w:rFonts w:ascii="Times New Roman" w:eastAsiaTheme="minorEastAsia" w:hAnsi="Times New Roman" w:cs="Times New Roman"/>
          <w:sz w:val="28"/>
          <w:szCs w:val="28"/>
        </w:rPr>
        <w:t xml:space="preserve"> и присваивается бинарная метка релевантности:</w:t>
      </w:r>
    </w:p>
    <w:p w14:paraId="38EE1F5C" w14:textId="75BF841C" w:rsidR="00F0457D" w:rsidRPr="00E77067"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lang w:val="en-US"/>
                </w:rPr>
                <m:t>relevan</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t</m:t>
                  </m:r>
                </m:e>
                <m:sub>
                  <m:r>
                    <w:rPr>
                      <w:rFonts w:ascii="Cambria Math" w:eastAsiaTheme="minorEastAsia" w:hAnsi="Cambria Math" w:cs="Times New Roman"/>
                      <w:sz w:val="28"/>
                      <w:szCs w:val="28"/>
                      <w:lang w:val="en-US"/>
                    </w:rPr>
                    <m:t>j</m:t>
                  </m:r>
                </m:sub>
              </m:sSub>
              <m:r>
                <w:rPr>
                  <w:rFonts w:ascii="Cambria Math" w:eastAsiaTheme="minorEastAsia" w:hAnsi="Cambria Math" w:cs="Times New Roman"/>
                  <w:sz w:val="28"/>
                  <w:szCs w:val="28"/>
                  <w:lang w:val="en-US"/>
                </w:rPr>
                <m:t>=</m:t>
              </m:r>
              <m:d>
                <m:dPr>
                  <m:begChr m:val="{"/>
                  <m:endChr m:val=""/>
                  <m:ctrlPr>
                    <w:rPr>
                      <w:rFonts w:ascii="Cambria Math" w:eastAsiaTheme="minorEastAsia" w:hAnsi="Cambria Math" w:cs="Times New Roman"/>
                      <w:i/>
                      <w:sz w:val="28"/>
                      <w:szCs w:val="28"/>
                      <w:lang w:val="en-US"/>
                    </w:rPr>
                  </m:ctrlPr>
                </m:dPr>
                <m:e>
                  <m:eqArr>
                    <m:eqArrPr>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lang w:val="en-US"/>
                        </w:rPr>
                        <m:t>1,</m:t>
                      </m:r>
                      <m:r>
                        <m:rPr>
                          <m:sty m:val="p"/>
                        </m:rPr>
                        <w:rPr>
                          <w:rFonts w:ascii="Cambria Math" w:eastAsiaTheme="minorEastAsia" w:hAnsi="Cambria Math" w:cs="Times New Roman"/>
                          <w:sz w:val="28"/>
                          <w:szCs w:val="28"/>
                          <w:lang w:val="en-US"/>
                        </w:rPr>
                        <m:t>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j</m:t>
                          </m:r>
                        </m:sub>
                      </m:sSub>
                      <m:r>
                        <w:rPr>
                          <w:rFonts w:ascii="Cambria Math" w:eastAsiaTheme="minorEastAsia" w:hAnsi="Cambria Math" w:cs="Times New Roman"/>
                          <w:sz w:val="28"/>
                          <w:szCs w:val="28"/>
                          <w:lang w:val="en-US"/>
                        </w:rPr>
                        <m:t>&lt;</m:t>
                      </m:r>
                      <m:r>
                        <m:rPr>
                          <m:sty m:val="p"/>
                        </m:rPr>
                        <w:rPr>
                          <w:rFonts w:ascii="Cambria Math" w:eastAsiaTheme="minorEastAsia" w:hAnsi="Cambria Math" w:cs="Times New Roman"/>
                          <w:sz w:val="28"/>
                          <w:szCs w:val="28"/>
                          <w:lang w:val="en-US"/>
                        </w:rPr>
                        <m:t>α</m:t>
                      </m:r>
                    </m:e>
                    <m:e>
                      <m:r>
                        <w:rPr>
                          <w:rFonts w:ascii="Cambria Math" w:eastAsiaTheme="minorEastAsia" w:hAnsi="Cambria Math" w:cs="Times New Roman"/>
                          <w:sz w:val="28"/>
                          <w:szCs w:val="28"/>
                          <w:lang w:val="en-US"/>
                        </w:rPr>
                        <m:t>0,</m:t>
                      </m:r>
                      <m:r>
                        <m:rPr>
                          <m:sty m:val="p"/>
                        </m:rPr>
                        <w:rPr>
                          <w:rFonts w:ascii="Cambria Math" w:eastAsiaTheme="minorEastAsia" w:hAnsi="Cambria Math" w:cs="Times New Roman"/>
                          <w:sz w:val="28"/>
                          <w:szCs w:val="28"/>
                          <w:lang w:val="en-US"/>
                        </w:rPr>
                        <m:t>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j</m:t>
                          </m:r>
                        </m:sub>
                      </m:sSub>
                      <m:r>
                        <m:rPr>
                          <m:sty m:val="p"/>
                        </m:rPr>
                        <w:rPr>
                          <w:rFonts w:ascii="Cambria Math" w:eastAsiaTheme="minorEastAsia" w:hAnsi="Cambria Math" w:cs="Times New Roman" w:hint="eastAsia"/>
                          <w:sz w:val="28"/>
                          <w:szCs w:val="28"/>
                          <w:lang w:val="en-US"/>
                        </w:rPr>
                        <m:t>≥</m:t>
                      </m:r>
                      <m:r>
                        <m:rPr>
                          <m:sty m:val="p"/>
                        </m:rPr>
                        <w:rPr>
                          <w:rFonts w:ascii="Cambria Math" w:eastAsiaTheme="minorEastAsia" w:hAnsi="Cambria Math" w:cs="Times New Roman"/>
                          <w:sz w:val="28"/>
                          <w:szCs w:val="28"/>
                          <w:lang w:val="en-US"/>
                        </w:rPr>
                        <m:t>α</m:t>
                      </m:r>
                    </m:e>
                  </m:eqArr>
                </m:e>
              </m:d>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8.2</m:t>
                  </m:r>
                </m:e>
              </m:d>
            </m:e>
          </m:eqArr>
        </m:oMath>
      </m:oMathPara>
    </w:p>
    <w:p w14:paraId="793ECDB3" w14:textId="0F174BA0" w:rsidR="00E77067" w:rsidRPr="00F5290A" w:rsidRDefault="00E77067"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где</w:t>
      </w:r>
      <w:r w:rsidRPr="005074BF">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lang w:val="en-US"/>
              </w:rPr>
              <m:t>p</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j</m:t>
            </m:r>
          </m:sub>
        </m:sSub>
      </m:oMath>
      <w:r w:rsidRPr="005074BF">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lang w:val="en-US"/>
        </w:rPr>
        <w:t>p</w:t>
      </w:r>
      <w:r w:rsidRPr="005074BF">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value</w:t>
      </w:r>
      <w:r w:rsidR="005074BF" w:rsidRPr="005074BF">
        <w:rPr>
          <w:rFonts w:ascii="Times New Roman" w:eastAsiaTheme="minorEastAsia" w:hAnsi="Times New Roman" w:cs="Times New Roman"/>
          <w:sz w:val="28"/>
          <w:szCs w:val="28"/>
        </w:rPr>
        <w:t xml:space="preserve"> </w:t>
      </w:r>
      <w:r w:rsidR="005074BF">
        <w:rPr>
          <w:rFonts w:ascii="Times New Roman" w:eastAsiaTheme="minorEastAsia" w:hAnsi="Times New Roman" w:cs="Times New Roman"/>
          <w:sz w:val="28"/>
          <w:szCs w:val="28"/>
        </w:rPr>
        <w:t xml:space="preserve">проведенного теста и </w:t>
      </w:r>
      <m:oMath>
        <m:r>
          <m:rPr>
            <m:sty m:val="p"/>
          </m:rPr>
          <w:rPr>
            <w:rFonts w:ascii="Cambria Math" w:eastAsiaTheme="minorEastAsia" w:hAnsi="Cambria Math" w:cs="Times New Roman"/>
            <w:sz w:val="28"/>
            <w:szCs w:val="28"/>
          </w:rPr>
          <m:t>α</m:t>
        </m:r>
        <m:r>
          <w:rPr>
            <w:rFonts w:ascii="Cambria Math" w:eastAsiaTheme="minorEastAsia" w:hAnsi="Cambria Math" w:cs="Times New Roman"/>
            <w:sz w:val="28"/>
            <w:szCs w:val="28"/>
          </w:rPr>
          <m:t>=0.05</m:t>
        </m:r>
      </m:oMath>
      <w:r w:rsidR="005074BF" w:rsidRPr="005074BF">
        <w:rPr>
          <w:rFonts w:ascii="Times New Roman" w:eastAsiaTheme="minorEastAsia" w:hAnsi="Times New Roman" w:cs="Times New Roman"/>
          <w:sz w:val="28"/>
          <w:szCs w:val="28"/>
        </w:rPr>
        <w:t>.</w:t>
      </w:r>
      <w:r w:rsidR="00EC14E3" w:rsidRPr="00EC14E3">
        <w:rPr>
          <w:rFonts w:ascii="Times New Roman" w:eastAsiaTheme="minorEastAsia" w:hAnsi="Times New Roman" w:cs="Times New Roman"/>
          <w:sz w:val="28"/>
          <w:szCs w:val="28"/>
        </w:rPr>
        <w:t xml:space="preserve"> Итогом для каждого набора становится таблица, в которой для каждого момента фиксируются его имя,</w:t>
      </w:r>
      <w:r w:rsidR="00EC14E3">
        <w:rPr>
          <w:rFonts w:ascii="Times New Roman" w:eastAsiaTheme="minorEastAsia" w:hAnsi="Times New Roman" w:cs="Times New Roman"/>
          <w:sz w:val="28"/>
          <w:szCs w:val="28"/>
        </w:rPr>
        <w:t xml:space="preserve"> </w:t>
      </w:r>
      <w:r w:rsidR="00EC6A71">
        <w:rPr>
          <w:rFonts w:ascii="Times New Roman" w:eastAsiaTheme="minorEastAsia" w:hAnsi="Times New Roman" w:cs="Times New Roman"/>
          <w:sz w:val="28"/>
          <w:szCs w:val="28"/>
        </w:rPr>
        <w:t xml:space="preserve">статистика теста </w:t>
      </w:r>
      <m:oMath>
        <m:r>
          <w:rPr>
            <w:rFonts w:ascii="Cambria Math" w:eastAsiaTheme="minorEastAsia" w:hAnsi="Cambria Math" w:cs="Times New Roman"/>
            <w:sz w:val="28"/>
            <w:szCs w:val="28"/>
          </w:rPr>
          <m:t>W</m:t>
        </m:r>
      </m:oMath>
      <w:r w:rsidR="00EC6A71">
        <w:rPr>
          <w:rFonts w:ascii="Times New Roman" w:eastAsiaTheme="minorEastAsia" w:hAnsi="Times New Roman" w:cs="Times New Roman"/>
          <w:iCs/>
          <w:sz w:val="28"/>
          <w:szCs w:val="28"/>
        </w:rPr>
        <w:t xml:space="preserve">, </w:t>
      </w:r>
      <m:oMath>
        <m:func>
          <m:funcPr>
            <m:ctrlPr>
              <w:rPr>
                <w:rFonts w:ascii="Cambria Math" w:eastAsiaTheme="minorEastAsia" w:hAnsi="Cambria Math" w:cs="Times New Roman"/>
                <w:i/>
                <w:iCs/>
                <w:sz w:val="28"/>
                <w:szCs w:val="28"/>
              </w:rPr>
            </m:ctrlPr>
          </m:funcPr>
          <m:fName>
            <m:r>
              <w:rPr>
                <w:rFonts w:ascii="Cambria Math" w:eastAsiaTheme="minorEastAsia" w:hAnsi="Cambria Math" w:cs="Times New Roman"/>
                <w:sz w:val="28"/>
                <w:szCs w:val="28"/>
                <w:lang w:val="en-US"/>
              </w:rPr>
              <m:t>log</m:t>
            </m:r>
          </m:fName>
          <m:e>
            <m:r>
              <w:rPr>
                <w:rFonts w:ascii="Cambria Math" w:eastAsiaTheme="minorEastAsia" w:hAnsi="Cambria Math" w:cs="Times New Roman"/>
                <w:sz w:val="28"/>
                <w:szCs w:val="28"/>
              </w:rPr>
              <m:t>W</m:t>
            </m:r>
          </m:e>
        </m:func>
      </m:oMath>
      <w:r w:rsidR="00EC6A71">
        <w:rPr>
          <w:rFonts w:ascii="Times New Roman" w:eastAsiaTheme="minorEastAsia" w:hAnsi="Times New Roman" w:cs="Times New Roman"/>
          <w:iCs/>
          <w:sz w:val="28"/>
          <w:szCs w:val="28"/>
        </w:rPr>
        <w:t xml:space="preserve">, </w:t>
      </w:r>
      <w:r w:rsidR="00EC6A71">
        <w:rPr>
          <w:rFonts w:ascii="Times New Roman" w:eastAsiaTheme="minorEastAsia" w:hAnsi="Times New Roman" w:cs="Times New Roman"/>
          <w:sz w:val="28"/>
          <w:szCs w:val="28"/>
          <w:lang w:val="en-US"/>
        </w:rPr>
        <w:t>p</w:t>
      </w:r>
      <w:r w:rsidR="00EC6A71" w:rsidRPr="00F0457D">
        <w:rPr>
          <w:rFonts w:ascii="Times New Roman" w:eastAsiaTheme="minorEastAsia" w:hAnsi="Times New Roman" w:cs="Times New Roman"/>
          <w:sz w:val="28"/>
          <w:szCs w:val="28"/>
        </w:rPr>
        <w:t>-</w:t>
      </w:r>
      <w:r w:rsidR="00EC6A71">
        <w:rPr>
          <w:rFonts w:ascii="Times New Roman" w:eastAsiaTheme="minorEastAsia" w:hAnsi="Times New Roman" w:cs="Times New Roman"/>
          <w:sz w:val="28"/>
          <w:szCs w:val="28"/>
          <w:lang w:val="en-US"/>
        </w:rPr>
        <w:t>value</w:t>
      </w:r>
      <w:r w:rsidR="00E926C1" w:rsidRPr="00E926C1">
        <w:rPr>
          <w:rFonts w:ascii="Times New Roman" w:eastAsiaTheme="minorEastAsia" w:hAnsi="Times New Roman" w:cs="Times New Roman"/>
          <w:sz w:val="28"/>
          <w:szCs w:val="28"/>
        </w:rPr>
        <w:t xml:space="preserve"> </w:t>
      </w:r>
      <w:r w:rsidR="00EC6A71">
        <w:rPr>
          <w:rFonts w:ascii="Times New Roman" w:eastAsiaTheme="minorEastAsia" w:hAnsi="Times New Roman" w:cs="Times New Roman"/>
          <w:sz w:val="28"/>
          <w:szCs w:val="28"/>
        </w:rPr>
        <w:t>и индикатор релевантности</w:t>
      </w:r>
      <w:r w:rsidR="0037589B">
        <w:rPr>
          <w:rFonts w:ascii="Times New Roman" w:eastAsiaTheme="minorEastAsia" w:hAnsi="Times New Roman" w:cs="Times New Roman"/>
          <w:sz w:val="28"/>
          <w:szCs w:val="28"/>
        </w:rPr>
        <w:t>.</w:t>
      </w:r>
      <w:r w:rsidR="004035C4">
        <w:rPr>
          <w:rFonts w:ascii="Times New Roman" w:eastAsiaTheme="minorEastAsia" w:hAnsi="Times New Roman" w:cs="Times New Roman"/>
          <w:sz w:val="28"/>
          <w:szCs w:val="28"/>
        </w:rPr>
        <w:t xml:space="preserve"> Результаты приведены в Приложении </w:t>
      </w:r>
      <w:r w:rsidR="00075418">
        <w:rPr>
          <w:rFonts w:ascii="Times New Roman" w:eastAsiaTheme="minorEastAsia" w:hAnsi="Times New Roman" w:cs="Times New Roman"/>
          <w:sz w:val="28"/>
          <w:szCs w:val="28"/>
        </w:rPr>
        <w:t>Б</w:t>
      </w:r>
      <w:r w:rsidR="004035C4">
        <w:rPr>
          <w:rFonts w:ascii="Times New Roman" w:eastAsiaTheme="minorEastAsia" w:hAnsi="Times New Roman" w:cs="Times New Roman"/>
          <w:sz w:val="28"/>
          <w:szCs w:val="28"/>
        </w:rPr>
        <w:t xml:space="preserve"> (табл. </w:t>
      </w:r>
      <w:r w:rsidR="00075418">
        <w:rPr>
          <w:rFonts w:ascii="Times New Roman" w:eastAsiaTheme="minorEastAsia" w:hAnsi="Times New Roman" w:cs="Times New Roman"/>
          <w:sz w:val="28"/>
          <w:szCs w:val="28"/>
        </w:rPr>
        <w:t>Б</w:t>
      </w:r>
      <w:r w:rsidR="004035C4">
        <w:rPr>
          <w:rFonts w:ascii="Times New Roman" w:eastAsiaTheme="minorEastAsia" w:hAnsi="Times New Roman" w:cs="Times New Roman"/>
          <w:sz w:val="28"/>
          <w:szCs w:val="28"/>
        </w:rPr>
        <w:t>.1-</w:t>
      </w:r>
      <w:r w:rsidR="00075418">
        <w:rPr>
          <w:rFonts w:ascii="Times New Roman" w:eastAsiaTheme="minorEastAsia" w:hAnsi="Times New Roman" w:cs="Times New Roman"/>
          <w:sz w:val="28"/>
          <w:szCs w:val="28"/>
        </w:rPr>
        <w:t>Б</w:t>
      </w:r>
      <w:r w:rsidR="004035C4">
        <w:rPr>
          <w:rFonts w:ascii="Times New Roman" w:eastAsiaTheme="minorEastAsia" w:hAnsi="Times New Roman" w:cs="Times New Roman"/>
          <w:sz w:val="28"/>
          <w:szCs w:val="28"/>
        </w:rPr>
        <w:t>.4).</w:t>
      </w:r>
    </w:p>
    <w:p w14:paraId="7D8EEC8E" w14:textId="55965730" w:rsidR="00E926C1" w:rsidRDefault="00E926C1" w:rsidP="004954E1">
      <w:pPr>
        <w:spacing w:line="240" w:lineRule="auto"/>
        <w:rPr>
          <w:rFonts w:ascii="Times New Roman" w:eastAsiaTheme="minorEastAsia" w:hAnsi="Times New Roman" w:cs="Times New Roman"/>
          <w:iCs/>
          <w:sz w:val="28"/>
          <w:szCs w:val="28"/>
        </w:rPr>
      </w:pPr>
      <w:r w:rsidRPr="00E926C1">
        <w:rPr>
          <w:rFonts w:ascii="Times New Roman" w:eastAsiaTheme="minorEastAsia" w:hAnsi="Times New Roman" w:cs="Times New Roman"/>
          <w:sz w:val="28"/>
          <w:szCs w:val="28"/>
        </w:rPr>
        <w:t>Для сопоставления результатов внутри каждого набора дополнительно строится графическая сводка в виде горизонтальной диаграммы по значениям</w:t>
      </w:r>
      <w:r>
        <w:rPr>
          <w:rFonts w:ascii="Times New Roman" w:eastAsiaTheme="minorEastAsia" w:hAnsi="Times New Roman" w:cs="Times New Roman"/>
          <w:sz w:val="28"/>
          <w:szCs w:val="28"/>
        </w:rPr>
        <w:t xml:space="preserve"> </w:t>
      </w:r>
      <m:oMath>
        <m:func>
          <m:funcPr>
            <m:ctrlPr>
              <w:rPr>
                <w:rFonts w:ascii="Cambria Math" w:eastAsiaTheme="minorEastAsia" w:hAnsi="Cambria Math" w:cs="Times New Roman"/>
                <w:i/>
                <w:iCs/>
                <w:sz w:val="28"/>
                <w:szCs w:val="28"/>
              </w:rPr>
            </m:ctrlPr>
          </m:funcPr>
          <m:fName>
            <m:r>
              <w:rPr>
                <w:rFonts w:ascii="Cambria Math" w:eastAsiaTheme="minorEastAsia" w:hAnsi="Cambria Math" w:cs="Times New Roman"/>
                <w:sz w:val="28"/>
                <w:szCs w:val="28"/>
                <w:lang w:val="en-US"/>
              </w:rPr>
              <m:t>log</m:t>
            </m:r>
          </m:fName>
          <m:e>
            <m:r>
              <w:rPr>
                <w:rFonts w:ascii="Cambria Math" w:eastAsiaTheme="minorEastAsia" w:hAnsi="Cambria Math" w:cs="Times New Roman"/>
                <w:sz w:val="28"/>
                <w:szCs w:val="28"/>
              </w:rPr>
              <m:t>W</m:t>
            </m:r>
          </m:e>
        </m:func>
      </m:oMath>
      <w:r>
        <w:rPr>
          <w:rFonts w:ascii="Times New Roman" w:eastAsiaTheme="minorEastAsia" w:hAnsi="Times New Roman" w:cs="Times New Roman"/>
          <w:iCs/>
          <w:sz w:val="28"/>
          <w:szCs w:val="28"/>
        </w:rPr>
        <w:t>:</w:t>
      </w:r>
    </w:p>
    <w:p w14:paraId="43186619" w14:textId="39718BD4" w:rsidR="0019637C" w:rsidRPr="0019637C" w:rsidRDefault="0019637C" w:rsidP="0019637C">
      <w:pPr>
        <w:spacing w:line="240" w:lineRule="auto"/>
        <w:rPr>
          <w:rFonts w:ascii="Times New Roman" w:eastAsiaTheme="minorEastAsia" w:hAnsi="Times New Roman" w:cs="Times New Roman"/>
          <w:sz w:val="28"/>
          <w:szCs w:val="28"/>
        </w:rPr>
      </w:pPr>
      <w:r w:rsidRPr="0019637C">
        <w:rPr>
          <w:rFonts w:ascii="Times New Roman" w:eastAsiaTheme="minorEastAsia" w:hAnsi="Times New Roman" w:cs="Times New Roman"/>
          <w:noProof/>
          <w:sz w:val="28"/>
          <w:szCs w:val="28"/>
        </w:rPr>
        <w:drawing>
          <wp:inline distT="0" distB="0" distL="0" distR="0" wp14:anchorId="446DCB2D" wp14:editId="1A3A8C13">
            <wp:extent cx="5939790" cy="4157980"/>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939790" cy="4157980"/>
                    </a:xfrm>
                    <a:prstGeom prst="rect">
                      <a:avLst/>
                    </a:prstGeom>
                    <a:noFill/>
                    <a:ln>
                      <a:noFill/>
                    </a:ln>
                  </pic:spPr>
                </pic:pic>
              </a:graphicData>
            </a:graphic>
          </wp:inline>
        </w:drawing>
      </w:r>
    </w:p>
    <w:p w14:paraId="04EDA77A" w14:textId="2EAEE550" w:rsidR="00E926C1" w:rsidRPr="00A15780" w:rsidRDefault="009C0FD8"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Еще раз отметим, что н</w:t>
      </w:r>
      <w:r w:rsidRPr="009C0FD8">
        <w:rPr>
          <w:rFonts w:ascii="Times New Roman" w:eastAsiaTheme="minorEastAsia" w:hAnsi="Times New Roman" w:cs="Times New Roman"/>
          <w:sz w:val="28"/>
          <w:szCs w:val="28"/>
        </w:rPr>
        <w:t>а этом этапе фиксируется только процедура отбора. Экономическая интерпретация того, почему именно те или иные инструменты оказываются релевантными, не рассматривается</w:t>
      </w:r>
      <w:r>
        <w:rPr>
          <w:rFonts w:ascii="Times New Roman" w:eastAsiaTheme="minorEastAsia" w:hAnsi="Times New Roman" w:cs="Times New Roman"/>
          <w:sz w:val="28"/>
          <w:szCs w:val="28"/>
        </w:rPr>
        <w:t xml:space="preserve"> - </w:t>
      </w:r>
      <w:r w:rsidRPr="009C0FD8">
        <w:rPr>
          <w:rFonts w:ascii="Times New Roman" w:eastAsiaTheme="minorEastAsia" w:hAnsi="Times New Roman" w:cs="Times New Roman"/>
          <w:sz w:val="28"/>
          <w:szCs w:val="28"/>
        </w:rPr>
        <w:t xml:space="preserve">она будет дана в следующей главе после применения условных и частных тестов и после построения итогового информационного поля. </w:t>
      </w:r>
    </w:p>
    <w:p w14:paraId="5A160AEE" w14:textId="7ABC4DEA" w:rsidR="00075418" w:rsidRPr="008C2D97" w:rsidRDefault="00075418" w:rsidP="00075418">
      <w:pPr>
        <w:spacing w:line="240" w:lineRule="auto"/>
        <w:rPr>
          <w:rFonts w:ascii="Times New Roman" w:hAnsi="Times New Roman" w:cs="Times New Roman"/>
          <w:b/>
          <w:bCs/>
          <w:sz w:val="28"/>
          <w:szCs w:val="28"/>
        </w:rPr>
      </w:pPr>
      <w:r w:rsidRPr="008C2D97">
        <w:rPr>
          <w:rFonts w:ascii="Times New Roman" w:hAnsi="Times New Roman" w:cs="Times New Roman"/>
          <w:b/>
          <w:bCs/>
          <w:sz w:val="28"/>
          <w:szCs w:val="28"/>
          <w:highlight w:val="red"/>
        </w:rPr>
        <w:t>Применение теста условной релевантности</w:t>
      </w:r>
    </w:p>
    <w:p w14:paraId="6E9C0D84" w14:textId="2912782A" w:rsidR="006C0F6A" w:rsidRDefault="00E13D30" w:rsidP="004954E1">
      <w:pPr>
        <w:spacing w:line="240" w:lineRule="auto"/>
        <w:rPr>
          <w:rFonts w:ascii="Times New Roman" w:eastAsiaTheme="minorEastAsia" w:hAnsi="Times New Roman" w:cs="Times New Roman"/>
          <w:sz w:val="28"/>
          <w:szCs w:val="28"/>
        </w:rPr>
      </w:pPr>
      <w:r w:rsidRPr="00E13D30">
        <w:rPr>
          <w:rFonts w:ascii="Times New Roman" w:eastAsiaTheme="minorEastAsia" w:hAnsi="Times New Roman" w:cs="Times New Roman"/>
          <w:sz w:val="28"/>
          <w:szCs w:val="28"/>
        </w:rPr>
        <w:lastRenderedPageBreak/>
        <w:t xml:space="preserve">Проверка условной релевантности является следующим шагом после отбора по безусловной релевантности и служит </w:t>
      </w:r>
      <w:r>
        <w:rPr>
          <w:rFonts w:ascii="Times New Roman" w:eastAsiaTheme="minorEastAsia" w:hAnsi="Times New Roman" w:cs="Times New Roman"/>
          <w:sz w:val="28"/>
          <w:szCs w:val="28"/>
        </w:rPr>
        <w:t xml:space="preserve">скорее </w:t>
      </w:r>
      <w:r w:rsidRPr="00E13D30">
        <w:rPr>
          <w:rFonts w:ascii="Times New Roman" w:eastAsiaTheme="minorEastAsia" w:hAnsi="Times New Roman" w:cs="Times New Roman"/>
          <w:sz w:val="28"/>
          <w:szCs w:val="28"/>
        </w:rPr>
        <w:t xml:space="preserve">для уточнения структуры их вклада в идентификацию параметров модели. </w:t>
      </w:r>
      <w:r>
        <w:rPr>
          <w:rFonts w:ascii="Times New Roman" w:eastAsiaTheme="minorEastAsia" w:hAnsi="Times New Roman" w:cs="Times New Roman"/>
          <w:sz w:val="28"/>
          <w:szCs w:val="28"/>
        </w:rPr>
        <w:t>То есть е</w:t>
      </w:r>
      <w:r w:rsidRPr="00E13D30">
        <w:rPr>
          <w:rFonts w:ascii="Times New Roman" w:eastAsiaTheme="minorEastAsia" w:hAnsi="Times New Roman" w:cs="Times New Roman"/>
          <w:sz w:val="28"/>
          <w:szCs w:val="28"/>
        </w:rPr>
        <w:t xml:space="preserve">сли безусловная релевантность фиксирует наличие самостоятельного первого порядка влияния момента на параметры, то условная релевантность отвечает на более точный вопрос: сохраняется ли этот вклад после того, как из момента исключена информация, уже содержащаяся в остальных инструментах. </w:t>
      </w:r>
      <w:r>
        <w:rPr>
          <w:rFonts w:ascii="Times New Roman" w:eastAsiaTheme="minorEastAsia" w:hAnsi="Times New Roman" w:cs="Times New Roman"/>
          <w:sz w:val="28"/>
          <w:szCs w:val="28"/>
        </w:rPr>
        <w:t>П</w:t>
      </w:r>
      <w:r w:rsidRPr="00E13D30">
        <w:rPr>
          <w:rFonts w:ascii="Times New Roman" w:eastAsiaTheme="minorEastAsia" w:hAnsi="Times New Roman" w:cs="Times New Roman"/>
          <w:sz w:val="28"/>
          <w:szCs w:val="28"/>
        </w:rPr>
        <w:t xml:space="preserve">оэтому данный этап позволяет не только отделить информативные переменные от избыточных, но и разложить их по каналам идентификации. </w:t>
      </w:r>
    </w:p>
    <w:p w14:paraId="592C91AA" w14:textId="66F1D1B4" w:rsidR="00885AA3" w:rsidRDefault="00E13D30" w:rsidP="004954E1">
      <w:pPr>
        <w:spacing w:line="240" w:lineRule="auto"/>
        <w:rPr>
          <w:rFonts w:ascii="Times New Roman" w:eastAsiaTheme="minorEastAsia" w:hAnsi="Times New Roman" w:cs="Times New Roman"/>
          <w:sz w:val="28"/>
          <w:szCs w:val="28"/>
        </w:rPr>
      </w:pPr>
      <w:r w:rsidRPr="00E13D30">
        <w:rPr>
          <w:rFonts w:ascii="Times New Roman" w:eastAsiaTheme="minorEastAsia" w:hAnsi="Times New Roman" w:cs="Times New Roman"/>
          <w:sz w:val="28"/>
          <w:szCs w:val="28"/>
        </w:rPr>
        <w:t>В формальном отношении пусть</w:t>
      </w:r>
      <w:r>
        <w:rPr>
          <w:rFonts w:ascii="Times New Roman" w:eastAsiaTheme="minorEastAsia" w:hAnsi="Times New Roman" w:cs="Times New Roman"/>
          <w:sz w:val="28"/>
          <w:szCs w:val="28"/>
        </w:rPr>
        <w:t xml:space="preserve"> </w:t>
      </w:r>
      <m:oMath>
        <m:r>
          <m:rPr>
            <m:scr m:val="script"/>
          </m:rPr>
          <w:rPr>
            <w:rFonts w:ascii="Cambria Math" w:eastAsiaTheme="minorEastAsia" w:hAnsi="Cambria Math" w:cs="Times New Roman"/>
            <w:sz w:val="28"/>
            <w:szCs w:val="28"/>
          </w:rPr>
          <m:t>M=</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m</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K</m:t>
            </m:r>
          </m:sub>
        </m:sSub>
        <m:r>
          <m:rPr>
            <m:lit/>
          </m:rPr>
          <w:rPr>
            <w:rFonts w:ascii="Cambria Math" w:eastAsiaTheme="minorEastAsia" w:hAnsi="Cambria Math" w:cs="Times New Roman"/>
            <w:sz w:val="28"/>
            <w:szCs w:val="28"/>
          </w:rPr>
          <m:t>}</m:t>
        </m:r>
      </m:oMath>
      <w:r w:rsidRPr="00E13D30">
        <w:rPr>
          <w:rFonts w:ascii="Times New Roman" w:eastAsiaTheme="minorEastAsia" w:hAnsi="Times New Roman" w:cs="Times New Roman"/>
          <w:sz w:val="28"/>
          <w:szCs w:val="28"/>
        </w:rPr>
        <w:t xml:space="preserve"> обозначает полный набор инструментов, использующийся в одном из четырёх массивов данных: монетарно-финансовом, блоке фундаментальных макроэкономических условий, внешнем блоке или сводном множестве. </w:t>
      </w:r>
      <w:r w:rsidR="00885AA3">
        <w:rPr>
          <w:rFonts w:ascii="Times New Roman" w:eastAsiaTheme="minorEastAsia" w:hAnsi="Times New Roman" w:cs="Times New Roman"/>
          <w:sz w:val="28"/>
          <w:szCs w:val="28"/>
        </w:rPr>
        <w:t xml:space="preserve">Также введем </w:t>
      </w:r>
      <w:r w:rsidR="00885AA3" w:rsidRPr="00885AA3">
        <w:rPr>
          <w:rFonts w:ascii="Times New Roman" w:eastAsiaTheme="minorEastAsia" w:hAnsi="Times New Roman" w:cs="Times New Roman"/>
          <w:sz w:val="28"/>
          <w:szCs w:val="28"/>
        </w:rPr>
        <w:t>обозначение для скалярного эйлерова остатка</w:t>
      </w:r>
      <w:r w:rsidR="00885AA3">
        <w:rPr>
          <w:rFonts w:ascii="Times New Roman" w:eastAsiaTheme="minorEastAsia" w:hAnsi="Times New Roman" w:cs="Times New Roman"/>
          <w:sz w:val="28"/>
          <w:szCs w:val="28"/>
        </w:rPr>
        <w:t>:</w:t>
      </w:r>
    </w:p>
    <w:p w14:paraId="2CDB3FAB" w14:textId="349287A5" w:rsidR="00885AA3"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u</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β</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f>
                        <m:fPr>
                          <m:ctrlPr>
                            <w:rPr>
                              <w:rFonts w:ascii="Cambria Math" w:eastAsiaTheme="minorEastAsia" w:hAnsi="Cambria Math" w:cs="Times New Roman"/>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t+1</m:t>
                              </m:r>
                            </m:sub>
                          </m:sSub>
                          <m:ctrlPr>
                            <w:rPr>
                              <w:rFonts w:ascii="Cambria Math" w:eastAsiaTheme="minorEastAsia" w:hAnsi="Cambria Math" w:cs="Times New Roman"/>
                              <w:i/>
                              <w:sz w:val="28"/>
                              <w:szCs w:val="28"/>
                              <w:lang w:val="en-US"/>
                            </w:rPr>
                          </m:ctrlPr>
                        </m:num>
                        <m:den>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lang w:val="en-US"/>
                                </w:rPr>
                                <m:t>t</m:t>
                              </m:r>
                            </m:sub>
                          </m:sSub>
                          <m:ctrlPr>
                            <w:rPr>
                              <w:rFonts w:ascii="Cambria Math" w:eastAsiaTheme="minorEastAsia" w:hAnsi="Cambria Math" w:cs="Times New Roman"/>
                              <w:i/>
                              <w:sz w:val="28"/>
                              <w:szCs w:val="28"/>
                              <w:lang w:val="en-US"/>
                            </w:rPr>
                          </m:ctrlPr>
                        </m:den>
                      </m:f>
                    </m:e>
                  </m:d>
                </m:e>
                <m:sup>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γ</m:t>
                  </m:r>
                </m:sup>
              </m:sSup>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t+1</m:t>
                      </m:r>
                    </m:sub>
                  </m:sSub>
                </m:e>
              </m:d>
              <m:r>
                <w:rPr>
                  <w:rFonts w:ascii="Cambria Math" w:eastAsiaTheme="minorEastAsia" w:hAnsi="Cambria Math" w:cs="Times New Roman"/>
                  <w:sz w:val="28"/>
                  <w:szCs w:val="28"/>
                  <w:lang w:val="en-US"/>
                </w:rPr>
                <m:t>-1.</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8.3</m:t>
                  </m:r>
                </m:e>
              </m:d>
              <m:ctrlPr>
                <w:rPr>
                  <w:rFonts w:ascii="Cambria Math" w:eastAsiaTheme="minorEastAsia" w:hAnsi="Cambria Math" w:cs="Times New Roman"/>
                  <w:i/>
                  <w:sz w:val="28"/>
                  <w:szCs w:val="28"/>
                </w:rPr>
              </m:ctrlPr>
            </m:e>
          </m:eqArr>
        </m:oMath>
      </m:oMathPara>
    </w:p>
    <w:p w14:paraId="2D31B817" w14:textId="7B1113AB" w:rsidR="00E13D30" w:rsidRDefault="00E13D30" w:rsidP="004954E1">
      <w:pPr>
        <w:spacing w:line="240" w:lineRule="auto"/>
        <w:rPr>
          <w:rFonts w:ascii="Times New Roman" w:eastAsiaTheme="minorEastAsia" w:hAnsi="Times New Roman" w:cs="Times New Roman"/>
          <w:sz w:val="28"/>
          <w:szCs w:val="28"/>
        </w:rPr>
      </w:pPr>
      <w:r w:rsidRPr="00E13D30">
        <w:rPr>
          <w:rFonts w:ascii="Times New Roman" w:eastAsiaTheme="minorEastAsia" w:hAnsi="Times New Roman" w:cs="Times New Roman"/>
          <w:sz w:val="28"/>
          <w:szCs w:val="28"/>
        </w:rPr>
        <w:t>Для каждого момента</w:t>
      </w:r>
      <w:r>
        <w:rPr>
          <w:rFonts w:ascii="Times New Roman" w:eastAsiaTheme="minorEastAsia" w:hAnsi="Times New Roman" w:cs="Times New Roman"/>
          <w:sz w:val="28"/>
          <w:szCs w:val="28"/>
        </w:rPr>
        <w:t xml:space="preserve"> составленного на основе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lang w:val="en-US"/>
              </w:rPr>
              <m:t>j</m:t>
            </m:r>
          </m:sub>
        </m:sSub>
      </m:oMath>
      <w:r>
        <w:rPr>
          <w:rFonts w:ascii="Times New Roman" w:eastAsiaTheme="minorEastAsia" w:hAnsi="Times New Roman" w:cs="Times New Roman"/>
          <w:sz w:val="28"/>
          <w:szCs w:val="28"/>
        </w:rPr>
        <w:t xml:space="preserve"> </w:t>
      </w:r>
      <w:r w:rsidRPr="00E13D30">
        <w:rPr>
          <w:rFonts w:ascii="Times New Roman" w:eastAsiaTheme="minorEastAsia" w:hAnsi="Times New Roman" w:cs="Times New Roman"/>
          <w:sz w:val="28"/>
          <w:szCs w:val="28"/>
        </w:rPr>
        <w:t>рассматривается разбиение</w:t>
      </w:r>
    </w:p>
    <w:p w14:paraId="0932E571" w14:textId="68CE6421" w:rsidR="00E13D30" w:rsidRPr="00E13D30"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m>
                    <m:mPr>
                      <m:mcs>
                        <m:mc>
                          <m:mcPr>
                            <m:count m:val="1"/>
                            <m:mcJc m:val="center"/>
                          </m:mcPr>
                        </m:mc>
                      </m:mcs>
                      <m:ctrlPr>
                        <w:rPr>
                          <w:rFonts w:ascii="Cambria Math" w:eastAsiaTheme="minorEastAsia" w:hAnsi="Cambria Math" w:cs="Times New Roman"/>
                          <w:i/>
                          <w:sz w:val="28"/>
                          <w:szCs w:val="28"/>
                          <w:lang w:val="en-US"/>
                        </w:rPr>
                      </m:ctrlPr>
                    </m:mPr>
                    <m:m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-j,i</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mr>
                    <m:m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j,i</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mr>
                  </m:m>
                </m:e>
              </m:d>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8.4</m:t>
                  </m:r>
                </m:e>
              </m:d>
              <m:ctrlPr>
                <w:rPr>
                  <w:rFonts w:ascii="Cambria Math" w:eastAsiaTheme="minorEastAsia" w:hAnsi="Cambria Math" w:cs="Times New Roman"/>
                  <w:i/>
                  <w:sz w:val="28"/>
                  <w:szCs w:val="28"/>
                </w:rPr>
              </m:ctrlPr>
            </m:e>
          </m:eqArr>
        </m:oMath>
      </m:oMathPara>
    </w:p>
    <w:p w14:paraId="26718273" w14:textId="6DF0AB8C" w:rsidR="00E13D30" w:rsidRPr="003008E4" w:rsidRDefault="00E13D30"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f</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lang w:val="en-US"/>
              </w:rPr>
              <m:t>j</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i</m:t>
            </m:r>
          </m:sub>
        </m:sSub>
        <m:d>
          <m:dPr>
            <m:ctrlPr>
              <w:rPr>
                <w:rFonts w:ascii="Cambria Math" w:eastAsiaTheme="minorEastAsia" w:hAnsi="Cambria Math" w:cs="Times New Roman"/>
                <w:i/>
                <w:sz w:val="28"/>
                <w:szCs w:val="28"/>
              </w:rPr>
            </m:ctrlPr>
          </m:dPr>
          <m:e>
            <m:r>
              <m:rPr>
                <m:sty m:val="p"/>
              </m:rPr>
              <w:rPr>
                <w:rFonts w:ascii="Cambria Math" w:eastAsiaTheme="minorEastAsia" w:hAnsi="Cambria Math" w:cs="Times New Roman"/>
                <w:sz w:val="28"/>
                <w:szCs w:val="28"/>
              </w:rPr>
              <m:t>θ</m:t>
            </m:r>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u</m:t>
            </m:r>
          </m:e>
          <m:sub>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rPr>
            </m:ctrlPr>
          </m:dPr>
          <m:e>
            <m:r>
              <m:rPr>
                <m:sty m:val="p"/>
              </m:rPr>
              <w:rPr>
                <w:rFonts w:ascii="Cambria Math" w:eastAsiaTheme="minorEastAsia" w:hAnsi="Cambria Math" w:cs="Times New Roman"/>
                <w:sz w:val="28"/>
                <w:szCs w:val="28"/>
              </w:rPr>
              <m:t>θ</m:t>
            </m:r>
          </m:e>
        </m:d>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m</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lang w:val="en-US"/>
              </w:rPr>
              <m:t>j</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t</m:t>
            </m:r>
          </m:sub>
        </m:sSub>
      </m:oMath>
      <w:r>
        <w:rPr>
          <w:rFonts w:ascii="Times New Roman" w:eastAsiaTheme="minorEastAsia" w:hAnsi="Times New Roman" w:cs="Times New Roman"/>
          <w:sz w:val="28"/>
          <w:szCs w:val="28"/>
        </w:rPr>
        <w:t xml:space="preserve">, а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j</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oMath>
      <w:r>
        <w:rPr>
          <w:rFonts w:ascii="Times New Roman" w:eastAsiaTheme="minorEastAsia" w:hAnsi="Times New Roman" w:cs="Times New Roman"/>
          <w:sz w:val="28"/>
          <w:szCs w:val="28"/>
        </w:rPr>
        <w:t xml:space="preserve"> </w:t>
      </w:r>
      <w:r w:rsidRPr="00E13D30">
        <w:rPr>
          <w:rFonts w:ascii="Times New Roman" w:eastAsiaTheme="minorEastAsia" w:hAnsi="Times New Roman" w:cs="Times New Roman"/>
          <w:sz w:val="28"/>
          <w:szCs w:val="28"/>
        </w:rPr>
        <w:t>содержит все остальные моменты данного набора. Тогда условная релевантность</w:t>
      </w: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lang w:val="en-US"/>
              </w:rPr>
              <m:t>j</m:t>
            </m:r>
          </m:sub>
        </m:sSub>
      </m:oMath>
      <w:r>
        <w:rPr>
          <w:rFonts w:ascii="Times New Roman" w:eastAsiaTheme="minorEastAsia" w:hAnsi="Times New Roman" w:cs="Times New Roman"/>
          <w:sz w:val="28"/>
          <w:szCs w:val="28"/>
        </w:rPr>
        <w:t xml:space="preserve"> относительно </w:t>
      </w:r>
      <m:oMath>
        <m:r>
          <m:rPr>
            <m:scr m:val="script"/>
          </m:rPr>
          <w:rPr>
            <w:rFonts w:ascii="Cambria Math" w:eastAsiaTheme="minorEastAsia" w:hAnsi="Cambria Math" w:cs="Times New Roman"/>
            <w:sz w:val="28"/>
            <w:szCs w:val="28"/>
          </w:rPr>
          <m:t>M</m:t>
        </m:r>
        <m:r>
          <m:rPr>
            <m:sty m:val="p"/>
          </m:rP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lang w:val="en-US"/>
              </w:rPr>
              <m:t>j</m:t>
            </m:r>
          </m:sub>
        </m:sSub>
        <m:r>
          <m:rPr>
            <m:lit/>
          </m:rPr>
          <w:rPr>
            <w:rFonts w:ascii="Cambria Math" w:eastAsiaTheme="minorEastAsia" w:hAnsi="Cambria Math" w:cs="Times New Roman"/>
            <w:sz w:val="28"/>
            <w:szCs w:val="28"/>
          </w:rPr>
          <m:t>}</m:t>
        </m:r>
      </m:oMath>
      <w:r w:rsidR="00541DFC" w:rsidRPr="00541DFC">
        <w:rPr>
          <w:rFonts w:ascii="Times New Roman" w:eastAsiaTheme="minorEastAsia" w:hAnsi="Times New Roman" w:cs="Times New Roman"/>
          <w:sz w:val="28"/>
          <w:szCs w:val="28"/>
        </w:rPr>
        <w:t xml:space="preserve"> проверяется через </w:t>
      </w:r>
      <w:proofErr w:type="spellStart"/>
      <w:r w:rsidR="00541DFC" w:rsidRPr="00541DFC">
        <w:rPr>
          <w:rFonts w:ascii="Times New Roman" w:eastAsiaTheme="minorEastAsia" w:hAnsi="Times New Roman" w:cs="Times New Roman"/>
          <w:sz w:val="28"/>
          <w:szCs w:val="28"/>
        </w:rPr>
        <w:t>ортогонализованный</w:t>
      </w:r>
      <w:proofErr w:type="spellEnd"/>
      <w:r w:rsidR="00541DFC" w:rsidRPr="00541DFC">
        <w:rPr>
          <w:rFonts w:ascii="Times New Roman" w:eastAsiaTheme="minorEastAsia" w:hAnsi="Times New Roman" w:cs="Times New Roman"/>
          <w:sz w:val="28"/>
          <w:szCs w:val="28"/>
        </w:rPr>
        <w:t xml:space="preserve"> момент</w:t>
      </w:r>
    </w:p>
    <w:p w14:paraId="0EBC48F6" w14:textId="5FBBFF1A" w:rsidR="00541DFC" w:rsidRPr="00541DFC"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sz w:val="28"/>
                  <w:szCs w:val="28"/>
                  <w:lang w:val="en-US"/>
                </w:rPr>
              </m:ctrlPr>
            </m:eqArrPr>
            <m:e>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f</m:t>
                  </m:r>
                </m:e>
                <m:sub>
                  <m:r>
                    <m:rPr>
                      <m:sty m:val="p"/>
                    </m:rPr>
                    <w:rPr>
                      <w:rFonts w:ascii="Cambria Math" w:eastAsiaTheme="minorEastAsia" w:hAnsi="Cambria Math" w:cs="Times New Roman"/>
                      <w:sz w:val="28"/>
                      <w:szCs w:val="28"/>
                      <w:lang w:val="en-US"/>
                    </w:rPr>
                    <m:t>Δ,j,t</m:t>
                  </m:r>
                </m:sub>
              </m:sSub>
              <m:r>
                <m:rPr>
                  <m:sty m:val="p"/>
                </m:rPr>
                <w:rPr>
                  <w:rFonts w:ascii="Cambria Math" w:eastAsiaTheme="minorEastAsia" w:hAnsi="Cambria Math" w:cs="Times New Roman"/>
                  <w:sz w:val="28"/>
                  <w:szCs w:val="28"/>
                  <w:lang w:val="en-US"/>
                </w:rPr>
                <m:t>=</m:t>
              </m:r>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f</m:t>
                  </m:r>
                </m:e>
                <m:sub>
                  <m:r>
                    <m:rPr>
                      <m:sty m:val="p"/>
                    </m:rPr>
                    <w:rPr>
                      <w:rFonts w:ascii="Cambria Math" w:eastAsiaTheme="minorEastAsia" w:hAnsi="Cambria Math" w:cs="Times New Roman"/>
                      <w:sz w:val="28"/>
                      <w:szCs w:val="28"/>
                      <w:lang w:val="en-US"/>
                    </w:rPr>
                    <m:t>j,t</m:t>
                  </m:r>
                </m:sub>
              </m:sSub>
              <m:d>
                <m:dPr>
                  <m:ctrlPr>
                    <w:rPr>
                      <w:rFonts w:ascii="Cambria Math" w:eastAsiaTheme="minorEastAsia" w:hAnsi="Cambria Math" w:cs="Times New Roman"/>
                      <w:sz w:val="28"/>
                      <w:szCs w:val="28"/>
                      <w:lang w:val="en-US"/>
                    </w:rPr>
                  </m:ctrlPr>
                </m:dPr>
                <m:e>
                  <m:r>
                    <m:rPr>
                      <m:sty m:val="p"/>
                    </m:rPr>
                    <w:rPr>
                      <w:rFonts w:ascii="Cambria Math" w:eastAsiaTheme="minorEastAsia" w:hAnsi="Cambria Math" w:cs="Times New Roman"/>
                      <w:sz w:val="28"/>
                      <w:szCs w:val="28"/>
                      <w:lang w:val="en-US"/>
                    </w:rPr>
                    <m:t>θ</m:t>
                  </m:r>
                </m:e>
              </m:d>
              <m:r>
                <m:rPr>
                  <m:sty m:val="p"/>
                </m:rPr>
                <w:rPr>
                  <w:rFonts w:ascii="Cambria Math" w:eastAsiaTheme="minorEastAsia" w:hAnsi="Cambria Math" w:cs="Times New Roman"/>
                  <w:sz w:val="28"/>
                  <w:szCs w:val="28"/>
                  <w:lang w:val="en-US"/>
                </w:rPr>
                <m:t>-</m:t>
              </m:r>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Ω</m:t>
                  </m:r>
                </m:e>
                <m:sub>
                  <m:r>
                    <m:rPr>
                      <m:sty m:val="p"/>
                    </m:rPr>
                    <w:rPr>
                      <w:rFonts w:ascii="Cambria Math" w:eastAsiaTheme="minorEastAsia" w:hAnsi="Cambria Math" w:cs="Times New Roman"/>
                      <w:sz w:val="28"/>
                      <w:szCs w:val="28"/>
                      <w:lang w:val="en-US"/>
                    </w:rPr>
                    <m:t>j,-j</m:t>
                  </m:r>
                </m:sub>
              </m:sSub>
              <m:sSubSup>
                <m:sSubSupPr>
                  <m:ctrlPr>
                    <w:rPr>
                      <w:rFonts w:ascii="Cambria Math" w:eastAsiaTheme="minorEastAsia" w:hAnsi="Cambria Math" w:cs="Times New Roman"/>
                      <w:sz w:val="28"/>
                      <w:szCs w:val="28"/>
                      <w:lang w:val="en-US"/>
                    </w:rPr>
                  </m:ctrlPr>
                </m:sSubSupPr>
                <m:e>
                  <m:r>
                    <m:rPr>
                      <m:sty m:val="p"/>
                    </m:rPr>
                    <w:rPr>
                      <w:rFonts w:ascii="Cambria Math" w:eastAsiaTheme="minorEastAsia" w:hAnsi="Cambria Math" w:cs="Times New Roman"/>
                      <w:sz w:val="28"/>
                      <w:szCs w:val="28"/>
                      <w:lang w:val="en-US"/>
                    </w:rPr>
                    <m:t>Ω</m:t>
                  </m:r>
                </m:e>
                <m:sub>
                  <m:r>
                    <m:rPr>
                      <m:sty m:val="p"/>
                    </m:rPr>
                    <w:rPr>
                      <w:rFonts w:ascii="Cambria Math" w:eastAsiaTheme="minorEastAsia" w:hAnsi="Cambria Math" w:cs="Times New Roman"/>
                      <w:sz w:val="28"/>
                      <w:szCs w:val="28"/>
                      <w:lang w:val="en-US"/>
                    </w:rPr>
                    <m:t>-j,-j</m:t>
                  </m:r>
                </m:sub>
                <m:sup>
                  <m:r>
                    <m:rPr>
                      <m:sty m:val="p"/>
                    </m:rPr>
                    <w:rPr>
                      <w:rFonts w:ascii="Cambria Math" w:eastAsiaTheme="minorEastAsia" w:hAnsi="Cambria Math" w:cs="Times New Roman"/>
                      <w:sz w:val="28"/>
                      <w:szCs w:val="28"/>
                      <w:lang w:val="en-US"/>
                    </w:rPr>
                    <m:t>-1</m:t>
                  </m:r>
                </m:sup>
              </m:sSubSup>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f</m:t>
                  </m:r>
                </m:e>
                <m:sub>
                  <m:r>
                    <m:rPr>
                      <m:sty m:val="p"/>
                    </m:rPr>
                    <w:rPr>
                      <w:rFonts w:ascii="Cambria Math" w:eastAsiaTheme="minorEastAsia" w:hAnsi="Cambria Math" w:cs="Times New Roman"/>
                      <w:sz w:val="28"/>
                      <w:szCs w:val="28"/>
                      <w:lang w:val="en-US"/>
                    </w:rPr>
                    <m:t>-j,t</m:t>
                  </m:r>
                </m:sub>
              </m:sSub>
              <m:d>
                <m:dPr>
                  <m:ctrlPr>
                    <w:rPr>
                      <w:rFonts w:ascii="Cambria Math" w:eastAsiaTheme="minorEastAsia" w:hAnsi="Cambria Math" w:cs="Times New Roman"/>
                      <w:sz w:val="28"/>
                      <w:szCs w:val="28"/>
                      <w:lang w:val="en-US"/>
                    </w:rPr>
                  </m:ctrlPr>
                </m:dPr>
                <m:e>
                  <m:r>
                    <m:rPr>
                      <m:sty m:val="p"/>
                    </m:rPr>
                    <w:rPr>
                      <w:rFonts w:ascii="Cambria Math" w:eastAsiaTheme="minorEastAsia" w:hAnsi="Cambria Math" w:cs="Times New Roman"/>
                      <w:sz w:val="28"/>
                      <w:szCs w:val="28"/>
                      <w:lang w:val="en-US"/>
                    </w:rPr>
                    <m:t>θ</m:t>
                  </m:r>
                </m:e>
              </m:d>
              <m:r>
                <m:rPr>
                  <m:sty m:val="p"/>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m:t>
              </m:r>
              <m:d>
                <m:dPr>
                  <m:ctrlPr>
                    <w:rPr>
                      <w:rFonts w:ascii="Cambria Math" w:eastAsiaTheme="minorEastAsia" w:hAnsi="Cambria Math" w:cs="Times New Roman"/>
                      <w:sz w:val="28"/>
                      <w:szCs w:val="28"/>
                      <w:lang w:val="en-US"/>
                    </w:rPr>
                  </m:ctrlPr>
                </m:dPr>
                <m:e>
                  <m:r>
                    <m:rPr>
                      <m:sty m:val="p"/>
                    </m:rPr>
                    <w:rPr>
                      <w:rFonts w:ascii="Cambria Math" w:eastAsiaTheme="minorEastAsia" w:hAnsi="Cambria Math" w:cs="Times New Roman"/>
                      <w:sz w:val="28"/>
                      <w:szCs w:val="28"/>
                      <w:lang w:val="en-US"/>
                    </w:rPr>
                    <m:t>8.5</m:t>
                  </m:r>
                </m:e>
              </m:d>
              <m:ctrlPr>
                <w:rPr>
                  <w:rFonts w:ascii="Cambria Math" w:eastAsiaTheme="minorEastAsia" w:hAnsi="Cambria Math" w:cs="Times New Roman"/>
                  <w:i/>
                  <w:sz w:val="28"/>
                  <w:szCs w:val="28"/>
                  <w:lang w:val="en-US"/>
                </w:rPr>
              </m:ctrlPr>
            </m:e>
          </m:eqArr>
        </m:oMath>
      </m:oMathPara>
    </w:p>
    <w:p w14:paraId="6CCB1CAC" w14:textId="44177045" w:rsidR="00541DFC" w:rsidRDefault="00541DFC"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а нулевая гипотеза имеет вид</w:t>
      </w:r>
    </w:p>
    <w:p w14:paraId="3640880F" w14:textId="25456699" w:rsidR="00541DFC" w:rsidRPr="00541DFC"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H</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0</m:t>
                  </m:r>
                </m:sub>
              </m:sSub>
              <m:r>
                <w:rPr>
                  <w:rFonts w:ascii="Cambria Math" w:eastAsiaTheme="minorEastAsia" w:hAnsi="Cambria Math" w:cs="Times New Roman"/>
                  <w:sz w:val="28"/>
                  <w:szCs w:val="28"/>
                  <w:lang w:val="en-US"/>
                </w:rPr>
                <m:t xml:space="preserve"> :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m:rPr>
                      <m:sty m:val="p"/>
                    </m:rPr>
                    <w:rPr>
                      <w:rFonts w:ascii="Cambria Math" w:eastAsiaTheme="minorEastAsia" w:hAnsi="Cambria Math" w:cs="Times New Roman"/>
                      <w:sz w:val="28"/>
                      <w:szCs w:val="28"/>
                      <w:lang w:val="en-US"/>
                    </w:rPr>
                    <m:t>Δ</m:t>
                  </m:r>
                  <m:r>
                    <w:rPr>
                      <w:rFonts w:ascii="Cambria Math" w:eastAsiaTheme="minorEastAsia" w:hAnsi="Cambria Math" w:cs="Times New Roman"/>
                      <w:sz w:val="28"/>
                      <w:szCs w:val="28"/>
                      <w:lang w:val="en-US"/>
                    </w:rPr>
                    <m:t>,j</m:t>
                  </m:r>
                </m:sub>
              </m:sSub>
              <m:r>
                <w:rPr>
                  <w:rFonts w:ascii="Cambria Math" w:eastAsiaTheme="minorEastAsia" w:hAnsi="Cambria Math" w:cs="Times New Roman"/>
                  <w:sz w:val="28"/>
                  <w:szCs w:val="28"/>
                  <w:lang w:val="en-US"/>
                </w:rPr>
                <m:t>=0,</m:t>
              </m:r>
              <m:r>
                <m:rPr>
                  <m:sty m:val="p"/>
                </m:rPr>
                <w:rPr>
                  <w:rFonts w:ascii="Cambria Math" w:eastAsiaTheme="minorEastAsia" w:hAnsi="Cambria Math" w:cs="Times New Roman"/>
                  <w:sz w:val="28"/>
                  <w:szCs w:val="28"/>
                  <w:lang w:val="en-US"/>
                </w:rPr>
                <m:t>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ctrlPr>
                    <w:rPr>
                      <w:rFonts w:ascii="Cambria Math" w:eastAsiaTheme="minorEastAsia" w:hAnsi="Cambria Math" w:cs="Times New Roman"/>
                      <w:sz w:val="28"/>
                      <w:szCs w:val="28"/>
                      <w:lang w:val="en-US"/>
                    </w:rPr>
                  </m:ctrlPr>
                </m:e>
                <m:sub>
                  <m:r>
                    <m:rPr>
                      <m:sty m:val="p"/>
                    </m:rPr>
                    <w:rPr>
                      <w:rFonts w:ascii="Cambria Math" w:eastAsiaTheme="minorEastAsia" w:hAnsi="Cambria Math" w:cs="Times New Roman"/>
                      <w:sz w:val="28"/>
                      <w:szCs w:val="28"/>
                      <w:lang w:val="en-US"/>
                    </w:rPr>
                    <m:t>Δ</m:t>
                  </m:r>
                  <m:r>
                    <w:rPr>
                      <w:rFonts w:ascii="Cambria Math" w:eastAsiaTheme="minorEastAsia" w:hAnsi="Cambria Math" w:cs="Times New Roman"/>
                      <w:sz w:val="28"/>
                      <w:szCs w:val="28"/>
                      <w:lang w:val="en-US"/>
                    </w:rPr>
                    <m:t>,j</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d>
                    <m:dPr>
                      <m:begChr m:val=""/>
                      <m:endChr m:val="|"/>
                      <m:ctrlPr>
                        <w:rPr>
                          <w:rFonts w:ascii="Cambria Math" w:eastAsiaTheme="minorEastAsia" w:hAnsi="Cambria Math" w:cs="Times New Roman"/>
                          <w:sz w:val="28"/>
                          <w:szCs w:val="28"/>
                          <w:lang w:val="en-US"/>
                        </w:rPr>
                      </m:ctrlPr>
                    </m:dPr>
                    <m:e>
                      <m:f>
                        <m:fPr>
                          <m:ctrlPr>
                            <w:rPr>
                              <w:rFonts w:ascii="Cambria Math" w:eastAsiaTheme="minorEastAsia" w:hAnsi="Cambria Math" w:cs="Times New Roman"/>
                              <w:sz w:val="28"/>
                              <w:szCs w:val="28"/>
                              <w:lang w:val="en-US"/>
                            </w:rPr>
                          </m:ctrlPr>
                        </m:fPr>
                        <m:num>
                          <m:r>
                            <m:rPr>
                              <m:sty m:val="p"/>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m:rPr>
                                      <m:sty m:val="p"/>
                                    </m:rPr>
                                    <w:rPr>
                                      <w:rFonts w:ascii="Cambria Math" w:eastAsiaTheme="minorEastAsia" w:hAnsi="Cambria Math" w:cs="Times New Roman"/>
                                      <w:sz w:val="28"/>
                                      <w:szCs w:val="28"/>
                                      <w:lang w:val="en-US"/>
                                    </w:rPr>
                                    <m:t>Δ</m:t>
                                  </m:r>
                                  <m:r>
                                    <w:rPr>
                                      <w:rFonts w:ascii="Cambria Math" w:eastAsiaTheme="minorEastAsia" w:hAnsi="Cambria Math" w:cs="Times New Roman"/>
                                      <w:sz w:val="28"/>
                                      <w:szCs w:val="28"/>
                                      <w:lang w:val="en-US"/>
                                    </w:rPr>
                                    <m:t>,j,t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d>
                          <m:ctrlPr>
                            <w:rPr>
                              <w:rFonts w:ascii="Cambria Math" w:eastAsiaTheme="minorEastAsia" w:hAnsi="Cambria Math" w:cs="Times New Roman"/>
                              <w:i/>
                              <w:sz w:val="28"/>
                              <w:szCs w:val="28"/>
                              <w:lang w:val="en-US"/>
                            </w:rPr>
                          </m:ctrlPr>
                        </m:num>
                        <m:den>
                          <m:r>
                            <m:rPr>
                              <m:sty m:val="p"/>
                            </m:rPr>
                            <w:rPr>
                              <w:rFonts w:ascii="Cambria Math" w:eastAsiaTheme="minorEastAsia" w:hAnsi="Cambria Math" w:cs="Times New Roman"/>
                              <w:sz w:val="28"/>
                              <w:szCs w:val="28"/>
                              <w:lang w:val="en-US"/>
                            </w:rPr>
                            <m:t>∂</m:t>
                          </m:r>
                          <m:sSup>
                            <m:sSupPr>
                              <m:ctrlPr>
                                <w:rPr>
                                  <w:rFonts w:ascii="Cambria Math" w:eastAsiaTheme="minorEastAsia" w:hAnsi="Cambria Math" w:cs="Times New Roman"/>
                                  <w:i/>
                                  <w:sz w:val="28"/>
                                  <w:szCs w:val="28"/>
                                  <w:lang w:val="en-US"/>
                                </w:rPr>
                              </m:ctrlPr>
                            </m:sSupPr>
                            <m:e>
                              <m:r>
                                <m:rPr>
                                  <m:sty m:val="p"/>
                                </m:rPr>
                                <w:rPr>
                                  <w:rFonts w:ascii="Cambria Math" w:eastAsiaTheme="minorEastAsia" w:hAnsi="Cambria Math" w:cs="Times New Roman"/>
                                  <w:sz w:val="28"/>
                                  <w:szCs w:val="28"/>
                                  <w:lang w:val="en-US"/>
                                </w:rPr>
                                <m:t>θ</m:t>
                              </m:r>
                              <m:ctrlPr>
                                <w:rPr>
                                  <w:rFonts w:ascii="Cambria Math" w:eastAsiaTheme="minorEastAsia" w:hAnsi="Cambria Math" w:cs="Times New Roman"/>
                                  <w:sz w:val="28"/>
                                  <w:szCs w:val="28"/>
                                  <w:lang w:val="en-US"/>
                                </w:rPr>
                              </m:ctrlPr>
                            </m:e>
                            <m:sup>
                              <m:r>
                                <m:rPr>
                                  <m:sty m:val="p"/>
                                </m:rPr>
                                <w:rPr>
                                  <w:rFonts w:ascii="Cambria Math" w:eastAsiaTheme="minorEastAsia" w:hAnsi="Cambria Math" w:cs="Times New Roman" w:hint="eastAsia"/>
                                  <w:sz w:val="28"/>
                                  <w:szCs w:val="28"/>
                                  <w:lang w:val="en-US"/>
                                </w:rPr>
                                <m:t>'</m:t>
                              </m:r>
                            </m:sup>
                          </m:sSup>
                          <m:ctrlPr>
                            <w:rPr>
                              <w:rFonts w:ascii="Cambria Math" w:eastAsiaTheme="minorEastAsia" w:hAnsi="Cambria Math" w:cs="Times New Roman"/>
                              <w:i/>
                              <w:sz w:val="28"/>
                              <w:szCs w:val="28"/>
                              <w:lang w:val="en-US"/>
                            </w:rPr>
                          </m:ctrlPr>
                        </m:den>
                      </m:f>
                      <m:ctrlPr>
                        <w:rPr>
                          <w:rFonts w:ascii="Cambria Math" w:eastAsiaTheme="minorEastAsia" w:hAnsi="Cambria Math" w:cs="Times New Roman"/>
                          <w:i/>
                          <w:sz w:val="28"/>
                          <w:szCs w:val="28"/>
                          <w:lang w:val="en-US"/>
                        </w:rPr>
                      </m:ctrlPr>
                    </m:e>
                  </m:d>
                </m:e>
                <m:sub>
                  <m:r>
                    <m:rPr>
                      <m:sty m:val="p"/>
                    </m:rPr>
                    <w:rPr>
                      <w:rFonts w:ascii="Cambria Math" w:eastAsiaTheme="minorEastAsia" w:hAnsi="Cambria Math" w:cs="Times New Roman"/>
                      <w:sz w:val="28"/>
                      <w:szCs w:val="28"/>
                      <w:lang w:val="en-US"/>
                    </w:rPr>
                    <m:t>θ</m:t>
                  </m:r>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m:rPr>
                          <m:sty m:val="p"/>
                        </m:rP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0</m:t>
                      </m:r>
                    </m:sub>
                  </m:sSub>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8.6</m:t>
                  </m:r>
                </m:e>
              </m:d>
              <m:ctrlPr>
                <w:rPr>
                  <w:rFonts w:ascii="Cambria Math" w:eastAsiaTheme="minorEastAsia" w:hAnsi="Cambria Math" w:cs="Times New Roman"/>
                  <w:i/>
                  <w:sz w:val="28"/>
                  <w:szCs w:val="28"/>
                </w:rPr>
              </m:ctrlPr>
            </m:e>
          </m:eqArr>
        </m:oMath>
      </m:oMathPara>
    </w:p>
    <w:p w14:paraId="06380B87" w14:textId="2EE71161" w:rsidR="00541DFC" w:rsidRDefault="00541DFC" w:rsidP="004954E1">
      <w:pPr>
        <w:spacing w:line="240" w:lineRule="auto"/>
        <w:rPr>
          <w:rFonts w:ascii="Times New Roman" w:eastAsiaTheme="minorEastAsia" w:hAnsi="Times New Roman" w:cs="Times New Roman"/>
          <w:sz w:val="28"/>
          <w:szCs w:val="28"/>
        </w:rPr>
      </w:pPr>
      <w:r w:rsidRPr="00541DFC">
        <w:rPr>
          <w:rFonts w:ascii="Times New Roman" w:eastAsiaTheme="minorEastAsia" w:hAnsi="Times New Roman" w:cs="Times New Roman"/>
          <w:sz w:val="28"/>
          <w:szCs w:val="28"/>
        </w:rPr>
        <w:t>Если гипотеза отвергается, момент сохраняет информационную ценность после исключения влияния остальных моментов</w:t>
      </w:r>
      <w:r>
        <w:rPr>
          <w:rFonts w:ascii="Times New Roman" w:eastAsiaTheme="minorEastAsia" w:hAnsi="Times New Roman" w:cs="Times New Roman"/>
          <w:sz w:val="28"/>
          <w:szCs w:val="28"/>
        </w:rPr>
        <w:t>. Е</w:t>
      </w:r>
      <w:r w:rsidRPr="00541DFC">
        <w:rPr>
          <w:rFonts w:ascii="Times New Roman" w:eastAsiaTheme="minorEastAsia" w:hAnsi="Times New Roman" w:cs="Times New Roman"/>
          <w:sz w:val="28"/>
          <w:szCs w:val="28"/>
        </w:rPr>
        <w:t>сли не отвергается, то соответствующий инструмент не несёт новой идентификационной информации в присутствии остальных моментов данного набора.</w:t>
      </w:r>
    </w:p>
    <w:p w14:paraId="1F073CEE" w14:textId="308B0577" w:rsidR="00541DFC" w:rsidRDefault="00541DFC"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Заметим, что прямое </w:t>
      </w:r>
      <w:r w:rsidRPr="00541DFC">
        <w:rPr>
          <w:rFonts w:ascii="Times New Roman" w:eastAsiaTheme="minorEastAsia" w:hAnsi="Times New Roman" w:cs="Times New Roman"/>
          <w:sz w:val="28"/>
          <w:szCs w:val="28"/>
        </w:rPr>
        <w:t>применение такой процедуры ко всем возможным разбиениям инструментов приводит к комбинаторному росту числа вариантов. Действительно, для каждого момента</w:t>
      </w: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lang w:val="en-US"/>
              </w:rPr>
              <m:t>j</m:t>
            </m:r>
          </m:sub>
        </m:sSub>
      </m:oMath>
      <w:r>
        <w:rPr>
          <w:rFonts w:ascii="Times New Roman" w:eastAsiaTheme="minorEastAsia" w:hAnsi="Times New Roman" w:cs="Times New Roman"/>
          <w:sz w:val="28"/>
          <w:szCs w:val="28"/>
        </w:rPr>
        <w:t xml:space="preserve"> </w:t>
      </w:r>
      <w:r w:rsidRPr="00541DFC">
        <w:rPr>
          <w:rFonts w:ascii="Times New Roman" w:eastAsiaTheme="minorEastAsia" w:hAnsi="Times New Roman" w:cs="Times New Roman"/>
          <w:sz w:val="28"/>
          <w:szCs w:val="28"/>
        </w:rPr>
        <w:t>число всех возможных непустых подмножеств остальных инструментов равно</w:t>
      </w:r>
      <w:r>
        <w:rPr>
          <w:rFonts w:ascii="Times New Roman" w:eastAsiaTheme="minorEastAsia" w:hAnsi="Times New Roman" w:cs="Times New Roman"/>
          <w:sz w:val="28"/>
          <w:szCs w:val="28"/>
        </w:rPr>
        <w:t xml:space="preserve">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m:t>
            </m:r>
          </m:e>
          <m:sup>
            <m:r>
              <w:rPr>
                <w:rFonts w:ascii="Cambria Math" w:eastAsiaTheme="minorEastAsia" w:hAnsi="Cambria Math" w:cs="Times New Roman"/>
                <w:sz w:val="28"/>
                <w:szCs w:val="28"/>
              </w:rPr>
              <m:t>K-1</m:t>
            </m:r>
          </m:sup>
        </m:sSup>
        <m:r>
          <w:rPr>
            <w:rFonts w:ascii="Cambria Math" w:eastAsiaTheme="minorEastAsia" w:hAnsi="Cambria Math" w:cs="Times New Roman"/>
            <w:sz w:val="28"/>
            <w:szCs w:val="28"/>
          </w:rPr>
          <m:t>-1</m:t>
        </m:r>
      </m:oMath>
      <w:r>
        <w:rPr>
          <w:rFonts w:ascii="Times New Roman" w:eastAsiaTheme="minorEastAsia" w:hAnsi="Times New Roman" w:cs="Times New Roman"/>
          <w:sz w:val="28"/>
          <w:szCs w:val="28"/>
        </w:rPr>
        <w:t xml:space="preserve">. </w:t>
      </w:r>
      <w:r w:rsidRPr="00541DFC">
        <w:rPr>
          <w:rFonts w:ascii="Times New Roman" w:eastAsiaTheme="minorEastAsia" w:hAnsi="Times New Roman" w:cs="Times New Roman"/>
          <w:sz w:val="28"/>
          <w:szCs w:val="28"/>
        </w:rPr>
        <w:t>Соответственно, полный перебор всех вариантов условной релевантности для набора из</w:t>
      </w:r>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K</m:t>
        </m:r>
      </m:oMath>
      <w:r>
        <w:rPr>
          <w:rFonts w:ascii="Times New Roman" w:eastAsiaTheme="minorEastAsia" w:hAnsi="Times New Roman" w:cs="Times New Roman"/>
          <w:sz w:val="28"/>
          <w:szCs w:val="28"/>
        </w:rPr>
        <w:t xml:space="preserve"> </w:t>
      </w:r>
      <w:r w:rsidRPr="00541DFC">
        <w:rPr>
          <w:rFonts w:ascii="Times New Roman" w:eastAsiaTheme="minorEastAsia" w:hAnsi="Times New Roman" w:cs="Times New Roman"/>
          <w:sz w:val="28"/>
          <w:szCs w:val="28"/>
        </w:rPr>
        <w:t>инструментов потребовал бы анализа порядка</w:t>
      </w:r>
    </w:p>
    <w:p w14:paraId="39CB3711" w14:textId="5AF980E3" w:rsidR="00541DFC" w:rsidRPr="00541DFC"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rPr>
              </m:ctrlPr>
            </m:eqArrPr>
            <m:e>
              <m:r>
                <w:rPr>
                  <w:rFonts w:ascii="Cambria Math" w:eastAsiaTheme="minorEastAsia" w:hAnsi="Cambria Math" w:cs="Times New Roman"/>
                  <w:sz w:val="28"/>
                  <w:szCs w:val="28"/>
                </w:rPr>
                <m:t>K</m:t>
              </m:r>
              <m:d>
                <m:dPr>
                  <m:ctrlPr>
                    <w:rPr>
                      <w:rFonts w:ascii="Cambria Math" w:eastAsiaTheme="minorEastAsia" w:hAnsi="Cambria Math" w:cs="Times New Roman"/>
                      <w:i/>
                      <w:sz w:val="28"/>
                      <w:szCs w:val="28"/>
                      <w:lang w:val="en-US"/>
                    </w:rPr>
                  </m:ctrlPr>
                </m:dPr>
                <m:e>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2</m:t>
                      </m:r>
                    </m:e>
                    <m:sup>
                      <m:r>
                        <w:rPr>
                          <w:rFonts w:ascii="Cambria Math" w:eastAsiaTheme="minorEastAsia" w:hAnsi="Cambria Math" w:cs="Times New Roman"/>
                          <w:sz w:val="28"/>
                          <w:szCs w:val="28"/>
                          <w:lang w:val="en-US"/>
                        </w:rPr>
                        <m:t>K-1</m:t>
                      </m:r>
                    </m:sup>
                  </m:sSup>
                  <m:r>
                    <w:rPr>
                      <w:rFonts w:ascii="Cambria Math" w:eastAsiaTheme="minorEastAsia" w:hAnsi="Cambria Math" w:cs="Times New Roman"/>
                      <w:sz w:val="28"/>
                      <w:szCs w:val="28"/>
                      <w:lang w:val="en-US"/>
                    </w:rPr>
                    <m:t>-1</m:t>
                  </m:r>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8.7</m:t>
                  </m:r>
                </m:e>
              </m:d>
            </m:e>
          </m:eqArr>
        </m:oMath>
      </m:oMathPara>
    </w:p>
    <w:p w14:paraId="1E29C257" w14:textId="2F923E1D" w:rsidR="00541DFC" w:rsidRDefault="00541DFC" w:rsidP="004954E1">
      <w:pPr>
        <w:spacing w:line="240" w:lineRule="auto"/>
        <w:rPr>
          <w:rFonts w:ascii="Times New Roman" w:eastAsiaTheme="minorEastAsia" w:hAnsi="Times New Roman" w:cs="Times New Roman"/>
          <w:sz w:val="28"/>
          <w:szCs w:val="28"/>
        </w:rPr>
      </w:pPr>
      <w:r w:rsidRPr="00541DFC">
        <w:rPr>
          <w:rFonts w:ascii="Times New Roman" w:eastAsiaTheme="minorEastAsia" w:hAnsi="Times New Roman" w:cs="Times New Roman"/>
          <w:sz w:val="28"/>
          <w:szCs w:val="28"/>
        </w:rPr>
        <w:lastRenderedPageBreak/>
        <w:t>альтернативных спецификаций</w:t>
      </w:r>
      <w:r>
        <w:rPr>
          <w:rFonts w:ascii="Times New Roman" w:eastAsiaTheme="minorEastAsia" w:hAnsi="Times New Roman" w:cs="Times New Roman"/>
          <w:sz w:val="28"/>
          <w:szCs w:val="28"/>
        </w:rPr>
        <w:t xml:space="preserve">. </w:t>
      </w:r>
      <w:r w:rsidRPr="00541DFC">
        <w:rPr>
          <w:rFonts w:ascii="Times New Roman" w:eastAsiaTheme="minorEastAsia" w:hAnsi="Times New Roman" w:cs="Times New Roman"/>
          <w:sz w:val="28"/>
          <w:szCs w:val="28"/>
        </w:rPr>
        <w:t>При росте размерности набора такой полный поиск становится вычислительно тяжёлым, а в</w:t>
      </w:r>
      <w:r>
        <w:rPr>
          <w:rFonts w:ascii="Times New Roman" w:eastAsiaTheme="minorEastAsia" w:hAnsi="Times New Roman" w:cs="Times New Roman"/>
          <w:sz w:val="28"/>
          <w:szCs w:val="28"/>
        </w:rPr>
        <w:t xml:space="preserve"> нашем случае даже</w:t>
      </w:r>
      <w:r w:rsidRPr="00541DFC">
        <w:rPr>
          <w:rFonts w:ascii="Times New Roman" w:eastAsiaTheme="minorEastAsia" w:hAnsi="Times New Roman" w:cs="Times New Roman"/>
          <w:sz w:val="28"/>
          <w:szCs w:val="28"/>
        </w:rPr>
        <w:t xml:space="preserve"> избыточным, поскольку целью является не исчерпывающее перечисление всех возможных разбиений, а выделение устойчивой структуры каналов идентификации. Поэтому </w:t>
      </w:r>
      <w:r>
        <w:rPr>
          <w:rFonts w:ascii="Times New Roman" w:eastAsiaTheme="minorEastAsia" w:hAnsi="Times New Roman" w:cs="Times New Roman"/>
          <w:sz w:val="28"/>
          <w:szCs w:val="28"/>
        </w:rPr>
        <w:t>предлагается</w:t>
      </w:r>
      <w:r w:rsidRPr="00541DFC">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следующая </w:t>
      </w:r>
      <w:r w:rsidRPr="00541DFC">
        <w:rPr>
          <w:rFonts w:ascii="Times New Roman" w:eastAsiaTheme="minorEastAsia" w:hAnsi="Times New Roman" w:cs="Times New Roman"/>
          <w:sz w:val="28"/>
          <w:szCs w:val="28"/>
        </w:rPr>
        <w:t>двухэтапная процедура</w:t>
      </w:r>
      <w:r>
        <w:rPr>
          <w:rFonts w:ascii="Times New Roman" w:eastAsiaTheme="minorEastAsia" w:hAnsi="Times New Roman" w:cs="Times New Roman"/>
          <w:sz w:val="28"/>
          <w:szCs w:val="28"/>
        </w:rPr>
        <w:t>.</w:t>
      </w:r>
    </w:p>
    <w:p w14:paraId="1008FBF1" w14:textId="73C3EFEF" w:rsidR="00541DFC" w:rsidRDefault="00541DFC" w:rsidP="004954E1">
      <w:pPr>
        <w:spacing w:line="240" w:lineRule="auto"/>
        <w:rPr>
          <w:rFonts w:ascii="Times New Roman" w:eastAsiaTheme="minorEastAsia" w:hAnsi="Times New Roman" w:cs="Times New Roman"/>
          <w:sz w:val="28"/>
          <w:szCs w:val="28"/>
        </w:rPr>
      </w:pPr>
      <w:r w:rsidRPr="00541DFC">
        <w:rPr>
          <w:rFonts w:ascii="Times New Roman" w:eastAsiaTheme="minorEastAsia" w:hAnsi="Times New Roman" w:cs="Times New Roman"/>
          <w:sz w:val="28"/>
          <w:szCs w:val="28"/>
        </w:rPr>
        <w:t>На первом этапе каждый момент поочерёдно тестируется относительно полного набора остальных моментов. Иными словами, для каждого</w:t>
      </w: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lang w:val="en-US"/>
              </w:rPr>
              <m:t>j</m:t>
            </m:r>
          </m:sub>
        </m:sSub>
      </m:oMath>
      <w:r>
        <w:rPr>
          <w:rFonts w:ascii="Times New Roman" w:eastAsiaTheme="minorEastAsia" w:hAnsi="Times New Roman" w:cs="Times New Roman"/>
          <w:sz w:val="28"/>
          <w:szCs w:val="28"/>
        </w:rPr>
        <w:t xml:space="preserve"> </w:t>
      </w:r>
      <w:r w:rsidR="00E17B0A" w:rsidRPr="00E17B0A">
        <w:rPr>
          <w:rFonts w:ascii="Times New Roman" w:eastAsiaTheme="minorEastAsia" w:hAnsi="Times New Roman" w:cs="Times New Roman"/>
          <w:sz w:val="28"/>
          <w:szCs w:val="28"/>
        </w:rPr>
        <w:t>проверяется условная релевантность в конфигурации</w:t>
      </w:r>
    </w:p>
    <w:p w14:paraId="2B96F984" w14:textId="133913D6" w:rsidR="00E17B0A" w:rsidRPr="00E17B0A"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-j,t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j,t</m:t>
                      </m:r>
                    </m:sub>
                  </m:sSub>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θ</m:t>
                      </m:r>
                    </m:e>
                  </m:d>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8.8</m:t>
                  </m:r>
                </m:e>
              </m:d>
              <m:ctrlPr>
                <w:rPr>
                  <w:rFonts w:ascii="Cambria Math" w:eastAsiaTheme="minorEastAsia" w:hAnsi="Cambria Math" w:cs="Times New Roman"/>
                  <w:i/>
                  <w:sz w:val="28"/>
                  <w:szCs w:val="28"/>
                </w:rPr>
              </m:ctrlPr>
            </m:e>
          </m:eqArr>
        </m:oMath>
      </m:oMathPara>
    </w:p>
    <w:p w14:paraId="5E3C19C8" w14:textId="6B6ECD8F" w:rsidR="00E17B0A" w:rsidRDefault="00E17B0A" w:rsidP="004954E1">
      <w:pPr>
        <w:spacing w:line="240" w:lineRule="auto"/>
        <w:rPr>
          <w:rFonts w:ascii="Times New Roman" w:eastAsiaTheme="minorEastAsia" w:hAnsi="Times New Roman" w:cs="Times New Roman"/>
          <w:sz w:val="28"/>
          <w:szCs w:val="28"/>
        </w:rPr>
      </w:pPr>
      <w:r w:rsidRPr="00E17B0A">
        <w:rPr>
          <w:rFonts w:ascii="Times New Roman" w:eastAsiaTheme="minorEastAsia" w:hAnsi="Times New Roman" w:cs="Times New Roman"/>
          <w:sz w:val="28"/>
          <w:szCs w:val="28"/>
        </w:rPr>
        <w:t xml:space="preserve">Моменты, для которых нулевая гипотеза отвергается на уровне значимости </w:t>
      </w:r>
      <m:oMath>
        <m:r>
          <m:rPr>
            <m:sty m:val="p"/>
          </m:rPr>
          <w:rPr>
            <w:rFonts w:ascii="Cambria Math" w:eastAsiaTheme="minorEastAsia" w:hAnsi="Cambria Math" w:cs="Times New Roman"/>
            <w:sz w:val="28"/>
            <w:szCs w:val="28"/>
          </w:rPr>
          <m:t>α</m:t>
        </m:r>
        <m:r>
          <w:rPr>
            <w:rFonts w:ascii="Cambria Math" w:eastAsiaTheme="minorEastAsia" w:hAnsi="Cambria Math" w:cs="Times New Roman"/>
            <w:sz w:val="28"/>
            <w:szCs w:val="28"/>
          </w:rPr>
          <m:t>=0.05</m:t>
        </m:r>
      </m:oMath>
      <w:r>
        <w:rPr>
          <w:rFonts w:ascii="Times New Roman" w:eastAsiaTheme="minorEastAsia" w:hAnsi="Times New Roman" w:cs="Times New Roman"/>
          <w:sz w:val="28"/>
          <w:szCs w:val="28"/>
        </w:rPr>
        <w:t xml:space="preserve">, </w:t>
      </w:r>
      <w:r w:rsidRPr="00E17B0A">
        <w:rPr>
          <w:rFonts w:ascii="Times New Roman" w:eastAsiaTheme="minorEastAsia" w:hAnsi="Times New Roman" w:cs="Times New Roman"/>
          <w:sz w:val="28"/>
          <w:szCs w:val="28"/>
        </w:rPr>
        <w:t>образуют множество</w:t>
      </w:r>
      <w:r>
        <w:rPr>
          <w:rFonts w:ascii="Times New Roman" w:eastAsiaTheme="minorEastAsia" w:hAnsi="Times New Roman" w:cs="Times New Roman"/>
          <w:sz w:val="28"/>
          <w:szCs w:val="28"/>
        </w:rPr>
        <w:t xml:space="preserve"> </w:t>
      </w:r>
      <w:r w:rsidRPr="00E17B0A">
        <w:rPr>
          <w:rFonts w:ascii="Times New Roman" w:eastAsiaTheme="minorEastAsia" w:hAnsi="Times New Roman" w:cs="Times New Roman"/>
          <w:sz w:val="28"/>
          <w:szCs w:val="28"/>
        </w:rPr>
        <w:t>инструментов</w:t>
      </w:r>
      <w:r>
        <w:rPr>
          <w:rFonts w:ascii="Times New Roman" w:eastAsiaTheme="minorEastAsia" w:hAnsi="Times New Roman" w:cs="Times New Roman"/>
          <w:sz w:val="28"/>
          <w:szCs w:val="28"/>
        </w:rPr>
        <w:t>, которое мы определим как базисное:</w:t>
      </w:r>
    </w:p>
    <w:p w14:paraId="06F88C56" w14:textId="08C0E2C2" w:rsidR="00E17B0A" w:rsidRPr="00E17B0A" w:rsidRDefault="00000000" w:rsidP="004954E1">
      <w:pPr>
        <w:spacing w:line="240" w:lineRule="auto"/>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r>
                <m:rPr>
                  <m:scr m:val="script"/>
                </m:rPr>
                <w:rPr>
                  <w:rFonts w:ascii="Cambria Math" w:eastAsiaTheme="minorEastAsia" w:hAnsi="Cambria Math" w:cs="Times New Roman"/>
                  <w:sz w:val="28"/>
                  <w:szCs w:val="28"/>
                  <w:lang w:val="en-US"/>
                </w:rPr>
                <m:t>B=</m:t>
              </m:r>
              <m:r>
                <m:rPr>
                  <m:lit/>
                </m:rP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lang w:val="en-US"/>
                    </w:rPr>
                    <m:t>j</m:t>
                  </m:r>
                </m:sub>
              </m:sSub>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j</m:t>
                  </m:r>
                </m:sub>
              </m:sSub>
              <m:r>
                <m:rPr>
                  <m:sty m:val="p"/>
                </m:rPr>
                <w:rPr>
                  <w:rFonts w:ascii="Cambria Math" w:eastAsiaTheme="minorEastAsia" w:hAnsi="Cambria Math" w:cs="Times New Roman" w:hint="eastAsia"/>
                  <w:sz w:val="28"/>
                  <w:szCs w:val="28"/>
                  <w:lang w:val="en-US"/>
                </w:rPr>
                <m:t>≤</m:t>
              </m:r>
              <m:r>
                <m:rPr>
                  <m:sty m:val="p"/>
                </m:rPr>
                <w:rPr>
                  <w:rFonts w:ascii="Cambria Math" w:eastAsiaTheme="minorEastAsia" w:hAnsi="Cambria Math" w:cs="Times New Roman"/>
                  <w:sz w:val="28"/>
                  <w:szCs w:val="28"/>
                  <w:lang w:val="en-US"/>
                </w:rPr>
                <m:t>α</m:t>
              </m:r>
              <m:r>
                <m:rPr>
                  <m:lit/>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8.9</m:t>
                  </m:r>
                </m:e>
              </m:d>
              <m:ctrlPr>
                <w:rPr>
                  <w:rFonts w:ascii="Cambria Math" w:eastAsiaTheme="minorEastAsia" w:hAnsi="Cambria Math" w:cs="Times New Roman"/>
                  <w:i/>
                  <w:sz w:val="28"/>
                  <w:szCs w:val="28"/>
                </w:rPr>
              </m:ctrlPr>
            </m:e>
          </m:eqArr>
        </m:oMath>
      </m:oMathPara>
    </w:p>
    <w:p w14:paraId="19B63E4E" w14:textId="51F019CC" w:rsidR="00E17B0A" w:rsidRDefault="00E17B0A" w:rsidP="004954E1">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Такие </w:t>
      </w:r>
      <w:r w:rsidR="001208A8">
        <w:rPr>
          <w:rFonts w:ascii="Times New Roman" w:eastAsiaTheme="minorEastAsia" w:hAnsi="Times New Roman" w:cs="Times New Roman"/>
          <w:sz w:val="28"/>
          <w:szCs w:val="28"/>
        </w:rPr>
        <w:t>базисные</w:t>
      </w:r>
      <w:r>
        <w:rPr>
          <w:rFonts w:ascii="Times New Roman" w:eastAsiaTheme="minorEastAsia" w:hAnsi="Times New Roman" w:cs="Times New Roman"/>
          <w:sz w:val="28"/>
          <w:szCs w:val="28"/>
        </w:rPr>
        <w:t xml:space="preserve"> </w:t>
      </w:r>
      <w:r w:rsidR="001208A8">
        <w:rPr>
          <w:rFonts w:ascii="Times New Roman" w:eastAsiaTheme="minorEastAsia" w:hAnsi="Times New Roman" w:cs="Times New Roman"/>
          <w:sz w:val="28"/>
          <w:szCs w:val="28"/>
        </w:rPr>
        <w:t>инструменты сохраняют</w:t>
      </w:r>
      <w:r w:rsidR="001208A8" w:rsidRPr="001208A8">
        <w:rPr>
          <w:rFonts w:ascii="Times New Roman" w:eastAsiaTheme="minorEastAsia" w:hAnsi="Times New Roman" w:cs="Times New Roman"/>
          <w:sz w:val="28"/>
          <w:szCs w:val="28"/>
        </w:rPr>
        <w:t xml:space="preserve"> собственный вклад даже тогда, когда в качестве контролирующего множества выступают все остальные инструменты. Следовательно, именно они задают наиболее устойчивые </w:t>
      </w:r>
      <w:r w:rsidR="001208A8">
        <w:rPr>
          <w:rFonts w:ascii="Times New Roman" w:eastAsiaTheme="minorEastAsia" w:hAnsi="Times New Roman" w:cs="Times New Roman"/>
          <w:sz w:val="28"/>
          <w:szCs w:val="28"/>
        </w:rPr>
        <w:t xml:space="preserve">и уникальные </w:t>
      </w:r>
      <w:r w:rsidR="001208A8" w:rsidRPr="001208A8">
        <w:rPr>
          <w:rFonts w:ascii="Times New Roman" w:eastAsiaTheme="minorEastAsia" w:hAnsi="Times New Roman" w:cs="Times New Roman"/>
          <w:sz w:val="28"/>
          <w:szCs w:val="28"/>
        </w:rPr>
        <w:t xml:space="preserve">каналы идентификации параметров модели среди наблюдаемых переменных. Для наглядности </w:t>
      </w:r>
      <w:r w:rsidR="001208A8">
        <w:rPr>
          <w:rFonts w:ascii="Times New Roman" w:eastAsiaTheme="minorEastAsia" w:hAnsi="Times New Roman" w:cs="Times New Roman"/>
          <w:sz w:val="28"/>
          <w:szCs w:val="28"/>
        </w:rPr>
        <w:t xml:space="preserve">и удобства последующей </w:t>
      </w:r>
      <w:r w:rsidR="003008E4">
        <w:rPr>
          <w:rFonts w:ascii="Times New Roman" w:eastAsiaTheme="minorEastAsia" w:hAnsi="Times New Roman" w:cs="Times New Roman"/>
          <w:sz w:val="28"/>
          <w:szCs w:val="28"/>
        </w:rPr>
        <w:t>интерпретации</w:t>
      </w:r>
      <w:r w:rsidR="001208A8">
        <w:rPr>
          <w:rFonts w:ascii="Times New Roman" w:eastAsiaTheme="minorEastAsia" w:hAnsi="Times New Roman" w:cs="Times New Roman"/>
          <w:sz w:val="28"/>
          <w:szCs w:val="28"/>
        </w:rPr>
        <w:t xml:space="preserve"> </w:t>
      </w:r>
      <w:r w:rsidR="001208A8" w:rsidRPr="001208A8">
        <w:rPr>
          <w:rFonts w:ascii="Times New Roman" w:eastAsiaTheme="minorEastAsia" w:hAnsi="Times New Roman" w:cs="Times New Roman"/>
          <w:sz w:val="28"/>
          <w:szCs w:val="28"/>
        </w:rPr>
        <w:t>базисные инструменты маркируются зелёным цветом</w:t>
      </w:r>
      <w:r w:rsidR="00FE62B0" w:rsidRPr="00FE62B0">
        <w:rPr>
          <w:rFonts w:ascii="Times New Roman" w:eastAsiaTheme="minorEastAsia" w:hAnsi="Times New Roman" w:cs="Times New Roman"/>
          <w:sz w:val="28"/>
          <w:szCs w:val="28"/>
        </w:rPr>
        <w:t xml:space="preserve"> </w:t>
      </w:r>
      <w:r w:rsidR="001208A8">
        <w:rPr>
          <w:rFonts w:ascii="Times New Roman" w:eastAsiaTheme="minorEastAsia" w:hAnsi="Times New Roman" w:cs="Times New Roman"/>
          <w:sz w:val="28"/>
          <w:szCs w:val="28"/>
        </w:rPr>
        <w:t xml:space="preserve">в приложении В. </w:t>
      </w:r>
    </w:p>
    <w:p w14:paraId="75AAE908" w14:textId="058364A0" w:rsidR="001208A8" w:rsidRDefault="001208A8" w:rsidP="004954E1">
      <w:pPr>
        <w:spacing w:line="240" w:lineRule="auto"/>
        <w:rPr>
          <w:rFonts w:ascii="Times New Roman" w:eastAsiaTheme="minorEastAsia" w:hAnsi="Times New Roman" w:cs="Times New Roman"/>
          <w:sz w:val="28"/>
          <w:szCs w:val="28"/>
        </w:rPr>
      </w:pPr>
      <w:r w:rsidRPr="001208A8">
        <w:rPr>
          <w:rFonts w:ascii="Times New Roman" w:eastAsiaTheme="minorEastAsia" w:hAnsi="Times New Roman" w:cs="Times New Roman"/>
          <w:sz w:val="28"/>
          <w:szCs w:val="28"/>
        </w:rPr>
        <w:t>На втором этапе анализируются инструменты, не вошедшие в</w:t>
      </w:r>
      <w:r>
        <w:rPr>
          <w:rFonts w:ascii="Times New Roman" w:eastAsiaTheme="minorEastAsia" w:hAnsi="Times New Roman" w:cs="Times New Roman"/>
          <w:sz w:val="28"/>
          <w:szCs w:val="28"/>
        </w:rPr>
        <w:t xml:space="preserve"> базисное множество </w:t>
      </w:r>
      <m:oMath>
        <m:r>
          <m:rPr>
            <m:scr m:val="script"/>
          </m:rPr>
          <w:rPr>
            <w:rFonts w:ascii="Cambria Math" w:eastAsiaTheme="minorEastAsia" w:hAnsi="Cambria Math" w:cs="Times New Roman"/>
            <w:sz w:val="28"/>
            <w:szCs w:val="28"/>
          </w:rPr>
          <m:t>B</m:t>
        </m:r>
      </m:oMath>
      <w:r>
        <w:rPr>
          <w:rFonts w:ascii="Times New Roman" w:eastAsiaTheme="minorEastAsia" w:hAnsi="Times New Roman" w:cs="Times New Roman"/>
          <w:sz w:val="28"/>
          <w:szCs w:val="28"/>
        </w:rPr>
        <w:t xml:space="preserve">. </w:t>
      </w:r>
      <w:r w:rsidRPr="001208A8">
        <w:rPr>
          <w:rFonts w:ascii="Times New Roman" w:eastAsiaTheme="minorEastAsia" w:hAnsi="Times New Roman" w:cs="Times New Roman"/>
          <w:sz w:val="28"/>
          <w:szCs w:val="28"/>
        </w:rPr>
        <w:t>Обозначим их множество через</w:t>
      </w:r>
    </w:p>
    <w:p w14:paraId="3D6CE2F9" w14:textId="0428B61D" w:rsidR="001208A8" w:rsidRPr="001208A8"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r>
                <m:rPr>
                  <m:scr m:val="script"/>
                </m:rPr>
                <w:rPr>
                  <w:rFonts w:ascii="Cambria Math" w:eastAsiaTheme="minorEastAsia" w:hAnsi="Cambria Math" w:cs="Times New Roman"/>
                  <w:sz w:val="28"/>
                  <w:szCs w:val="28"/>
                  <w:lang w:val="en-US"/>
                </w:rPr>
                <m:t>R=M</m:t>
              </m:r>
              <m:r>
                <m:rPr>
                  <m:sty m:val="p"/>
                </m:rPr>
                <w:rPr>
                  <w:rFonts w:ascii="Cambria Math" w:eastAsiaTheme="minorEastAsia" w:hAnsi="Cambria Math" w:cs="Times New Roman"/>
                  <w:sz w:val="28"/>
                  <w:szCs w:val="28"/>
                  <w:lang w:val="en-US"/>
                </w:rPr>
                <m:t>∖</m:t>
              </m:r>
              <m:r>
                <m:rPr>
                  <m:scr m:val="script"/>
                </m:rPr>
                <w:rPr>
                  <w:rFonts w:ascii="Cambria Math" w:eastAsiaTheme="minorEastAsia" w:hAnsi="Cambria Math" w:cs="Times New Roman"/>
                  <w:sz w:val="28"/>
                  <w:szCs w:val="28"/>
                  <w:lang w:val="en-US"/>
                </w:rPr>
                <m:t>B.</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8.10</m:t>
                  </m:r>
                </m:e>
              </m:d>
              <m:ctrlPr>
                <w:rPr>
                  <w:rFonts w:ascii="Cambria Math" w:eastAsiaTheme="minorEastAsia" w:hAnsi="Cambria Math" w:cs="Times New Roman"/>
                  <w:i/>
                  <w:sz w:val="28"/>
                  <w:szCs w:val="28"/>
                </w:rPr>
              </m:ctrlPr>
            </m:e>
          </m:eqArr>
        </m:oMath>
      </m:oMathPara>
    </w:p>
    <w:p w14:paraId="6B19B654" w14:textId="7C7823D1" w:rsidR="001208A8" w:rsidRPr="003008E4" w:rsidRDefault="001208A8" w:rsidP="004954E1">
      <w:pPr>
        <w:spacing w:line="240" w:lineRule="auto"/>
        <w:rPr>
          <w:rFonts w:ascii="Times New Roman" w:eastAsiaTheme="minorEastAsia" w:hAnsi="Times New Roman" w:cs="Times New Roman"/>
          <w:sz w:val="28"/>
          <w:szCs w:val="28"/>
        </w:rPr>
      </w:pPr>
      <w:r w:rsidRPr="001208A8">
        <w:rPr>
          <w:rFonts w:ascii="Times New Roman" w:eastAsiaTheme="minorEastAsia" w:hAnsi="Times New Roman" w:cs="Times New Roman"/>
          <w:sz w:val="28"/>
          <w:szCs w:val="28"/>
        </w:rPr>
        <w:t xml:space="preserve">Для каждого </w:t>
      </w:r>
      <m:oMath>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m</m:t>
            </m:r>
          </m:e>
          <m:sub>
            <m:r>
              <m:rPr>
                <m:sty m:val="p"/>
              </m:rPr>
              <w:rPr>
                <w:rFonts w:ascii="Cambria Math" w:eastAsiaTheme="minorEastAsia" w:hAnsi="Cambria Math" w:cs="Times New Roman"/>
                <w:sz w:val="28"/>
                <w:szCs w:val="28"/>
                <w:lang w:val="en-US"/>
              </w:rPr>
              <m:t>j</m:t>
            </m:r>
          </m:sub>
        </m:sSub>
        <m:r>
          <m:rPr>
            <m:sty m:val="p"/>
          </m:rPr>
          <w:rPr>
            <w:rFonts w:ascii="Cambria Math" w:eastAsiaTheme="minorEastAsia" w:hAnsi="Cambria Math" w:cs="Times New Roman" w:hint="eastAsia"/>
            <w:sz w:val="28"/>
            <w:szCs w:val="28"/>
          </w:rPr>
          <m:t>∈</m:t>
        </m:r>
        <m:r>
          <m:rPr>
            <m:scr m:val="script"/>
            <m:sty m:val="p"/>
          </m:rPr>
          <w:rPr>
            <w:rFonts w:ascii="Cambria Math" w:eastAsiaTheme="minorEastAsia" w:hAnsi="Cambria Math" w:cs="Times New Roman"/>
            <w:sz w:val="28"/>
            <w:szCs w:val="28"/>
          </w:rPr>
          <m:t>R</m:t>
        </m:r>
      </m:oMath>
      <w:r w:rsidRPr="001208A8">
        <w:rPr>
          <w:rFonts w:ascii="Times New Roman" w:eastAsiaTheme="minorEastAsia" w:hAnsi="Times New Roman" w:cs="Times New Roman"/>
          <w:sz w:val="28"/>
          <w:szCs w:val="28"/>
        </w:rPr>
        <w:t xml:space="preserve"> проверяются уже два условных сравнения. Первое сравнение проводится относительно базисного множества:</w:t>
      </w:r>
    </w:p>
    <w:p w14:paraId="38303B9D" w14:textId="1230BFBA" w:rsidR="001208A8" w:rsidRPr="001208A8"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sz w:val="28"/>
                  <w:szCs w:val="28"/>
                  <w:lang w:val="en-US"/>
                </w:rPr>
              </m:ctrlPr>
            </m:eqArrPr>
            <m:e>
              <m:sSubSup>
                <m:sSubSupPr>
                  <m:ctrlPr>
                    <w:rPr>
                      <w:rFonts w:ascii="Cambria Math" w:eastAsiaTheme="minorEastAsia" w:hAnsi="Cambria Math" w:cs="Times New Roman"/>
                      <w:sz w:val="28"/>
                      <w:szCs w:val="28"/>
                      <w:lang w:val="en-US"/>
                    </w:rPr>
                  </m:ctrlPr>
                </m:sSubSupPr>
                <m:e>
                  <m:r>
                    <m:rPr>
                      <m:sty m:val="p"/>
                    </m:rPr>
                    <w:rPr>
                      <w:rFonts w:ascii="Cambria Math" w:eastAsiaTheme="minorEastAsia" w:hAnsi="Cambria Math" w:cs="Times New Roman"/>
                      <w:sz w:val="28"/>
                      <w:szCs w:val="28"/>
                      <w:lang w:val="en-US"/>
                    </w:rPr>
                    <m:t>H</m:t>
                  </m:r>
                </m:e>
                <m:sub>
                  <m:r>
                    <m:rPr>
                      <m:sty m:val="p"/>
                    </m:rPr>
                    <w:rPr>
                      <w:rFonts w:ascii="Cambria Math" w:eastAsiaTheme="minorEastAsia" w:hAnsi="Cambria Math" w:cs="Times New Roman"/>
                      <w:sz w:val="28"/>
                      <w:szCs w:val="28"/>
                      <w:lang w:val="en-US"/>
                    </w:rPr>
                    <m:t>0,j</m:t>
                  </m:r>
                </m:sub>
                <m:sup>
                  <m:r>
                    <m:rPr>
                      <m:scr m:val="script"/>
                      <m:sty m:val="p"/>
                    </m:rPr>
                    <w:rPr>
                      <w:rFonts w:ascii="Cambria Math" w:eastAsiaTheme="minorEastAsia" w:hAnsi="Cambria Math" w:cs="Times New Roman"/>
                      <w:sz w:val="28"/>
                      <w:szCs w:val="28"/>
                      <w:lang w:val="en-US"/>
                    </w:rPr>
                    <m:t>B</m:t>
                  </m:r>
                </m:sup>
              </m:sSubSup>
              <m:r>
                <m:rPr>
                  <m:sty m:val="p"/>
                </m:rP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G</m:t>
                  </m:r>
                </m:e>
                <m:sub>
                  <m:r>
                    <m:rPr>
                      <m:sty m:val="p"/>
                    </m:rPr>
                    <w:rPr>
                      <w:rFonts w:ascii="Cambria Math" w:eastAsiaTheme="minorEastAsia" w:hAnsi="Cambria Math" w:cs="Times New Roman"/>
                      <w:sz w:val="28"/>
                      <w:szCs w:val="28"/>
                      <w:lang w:val="en-US"/>
                    </w:rPr>
                    <m:t>Δ,j</m:t>
                  </m:r>
                  <m:r>
                    <m:rPr>
                      <m:lit/>
                      <m:sty m:val="p"/>
                    </m:rPr>
                    <w:rPr>
                      <w:rFonts w:ascii="Cambria Math" w:eastAsiaTheme="minorEastAsia" w:hAnsi="Cambria Math" w:cs="Times New Roman"/>
                      <w:sz w:val="28"/>
                      <w:szCs w:val="28"/>
                      <w:lang w:val="en-US"/>
                    </w:rPr>
                    <m:t>|</m:t>
                  </m:r>
                  <m:r>
                    <m:rPr>
                      <m:scr m:val="script"/>
                      <m:sty m:val="p"/>
                    </m:rPr>
                    <w:rPr>
                      <w:rFonts w:ascii="Cambria Math" w:eastAsiaTheme="minorEastAsia" w:hAnsi="Cambria Math" w:cs="Times New Roman"/>
                      <w:sz w:val="28"/>
                      <w:szCs w:val="28"/>
                      <w:lang w:val="en-US"/>
                    </w:rPr>
                    <m:t>B</m:t>
                  </m:r>
                </m:sub>
              </m:sSub>
              <m:r>
                <m:rPr>
                  <m:sty m:val="p"/>
                </m:rPr>
                <w:rPr>
                  <w:rFonts w:ascii="Cambria Math" w:eastAsiaTheme="minorEastAsia" w:hAnsi="Cambria Math" w:cs="Times New Roman"/>
                  <w:sz w:val="28"/>
                  <w:szCs w:val="28"/>
                  <w:lang w:val="en-US"/>
                </w:rPr>
                <m:t>=0,</m:t>
              </m:r>
              <m:r>
                <w:rPr>
                  <w:rFonts w:ascii="Cambria Math" w:eastAsiaTheme="minorEastAsia" w:hAnsi="Cambria Math" w:cs="Times New Roman"/>
                  <w:sz w:val="28"/>
                  <w:szCs w:val="28"/>
                  <w:lang w:val="en-US"/>
                </w:rPr>
                <m:t>#</m:t>
              </m:r>
              <m:d>
                <m:dPr>
                  <m:ctrlPr>
                    <w:rPr>
                      <w:rFonts w:ascii="Cambria Math" w:eastAsiaTheme="minorEastAsia" w:hAnsi="Cambria Math" w:cs="Times New Roman"/>
                      <w:sz w:val="28"/>
                      <w:szCs w:val="28"/>
                      <w:lang w:val="en-US"/>
                    </w:rPr>
                  </m:ctrlPr>
                </m:dPr>
                <m:e>
                  <m:r>
                    <m:rPr>
                      <m:sty m:val="p"/>
                    </m:rPr>
                    <w:rPr>
                      <w:rFonts w:ascii="Cambria Math" w:eastAsiaTheme="minorEastAsia" w:hAnsi="Cambria Math" w:cs="Times New Roman"/>
                      <w:sz w:val="28"/>
                      <w:szCs w:val="28"/>
                      <w:lang w:val="en-US"/>
                    </w:rPr>
                    <m:t>8.11</m:t>
                  </m:r>
                </m:e>
              </m:d>
              <m:ctrlPr>
                <w:rPr>
                  <w:rFonts w:ascii="Cambria Math" w:eastAsiaTheme="minorEastAsia" w:hAnsi="Cambria Math" w:cs="Times New Roman"/>
                  <w:i/>
                  <w:sz w:val="28"/>
                  <w:szCs w:val="28"/>
                  <w:lang w:val="en-US"/>
                </w:rPr>
              </m:ctrlPr>
            </m:e>
          </m:eqArr>
        </m:oMath>
      </m:oMathPara>
    </w:p>
    <w:p w14:paraId="25D34387" w14:textId="77777777" w:rsidR="001208A8" w:rsidRDefault="001208A8" w:rsidP="004954E1">
      <w:pPr>
        <w:spacing w:line="240" w:lineRule="auto"/>
        <w:rPr>
          <w:rFonts w:ascii="Times New Roman" w:eastAsiaTheme="minorEastAsia" w:hAnsi="Times New Roman" w:cs="Times New Roman"/>
          <w:sz w:val="28"/>
          <w:szCs w:val="28"/>
          <w:lang w:val="en-US"/>
        </w:rPr>
      </w:pPr>
      <w:r w:rsidRPr="001208A8">
        <w:rPr>
          <w:rFonts w:ascii="Times New Roman" w:eastAsiaTheme="minorEastAsia" w:hAnsi="Times New Roman" w:cs="Times New Roman"/>
          <w:sz w:val="28"/>
          <w:szCs w:val="28"/>
        </w:rPr>
        <w:t xml:space="preserve">где в качестве контролирующих инструментов используются только элементы </w:t>
      </w:r>
      <m:oMath>
        <m:r>
          <m:rPr>
            <m:scr m:val="script"/>
          </m:rPr>
          <w:rPr>
            <w:rFonts w:ascii="Cambria Math" w:eastAsiaTheme="minorEastAsia" w:hAnsi="Cambria Math" w:cs="Times New Roman"/>
            <w:sz w:val="28"/>
            <w:szCs w:val="28"/>
          </w:rPr>
          <m:t>B</m:t>
        </m:r>
      </m:oMath>
      <w:r>
        <w:rPr>
          <w:rFonts w:ascii="Times New Roman" w:eastAsiaTheme="minorEastAsia" w:hAnsi="Times New Roman" w:cs="Times New Roman"/>
          <w:sz w:val="28"/>
          <w:szCs w:val="28"/>
        </w:rPr>
        <w:t xml:space="preserve">. </w:t>
      </w:r>
      <w:r w:rsidRPr="001208A8">
        <w:rPr>
          <w:rFonts w:ascii="Times New Roman" w:eastAsiaTheme="minorEastAsia" w:hAnsi="Times New Roman" w:cs="Times New Roman"/>
          <w:sz w:val="28"/>
          <w:szCs w:val="28"/>
        </w:rPr>
        <w:t>Второе сравнение проводится относительно остальных небазисных инструментов:</w:t>
      </w:r>
    </w:p>
    <w:p w14:paraId="20D196A8" w14:textId="434BEE86" w:rsidR="001208A8" w:rsidRPr="001208A8" w:rsidRDefault="00000000" w:rsidP="004954E1">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rPr>
                    <m:t>H</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0,j</m:t>
                  </m:r>
                </m:sub>
                <m:sup>
                  <m:r>
                    <m:rPr>
                      <m:scr m:val="script"/>
                    </m:rPr>
                    <w:rPr>
                      <w:rFonts w:ascii="Cambria Math" w:eastAsiaTheme="minorEastAsia" w:hAnsi="Cambria Math" w:cs="Times New Roman"/>
                      <w:sz w:val="28"/>
                      <w:szCs w:val="28"/>
                      <w:lang w:val="en-US"/>
                    </w:rPr>
                    <m:t>R</m:t>
                  </m:r>
                </m:sup>
              </m:sSubSup>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m:rPr>
                      <m:sty m:val="p"/>
                    </m:rPr>
                    <w:rPr>
                      <w:rFonts w:ascii="Cambria Math" w:eastAsiaTheme="minorEastAsia" w:hAnsi="Cambria Math" w:cs="Times New Roman"/>
                      <w:sz w:val="28"/>
                      <w:szCs w:val="28"/>
                      <w:lang w:val="en-US"/>
                    </w:rPr>
                    <m:t>Δ</m:t>
                  </m:r>
                  <m:r>
                    <w:rPr>
                      <w:rFonts w:ascii="Cambria Math" w:eastAsiaTheme="minorEastAsia" w:hAnsi="Cambria Math" w:cs="Times New Roman"/>
                      <w:sz w:val="28"/>
                      <w:szCs w:val="28"/>
                      <w:lang w:val="en-US"/>
                    </w:rPr>
                    <m:t>,j</m:t>
                  </m:r>
                  <m:r>
                    <m:rPr>
                      <m:lit/>
                    </m:rPr>
                    <w:rPr>
                      <w:rFonts w:ascii="Cambria Math" w:eastAsiaTheme="minorEastAsia" w:hAnsi="Cambria Math" w:cs="Times New Roman"/>
                      <w:sz w:val="28"/>
                      <w:szCs w:val="28"/>
                      <w:lang w:val="en-US"/>
                    </w:rPr>
                    <m:t>|</m:t>
                  </m:r>
                  <m:r>
                    <m:rPr>
                      <m:scr m:val="script"/>
                    </m:rPr>
                    <w:rPr>
                      <w:rFonts w:ascii="Cambria Math" w:eastAsiaTheme="minorEastAsia" w:hAnsi="Cambria Math" w:cs="Times New Roman"/>
                      <w:sz w:val="28"/>
                      <w:szCs w:val="28"/>
                      <w:lang w:val="en-US"/>
                    </w:rPr>
                    <m:t>R</m:t>
                  </m:r>
                  <m:r>
                    <m:rPr>
                      <m:sty m:val="p"/>
                    </m:rPr>
                    <w:rPr>
                      <w:rFonts w:ascii="Cambria Math" w:eastAsiaTheme="minorEastAsia" w:hAnsi="Cambria Math" w:cs="Times New Roman"/>
                      <w:sz w:val="28"/>
                      <w:szCs w:val="28"/>
                      <w:lang w:val="en-US"/>
                    </w:rPr>
                    <m:t>∖</m:t>
                  </m:r>
                  <m:r>
                    <m:rPr>
                      <m:lit/>
                    </m:rP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lang w:val="en-US"/>
                        </w:rPr>
                        <m:t>j</m:t>
                      </m:r>
                    </m:sub>
                  </m:sSub>
                  <m:r>
                    <m:rPr>
                      <m:lit/>
                    </m:rPr>
                    <w:rPr>
                      <w:rFonts w:ascii="Cambria Math" w:eastAsiaTheme="minorEastAsia" w:hAnsi="Cambria Math" w:cs="Times New Roman"/>
                      <w:sz w:val="28"/>
                      <w:szCs w:val="28"/>
                      <w:lang w:val="en-US"/>
                    </w:rPr>
                    <m:t>}</m:t>
                  </m:r>
                </m:sub>
              </m:sSub>
              <m:r>
                <w:rPr>
                  <w:rFonts w:ascii="Cambria Math" w:eastAsiaTheme="minorEastAsia" w:hAnsi="Cambria Math" w:cs="Times New Roman"/>
                  <w:sz w:val="28"/>
                  <w:szCs w:val="28"/>
                  <w:lang w:val="en-US"/>
                </w:rPr>
                <m:t>=0.</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8.12</m:t>
                  </m:r>
                </m:e>
              </m:d>
              <m:ctrlPr>
                <w:rPr>
                  <w:rFonts w:ascii="Cambria Math" w:eastAsiaTheme="minorEastAsia" w:hAnsi="Cambria Math" w:cs="Times New Roman"/>
                  <w:i/>
                  <w:sz w:val="28"/>
                  <w:szCs w:val="28"/>
                </w:rPr>
              </m:ctrlPr>
            </m:e>
          </m:eqArr>
        </m:oMath>
      </m:oMathPara>
    </w:p>
    <w:p w14:paraId="0D728A52" w14:textId="1C46524B" w:rsidR="001208A8" w:rsidRPr="003008E4" w:rsidRDefault="00FE62B0" w:rsidP="004954E1">
      <w:pPr>
        <w:spacing w:line="240" w:lineRule="auto"/>
        <w:rPr>
          <w:rFonts w:ascii="Times New Roman" w:eastAsiaTheme="minorEastAsia" w:hAnsi="Times New Roman" w:cs="Times New Roman"/>
          <w:sz w:val="28"/>
          <w:szCs w:val="28"/>
        </w:rPr>
      </w:pPr>
      <w:r w:rsidRPr="00FE62B0">
        <w:rPr>
          <w:rFonts w:ascii="Times New Roman" w:eastAsiaTheme="minorEastAsia" w:hAnsi="Times New Roman" w:cs="Times New Roman"/>
          <w:sz w:val="28"/>
          <w:szCs w:val="28"/>
        </w:rPr>
        <w:t>Такой шаг позволяет выяснить, обусловлена ли условная нерелевантность инструмента тем, что его информационный вклад уже полностью содержится в базисной группе (8.1</w:t>
      </w:r>
      <w:r w:rsidR="00377765" w:rsidRPr="00377765">
        <w:rPr>
          <w:rFonts w:ascii="Times New Roman" w:eastAsiaTheme="minorEastAsia" w:hAnsi="Times New Roman" w:cs="Times New Roman"/>
          <w:sz w:val="28"/>
          <w:szCs w:val="28"/>
        </w:rPr>
        <w:t>1</w:t>
      </w:r>
      <w:r w:rsidRPr="00FE62B0">
        <w:rPr>
          <w:rFonts w:ascii="Times New Roman" w:eastAsiaTheme="minorEastAsia" w:hAnsi="Times New Roman" w:cs="Times New Roman"/>
          <w:sz w:val="28"/>
          <w:szCs w:val="28"/>
        </w:rPr>
        <w:t>), либо тем, что он дублирует информацию других «остаточных» факторов (8.1</w:t>
      </w:r>
      <w:r w:rsidR="00377765" w:rsidRPr="00377765">
        <w:rPr>
          <w:rFonts w:ascii="Times New Roman" w:eastAsiaTheme="minorEastAsia" w:hAnsi="Times New Roman" w:cs="Times New Roman"/>
          <w:sz w:val="28"/>
          <w:szCs w:val="28"/>
        </w:rPr>
        <w:t>2</w:t>
      </w:r>
      <w:r w:rsidRPr="00FE62B0">
        <w:rPr>
          <w:rFonts w:ascii="Times New Roman" w:eastAsiaTheme="minorEastAsia" w:hAnsi="Times New Roman" w:cs="Times New Roman"/>
          <w:sz w:val="28"/>
          <w:szCs w:val="28"/>
        </w:rPr>
        <w:t xml:space="preserve">), либо обеими причинами одновременно. </w:t>
      </w:r>
      <w:r w:rsidR="00377765">
        <w:rPr>
          <w:rFonts w:ascii="Times New Roman" w:eastAsiaTheme="minorEastAsia" w:hAnsi="Times New Roman" w:cs="Times New Roman"/>
          <w:sz w:val="28"/>
          <w:szCs w:val="28"/>
        </w:rPr>
        <w:t>Заметим, что э</w:t>
      </w:r>
      <w:r w:rsidRPr="00FE62B0">
        <w:rPr>
          <w:rFonts w:ascii="Times New Roman" w:eastAsiaTheme="minorEastAsia" w:hAnsi="Times New Roman" w:cs="Times New Roman"/>
          <w:sz w:val="28"/>
          <w:szCs w:val="28"/>
        </w:rPr>
        <w:t xml:space="preserve">та схема не требует полного перебора всех подмножеств, но при этом позволяет восстановить структуру зависимости между инструментами. </w:t>
      </w:r>
    </w:p>
    <w:p w14:paraId="6C1BB8B6" w14:textId="228AAE13" w:rsidR="00FE62B0" w:rsidRDefault="00FE62B0" w:rsidP="004954E1">
      <w:pPr>
        <w:spacing w:line="240" w:lineRule="auto"/>
        <w:rPr>
          <w:rFonts w:ascii="Times New Roman" w:eastAsiaTheme="minorEastAsia" w:hAnsi="Times New Roman" w:cs="Times New Roman"/>
          <w:sz w:val="28"/>
          <w:szCs w:val="28"/>
        </w:rPr>
      </w:pPr>
      <w:r w:rsidRPr="00FE62B0">
        <w:rPr>
          <w:rFonts w:ascii="Times New Roman" w:eastAsiaTheme="minorEastAsia" w:hAnsi="Times New Roman" w:cs="Times New Roman"/>
          <w:sz w:val="28"/>
          <w:szCs w:val="28"/>
        </w:rPr>
        <w:lastRenderedPageBreak/>
        <w:t>На основе двух дополнительных проверок каждому небазисному моменту присваивается одна из трёх категорий. Если момент не является условно релевантным относительно базисной группы, но остаётся условно релевантным относительно оставшихся небазисных инструментов, он помечается оранжевым цветом. Если ситуация обратная - момент условно релевантен относительно базисной группы, но не проходит проверку относительно остаточного множества, - он помечается жёлтым цветом. Если же момент не проходит обе проверки, он получает красную метку как условно нерелевантный в обеих конфигурациях.</w:t>
      </w:r>
      <w:r w:rsidR="006732D8" w:rsidRPr="006732D8">
        <w:rPr>
          <w:rFonts w:ascii="Times New Roman" w:eastAsiaTheme="minorEastAsia" w:hAnsi="Times New Roman" w:cs="Times New Roman"/>
          <w:sz w:val="28"/>
          <w:szCs w:val="28"/>
        </w:rPr>
        <w:t xml:space="preserve"> </w:t>
      </w:r>
      <w:r w:rsidR="006732D8">
        <w:rPr>
          <w:rFonts w:ascii="Times New Roman" w:eastAsiaTheme="minorEastAsia" w:hAnsi="Times New Roman" w:cs="Times New Roman"/>
          <w:sz w:val="28"/>
          <w:szCs w:val="28"/>
        </w:rPr>
        <w:t xml:space="preserve">В результате </w:t>
      </w:r>
      <w:r w:rsidR="006732D8" w:rsidRPr="006732D8">
        <w:rPr>
          <w:rFonts w:ascii="Times New Roman" w:eastAsiaTheme="minorEastAsia" w:hAnsi="Times New Roman" w:cs="Times New Roman"/>
          <w:sz w:val="28"/>
          <w:szCs w:val="28"/>
        </w:rPr>
        <w:t>цветовая схема отражает</w:t>
      </w:r>
      <w:r w:rsidR="006732D8">
        <w:rPr>
          <w:rFonts w:ascii="Times New Roman" w:eastAsiaTheme="minorEastAsia" w:hAnsi="Times New Roman" w:cs="Times New Roman"/>
          <w:sz w:val="28"/>
          <w:szCs w:val="28"/>
        </w:rPr>
        <w:t xml:space="preserve"> </w:t>
      </w:r>
      <w:r w:rsidR="006732D8" w:rsidRPr="006732D8">
        <w:rPr>
          <w:rFonts w:ascii="Times New Roman" w:eastAsiaTheme="minorEastAsia" w:hAnsi="Times New Roman" w:cs="Times New Roman"/>
          <w:sz w:val="28"/>
          <w:szCs w:val="28"/>
        </w:rPr>
        <w:t xml:space="preserve">тип включённости </w:t>
      </w:r>
      <w:r w:rsidR="006732D8">
        <w:rPr>
          <w:rFonts w:ascii="Times New Roman" w:eastAsiaTheme="minorEastAsia" w:hAnsi="Times New Roman" w:cs="Times New Roman"/>
          <w:sz w:val="28"/>
          <w:szCs w:val="28"/>
        </w:rPr>
        <w:t xml:space="preserve">инструмента </w:t>
      </w:r>
      <w:r w:rsidR="006732D8" w:rsidRPr="006732D8">
        <w:rPr>
          <w:rFonts w:ascii="Times New Roman" w:eastAsiaTheme="minorEastAsia" w:hAnsi="Times New Roman" w:cs="Times New Roman"/>
          <w:sz w:val="28"/>
          <w:szCs w:val="28"/>
        </w:rPr>
        <w:t>в систему идентификационных связей</w:t>
      </w:r>
      <w:r w:rsidR="006732D8">
        <w:rPr>
          <w:rFonts w:ascii="Times New Roman" w:eastAsiaTheme="minorEastAsia" w:hAnsi="Times New Roman" w:cs="Times New Roman"/>
          <w:sz w:val="28"/>
          <w:szCs w:val="28"/>
        </w:rPr>
        <w:t xml:space="preserve">: </w:t>
      </w:r>
    </w:p>
    <w:p w14:paraId="11F31423" w14:textId="2B3F858D" w:rsidR="006732D8" w:rsidRDefault="006732D8" w:rsidP="006732D8">
      <w:pPr>
        <w:pStyle w:val="a7"/>
        <w:numPr>
          <w:ilvl w:val="0"/>
          <w:numId w:val="13"/>
        </w:numPr>
        <w:spacing w:line="240" w:lineRule="auto"/>
        <w:rPr>
          <w:rFonts w:ascii="Times New Roman" w:eastAsiaTheme="minorEastAsia" w:hAnsi="Times New Roman" w:cs="Times New Roman"/>
          <w:sz w:val="28"/>
          <w:szCs w:val="28"/>
        </w:rPr>
      </w:pPr>
      <w:r w:rsidRPr="006732D8">
        <w:rPr>
          <w:rFonts w:ascii="Times New Roman" w:eastAsiaTheme="minorEastAsia" w:hAnsi="Times New Roman" w:cs="Times New Roman"/>
          <w:sz w:val="28"/>
          <w:szCs w:val="28"/>
        </w:rPr>
        <w:t>зелёный обозначает самостоятельный канал</w:t>
      </w:r>
    </w:p>
    <w:p w14:paraId="4879D183" w14:textId="1D045A95" w:rsidR="006732D8" w:rsidRDefault="006732D8" w:rsidP="006732D8">
      <w:pPr>
        <w:pStyle w:val="a7"/>
        <w:numPr>
          <w:ilvl w:val="0"/>
          <w:numId w:val="13"/>
        </w:numPr>
        <w:spacing w:line="240" w:lineRule="auto"/>
        <w:rPr>
          <w:rFonts w:ascii="Times New Roman" w:eastAsiaTheme="minorEastAsia" w:hAnsi="Times New Roman" w:cs="Times New Roman"/>
          <w:sz w:val="28"/>
          <w:szCs w:val="28"/>
        </w:rPr>
      </w:pPr>
      <w:r w:rsidRPr="006732D8">
        <w:rPr>
          <w:rFonts w:ascii="Times New Roman" w:eastAsiaTheme="minorEastAsia" w:hAnsi="Times New Roman" w:cs="Times New Roman"/>
          <w:sz w:val="28"/>
          <w:szCs w:val="28"/>
        </w:rPr>
        <w:t xml:space="preserve">оранжевый и жёлтый </w:t>
      </w:r>
      <w:r>
        <w:rPr>
          <w:rFonts w:ascii="Times New Roman" w:eastAsiaTheme="minorEastAsia" w:hAnsi="Times New Roman" w:cs="Times New Roman"/>
          <w:sz w:val="28"/>
          <w:szCs w:val="28"/>
        </w:rPr>
        <w:t xml:space="preserve">- </w:t>
      </w:r>
      <w:r w:rsidRPr="006732D8">
        <w:rPr>
          <w:rFonts w:ascii="Times New Roman" w:eastAsiaTheme="minorEastAsia" w:hAnsi="Times New Roman" w:cs="Times New Roman"/>
          <w:sz w:val="28"/>
          <w:szCs w:val="28"/>
        </w:rPr>
        <w:t>канал, возникающий только относительно одной из подгрупп</w:t>
      </w:r>
    </w:p>
    <w:p w14:paraId="334A408B" w14:textId="77F4765E" w:rsidR="006732D8" w:rsidRDefault="006732D8" w:rsidP="006732D8">
      <w:pPr>
        <w:pStyle w:val="a7"/>
        <w:numPr>
          <w:ilvl w:val="0"/>
          <w:numId w:val="13"/>
        </w:numPr>
        <w:spacing w:line="240" w:lineRule="auto"/>
        <w:rPr>
          <w:rFonts w:ascii="Times New Roman" w:eastAsiaTheme="minorEastAsia" w:hAnsi="Times New Roman" w:cs="Times New Roman"/>
          <w:sz w:val="28"/>
          <w:szCs w:val="28"/>
        </w:rPr>
      </w:pPr>
      <w:r w:rsidRPr="006732D8">
        <w:rPr>
          <w:rFonts w:ascii="Times New Roman" w:eastAsiaTheme="minorEastAsia" w:hAnsi="Times New Roman" w:cs="Times New Roman"/>
          <w:sz w:val="28"/>
          <w:szCs w:val="28"/>
        </w:rPr>
        <w:t xml:space="preserve">красный </w:t>
      </w:r>
      <w:r>
        <w:rPr>
          <w:rFonts w:ascii="Times New Roman" w:eastAsiaTheme="minorEastAsia" w:hAnsi="Times New Roman" w:cs="Times New Roman"/>
          <w:sz w:val="28"/>
          <w:szCs w:val="28"/>
        </w:rPr>
        <w:t xml:space="preserve">- </w:t>
      </w:r>
      <w:r w:rsidRPr="006732D8">
        <w:rPr>
          <w:rFonts w:ascii="Times New Roman" w:eastAsiaTheme="minorEastAsia" w:hAnsi="Times New Roman" w:cs="Times New Roman"/>
          <w:sz w:val="28"/>
          <w:szCs w:val="28"/>
        </w:rPr>
        <w:t>отсутствие устойчивого вклада в рассматриваемой конфигурации.</w:t>
      </w:r>
    </w:p>
    <w:p w14:paraId="2E522649" w14:textId="5E1D0659" w:rsidR="006732D8" w:rsidRDefault="006732D8" w:rsidP="006732D8">
      <w:pPr>
        <w:spacing w:line="240" w:lineRule="auto"/>
        <w:rPr>
          <w:rFonts w:ascii="Times New Roman" w:eastAsiaTheme="minorEastAsia" w:hAnsi="Times New Roman" w:cs="Times New Roman"/>
          <w:sz w:val="28"/>
          <w:szCs w:val="28"/>
        </w:rPr>
      </w:pPr>
      <w:r w:rsidRPr="006732D8">
        <w:rPr>
          <w:rFonts w:ascii="Times New Roman" w:eastAsiaTheme="minorEastAsia" w:hAnsi="Times New Roman" w:cs="Times New Roman"/>
          <w:sz w:val="28"/>
          <w:szCs w:val="28"/>
        </w:rPr>
        <w:t>С вычислительной точки зрения для каждого набора данных формируется таблица условной релевантности, в которой фиксируются момент, статистика</w:t>
      </w:r>
      <w:r>
        <w:rPr>
          <w:rFonts w:ascii="Times New Roman" w:eastAsiaTheme="minorEastAsia" w:hAnsi="Times New Roman" w:cs="Times New Roman"/>
          <w:sz w:val="28"/>
          <w:szCs w:val="28"/>
        </w:rPr>
        <w:t xml:space="preserve"> теста </w:t>
      </w:r>
      <m:oMath>
        <m:r>
          <m:rPr>
            <m:sty m:val="p"/>
          </m:rPr>
          <w:rPr>
            <w:rFonts w:ascii="Cambria Math" w:eastAsiaTheme="minorEastAsia" w:hAnsi="Cambria Math" w:cs="Times New Roman"/>
            <w:sz w:val="28"/>
            <w:szCs w:val="28"/>
          </w:rPr>
          <m:t>W</m:t>
        </m:r>
      </m:oMath>
      <w:r w:rsidRPr="006732D8">
        <w:rPr>
          <w:rFonts w:ascii="Times New Roman" w:eastAsiaTheme="minorEastAsia" w:hAnsi="Times New Roman" w:cs="Times New Roman"/>
          <w:sz w:val="28"/>
          <w:szCs w:val="28"/>
        </w:rPr>
        <w:t xml:space="preserve">, </w:t>
      </w:r>
      <m:oMath>
        <m:func>
          <m:funcPr>
            <m:ctrlPr>
              <w:rPr>
                <w:rFonts w:ascii="Cambria Math" w:eastAsiaTheme="minorEastAsia" w:hAnsi="Cambria Math" w:cs="Times New Roman"/>
                <w:i/>
                <w:sz w:val="28"/>
                <w:szCs w:val="28"/>
              </w:rPr>
            </m:ctrlPr>
          </m:funcPr>
          <m:fName>
            <m:r>
              <w:rPr>
                <w:rFonts w:ascii="Cambria Math" w:eastAsiaTheme="minorEastAsia" w:hAnsi="Cambria Math" w:cs="Times New Roman"/>
                <w:sz w:val="28"/>
                <w:szCs w:val="28"/>
                <w:lang w:val="en-US"/>
              </w:rPr>
              <m:t>log</m:t>
            </m:r>
            <m:ctrlPr>
              <w:rPr>
                <w:rFonts w:ascii="Cambria Math" w:eastAsiaTheme="minorEastAsia" w:hAnsi="Cambria Math" w:cs="Times New Roman"/>
                <w:sz w:val="28"/>
                <w:szCs w:val="28"/>
              </w:rPr>
            </m:ctrlPr>
          </m:fName>
          <m:e>
            <m:r>
              <w:rPr>
                <w:rFonts w:ascii="Cambria Math" w:eastAsiaTheme="minorEastAsia" w:hAnsi="Cambria Math" w:cs="Times New Roman"/>
                <w:sz w:val="28"/>
                <w:szCs w:val="28"/>
              </w:rPr>
              <m:t>W</m:t>
            </m:r>
          </m:e>
        </m:func>
      </m:oMath>
      <w:r>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lang w:val="en-US"/>
        </w:rPr>
        <w:t>p</w:t>
      </w:r>
      <w:r w:rsidRPr="006732D8">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value</w:t>
      </w:r>
      <w:r w:rsidRPr="006732D8">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и </w:t>
      </w:r>
      <w:r w:rsidRPr="006732D8">
        <w:rPr>
          <w:rFonts w:ascii="Times New Roman" w:eastAsiaTheme="minorEastAsia" w:hAnsi="Times New Roman" w:cs="Times New Roman"/>
          <w:sz w:val="28"/>
          <w:szCs w:val="28"/>
        </w:rPr>
        <w:t>итоговая метка условной релевантности</w:t>
      </w:r>
      <w:r>
        <w:rPr>
          <w:rFonts w:ascii="Times New Roman" w:eastAsiaTheme="minorEastAsia" w:hAnsi="Times New Roman" w:cs="Times New Roman"/>
          <w:sz w:val="28"/>
          <w:szCs w:val="28"/>
        </w:rPr>
        <w:t xml:space="preserve"> (4 цвета). Итоговые таблицы размещены в приложении В (табл. В.1-В.4). </w:t>
      </w:r>
    </w:p>
    <w:p w14:paraId="75A5360B" w14:textId="6BABA717" w:rsidR="00D41CCC" w:rsidRPr="008C2D97" w:rsidRDefault="00D41CCC" w:rsidP="00D41CCC">
      <w:pPr>
        <w:spacing w:line="240" w:lineRule="auto"/>
        <w:rPr>
          <w:rFonts w:ascii="Times New Roman" w:hAnsi="Times New Roman" w:cs="Times New Roman"/>
          <w:b/>
          <w:bCs/>
          <w:sz w:val="28"/>
          <w:szCs w:val="28"/>
        </w:rPr>
      </w:pPr>
      <w:r w:rsidRPr="008C2D97">
        <w:rPr>
          <w:rFonts w:ascii="Times New Roman" w:hAnsi="Times New Roman" w:cs="Times New Roman"/>
          <w:b/>
          <w:bCs/>
          <w:sz w:val="28"/>
          <w:szCs w:val="28"/>
          <w:highlight w:val="red"/>
        </w:rPr>
        <w:t xml:space="preserve">Применение теста </w:t>
      </w:r>
      <w:r>
        <w:rPr>
          <w:rFonts w:ascii="Times New Roman" w:hAnsi="Times New Roman" w:cs="Times New Roman"/>
          <w:b/>
          <w:bCs/>
          <w:sz w:val="28"/>
          <w:szCs w:val="28"/>
          <w:highlight w:val="red"/>
        </w:rPr>
        <w:t>частичной без</w:t>
      </w:r>
      <w:r w:rsidRPr="008C2D97">
        <w:rPr>
          <w:rFonts w:ascii="Times New Roman" w:hAnsi="Times New Roman" w:cs="Times New Roman"/>
          <w:b/>
          <w:bCs/>
          <w:sz w:val="28"/>
          <w:szCs w:val="28"/>
          <w:highlight w:val="red"/>
        </w:rPr>
        <w:t>условной релевантности</w:t>
      </w:r>
    </w:p>
    <w:p w14:paraId="31787820" w14:textId="32DD3405" w:rsidR="00D41CCC" w:rsidRDefault="00D41CCC" w:rsidP="006732D8">
      <w:pPr>
        <w:spacing w:line="240" w:lineRule="auto"/>
        <w:rPr>
          <w:rFonts w:ascii="Times New Roman" w:eastAsiaTheme="minorEastAsia" w:hAnsi="Times New Roman" w:cs="Times New Roman"/>
          <w:sz w:val="28"/>
          <w:szCs w:val="28"/>
        </w:rPr>
      </w:pPr>
      <w:r w:rsidRPr="00D41CCC">
        <w:rPr>
          <w:rFonts w:ascii="Times New Roman" w:eastAsiaTheme="minorEastAsia" w:hAnsi="Times New Roman" w:cs="Times New Roman"/>
          <w:sz w:val="28"/>
          <w:szCs w:val="28"/>
        </w:rPr>
        <w:t xml:space="preserve">Следующим шагом является проверка частичной безусловной релевантности. Этот этап необходим для более </w:t>
      </w:r>
      <w:r w:rsidR="00521DEB">
        <w:rPr>
          <w:rFonts w:ascii="Times New Roman" w:eastAsiaTheme="minorEastAsia" w:hAnsi="Times New Roman" w:cs="Times New Roman"/>
          <w:sz w:val="28"/>
          <w:szCs w:val="28"/>
        </w:rPr>
        <w:t>гибкого</w:t>
      </w:r>
      <w:r w:rsidRPr="00D41CCC">
        <w:rPr>
          <w:rFonts w:ascii="Times New Roman" w:eastAsiaTheme="minorEastAsia" w:hAnsi="Times New Roman" w:cs="Times New Roman"/>
          <w:sz w:val="28"/>
          <w:szCs w:val="28"/>
        </w:rPr>
        <w:t xml:space="preserve"> разделения инструментов не только по признаку наличия или отсутствия собственной идентификационной силы, но и по тому, для какого именно структурного параметра такая сила проявляется. В модели межвременного потребления Эйлера этот вопрос </w:t>
      </w:r>
      <w:r>
        <w:rPr>
          <w:rFonts w:ascii="Times New Roman" w:eastAsiaTheme="minorEastAsia" w:hAnsi="Times New Roman" w:cs="Times New Roman"/>
          <w:sz w:val="28"/>
          <w:szCs w:val="28"/>
        </w:rPr>
        <w:t>возникает естественным образом,</w:t>
      </w:r>
      <w:r w:rsidRPr="00D41CCC">
        <w:rPr>
          <w:rFonts w:ascii="Times New Roman" w:eastAsiaTheme="minorEastAsia" w:hAnsi="Times New Roman" w:cs="Times New Roman"/>
          <w:sz w:val="28"/>
          <w:szCs w:val="28"/>
        </w:rPr>
        <w:t xml:space="preserve"> поскольку оцениваются всего два параметра</w:t>
      </w:r>
      <w:r>
        <w:rPr>
          <w:rFonts w:ascii="Times New Roman" w:eastAsiaTheme="minorEastAsia" w:hAnsi="Times New Roman" w:cs="Times New Roman"/>
          <w:sz w:val="28"/>
          <w:szCs w:val="28"/>
        </w:rPr>
        <w:t xml:space="preserve"> - </w:t>
      </w:r>
      <w:r w:rsidRPr="00D41CCC">
        <w:rPr>
          <w:rFonts w:ascii="Times New Roman" w:eastAsiaTheme="minorEastAsia" w:hAnsi="Times New Roman" w:cs="Times New Roman"/>
          <w:sz w:val="28"/>
          <w:szCs w:val="28"/>
        </w:rPr>
        <w:t>коэффициент межвременного дисконтирования</w:t>
      </w:r>
      <w:r>
        <w:rPr>
          <w:rFonts w:ascii="Times New Roman" w:eastAsiaTheme="minorEastAsia" w:hAnsi="Times New Roman" w:cs="Times New Roman"/>
          <w:sz w:val="28"/>
          <w:szCs w:val="28"/>
        </w:rPr>
        <w:t xml:space="preserve"> </w:t>
      </w:r>
      <m:oMath>
        <m:r>
          <m:rPr>
            <m:sty m:val="p"/>
          </m:rPr>
          <w:rPr>
            <w:rFonts w:ascii="Cambria Math" w:eastAsiaTheme="minorEastAsia" w:hAnsi="Cambria Math" w:cs="Times New Roman"/>
            <w:sz w:val="28"/>
            <w:szCs w:val="28"/>
          </w:rPr>
          <m:t>β</m:t>
        </m:r>
      </m:oMath>
      <w:r>
        <w:rPr>
          <w:rFonts w:ascii="Times New Roman" w:eastAsiaTheme="minorEastAsia" w:hAnsi="Times New Roman" w:cs="Times New Roman"/>
          <w:sz w:val="28"/>
          <w:szCs w:val="28"/>
        </w:rPr>
        <w:t xml:space="preserve"> и </w:t>
      </w:r>
      <w:r w:rsidRPr="00D41CCC">
        <w:rPr>
          <w:rFonts w:ascii="Times New Roman" w:eastAsiaTheme="minorEastAsia" w:hAnsi="Times New Roman" w:cs="Times New Roman"/>
          <w:sz w:val="28"/>
          <w:szCs w:val="28"/>
        </w:rPr>
        <w:t>коэффициент относительного неприятия риска</w:t>
      </w:r>
      <w:r>
        <w:rPr>
          <w:rFonts w:ascii="Times New Roman" w:eastAsiaTheme="minorEastAsia" w:hAnsi="Times New Roman" w:cs="Times New Roman"/>
          <w:sz w:val="28"/>
          <w:szCs w:val="28"/>
        </w:rPr>
        <w:t xml:space="preserve"> </w:t>
      </w:r>
      <m:oMath>
        <m:r>
          <m:rPr>
            <m:sty m:val="p"/>
          </m:rPr>
          <w:rPr>
            <w:rFonts w:ascii="Cambria Math" w:eastAsiaTheme="minorEastAsia" w:hAnsi="Cambria Math" w:cs="Times New Roman"/>
            <w:sz w:val="28"/>
            <w:szCs w:val="28"/>
          </w:rPr>
          <m:t>γ</m:t>
        </m:r>
      </m:oMath>
      <w:r>
        <w:rPr>
          <w:rFonts w:ascii="Times New Roman" w:eastAsiaTheme="minorEastAsia" w:hAnsi="Times New Roman" w:cs="Times New Roman"/>
          <w:sz w:val="28"/>
          <w:szCs w:val="28"/>
        </w:rPr>
        <w:t xml:space="preserve">. Может быть так, что инструмент </w:t>
      </w:r>
      <w:r w:rsidRPr="00D41CCC">
        <w:rPr>
          <w:rFonts w:ascii="Times New Roman" w:eastAsiaTheme="minorEastAsia" w:hAnsi="Times New Roman" w:cs="Times New Roman"/>
          <w:sz w:val="28"/>
          <w:szCs w:val="28"/>
        </w:rPr>
        <w:t>релевантен не для всей модели в целом, а лишь для одного из параметров либо для обоих параметров одновременно.</w:t>
      </w:r>
      <w:r>
        <w:rPr>
          <w:rFonts w:ascii="Times New Roman" w:eastAsiaTheme="minorEastAsia" w:hAnsi="Times New Roman" w:cs="Times New Roman"/>
          <w:sz w:val="28"/>
          <w:szCs w:val="28"/>
        </w:rPr>
        <w:t xml:space="preserve"> </w:t>
      </w:r>
    </w:p>
    <w:p w14:paraId="7C774360" w14:textId="12BE10DA" w:rsidR="00521DEB" w:rsidRDefault="00521DEB" w:rsidP="006732D8">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Формально пусть</w:t>
      </w:r>
    </w:p>
    <w:p w14:paraId="2E3EBE11" w14:textId="4C189E6E" w:rsidR="00521DEB" w:rsidRPr="00521DEB" w:rsidRDefault="00000000" w:rsidP="006732D8">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r>
                <m:rPr>
                  <m:sty m:val="p"/>
                </m:rPr>
                <w:rPr>
                  <w:rFonts w:ascii="Cambria Math" w:eastAsiaTheme="minorEastAsia" w:hAnsi="Cambria Math" w:cs="Times New Roman"/>
                  <w:sz w:val="28"/>
                  <w:szCs w:val="28"/>
                </w:rPr>
                <m:t>θ</m:t>
              </m:r>
              <m:r>
                <w:rPr>
                  <w:rFonts w:ascii="Cambria Math" w:eastAsiaTheme="minorEastAsia" w:hAnsi="Cambria Math" w:cs="Times New Roman"/>
                  <w:sz w:val="28"/>
                  <w:szCs w:val="28"/>
                  <w:lang w:val="en-US"/>
                </w:rPr>
                <m:t>=</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β</m:t>
                      </m:r>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γ</m:t>
                      </m:r>
                    </m:e>
                  </m:d>
                </m:e>
                <m:sup>
                  <m:r>
                    <m:rPr>
                      <m:sty m:val="p"/>
                    </m:rPr>
                    <w:rPr>
                      <w:rFonts w:ascii="Cambria Math" w:eastAsiaTheme="minorEastAsia" w:hAnsi="Cambria Math" w:cs="Times New Roman" w:hint="eastAsia"/>
                      <w:sz w:val="28"/>
                      <w:szCs w:val="28"/>
                      <w:lang w:val="en-US"/>
                    </w:rPr>
                    <m:t>'</m:t>
                  </m:r>
                </m:sup>
              </m:sSup>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8.13</m:t>
                  </m:r>
                </m:e>
              </m:d>
              <m:ctrlPr>
                <w:rPr>
                  <w:rFonts w:ascii="Cambria Math" w:eastAsiaTheme="minorEastAsia" w:hAnsi="Cambria Math" w:cs="Times New Roman"/>
                  <w:i/>
                  <w:sz w:val="28"/>
                  <w:szCs w:val="28"/>
                </w:rPr>
              </m:ctrlPr>
            </m:e>
          </m:eqArr>
        </m:oMath>
      </m:oMathPara>
    </w:p>
    <w:p w14:paraId="2FF826E3" w14:textId="724B2670" w:rsidR="00521DEB" w:rsidRDefault="00D525F0" w:rsidP="006732D8">
      <w:pPr>
        <w:spacing w:line="240" w:lineRule="auto"/>
        <w:rPr>
          <w:rFonts w:ascii="Times New Roman" w:eastAsiaTheme="minorEastAsia" w:hAnsi="Times New Roman" w:cs="Times New Roman"/>
          <w:sz w:val="28"/>
          <w:szCs w:val="28"/>
          <w:lang w:val="en-US"/>
        </w:rPr>
      </w:pPr>
      <w:r w:rsidRPr="00D525F0">
        <w:rPr>
          <w:rFonts w:ascii="Times New Roman" w:eastAsiaTheme="minorEastAsia" w:hAnsi="Times New Roman" w:cs="Times New Roman"/>
          <w:sz w:val="28"/>
          <w:szCs w:val="28"/>
        </w:rPr>
        <w:t>Частичная безусловная релевантность проверяется отдельно по каждому параметру. Для этого вектор параметров разбивается на подмножества</w:t>
      </w:r>
    </w:p>
    <w:p w14:paraId="68E8600A" w14:textId="1F03A6C8" w:rsidR="00D525F0" w:rsidRPr="00D525F0" w:rsidRDefault="00000000" w:rsidP="006732D8">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sz w:val="28"/>
                  <w:szCs w:val="28"/>
                  <w:lang w:val="en-US"/>
                </w:rPr>
              </m:ctrlPr>
            </m:eqArrPr>
            <m:e>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θ</m:t>
                  </m:r>
                </m:e>
                <m:sub>
                  <m:r>
                    <m:rPr>
                      <m:sty m:val="p"/>
                    </m:rPr>
                    <w:rPr>
                      <w:rFonts w:ascii="Cambria Math" w:eastAsiaTheme="minorEastAsia" w:hAnsi="Cambria Math" w:cs="Times New Roman"/>
                      <w:sz w:val="28"/>
                      <w:szCs w:val="28"/>
                      <w:lang w:val="en-US"/>
                    </w:rPr>
                    <m:t>A</m:t>
                  </m:r>
                </m:sub>
              </m:sSub>
              <m:r>
                <m:rPr>
                  <m:sty m:val="p"/>
                </m:rPr>
                <w:rPr>
                  <w:rFonts w:ascii="Cambria Math" w:eastAsiaTheme="minorEastAsia" w:hAnsi="Cambria Math" w:cs="Times New Roman" w:hint="eastAsia"/>
                  <w:sz w:val="28"/>
                  <w:szCs w:val="28"/>
                  <w:lang w:val="en-US"/>
                </w:rPr>
                <m:t>∈</m:t>
              </m:r>
              <m:r>
                <m:rPr>
                  <m:lit/>
                  <m:sty m:val="p"/>
                </m:rP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β</m:t>
              </m:r>
              <m:r>
                <m:rPr>
                  <m:lit/>
                  <m:sty m:val="p"/>
                </m:rP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m:t>
              </m:r>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θ</m:t>
                  </m:r>
                </m:e>
                <m:sub>
                  <m:r>
                    <m:rPr>
                      <m:sty m:val="p"/>
                    </m:rPr>
                    <w:rPr>
                      <w:rFonts w:ascii="Cambria Math" w:eastAsiaTheme="minorEastAsia" w:hAnsi="Cambria Math" w:cs="Times New Roman"/>
                      <w:sz w:val="28"/>
                      <w:szCs w:val="28"/>
                      <w:lang w:val="en-US"/>
                    </w:rPr>
                    <m:t>A</m:t>
                  </m:r>
                </m:sub>
              </m:sSub>
              <m:r>
                <m:rPr>
                  <m:sty m:val="p"/>
                </m:rPr>
                <w:rPr>
                  <w:rFonts w:ascii="Cambria Math" w:eastAsiaTheme="minorEastAsia" w:hAnsi="Cambria Math" w:cs="Times New Roman" w:hint="eastAsia"/>
                  <w:sz w:val="28"/>
                  <w:szCs w:val="28"/>
                  <w:lang w:val="en-US"/>
                </w:rPr>
                <m:t>∈</m:t>
              </m:r>
              <m:r>
                <m:rPr>
                  <m:lit/>
                  <m:sty m:val="p"/>
                </m:rP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γ</m:t>
              </m:r>
              <m:r>
                <m:rPr>
                  <m:lit/>
                  <m:sty m:val="p"/>
                </m:rP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m:t>
              </m:r>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θ</m:t>
                  </m:r>
                </m:e>
                <m:sub>
                  <m:r>
                    <m:rPr>
                      <m:sty m:val="p"/>
                    </m:rPr>
                    <w:rPr>
                      <w:rFonts w:ascii="Cambria Math" w:eastAsiaTheme="minorEastAsia" w:hAnsi="Cambria Math" w:cs="Times New Roman"/>
                      <w:sz w:val="28"/>
                      <w:szCs w:val="28"/>
                      <w:lang w:val="en-US"/>
                    </w:rPr>
                    <m:t>A</m:t>
                  </m:r>
                </m:sub>
              </m:sSub>
              <m:r>
                <m:rPr>
                  <m:sty m:val="p"/>
                </m:rPr>
                <w:rPr>
                  <w:rFonts w:ascii="Cambria Math" w:eastAsiaTheme="minorEastAsia" w:hAnsi="Cambria Math" w:cs="Times New Roman"/>
                  <w:sz w:val="28"/>
                  <w:szCs w:val="28"/>
                  <w:lang w:val="en-US"/>
                </w:rPr>
                <m:t>=</m:t>
              </m:r>
              <m:d>
                <m:dPr>
                  <m:ctrlPr>
                    <w:rPr>
                      <w:rFonts w:ascii="Cambria Math" w:eastAsiaTheme="minorEastAsia" w:hAnsi="Cambria Math" w:cs="Times New Roman"/>
                      <w:sz w:val="28"/>
                      <w:szCs w:val="28"/>
                      <w:lang w:val="en-US"/>
                    </w:rPr>
                  </m:ctrlPr>
                </m:dPr>
                <m:e>
                  <m:r>
                    <m:rPr>
                      <m:sty m:val="p"/>
                    </m:rPr>
                    <w:rPr>
                      <w:rFonts w:ascii="Cambria Math" w:eastAsiaTheme="minorEastAsia" w:hAnsi="Cambria Math" w:cs="Times New Roman"/>
                      <w:sz w:val="28"/>
                      <w:szCs w:val="28"/>
                      <w:lang w:val="en-US"/>
                    </w:rPr>
                    <m:t>β,γ</m:t>
                  </m:r>
                </m:e>
              </m:d>
              <m:r>
                <w:rPr>
                  <w:rFonts w:ascii="Cambria Math" w:eastAsiaTheme="minorEastAsia" w:hAnsi="Cambria Math" w:cs="Times New Roman"/>
                  <w:sz w:val="28"/>
                  <w:szCs w:val="28"/>
                  <w:lang w:val="en-US"/>
                </w:rPr>
                <m:t>,#</m:t>
              </m:r>
              <m:d>
                <m:dPr>
                  <m:ctrlPr>
                    <w:rPr>
                      <w:rFonts w:ascii="Cambria Math" w:eastAsiaTheme="minorEastAsia" w:hAnsi="Cambria Math" w:cs="Times New Roman"/>
                      <w:sz w:val="28"/>
                      <w:szCs w:val="28"/>
                      <w:lang w:val="en-US"/>
                    </w:rPr>
                  </m:ctrlPr>
                </m:dPr>
                <m:e>
                  <m:r>
                    <m:rPr>
                      <m:sty m:val="p"/>
                    </m:rPr>
                    <w:rPr>
                      <w:rFonts w:ascii="Cambria Math" w:eastAsiaTheme="minorEastAsia" w:hAnsi="Cambria Math" w:cs="Times New Roman"/>
                      <w:sz w:val="28"/>
                      <w:szCs w:val="28"/>
                      <w:lang w:val="en-US"/>
                    </w:rPr>
                    <m:t>8.14</m:t>
                  </m:r>
                </m:e>
              </m:d>
              <m:ctrlPr>
                <w:rPr>
                  <w:rFonts w:ascii="Cambria Math" w:eastAsiaTheme="minorEastAsia" w:hAnsi="Cambria Math" w:cs="Times New Roman"/>
                  <w:i/>
                  <w:sz w:val="28"/>
                  <w:szCs w:val="28"/>
                  <w:lang w:val="en-US"/>
                </w:rPr>
              </m:ctrlPr>
            </m:e>
          </m:eqArr>
        </m:oMath>
      </m:oMathPara>
    </w:p>
    <w:p w14:paraId="620B983B" w14:textId="010C6A85" w:rsidR="00D525F0" w:rsidRPr="003008E4" w:rsidRDefault="00D525F0" w:rsidP="006732D8">
      <w:pPr>
        <w:spacing w:line="240" w:lineRule="auto"/>
        <w:rPr>
          <w:rFonts w:ascii="Times New Roman" w:eastAsiaTheme="minorEastAsia" w:hAnsi="Times New Roman" w:cs="Times New Roman"/>
          <w:sz w:val="28"/>
          <w:szCs w:val="28"/>
        </w:rPr>
      </w:pPr>
      <w:r w:rsidRPr="00D525F0">
        <w:rPr>
          <w:rFonts w:ascii="Times New Roman" w:eastAsiaTheme="minorEastAsia" w:hAnsi="Times New Roman" w:cs="Times New Roman"/>
          <w:sz w:val="28"/>
          <w:szCs w:val="28"/>
        </w:rPr>
        <w:t>и для каждого случая рассматривается матрица производных</w:t>
      </w:r>
    </w:p>
    <w:p w14:paraId="68E72AD4" w14:textId="38BE8B66" w:rsidR="00D525F0" w:rsidRPr="00D525F0" w:rsidRDefault="00000000" w:rsidP="006732D8">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sz w:val="28"/>
                  <w:szCs w:val="28"/>
                  <w:lang w:val="en-US"/>
                </w:rPr>
              </m:ctrlPr>
            </m:eqArrPr>
            <m:e>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G</m:t>
                  </m:r>
                </m:e>
                <m:sub>
                  <m:r>
                    <m:rPr>
                      <m:sty m:val="p"/>
                    </m:rPr>
                    <w:rPr>
                      <w:rFonts w:ascii="Cambria Math" w:eastAsiaTheme="minorEastAsia" w:hAnsi="Cambria Math" w:cs="Times New Roman"/>
                      <w:sz w:val="28"/>
                      <w:szCs w:val="28"/>
                      <w:lang w:val="en-US"/>
                    </w:rPr>
                    <m:t>2A</m:t>
                  </m:r>
                </m:sub>
              </m:sSub>
              <m:r>
                <m:rPr>
                  <m:sty m:val="p"/>
                </m:rPr>
                <w:rPr>
                  <w:rFonts w:ascii="Cambria Math" w:eastAsiaTheme="minorEastAsia" w:hAnsi="Cambria Math" w:cs="Times New Roman"/>
                  <w:sz w:val="28"/>
                  <w:szCs w:val="28"/>
                  <w:lang w:val="en-US"/>
                </w:rPr>
                <m:t>=</m:t>
              </m:r>
              <m:sSub>
                <m:sSubPr>
                  <m:ctrlPr>
                    <w:rPr>
                      <w:rFonts w:ascii="Cambria Math" w:eastAsiaTheme="minorEastAsia" w:hAnsi="Cambria Math" w:cs="Times New Roman"/>
                      <w:sz w:val="28"/>
                      <w:szCs w:val="28"/>
                      <w:lang w:val="en-US"/>
                    </w:rPr>
                  </m:ctrlPr>
                </m:sSubPr>
                <m:e>
                  <m:d>
                    <m:dPr>
                      <m:begChr m:val=""/>
                      <m:endChr m:val="|"/>
                      <m:ctrlPr>
                        <w:rPr>
                          <w:rFonts w:ascii="Cambria Math" w:eastAsiaTheme="minorEastAsia" w:hAnsi="Cambria Math" w:cs="Times New Roman"/>
                          <w:sz w:val="28"/>
                          <w:szCs w:val="28"/>
                          <w:lang w:val="en-US"/>
                        </w:rPr>
                      </m:ctrlPr>
                    </m:dPr>
                    <m:e>
                      <m:f>
                        <m:fPr>
                          <m:ctrlPr>
                            <w:rPr>
                              <w:rFonts w:ascii="Cambria Math" w:eastAsiaTheme="minorEastAsia" w:hAnsi="Cambria Math" w:cs="Times New Roman"/>
                              <w:sz w:val="28"/>
                              <w:szCs w:val="28"/>
                              <w:lang w:val="en-US"/>
                            </w:rPr>
                          </m:ctrlPr>
                        </m:fPr>
                        <m:num>
                          <m:r>
                            <m:rPr>
                              <m:sty m:val="p"/>
                            </m:rPr>
                            <w:rPr>
                              <w:rFonts w:ascii="Cambria Math" w:eastAsiaTheme="minorEastAsia" w:hAnsi="Cambria Math" w:cs="Times New Roman"/>
                              <w:sz w:val="28"/>
                              <w:szCs w:val="28"/>
                              <w:lang w:val="en-US"/>
                            </w:rPr>
                            <m:t>∂E</m:t>
                          </m:r>
                          <m:d>
                            <m:dPr>
                              <m:begChr m:val="["/>
                              <m:endChr m:val="]"/>
                              <m:ctrlPr>
                                <w:rPr>
                                  <w:rFonts w:ascii="Cambria Math" w:eastAsiaTheme="minorEastAsia" w:hAnsi="Cambria Math" w:cs="Times New Roman"/>
                                  <w:sz w:val="28"/>
                                  <w:szCs w:val="28"/>
                                  <w:lang w:val="en-US"/>
                                </w:rPr>
                              </m:ctrlPr>
                            </m:dPr>
                            <m:e>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f</m:t>
                                  </m:r>
                                </m:e>
                                <m:sub>
                                  <m:r>
                                    <m:rPr>
                                      <m:sty m:val="p"/>
                                    </m:rPr>
                                    <w:rPr>
                                      <w:rFonts w:ascii="Cambria Math" w:eastAsiaTheme="minorEastAsia" w:hAnsi="Cambria Math" w:cs="Times New Roman"/>
                                      <w:sz w:val="28"/>
                                      <w:szCs w:val="28"/>
                                      <w:lang w:val="en-US"/>
                                    </w:rPr>
                                    <m:t>2,t</m:t>
                                  </m:r>
                                </m:sub>
                              </m:sSub>
                              <m:d>
                                <m:dPr>
                                  <m:ctrlPr>
                                    <w:rPr>
                                      <w:rFonts w:ascii="Cambria Math" w:eastAsiaTheme="minorEastAsia" w:hAnsi="Cambria Math" w:cs="Times New Roman"/>
                                      <w:sz w:val="28"/>
                                      <w:szCs w:val="28"/>
                                      <w:lang w:val="en-US"/>
                                    </w:rPr>
                                  </m:ctrlPr>
                                </m:dPr>
                                <m:e>
                                  <m:r>
                                    <m:rPr>
                                      <m:sty m:val="p"/>
                                    </m:rPr>
                                    <w:rPr>
                                      <w:rFonts w:ascii="Cambria Math" w:eastAsiaTheme="minorEastAsia" w:hAnsi="Cambria Math" w:cs="Times New Roman"/>
                                      <w:sz w:val="28"/>
                                      <w:szCs w:val="28"/>
                                      <w:lang w:val="en-US"/>
                                    </w:rPr>
                                    <m:t>θ</m:t>
                                  </m:r>
                                </m:e>
                              </m:d>
                            </m:e>
                          </m:d>
                        </m:num>
                        <m:den>
                          <m:r>
                            <m:rPr>
                              <m:sty m:val="p"/>
                            </m:rPr>
                            <w:rPr>
                              <w:rFonts w:ascii="Cambria Math" w:eastAsiaTheme="minorEastAsia" w:hAnsi="Cambria Math" w:cs="Times New Roman"/>
                              <w:sz w:val="28"/>
                              <w:szCs w:val="28"/>
                              <w:lang w:val="en-US"/>
                            </w:rPr>
                            <m:t>∂</m:t>
                          </m:r>
                          <m:sSubSup>
                            <m:sSubSupPr>
                              <m:ctrlPr>
                                <w:rPr>
                                  <w:rFonts w:ascii="Cambria Math" w:eastAsiaTheme="minorEastAsia" w:hAnsi="Cambria Math" w:cs="Times New Roman"/>
                                  <w:sz w:val="28"/>
                                  <w:szCs w:val="28"/>
                                  <w:lang w:val="en-US"/>
                                </w:rPr>
                              </m:ctrlPr>
                            </m:sSubSupPr>
                            <m:e>
                              <m:r>
                                <m:rPr>
                                  <m:sty m:val="p"/>
                                </m:rPr>
                                <w:rPr>
                                  <w:rFonts w:ascii="Cambria Math" w:eastAsiaTheme="minorEastAsia" w:hAnsi="Cambria Math" w:cs="Times New Roman"/>
                                  <w:sz w:val="28"/>
                                  <w:szCs w:val="28"/>
                                  <w:lang w:val="en-US"/>
                                </w:rPr>
                                <m:t>θ</m:t>
                              </m:r>
                            </m:e>
                            <m:sub>
                              <m:r>
                                <m:rPr>
                                  <m:sty m:val="p"/>
                                </m:rPr>
                                <w:rPr>
                                  <w:rFonts w:ascii="Cambria Math" w:eastAsiaTheme="minorEastAsia" w:hAnsi="Cambria Math" w:cs="Times New Roman"/>
                                  <w:sz w:val="28"/>
                                  <w:szCs w:val="28"/>
                                  <w:lang w:val="en-US"/>
                                </w:rPr>
                                <m:t>A</m:t>
                              </m:r>
                            </m:sub>
                            <m:sup>
                              <m:r>
                                <m:rPr>
                                  <m:sty m:val="p"/>
                                </m:rPr>
                                <w:rPr>
                                  <w:rFonts w:ascii="Cambria Math" w:eastAsiaTheme="minorEastAsia" w:hAnsi="Cambria Math" w:cs="Times New Roman" w:hint="eastAsia"/>
                                  <w:sz w:val="28"/>
                                  <w:szCs w:val="28"/>
                                  <w:lang w:val="en-US"/>
                                </w:rPr>
                                <m:t>'</m:t>
                              </m:r>
                            </m:sup>
                          </m:sSubSup>
                        </m:den>
                      </m:f>
                    </m:e>
                  </m:d>
                </m:e>
                <m:sub>
                  <m:r>
                    <m:rPr>
                      <m:sty m:val="p"/>
                    </m:rPr>
                    <w:rPr>
                      <w:rFonts w:ascii="Cambria Math" w:eastAsiaTheme="minorEastAsia" w:hAnsi="Cambria Math" w:cs="Times New Roman"/>
                      <w:sz w:val="28"/>
                      <w:szCs w:val="28"/>
                      <w:lang w:val="en-US"/>
                    </w:rPr>
                    <m:t>θ=</m:t>
                  </m:r>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θ</m:t>
                      </m:r>
                    </m:e>
                    <m:sub>
                      <m:r>
                        <m:rPr>
                          <m:sty m:val="p"/>
                        </m:rPr>
                        <w:rPr>
                          <w:rFonts w:ascii="Cambria Math" w:eastAsiaTheme="minorEastAsia" w:hAnsi="Cambria Math" w:cs="Times New Roman"/>
                          <w:sz w:val="28"/>
                          <w:szCs w:val="28"/>
                          <w:lang w:val="en-US"/>
                        </w:rPr>
                        <m:t>0</m:t>
                      </m:r>
                    </m:sub>
                  </m:sSub>
                </m:sub>
              </m:sSub>
              <m:r>
                <m:rPr>
                  <m:sty m:val="p"/>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m:t>
              </m:r>
              <m:d>
                <m:dPr>
                  <m:ctrlPr>
                    <w:rPr>
                      <w:rFonts w:ascii="Cambria Math" w:eastAsiaTheme="minorEastAsia" w:hAnsi="Cambria Math" w:cs="Times New Roman"/>
                      <w:sz w:val="28"/>
                      <w:szCs w:val="28"/>
                      <w:lang w:val="en-US"/>
                    </w:rPr>
                  </m:ctrlPr>
                </m:dPr>
                <m:e>
                  <m:r>
                    <m:rPr>
                      <m:sty m:val="p"/>
                    </m:rPr>
                    <w:rPr>
                      <w:rFonts w:ascii="Cambria Math" w:eastAsiaTheme="minorEastAsia" w:hAnsi="Cambria Math" w:cs="Times New Roman"/>
                      <w:sz w:val="28"/>
                      <w:szCs w:val="28"/>
                      <w:lang w:val="en-US"/>
                    </w:rPr>
                    <m:t>8.15</m:t>
                  </m:r>
                </m:e>
              </m:d>
              <m:ctrlPr>
                <w:rPr>
                  <w:rFonts w:ascii="Cambria Math" w:eastAsiaTheme="minorEastAsia" w:hAnsi="Cambria Math" w:cs="Times New Roman"/>
                  <w:i/>
                  <w:sz w:val="28"/>
                  <w:szCs w:val="28"/>
                  <w:lang w:val="en-US"/>
                </w:rPr>
              </m:ctrlPr>
            </m:e>
          </m:eqArr>
        </m:oMath>
      </m:oMathPara>
    </w:p>
    <w:p w14:paraId="2C227CCA" w14:textId="61D15D2E" w:rsidR="00D525F0" w:rsidRDefault="00D525F0" w:rsidP="006732D8">
      <w:pPr>
        <w:spacing w:line="240" w:lineRule="auto"/>
        <w:rPr>
          <w:rFonts w:ascii="Times New Roman" w:eastAsiaTheme="minorEastAsia" w:hAnsi="Times New Roman" w:cs="Times New Roman"/>
          <w:sz w:val="28"/>
          <w:szCs w:val="28"/>
          <w:lang w:val="en-US"/>
        </w:rPr>
      </w:pPr>
      <w:r w:rsidRPr="00D525F0">
        <w:rPr>
          <w:rFonts w:ascii="Times New Roman" w:eastAsiaTheme="minorEastAsia" w:hAnsi="Times New Roman" w:cs="Times New Roman"/>
          <w:sz w:val="28"/>
          <w:szCs w:val="28"/>
        </w:rPr>
        <w:lastRenderedPageBreak/>
        <w:t>Нулевая гипотеза имеет вид</w:t>
      </w:r>
    </w:p>
    <w:p w14:paraId="26EE72AB" w14:textId="0E5D7A82" w:rsidR="00D525F0" w:rsidRPr="00AA77E8" w:rsidRDefault="00000000" w:rsidP="006732D8">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H</m:t>
                  </m:r>
                </m:e>
                <m:sub>
                  <m:r>
                    <w:rPr>
                      <w:rFonts w:ascii="Cambria Math" w:eastAsiaTheme="minorEastAsia" w:hAnsi="Cambria Math" w:cs="Times New Roman"/>
                      <w:sz w:val="28"/>
                      <w:szCs w:val="28"/>
                      <w:lang w:val="en-US"/>
                    </w:rPr>
                    <m:t>0</m:t>
                  </m:r>
                </m:sub>
              </m:sSub>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m:t>
                  </m:r>
                </m:e>
                <m:sub>
                  <m:r>
                    <w:rPr>
                      <w:rFonts w:ascii="Cambria Math" w:eastAsiaTheme="minorEastAsia" w:hAnsi="Cambria Math" w:cs="Times New Roman"/>
                      <w:sz w:val="28"/>
                      <w:szCs w:val="28"/>
                      <w:lang w:val="en-US"/>
                    </w:rPr>
                    <m:t>2A</m:t>
                  </m:r>
                </m:sub>
              </m:sSub>
              <m:r>
                <w:rPr>
                  <w:rFonts w:ascii="Cambria Math" w:eastAsiaTheme="minorEastAsia" w:hAnsi="Cambria Math" w:cs="Times New Roman"/>
                  <w:sz w:val="28"/>
                  <w:szCs w:val="28"/>
                  <w:lang w:val="en-US"/>
                </w:rPr>
                <m:t>=0,#</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8.16</m:t>
                  </m:r>
                </m:e>
              </m:d>
            </m:e>
          </m:eqArr>
        </m:oMath>
      </m:oMathPara>
    </w:p>
    <w:p w14:paraId="07830993" w14:textId="5E682B2B" w:rsidR="00AA77E8" w:rsidRPr="00AA77E8" w:rsidRDefault="00AA77E8" w:rsidP="006732D8">
      <w:pPr>
        <w:spacing w:line="240" w:lineRule="auto"/>
        <w:rPr>
          <w:rFonts w:ascii="Times New Roman" w:eastAsiaTheme="minorEastAsia" w:hAnsi="Times New Roman" w:cs="Times New Roman"/>
          <w:sz w:val="28"/>
          <w:szCs w:val="28"/>
        </w:rPr>
      </w:pPr>
      <w:r w:rsidRPr="00AA77E8">
        <w:rPr>
          <w:rFonts w:ascii="Times New Roman" w:eastAsiaTheme="minorEastAsia" w:hAnsi="Times New Roman" w:cs="Times New Roman"/>
          <w:sz w:val="28"/>
          <w:szCs w:val="28"/>
        </w:rPr>
        <w:t>то есть тестируется отсутствие вклада инструмента в идентификацию выбранного параметра. Если гипотеза отвергается, инструмент признаётся частично релевантным именно для данного параметра</w:t>
      </w:r>
      <w:r>
        <w:rPr>
          <w:rFonts w:ascii="Times New Roman" w:eastAsiaTheme="minorEastAsia" w:hAnsi="Times New Roman" w:cs="Times New Roman"/>
          <w:sz w:val="28"/>
          <w:szCs w:val="28"/>
        </w:rPr>
        <w:t>. Е</w:t>
      </w:r>
      <w:r w:rsidRPr="00AA77E8">
        <w:rPr>
          <w:rFonts w:ascii="Times New Roman" w:eastAsiaTheme="minorEastAsia" w:hAnsi="Times New Roman" w:cs="Times New Roman"/>
          <w:sz w:val="28"/>
          <w:szCs w:val="28"/>
        </w:rPr>
        <w:t xml:space="preserve">сли не отвергается, то соответствующий канал идентификации через этот инструмент отсутствует. </w:t>
      </w:r>
    </w:p>
    <w:p w14:paraId="4CD03BEC" w14:textId="77777777" w:rsidR="00EC057B" w:rsidRDefault="00AA77E8" w:rsidP="006732D8">
      <w:pPr>
        <w:spacing w:line="240" w:lineRule="auto"/>
        <w:rPr>
          <w:rFonts w:ascii="Times New Roman" w:eastAsiaTheme="minorEastAsia" w:hAnsi="Times New Roman" w:cs="Times New Roman"/>
          <w:sz w:val="28"/>
          <w:szCs w:val="28"/>
        </w:rPr>
      </w:pPr>
      <w:r w:rsidRPr="00AA77E8">
        <w:rPr>
          <w:rFonts w:ascii="Times New Roman" w:eastAsiaTheme="minorEastAsia" w:hAnsi="Times New Roman" w:cs="Times New Roman"/>
          <w:sz w:val="28"/>
          <w:szCs w:val="28"/>
        </w:rPr>
        <w:t xml:space="preserve">В вычислительной реализации для каждого момента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z</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jt</m:t>
            </m:r>
          </m:sub>
        </m:sSub>
      </m:oMath>
      <w:r w:rsidRPr="00AA77E8">
        <w:rPr>
          <w:rFonts w:ascii="Times New Roman" w:eastAsiaTheme="minorEastAsia" w:hAnsi="Times New Roman" w:cs="Times New Roman"/>
          <w:sz w:val="28"/>
          <w:szCs w:val="28"/>
        </w:rPr>
        <w:t xml:space="preserve"> выполняются три отдельные проверки.</w:t>
      </w:r>
      <w:r w:rsidR="00EC057B">
        <w:rPr>
          <w:rFonts w:ascii="Times New Roman" w:eastAsiaTheme="minorEastAsia" w:hAnsi="Times New Roman" w:cs="Times New Roman"/>
          <w:sz w:val="28"/>
          <w:szCs w:val="28"/>
        </w:rPr>
        <w:t xml:space="preserve"> </w:t>
      </w:r>
      <w:r w:rsidR="00EC057B" w:rsidRPr="00EC057B">
        <w:rPr>
          <w:rFonts w:ascii="Times New Roman" w:eastAsiaTheme="minorEastAsia" w:hAnsi="Times New Roman" w:cs="Times New Roman"/>
          <w:sz w:val="28"/>
          <w:szCs w:val="28"/>
        </w:rPr>
        <w:t>Сначала оценивается частичная безусловная релевантность по</w:t>
      </w:r>
      <w:r w:rsidR="00EC057B">
        <w:rPr>
          <w:rFonts w:ascii="Times New Roman" w:eastAsiaTheme="minorEastAsia" w:hAnsi="Times New Roman" w:cs="Times New Roman"/>
          <w:sz w:val="28"/>
          <w:szCs w:val="28"/>
        </w:rPr>
        <w:t xml:space="preserve"> </w:t>
      </w:r>
      <m:oMath>
        <m:r>
          <m:rPr>
            <m:sty m:val="p"/>
          </m:rPr>
          <w:rPr>
            <w:rFonts w:ascii="Cambria Math" w:eastAsiaTheme="minorEastAsia" w:hAnsi="Cambria Math" w:cs="Times New Roman"/>
            <w:sz w:val="28"/>
            <w:szCs w:val="28"/>
          </w:rPr>
          <m:t>β</m:t>
        </m:r>
      </m:oMath>
      <w:r w:rsidR="00EC057B">
        <w:rPr>
          <w:rFonts w:ascii="Times New Roman" w:eastAsiaTheme="minorEastAsia" w:hAnsi="Times New Roman" w:cs="Times New Roman"/>
          <w:sz w:val="28"/>
          <w:szCs w:val="28"/>
        </w:rPr>
        <w:t>, затем по</w:t>
      </w:r>
      <w:r w:rsidR="00EC057B" w:rsidRPr="00EC057B">
        <w:rPr>
          <w:rFonts w:ascii="Times New Roman" w:eastAsiaTheme="minorEastAsia" w:hAnsi="Times New Roman" w:cs="Times New Roman"/>
          <w:sz w:val="28"/>
          <w:szCs w:val="28"/>
        </w:rPr>
        <w:t xml:space="preserve"> </w:t>
      </w:r>
      <m:oMath>
        <m:r>
          <m:rPr>
            <m:sty m:val="p"/>
          </m:rPr>
          <w:rPr>
            <w:rFonts w:ascii="Cambria Math" w:eastAsiaTheme="minorEastAsia" w:hAnsi="Cambria Math" w:cs="Times New Roman"/>
            <w:sz w:val="28"/>
            <w:szCs w:val="28"/>
          </w:rPr>
          <m:t>γ</m:t>
        </m:r>
      </m:oMath>
      <w:r w:rsidR="00EC057B">
        <w:rPr>
          <w:rFonts w:ascii="Times New Roman" w:eastAsiaTheme="minorEastAsia" w:hAnsi="Times New Roman" w:cs="Times New Roman"/>
          <w:sz w:val="28"/>
          <w:szCs w:val="28"/>
        </w:rPr>
        <w:t xml:space="preserve">, а затем </w:t>
      </w:r>
      <w:r w:rsidR="00EC057B" w:rsidRPr="00EC057B">
        <w:rPr>
          <w:rFonts w:ascii="Times New Roman" w:eastAsiaTheme="minorEastAsia" w:hAnsi="Times New Roman" w:cs="Times New Roman"/>
          <w:sz w:val="28"/>
          <w:szCs w:val="28"/>
        </w:rPr>
        <w:t>по обоим параметрам одновременно. Поэтому для каждого инструмента формируются три статистик</w:t>
      </w:r>
      <w:r w:rsidR="00EC057B">
        <w:rPr>
          <w:rFonts w:ascii="Times New Roman" w:eastAsiaTheme="minorEastAsia" w:hAnsi="Times New Roman" w:cs="Times New Roman"/>
          <w:sz w:val="28"/>
          <w:szCs w:val="28"/>
        </w:rPr>
        <w:t>и:</w:t>
      </w:r>
    </w:p>
    <w:p w14:paraId="4FEB90F4" w14:textId="0DCFCECF" w:rsidR="00AA77E8" w:rsidRPr="00EC057B" w:rsidRDefault="00000000" w:rsidP="00EC057B">
      <w:pPr>
        <w:spacing w:line="240" w:lineRule="auto"/>
        <w:jc w:val="center"/>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rPr>
                    <m:t>W</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j</m:t>
                  </m:r>
                </m:sub>
                <m:sup>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β</m:t>
                      </m:r>
                    </m:e>
                  </m:d>
                </m:sup>
              </m:sSubSup>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m:t>
              </m:r>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W</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j</m:t>
                  </m:r>
                </m:sub>
                <m:sup>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γ</m:t>
                      </m:r>
                    </m:e>
                  </m:d>
                </m:sup>
              </m:sSubSup>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m:t>
              </m:r>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W</m:t>
                  </m:r>
                  <m:ctrlPr>
                    <w:rPr>
                      <w:rFonts w:ascii="Cambria Math" w:eastAsiaTheme="minorEastAsia" w:hAnsi="Cambria Math" w:cs="Times New Roman"/>
                      <w:sz w:val="28"/>
                      <w:szCs w:val="28"/>
                      <w:lang w:val="en-US"/>
                    </w:rPr>
                  </m:ctrlPr>
                </m:e>
                <m:sub>
                  <m:r>
                    <w:rPr>
                      <w:rFonts w:ascii="Cambria Math" w:eastAsiaTheme="minorEastAsia" w:hAnsi="Cambria Math" w:cs="Times New Roman"/>
                      <w:sz w:val="28"/>
                      <w:szCs w:val="28"/>
                      <w:lang w:val="en-US"/>
                    </w:rPr>
                    <m:t>j</m:t>
                  </m:r>
                </m:sub>
                <m:sup>
                  <m:d>
                    <m:dPr>
                      <m:ctrlPr>
                        <w:rPr>
                          <w:rFonts w:ascii="Cambria Math" w:eastAsiaTheme="minorEastAsia" w:hAnsi="Cambria Math" w:cs="Times New Roman"/>
                          <w:i/>
                          <w:sz w:val="28"/>
                          <w:szCs w:val="28"/>
                          <w:lang w:val="en-US"/>
                        </w:rPr>
                      </m:ctrlPr>
                    </m:dPr>
                    <m:e>
                      <m:r>
                        <m:rPr>
                          <m:sty m:val="p"/>
                        </m:rPr>
                        <w:rPr>
                          <w:rFonts w:ascii="Cambria Math" w:eastAsiaTheme="minorEastAsia" w:hAnsi="Cambria Math" w:cs="Times New Roman"/>
                          <w:sz w:val="28"/>
                          <w:szCs w:val="28"/>
                          <w:lang w:val="en-US"/>
                        </w:rPr>
                        <m:t>β</m:t>
                      </m:r>
                      <m: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γ</m:t>
                      </m:r>
                    </m:e>
                  </m:d>
                </m:sup>
              </m:sSubSup>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8.17</m:t>
                  </m:r>
                </m:e>
              </m:d>
              <m:ctrlPr>
                <w:rPr>
                  <w:rFonts w:ascii="Cambria Math" w:eastAsiaTheme="minorEastAsia" w:hAnsi="Cambria Math" w:cs="Times New Roman"/>
                  <w:i/>
                  <w:sz w:val="28"/>
                  <w:szCs w:val="28"/>
                </w:rPr>
              </m:ctrlPr>
            </m:e>
          </m:eqArr>
        </m:oMath>
      </m:oMathPara>
    </w:p>
    <w:p w14:paraId="07DDF731" w14:textId="39C09C47" w:rsidR="00EC057B" w:rsidRPr="003008E4" w:rsidRDefault="00EC057B" w:rsidP="00EC057B">
      <w:pPr>
        <w:spacing w:line="240" w:lineRule="auto"/>
        <w:rPr>
          <w:rFonts w:ascii="Times New Roman" w:eastAsiaTheme="minorEastAsia" w:hAnsi="Times New Roman" w:cs="Times New Roman"/>
          <w:sz w:val="28"/>
          <w:szCs w:val="28"/>
        </w:rPr>
      </w:pPr>
      <w:r w:rsidRPr="00EC057B">
        <w:rPr>
          <w:rFonts w:ascii="Times New Roman" w:eastAsiaTheme="minorEastAsia" w:hAnsi="Times New Roman" w:cs="Times New Roman"/>
          <w:sz w:val="28"/>
          <w:szCs w:val="28"/>
        </w:rPr>
        <w:t xml:space="preserve">а также соответствующие </w:t>
      </w:r>
      <w:r>
        <w:rPr>
          <w:rFonts w:ascii="Times New Roman" w:eastAsiaTheme="minorEastAsia" w:hAnsi="Times New Roman" w:cs="Times New Roman"/>
          <w:sz w:val="28"/>
          <w:szCs w:val="28"/>
          <w:lang w:val="en-US"/>
        </w:rPr>
        <w:t>p</w:t>
      </w:r>
      <w:r w:rsidRPr="00EC057B">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value</w:t>
      </w:r>
      <w:r w:rsidRPr="00EC057B">
        <w:rPr>
          <w:rFonts w:ascii="Times New Roman" w:eastAsiaTheme="minorEastAsia" w:hAnsi="Times New Roman" w:cs="Times New Roman"/>
          <w:sz w:val="28"/>
          <w:szCs w:val="28"/>
        </w:rPr>
        <w:t>:</w:t>
      </w:r>
    </w:p>
    <w:p w14:paraId="5F87F32D" w14:textId="6C28A97F" w:rsidR="00EC057B" w:rsidRPr="00EC057B" w:rsidRDefault="00000000" w:rsidP="00EC057B">
      <w:pPr>
        <w:spacing w:line="240" w:lineRule="auto"/>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sz w:val="28"/>
                  <w:szCs w:val="28"/>
                  <w:lang w:val="en-US"/>
                </w:rPr>
              </m:ctrlPr>
            </m:eqArrPr>
            <m:e>
              <m:sSubSup>
                <m:sSubSupPr>
                  <m:ctrlPr>
                    <w:rPr>
                      <w:rFonts w:ascii="Cambria Math" w:eastAsiaTheme="minorEastAsia" w:hAnsi="Cambria Math" w:cs="Times New Roman"/>
                      <w:sz w:val="28"/>
                      <w:szCs w:val="28"/>
                      <w:lang w:val="en-US"/>
                    </w:rPr>
                  </m:ctrlPr>
                </m:sSubSupPr>
                <m:e>
                  <m:r>
                    <m:rPr>
                      <m:sty m:val="p"/>
                    </m:rPr>
                    <w:rPr>
                      <w:rFonts w:ascii="Cambria Math" w:eastAsiaTheme="minorEastAsia" w:hAnsi="Cambria Math" w:cs="Times New Roman"/>
                      <w:sz w:val="28"/>
                      <w:szCs w:val="28"/>
                      <w:lang w:val="en-US"/>
                    </w:rPr>
                    <m:t>p</m:t>
                  </m:r>
                </m:e>
                <m:sub>
                  <m:r>
                    <m:rPr>
                      <m:sty m:val="p"/>
                    </m:rPr>
                    <w:rPr>
                      <w:rFonts w:ascii="Cambria Math" w:eastAsiaTheme="minorEastAsia" w:hAnsi="Cambria Math" w:cs="Times New Roman"/>
                      <w:sz w:val="28"/>
                      <w:szCs w:val="28"/>
                      <w:lang w:val="en-US"/>
                    </w:rPr>
                    <m:t>j</m:t>
                  </m:r>
                </m:sub>
                <m:sup>
                  <m:d>
                    <m:dPr>
                      <m:ctrlPr>
                        <w:rPr>
                          <w:rFonts w:ascii="Cambria Math" w:eastAsiaTheme="minorEastAsia" w:hAnsi="Cambria Math" w:cs="Times New Roman"/>
                          <w:sz w:val="28"/>
                          <w:szCs w:val="28"/>
                          <w:lang w:val="en-US"/>
                        </w:rPr>
                      </m:ctrlPr>
                    </m:dPr>
                    <m:e>
                      <m:r>
                        <m:rPr>
                          <m:sty m:val="p"/>
                        </m:rPr>
                        <w:rPr>
                          <w:rFonts w:ascii="Cambria Math" w:eastAsiaTheme="minorEastAsia" w:hAnsi="Cambria Math" w:cs="Times New Roman"/>
                          <w:sz w:val="28"/>
                          <w:szCs w:val="28"/>
                          <w:lang w:val="en-US"/>
                        </w:rPr>
                        <m:t>β</m:t>
                      </m:r>
                    </m:e>
                  </m:d>
                </m:sup>
              </m:sSubSup>
              <m:r>
                <m:rPr>
                  <m:sty m:val="p"/>
                </m:rP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m:t>
              </m:r>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p</m:t>
                  </m:r>
                </m:e>
                <m:sub>
                  <m:r>
                    <m:rPr>
                      <m:sty m:val="p"/>
                    </m:rPr>
                    <w:rPr>
                      <w:rFonts w:ascii="Cambria Math" w:eastAsiaTheme="minorEastAsia" w:hAnsi="Cambria Math" w:cs="Times New Roman"/>
                      <w:sz w:val="28"/>
                      <w:szCs w:val="28"/>
                      <w:lang w:val="en-US"/>
                    </w:rPr>
                    <m:t>j</m:t>
                  </m:r>
                </m:sub>
              </m:sSub>
              <m:d>
                <m:dPr>
                  <m:ctrlPr>
                    <w:rPr>
                      <w:rFonts w:ascii="Cambria Math" w:eastAsiaTheme="minorEastAsia" w:hAnsi="Cambria Math" w:cs="Times New Roman"/>
                      <w:sz w:val="28"/>
                      <w:szCs w:val="28"/>
                      <w:lang w:val="en-US"/>
                    </w:rPr>
                  </m:ctrlPr>
                </m:dPr>
                <m:e>
                  <m:r>
                    <m:rPr>
                      <m:sty m:val="p"/>
                    </m:rPr>
                    <w:rPr>
                      <w:rFonts w:ascii="Cambria Math" w:eastAsiaTheme="minorEastAsia" w:hAnsi="Cambria Math" w:cs="Times New Roman"/>
                      <w:sz w:val="28"/>
                      <w:szCs w:val="28"/>
                      <w:lang w:val="en-US"/>
                    </w:rPr>
                    <m:t>γ</m:t>
                  </m:r>
                </m:e>
              </m:d>
              <m:r>
                <m:rPr>
                  <m:sty m:val="p"/>
                </m:rP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 </m:t>
              </m:r>
              <m:sSubSup>
                <m:sSubSupPr>
                  <m:ctrlPr>
                    <w:rPr>
                      <w:rFonts w:ascii="Cambria Math" w:eastAsiaTheme="minorEastAsia" w:hAnsi="Cambria Math" w:cs="Times New Roman"/>
                      <w:sz w:val="28"/>
                      <w:szCs w:val="28"/>
                      <w:lang w:val="en-US"/>
                    </w:rPr>
                  </m:ctrlPr>
                </m:sSubSupPr>
                <m:e>
                  <m:r>
                    <m:rPr>
                      <m:sty m:val="p"/>
                    </m:rPr>
                    <w:rPr>
                      <w:rFonts w:ascii="Cambria Math" w:eastAsiaTheme="minorEastAsia" w:hAnsi="Cambria Math" w:cs="Times New Roman"/>
                      <w:sz w:val="28"/>
                      <w:szCs w:val="28"/>
                      <w:lang w:val="en-US"/>
                    </w:rPr>
                    <m:t>p</m:t>
                  </m:r>
                </m:e>
                <m:sub>
                  <m:r>
                    <m:rPr>
                      <m:sty m:val="p"/>
                    </m:rPr>
                    <w:rPr>
                      <w:rFonts w:ascii="Cambria Math" w:eastAsiaTheme="minorEastAsia" w:hAnsi="Cambria Math" w:cs="Times New Roman"/>
                      <w:sz w:val="28"/>
                      <w:szCs w:val="28"/>
                      <w:lang w:val="en-US"/>
                    </w:rPr>
                    <m:t>j</m:t>
                  </m:r>
                </m:sub>
                <m:sup>
                  <m:d>
                    <m:dPr>
                      <m:ctrlPr>
                        <w:rPr>
                          <w:rFonts w:ascii="Cambria Math" w:eastAsiaTheme="minorEastAsia" w:hAnsi="Cambria Math" w:cs="Times New Roman"/>
                          <w:sz w:val="28"/>
                          <w:szCs w:val="28"/>
                          <w:lang w:val="en-US"/>
                        </w:rPr>
                      </m:ctrlPr>
                    </m:dPr>
                    <m:e>
                      <m:r>
                        <m:rPr>
                          <m:sty m:val="p"/>
                        </m:rPr>
                        <w:rPr>
                          <w:rFonts w:ascii="Cambria Math" w:eastAsiaTheme="minorEastAsia" w:hAnsi="Cambria Math" w:cs="Times New Roman"/>
                          <w:sz w:val="28"/>
                          <w:szCs w:val="28"/>
                          <w:lang w:val="en-US"/>
                        </w:rPr>
                        <m:t>β,γ</m:t>
                      </m:r>
                    </m:e>
                  </m:d>
                </m:sup>
              </m:sSubSup>
              <m:r>
                <m:rPr>
                  <m:sty m:val="p"/>
                </m:rP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m:t>
              </m:r>
              <m:d>
                <m:dPr>
                  <m:ctrlPr>
                    <w:rPr>
                      <w:rFonts w:ascii="Cambria Math" w:eastAsiaTheme="minorEastAsia" w:hAnsi="Cambria Math" w:cs="Times New Roman"/>
                      <w:sz w:val="28"/>
                      <w:szCs w:val="28"/>
                      <w:lang w:val="en-US"/>
                    </w:rPr>
                  </m:ctrlPr>
                </m:dPr>
                <m:e>
                  <m:r>
                    <m:rPr>
                      <m:sty m:val="p"/>
                    </m:rPr>
                    <w:rPr>
                      <w:rFonts w:ascii="Cambria Math" w:eastAsiaTheme="minorEastAsia" w:hAnsi="Cambria Math" w:cs="Times New Roman"/>
                      <w:sz w:val="28"/>
                      <w:szCs w:val="28"/>
                      <w:lang w:val="en-US"/>
                    </w:rPr>
                    <m:t>8.18</m:t>
                  </m:r>
                </m:e>
              </m:d>
              <m:ctrlPr>
                <w:rPr>
                  <w:rFonts w:ascii="Cambria Math" w:eastAsiaTheme="minorEastAsia" w:hAnsi="Cambria Math" w:cs="Times New Roman"/>
                  <w:i/>
                  <w:sz w:val="28"/>
                  <w:szCs w:val="28"/>
                  <w:lang w:val="en-US"/>
                </w:rPr>
              </m:ctrlPr>
            </m:e>
          </m:eqArr>
        </m:oMath>
      </m:oMathPara>
    </w:p>
    <w:p w14:paraId="604B0FDE" w14:textId="16447922" w:rsidR="00EC057B" w:rsidRDefault="00EC057B" w:rsidP="00EC057B">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Используя (8.1</w:t>
      </w:r>
      <w:r w:rsidR="00377765">
        <w:rPr>
          <w:rFonts w:ascii="Times New Roman" w:eastAsiaTheme="minorEastAsia" w:hAnsi="Times New Roman" w:cs="Times New Roman"/>
          <w:sz w:val="28"/>
          <w:szCs w:val="28"/>
        </w:rPr>
        <w:t>7</w:t>
      </w:r>
      <w:r>
        <w:rPr>
          <w:rFonts w:ascii="Times New Roman" w:eastAsiaTheme="minorEastAsia" w:hAnsi="Times New Roman" w:cs="Times New Roman"/>
          <w:sz w:val="28"/>
          <w:szCs w:val="28"/>
        </w:rPr>
        <w:t>) и (8.1</w:t>
      </w:r>
      <w:r w:rsidR="00377765">
        <w:rPr>
          <w:rFonts w:ascii="Times New Roman" w:eastAsiaTheme="minorEastAsia" w:hAnsi="Times New Roman" w:cs="Times New Roman"/>
          <w:sz w:val="28"/>
          <w:szCs w:val="28"/>
        </w:rPr>
        <w:t>8</w:t>
      </w:r>
      <w:r>
        <w:rPr>
          <w:rFonts w:ascii="Times New Roman" w:eastAsiaTheme="minorEastAsia" w:hAnsi="Times New Roman" w:cs="Times New Roman"/>
          <w:sz w:val="28"/>
          <w:szCs w:val="28"/>
        </w:rPr>
        <w:t xml:space="preserve">), можно определить, </w:t>
      </w:r>
      <w:r w:rsidRPr="00EC057B">
        <w:rPr>
          <w:rFonts w:ascii="Times New Roman" w:eastAsiaTheme="minorEastAsia" w:hAnsi="Times New Roman" w:cs="Times New Roman"/>
          <w:sz w:val="28"/>
          <w:szCs w:val="28"/>
        </w:rPr>
        <w:t>является ли момент в принципе информативным</w:t>
      </w:r>
      <w:r>
        <w:rPr>
          <w:rFonts w:ascii="Times New Roman" w:eastAsiaTheme="minorEastAsia" w:hAnsi="Times New Roman" w:cs="Times New Roman"/>
          <w:sz w:val="28"/>
          <w:szCs w:val="28"/>
        </w:rPr>
        <w:t xml:space="preserve">, а также </w:t>
      </w:r>
      <w:r w:rsidRPr="00EC057B">
        <w:rPr>
          <w:rFonts w:ascii="Times New Roman" w:eastAsiaTheme="minorEastAsia" w:hAnsi="Times New Roman" w:cs="Times New Roman"/>
          <w:sz w:val="28"/>
          <w:szCs w:val="28"/>
        </w:rPr>
        <w:t xml:space="preserve">понять, через какой именно структурный канал он </w:t>
      </w:r>
      <w:r>
        <w:rPr>
          <w:rFonts w:ascii="Times New Roman" w:eastAsiaTheme="minorEastAsia" w:hAnsi="Times New Roman" w:cs="Times New Roman"/>
          <w:sz w:val="28"/>
          <w:szCs w:val="28"/>
        </w:rPr>
        <w:t xml:space="preserve">переносит информацию для идентификации. </w:t>
      </w:r>
    </w:p>
    <w:p w14:paraId="237A81D1" w14:textId="7ECCD9CB" w:rsidR="001B200D" w:rsidRDefault="003008E4" w:rsidP="00EC057B">
      <w:pPr>
        <w:spacing w:line="240" w:lineRule="auto"/>
        <w:rPr>
          <w:rFonts w:ascii="Times New Roman" w:eastAsiaTheme="minorEastAsia" w:hAnsi="Times New Roman" w:cs="Times New Roman"/>
          <w:sz w:val="28"/>
          <w:szCs w:val="28"/>
        </w:rPr>
      </w:pPr>
      <w:r w:rsidRPr="003008E4">
        <w:rPr>
          <w:rFonts w:ascii="Times New Roman" w:eastAsiaTheme="minorEastAsia" w:hAnsi="Times New Roman" w:cs="Times New Roman"/>
          <w:sz w:val="28"/>
          <w:szCs w:val="28"/>
        </w:rPr>
        <w:t>В отличие от теста безусловной релевантности, где каждая переменная получает единственный статус</w:t>
      </w:r>
      <w:r>
        <w:rPr>
          <w:rFonts w:ascii="Times New Roman" w:eastAsiaTheme="minorEastAsia" w:hAnsi="Times New Roman" w:cs="Times New Roman"/>
          <w:sz w:val="28"/>
          <w:szCs w:val="28"/>
        </w:rPr>
        <w:t xml:space="preserve"> (либо безусловно релевантна, либо нет), </w:t>
      </w:r>
      <w:r w:rsidRPr="003008E4">
        <w:rPr>
          <w:rFonts w:ascii="Times New Roman" w:eastAsiaTheme="minorEastAsia" w:hAnsi="Times New Roman" w:cs="Times New Roman"/>
          <w:sz w:val="28"/>
          <w:szCs w:val="28"/>
        </w:rPr>
        <w:t>здесь каждому моменту сопоставляются три независимые характеристики:</w:t>
      </w:r>
      <w:r>
        <w:rPr>
          <w:rFonts w:ascii="Times New Roman" w:eastAsiaTheme="minorEastAsia" w:hAnsi="Times New Roman" w:cs="Times New Roman"/>
          <w:sz w:val="28"/>
          <w:szCs w:val="28"/>
        </w:rPr>
        <w:t xml:space="preserve"> безусловная релевантность для </w:t>
      </w:r>
      <m:oMath>
        <m:r>
          <m:rPr>
            <m:sty m:val="p"/>
          </m:rPr>
          <w:rPr>
            <w:rFonts w:ascii="Cambria Math" w:eastAsiaTheme="minorEastAsia" w:hAnsi="Cambria Math" w:cs="Times New Roman"/>
            <w:sz w:val="28"/>
            <w:szCs w:val="28"/>
          </w:rPr>
          <m:t>β</m:t>
        </m:r>
      </m:oMath>
      <w:r>
        <w:rPr>
          <w:rFonts w:ascii="Times New Roman" w:eastAsiaTheme="minorEastAsia" w:hAnsi="Times New Roman" w:cs="Times New Roman"/>
          <w:sz w:val="28"/>
          <w:szCs w:val="28"/>
        </w:rPr>
        <w:t xml:space="preserve">, безусловная релевантность для </w:t>
      </w:r>
      <m:oMath>
        <m:r>
          <m:rPr>
            <m:sty m:val="p"/>
          </m:rPr>
          <w:rPr>
            <w:rFonts w:ascii="Cambria Math" w:eastAsiaTheme="minorEastAsia" w:hAnsi="Cambria Math" w:cs="Times New Roman"/>
            <w:sz w:val="28"/>
            <w:szCs w:val="28"/>
            <w:lang w:val="en-US"/>
          </w:rPr>
          <m:t>γ</m:t>
        </m:r>
      </m:oMath>
      <w:r>
        <w:rPr>
          <w:rFonts w:ascii="Times New Roman" w:eastAsiaTheme="minorEastAsia" w:hAnsi="Times New Roman" w:cs="Times New Roman"/>
          <w:sz w:val="28"/>
          <w:szCs w:val="28"/>
        </w:rPr>
        <w:t xml:space="preserve"> и безусловная релевантность для пары </w:t>
      </w:r>
      <m:oMath>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lang w:val="en-US"/>
          </w:rPr>
          <m:t>β</m:t>
        </m:r>
        <m:r>
          <m:rPr>
            <m:sty m:val="p"/>
          </m:rP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lang w:val="en-US"/>
          </w:rPr>
          <m:t>γ</m:t>
        </m:r>
      </m:oMath>
      <w:r>
        <w:rPr>
          <w:rFonts w:ascii="Times New Roman" w:eastAsiaTheme="minorEastAsia" w:hAnsi="Times New Roman" w:cs="Times New Roman"/>
          <w:sz w:val="28"/>
          <w:szCs w:val="28"/>
        </w:rPr>
        <w:t>).</w:t>
      </w:r>
    </w:p>
    <w:p w14:paraId="1D29A482" w14:textId="65C90C15" w:rsidR="003008E4" w:rsidRPr="00AC6CFE" w:rsidRDefault="003008E4" w:rsidP="00EC057B">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Аналогично, д</w:t>
      </w:r>
      <w:r w:rsidRPr="003008E4">
        <w:rPr>
          <w:rFonts w:ascii="Times New Roman" w:eastAsiaTheme="minorEastAsia" w:hAnsi="Times New Roman" w:cs="Times New Roman"/>
          <w:sz w:val="28"/>
          <w:szCs w:val="28"/>
        </w:rPr>
        <w:t>ля каждого из четырёх наборов данных</w:t>
      </w:r>
      <w:r>
        <w:rPr>
          <w:rFonts w:ascii="Times New Roman" w:eastAsiaTheme="minorEastAsia" w:hAnsi="Times New Roman" w:cs="Times New Roman"/>
          <w:sz w:val="28"/>
          <w:szCs w:val="28"/>
        </w:rPr>
        <w:t xml:space="preserve"> - </w:t>
      </w:r>
      <w:r w:rsidRPr="003008E4">
        <w:rPr>
          <w:rFonts w:ascii="Times New Roman" w:eastAsiaTheme="minorEastAsia" w:hAnsi="Times New Roman" w:cs="Times New Roman"/>
          <w:sz w:val="28"/>
          <w:szCs w:val="28"/>
        </w:rPr>
        <w:t>монетарно-финансового блока, блока фундаментальных макроэкономических условий, внешнего блока и сводного множества</w:t>
      </w:r>
      <w:r>
        <w:rPr>
          <w:rFonts w:ascii="Times New Roman" w:eastAsiaTheme="minorEastAsia" w:hAnsi="Times New Roman" w:cs="Times New Roman"/>
          <w:sz w:val="28"/>
          <w:szCs w:val="28"/>
        </w:rPr>
        <w:t xml:space="preserve"> - </w:t>
      </w:r>
      <w:r w:rsidRPr="003008E4">
        <w:rPr>
          <w:rFonts w:ascii="Times New Roman" w:eastAsiaTheme="minorEastAsia" w:hAnsi="Times New Roman" w:cs="Times New Roman"/>
          <w:sz w:val="28"/>
          <w:szCs w:val="28"/>
        </w:rPr>
        <w:t>строится отдельная таблица результатов.</w:t>
      </w:r>
      <w:r>
        <w:rPr>
          <w:rFonts w:ascii="Times New Roman" w:eastAsiaTheme="minorEastAsia" w:hAnsi="Times New Roman" w:cs="Times New Roman"/>
          <w:sz w:val="28"/>
          <w:szCs w:val="28"/>
        </w:rPr>
        <w:t xml:space="preserve"> </w:t>
      </w:r>
      <w:r w:rsidRPr="003008E4">
        <w:rPr>
          <w:rFonts w:ascii="Times New Roman" w:eastAsiaTheme="minorEastAsia" w:hAnsi="Times New Roman" w:cs="Times New Roman"/>
          <w:sz w:val="28"/>
          <w:szCs w:val="28"/>
        </w:rPr>
        <w:t xml:space="preserve">В </w:t>
      </w:r>
      <w:r>
        <w:rPr>
          <w:rFonts w:ascii="Times New Roman" w:eastAsiaTheme="minorEastAsia" w:hAnsi="Times New Roman" w:cs="Times New Roman"/>
          <w:sz w:val="28"/>
          <w:szCs w:val="28"/>
        </w:rPr>
        <w:t xml:space="preserve">этот раз в </w:t>
      </w:r>
      <w:r w:rsidRPr="003008E4">
        <w:rPr>
          <w:rFonts w:ascii="Times New Roman" w:eastAsiaTheme="minorEastAsia" w:hAnsi="Times New Roman" w:cs="Times New Roman"/>
          <w:sz w:val="28"/>
          <w:szCs w:val="28"/>
        </w:rPr>
        <w:t>неё включаются значения</w:t>
      </w:r>
      <w:r>
        <w:rPr>
          <w:rFonts w:ascii="Times New Roman" w:eastAsiaTheme="minorEastAsia" w:hAnsi="Times New Roman" w:cs="Times New Roman"/>
          <w:sz w:val="28"/>
          <w:szCs w:val="28"/>
        </w:rPr>
        <w:t xml:space="preserve"> </w:t>
      </w:r>
      <w:r w:rsidR="003A73BF">
        <w:rPr>
          <w:rFonts w:ascii="Times New Roman" w:eastAsiaTheme="minorEastAsia" w:hAnsi="Times New Roman" w:cs="Times New Roman"/>
          <w:sz w:val="28"/>
          <w:szCs w:val="28"/>
        </w:rPr>
        <w:t xml:space="preserve">названия инструментов, </w:t>
      </w:r>
      <w:r w:rsidR="003A73BF">
        <w:rPr>
          <w:rFonts w:ascii="Times New Roman" w:eastAsiaTheme="minorEastAsia" w:hAnsi="Times New Roman" w:cs="Times New Roman"/>
          <w:sz w:val="28"/>
          <w:szCs w:val="28"/>
          <w:lang w:val="en-US"/>
        </w:rPr>
        <w:t>p</w:t>
      </w:r>
      <w:r w:rsidR="003A73BF" w:rsidRPr="003A73BF">
        <w:rPr>
          <w:rFonts w:ascii="Times New Roman" w:eastAsiaTheme="minorEastAsia" w:hAnsi="Times New Roman" w:cs="Times New Roman"/>
          <w:sz w:val="28"/>
          <w:szCs w:val="28"/>
        </w:rPr>
        <w:t>-</w:t>
      </w:r>
      <w:r w:rsidR="003A73BF">
        <w:rPr>
          <w:rFonts w:ascii="Times New Roman" w:eastAsiaTheme="minorEastAsia" w:hAnsi="Times New Roman" w:cs="Times New Roman"/>
          <w:sz w:val="28"/>
          <w:szCs w:val="28"/>
          <w:lang w:val="en-US"/>
        </w:rPr>
        <w:t>value</w:t>
      </w:r>
      <w:r w:rsidR="003A73BF" w:rsidRPr="003A73BF">
        <w:rPr>
          <w:rFonts w:ascii="Times New Roman" w:eastAsiaTheme="minorEastAsia" w:hAnsi="Times New Roman" w:cs="Times New Roman"/>
          <w:sz w:val="28"/>
          <w:szCs w:val="28"/>
        </w:rPr>
        <w:t xml:space="preserve"> </w:t>
      </w:r>
      <w:r w:rsidR="003A73BF">
        <w:rPr>
          <w:rFonts w:ascii="Times New Roman" w:eastAsiaTheme="minorEastAsia" w:hAnsi="Times New Roman" w:cs="Times New Roman"/>
          <w:sz w:val="28"/>
          <w:szCs w:val="28"/>
        </w:rPr>
        <w:t xml:space="preserve">для </w:t>
      </w:r>
      <m:oMath>
        <m:r>
          <m:rPr>
            <m:lit/>
          </m:rP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β</m:t>
        </m:r>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γ</m:t>
        </m:r>
        <m:r>
          <m:rPr>
            <m:lit/>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β</m:t>
        </m:r>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γ</m:t>
        </m:r>
        <m:r>
          <w:rPr>
            <w:rFonts w:ascii="Cambria Math" w:eastAsiaTheme="minorEastAsia" w:hAnsi="Cambria Math" w:cs="Times New Roman"/>
            <w:sz w:val="28"/>
            <w:szCs w:val="28"/>
          </w:rPr>
          <m:t>)</m:t>
        </m:r>
        <m:r>
          <m:rPr>
            <m:lit/>
          </m:rPr>
          <w:rPr>
            <w:rFonts w:ascii="Cambria Math" w:eastAsiaTheme="minorEastAsia" w:hAnsi="Cambria Math" w:cs="Times New Roman"/>
            <w:sz w:val="28"/>
            <w:szCs w:val="28"/>
          </w:rPr>
          <m:t>}}</m:t>
        </m:r>
      </m:oMath>
      <w:r w:rsidR="003A73BF">
        <w:rPr>
          <w:rFonts w:ascii="Times New Roman" w:eastAsiaTheme="minorEastAsia" w:hAnsi="Times New Roman" w:cs="Times New Roman"/>
          <w:sz w:val="28"/>
          <w:szCs w:val="28"/>
        </w:rPr>
        <w:t xml:space="preserve"> и </w:t>
      </w:r>
      <w:r w:rsidR="003A73BF" w:rsidRPr="003A73BF">
        <w:rPr>
          <w:rFonts w:ascii="Times New Roman" w:eastAsiaTheme="minorEastAsia" w:hAnsi="Times New Roman" w:cs="Times New Roman"/>
          <w:sz w:val="28"/>
          <w:szCs w:val="28"/>
        </w:rPr>
        <w:t>бинарные индикаторы прохождения теста по каждому из трёх направлений</w:t>
      </w:r>
      <w:r w:rsidR="00C13005">
        <w:rPr>
          <w:rFonts w:ascii="Times New Roman" w:eastAsiaTheme="minorEastAsia" w:hAnsi="Times New Roman" w:cs="Times New Roman"/>
          <w:sz w:val="28"/>
          <w:szCs w:val="28"/>
        </w:rPr>
        <w:t>, которые маркированы цветом (зеленый, если нулевая гипотеза (8.1</w:t>
      </w:r>
      <w:r w:rsidR="00377765">
        <w:rPr>
          <w:rFonts w:ascii="Times New Roman" w:eastAsiaTheme="minorEastAsia" w:hAnsi="Times New Roman" w:cs="Times New Roman"/>
          <w:sz w:val="28"/>
          <w:szCs w:val="28"/>
        </w:rPr>
        <w:t>6</w:t>
      </w:r>
      <w:r w:rsidR="00C13005">
        <w:rPr>
          <w:rFonts w:ascii="Times New Roman" w:eastAsiaTheme="minorEastAsia" w:hAnsi="Times New Roman" w:cs="Times New Roman"/>
          <w:sz w:val="28"/>
          <w:szCs w:val="28"/>
        </w:rPr>
        <w:t>) была отклонена, красный - иначе)</w:t>
      </w:r>
      <w:r w:rsidR="003A73BF">
        <w:rPr>
          <w:rFonts w:ascii="Times New Roman" w:eastAsiaTheme="minorEastAsia" w:hAnsi="Times New Roman" w:cs="Times New Roman"/>
          <w:sz w:val="28"/>
          <w:szCs w:val="28"/>
        </w:rPr>
        <w:t xml:space="preserve">. </w:t>
      </w:r>
      <w:r w:rsidR="003A73BF" w:rsidRPr="003A73BF">
        <w:rPr>
          <w:rFonts w:ascii="Times New Roman" w:eastAsiaTheme="minorEastAsia" w:hAnsi="Times New Roman" w:cs="Times New Roman"/>
          <w:sz w:val="28"/>
          <w:szCs w:val="28"/>
        </w:rPr>
        <w:t xml:space="preserve">Такие таблицы приведены в приложении </w:t>
      </w:r>
      <w:r w:rsidR="00F250E1">
        <w:rPr>
          <w:rFonts w:ascii="Times New Roman" w:eastAsiaTheme="minorEastAsia" w:hAnsi="Times New Roman" w:cs="Times New Roman"/>
          <w:sz w:val="28"/>
          <w:szCs w:val="28"/>
        </w:rPr>
        <w:t>Г (табл. Г.1-Г.4)</w:t>
      </w:r>
      <w:r w:rsidR="00C13005">
        <w:rPr>
          <w:rFonts w:ascii="Times New Roman" w:eastAsiaTheme="minorEastAsia" w:hAnsi="Times New Roman" w:cs="Times New Roman"/>
          <w:sz w:val="28"/>
          <w:szCs w:val="28"/>
        </w:rPr>
        <w:t>.</w:t>
      </w:r>
    </w:p>
    <w:p w14:paraId="6D79E72E" w14:textId="2E3FF0A0" w:rsidR="00AC6CFE" w:rsidRPr="00AC6CFE" w:rsidRDefault="00AC6CFE" w:rsidP="00EC057B">
      <w:pPr>
        <w:spacing w:line="240" w:lineRule="auto"/>
        <w:rPr>
          <w:rFonts w:ascii="Times New Roman" w:eastAsiaTheme="minorEastAsia" w:hAnsi="Times New Roman" w:cs="Times New Roman"/>
          <w:sz w:val="28"/>
          <w:szCs w:val="28"/>
        </w:rPr>
      </w:pPr>
      <w:r w:rsidRPr="00AC6CFE">
        <w:rPr>
          <w:rFonts w:ascii="Times New Roman" w:eastAsiaTheme="minorEastAsia" w:hAnsi="Times New Roman" w:cs="Times New Roman"/>
          <w:sz w:val="28"/>
          <w:szCs w:val="28"/>
          <w:highlight w:val="yellow"/>
        </w:rPr>
        <w:t>Добавить рисунок</w:t>
      </w:r>
      <w:r>
        <w:rPr>
          <w:rFonts w:ascii="Times New Roman" w:eastAsiaTheme="minorEastAsia" w:hAnsi="Times New Roman" w:cs="Times New Roman"/>
          <w:sz w:val="28"/>
          <w:szCs w:val="28"/>
        </w:rPr>
        <w:t xml:space="preserve"> </w:t>
      </w:r>
    </w:p>
    <w:p w14:paraId="20F81FC9" w14:textId="77777777" w:rsidR="00EC057B" w:rsidRPr="00EC057B" w:rsidRDefault="00EC057B" w:rsidP="00EC057B">
      <w:pPr>
        <w:spacing w:line="240" w:lineRule="auto"/>
        <w:jc w:val="center"/>
        <w:rPr>
          <w:rFonts w:ascii="Times New Roman" w:eastAsiaTheme="minorEastAsia" w:hAnsi="Times New Roman" w:cs="Times New Roman"/>
          <w:sz w:val="28"/>
          <w:szCs w:val="28"/>
        </w:rPr>
      </w:pPr>
    </w:p>
    <w:p w14:paraId="244F0D83" w14:textId="77777777" w:rsidR="00A14527" w:rsidRPr="006732D8" w:rsidRDefault="00A14527" w:rsidP="006732D8">
      <w:pPr>
        <w:spacing w:line="240" w:lineRule="auto"/>
        <w:rPr>
          <w:rFonts w:ascii="Times New Roman" w:eastAsiaTheme="minorEastAsia" w:hAnsi="Times New Roman" w:cs="Times New Roman"/>
          <w:i/>
          <w:sz w:val="28"/>
          <w:szCs w:val="28"/>
        </w:rPr>
      </w:pPr>
    </w:p>
    <w:p w14:paraId="2C7A3DEA" w14:textId="77777777" w:rsidR="00E17B0A" w:rsidRPr="00E17B0A" w:rsidRDefault="00E17B0A" w:rsidP="004954E1">
      <w:pPr>
        <w:spacing w:line="240" w:lineRule="auto"/>
        <w:rPr>
          <w:rFonts w:ascii="Times New Roman" w:eastAsiaTheme="minorEastAsia" w:hAnsi="Times New Roman" w:cs="Times New Roman"/>
          <w:i/>
          <w:sz w:val="28"/>
          <w:szCs w:val="28"/>
        </w:rPr>
      </w:pPr>
    </w:p>
    <w:p w14:paraId="5CB2D5CA" w14:textId="77777777" w:rsidR="00541DFC" w:rsidRPr="00541DFC" w:rsidRDefault="00541DFC" w:rsidP="004954E1">
      <w:pPr>
        <w:spacing w:line="240" w:lineRule="auto"/>
        <w:rPr>
          <w:rFonts w:ascii="Times New Roman" w:eastAsiaTheme="minorEastAsia" w:hAnsi="Times New Roman" w:cs="Times New Roman"/>
          <w:i/>
          <w:sz w:val="28"/>
          <w:szCs w:val="28"/>
        </w:rPr>
      </w:pPr>
    </w:p>
    <w:p w14:paraId="737AF7F4" w14:textId="77777777" w:rsidR="00E13D30" w:rsidRPr="00E13D30" w:rsidRDefault="00E13D30" w:rsidP="004954E1">
      <w:pPr>
        <w:spacing w:line="240" w:lineRule="auto"/>
        <w:rPr>
          <w:rFonts w:ascii="Times New Roman" w:eastAsiaTheme="minorEastAsia" w:hAnsi="Times New Roman" w:cs="Times New Roman"/>
          <w:i/>
          <w:sz w:val="28"/>
          <w:szCs w:val="28"/>
        </w:rPr>
      </w:pPr>
    </w:p>
    <w:p w14:paraId="7621A008" w14:textId="77777777" w:rsidR="006C0F6A" w:rsidRPr="00EC6A71" w:rsidRDefault="006C0F6A" w:rsidP="004954E1">
      <w:pPr>
        <w:spacing w:line="240" w:lineRule="auto"/>
        <w:rPr>
          <w:rFonts w:ascii="Times New Roman" w:eastAsiaTheme="minorEastAsia" w:hAnsi="Times New Roman" w:cs="Times New Roman"/>
          <w:i/>
          <w:sz w:val="28"/>
          <w:szCs w:val="28"/>
        </w:rPr>
      </w:pPr>
    </w:p>
    <w:p w14:paraId="43318E70" w14:textId="77777777" w:rsidR="008C2D97" w:rsidRPr="005074BF" w:rsidRDefault="008C2D97" w:rsidP="004954E1">
      <w:pPr>
        <w:spacing w:line="240" w:lineRule="auto"/>
        <w:rPr>
          <w:rFonts w:ascii="Times New Roman" w:hAnsi="Times New Roman" w:cs="Times New Roman"/>
          <w:sz w:val="28"/>
          <w:szCs w:val="28"/>
        </w:rPr>
      </w:pPr>
    </w:p>
    <w:p w14:paraId="5175062F" w14:textId="42CCB114" w:rsidR="004954E1" w:rsidRPr="0078693D" w:rsidRDefault="004954E1" w:rsidP="004954E1">
      <w:pPr>
        <w:spacing w:line="240" w:lineRule="auto"/>
        <w:rPr>
          <w:rFonts w:ascii="Times New Roman" w:hAnsi="Times New Roman" w:cs="Times New Roman"/>
          <w:b/>
          <w:bCs/>
          <w:sz w:val="28"/>
          <w:szCs w:val="28"/>
          <w:highlight w:val="lightGray"/>
        </w:rPr>
      </w:pPr>
      <w:r w:rsidRPr="0078693D">
        <w:rPr>
          <w:rFonts w:ascii="Times New Roman" w:hAnsi="Times New Roman" w:cs="Times New Roman"/>
          <w:b/>
          <w:bCs/>
          <w:sz w:val="28"/>
          <w:szCs w:val="28"/>
          <w:highlight w:val="lightGray"/>
        </w:rPr>
        <w:t>Интерпретация результатов и формирование оптимального портфеля факторов</w:t>
      </w:r>
    </w:p>
    <w:p w14:paraId="38C555DD" w14:textId="735DB592" w:rsidR="004954E1" w:rsidRPr="0078693D" w:rsidRDefault="004954E1" w:rsidP="004954E1">
      <w:pPr>
        <w:spacing w:line="240" w:lineRule="auto"/>
        <w:rPr>
          <w:rFonts w:ascii="Times New Roman" w:hAnsi="Times New Roman" w:cs="Times New Roman"/>
          <w:b/>
          <w:bCs/>
          <w:sz w:val="28"/>
          <w:szCs w:val="28"/>
          <w:highlight w:val="lightGray"/>
        </w:rPr>
      </w:pPr>
      <w:r w:rsidRPr="0078693D">
        <w:rPr>
          <w:rFonts w:ascii="Times New Roman" w:hAnsi="Times New Roman" w:cs="Times New Roman"/>
          <w:b/>
          <w:bCs/>
          <w:sz w:val="28"/>
          <w:szCs w:val="28"/>
          <w:highlight w:val="lightGray"/>
        </w:rPr>
        <w:t>Практическая значимость результатов исследования: применение в экономической политике и менеджменте</w:t>
      </w:r>
    </w:p>
    <w:p w14:paraId="0826AA1D" w14:textId="057BCA5E" w:rsidR="004C170F" w:rsidRPr="0078693D" w:rsidRDefault="004954E1" w:rsidP="004954E1">
      <w:pPr>
        <w:spacing w:line="240" w:lineRule="auto"/>
        <w:rPr>
          <w:rFonts w:ascii="Times New Roman" w:hAnsi="Times New Roman" w:cs="Times New Roman"/>
          <w:b/>
          <w:bCs/>
          <w:sz w:val="28"/>
          <w:szCs w:val="28"/>
          <w:highlight w:val="lightGray"/>
        </w:rPr>
      </w:pPr>
      <w:r w:rsidRPr="0078693D">
        <w:rPr>
          <w:rFonts w:ascii="Times New Roman" w:hAnsi="Times New Roman" w:cs="Times New Roman"/>
          <w:b/>
          <w:bCs/>
          <w:sz w:val="28"/>
          <w:szCs w:val="28"/>
          <w:highlight w:val="lightGray"/>
        </w:rPr>
        <w:t>Заключение</w:t>
      </w:r>
    </w:p>
    <w:p w14:paraId="6414B5F8" w14:textId="6E81CE9B" w:rsidR="000E3ABE" w:rsidRPr="0078693D" w:rsidRDefault="000E3ABE" w:rsidP="004954E1">
      <w:pPr>
        <w:spacing w:line="240" w:lineRule="auto"/>
        <w:rPr>
          <w:rFonts w:ascii="Times New Roman" w:hAnsi="Times New Roman" w:cs="Times New Roman"/>
          <w:b/>
          <w:bCs/>
          <w:sz w:val="28"/>
          <w:szCs w:val="28"/>
          <w:highlight w:val="lightGray"/>
        </w:rPr>
      </w:pPr>
      <w:r w:rsidRPr="0078693D">
        <w:rPr>
          <w:rFonts w:ascii="Times New Roman" w:hAnsi="Times New Roman" w:cs="Times New Roman"/>
          <w:b/>
          <w:bCs/>
          <w:sz w:val="28"/>
          <w:szCs w:val="28"/>
          <w:highlight w:val="lightGray"/>
        </w:rPr>
        <w:t>Список литературы</w:t>
      </w:r>
    </w:p>
    <w:p w14:paraId="32DB5F83" w14:textId="5A1D5B80" w:rsidR="00676194" w:rsidRPr="00131441" w:rsidRDefault="000E3ABE" w:rsidP="009F7206">
      <w:pPr>
        <w:spacing w:line="240" w:lineRule="auto"/>
        <w:rPr>
          <w:rFonts w:ascii="Times New Roman" w:hAnsi="Times New Roman" w:cs="Times New Roman"/>
          <w:b/>
          <w:bCs/>
          <w:sz w:val="28"/>
          <w:szCs w:val="28"/>
          <w:highlight w:val="yellow"/>
        </w:rPr>
      </w:pPr>
      <w:r w:rsidRPr="00131441">
        <w:rPr>
          <w:rFonts w:ascii="Times New Roman" w:hAnsi="Times New Roman" w:cs="Times New Roman"/>
          <w:b/>
          <w:bCs/>
          <w:sz w:val="28"/>
          <w:szCs w:val="28"/>
          <w:highlight w:val="yellow"/>
        </w:rPr>
        <w:t>Приложения</w:t>
      </w:r>
      <w:r w:rsidR="00676194" w:rsidRPr="00131441">
        <w:rPr>
          <w:rFonts w:ascii="Times New Roman" w:hAnsi="Times New Roman" w:cs="Times New Roman"/>
          <w:b/>
          <w:bCs/>
          <w:sz w:val="28"/>
          <w:szCs w:val="28"/>
          <w:highlight w:val="yellow"/>
        </w:rPr>
        <w:t xml:space="preserve"> (нужна общая таблица что были за признаки и </w:t>
      </w:r>
      <w:proofErr w:type="spellStart"/>
      <w:r w:rsidR="00676194" w:rsidRPr="00131441">
        <w:rPr>
          <w:rFonts w:ascii="Times New Roman" w:hAnsi="Times New Roman" w:cs="Times New Roman"/>
          <w:b/>
          <w:bCs/>
          <w:sz w:val="28"/>
          <w:szCs w:val="28"/>
          <w:highlight w:val="yellow"/>
        </w:rPr>
        <w:t>тд</w:t>
      </w:r>
      <w:proofErr w:type="spellEnd"/>
      <w:r w:rsidR="00676194" w:rsidRPr="00131441">
        <w:rPr>
          <w:rFonts w:ascii="Times New Roman" w:hAnsi="Times New Roman" w:cs="Times New Roman"/>
          <w:b/>
          <w:bCs/>
          <w:sz w:val="28"/>
          <w:szCs w:val="28"/>
          <w:highlight w:val="yellow"/>
        </w:rPr>
        <w:t xml:space="preserve">, как получались и </w:t>
      </w:r>
      <w:proofErr w:type="spellStart"/>
      <w:r w:rsidR="00676194" w:rsidRPr="00131441">
        <w:rPr>
          <w:rFonts w:ascii="Times New Roman" w:hAnsi="Times New Roman" w:cs="Times New Roman"/>
          <w:b/>
          <w:bCs/>
          <w:sz w:val="28"/>
          <w:szCs w:val="28"/>
          <w:highlight w:val="yellow"/>
        </w:rPr>
        <w:t>тд</w:t>
      </w:r>
      <w:proofErr w:type="spellEnd"/>
      <w:r w:rsidR="00676194" w:rsidRPr="00131441">
        <w:rPr>
          <w:rFonts w:ascii="Times New Roman" w:hAnsi="Times New Roman" w:cs="Times New Roman"/>
          <w:b/>
          <w:bCs/>
          <w:sz w:val="28"/>
          <w:szCs w:val="28"/>
          <w:highlight w:val="yellow"/>
        </w:rPr>
        <w:t>)</w:t>
      </w:r>
    </w:p>
    <w:p w14:paraId="315AA295" w14:textId="22411DDE" w:rsidR="00131441" w:rsidRDefault="00131441" w:rsidP="00131441">
      <w:pPr>
        <w:spacing w:line="240" w:lineRule="auto"/>
        <w:jc w:val="center"/>
        <w:rPr>
          <w:rFonts w:ascii="Times New Roman" w:hAnsi="Times New Roman" w:cs="Times New Roman"/>
          <w:sz w:val="28"/>
          <w:szCs w:val="28"/>
        </w:rPr>
      </w:pPr>
      <w:r w:rsidRPr="00131441">
        <w:rPr>
          <w:rFonts w:ascii="Times New Roman" w:hAnsi="Times New Roman" w:cs="Times New Roman"/>
          <w:sz w:val="28"/>
          <w:szCs w:val="28"/>
        </w:rPr>
        <w:t>Приложение А</w:t>
      </w:r>
    </w:p>
    <w:p w14:paraId="1C7DA943" w14:textId="64A88407" w:rsidR="00131441" w:rsidRDefault="00703556" w:rsidP="00703556">
      <w:pPr>
        <w:spacing w:line="240" w:lineRule="auto"/>
        <w:jc w:val="right"/>
        <w:rPr>
          <w:rFonts w:ascii="Times New Roman" w:hAnsi="Times New Roman" w:cs="Times New Roman"/>
          <w:sz w:val="28"/>
          <w:szCs w:val="28"/>
        </w:rPr>
      </w:pPr>
      <w:r>
        <w:rPr>
          <w:rFonts w:ascii="Times New Roman" w:hAnsi="Times New Roman" w:cs="Times New Roman"/>
          <w:sz w:val="28"/>
          <w:szCs w:val="28"/>
        </w:rPr>
        <w:t>Таблица А.1</w:t>
      </w:r>
    </w:p>
    <w:p w14:paraId="6D7A0E7C" w14:textId="56D295D1" w:rsidR="00703556" w:rsidRDefault="00703556" w:rsidP="00703556">
      <w:pPr>
        <w:spacing w:line="240" w:lineRule="auto"/>
        <w:jc w:val="center"/>
        <w:rPr>
          <w:rFonts w:ascii="Times New Roman" w:hAnsi="Times New Roman" w:cs="Times New Roman"/>
          <w:sz w:val="28"/>
          <w:szCs w:val="28"/>
        </w:rPr>
      </w:pPr>
      <w:r>
        <w:rPr>
          <w:rFonts w:ascii="Times New Roman" w:hAnsi="Times New Roman" w:cs="Times New Roman"/>
          <w:sz w:val="28"/>
          <w:szCs w:val="28"/>
        </w:rPr>
        <w:t>Перечень первоначальных признаков, включенных в исследование</w:t>
      </w:r>
    </w:p>
    <w:tbl>
      <w:tblPr>
        <w:tblStyle w:val="af5"/>
        <w:tblW w:w="4956" w:type="pct"/>
        <w:jc w:val="center"/>
        <w:tblLayout w:type="fixed"/>
        <w:tblLook w:val="0020" w:firstRow="1" w:lastRow="0" w:firstColumn="0" w:lastColumn="0" w:noHBand="0" w:noVBand="0"/>
      </w:tblPr>
      <w:tblGrid>
        <w:gridCol w:w="1204"/>
        <w:gridCol w:w="2905"/>
        <w:gridCol w:w="5153"/>
      </w:tblGrid>
      <w:tr w:rsidR="00703556" w:rsidRPr="001C1E41" w14:paraId="2E515899" w14:textId="77777777" w:rsidTr="00124099">
        <w:trPr>
          <w:tblHeader/>
          <w:jc w:val="center"/>
        </w:trPr>
        <w:tc>
          <w:tcPr>
            <w:tcW w:w="1204" w:type="dxa"/>
            <w:tcBorders>
              <w:bottom w:val="double" w:sz="4" w:space="0" w:color="auto"/>
            </w:tcBorders>
          </w:tcPr>
          <w:p w14:paraId="756A0A31" w14:textId="77777777" w:rsidR="00703556" w:rsidRPr="001117E8" w:rsidRDefault="00703556" w:rsidP="002C61C5">
            <w:pPr>
              <w:pStyle w:val="Compact"/>
              <w:rPr>
                <w:rFonts w:ascii="Times New Roman" w:hAnsi="Times New Roman" w:cs="Times New Roman"/>
                <w:b/>
                <w:bCs/>
                <w:sz w:val="28"/>
                <w:szCs w:val="28"/>
              </w:rPr>
            </w:pPr>
            <w:proofErr w:type="spellStart"/>
            <w:r w:rsidRPr="001117E8">
              <w:rPr>
                <w:rFonts w:ascii="Times New Roman" w:hAnsi="Times New Roman" w:cs="Times New Roman"/>
                <w:b/>
                <w:bCs/>
                <w:sz w:val="28"/>
                <w:szCs w:val="28"/>
              </w:rPr>
              <w:t>Блок</w:t>
            </w:r>
            <w:proofErr w:type="spellEnd"/>
          </w:p>
        </w:tc>
        <w:tc>
          <w:tcPr>
            <w:tcW w:w="2905" w:type="dxa"/>
            <w:tcBorders>
              <w:bottom w:val="double" w:sz="4" w:space="0" w:color="auto"/>
            </w:tcBorders>
          </w:tcPr>
          <w:p w14:paraId="0015FCB4" w14:textId="77777777" w:rsidR="00703556" w:rsidRPr="001117E8" w:rsidRDefault="00703556" w:rsidP="002C61C5">
            <w:pPr>
              <w:pStyle w:val="Compact"/>
              <w:rPr>
                <w:rFonts w:ascii="Times New Roman" w:hAnsi="Times New Roman" w:cs="Times New Roman"/>
                <w:b/>
                <w:bCs/>
                <w:sz w:val="28"/>
                <w:szCs w:val="28"/>
              </w:rPr>
            </w:pPr>
            <w:proofErr w:type="spellStart"/>
            <w:r w:rsidRPr="001117E8">
              <w:rPr>
                <w:rFonts w:ascii="Times New Roman" w:hAnsi="Times New Roman" w:cs="Times New Roman"/>
                <w:b/>
                <w:bCs/>
                <w:sz w:val="28"/>
                <w:szCs w:val="28"/>
              </w:rPr>
              <w:t>Обозначение</w:t>
            </w:r>
            <w:proofErr w:type="spellEnd"/>
            <w:r w:rsidRPr="001117E8">
              <w:rPr>
                <w:rFonts w:ascii="Times New Roman" w:hAnsi="Times New Roman" w:cs="Times New Roman"/>
                <w:b/>
                <w:bCs/>
                <w:sz w:val="28"/>
                <w:szCs w:val="28"/>
              </w:rPr>
              <w:t xml:space="preserve"> </w:t>
            </w:r>
            <w:proofErr w:type="spellStart"/>
            <w:r w:rsidRPr="001117E8">
              <w:rPr>
                <w:rFonts w:ascii="Times New Roman" w:hAnsi="Times New Roman" w:cs="Times New Roman"/>
                <w:b/>
                <w:bCs/>
                <w:sz w:val="28"/>
                <w:szCs w:val="28"/>
              </w:rPr>
              <w:t>признака</w:t>
            </w:r>
            <w:proofErr w:type="spellEnd"/>
          </w:p>
        </w:tc>
        <w:tc>
          <w:tcPr>
            <w:tcW w:w="5153" w:type="dxa"/>
            <w:tcBorders>
              <w:bottom w:val="double" w:sz="4" w:space="0" w:color="auto"/>
            </w:tcBorders>
          </w:tcPr>
          <w:p w14:paraId="668C4574" w14:textId="77777777" w:rsidR="00703556" w:rsidRPr="001117E8" w:rsidRDefault="00703556" w:rsidP="002C61C5">
            <w:pPr>
              <w:pStyle w:val="Compact"/>
              <w:rPr>
                <w:rFonts w:ascii="Times New Roman" w:hAnsi="Times New Roman" w:cs="Times New Roman"/>
                <w:b/>
                <w:bCs/>
                <w:sz w:val="28"/>
                <w:szCs w:val="28"/>
              </w:rPr>
            </w:pPr>
            <w:proofErr w:type="spellStart"/>
            <w:r w:rsidRPr="001117E8">
              <w:rPr>
                <w:rFonts w:ascii="Times New Roman" w:hAnsi="Times New Roman" w:cs="Times New Roman"/>
                <w:b/>
                <w:bCs/>
                <w:sz w:val="28"/>
                <w:szCs w:val="28"/>
              </w:rPr>
              <w:t>Содержательное</w:t>
            </w:r>
            <w:proofErr w:type="spellEnd"/>
            <w:r w:rsidRPr="001117E8">
              <w:rPr>
                <w:rFonts w:ascii="Times New Roman" w:hAnsi="Times New Roman" w:cs="Times New Roman"/>
                <w:b/>
                <w:bCs/>
                <w:sz w:val="28"/>
                <w:szCs w:val="28"/>
              </w:rPr>
              <w:t xml:space="preserve"> </w:t>
            </w:r>
            <w:proofErr w:type="spellStart"/>
            <w:r w:rsidRPr="001117E8">
              <w:rPr>
                <w:rFonts w:ascii="Times New Roman" w:hAnsi="Times New Roman" w:cs="Times New Roman"/>
                <w:b/>
                <w:bCs/>
                <w:sz w:val="28"/>
                <w:szCs w:val="28"/>
              </w:rPr>
              <w:t>определение</w:t>
            </w:r>
            <w:proofErr w:type="spellEnd"/>
          </w:p>
        </w:tc>
      </w:tr>
      <w:tr w:rsidR="00703556" w:rsidRPr="00583773" w14:paraId="2730A6B8" w14:textId="77777777" w:rsidTr="00124099">
        <w:trPr>
          <w:jc w:val="center"/>
        </w:trPr>
        <w:tc>
          <w:tcPr>
            <w:tcW w:w="1204" w:type="dxa"/>
            <w:vMerge w:val="restart"/>
            <w:tcBorders>
              <w:top w:val="double" w:sz="4" w:space="0" w:color="auto"/>
            </w:tcBorders>
            <w:textDirection w:val="btLr"/>
            <w:vAlign w:val="center"/>
          </w:tcPr>
          <w:p w14:paraId="01C0A473" w14:textId="77777777" w:rsidR="00703556" w:rsidRPr="001C1E41" w:rsidRDefault="00703556" w:rsidP="002C61C5">
            <w:pPr>
              <w:pStyle w:val="Compact"/>
              <w:ind w:left="113" w:right="113"/>
              <w:jc w:val="center"/>
              <w:rPr>
                <w:rFonts w:ascii="Times New Roman" w:hAnsi="Times New Roman" w:cs="Times New Roman"/>
                <w:sz w:val="28"/>
                <w:szCs w:val="28"/>
              </w:rPr>
            </w:pPr>
            <w:r w:rsidRPr="001C1E41">
              <w:rPr>
                <w:rFonts w:ascii="Times New Roman" w:hAnsi="Times New Roman" w:cs="Times New Roman"/>
                <w:sz w:val="28"/>
                <w:szCs w:val="28"/>
                <w:lang w:val="ru-RU"/>
              </w:rPr>
              <w:t>Монетарно-финансовый блок</w:t>
            </w:r>
          </w:p>
        </w:tc>
        <w:tc>
          <w:tcPr>
            <w:tcW w:w="2905" w:type="dxa"/>
            <w:tcBorders>
              <w:top w:val="double" w:sz="4" w:space="0" w:color="auto"/>
            </w:tcBorders>
          </w:tcPr>
          <w:p w14:paraId="56719276" w14:textId="77777777" w:rsidR="00703556" w:rsidRPr="001C1E41" w:rsidRDefault="00703556" w:rsidP="002C61C5">
            <w:pPr>
              <w:pStyle w:val="Compact"/>
              <w:rPr>
                <w:rFonts w:ascii="Times New Roman" w:hAnsi="Times New Roman" w:cs="Times New Roman"/>
                <w:sz w:val="28"/>
                <w:szCs w:val="28"/>
              </w:rPr>
            </w:pPr>
            <w:r w:rsidRPr="001C1E41">
              <w:rPr>
                <w:rFonts w:ascii="Times New Roman" w:hAnsi="Times New Roman" w:cs="Times New Roman"/>
                <w:sz w:val="28"/>
                <w:szCs w:val="28"/>
              </w:rPr>
              <w:t>R[t]</w:t>
            </w:r>
          </w:p>
        </w:tc>
        <w:tc>
          <w:tcPr>
            <w:tcW w:w="5153" w:type="dxa"/>
            <w:tcBorders>
              <w:top w:val="double" w:sz="4" w:space="0" w:color="auto"/>
            </w:tcBorders>
          </w:tcPr>
          <w:p w14:paraId="5E0CAC08"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Реальная</w:t>
            </w:r>
            <w:proofErr w:type="spellEnd"/>
            <w:r w:rsidRPr="001C1E41">
              <w:rPr>
                <w:rFonts w:ascii="Times New Roman" w:hAnsi="Times New Roman" w:cs="Times New Roman"/>
                <w:sz w:val="28"/>
                <w:szCs w:val="28"/>
              </w:rPr>
              <w:t xml:space="preserve"> </w:t>
            </w:r>
            <w:proofErr w:type="spellStart"/>
            <w:r w:rsidRPr="001C1E41">
              <w:rPr>
                <w:rFonts w:ascii="Times New Roman" w:hAnsi="Times New Roman" w:cs="Times New Roman"/>
                <w:sz w:val="28"/>
                <w:szCs w:val="28"/>
              </w:rPr>
              <w:t>месячная</w:t>
            </w:r>
            <w:proofErr w:type="spellEnd"/>
            <w:r w:rsidRPr="001C1E41">
              <w:rPr>
                <w:rFonts w:ascii="Times New Roman" w:hAnsi="Times New Roman" w:cs="Times New Roman"/>
                <w:sz w:val="28"/>
                <w:szCs w:val="28"/>
              </w:rPr>
              <w:t xml:space="preserve"> </w:t>
            </w:r>
            <w:proofErr w:type="spellStart"/>
            <w:r w:rsidRPr="001C1E41">
              <w:rPr>
                <w:rFonts w:ascii="Times New Roman" w:hAnsi="Times New Roman" w:cs="Times New Roman"/>
                <w:sz w:val="28"/>
                <w:szCs w:val="28"/>
              </w:rPr>
              <w:t>доходность</w:t>
            </w:r>
            <w:proofErr w:type="spellEnd"/>
            <w:r w:rsidRPr="001C1E41">
              <w:rPr>
                <w:rFonts w:ascii="Times New Roman" w:hAnsi="Times New Roman" w:cs="Times New Roman"/>
                <w:sz w:val="28"/>
                <w:szCs w:val="28"/>
              </w:rPr>
              <w:t xml:space="preserve"> </w:t>
            </w:r>
            <w:proofErr w:type="spellStart"/>
            <w:r w:rsidRPr="001C1E41">
              <w:rPr>
                <w:rFonts w:ascii="Times New Roman" w:hAnsi="Times New Roman" w:cs="Times New Roman"/>
                <w:sz w:val="28"/>
                <w:szCs w:val="28"/>
              </w:rPr>
              <w:t>депозитов</w:t>
            </w:r>
            <w:proofErr w:type="spellEnd"/>
          </w:p>
        </w:tc>
      </w:tr>
      <w:tr w:rsidR="00703556" w:rsidRPr="001C1E41" w14:paraId="60A94F3A" w14:textId="77777777" w:rsidTr="005F619E">
        <w:trPr>
          <w:jc w:val="center"/>
        </w:trPr>
        <w:tc>
          <w:tcPr>
            <w:tcW w:w="1204" w:type="dxa"/>
            <w:vMerge/>
          </w:tcPr>
          <w:p w14:paraId="1078A555" w14:textId="77777777" w:rsidR="00703556" w:rsidRPr="00583773" w:rsidRDefault="00703556" w:rsidP="002C61C5">
            <w:pPr>
              <w:pStyle w:val="Compact"/>
              <w:rPr>
                <w:rFonts w:ascii="Times New Roman" w:hAnsi="Times New Roman" w:cs="Times New Roman"/>
                <w:sz w:val="28"/>
                <w:szCs w:val="28"/>
              </w:rPr>
            </w:pPr>
          </w:p>
        </w:tc>
        <w:tc>
          <w:tcPr>
            <w:tcW w:w="2905" w:type="dxa"/>
          </w:tcPr>
          <w:p w14:paraId="7F6B621A"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mean_rate</w:t>
            </w:r>
            <w:proofErr w:type="spellEnd"/>
            <w:r w:rsidRPr="001C1E41">
              <w:rPr>
                <w:rFonts w:ascii="Times New Roman" w:hAnsi="Times New Roman" w:cs="Times New Roman"/>
                <w:sz w:val="28"/>
                <w:szCs w:val="28"/>
              </w:rPr>
              <w:t>[t]</w:t>
            </w:r>
          </w:p>
        </w:tc>
        <w:tc>
          <w:tcPr>
            <w:tcW w:w="5153" w:type="dxa"/>
          </w:tcPr>
          <w:p w14:paraId="559F7070" w14:textId="77777777" w:rsidR="00703556" w:rsidRPr="001C1E41" w:rsidRDefault="00703556"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Среднее значение ключевой ставки Банка России внутри месяца</w:t>
            </w:r>
          </w:p>
        </w:tc>
      </w:tr>
      <w:tr w:rsidR="00703556" w:rsidRPr="001C1E41" w14:paraId="437FFBAD" w14:textId="77777777" w:rsidTr="005F619E">
        <w:trPr>
          <w:jc w:val="center"/>
        </w:trPr>
        <w:tc>
          <w:tcPr>
            <w:tcW w:w="1204" w:type="dxa"/>
            <w:vMerge/>
          </w:tcPr>
          <w:p w14:paraId="5A515C67" w14:textId="77777777" w:rsidR="00703556" w:rsidRPr="001C1E41" w:rsidRDefault="00703556" w:rsidP="002C61C5">
            <w:pPr>
              <w:pStyle w:val="Compact"/>
              <w:rPr>
                <w:rFonts w:ascii="Times New Roman" w:hAnsi="Times New Roman" w:cs="Times New Roman"/>
                <w:sz w:val="28"/>
                <w:szCs w:val="28"/>
                <w:lang w:val="ru-RU"/>
              </w:rPr>
            </w:pPr>
          </w:p>
        </w:tc>
        <w:tc>
          <w:tcPr>
            <w:tcW w:w="2905" w:type="dxa"/>
          </w:tcPr>
          <w:p w14:paraId="7E52D0AD"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median_rate</w:t>
            </w:r>
            <w:proofErr w:type="spellEnd"/>
            <w:r w:rsidRPr="001C1E41">
              <w:rPr>
                <w:rFonts w:ascii="Times New Roman" w:hAnsi="Times New Roman" w:cs="Times New Roman"/>
                <w:sz w:val="28"/>
                <w:szCs w:val="28"/>
              </w:rPr>
              <w:t>[t]</w:t>
            </w:r>
          </w:p>
        </w:tc>
        <w:tc>
          <w:tcPr>
            <w:tcW w:w="5153" w:type="dxa"/>
          </w:tcPr>
          <w:p w14:paraId="4A1C8751" w14:textId="77777777" w:rsidR="00703556" w:rsidRPr="001C1E41" w:rsidRDefault="00703556"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Медианное значение ключевой ставки Банка России внутри месяца</w:t>
            </w:r>
          </w:p>
        </w:tc>
      </w:tr>
      <w:tr w:rsidR="00703556" w:rsidRPr="001C1E41" w14:paraId="70211438" w14:textId="77777777" w:rsidTr="005F619E">
        <w:trPr>
          <w:jc w:val="center"/>
        </w:trPr>
        <w:tc>
          <w:tcPr>
            <w:tcW w:w="1204" w:type="dxa"/>
            <w:vMerge/>
          </w:tcPr>
          <w:p w14:paraId="1FE7001B" w14:textId="77777777" w:rsidR="00703556" w:rsidRPr="001C1E41" w:rsidRDefault="00703556" w:rsidP="002C61C5">
            <w:pPr>
              <w:pStyle w:val="Compact"/>
              <w:rPr>
                <w:rFonts w:ascii="Times New Roman" w:hAnsi="Times New Roman" w:cs="Times New Roman"/>
                <w:sz w:val="28"/>
                <w:szCs w:val="28"/>
                <w:lang w:val="ru-RU"/>
              </w:rPr>
            </w:pPr>
          </w:p>
        </w:tc>
        <w:tc>
          <w:tcPr>
            <w:tcW w:w="2905" w:type="dxa"/>
          </w:tcPr>
          <w:p w14:paraId="7BFBC0A1"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last_rate</w:t>
            </w:r>
            <w:proofErr w:type="spellEnd"/>
            <w:r w:rsidRPr="001C1E41">
              <w:rPr>
                <w:rFonts w:ascii="Times New Roman" w:hAnsi="Times New Roman" w:cs="Times New Roman"/>
                <w:sz w:val="28"/>
                <w:szCs w:val="28"/>
              </w:rPr>
              <w:t>[t]</w:t>
            </w:r>
          </w:p>
        </w:tc>
        <w:tc>
          <w:tcPr>
            <w:tcW w:w="5153" w:type="dxa"/>
          </w:tcPr>
          <w:p w14:paraId="0419E2DE" w14:textId="77777777" w:rsidR="00703556" w:rsidRPr="001C1E41" w:rsidRDefault="00703556"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Последнее значение ключевой ставки Банка России внутри месяца</w:t>
            </w:r>
          </w:p>
        </w:tc>
      </w:tr>
      <w:tr w:rsidR="00703556" w:rsidRPr="001C1E41" w14:paraId="63C35D16" w14:textId="77777777" w:rsidTr="005F619E">
        <w:trPr>
          <w:jc w:val="center"/>
        </w:trPr>
        <w:tc>
          <w:tcPr>
            <w:tcW w:w="1204" w:type="dxa"/>
            <w:vMerge/>
          </w:tcPr>
          <w:p w14:paraId="4011A3AD" w14:textId="77777777" w:rsidR="00703556" w:rsidRPr="001C1E41" w:rsidRDefault="00703556" w:rsidP="002C61C5">
            <w:pPr>
              <w:pStyle w:val="Compact"/>
              <w:rPr>
                <w:rFonts w:ascii="Times New Roman" w:hAnsi="Times New Roman" w:cs="Times New Roman"/>
                <w:sz w:val="28"/>
                <w:szCs w:val="28"/>
                <w:lang w:val="ru-RU"/>
              </w:rPr>
            </w:pPr>
          </w:p>
        </w:tc>
        <w:tc>
          <w:tcPr>
            <w:tcW w:w="2905" w:type="dxa"/>
          </w:tcPr>
          <w:p w14:paraId="7FC0FD15"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min_rate</w:t>
            </w:r>
            <w:proofErr w:type="spellEnd"/>
            <w:r w:rsidRPr="001C1E41">
              <w:rPr>
                <w:rFonts w:ascii="Times New Roman" w:hAnsi="Times New Roman" w:cs="Times New Roman"/>
                <w:sz w:val="28"/>
                <w:szCs w:val="28"/>
              </w:rPr>
              <w:t>[t]</w:t>
            </w:r>
          </w:p>
        </w:tc>
        <w:tc>
          <w:tcPr>
            <w:tcW w:w="5153" w:type="dxa"/>
          </w:tcPr>
          <w:p w14:paraId="29BA1BA5" w14:textId="77777777" w:rsidR="00703556" w:rsidRPr="001C1E41" w:rsidRDefault="00703556"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Минимальное значение ключевой ставки Банка России внутри месяца</w:t>
            </w:r>
          </w:p>
        </w:tc>
      </w:tr>
      <w:tr w:rsidR="00703556" w:rsidRPr="001C1E41" w14:paraId="34D67BF0" w14:textId="77777777" w:rsidTr="005F619E">
        <w:trPr>
          <w:jc w:val="center"/>
        </w:trPr>
        <w:tc>
          <w:tcPr>
            <w:tcW w:w="1204" w:type="dxa"/>
            <w:vMerge/>
          </w:tcPr>
          <w:p w14:paraId="58D6EE28" w14:textId="77777777" w:rsidR="00703556" w:rsidRPr="001C1E41" w:rsidRDefault="00703556" w:rsidP="002C61C5">
            <w:pPr>
              <w:pStyle w:val="Compact"/>
              <w:rPr>
                <w:rFonts w:ascii="Times New Roman" w:hAnsi="Times New Roman" w:cs="Times New Roman"/>
                <w:sz w:val="28"/>
                <w:szCs w:val="28"/>
                <w:lang w:val="ru-RU"/>
              </w:rPr>
            </w:pPr>
          </w:p>
        </w:tc>
        <w:tc>
          <w:tcPr>
            <w:tcW w:w="2905" w:type="dxa"/>
          </w:tcPr>
          <w:p w14:paraId="487B5437"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max_rate</w:t>
            </w:r>
            <w:proofErr w:type="spellEnd"/>
            <w:r w:rsidRPr="001C1E41">
              <w:rPr>
                <w:rFonts w:ascii="Times New Roman" w:hAnsi="Times New Roman" w:cs="Times New Roman"/>
                <w:sz w:val="28"/>
                <w:szCs w:val="28"/>
              </w:rPr>
              <w:t>[t]</w:t>
            </w:r>
          </w:p>
        </w:tc>
        <w:tc>
          <w:tcPr>
            <w:tcW w:w="5153" w:type="dxa"/>
          </w:tcPr>
          <w:p w14:paraId="3E5A9A19" w14:textId="77777777" w:rsidR="00703556" w:rsidRPr="001C1E41" w:rsidRDefault="00703556"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Максимальное значение ключевой ставки Банка России внутри месяца</w:t>
            </w:r>
          </w:p>
        </w:tc>
      </w:tr>
      <w:tr w:rsidR="00703556" w:rsidRPr="00583773" w14:paraId="5B386B92" w14:textId="77777777" w:rsidTr="005F619E">
        <w:trPr>
          <w:jc w:val="center"/>
        </w:trPr>
        <w:tc>
          <w:tcPr>
            <w:tcW w:w="1204" w:type="dxa"/>
            <w:vMerge/>
          </w:tcPr>
          <w:p w14:paraId="235D6B46" w14:textId="77777777" w:rsidR="00703556" w:rsidRPr="001C1E41" w:rsidRDefault="00703556" w:rsidP="002C61C5">
            <w:pPr>
              <w:pStyle w:val="Compact"/>
              <w:rPr>
                <w:rFonts w:ascii="Times New Roman" w:hAnsi="Times New Roman" w:cs="Times New Roman"/>
                <w:sz w:val="28"/>
                <w:szCs w:val="28"/>
                <w:lang w:val="ru-RU"/>
              </w:rPr>
            </w:pPr>
          </w:p>
        </w:tc>
        <w:tc>
          <w:tcPr>
            <w:tcW w:w="2905" w:type="dxa"/>
          </w:tcPr>
          <w:p w14:paraId="51E9220A"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range_rate</w:t>
            </w:r>
            <w:proofErr w:type="spellEnd"/>
            <w:r w:rsidRPr="001C1E41">
              <w:rPr>
                <w:rFonts w:ascii="Times New Roman" w:hAnsi="Times New Roman" w:cs="Times New Roman"/>
                <w:sz w:val="28"/>
                <w:szCs w:val="28"/>
              </w:rPr>
              <w:t>[t]</w:t>
            </w:r>
          </w:p>
        </w:tc>
        <w:tc>
          <w:tcPr>
            <w:tcW w:w="5153" w:type="dxa"/>
          </w:tcPr>
          <w:p w14:paraId="77CBA9A7" w14:textId="77777777" w:rsidR="00703556" w:rsidRPr="001C1E41" w:rsidRDefault="00703556"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Разница между максимальным и минимальным значениями ключевой ставки внутри месяца</w:t>
            </w:r>
          </w:p>
        </w:tc>
      </w:tr>
      <w:tr w:rsidR="00703556" w:rsidRPr="001C1E41" w14:paraId="08F40B7D" w14:textId="77777777" w:rsidTr="005F619E">
        <w:trPr>
          <w:jc w:val="center"/>
        </w:trPr>
        <w:tc>
          <w:tcPr>
            <w:tcW w:w="1204" w:type="dxa"/>
            <w:vMerge/>
          </w:tcPr>
          <w:p w14:paraId="1E839C47" w14:textId="77777777" w:rsidR="00703556" w:rsidRPr="00583773" w:rsidRDefault="00703556" w:rsidP="002C61C5">
            <w:pPr>
              <w:pStyle w:val="Compact"/>
              <w:rPr>
                <w:rFonts w:ascii="Times New Roman" w:hAnsi="Times New Roman" w:cs="Times New Roman"/>
                <w:sz w:val="28"/>
                <w:szCs w:val="28"/>
                <w:lang w:val="ru-RU"/>
              </w:rPr>
            </w:pPr>
          </w:p>
        </w:tc>
        <w:tc>
          <w:tcPr>
            <w:tcW w:w="2905" w:type="dxa"/>
          </w:tcPr>
          <w:p w14:paraId="3A0F1A46"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std_rate</w:t>
            </w:r>
            <w:proofErr w:type="spellEnd"/>
            <w:r w:rsidRPr="001C1E41">
              <w:rPr>
                <w:rFonts w:ascii="Times New Roman" w:hAnsi="Times New Roman" w:cs="Times New Roman"/>
                <w:sz w:val="28"/>
                <w:szCs w:val="28"/>
              </w:rPr>
              <w:t>[t]</w:t>
            </w:r>
          </w:p>
        </w:tc>
        <w:tc>
          <w:tcPr>
            <w:tcW w:w="5153" w:type="dxa"/>
          </w:tcPr>
          <w:p w14:paraId="706FB808" w14:textId="77777777" w:rsidR="00703556" w:rsidRPr="001C1E41" w:rsidRDefault="00703556"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Стандартное отклонение ключевой ставки внутри месяца</w:t>
            </w:r>
          </w:p>
        </w:tc>
      </w:tr>
      <w:tr w:rsidR="00703556" w:rsidRPr="001C1E41" w14:paraId="52ADD967" w14:textId="77777777" w:rsidTr="005F619E">
        <w:trPr>
          <w:jc w:val="center"/>
        </w:trPr>
        <w:tc>
          <w:tcPr>
            <w:tcW w:w="1204" w:type="dxa"/>
            <w:vMerge/>
          </w:tcPr>
          <w:p w14:paraId="15696233" w14:textId="77777777" w:rsidR="00703556" w:rsidRPr="001C1E41" w:rsidRDefault="00703556" w:rsidP="002C61C5">
            <w:pPr>
              <w:pStyle w:val="Compact"/>
              <w:rPr>
                <w:rFonts w:ascii="Times New Roman" w:hAnsi="Times New Roman" w:cs="Times New Roman"/>
                <w:sz w:val="28"/>
                <w:szCs w:val="28"/>
                <w:lang w:val="ru-RU"/>
              </w:rPr>
            </w:pPr>
          </w:p>
        </w:tc>
        <w:tc>
          <w:tcPr>
            <w:tcW w:w="2905" w:type="dxa"/>
          </w:tcPr>
          <w:p w14:paraId="06E90351"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wavg_rate</w:t>
            </w:r>
            <w:proofErr w:type="spellEnd"/>
            <w:r w:rsidRPr="001C1E41">
              <w:rPr>
                <w:rFonts w:ascii="Times New Roman" w:hAnsi="Times New Roman" w:cs="Times New Roman"/>
                <w:sz w:val="28"/>
                <w:szCs w:val="28"/>
              </w:rPr>
              <w:t>[t]</w:t>
            </w:r>
          </w:p>
        </w:tc>
        <w:tc>
          <w:tcPr>
            <w:tcW w:w="5153" w:type="dxa"/>
          </w:tcPr>
          <w:p w14:paraId="3430E429" w14:textId="77777777" w:rsidR="00703556" w:rsidRPr="001C1E41" w:rsidRDefault="00703556"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Взвешенная по количеству дней ставка Банка России внутри месяца</w:t>
            </w:r>
          </w:p>
        </w:tc>
      </w:tr>
      <w:tr w:rsidR="00703556" w:rsidRPr="00583773" w14:paraId="33779DC4" w14:textId="77777777" w:rsidTr="005F619E">
        <w:trPr>
          <w:jc w:val="center"/>
        </w:trPr>
        <w:tc>
          <w:tcPr>
            <w:tcW w:w="1204" w:type="dxa"/>
            <w:vMerge/>
          </w:tcPr>
          <w:p w14:paraId="727A1C75" w14:textId="77777777" w:rsidR="00703556" w:rsidRPr="001C1E41" w:rsidRDefault="00703556" w:rsidP="002C61C5">
            <w:pPr>
              <w:pStyle w:val="Compact"/>
              <w:rPr>
                <w:rFonts w:ascii="Times New Roman" w:hAnsi="Times New Roman" w:cs="Times New Roman"/>
                <w:sz w:val="28"/>
                <w:szCs w:val="28"/>
                <w:lang w:val="ru-RU"/>
              </w:rPr>
            </w:pPr>
          </w:p>
        </w:tc>
        <w:tc>
          <w:tcPr>
            <w:tcW w:w="2905" w:type="dxa"/>
          </w:tcPr>
          <w:p w14:paraId="51A29EC0" w14:textId="77777777" w:rsidR="00703556" w:rsidRPr="001C1E41" w:rsidRDefault="00703556" w:rsidP="002C61C5">
            <w:pPr>
              <w:pStyle w:val="Compact"/>
              <w:rPr>
                <w:rFonts w:ascii="Times New Roman" w:hAnsi="Times New Roman" w:cs="Times New Roman"/>
                <w:sz w:val="28"/>
                <w:szCs w:val="28"/>
              </w:rPr>
            </w:pPr>
            <w:r w:rsidRPr="001C1E41">
              <w:rPr>
                <w:rFonts w:ascii="Times New Roman" w:hAnsi="Times New Roman" w:cs="Times New Roman"/>
                <w:sz w:val="28"/>
                <w:szCs w:val="28"/>
              </w:rPr>
              <w:t>i_spread_30[t]</w:t>
            </w:r>
          </w:p>
        </w:tc>
        <w:tc>
          <w:tcPr>
            <w:tcW w:w="5153" w:type="dxa"/>
          </w:tcPr>
          <w:p w14:paraId="66B11B77" w14:textId="77777777" w:rsidR="00703556" w:rsidRPr="001C1E41" w:rsidRDefault="00703556"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Спрэд между средневзвешенной ставкой по кредитам и депозитам физических лиц сроком до 30 дней</w:t>
            </w:r>
          </w:p>
        </w:tc>
      </w:tr>
      <w:tr w:rsidR="00703556" w:rsidRPr="00583773" w14:paraId="279F567B" w14:textId="77777777" w:rsidTr="005F619E">
        <w:trPr>
          <w:jc w:val="center"/>
        </w:trPr>
        <w:tc>
          <w:tcPr>
            <w:tcW w:w="1204" w:type="dxa"/>
            <w:vMerge/>
          </w:tcPr>
          <w:p w14:paraId="0EEC3382" w14:textId="77777777" w:rsidR="00703556" w:rsidRPr="00583773" w:rsidRDefault="00703556" w:rsidP="002C61C5">
            <w:pPr>
              <w:pStyle w:val="Compact"/>
              <w:rPr>
                <w:rFonts w:ascii="Times New Roman" w:hAnsi="Times New Roman" w:cs="Times New Roman"/>
                <w:sz w:val="28"/>
                <w:szCs w:val="28"/>
                <w:lang w:val="ru-RU"/>
              </w:rPr>
            </w:pPr>
          </w:p>
        </w:tc>
        <w:tc>
          <w:tcPr>
            <w:tcW w:w="2905" w:type="dxa"/>
          </w:tcPr>
          <w:p w14:paraId="1680CAC3" w14:textId="77777777" w:rsidR="00703556" w:rsidRPr="001C1E41" w:rsidRDefault="00703556" w:rsidP="002C61C5">
            <w:pPr>
              <w:pStyle w:val="Compact"/>
              <w:rPr>
                <w:rFonts w:ascii="Times New Roman" w:hAnsi="Times New Roman" w:cs="Times New Roman"/>
                <w:sz w:val="28"/>
                <w:szCs w:val="28"/>
              </w:rPr>
            </w:pPr>
            <w:r w:rsidRPr="001C1E41">
              <w:rPr>
                <w:rFonts w:ascii="Times New Roman" w:hAnsi="Times New Roman" w:cs="Times New Roman"/>
                <w:sz w:val="28"/>
                <w:szCs w:val="28"/>
              </w:rPr>
              <w:t>i_spread_31_90[t]</w:t>
            </w:r>
          </w:p>
        </w:tc>
        <w:tc>
          <w:tcPr>
            <w:tcW w:w="5153" w:type="dxa"/>
          </w:tcPr>
          <w:p w14:paraId="65EF47B8" w14:textId="77777777" w:rsidR="00703556" w:rsidRPr="001C1E41" w:rsidRDefault="00703556"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Спрэд по срокам от 31 до 90 дней</w:t>
            </w:r>
          </w:p>
        </w:tc>
      </w:tr>
      <w:tr w:rsidR="00703556" w:rsidRPr="00583773" w14:paraId="6251F24D" w14:textId="77777777" w:rsidTr="005F619E">
        <w:trPr>
          <w:jc w:val="center"/>
        </w:trPr>
        <w:tc>
          <w:tcPr>
            <w:tcW w:w="1204" w:type="dxa"/>
            <w:vMerge/>
          </w:tcPr>
          <w:p w14:paraId="26C57118" w14:textId="77777777" w:rsidR="00703556" w:rsidRPr="00583773" w:rsidRDefault="00703556" w:rsidP="002C61C5">
            <w:pPr>
              <w:pStyle w:val="Compact"/>
              <w:rPr>
                <w:rFonts w:ascii="Times New Roman" w:hAnsi="Times New Roman" w:cs="Times New Roman"/>
                <w:sz w:val="28"/>
                <w:szCs w:val="28"/>
                <w:lang w:val="ru-RU"/>
              </w:rPr>
            </w:pPr>
          </w:p>
        </w:tc>
        <w:tc>
          <w:tcPr>
            <w:tcW w:w="2905" w:type="dxa"/>
          </w:tcPr>
          <w:p w14:paraId="7F907956" w14:textId="77777777" w:rsidR="00703556" w:rsidRPr="001C1E41" w:rsidRDefault="00703556" w:rsidP="002C61C5">
            <w:pPr>
              <w:pStyle w:val="Compact"/>
              <w:rPr>
                <w:rFonts w:ascii="Times New Roman" w:hAnsi="Times New Roman" w:cs="Times New Roman"/>
                <w:sz w:val="28"/>
                <w:szCs w:val="28"/>
              </w:rPr>
            </w:pPr>
            <w:r w:rsidRPr="001C1E41">
              <w:rPr>
                <w:rFonts w:ascii="Times New Roman" w:hAnsi="Times New Roman" w:cs="Times New Roman"/>
                <w:sz w:val="28"/>
                <w:szCs w:val="28"/>
              </w:rPr>
              <w:t>i_spread_181_year[t]</w:t>
            </w:r>
          </w:p>
        </w:tc>
        <w:tc>
          <w:tcPr>
            <w:tcW w:w="5153" w:type="dxa"/>
          </w:tcPr>
          <w:p w14:paraId="648BCD5A" w14:textId="77777777" w:rsidR="00703556" w:rsidRPr="001C1E41" w:rsidRDefault="00703556"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Спрэд по срокам от 181 дня до 1 года</w:t>
            </w:r>
          </w:p>
        </w:tc>
      </w:tr>
      <w:tr w:rsidR="00703556" w:rsidRPr="001C1E41" w14:paraId="60C817A1" w14:textId="77777777" w:rsidTr="005F619E">
        <w:trPr>
          <w:jc w:val="center"/>
        </w:trPr>
        <w:tc>
          <w:tcPr>
            <w:tcW w:w="1204" w:type="dxa"/>
            <w:vMerge/>
          </w:tcPr>
          <w:p w14:paraId="7CC9506E" w14:textId="77777777" w:rsidR="00703556" w:rsidRPr="00583773" w:rsidRDefault="00703556" w:rsidP="002C61C5">
            <w:pPr>
              <w:pStyle w:val="Compact"/>
              <w:rPr>
                <w:rFonts w:ascii="Times New Roman" w:hAnsi="Times New Roman" w:cs="Times New Roman"/>
                <w:sz w:val="28"/>
                <w:szCs w:val="28"/>
                <w:lang w:val="ru-RU"/>
              </w:rPr>
            </w:pPr>
          </w:p>
        </w:tc>
        <w:tc>
          <w:tcPr>
            <w:tcW w:w="2905" w:type="dxa"/>
          </w:tcPr>
          <w:p w14:paraId="521F91B5"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observed_inflation</w:t>
            </w:r>
            <w:proofErr w:type="spellEnd"/>
            <w:r w:rsidRPr="001C1E41">
              <w:rPr>
                <w:rFonts w:ascii="Times New Roman" w:hAnsi="Times New Roman" w:cs="Times New Roman"/>
                <w:sz w:val="28"/>
                <w:szCs w:val="28"/>
              </w:rPr>
              <w:t>[t]</w:t>
            </w:r>
          </w:p>
        </w:tc>
        <w:tc>
          <w:tcPr>
            <w:tcW w:w="5153" w:type="dxa"/>
          </w:tcPr>
          <w:p w14:paraId="2025AF70" w14:textId="77777777" w:rsidR="00703556" w:rsidRPr="001C1E41" w:rsidRDefault="00703556"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Наблюдаемая инфляция, полученная из опросов населения</w:t>
            </w:r>
          </w:p>
        </w:tc>
      </w:tr>
      <w:tr w:rsidR="00703556" w:rsidRPr="001C1E41" w14:paraId="7907666C" w14:textId="77777777" w:rsidTr="005F619E">
        <w:trPr>
          <w:jc w:val="center"/>
        </w:trPr>
        <w:tc>
          <w:tcPr>
            <w:tcW w:w="1204" w:type="dxa"/>
            <w:vMerge/>
          </w:tcPr>
          <w:p w14:paraId="773F6150" w14:textId="77777777" w:rsidR="00703556" w:rsidRPr="001C1E41" w:rsidRDefault="00703556" w:rsidP="002C61C5">
            <w:pPr>
              <w:pStyle w:val="Compact"/>
              <w:rPr>
                <w:rFonts w:ascii="Times New Roman" w:hAnsi="Times New Roman" w:cs="Times New Roman"/>
                <w:sz w:val="28"/>
                <w:szCs w:val="28"/>
                <w:lang w:val="ru-RU"/>
              </w:rPr>
            </w:pPr>
          </w:p>
        </w:tc>
        <w:tc>
          <w:tcPr>
            <w:tcW w:w="2905" w:type="dxa"/>
          </w:tcPr>
          <w:p w14:paraId="5585347F"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mean_close</w:t>
            </w:r>
            <w:proofErr w:type="spellEnd"/>
            <w:r w:rsidRPr="001C1E41">
              <w:rPr>
                <w:rFonts w:ascii="Times New Roman" w:hAnsi="Times New Roman" w:cs="Times New Roman"/>
                <w:sz w:val="28"/>
                <w:szCs w:val="28"/>
              </w:rPr>
              <w:t>[t]</w:t>
            </w:r>
          </w:p>
        </w:tc>
        <w:tc>
          <w:tcPr>
            <w:tcW w:w="5153" w:type="dxa"/>
          </w:tcPr>
          <w:p w14:paraId="723BBE7B" w14:textId="77777777" w:rsidR="00703556" w:rsidRPr="001C1E41" w:rsidRDefault="00703556"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 xml:space="preserve">Средняя цена закрытия Индекса </w:t>
            </w:r>
            <w:proofErr w:type="spellStart"/>
            <w:r w:rsidRPr="001C1E41">
              <w:rPr>
                <w:rFonts w:ascii="Times New Roman" w:hAnsi="Times New Roman" w:cs="Times New Roman"/>
                <w:sz w:val="28"/>
                <w:szCs w:val="28"/>
                <w:lang w:val="ru-RU"/>
              </w:rPr>
              <w:t>МосБиржи</w:t>
            </w:r>
            <w:proofErr w:type="spellEnd"/>
            <w:r w:rsidRPr="001C1E41">
              <w:rPr>
                <w:rFonts w:ascii="Times New Roman" w:hAnsi="Times New Roman" w:cs="Times New Roman"/>
                <w:sz w:val="28"/>
                <w:szCs w:val="28"/>
                <w:lang w:val="ru-RU"/>
              </w:rPr>
              <w:t xml:space="preserve"> внутри месяца</w:t>
            </w:r>
          </w:p>
        </w:tc>
      </w:tr>
      <w:tr w:rsidR="00703556" w:rsidRPr="001C1E41" w14:paraId="3AEEBD1A" w14:textId="77777777" w:rsidTr="005F619E">
        <w:trPr>
          <w:jc w:val="center"/>
        </w:trPr>
        <w:tc>
          <w:tcPr>
            <w:tcW w:w="1204" w:type="dxa"/>
            <w:vMerge/>
          </w:tcPr>
          <w:p w14:paraId="2BF1333F" w14:textId="77777777" w:rsidR="00703556" w:rsidRPr="001C1E41" w:rsidRDefault="00703556" w:rsidP="002C61C5">
            <w:pPr>
              <w:pStyle w:val="Compact"/>
              <w:rPr>
                <w:rFonts w:ascii="Times New Roman" w:hAnsi="Times New Roman" w:cs="Times New Roman"/>
                <w:sz w:val="28"/>
                <w:szCs w:val="28"/>
                <w:lang w:val="ru-RU"/>
              </w:rPr>
            </w:pPr>
          </w:p>
        </w:tc>
        <w:tc>
          <w:tcPr>
            <w:tcW w:w="2905" w:type="dxa"/>
          </w:tcPr>
          <w:p w14:paraId="5F47D505"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std_close</w:t>
            </w:r>
            <w:proofErr w:type="spellEnd"/>
            <w:r w:rsidRPr="001C1E41">
              <w:rPr>
                <w:rFonts w:ascii="Times New Roman" w:hAnsi="Times New Roman" w:cs="Times New Roman"/>
                <w:sz w:val="28"/>
                <w:szCs w:val="28"/>
              </w:rPr>
              <w:t>[t]</w:t>
            </w:r>
          </w:p>
        </w:tc>
        <w:tc>
          <w:tcPr>
            <w:tcW w:w="5153" w:type="dxa"/>
          </w:tcPr>
          <w:p w14:paraId="61C4188D" w14:textId="77777777" w:rsidR="00703556" w:rsidRPr="001C1E41" w:rsidRDefault="00703556"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 xml:space="preserve">Стандартное отклонение цены закрытия Индекса </w:t>
            </w:r>
            <w:proofErr w:type="spellStart"/>
            <w:r w:rsidRPr="001C1E41">
              <w:rPr>
                <w:rFonts w:ascii="Times New Roman" w:hAnsi="Times New Roman" w:cs="Times New Roman"/>
                <w:sz w:val="28"/>
                <w:szCs w:val="28"/>
                <w:lang w:val="ru-RU"/>
              </w:rPr>
              <w:t>МосБиржи</w:t>
            </w:r>
            <w:proofErr w:type="spellEnd"/>
            <w:r w:rsidRPr="001C1E41">
              <w:rPr>
                <w:rFonts w:ascii="Times New Roman" w:hAnsi="Times New Roman" w:cs="Times New Roman"/>
                <w:sz w:val="28"/>
                <w:szCs w:val="28"/>
                <w:lang w:val="ru-RU"/>
              </w:rPr>
              <w:t xml:space="preserve"> внутри месяца</w:t>
            </w:r>
          </w:p>
        </w:tc>
      </w:tr>
      <w:tr w:rsidR="00703556" w:rsidRPr="00583773" w14:paraId="29738A27" w14:textId="77777777" w:rsidTr="005F619E">
        <w:trPr>
          <w:jc w:val="center"/>
        </w:trPr>
        <w:tc>
          <w:tcPr>
            <w:tcW w:w="1204" w:type="dxa"/>
            <w:vMerge/>
          </w:tcPr>
          <w:p w14:paraId="73D96D27" w14:textId="77777777" w:rsidR="00703556" w:rsidRPr="001C1E41" w:rsidRDefault="00703556" w:rsidP="002C61C5">
            <w:pPr>
              <w:pStyle w:val="Compact"/>
              <w:rPr>
                <w:rFonts w:ascii="Times New Roman" w:hAnsi="Times New Roman" w:cs="Times New Roman"/>
                <w:sz w:val="28"/>
                <w:szCs w:val="28"/>
                <w:lang w:val="ru-RU"/>
              </w:rPr>
            </w:pPr>
          </w:p>
        </w:tc>
        <w:tc>
          <w:tcPr>
            <w:tcW w:w="2905" w:type="dxa"/>
          </w:tcPr>
          <w:p w14:paraId="773D61C8"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return_moex</w:t>
            </w:r>
            <w:proofErr w:type="spellEnd"/>
            <w:r w:rsidRPr="001C1E41">
              <w:rPr>
                <w:rFonts w:ascii="Times New Roman" w:hAnsi="Times New Roman" w:cs="Times New Roman"/>
                <w:sz w:val="28"/>
                <w:szCs w:val="28"/>
              </w:rPr>
              <w:t>[t]</w:t>
            </w:r>
          </w:p>
        </w:tc>
        <w:tc>
          <w:tcPr>
            <w:tcW w:w="5153" w:type="dxa"/>
          </w:tcPr>
          <w:p w14:paraId="08DD3629" w14:textId="77777777" w:rsidR="00703556" w:rsidRPr="001C1E41" w:rsidRDefault="00703556"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 xml:space="preserve">Логарифмическая месячная доходность Индекса </w:t>
            </w:r>
            <w:proofErr w:type="spellStart"/>
            <w:r w:rsidRPr="001C1E41">
              <w:rPr>
                <w:rFonts w:ascii="Times New Roman" w:hAnsi="Times New Roman" w:cs="Times New Roman"/>
                <w:sz w:val="28"/>
                <w:szCs w:val="28"/>
                <w:lang w:val="ru-RU"/>
              </w:rPr>
              <w:t>МосБиржи</w:t>
            </w:r>
            <w:proofErr w:type="spellEnd"/>
          </w:p>
        </w:tc>
      </w:tr>
      <w:tr w:rsidR="00703556" w:rsidRPr="00583773" w14:paraId="257644AC" w14:textId="77777777" w:rsidTr="005F619E">
        <w:trPr>
          <w:jc w:val="center"/>
        </w:trPr>
        <w:tc>
          <w:tcPr>
            <w:tcW w:w="1204" w:type="dxa"/>
            <w:vMerge/>
          </w:tcPr>
          <w:p w14:paraId="5087CA0A" w14:textId="77777777" w:rsidR="00703556" w:rsidRPr="00583773" w:rsidRDefault="00703556" w:rsidP="002C61C5">
            <w:pPr>
              <w:pStyle w:val="Compact"/>
              <w:rPr>
                <w:rFonts w:ascii="Times New Roman" w:hAnsi="Times New Roman" w:cs="Times New Roman"/>
                <w:sz w:val="28"/>
                <w:szCs w:val="28"/>
                <w:lang w:val="ru-RU"/>
              </w:rPr>
            </w:pPr>
          </w:p>
        </w:tc>
        <w:tc>
          <w:tcPr>
            <w:tcW w:w="2905" w:type="dxa"/>
          </w:tcPr>
          <w:p w14:paraId="045ED39A"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std_return_moex</w:t>
            </w:r>
            <w:proofErr w:type="spellEnd"/>
            <w:r w:rsidRPr="001C1E41">
              <w:rPr>
                <w:rFonts w:ascii="Times New Roman" w:hAnsi="Times New Roman" w:cs="Times New Roman"/>
                <w:sz w:val="28"/>
                <w:szCs w:val="28"/>
              </w:rPr>
              <w:t>[t]</w:t>
            </w:r>
          </w:p>
        </w:tc>
        <w:tc>
          <w:tcPr>
            <w:tcW w:w="5153" w:type="dxa"/>
          </w:tcPr>
          <w:p w14:paraId="44E878FC" w14:textId="77777777" w:rsidR="00703556" w:rsidRPr="001C1E41" w:rsidRDefault="00703556" w:rsidP="002C61C5">
            <w:pPr>
              <w:pStyle w:val="Compact"/>
              <w:rPr>
                <w:rFonts w:ascii="Times New Roman" w:hAnsi="Times New Roman" w:cs="Times New Roman"/>
                <w:sz w:val="28"/>
                <w:szCs w:val="28"/>
                <w:lang w:val="ru-RU"/>
              </w:rPr>
            </w:pPr>
            <w:proofErr w:type="spellStart"/>
            <w:r w:rsidRPr="001C1E41">
              <w:rPr>
                <w:rFonts w:ascii="Times New Roman" w:hAnsi="Times New Roman" w:cs="Times New Roman"/>
                <w:sz w:val="28"/>
                <w:szCs w:val="28"/>
                <w:lang w:val="ru-RU"/>
              </w:rPr>
              <w:t>Внутримесячная</w:t>
            </w:r>
            <w:proofErr w:type="spellEnd"/>
            <w:r w:rsidRPr="001C1E41">
              <w:rPr>
                <w:rFonts w:ascii="Times New Roman" w:hAnsi="Times New Roman" w:cs="Times New Roman"/>
                <w:sz w:val="28"/>
                <w:szCs w:val="28"/>
                <w:lang w:val="ru-RU"/>
              </w:rPr>
              <w:t xml:space="preserve"> волатильность доходности Индекса </w:t>
            </w:r>
            <w:proofErr w:type="spellStart"/>
            <w:r w:rsidRPr="001C1E41">
              <w:rPr>
                <w:rFonts w:ascii="Times New Roman" w:hAnsi="Times New Roman" w:cs="Times New Roman"/>
                <w:sz w:val="28"/>
                <w:szCs w:val="28"/>
                <w:lang w:val="ru-RU"/>
              </w:rPr>
              <w:t>МосБиржи</w:t>
            </w:r>
            <w:proofErr w:type="spellEnd"/>
          </w:p>
        </w:tc>
      </w:tr>
      <w:tr w:rsidR="00703556" w:rsidRPr="00583773" w14:paraId="335C58CC" w14:textId="77777777" w:rsidTr="005F619E">
        <w:trPr>
          <w:jc w:val="center"/>
        </w:trPr>
        <w:tc>
          <w:tcPr>
            <w:tcW w:w="1204" w:type="dxa"/>
            <w:vMerge w:val="restart"/>
            <w:textDirection w:val="btLr"/>
            <w:vAlign w:val="center"/>
          </w:tcPr>
          <w:p w14:paraId="45354E41" w14:textId="285C7E18" w:rsidR="00703556" w:rsidRPr="001C1E41" w:rsidRDefault="005F619E" w:rsidP="005F619E">
            <w:pPr>
              <w:pStyle w:val="Compact"/>
              <w:ind w:left="113" w:right="113"/>
              <w:jc w:val="center"/>
              <w:rPr>
                <w:rFonts w:ascii="Times New Roman" w:hAnsi="Times New Roman" w:cs="Times New Roman"/>
                <w:sz w:val="28"/>
                <w:szCs w:val="28"/>
                <w:lang w:val="ru-RU"/>
              </w:rPr>
            </w:pPr>
            <w:r>
              <w:rPr>
                <w:rFonts w:ascii="Times New Roman" w:hAnsi="Times New Roman" w:cs="Times New Roman"/>
                <w:sz w:val="28"/>
                <w:szCs w:val="28"/>
                <w:lang w:val="ru-RU"/>
              </w:rPr>
              <w:t>Блок фундаментальных макроэкономических условий</w:t>
            </w:r>
          </w:p>
        </w:tc>
        <w:tc>
          <w:tcPr>
            <w:tcW w:w="2905" w:type="dxa"/>
            <w:vAlign w:val="center"/>
          </w:tcPr>
          <w:p w14:paraId="2907F04D" w14:textId="77777777" w:rsidR="00703556" w:rsidRPr="001C1E41" w:rsidRDefault="00703556" w:rsidP="005F619E">
            <w:pPr>
              <w:pStyle w:val="Compact"/>
              <w:jc w:val="center"/>
              <w:rPr>
                <w:rFonts w:ascii="Times New Roman" w:hAnsi="Times New Roman" w:cs="Times New Roman"/>
                <w:sz w:val="28"/>
                <w:szCs w:val="28"/>
              </w:rPr>
            </w:pPr>
            <w:proofErr w:type="spellStart"/>
            <w:r w:rsidRPr="001C1E41">
              <w:rPr>
                <w:rFonts w:ascii="Times New Roman" w:hAnsi="Times New Roman" w:cs="Times New Roman"/>
                <w:sz w:val="28"/>
                <w:szCs w:val="28"/>
              </w:rPr>
              <w:t>pca_g_production_index</w:t>
            </w:r>
            <w:proofErr w:type="spellEnd"/>
            <w:r w:rsidRPr="001C1E41">
              <w:rPr>
                <w:rFonts w:ascii="Times New Roman" w:hAnsi="Times New Roman" w:cs="Times New Roman"/>
                <w:sz w:val="28"/>
                <w:szCs w:val="28"/>
              </w:rPr>
              <w:t>[t]</w:t>
            </w:r>
          </w:p>
        </w:tc>
        <w:tc>
          <w:tcPr>
            <w:tcW w:w="5153" w:type="dxa"/>
          </w:tcPr>
          <w:p w14:paraId="309A87E6" w14:textId="77777777" w:rsidR="00703556" w:rsidRPr="001C1E41" w:rsidRDefault="00703556"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Первая главная компонента логарифмических темпов роста ключевых промышленных секторов</w:t>
            </w:r>
          </w:p>
        </w:tc>
      </w:tr>
      <w:tr w:rsidR="00703556" w:rsidRPr="001C1E41" w14:paraId="30E2DE51" w14:textId="77777777" w:rsidTr="005F619E">
        <w:trPr>
          <w:jc w:val="center"/>
        </w:trPr>
        <w:tc>
          <w:tcPr>
            <w:tcW w:w="1204" w:type="dxa"/>
            <w:vMerge/>
          </w:tcPr>
          <w:p w14:paraId="78C76691" w14:textId="77777777" w:rsidR="00703556" w:rsidRPr="00583773" w:rsidRDefault="00703556" w:rsidP="002C61C5">
            <w:pPr>
              <w:pStyle w:val="Compact"/>
              <w:rPr>
                <w:rFonts w:ascii="Times New Roman" w:hAnsi="Times New Roman" w:cs="Times New Roman"/>
                <w:sz w:val="28"/>
                <w:szCs w:val="28"/>
                <w:lang w:val="ru-RU"/>
              </w:rPr>
            </w:pPr>
          </w:p>
        </w:tc>
        <w:tc>
          <w:tcPr>
            <w:tcW w:w="2905" w:type="dxa"/>
          </w:tcPr>
          <w:p w14:paraId="14B6CE6D"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mean_g_production_index</w:t>
            </w:r>
            <w:proofErr w:type="spellEnd"/>
            <w:r w:rsidRPr="001C1E41">
              <w:rPr>
                <w:rFonts w:ascii="Times New Roman" w:hAnsi="Times New Roman" w:cs="Times New Roman"/>
                <w:sz w:val="28"/>
                <w:szCs w:val="28"/>
              </w:rPr>
              <w:t>[t]</w:t>
            </w:r>
          </w:p>
        </w:tc>
        <w:tc>
          <w:tcPr>
            <w:tcW w:w="5153" w:type="dxa"/>
          </w:tcPr>
          <w:p w14:paraId="4419E7EA" w14:textId="77777777" w:rsidR="00703556" w:rsidRPr="001C1E41" w:rsidRDefault="00703556"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Среднее значение логарифмических темпов роста ключевых промышленных секторов</w:t>
            </w:r>
          </w:p>
        </w:tc>
      </w:tr>
      <w:tr w:rsidR="00703556" w:rsidRPr="00583773" w14:paraId="3A2E448E" w14:textId="77777777" w:rsidTr="005F619E">
        <w:trPr>
          <w:jc w:val="center"/>
        </w:trPr>
        <w:tc>
          <w:tcPr>
            <w:tcW w:w="1204" w:type="dxa"/>
            <w:vMerge/>
          </w:tcPr>
          <w:p w14:paraId="0A7788E5" w14:textId="77777777" w:rsidR="00703556" w:rsidRPr="00583773" w:rsidRDefault="00703556" w:rsidP="002C61C5">
            <w:pPr>
              <w:pStyle w:val="Compact"/>
              <w:rPr>
                <w:rFonts w:ascii="Times New Roman" w:hAnsi="Times New Roman" w:cs="Times New Roman"/>
                <w:sz w:val="28"/>
                <w:szCs w:val="28"/>
                <w:lang w:val="ru-RU"/>
              </w:rPr>
            </w:pPr>
          </w:p>
        </w:tc>
        <w:tc>
          <w:tcPr>
            <w:tcW w:w="2905" w:type="dxa"/>
          </w:tcPr>
          <w:p w14:paraId="26CB66E6"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g_retail_food</w:t>
            </w:r>
            <w:proofErr w:type="spellEnd"/>
            <w:r w:rsidRPr="001C1E41">
              <w:rPr>
                <w:rFonts w:ascii="Times New Roman" w:hAnsi="Times New Roman" w:cs="Times New Roman"/>
                <w:sz w:val="28"/>
                <w:szCs w:val="28"/>
              </w:rPr>
              <w:t>[t]</w:t>
            </w:r>
          </w:p>
        </w:tc>
        <w:tc>
          <w:tcPr>
            <w:tcW w:w="5153" w:type="dxa"/>
          </w:tcPr>
          <w:p w14:paraId="643757C0" w14:textId="77777777" w:rsidR="00703556" w:rsidRPr="001C1E41" w:rsidRDefault="00703556"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Логарифмический темп роста оборота розничной торговли продовольственными товарами</w:t>
            </w:r>
          </w:p>
        </w:tc>
      </w:tr>
      <w:tr w:rsidR="00703556" w:rsidRPr="00583773" w14:paraId="7194C90D" w14:textId="77777777" w:rsidTr="005F619E">
        <w:trPr>
          <w:jc w:val="center"/>
        </w:trPr>
        <w:tc>
          <w:tcPr>
            <w:tcW w:w="1204" w:type="dxa"/>
            <w:vMerge/>
          </w:tcPr>
          <w:p w14:paraId="1C08D354" w14:textId="77777777" w:rsidR="00703556" w:rsidRPr="00583773" w:rsidRDefault="00703556" w:rsidP="002C61C5">
            <w:pPr>
              <w:pStyle w:val="Compact"/>
              <w:rPr>
                <w:rFonts w:ascii="Times New Roman" w:hAnsi="Times New Roman" w:cs="Times New Roman"/>
                <w:sz w:val="28"/>
                <w:szCs w:val="28"/>
                <w:lang w:val="ru-RU"/>
              </w:rPr>
            </w:pPr>
          </w:p>
        </w:tc>
        <w:tc>
          <w:tcPr>
            <w:tcW w:w="2905" w:type="dxa"/>
          </w:tcPr>
          <w:p w14:paraId="19A00BE5"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g_retail_nonfood</w:t>
            </w:r>
            <w:proofErr w:type="spellEnd"/>
            <w:r w:rsidRPr="001C1E41">
              <w:rPr>
                <w:rFonts w:ascii="Times New Roman" w:hAnsi="Times New Roman" w:cs="Times New Roman"/>
                <w:sz w:val="28"/>
                <w:szCs w:val="28"/>
              </w:rPr>
              <w:t>[t]</w:t>
            </w:r>
          </w:p>
        </w:tc>
        <w:tc>
          <w:tcPr>
            <w:tcW w:w="5153" w:type="dxa"/>
          </w:tcPr>
          <w:p w14:paraId="2BF50385" w14:textId="77777777" w:rsidR="00703556" w:rsidRPr="001C1E41" w:rsidRDefault="00703556"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Логарифмический темп роста оборота розничной торговли непродовольственными товарами</w:t>
            </w:r>
          </w:p>
        </w:tc>
      </w:tr>
      <w:tr w:rsidR="00703556" w:rsidRPr="001C1E41" w14:paraId="4498B243" w14:textId="77777777" w:rsidTr="005F619E">
        <w:trPr>
          <w:jc w:val="center"/>
        </w:trPr>
        <w:tc>
          <w:tcPr>
            <w:tcW w:w="1204" w:type="dxa"/>
            <w:vMerge/>
          </w:tcPr>
          <w:p w14:paraId="73F1D95A" w14:textId="77777777" w:rsidR="00703556" w:rsidRPr="00583773" w:rsidRDefault="00703556" w:rsidP="002C61C5">
            <w:pPr>
              <w:pStyle w:val="Compact"/>
              <w:rPr>
                <w:rFonts w:ascii="Times New Roman" w:hAnsi="Times New Roman" w:cs="Times New Roman"/>
                <w:sz w:val="28"/>
                <w:szCs w:val="28"/>
                <w:lang w:val="ru-RU"/>
              </w:rPr>
            </w:pPr>
          </w:p>
        </w:tc>
        <w:tc>
          <w:tcPr>
            <w:tcW w:w="2905" w:type="dxa"/>
          </w:tcPr>
          <w:p w14:paraId="202C459D"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g_real_salary</w:t>
            </w:r>
            <w:proofErr w:type="spellEnd"/>
            <w:r w:rsidRPr="001C1E41">
              <w:rPr>
                <w:rFonts w:ascii="Times New Roman" w:hAnsi="Times New Roman" w:cs="Times New Roman"/>
                <w:sz w:val="28"/>
                <w:szCs w:val="28"/>
              </w:rPr>
              <w:t>[t]</w:t>
            </w:r>
          </w:p>
        </w:tc>
        <w:tc>
          <w:tcPr>
            <w:tcW w:w="5153" w:type="dxa"/>
          </w:tcPr>
          <w:p w14:paraId="5D774B82" w14:textId="77777777" w:rsidR="00703556" w:rsidRPr="001C1E41" w:rsidRDefault="00703556"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Темп прироста реальной среднемесячной заработной платы</w:t>
            </w:r>
          </w:p>
        </w:tc>
      </w:tr>
      <w:tr w:rsidR="00703556" w:rsidRPr="001C1E41" w14:paraId="164B1149" w14:textId="77777777" w:rsidTr="005F619E">
        <w:trPr>
          <w:jc w:val="center"/>
        </w:trPr>
        <w:tc>
          <w:tcPr>
            <w:tcW w:w="1204" w:type="dxa"/>
            <w:vMerge/>
          </w:tcPr>
          <w:p w14:paraId="30FB8DBB" w14:textId="77777777" w:rsidR="00703556" w:rsidRPr="00583773" w:rsidRDefault="00703556" w:rsidP="002C61C5">
            <w:pPr>
              <w:pStyle w:val="Compact"/>
              <w:rPr>
                <w:rFonts w:ascii="Times New Roman" w:hAnsi="Times New Roman" w:cs="Times New Roman"/>
                <w:sz w:val="28"/>
                <w:szCs w:val="28"/>
                <w:lang w:val="ru-RU"/>
              </w:rPr>
            </w:pPr>
          </w:p>
        </w:tc>
        <w:tc>
          <w:tcPr>
            <w:tcW w:w="2905" w:type="dxa"/>
          </w:tcPr>
          <w:p w14:paraId="3D790D29"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unemployment_rate</w:t>
            </w:r>
            <w:proofErr w:type="spellEnd"/>
            <w:r w:rsidRPr="001C1E41">
              <w:rPr>
                <w:rFonts w:ascii="Times New Roman" w:hAnsi="Times New Roman" w:cs="Times New Roman"/>
                <w:sz w:val="28"/>
                <w:szCs w:val="28"/>
              </w:rPr>
              <w:t>[t]</w:t>
            </w:r>
          </w:p>
        </w:tc>
        <w:tc>
          <w:tcPr>
            <w:tcW w:w="5153" w:type="dxa"/>
          </w:tcPr>
          <w:p w14:paraId="67FAA9A5"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Уровень</w:t>
            </w:r>
            <w:proofErr w:type="spellEnd"/>
            <w:r w:rsidRPr="001C1E41">
              <w:rPr>
                <w:rFonts w:ascii="Times New Roman" w:hAnsi="Times New Roman" w:cs="Times New Roman"/>
                <w:sz w:val="28"/>
                <w:szCs w:val="28"/>
              </w:rPr>
              <w:t xml:space="preserve"> </w:t>
            </w:r>
            <w:proofErr w:type="spellStart"/>
            <w:r w:rsidRPr="001C1E41">
              <w:rPr>
                <w:rFonts w:ascii="Times New Roman" w:hAnsi="Times New Roman" w:cs="Times New Roman"/>
                <w:sz w:val="28"/>
                <w:szCs w:val="28"/>
              </w:rPr>
              <w:t>безработицы</w:t>
            </w:r>
            <w:proofErr w:type="spellEnd"/>
            <w:r w:rsidRPr="001C1E41">
              <w:rPr>
                <w:rFonts w:ascii="Times New Roman" w:hAnsi="Times New Roman" w:cs="Times New Roman"/>
                <w:sz w:val="28"/>
                <w:szCs w:val="28"/>
              </w:rPr>
              <w:t xml:space="preserve"> (в </w:t>
            </w:r>
            <w:proofErr w:type="spellStart"/>
            <w:r w:rsidRPr="001C1E41">
              <w:rPr>
                <w:rFonts w:ascii="Times New Roman" w:hAnsi="Times New Roman" w:cs="Times New Roman"/>
                <w:sz w:val="28"/>
                <w:szCs w:val="28"/>
              </w:rPr>
              <w:t>долях</w:t>
            </w:r>
            <w:proofErr w:type="spellEnd"/>
            <w:r w:rsidRPr="001C1E41">
              <w:rPr>
                <w:rFonts w:ascii="Times New Roman" w:hAnsi="Times New Roman" w:cs="Times New Roman"/>
                <w:sz w:val="28"/>
                <w:szCs w:val="28"/>
              </w:rPr>
              <w:t>)</w:t>
            </w:r>
          </w:p>
        </w:tc>
      </w:tr>
      <w:tr w:rsidR="00703556" w:rsidRPr="00583773" w14:paraId="3214FBA4" w14:textId="77777777" w:rsidTr="005F619E">
        <w:trPr>
          <w:jc w:val="center"/>
        </w:trPr>
        <w:tc>
          <w:tcPr>
            <w:tcW w:w="1204" w:type="dxa"/>
            <w:vMerge/>
          </w:tcPr>
          <w:p w14:paraId="58E2D80A" w14:textId="77777777" w:rsidR="00703556" w:rsidRPr="001C1E41" w:rsidRDefault="00703556" w:rsidP="002C61C5">
            <w:pPr>
              <w:pStyle w:val="Compact"/>
              <w:rPr>
                <w:rFonts w:ascii="Times New Roman" w:hAnsi="Times New Roman" w:cs="Times New Roman"/>
                <w:sz w:val="28"/>
                <w:szCs w:val="28"/>
              </w:rPr>
            </w:pPr>
          </w:p>
        </w:tc>
        <w:tc>
          <w:tcPr>
            <w:tcW w:w="2905" w:type="dxa"/>
          </w:tcPr>
          <w:p w14:paraId="1186CC28"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unemployment_rate_diff</w:t>
            </w:r>
            <w:proofErr w:type="spellEnd"/>
            <w:r w:rsidRPr="001C1E41">
              <w:rPr>
                <w:rFonts w:ascii="Times New Roman" w:hAnsi="Times New Roman" w:cs="Times New Roman"/>
                <w:sz w:val="28"/>
                <w:szCs w:val="28"/>
              </w:rPr>
              <w:t>[t]</w:t>
            </w:r>
          </w:p>
        </w:tc>
        <w:tc>
          <w:tcPr>
            <w:tcW w:w="5153" w:type="dxa"/>
          </w:tcPr>
          <w:p w14:paraId="7B52C9CF" w14:textId="77777777" w:rsidR="00703556" w:rsidRPr="001C1E41" w:rsidRDefault="00703556"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Изменение уровня безработицы за месяц</w:t>
            </w:r>
          </w:p>
        </w:tc>
      </w:tr>
      <w:tr w:rsidR="00703556" w:rsidRPr="00583773" w14:paraId="0FE42281" w14:textId="77777777" w:rsidTr="005F619E">
        <w:trPr>
          <w:jc w:val="center"/>
        </w:trPr>
        <w:tc>
          <w:tcPr>
            <w:tcW w:w="1204" w:type="dxa"/>
            <w:vMerge/>
          </w:tcPr>
          <w:p w14:paraId="6A069CB7" w14:textId="77777777" w:rsidR="00703556" w:rsidRPr="00583773" w:rsidRDefault="00703556" w:rsidP="002C61C5">
            <w:pPr>
              <w:pStyle w:val="Compact"/>
              <w:rPr>
                <w:rFonts w:ascii="Times New Roman" w:hAnsi="Times New Roman" w:cs="Times New Roman"/>
                <w:sz w:val="28"/>
                <w:szCs w:val="28"/>
                <w:lang w:val="ru-RU"/>
              </w:rPr>
            </w:pPr>
          </w:p>
        </w:tc>
        <w:tc>
          <w:tcPr>
            <w:tcW w:w="2905" w:type="dxa"/>
          </w:tcPr>
          <w:p w14:paraId="1AB70607"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g_household_loans</w:t>
            </w:r>
            <w:proofErr w:type="spellEnd"/>
            <w:r w:rsidRPr="001C1E41">
              <w:rPr>
                <w:rFonts w:ascii="Times New Roman" w:hAnsi="Times New Roman" w:cs="Times New Roman"/>
                <w:sz w:val="28"/>
                <w:szCs w:val="28"/>
              </w:rPr>
              <w:t>[t]</w:t>
            </w:r>
          </w:p>
        </w:tc>
        <w:tc>
          <w:tcPr>
            <w:tcW w:w="5153" w:type="dxa"/>
          </w:tcPr>
          <w:p w14:paraId="7A6F0372" w14:textId="77777777" w:rsidR="00703556" w:rsidRPr="001C1E41" w:rsidRDefault="00703556"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Темп роста совокупного объёма кредитов, выданных физическим лицам</w:t>
            </w:r>
          </w:p>
        </w:tc>
      </w:tr>
      <w:tr w:rsidR="00703556" w:rsidRPr="001C1E41" w14:paraId="1B7EBAF4" w14:textId="77777777" w:rsidTr="005F619E">
        <w:trPr>
          <w:jc w:val="center"/>
        </w:trPr>
        <w:tc>
          <w:tcPr>
            <w:tcW w:w="1204" w:type="dxa"/>
            <w:vMerge/>
          </w:tcPr>
          <w:p w14:paraId="3E0C6C88" w14:textId="77777777" w:rsidR="00703556" w:rsidRPr="00583773" w:rsidRDefault="00703556" w:rsidP="002C61C5">
            <w:pPr>
              <w:pStyle w:val="Compact"/>
              <w:rPr>
                <w:rFonts w:ascii="Times New Roman" w:hAnsi="Times New Roman" w:cs="Times New Roman"/>
                <w:sz w:val="28"/>
                <w:szCs w:val="28"/>
                <w:lang w:val="ru-RU"/>
              </w:rPr>
            </w:pPr>
          </w:p>
        </w:tc>
        <w:tc>
          <w:tcPr>
            <w:tcW w:w="2905" w:type="dxa"/>
          </w:tcPr>
          <w:p w14:paraId="7DAC63B0"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consumer_confidence</w:t>
            </w:r>
            <w:proofErr w:type="spellEnd"/>
            <w:r w:rsidRPr="001C1E41">
              <w:rPr>
                <w:rFonts w:ascii="Times New Roman" w:hAnsi="Times New Roman" w:cs="Times New Roman"/>
                <w:sz w:val="28"/>
                <w:szCs w:val="28"/>
              </w:rPr>
              <w:t>[t]</w:t>
            </w:r>
          </w:p>
        </w:tc>
        <w:tc>
          <w:tcPr>
            <w:tcW w:w="5153" w:type="dxa"/>
          </w:tcPr>
          <w:p w14:paraId="59793F50"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Индекс</w:t>
            </w:r>
            <w:proofErr w:type="spellEnd"/>
            <w:r w:rsidRPr="001C1E41">
              <w:rPr>
                <w:rFonts w:ascii="Times New Roman" w:hAnsi="Times New Roman" w:cs="Times New Roman"/>
                <w:sz w:val="28"/>
                <w:szCs w:val="28"/>
              </w:rPr>
              <w:t xml:space="preserve"> </w:t>
            </w:r>
            <w:proofErr w:type="spellStart"/>
            <w:r w:rsidRPr="001C1E41">
              <w:rPr>
                <w:rFonts w:ascii="Times New Roman" w:hAnsi="Times New Roman" w:cs="Times New Roman"/>
                <w:sz w:val="28"/>
                <w:szCs w:val="28"/>
              </w:rPr>
              <w:t>потребительского</w:t>
            </w:r>
            <w:proofErr w:type="spellEnd"/>
            <w:r w:rsidRPr="001C1E41">
              <w:rPr>
                <w:rFonts w:ascii="Times New Roman" w:hAnsi="Times New Roman" w:cs="Times New Roman"/>
                <w:sz w:val="28"/>
                <w:szCs w:val="28"/>
              </w:rPr>
              <w:t xml:space="preserve"> </w:t>
            </w:r>
            <w:proofErr w:type="spellStart"/>
            <w:r w:rsidRPr="001C1E41">
              <w:rPr>
                <w:rFonts w:ascii="Times New Roman" w:hAnsi="Times New Roman" w:cs="Times New Roman"/>
                <w:sz w:val="28"/>
                <w:szCs w:val="28"/>
              </w:rPr>
              <w:t>доверия</w:t>
            </w:r>
            <w:proofErr w:type="spellEnd"/>
          </w:p>
        </w:tc>
      </w:tr>
      <w:tr w:rsidR="00703556" w:rsidRPr="001C1E41" w14:paraId="44C1CC74" w14:textId="77777777" w:rsidTr="005F619E">
        <w:trPr>
          <w:jc w:val="center"/>
        </w:trPr>
        <w:tc>
          <w:tcPr>
            <w:tcW w:w="1204" w:type="dxa"/>
            <w:textDirection w:val="btLr"/>
            <w:vAlign w:val="center"/>
          </w:tcPr>
          <w:p w14:paraId="67D6E2C7" w14:textId="77777777" w:rsidR="00703556" w:rsidRPr="001C1E41" w:rsidRDefault="00703556" w:rsidP="002C61C5">
            <w:pPr>
              <w:pStyle w:val="Compact"/>
              <w:ind w:left="113" w:right="113"/>
              <w:jc w:val="center"/>
              <w:rPr>
                <w:rFonts w:ascii="Times New Roman" w:hAnsi="Times New Roman" w:cs="Times New Roman"/>
                <w:sz w:val="28"/>
                <w:szCs w:val="28"/>
              </w:rPr>
            </w:pPr>
          </w:p>
        </w:tc>
        <w:tc>
          <w:tcPr>
            <w:tcW w:w="2905" w:type="dxa"/>
          </w:tcPr>
          <w:p w14:paraId="39C6D8B7" w14:textId="77777777" w:rsidR="00703556" w:rsidRPr="001C1E41" w:rsidRDefault="00703556"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total_return_brent_price</w:t>
            </w:r>
            <w:proofErr w:type="spellEnd"/>
            <w:r w:rsidRPr="001C1E41">
              <w:rPr>
                <w:rFonts w:ascii="Times New Roman" w:hAnsi="Times New Roman" w:cs="Times New Roman"/>
                <w:sz w:val="28"/>
                <w:szCs w:val="28"/>
              </w:rPr>
              <w:t>[t]</w:t>
            </w:r>
          </w:p>
        </w:tc>
        <w:tc>
          <w:tcPr>
            <w:tcW w:w="5153" w:type="dxa"/>
          </w:tcPr>
          <w:p w14:paraId="1C74B7F4" w14:textId="77777777" w:rsidR="00703556" w:rsidRPr="001C1E41" w:rsidRDefault="00703556"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 xml:space="preserve">Месячная логарифмическая доходность цены нефти марки </w:t>
            </w:r>
            <w:r w:rsidRPr="001C1E41">
              <w:rPr>
                <w:rFonts w:ascii="Times New Roman" w:hAnsi="Times New Roman" w:cs="Times New Roman"/>
                <w:sz w:val="28"/>
                <w:szCs w:val="28"/>
              </w:rPr>
              <w:t>Brent</w:t>
            </w:r>
          </w:p>
        </w:tc>
      </w:tr>
      <w:tr w:rsidR="005F619E" w:rsidRPr="001C1E41" w14:paraId="14FC27E0" w14:textId="77777777" w:rsidTr="005F619E">
        <w:trPr>
          <w:jc w:val="center"/>
        </w:trPr>
        <w:tc>
          <w:tcPr>
            <w:tcW w:w="1204" w:type="dxa"/>
            <w:vMerge w:val="restart"/>
            <w:textDirection w:val="btLr"/>
            <w:vAlign w:val="center"/>
          </w:tcPr>
          <w:p w14:paraId="59CD5C8D" w14:textId="05D11C6A" w:rsidR="005F619E" w:rsidRPr="00703556" w:rsidRDefault="005F619E" w:rsidP="005F619E">
            <w:pPr>
              <w:pStyle w:val="Compact"/>
              <w:ind w:left="113" w:right="113"/>
              <w:jc w:val="center"/>
              <w:rPr>
                <w:rFonts w:ascii="Times New Roman" w:hAnsi="Times New Roman" w:cs="Times New Roman"/>
                <w:sz w:val="28"/>
                <w:szCs w:val="28"/>
                <w:lang w:val="ru-RU"/>
              </w:rPr>
            </w:pPr>
            <w:r>
              <w:rPr>
                <w:rFonts w:ascii="Times New Roman" w:hAnsi="Times New Roman" w:cs="Times New Roman"/>
                <w:sz w:val="28"/>
                <w:szCs w:val="28"/>
                <w:lang w:val="ru-RU"/>
              </w:rPr>
              <w:t>Внешний блок</w:t>
            </w:r>
          </w:p>
        </w:tc>
        <w:tc>
          <w:tcPr>
            <w:tcW w:w="2905" w:type="dxa"/>
          </w:tcPr>
          <w:p w14:paraId="366461F8" w14:textId="77777777" w:rsidR="005F619E" w:rsidRPr="001C1E41" w:rsidRDefault="005F619E"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std_return_brent_price</w:t>
            </w:r>
            <w:proofErr w:type="spellEnd"/>
            <w:r w:rsidRPr="001C1E41">
              <w:rPr>
                <w:rFonts w:ascii="Times New Roman" w:hAnsi="Times New Roman" w:cs="Times New Roman"/>
                <w:sz w:val="28"/>
                <w:szCs w:val="28"/>
              </w:rPr>
              <w:t>[t]</w:t>
            </w:r>
          </w:p>
        </w:tc>
        <w:tc>
          <w:tcPr>
            <w:tcW w:w="5153" w:type="dxa"/>
          </w:tcPr>
          <w:p w14:paraId="440F2B47" w14:textId="77777777" w:rsidR="005F619E" w:rsidRPr="001C1E41" w:rsidRDefault="005F619E" w:rsidP="002C61C5">
            <w:pPr>
              <w:pStyle w:val="Compact"/>
              <w:rPr>
                <w:rFonts w:ascii="Times New Roman" w:hAnsi="Times New Roman" w:cs="Times New Roman"/>
                <w:sz w:val="28"/>
                <w:szCs w:val="28"/>
                <w:lang w:val="ru-RU"/>
              </w:rPr>
            </w:pPr>
            <w:proofErr w:type="spellStart"/>
            <w:r w:rsidRPr="001C1E41">
              <w:rPr>
                <w:rFonts w:ascii="Times New Roman" w:hAnsi="Times New Roman" w:cs="Times New Roman"/>
                <w:sz w:val="28"/>
                <w:szCs w:val="28"/>
                <w:lang w:val="ru-RU"/>
              </w:rPr>
              <w:t>Внутримесячная</w:t>
            </w:r>
            <w:proofErr w:type="spellEnd"/>
            <w:r w:rsidRPr="001C1E41">
              <w:rPr>
                <w:rFonts w:ascii="Times New Roman" w:hAnsi="Times New Roman" w:cs="Times New Roman"/>
                <w:sz w:val="28"/>
                <w:szCs w:val="28"/>
                <w:lang w:val="ru-RU"/>
              </w:rPr>
              <w:t xml:space="preserve"> волатильность дневных логарифмических доходностей нефти </w:t>
            </w:r>
            <w:r w:rsidRPr="001C1E41">
              <w:rPr>
                <w:rFonts w:ascii="Times New Roman" w:hAnsi="Times New Roman" w:cs="Times New Roman"/>
                <w:sz w:val="28"/>
                <w:szCs w:val="28"/>
              </w:rPr>
              <w:t>Brent</w:t>
            </w:r>
          </w:p>
        </w:tc>
      </w:tr>
      <w:tr w:rsidR="005F619E" w:rsidRPr="001C1E41" w14:paraId="292B0E4F" w14:textId="77777777" w:rsidTr="005F619E">
        <w:trPr>
          <w:jc w:val="center"/>
        </w:trPr>
        <w:tc>
          <w:tcPr>
            <w:tcW w:w="1204" w:type="dxa"/>
            <w:vMerge/>
          </w:tcPr>
          <w:p w14:paraId="28927120" w14:textId="77777777" w:rsidR="005F619E" w:rsidRPr="00703556" w:rsidRDefault="005F619E" w:rsidP="002C61C5">
            <w:pPr>
              <w:pStyle w:val="Compact"/>
              <w:rPr>
                <w:rFonts w:ascii="Times New Roman" w:hAnsi="Times New Roman" w:cs="Times New Roman"/>
                <w:sz w:val="28"/>
                <w:szCs w:val="28"/>
                <w:lang w:val="ru-RU"/>
              </w:rPr>
            </w:pPr>
          </w:p>
        </w:tc>
        <w:tc>
          <w:tcPr>
            <w:tcW w:w="2905" w:type="dxa"/>
          </w:tcPr>
          <w:p w14:paraId="150AADAC" w14:textId="77777777" w:rsidR="005F619E" w:rsidRPr="001C1E41" w:rsidRDefault="005F619E"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total_return_usd_rub_price</w:t>
            </w:r>
            <w:proofErr w:type="spellEnd"/>
            <w:r w:rsidRPr="001C1E41">
              <w:rPr>
                <w:rFonts w:ascii="Times New Roman" w:hAnsi="Times New Roman" w:cs="Times New Roman"/>
                <w:sz w:val="28"/>
                <w:szCs w:val="28"/>
              </w:rPr>
              <w:t>[t]</w:t>
            </w:r>
          </w:p>
        </w:tc>
        <w:tc>
          <w:tcPr>
            <w:tcW w:w="5153" w:type="dxa"/>
          </w:tcPr>
          <w:p w14:paraId="55B5592E" w14:textId="77777777" w:rsidR="005F619E" w:rsidRPr="001C1E41" w:rsidRDefault="005F619E"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 xml:space="preserve">Месячная логарифмическая доходность курса </w:t>
            </w:r>
            <w:r w:rsidRPr="001C1E41">
              <w:rPr>
                <w:rFonts w:ascii="Times New Roman" w:hAnsi="Times New Roman" w:cs="Times New Roman"/>
                <w:sz w:val="28"/>
                <w:szCs w:val="28"/>
              </w:rPr>
              <w:t>USD</w:t>
            </w:r>
            <w:r w:rsidRPr="001C1E41">
              <w:rPr>
                <w:rFonts w:ascii="Times New Roman" w:hAnsi="Times New Roman" w:cs="Times New Roman"/>
                <w:sz w:val="28"/>
                <w:szCs w:val="28"/>
                <w:lang w:val="ru-RU"/>
              </w:rPr>
              <w:t>/</w:t>
            </w:r>
            <w:r w:rsidRPr="001C1E41">
              <w:rPr>
                <w:rFonts w:ascii="Times New Roman" w:hAnsi="Times New Roman" w:cs="Times New Roman"/>
                <w:sz w:val="28"/>
                <w:szCs w:val="28"/>
              </w:rPr>
              <w:t>RUB</w:t>
            </w:r>
          </w:p>
        </w:tc>
      </w:tr>
      <w:tr w:rsidR="005F619E" w:rsidRPr="001C1E41" w14:paraId="3184FBDA" w14:textId="77777777" w:rsidTr="005F619E">
        <w:trPr>
          <w:jc w:val="center"/>
        </w:trPr>
        <w:tc>
          <w:tcPr>
            <w:tcW w:w="1204" w:type="dxa"/>
            <w:vMerge/>
          </w:tcPr>
          <w:p w14:paraId="73D0A2F2" w14:textId="77777777" w:rsidR="005F619E" w:rsidRPr="00703556" w:rsidRDefault="005F619E" w:rsidP="002C61C5">
            <w:pPr>
              <w:pStyle w:val="Compact"/>
              <w:rPr>
                <w:rFonts w:ascii="Times New Roman" w:hAnsi="Times New Roman" w:cs="Times New Roman"/>
                <w:sz w:val="28"/>
                <w:szCs w:val="28"/>
                <w:lang w:val="ru-RU"/>
              </w:rPr>
            </w:pPr>
          </w:p>
        </w:tc>
        <w:tc>
          <w:tcPr>
            <w:tcW w:w="2905" w:type="dxa"/>
          </w:tcPr>
          <w:p w14:paraId="26080B3D" w14:textId="77777777" w:rsidR="005F619E" w:rsidRPr="001C1E41" w:rsidRDefault="005F619E"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std_return_usd_rub_price</w:t>
            </w:r>
            <w:proofErr w:type="spellEnd"/>
            <w:r w:rsidRPr="001C1E41">
              <w:rPr>
                <w:rFonts w:ascii="Times New Roman" w:hAnsi="Times New Roman" w:cs="Times New Roman"/>
                <w:sz w:val="28"/>
                <w:szCs w:val="28"/>
              </w:rPr>
              <w:t>[t]</w:t>
            </w:r>
          </w:p>
        </w:tc>
        <w:tc>
          <w:tcPr>
            <w:tcW w:w="5153" w:type="dxa"/>
          </w:tcPr>
          <w:p w14:paraId="1DA3D73D" w14:textId="77777777" w:rsidR="005F619E" w:rsidRPr="001C1E41" w:rsidRDefault="005F619E" w:rsidP="002C61C5">
            <w:pPr>
              <w:pStyle w:val="Compact"/>
              <w:rPr>
                <w:rFonts w:ascii="Times New Roman" w:hAnsi="Times New Roman" w:cs="Times New Roman"/>
                <w:sz w:val="28"/>
                <w:szCs w:val="28"/>
                <w:lang w:val="ru-RU"/>
              </w:rPr>
            </w:pPr>
            <w:proofErr w:type="spellStart"/>
            <w:r w:rsidRPr="001C1E41">
              <w:rPr>
                <w:rFonts w:ascii="Times New Roman" w:hAnsi="Times New Roman" w:cs="Times New Roman"/>
                <w:sz w:val="28"/>
                <w:szCs w:val="28"/>
                <w:lang w:val="ru-RU"/>
              </w:rPr>
              <w:t>Внутримесячная</w:t>
            </w:r>
            <w:proofErr w:type="spellEnd"/>
            <w:r w:rsidRPr="001C1E41">
              <w:rPr>
                <w:rFonts w:ascii="Times New Roman" w:hAnsi="Times New Roman" w:cs="Times New Roman"/>
                <w:sz w:val="28"/>
                <w:szCs w:val="28"/>
                <w:lang w:val="ru-RU"/>
              </w:rPr>
              <w:t xml:space="preserve"> волатильность дневных логарифмических доходностей курса </w:t>
            </w:r>
            <w:r w:rsidRPr="001C1E41">
              <w:rPr>
                <w:rFonts w:ascii="Times New Roman" w:hAnsi="Times New Roman" w:cs="Times New Roman"/>
                <w:sz w:val="28"/>
                <w:szCs w:val="28"/>
              </w:rPr>
              <w:t>USD</w:t>
            </w:r>
            <w:r w:rsidRPr="001C1E41">
              <w:rPr>
                <w:rFonts w:ascii="Times New Roman" w:hAnsi="Times New Roman" w:cs="Times New Roman"/>
                <w:sz w:val="28"/>
                <w:szCs w:val="28"/>
                <w:lang w:val="ru-RU"/>
              </w:rPr>
              <w:t>/</w:t>
            </w:r>
            <w:r w:rsidRPr="001C1E41">
              <w:rPr>
                <w:rFonts w:ascii="Times New Roman" w:hAnsi="Times New Roman" w:cs="Times New Roman"/>
                <w:sz w:val="28"/>
                <w:szCs w:val="28"/>
              </w:rPr>
              <w:t>RUB</w:t>
            </w:r>
          </w:p>
        </w:tc>
      </w:tr>
      <w:tr w:rsidR="005F619E" w:rsidRPr="001C1E41" w14:paraId="28A57529" w14:textId="77777777" w:rsidTr="005F619E">
        <w:trPr>
          <w:jc w:val="center"/>
        </w:trPr>
        <w:tc>
          <w:tcPr>
            <w:tcW w:w="1204" w:type="dxa"/>
            <w:vMerge/>
          </w:tcPr>
          <w:p w14:paraId="55BEB8FB" w14:textId="77777777" w:rsidR="005F619E" w:rsidRPr="00703556" w:rsidRDefault="005F619E" w:rsidP="002C61C5">
            <w:pPr>
              <w:pStyle w:val="Compact"/>
              <w:rPr>
                <w:rFonts w:ascii="Times New Roman" w:hAnsi="Times New Roman" w:cs="Times New Roman"/>
                <w:sz w:val="28"/>
                <w:szCs w:val="28"/>
                <w:lang w:val="ru-RU"/>
              </w:rPr>
            </w:pPr>
          </w:p>
        </w:tc>
        <w:tc>
          <w:tcPr>
            <w:tcW w:w="2905" w:type="dxa"/>
          </w:tcPr>
          <w:p w14:paraId="10CB4669" w14:textId="77777777" w:rsidR="005F619E" w:rsidRPr="001C1E41" w:rsidRDefault="005F619E"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mean_vix</w:t>
            </w:r>
            <w:proofErr w:type="spellEnd"/>
            <w:r w:rsidRPr="001C1E41">
              <w:rPr>
                <w:rFonts w:ascii="Times New Roman" w:hAnsi="Times New Roman" w:cs="Times New Roman"/>
                <w:sz w:val="28"/>
                <w:szCs w:val="28"/>
              </w:rPr>
              <w:t>[t]</w:t>
            </w:r>
          </w:p>
        </w:tc>
        <w:tc>
          <w:tcPr>
            <w:tcW w:w="5153" w:type="dxa"/>
          </w:tcPr>
          <w:p w14:paraId="6158D9B9" w14:textId="77777777" w:rsidR="005F619E" w:rsidRPr="001C1E41" w:rsidRDefault="005F619E"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 xml:space="preserve">Среднее значение индекса </w:t>
            </w:r>
            <w:r w:rsidRPr="001C1E41">
              <w:rPr>
                <w:rFonts w:ascii="Times New Roman" w:hAnsi="Times New Roman" w:cs="Times New Roman"/>
                <w:sz w:val="28"/>
                <w:szCs w:val="28"/>
              </w:rPr>
              <w:t>VIX</w:t>
            </w:r>
            <w:r w:rsidRPr="001C1E41">
              <w:rPr>
                <w:rFonts w:ascii="Times New Roman" w:hAnsi="Times New Roman" w:cs="Times New Roman"/>
                <w:sz w:val="28"/>
                <w:szCs w:val="28"/>
                <w:lang w:val="ru-RU"/>
              </w:rPr>
              <w:t xml:space="preserve"> внутри месяца</w:t>
            </w:r>
          </w:p>
        </w:tc>
      </w:tr>
      <w:tr w:rsidR="005F619E" w:rsidRPr="001C1E41" w14:paraId="0BAE4E13" w14:textId="77777777" w:rsidTr="005F619E">
        <w:trPr>
          <w:jc w:val="center"/>
        </w:trPr>
        <w:tc>
          <w:tcPr>
            <w:tcW w:w="1204" w:type="dxa"/>
            <w:vMerge/>
          </w:tcPr>
          <w:p w14:paraId="6E8C6F66" w14:textId="77777777" w:rsidR="005F619E" w:rsidRPr="00703556" w:rsidRDefault="005F619E" w:rsidP="002C61C5">
            <w:pPr>
              <w:pStyle w:val="Compact"/>
              <w:rPr>
                <w:rFonts w:ascii="Times New Roman" w:hAnsi="Times New Roman" w:cs="Times New Roman"/>
                <w:sz w:val="28"/>
                <w:szCs w:val="28"/>
                <w:lang w:val="ru-RU"/>
              </w:rPr>
            </w:pPr>
          </w:p>
        </w:tc>
        <w:tc>
          <w:tcPr>
            <w:tcW w:w="2905" w:type="dxa"/>
          </w:tcPr>
          <w:p w14:paraId="1C9A7D2A" w14:textId="77777777" w:rsidR="005F619E" w:rsidRPr="001C1E41" w:rsidRDefault="005F619E"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std_vix</w:t>
            </w:r>
            <w:proofErr w:type="spellEnd"/>
            <w:r w:rsidRPr="001C1E41">
              <w:rPr>
                <w:rFonts w:ascii="Times New Roman" w:hAnsi="Times New Roman" w:cs="Times New Roman"/>
                <w:sz w:val="28"/>
                <w:szCs w:val="28"/>
              </w:rPr>
              <w:t>[t]</w:t>
            </w:r>
          </w:p>
        </w:tc>
        <w:tc>
          <w:tcPr>
            <w:tcW w:w="5153" w:type="dxa"/>
          </w:tcPr>
          <w:p w14:paraId="6DC07751" w14:textId="77777777" w:rsidR="005F619E" w:rsidRPr="001C1E41" w:rsidRDefault="005F619E"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Внутримесячная</w:t>
            </w:r>
            <w:proofErr w:type="spellEnd"/>
            <w:r w:rsidRPr="001C1E41">
              <w:rPr>
                <w:rFonts w:ascii="Times New Roman" w:hAnsi="Times New Roman" w:cs="Times New Roman"/>
                <w:sz w:val="28"/>
                <w:szCs w:val="28"/>
              </w:rPr>
              <w:t xml:space="preserve"> </w:t>
            </w:r>
            <w:proofErr w:type="spellStart"/>
            <w:r w:rsidRPr="001C1E41">
              <w:rPr>
                <w:rFonts w:ascii="Times New Roman" w:hAnsi="Times New Roman" w:cs="Times New Roman"/>
                <w:sz w:val="28"/>
                <w:szCs w:val="28"/>
              </w:rPr>
              <w:t>волатильность</w:t>
            </w:r>
            <w:proofErr w:type="spellEnd"/>
            <w:r w:rsidRPr="001C1E41">
              <w:rPr>
                <w:rFonts w:ascii="Times New Roman" w:hAnsi="Times New Roman" w:cs="Times New Roman"/>
                <w:sz w:val="28"/>
                <w:szCs w:val="28"/>
              </w:rPr>
              <w:t xml:space="preserve"> </w:t>
            </w:r>
            <w:proofErr w:type="spellStart"/>
            <w:r w:rsidRPr="001C1E41">
              <w:rPr>
                <w:rFonts w:ascii="Times New Roman" w:hAnsi="Times New Roman" w:cs="Times New Roman"/>
                <w:sz w:val="28"/>
                <w:szCs w:val="28"/>
              </w:rPr>
              <w:t>индекса</w:t>
            </w:r>
            <w:proofErr w:type="spellEnd"/>
            <w:r w:rsidRPr="001C1E41">
              <w:rPr>
                <w:rFonts w:ascii="Times New Roman" w:hAnsi="Times New Roman" w:cs="Times New Roman"/>
                <w:sz w:val="28"/>
                <w:szCs w:val="28"/>
              </w:rPr>
              <w:t xml:space="preserve"> VIX</w:t>
            </w:r>
          </w:p>
        </w:tc>
      </w:tr>
      <w:tr w:rsidR="005F619E" w:rsidRPr="001C1E41" w14:paraId="5C210AFF" w14:textId="77777777" w:rsidTr="005F619E">
        <w:trPr>
          <w:jc w:val="center"/>
        </w:trPr>
        <w:tc>
          <w:tcPr>
            <w:tcW w:w="1204" w:type="dxa"/>
            <w:vMerge/>
          </w:tcPr>
          <w:p w14:paraId="38F5D4E4" w14:textId="77777777" w:rsidR="005F619E" w:rsidRPr="001C1E41" w:rsidRDefault="005F619E" w:rsidP="002C61C5">
            <w:pPr>
              <w:pStyle w:val="Compact"/>
              <w:rPr>
                <w:rFonts w:ascii="Times New Roman" w:hAnsi="Times New Roman" w:cs="Times New Roman"/>
                <w:sz w:val="28"/>
                <w:szCs w:val="28"/>
              </w:rPr>
            </w:pPr>
          </w:p>
        </w:tc>
        <w:tc>
          <w:tcPr>
            <w:tcW w:w="2905" w:type="dxa"/>
          </w:tcPr>
          <w:p w14:paraId="49F50C30" w14:textId="77777777" w:rsidR="005F619E" w:rsidRPr="001C1E41" w:rsidRDefault="005F619E" w:rsidP="002C61C5">
            <w:pPr>
              <w:pStyle w:val="Compact"/>
              <w:rPr>
                <w:rFonts w:ascii="Times New Roman" w:hAnsi="Times New Roman" w:cs="Times New Roman"/>
                <w:sz w:val="28"/>
                <w:szCs w:val="28"/>
              </w:rPr>
            </w:pPr>
            <w:proofErr w:type="spellStart"/>
            <w:r w:rsidRPr="001C1E41">
              <w:rPr>
                <w:rFonts w:ascii="Times New Roman" w:hAnsi="Times New Roman" w:cs="Times New Roman"/>
                <w:sz w:val="28"/>
                <w:szCs w:val="28"/>
              </w:rPr>
              <w:t>federal_funds_rate</w:t>
            </w:r>
            <w:proofErr w:type="spellEnd"/>
            <w:r w:rsidRPr="001C1E41">
              <w:rPr>
                <w:rFonts w:ascii="Times New Roman" w:hAnsi="Times New Roman" w:cs="Times New Roman"/>
                <w:sz w:val="28"/>
                <w:szCs w:val="28"/>
              </w:rPr>
              <w:t>[t]</w:t>
            </w:r>
          </w:p>
        </w:tc>
        <w:tc>
          <w:tcPr>
            <w:tcW w:w="5153" w:type="dxa"/>
          </w:tcPr>
          <w:p w14:paraId="58E173B7" w14:textId="77777777" w:rsidR="005F619E" w:rsidRPr="001C1E41" w:rsidRDefault="005F619E" w:rsidP="002C61C5">
            <w:pPr>
              <w:pStyle w:val="Compact"/>
              <w:rPr>
                <w:rFonts w:ascii="Times New Roman" w:hAnsi="Times New Roman" w:cs="Times New Roman"/>
                <w:sz w:val="28"/>
                <w:szCs w:val="28"/>
                <w:lang w:val="ru-RU"/>
              </w:rPr>
            </w:pPr>
            <w:r w:rsidRPr="001C1E41">
              <w:rPr>
                <w:rFonts w:ascii="Times New Roman" w:hAnsi="Times New Roman" w:cs="Times New Roman"/>
                <w:sz w:val="28"/>
                <w:szCs w:val="28"/>
                <w:lang w:val="ru-RU"/>
              </w:rPr>
              <w:t>Среднемесячная ставка федеральных фондов США</w:t>
            </w:r>
          </w:p>
        </w:tc>
      </w:tr>
    </w:tbl>
    <w:p w14:paraId="7AAFB877" w14:textId="38048567" w:rsidR="00703556" w:rsidRPr="001C1E41" w:rsidRDefault="00703556" w:rsidP="00703556">
      <w:pPr>
        <w:pStyle w:val="af6"/>
        <w:rPr>
          <w:rFonts w:ascii="Times New Roman" w:hAnsi="Times New Roman" w:cs="Times New Roman"/>
          <w:sz w:val="28"/>
          <w:szCs w:val="28"/>
          <w:lang w:val="ru-RU"/>
        </w:rPr>
      </w:pPr>
      <w:r w:rsidRPr="001C1E41">
        <w:rPr>
          <w:rFonts w:ascii="Times New Roman" w:hAnsi="Times New Roman" w:cs="Times New Roman"/>
          <w:i/>
          <w:iCs/>
          <w:sz w:val="28"/>
          <w:szCs w:val="28"/>
          <w:lang w:val="ru-RU"/>
        </w:rPr>
        <w:t>Примечание</w:t>
      </w:r>
      <w:r w:rsidR="00FA4D41">
        <w:rPr>
          <w:rFonts w:ascii="Times New Roman" w:hAnsi="Times New Roman" w:cs="Times New Roman"/>
          <w:i/>
          <w:iCs/>
          <w:sz w:val="28"/>
          <w:szCs w:val="28"/>
          <w:lang w:val="ru-RU"/>
        </w:rPr>
        <w:t>. О</w:t>
      </w:r>
      <w:r w:rsidRPr="001C1E41">
        <w:rPr>
          <w:rFonts w:ascii="Times New Roman" w:hAnsi="Times New Roman" w:cs="Times New Roman"/>
          <w:i/>
          <w:iCs/>
          <w:sz w:val="28"/>
          <w:szCs w:val="28"/>
          <w:lang w:val="ru-RU"/>
        </w:rPr>
        <w:t>бозначение [</w:t>
      </w:r>
      <w:r w:rsidRPr="001C1E41">
        <w:rPr>
          <w:rFonts w:ascii="Times New Roman" w:hAnsi="Times New Roman" w:cs="Times New Roman"/>
          <w:i/>
          <w:iCs/>
          <w:sz w:val="28"/>
          <w:szCs w:val="28"/>
        </w:rPr>
        <w:t>t</w:t>
      </w:r>
      <w:r w:rsidRPr="001C1E41">
        <w:rPr>
          <w:rFonts w:ascii="Times New Roman" w:hAnsi="Times New Roman" w:cs="Times New Roman"/>
          <w:i/>
          <w:iCs/>
          <w:sz w:val="28"/>
          <w:szCs w:val="28"/>
          <w:lang w:val="ru-RU"/>
        </w:rPr>
        <w:t xml:space="preserve">] указывает </w:t>
      </w:r>
      <w:r w:rsidR="00041578" w:rsidRPr="001C1E41">
        <w:rPr>
          <w:rFonts w:ascii="Times New Roman" w:hAnsi="Times New Roman" w:cs="Times New Roman"/>
          <w:i/>
          <w:iCs/>
          <w:sz w:val="28"/>
          <w:szCs w:val="28"/>
          <w:lang w:val="ru-RU"/>
        </w:rPr>
        <w:t>на месячное наблюден</w:t>
      </w:r>
      <w:r w:rsidR="00041578">
        <w:rPr>
          <w:rFonts w:ascii="Times New Roman" w:hAnsi="Times New Roman" w:cs="Times New Roman"/>
          <w:i/>
          <w:iCs/>
          <w:sz w:val="28"/>
          <w:szCs w:val="28"/>
          <w:lang w:val="ru-RU"/>
        </w:rPr>
        <w:t>ие,</w:t>
      </w:r>
      <w:r w:rsidR="004D4465">
        <w:rPr>
          <w:rFonts w:ascii="Times New Roman" w:hAnsi="Times New Roman" w:cs="Times New Roman"/>
          <w:i/>
          <w:iCs/>
          <w:sz w:val="28"/>
          <w:szCs w:val="28"/>
          <w:lang w:val="ru-RU"/>
        </w:rPr>
        <w:t xml:space="preserve"> сформированное на конец месяца </w:t>
      </w:r>
      <w:r w:rsidR="004D4465">
        <w:rPr>
          <w:rFonts w:ascii="Times New Roman" w:hAnsi="Times New Roman" w:cs="Times New Roman"/>
          <w:i/>
          <w:iCs/>
          <w:sz w:val="28"/>
          <w:szCs w:val="28"/>
        </w:rPr>
        <w:t>t</w:t>
      </w:r>
      <w:r w:rsidRPr="001C1E41">
        <w:rPr>
          <w:rFonts w:ascii="Times New Roman" w:hAnsi="Times New Roman" w:cs="Times New Roman"/>
          <w:i/>
          <w:iCs/>
          <w:sz w:val="28"/>
          <w:szCs w:val="28"/>
          <w:lang w:val="ru-RU"/>
        </w:rPr>
        <w:t>.</w:t>
      </w:r>
    </w:p>
    <w:p w14:paraId="0E9DB595" w14:textId="170AC05C" w:rsidR="00131441" w:rsidRDefault="00131441" w:rsidP="009F7206">
      <w:pPr>
        <w:spacing w:line="240" w:lineRule="auto"/>
        <w:rPr>
          <w:rFonts w:ascii="Times New Roman" w:hAnsi="Times New Roman" w:cs="Times New Roman"/>
          <w:b/>
          <w:bCs/>
          <w:sz w:val="28"/>
          <w:szCs w:val="28"/>
          <w:highlight w:val="lightGray"/>
        </w:rPr>
      </w:pPr>
    </w:p>
    <w:p w14:paraId="4D06DA6A" w14:textId="68C75AAB" w:rsidR="00B93361" w:rsidRDefault="00B93361" w:rsidP="00602F4B">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Приложение </w:t>
      </w:r>
      <w:r w:rsidR="00131441">
        <w:rPr>
          <w:rFonts w:ascii="Times New Roman" w:hAnsi="Times New Roman" w:cs="Times New Roman"/>
          <w:sz w:val="28"/>
          <w:szCs w:val="28"/>
        </w:rPr>
        <w:t>Б</w:t>
      </w:r>
    </w:p>
    <w:p w14:paraId="77E2242D" w14:textId="49D962D8" w:rsidR="00B93361" w:rsidRPr="00131441" w:rsidRDefault="003F45F6" w:rsidP="003F45F6">
      <w:pPr>
        <w:spacing w:line="240" w:lineRule="auto"/>
        <w:jc w:val="right"/>
        <w:rPr>
          <w:rFonts w:ascii="Times New Roman" w:hAnsi="Times New Roman" w:cs="Times New Roman"/>
          <w:sz w:val="28"/>
          <w:szCs w:val="28"/>
        </w:rPr>
      </w:pPr>
      <w:r>
        <w:rPr>
          <w:rFonts w:ascii="Times New Roman" w:hAnsi="Times New Roman" w:cs="Times New Roman"/>
          <w:sz w:val="28"/>
          <w:szCs w:val="28"/>
        </w:rPr>
        <w:t xml:space="preserve">Таблица </w:t>
      </w:r>
      <w:r w:rsidR="00131441">
        <w:rPr>
          <w:rFonts w:ascii="Times New Roman" w:hAnsi="Times New Roman" w:cs="Times New Roman"/>
          <w:sz w:val="28"/>
          <w:szCs w:val="28"/>
        </w:rPr>
        <w:t>Б</w:t>
      </w:r>
      <w:r w:rsidRPr="00131441">
        <w:rPr>
          <w:rFonts w:ascii="Times New Roman" w:hAnsi="Times New Roman" w:cs="Times New Roman"/>
          <w:sz w:val="28"/>
          <w:szCs w:val="28"/>
        </w:rPr>
        <w:t>.1</w:t>
      </w:r>
    </w:p>
    <w:p w14:paraId="1D2ED1F1" w14:textId="3FA0A459" w:rsidR="00602F4B" w:rsidRPr="00F5290A" w:rsidRDefault="00602F4B" w:rsidP="00F06222">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Результаты процедуры применения теста безусловной релевантности на монетарно-финансовом блоке </w:t>
      </w:r>
    </w:p>
    <w:tbl>
      <w:tblPr>
        <w:tblStyle w:val="af5"/>
        <w:tblW w:w="0" w:type="auto"/>
        <w:jc w:val="center"/>
        <w:tblLook w:val="04A0" w:firstRow="1" w:lastRow="0" w:firstColumn="1" w:lastColumn="0" w:noHBand="0" w:noVBand="1"/>
      </w:tblPr>
      <w:tblGrid>
        <w:gridCol w:w="2611"/>
        <w:gridCol w:w="1546"/>
        <w:gridCol w:w="854"/>
        <w:gridCol w:w="1126"/>
        <w:gridCol w:w="1346"/>
      </w:tblGrid>
      <w:tr w:rsidR="00405586" w:rsidRPr="00405586" w14:paraId="34F09BCC" w14:textId="77777777" w:rsidTr="00F43B9A">
        <w:trPr>
          <w:tblHeader/>
          <w:jc w:val="center"/>
        </w:trPr>
        <w:tc>
          <w:tcPr>
            <w:tcW w:w="0" w:type="auto"/>
            <w:tcBorders>
              <w:bottom w:val="double" w:sz="4" w:space="0" w:color="auto"/>
            </w:tcBorders>
          </w:tcPr>
          <w:p w14:paraId="30248C61" w14:textId="60D3F2CB" w:rsidR="00405586" w:rsidRPr="00405586" w:rsidRDefault="00405586" w:rsidP="00004699">
            <w:pPr>
              <w:rPr>
                <w:rFonts w:ascii="Times New Roman" w:hAnsi="Times New Roman" w:cs="Times New Roman"/>
                <w:b/>
                <w:bCs/>
                <w:sz w:val="28"/>
                <w:szCs w:val="28"/>
              </w:rPr>
            </w:pPr>
            <w:r w:rsidRPr="00405586">
              <w:rPr>
                <w:rFonts w:ascii="Times New Roman" w:hAnsi="Times New Roman" w:cs="Times New Roman"/>
                <w:b/>
                <w:bCs/>
                <w:sz w:val="28"/>
                <w:szCs w:val="28"/>
              </w:rPr>
              <w:t>Инструмент</w:t>
            </w:r>
          </w:p>
        </w:tc>
        <w:tc>
          <w:tcPr>
            <w:tcW w:w="0" w:type="auto"/>
            <w:tcBorders>
              <w:bottom w:val="double" w:sz="4" w:space="0" w:color="auto"/>
            </w:tcBorders>
          </w:tcPr>
          <w:p w14:paraId="052A253B" w14:textId="3E164624" w:rsidR="00405586" w:rsidRPr="00405586" w:rsidRDefault="00405586" w:rsidP="00004699">
            <w:pPr>
              <w:rPr>
                <w:rFonts w:ascii="Times New Roman" w:hAnsi="Times New Roman" w:cs="Times New Roman"/>
                <w:b/>
                <w:bCs/>
                <w:sz w:val="28"/>
                <w:szCs w:val="28"/>
                <w:lang w:val="en-US"/>
              </w:rPr>
            </w:pPr>
            <w:r w:rsidRPr="00405586">
              <w:rPr>
                <w:rFonts w:ascii="Times New Roman" w:hAnsi="Times New Roman" w:cs="Times New Roman"/>
                <w:b/>
                <w:bCs/>
                <w:sz w:val="28"/>
                <w:szCs w:val="28"/>
                <w:lang w:val="en-US"/>
              </w:rPr>
              <w:t>W</w:t>
            </w:r>
          </w:p>
        </w:tc>
        <w:tc>
          <w:tcPr>
            <w:tcW w:w="0" w:type="auto"/>
            <w:tcBorders>
              <w:bottom w:val="double" w:sz="4" w:space="0" w:color="auto"/>
            </w:tcBorders>
          </w:tcPr>
          <w:p w14:paraId="3CE3008E" w14:textId="7E5C5834" w:rsidR="00405586" w:rsidRPr="00405586" w:rsidRDefault="00405586" w:rsidP="00004699">
            <w:pPr>
              <w:rPr>
                <w:rFonts w:ascii="Times New Roman" w:hAnsi="Times New Roman" w:cs="Times New Roman"/>
                <w:b/>
                <w:bCs/>
                <w:sz w:val="28"/>
                <w:szCs w:val="28"/>
                <w:lang w:val="en-US"/>
              </w:rPr>
            </w:pPr>
            <w:proofErr w:type="spellStart"/>
            <w:r w:rsidRPr="00405586">
              <w:rPr>
                <w:rFonts w:ascii="Times New Roman" w:hAnsi="Times New Roman" w:cs="Times New Roman"/>
                <w:b/>
                <w:bCs/>
                <w:sz w:val="28"/>
                <w:szCs w:val="28"/>
                <w:lang w:val="en-US"/>
              </w:rPr>
              <w:t>logW</w:t>
            </w:r>
            <w:proofErr w:type="spellEnd"/>
          </w:p>
        </w:tc>
        <w:tc>
          <w:tcPr>
            <w:tcW w:w="0" w:type="auto"/>
            <w:tcBorders>
              <w:bottom w:val="double" w:sz="4" w:space="0" w:color="auto"/>
            </w:tcBorders>
          </w:tcPr>
          <w:p w14:paraId="6B99234C" w14:textId="1E0A44DC" w:rsidR="00405586" w:rsidRPr="00405586" w:rsidRDefault="00405586" w:rsidP="00004699">
            <w:pPr>
              <w:rPr>
                <w:rFonts w:ascii="Times New Roman" w:hAnsi="Times New Roman" w:cs="Times New Roman"/>
                <w:b/>
                <w:bCs/>
                <w:sz w:val="28"/>
                <w:szCs w:val="28"/>
                <w:lang w:val="en-US"/>
              </w:rPr>
            </w:pPr>
            <w:r w:rsidRPr="00405586">
              <w:rPr>
                <w:rFonts w:ascii="Times New Roman" w:hAnsi="Times New Roman" w:cs="Times New Roman"/>
                <w:b/>
                <w:bCs/>
                <w:sz w:val="28"/>
                <w:szCs w:val="28"/>
                <w:lang w:val="en-US"/>
              </w:rPr>
              <w:t>p-value</w:t>
            </w:r>
          </w:p>
        </w:tc>
        <w:tc>
          <w:tcPr>
            <w:tcW w:w="0" w:type="auto"/>
            <w:tcBorders>
              <w:bottom w:val="double" w:sz="4" w:space="0" w:color="auto"/>
            </w:tcBorders>
          </w:tcPr>
          <w:p w14:paraId="6CEC0109" w14:textId="59A487BB" w:rsidR="00405586" w:rsidRPr="00405586" w:rsidRDefault="00405586" w:rsidP="00004699">
            <w:pPr>
              <w:rPr>
                <w:rFonts w:ascii="Times New Roman" w:hAnsi="Times New Roman" w:cs="Times New Roman"/>
                <w:b/>
                <w:bCs/>
                <w:sz w:val="28"/>
                <w:szCs w:val="28"/>
                <w:lang w:val="en-US"/>
              </w:rPr>
            </w:pPr>
            <w:r w:rsidRPr="00405586">
              <w:rPr>
                <w:rFonts w:ascii="Times New Roman" w:hAnsi="Times New Roman" w:cs="Times New Roman"/>
                <w:b/>
                <w:bCs/>
                <w:sz w:val="28"/>
                <w:szCs w:val="28"/>
                <w:lang w:val="en-US"/>
              </w:rPr>
              <w:t>relevance</w:t>
            </w:r>
          </w:p>
        </w:tc>
      </w:tr>
      <w:tr w:rsidR="00405586" w:rsidRPr="00405586" w14:paraId="00360088" w14:textId="77777777" w:rsidTr="0067655C">
        <w:trPr>
          <w:jc w:val="center"/>
        </w:trPr>
        <w:tc>
          <w:tcPr>
            <w:tcW w:w="0" w:type="auto"/>
            <w:tcBorders>
              <w:top w:val="double" w:sz="4" w:space="0" w:color="auto"/>
            </w:tcBorders>
            <w:hideMark/>
          </w:tcPr>
          <w:p w14:paraId="7DF79F10" w14:textId="77777777" w:rsidR="00405586" w:rsidRPr="00405586" w:rsidRDefault="00405586" w:rsidP="00004699">
            <w:pPr>
              <w:spacing w:after="160"/>
              <w:rPr>
                <w:rFonts w:ascii="Times New Roman" w:hAnsi="Times New Roman" w:cs="Times New Roman"/>
                <w:sz w:val="28"/>
                <w:szCs w:val="28"/>
              </w:rPr>
            </w:pPr>
            <w:proofErr w:type="spellStart"/>
            <w:r w:rsidRPr="00405586">
              <w:rPr>
                <w:rFonts w:ascii="Times New Roman" w:hAnsi="Times New Roman" w:cs="Times New Roman"/>
                <w:sz w:val="28"/>
                <w:szCs w:val="28"/>
              </w:rPr>
              <w:t>Const</w:t>
            </w:r>
            <w:proofErr w:type="spellEnd"/>
          </w:p>
        </w:tc>
        <w:tc>
          <w:tcPr>
            <w:tcW w:w="0" w:type="auto"/>
            <w:tcBorders>
              <w:top w:val="double" w:sz="4" w:space="0" w:color="auto"/>
            </w:tcBorders>
            <w:hideMark/>
          </w:tcPr>
          <w:p w14:paraId="1F9E2E43"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1200762.06</w:t>
            </w:r>
          </w:p>
        </w:tc>
        <w:tc>
          <w:tcPr>
            <w:tcW w:w="0" w:type="auto"/>
            <w:tcBorders>
              <w:top w:val="double" w:sz="4" w:space="0" w:color="auto"/>
            </w:tcBorders>
            <w:hideMark/>
          </w:tcPr>
          <w:p w14:paraId="12618726"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14.00</w:t>
            </w:r>
          </w:p>
        </w:tc>
        <w:tc>
          <w:tcPr>
            <w:tcW w:w="0" w:type="auto"/>
            <w:tcBorders>
              <w:top w:val="double" w:sz="4" w:space="0" w:color="auto"/>
            </w:tcBorders>
            <w:hideMark/>
          </w:tcPr>
          <w:p w14:paraId="428A893B"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0.00000</w:t>
            </w:r>
          </w:p>
        </w:tc>
        <w:tc>
          <w:tcPr>
            <w:tcW w:w="0" w:type="auto"/>
            <w:tcBorders>
              <w:top w:val="double" w:sz="4" w:space="0" w:color="auto"/>
            </w:tcBorders>
            <w:hideMark/>
          </w:tcPr>
          <w:p w14:paraId="68BB9AFE" w14:textId="77777777" w:rsidR="00405586" w:rsidRPr="00405586" w:rsidRDefault="00405586" w:rsidP="00004699">
            <w:pPr>
              <w:spacing w:after="160"/>
              <w:rPr>
                <w:rFonts w:ascii="Times New Roman" w:hAnsi="Times New Roman" w:cs="Times New Roman"/>
                <w:sz w:val="28"/>
                <w:szCs w:val="28"/>
              </w:rPr>
            </w:pPr>
            <w:r w:rsidRPr="00405586">
              <w:rPr>
                <w:rFonts w:ascii="Segoe UI Emoji" w:hAnsi="Segoe UI Emoji" w:cs="Segoe UI Emoji"/>
                <w:sz w:val="28"/>
                <w:szCs w:val="28"/>
              </w:rPr>
              <w:t>🟢</w:t>
            </w:r>
          </w:p>
        </w:tc>
      </w:tr>
      <w:tr w:rsidR="00405586" w:rsidRPr="00405586" w14:paraId="1B126AA6" w14:textId="77777777" w:rsidTr="00405586">
        <w:trPr>
          <w:jc w:val="center"/>
        </w:trPr>
        <w:tc>
          <w:tcPr>
            <w:tcW w:w="0" w:type="auto"/>
            <w:hideMark/>
          </w:tcPr>
          <w:p w14:paraId="67EFCF81" w14:textId="77777777" w:rsidR="00405586" w:rsidRPr="00405586" w:rsidRDefault="00405586" w:rsidP="00004699">
            <w:pPr>
              <w:spacing w:after="160"/>
              <w:rPr>
                <w:rFonts w:ascii="Times New Roman" w:hAnsi="Times New Roman" w:cs="Times New Roman"/>
                <w:sz w:val="28"/>
                <w:szCs w:val="28"/>
              </w:rPr>
            </w:pPr>
            <w:proofErr w:type="spellStart"/>
            <w:r w:rsidRPr="00405586">
              <w:rPr>
                <w:rFonts w:ascii="Times New Roman" w:hAnsi="Times New Roman" w:cs="Times New Roman"/>
                <w:sz w:val="28"/>
                <w:szCs w:val="28"/>
              </w:rPr>
              <w:t>observed_inflation</w:t>
            </w:r>
            <w:proofErr w:type="spellEnd"/>
            <w:r w:rsidRPr="00405586">
              <w:rPr>
                <w:rFonts w:ascii="Times New Roman" w:hAnsi="Times New Roman" w:cs="Times New Roman"/>
                <w:sz w:val="28"/>
                <w:szCs w:val="28"/>
              </w:rPr>
              <w:t>[t]</w:t>
            </w:r>
          </w:p>
        </w:tc>
        <w:tc>
          <w:tcPr>
            <w:tcW w:w="0" w:type="auto"/>
            <w:hideMark/>
          </w:tcPr>
          <w:p w14:paraId="75F88118"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1425.30</w:t>
            </w:r>
          </w:p>
        </w:tc>
        <w:tc>
          <w:tcPr>
            <w:tcW w:w="0" w:type="auto"/>
            <w:hideMark/>
          </w:tcPr>
          <w:p w14:paraId="597D71E0"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7.26</w:t>
            </w:r>
          </w:p>
        </w:tc>
        <w:tc>
          <w:tcPr>
            <w:tcW w:w="0" w:type="auto"/>
            <w:hideMark/>
          </w:tcPr>
          <w:p w14:paraId="3C867777"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0.00000</w:t>
            </w:r>
          </w:p>
        </w:tc>
        <w:tc>
          <w:tcPr>
            <w:tcW w:w="0" w:type="auto"/>
            <w:hideMark/>
          </w:tcPr>
          <w:p w14:paraId="17726827" w14:textId="77777777" w:rsidR="00405586" w:rsidRPr="00405586" w:rsidRDefault="00405586" w:rsidP="00004699">
            <w:pPr>
              <w:spacing w:after="160"/>
              <w:rPr>
                <w:rFonts w:ascii="Times New Roman" w:hAnsi="Times New Roman" w:cs="Times New Roman"/>
                <w:sz w:val="28"/>
                <w:szCs w:val="28"/>
              </w:rPr>
            </w:pPr>
            <w:r w:rsidRPr="00405586">
              <w:rPr>
                <w:rFonts w:ascii="Segoe UI Emoji" w:hAnsi="Segoe UI Emoji" w:cs="Segoe UI Emoji"/>
                <w:sz w:val="28"/>
                <w:szCs w:val="28"/>
              </w:rPr>
              <w:t>🟢</w:t>
            </w:r>
          </w:p>
        </w:tc>
      </w:tr>
      <w:tr w:rsidR="00405586" w:rsidRPr="00405586" w14:paraId="388CE25E" w14:textId="77777777" w:rsidTr="00405586">
        <w:trPr>
          <w:jc w:val="center"/>
        </w:trPr>
        <w:tc>
          <w:tcPr>
            <w:tcW w:w="0" w:type="auto"/>
            <w:hideMark/>
          </w:tcPr>
          <w:p w14:paraId="7E8506DB"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i_spread_181_year[t]</w:t>
            </w:r>
          </w:p>
        </w:tc>
        <w:tc>
          <w:tcPr>
            <w:tcW w:w="0" w:type="auto"/>
            <w:hideMark/>
          </w:tcPr>
          <w:p w14:paraId="5064F412"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724.42</w:t>
            </w:r>
          </w:p>
        </w:tc>
        <w:tc>
          <w:tcPr>
            <w:tcW w:w="0" w:type="auto"/>
            <w:hideMark/>
          </w:tcPr>
          <w:p w14:paraId="4BF441C3"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6.59</w:t>
            </w:r>
          </w:p>
        </w:tc>
        <w:tc>
          <w:tcPr>
            <w:tcW w:w="0" w:type="auto"/>
            <w:hideMark/>
          </w:tcPr>
          <w:p w14:paraId="748BACE7"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0.00000</w:t>
            </w:r>
          </w:p>
        </w:tc>
        <w:tc>
          <w:tcPr>
            <w:tcW w:w="0" w:type="auto"/>
            <w:hideMark/>
          </w:tcPr>
          <w:p w14:paraId="00D9A49E" w14:textId="77777777" w:rsidR="00405586" w:rsidRPr="00405586" w:rsidRDefault="00405586" w:rsidP="00004699">
            <w:pPr>
              <w:spacing w:after="160"/>
              <w:rPr>
                <w:rFonts w:ascii="Times New Roman" w:hAnsi="Times New Roman" w:cs="Times New Roman"/>
                <w:sz w:val="28"/>
                <w:szCs w:val="28"/>
              </w:rPr>
            </w:pPr>
            <w:r w:rsidRPr="00405586">
              <w:rPr>
                <w:rFonts w:ascii="Segoe UI Emoji" w:hAnsi="Segoe UI Emoji" w:cs="Segoe UI Emoji"/>
                <w:sz w:val="28"/>
                <w:szCs w:val="28"/>
              </w:rPr>
              <w:t>🟢</w:t>
            </w:r>
          </w:p>
        </w:tc>
      </w:tr>
      <w:tr w:rsidR="00405586" w:rsidRPr="00405586" w14:paraId="4A34939C" w14:textId="77777777" w:rsidTr="00405586">
        <w:trPr>
          <w:jc w:val="center"/>
        </w:trPr>
        <w:tc>
          <w:tcPr>
            <w:tcW w:w="0" w:type="auto"/>
            <w:hideMark/>
          </w:tcPr>
          <w:p w14:paraId="7A7A1137"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i_spread_31_90[t]</w:t>
            </w:r>
          </w:p>
        </w:tc>
        <w:tc>
          <w:tcPr>
            <w:tcW w:w="0" w:type="auto"/>
            <w:hideMark/>
          </w:tcPr>
          <w:p w14:paraId="37F36E1B"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418.31</w:t>
            </w:r>
          </w:p>
        </w:tc>
        <w:tc>
          <w:tcPr>
            <w:tcW w:w="0" w:type="auto"/>
            <w:hideMark/>
          </w:tcPr>
          <w:p w14:paraId="10D3D6DB"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6.04</w:t>
            </w:r>
          </w:p>
        </w:tc>
        <w:tc>
          <w:tcPr>
            <w:tcW w:w="0" w:type="auto"/>
            <w:hideMark/>
          </w:tcPr>
          <w:p w14:paraId="29E64941"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0.00000</w:t>
            </w:r>
          </w:p>
        </w:tc>
        <w:tc>
          <w:tcPr>
            <w:tcW w:w="0" w:type="auto"/>
            <w:hideMark/>
          </w:tcPr>
          <w:p w14:paraId="2CA828DE" w14:textId="77777777" w:rsidR="00405586" w:rsidRPr="00405586" w:rsidRDefault="00405586" w:rsidP="00004699">
            <w:pPr>
              <w:spacing w:after="160"/>
              <w:rPr>
                <w:rFonts w:ascii="Times New Roman" w:hAnsi="Times New Roman" w:cs="Times New Roman"/>
                <w:sz w:val="28"/>
                <w:szCs w:val="28"/>
              </w:rPr>
            </w:pPr>
            <w:r w:rsidRPr="00405586">
              <w:rPr>
                <w:rFonts w:ascii="Segoe UI Emoji" w:hAnsi="Segoe UI Emoji" w:cs="Segoe UI Emoji"/>
                <w:sz w:val="28"/>
                <w:szCs w:val="28"/>
              </w:rPr>
              <w:t>🟢</w:t>
            </w:r>
          </w:p>
        </w:tc>
      </w:tr>
      <w:tr w:rsidR="00405586" w:rsidRPr="00405586" w14:paraId="1908BBDC" w14:textId="77777777" w:rsidTr="00405586">
        <w:trPr>
          <w:jc w:val="center"/>
        </w:trPr>
        <w:tc>
          <w:tcPr>
            <w:tcW w:w="0" w:type="auto"/>
            <w:hideMark/>
          </w:tcPr>
          <w:p w14:paraId="167AC9DF"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i_spread_30[t]</w:t>
            </w:r>
          </w:p>
        </w:tc>
        <w:tc>
          <w:tcPr>
            <w:tcW w:w="0" w:type="auto"/>
            <w:hideMark/>
          </w:tcPr>
          <w:p w14:paraId="7F9F2D60"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398.27</w:t>
            </w:r>
          </w:p>
        </w:tc>
        <w:tc>
          <w:tcPr>
            <w:tcW w:w="0" w:type="auto"/>
            <w:hideMark/>
          </w:tcPr>
          <w:p w14:paraId="189CB304"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5.99</w:t>
            </w:r>
          </w:p>
        </w:tc>
        <w:tc>
          <w:tcPr>
            <w:tcW w:w="0" w:type="auto"/>
            <w:hideMark/>
          </w:tcPr>
          <w:p w14:paraId="4E8C4CBC"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0.00000</w:t>
            </w:r>
          </w:p>
        </w:tc>
        <w:tc>
          <w:tcPr>
            <w:tcW w:w="0" w:type="auto"/>
            <w:hideMark/>
          </w:tcPr>
          <w:p w14:paraId="0623733E" w14:textId="77777777" w:rsidR="00405586" w:rsidRPr="00405586" w:rsidRDefault="00405586" w:rsidP="00004699">
            <w:pPr>
              <w:spacing w:after="160"/>
              <w:rPr>
                <w:rFonts w:ascii="Times New Roman" w:hAnsi="Times New Roman" w:cs="Times New Roman"/>
                <w:sz w:val="28"/>
                <w:szCs w:val="28"/>
              </w:rPr>
            </w:pPr>
            <w:r w:rsidRPr="00405586">
              <w:rPr>
                <w:rFonts w:ascii="Segoe UI Emoji" w:hAnsi="Segoe UI Emoji" w:cs="Segoe UI Emoji"/>
                <w:sz w:val="28"/>
                <w:szCs w:val="28"/>
              </w:rPr>
              <w:t>🟢</w:t>
            </w:r>
          </w:p>
        </w:tc>
      </w:tr>
      <w:tr w:rsidR="00405586" w:rsidRPr="00405586" w14:paraId="4280097A" w14:textId="77777777" w:rsidTr="00405586">
        <w:trPr>
          <w:jc w:val="center"/>
        </w:trPr>
        <w:tc>
          <w:tcPr>
            <w:tcW w:w="0" w:type="auto"/>
            <w:hideMark/>
          </w:tcPr>
          <w:p w14:paraId="6499C336" w14:textId="77777777" w:rsidR="00405586" w:rsidRPr="00405586" w:rsidRDefault="00405586" w:rsidP="00004699">
            <w:pPr>
              <w:spacing w:after="160"/>
              <w:rPr>
                <w:rFonts w:ascii="Times New Roman" w:hAnsi="Times New Roman" w:cs="Times New Roman"/>
                <w:sz w:val="28"/>
                <w:szCs w:val="28"/>
              </w:rPr>
            </w:pPr>
            <w:proofErr w:type="spellStart"/>
            <w:r w:rsidRPr="00405586">
              <w:rPr>
                <w:rFonts w:ascii="Times New Roman" w:hAnsi="Times New Roman" w:cs="Times New Roman"/>
                <w:sz w:val="28"/>
                <w:szCs w:val="28"/>
              </w:rPr>
              <w:t>mean_rate</w:t>
            </w:r>
            <w:proofErr w:type="spellEnd"/>
            <w:r w:rsidRPr="00405586">
              <w:rPr>
                <w:rFonts w:ascii="Times New Roman" w:hAnsi="Times New Roman" w:cs="Times New Roman"/>
                <w:sz w:val="28"/>
                <w:szCs w:val="28"/>
              </w:rPr>
              <w:t>[t]</w:t>
            </w:r>
          </w:p>
        </w:tc>
        <w:tc>
          <w:tcPr>
            <w:tcW w:w="0" w:type="auto"/>
            <w:hideMark/>
          </w:tcPr>
          <w:p w14:paraId="79E2DBEF"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298.40</w:t>
            </w:r>
          </w:p>
        </w:tc>
        <w:tc>
          <w:tcPr>
            <w:tcW w:w="0" w:type="auto"/>
            <w:hideMark/>
          </w:tcPr>
          <w:p w14:paraId="0F1C608E"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5.70</w:t>
            </w:r>
          </w:p>
        </w:tc>
        <w:tc>
          <w:tcPr>
            <w:tcW w:w="0" w:type="auto"/>
            <w:hideMark/>
          </w:tcPr>
          <w:p w14:paraId="4EB0DD75"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0.00000</w:t>
            </w:r>
          </w:p>
        </w:tc>
        <w:tc>
          <w:tcPr>
            <w:tcW w:w="0" w:type="auto"/>
            <w:hideMark/>
          </w:tcPr>
          <w:p w14:paraId="3A2898F0" w14:textId="77777777" w:rsidR="00405586" w:rsidRPr="00405586" w:rsidRDefault="00405586" w:rsidP="00004699">
            <w:pPr>
              <w:spacing w:after="160"/>
              <w:rPr>
                <w:rFonts w:ascii="Times New Roman" w:hAnsi="Times New Roman" w:cs="Times New Roman"/>
                <w:sz w:val="28"/>
                <w:szCs w:val="28"/>
              </w:rPr>
            </w:pPr>
            <w:r w:rsidRPr="00405586">
              <w:rPr>
                <w:rFonts w:ascii="Segoe UI Emoji" w:hAnsi="Segoe UI Emoji" w:cs="Segoe UI Emoji"/>
                <w:sz w:val="28"/>
                <w:szCs w:val="28"/>
              </w:rPr>
              <w:t>🟢</w:t>
            </w:r>
          </w:p>
        </w:tc>
      </w:tr>
      <w:tr w:rsidR="00405586" w:rsidRPr="00405586" w14:paraId="153BB90D" w14:textId="77777777" w:rsidTr="00405586">
        <w:trPr>
          <w:jc w:val="center"/>
        </w:trPr>
        <w:tc>
          <w:tcPr>
            <w:tcW w:w="0" w:type="auto"/>
            <w:hideMark/>
          </w:tcPr>
          <w:p w14:paraId="07E549B8" w14:textId="77777777" w:rsidR="00405586" w:rsidRPr="00405586" w:rsidRDefault="00405586" w:rsidP="00004699">
            <w:pPr>
              <w:spacing w:after="160"/>
              <w:rPr>
                <w:rFonts w:ascii="Times New Roman" w:hAnsi="Times New Roman" w:cs="Times New Roman"/>
                <w:sz w:val="28"/>
                <w:szCs w:val="28"/>
              </w:rPr>
            </w:pPr>
            <w:proofErr w:type="spellStart"/>
            <w:r w:rsidRPr="00405586">
              <w:rPr>
                <w:rFonts w:ascii="Times New Roman" w:hAnsi="Times New Roman" w:cs="Times New Roman"/>
                <w:sz w:val="28"/>
                <w:szCs w:val="28"/>
              </w:rPr>
              <w:t>std_return_moex</w:t>
            </w:r>
            <w:proofErr w:type="spellEnd"/>
            <w:r w:rsidRPr="00405586">
              <w:rPr>
                <w:rFonts w:ascii="Times New Roman" w:hAnsi="Times New Roman" w:cs="Times New Roman"/>
                <w:sz w:val="28"/>
                <w:szCs w:val="28"/>
              </w:rPr>
              <w:t>[t]</w:t>
            </w:r>
          </w:p>
        </w:tc>
        <w:tc>
          <w:tcPr>
            <w:tcW w:w="0" w:type="auto"/>
            <w:hideMark/>
          </w:tcPr>
          <w:p w14:paraId="0249C1F5"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113.31</w:t>
            </w:r>
          </w:p>
        </w:tc>
        <w:tc>
          <w:tcPr>
            <w:tcW w:w="0" w:type="auto"/>
            <w:hideMark/>
          </w:tcPr>
          <w:p w14:paraId="62A28AA0"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4.73</w:t>
            </w:r>
          </w:p>
        </w:tc>
        <w:tc>
          <w:tcPr>
            <w:tcW w:w="0" w:type="auto"/>
            <w:hideMark/>
          </w:tcPr>
          <w:p w14:paraId="10AD05EE"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0.00000</w:t>
            </w:r>
          </w:p>
        </w:tc>
        <w:tc>
          <w:tcPr>
            <w:tcW w:w="0" w:type="auto"/>
            <w:hideMark/>
          </w:tcPr>
          <w:p w14:paraId="398A99D1" w14:textId="77777777" w:rsidR="00405586" w:rsidRPr="00405586" w:rsidRDefault="00405586" w:rsidP="00004699">
            <w:pPr>
              <w:spacing w:after="160"/>
              <w:rPr>
                <w:rFonts w:ascii="Times New Roman" w:hAnsi="Times New Roman" w:cs="Times New Roman"/>
                <w:sz w:val="28"/>
                <w:szCs w:val="28"/>
              </w:rPr>
            </w:pPr>
            <w:r w:rsidRPr="00405586">
              <w:rPr>
                <w:rFonts w:ascii="Segoe UI Emoji" w:hAnsi="Segoe UI Emoji" w:cs="Segoe UI Emoji"/>
                <w:sz w:val="28"/>
                <w:szCs w:val="28"/>
              </w:rPr>
              <w:t>🟢</w:t>
            </w:r>
          </w:p>
        </w:tc>
      </w:tr>
      <w:tr w:rsidR="00405586" w:rsidRPr="00405586" w14:paraId="2607EA84" w14:textId="77777777" w:rsidTr="00405586">
        <w:trPr>
          <w:jc w:val="center"/>
        </w:trPr>
        <w:tc>
          <w:tcPr>
            <w:tcW w:w="0" w:type="auto"/>
            <w:hideMark/>
          </w:tcPr>
          <w:p w14:paraId="66F70006" w14:textId="77777777" w:rsidR="00405586" w:rsidRPr="00405586" w:rsidRDefault="00405586" w:rsidP="00004699">
            <w:pPr>
              <w:spacing w:after="160"/>
              <w:rPr>
                <w:rFonts w:ascii="Times New Roman" w:hAnsi="Times New Roman" w:cs="Times New Roman"/>
                <w:sz w:val="28"/>
                <w:szCs w:val="28"/>
              </w:rPr>
            </w:pPr>
            <w:proofErr w:type="spellStart"/>
            <w:r w:rsidRPr="00405586">
              <w:rPr>
                <w:rFonts w:ascii="Times New Roman" w:hAnsi="Times New Roman" w:cs="Times New Roman"/>
                <w:sz w:val="28"/>
                <w:szCs w:val="28"/>
              </w:rPr>
              <w:t>std_rate</w:t>
            </w:r>
            <w:proofErr w:type="spellEnd"/>
            <w:r w:rsidRPr="00405586">
              <w:rPr>
                <w:rFonts w:ascii="Times New Roman" w:hAnsi="Times New Roman" w:cs="Times New Roman"/>
                <w:sz w:val="28"/>
                <w:szCs w:val="28"/>
              </w:rPr>
              <w:t>[t-1]</w:t>
            </w:r>
          </w:p>
        </w:tc>
        <w:tc>
          <w:tcPr>
            <w:tcW w:w="0" w:type="auto"/>
            <w:hideMark/>
          </w:tcPr>
          <w:p w14:paraId="2CC8DA8B"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25.98</w:t>
            </w:r>
          </w:p>
        </w:tc>
        <w:tc>
          <w:tcPr>
            <w:tcW w:w="0" w:type="auto"/>
            <w:hideMark/>
          </w:tcPr>
          <w:p w14:paraId="3074E3B5"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3.26</w:t>
            </w:r>
          </w:p>
        </w:tc>
        <w:tc>
          <w:tcPr>
            <w:tcW w:w="0" w:type="auto"/>
            <w:hideMark/>
          </w:tcPr>
          <w:p w14:paraId="0F506F19"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0.00000</w:t>
            </w:r>
          </w:p>
        </w:tc>
        <w:tc>
          <w:tcPr>
            <w:tcW w:w="0" w:type="auto"/>
            <w:hideMark/>
          </w:tcPr>
          <w:p w14:paraId="1B04E668" w14:textId="77777777" w:rsidR="00405586" w:rsidRPr="00405586" w:rsidRDefault="00405586" w:rsidP="00004699">
            <w:pPr>
              <w:spacing w:after="160"/>
              <w:rPr>
                <w:rFonts w:ascii="Times New Roman" w:hAnsi="Times New Roman" w:cs="Times New Roman"/>
                <w:sz w:val="28"/>
                <w:szCs w:val="28"/>
              </w:rPr>
            </w:pPr>
            <w:r w:rsidRPr="00405586">
              <w:rPr>
                <w:rFonts w:ascii="Segoe UI Emoji" w:hAnsi="Segoe UI Emoji" w:cs="Segoe UI Emoji"/>
                <w:sz w:val="28"/>
                <w:szCs w:val="28"/>
              </w:rPr>
              <w:t>🟢</w:t>
            </w:r>
          </w:p>
        </w:tc>
      </w:tr>
      <w:tr w:rsidR="00405586" w:rsidRPr="00405586" w14:paraId="3FCD86F9" w14:textId="77777777" w:rsidTr="00405586">
        <w:trPr>
          <w:jc w:val="center"/>
        </w:trPr>
        <w:tc>
          <w:tcPr>
            <w:tcW w:w="0" w:type="auto"/>
            <w:hideMark/>
          </w:tcPr>
          <w:p w14:paraId="14D69799" w14:textId="77777777" w:rsidR="00405586" w:rsidRPr="00405586" w:rsidRDefault="00405586" w:rsidP="00004699">
            <w:pPr>
              <w:spacing w:after="160"/>
              <w:rPr>
                <w:rFonts w:ascii="Times New Roman" w:hAnsi="Times New Roman" w:cs="Times New Roman"/>
                <w:sz w:val="28"/>
                <w:szCs w:val="28"/>
              </w:rPr>
            </w:pPr>
            <w:proofErr w:type="spellStart"/>
            <w:r w:rsidRPr="00405586">
              <w:rPr>
                <w:rFonts w:ascii="Times New Roman" w:hAnsi="Times New Roman" w:cs="Times New Roman"/>
                <w:sz w:val="28"/>
                <w:szCs w:val="28"/>
              </w:rPr>
              <w:t>std_rate</w:t>
            </w:r>
            <w:proofErr w:type="spellEnd"/>
            <w:r w:rsidRPr="00405586">
              <w:rPr>
                <w:rFonts w:ascii="Times New Roman" w:hAnsi="Times New Roman" w:cs="Times New Roman"/>
                <w:sz w:val="28"/>
                <w:szCs w:val="28"/>
              </w:rPr>
              <w:t>[t]</w:t>
            </w:r>
          </w:p>
        </w:tc>
        <w:tc>
          <w:tcPr>
            <w:tcW w:w="0" w:type="auto"/>
            <w:hideMark/>
          </w:tcPr>
          <w:p w14:paraId="07828401"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25.48</w:t>
            </w:r>
          </w:p>
        </w:tc>
        <w:tc>
          <w:tcPr>
            <w:tcW w:w="0" w:type="auto"/>
            <w:hideMark/>
          </w:tcPr>
          <w:p w14:paraId="350ECF6A"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3.24</w:t>
            </w:r>
          </w:p>
        </w:tc>
        <w:tc>
          <w:tcPr>
            <w:tcW w:w="0" w:type="auto"/>
            <w:hideMark/>
          </w:tcPr>
          <w:p w14:paraId="1437E011"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0.00000</w:t>
            </w:r>
          </w:p>
        </w:tc>
        <w:tc>
          <w:tcPr>
            <w:tcW w:w="0" w:type="auto"/>
            <w:hideMark/>
          </w:tcPr>
          <w:p w14:paraId="71BECD0E" w14:textId="77777777" w:rsidR="00405586" w:rsidRPr="00405586" w:rsidRDefault="00405586" w:rsidP="00004699">
            <w:pPr>
              <w:spacing w:after="160"/>
              <w:rPr>
                <w:rFonts w:ascii="Times New Roman" w:hAnsi="Times New Roman" w:cs="Times New Roman"/>
                <w:sz w:val="28"/>
                <w:szCs w:val="28"/>
              </w:rPr>
            </w:pPr>
            <w:r w:rsidRPr="00405586">
              <w:rPr>
                <w:rFonts w:ascii="Segoe UI Emoji" w:hAnsi="Segoe UI Emoji" w:cs="Segoe UI Emoji"/>
                <w:sz w:val="28"/>
                <w:szCs w:val="28"/>
              </w:rPr>
              <w:t>🟢</w:t>
            </w:r>
          </w:p>
        </w:tc>
      </w:tr>
      <w:tr w:rsidR="00405586" w:rsidRPr="00405586" w14:paraId="74B0A97D" w14:textId="77777777" w:rsidTr="00405586">
        <w:trPr>
          <w:jc w:val="center"/>
        </w:trPr>
        <w:tc>
          <w:tcPr>
            <w:tcW w:w="0" w:type="auto"/>
            <w:hideMark/>
          </w:tcPr>
          <w:p w14:paraId="3EEA957C"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R[t]</w:t>
            </w:r>
          </w:p>
        </w:tc>
        <w:tc>
          <w:tcPr>
            <w:tcW w:w="0" w:type="auto"/>
            <w:hideMark/>
          </w:tcPr>
          <w:p w14:paraId="4875986D"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7.80</w:t>
            </w:r>
          </w:p>
        </w:tc>
        <w:tc>
          <w:tcPr>
            <w:tcW w:w="0" w:type="auto"/>
            <w:hideMark/>
          </w:tcPr>
          <w:p w14:paraId="62657A64"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2.05</w:t>
            </w:r>
          </w:p>
        </w:tc>
        <w:tc>
          <w:tcPr>
            <w:tcW w:w="0" w:type="auto"/>
            <w:hideMark/>
          </w:tcPr>
          <w:p w14:paraId="6A1544A3"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0.02023</w:t>
            </w:r>
          </w:p>
        </w:tc>
        <w:tc>
          <w:tcPr>
            <w:tcW w:w="0" w:type="auto"/>
            <w:hideMark/>
          </w:tcPr>
          <w:p w14:paraId="3EB30417" w14:textId="77777777" w:rsidR="00405586" w:rsidRPr="00405586" w:rsidRDefault="00405586" w:rsidP="00004699">
            <w:pPr>
              <w:spacing w:after="160"/>
              <w:rPr>
                <w:rFonts w:ascii="Times New Roman" w:hAnsi="Times New Roman" w:cs="Times New Roman"/>
                <w:sz w:val="28"/>
                <w:szCs w:val="28"/>
              </w:rPr>
            </w:pPr>
            <w:r w:rsidRPr="00405586">
              <w:rPr>
                <w:rFonts w:ascii="Segoe UI Emoji" w:hAnsi="Segoe UI Emoji" w:cs="Segoe UI Emoji"/>
                <w:sz w:val="28"/>
                <w:szCs w:val="28"/>
              </w:rPr>
              <w:t>🟢</w:t>
            </w:r>
          </w:p>
        </w:tc>
      </w:tr>
      <w:tr w:rsidR="00405586" w:rsidRPr="00405586" w14:paraId="77E09747" w14:textId="77777777" w:rsidTr="00405586">
        <w:trPr>
          <w:jc w:val="center"/>
        </w:trPr>
        <w:tc>
          <w:tcPr>
            <w:tcW w:w="0" w:type="auto"/>
            <w:hideMark/>
          </w:tcPr>
          <w:p w14:paraId="4C770956"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R[t-1]</w:t>
            </w:r>
          </w:p>
        </w:tc>
        <w:tc>
          <w:tcPr>
            <w:tcW w:w="0" w:type="auto"/>
            <w:hideMark/>
          </w:tcPr>
          <w:p w14:paraId="0DADFF03"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2.23</w:t>
            </w:r>
          </w:p>
        </w:tc>
        <w:tc>
          <w:tcPr>
            <w:tcW w:w="0" w:type="auto"/>
            <w:hideMark/>
          </w:tcPr>
          <w:p w14:paraId="671CD69A"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0.80</w:t>
            </w:r>
          </w:p>
        </w:tc>
        <w:tc>
          <w:tcPr>
            <w:tcW w:w="0" w:type="auto"/>
            <w:hideMark/>
          </w:tcPr>
          <w:p w14:paraId="5861BAD8"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0.32802</w:t>
            </w:r>
          </w:p>
        </w:tc>
        <w:tc>
          <w:tcPr>
            <w:tcW w:w="0" w:type="auto"/>
            <w:hideMark/>
          </w:tcPr>
          <w:p w14:paraId="0397F6B8" w14:textId="77777777" w:rsidR="00405586" w:rsidRPr="00405586" w:rsidRDefault="00405586" w:rsidP="00004699">
            <w:pPr>
              <w:spacing w:after="160"/>
              <w:rPr>
                <w:rFonts w:ascii="Times New Roman" w:hAnsi="Times New Roman" w:cs="Times New Roman"/>
                <w:sz w:val="28"/>
                <w:szCs w:val="28"/>
              </w:rPr>
            </w:pPr>
            <w:r w:rsidRPr="00405586">
              <w:rPr>
                <w:rFonts w:ascii="Segoe UI Emoji" w:hAnsi="Segoe UI Emoji" w:cs="Segoe UI Emoji"/>
                <w:sz w:val="28"/>
                <w:szCs w:val="28"/>
              </w:rPr>
              <w:t>🔴</w:t>
            </w:r>
          </w:p>
        </w:tc>
      </w:tr>
      <w:tr w:rsidR="00405586" w:rsidRPr="00405586" w14:paraId="24BB5E28" w14:textId="77777777" w:rsidTr="00405586">
        <w:trPr>
          <w:jc w:val="center"/>
        </w:trPr>
        <w:tc>
          <w:tcPr>
            <w:tcW w:w="0" w:type="auto"/>
            <w:hideMark/>
          </w:tcPr>
          <w:p w14:paraId="0DD82249" w14:textId="77777777" w:rsidR="00405586" w:rsidRPr="00405586" w:rsidRDefault="00405586" w:rsidP="00004699">
            <w:pPr>
              <w:spacing w:after="160"/>
              <w:rPr>
                <w:rFonts w:ascii="Times New Roman" w:hAnsi="Times New Roman" w:cs="Times New Roman"/>
                <w:sz w:val="28"/>
                <w:szCs w:val="28"/>
              </w:rPr>
            </w:pPr>
            <w:proofErr w:type="spellStart"/>
            <w:r w:rsidRPr="00405586">
              <w:rPr>
                <w:rFonts w:ascii="Times New Roman" w:hAnsi="Times New Roman" w:cs="Times New Roman"/>
                <w:sz w:val="28"/>
                <w:szCs w:val="28"/>
              </w:rPr>
              <w:lastRenderedPageBreak/>
              <w:t>return_moex</w:t>
            </w:r>
            <w:proofErr w:type="spellEnd"/>
            <w:r w:rsidRPr="00405586">
              <w:rPr>
                <w:rFonts w:ascii="Times New Roman" w:hAnsi="Times New Roman" w:cs="Times New Roman"/>
                <w:sz w:val="28"/>
                <w:szCs w:val="28"/>
              </w:rPr>
              <w:t>[t]</w:t>
            </w:r>
          </w:p>
        </w:tc>
        <w:tc>
          <w:tcPr>
            <w:tcW w:w="0" w:type="auto"/>
            <w:hideMark/>
          </w:tcPr>
          <w:p w14:paraId="37A7FDFF"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0.09</w:t>
            </w:r>
          </w:p>
        </w:tc>
        <w:tc>
          <w:tcPr>
            <w:tcW w:w="0" w:type="auto"/>
            <w:hideMark/>
          </w:tcPr>
          <w:p w14:paraId="42C7F14F"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-2.45</w:t>
            </w:r>
          </w:p>
        </w:tc>
        <w:tc>
          <w:tcPr>
            <w:tcW w:w="0" w:type="auto"/>
            <w:hideMark/>
          </w:tcPr>
          <w:p w14:paraId="0B813D18" w14:textId="77777777" w:rsidR="00405586" w:rsidRPr="00405586" w:rsidRDefault="00405586" w:rsidP="00004699">
            <w:pPr>
              <w:spacing w:after="160"/>
              <w:rPr>
                <w:rFonts w:ascii="Times New Roman" w:hAnsi="Times New Roman" w:cs="Times New Roman"/>
                <w:sz w:val="28"/>
                <w:szCs w:val="28"/>
              </w:rPr>
            </w:pPr>
            <w:r w:rsidRPr="00405586">
              <w:rPr>
                <w:rFonts w:ascii="Times New Roman" w:hAnsi="Times New Roman" w:cs="Times New Roman"/>
                <w:sz w:val="28"/>
                <w:szCs w:val="28"/>
              </w:rPr>
              <w:t>0.95790</w:t>
            </w:r>
          </w:p>
        </w:tc>
        <w:tc>
          <w:tcPr>
            <w:tcW w:w="0" w:type="auto"/>
            <w:hideMark/>
          </w:tcPr>
          <w:p w14:paraId="4F0C44E1" w14:textId="77777777" w:rsidR="00405586" w:rsidRPr="00405586" w:rsidRDefault="00405586" w:rsidP="00004699">
            <w:pPr>
              <w:spacing w:after="160"/>
              <w:rPr>
                <w:rFonts w:ascii="Times New Roman" w:hAnsi="Times New Roman" w:cs="Times New Roman"/>
                <w:sz w:val="28"/>
                <w:szCs w:val="28"/>
              </w:rPr>
            </w:pPr>
            <w:r w:rsidRPr="00405586">
              <w:rPr>
                <w:rFonts w:ascii="Segoe UI Emoji" w:hAnsi="Segoe UI Emoji" w:cs="Segoe UI Emoji"/>
                <w:sz w:val="28"/>
                <w:szCs w:val="28"/>
              </w:rPr>
              <w:t>🔴</w:t>
            </w:r>
          </w:p>
        </w:tc>
      </w:tr>
    </w:tbl>
    <w:p w14:paraId="423ECE65" w14:textId="77777777" w:rsidR="00F06222" w:rsidRDefault="00F06222" w:rsidP="00F06222">
      <w:pPr>
        <w:spacing w:line="240" w:lineRule="auto"/>
        <w:jc w:val="center"/>
        <w:rPr>
          <w:rFonts w:ascii="Times New Roman" w:hAnsi="Times New Roman" w:cs="Times New Roman"/>
          <w:sz w:val="28"/>
          <w:szCs w:val="28"/>
          <w:lang w:val="en-US"/>
        </w:rPr>
      </w:pPr>
    </w:p>
    <w:p w14:paraId="24B397B1" w14:textId="487EEB21" w:rsidR="001F4AE5" w:rsidRPr="001F4AE5" w:rsidRDefault="001F4AE5" w:rsidP="001F4AE5">
      <w:pPr>
        <w:spacing w:line="240" w:lineRule="auto"/>
        <w:jc w:val="right"/>
        <w:rPr>
          <w:rFonts w:ascii="Times New Roman" w:hAnsi="Times New Roman" w:cs="Times New Roman"/>
          <w:sz w:val="28"/>
          <w:szCs w:val="28"/>
        </w:rPr>
      </w:pPr>
      <w:r>
        <w:rPr>
          <w:rFonts w:ascii="Times New Roman" w:hAnsi="Times New Roman" w:cs="Times New Roman"/>
          <w:sz w:val="28"/>
          <w:szCs w:val="28"/>
        </w:rPr>
        <w:t xml:space="preserve">Таблица </w:t>
      </w:r>
      <w:r w:rsidR="00131441">
        <w:rPr>
          <w:rFonts w:ascii="Times New Roman" w:hAnsi="Times New Roman" w:cs="Times New Roman"/>
          <w:sz w:val="28"/>
          <w:szCs w:val="28"/>
        </w:rPr>
        <w:t>Б</w:t>
      </w:r>
      <w:r>
        <w:rPr>
          <w:rFonts w:ascii="Times New Roman" w:hAnsi="Times New Roman" w:cs="Times New Roman"/>
          <w:sz w:val="28"/>
          <w:szCs w:val="28"/>
        </w:rPr>
        <w:t>.2</w:t>
      </w:r>
    </w:p>
    <w:p w14:paraId="52D141A8" w14:textId="3662E67D" w:rsidR="001F4AE5" w:rsidRPr="001F4AE5" w:rsidRDefault="001F4AE5" w:rsidP="001F4AE5">
      <w:pPr>
        <w:spacing w:line="240" w:lineRule="auto"/>
        <w:jc w:val="center"/>
        <w:rPr>
          <w:rFonts w:ascii="Times New Roman" w:hAnsi="Times New Roman" w:cs="Times New Roman"/>
          <w:sz w:val="28"/>
          <w:szCs w:val="28"/>
        </w:rPr>
      </w:pPr>
      <w:r>
        <w:rPr>
          <w:rFonts w:ascii="Times New Roman" w:hAnsi="Times New Roman" w:cs="Times New Roman"/>
          <w:sz w:val="28"/>
          <w:szCs w:val="28"/>
        </w:rPr>
        <w:t>Результаты процедуры применения теста безусловной релевантности на блоке фундаментальных макроэкономических условий</w:t>
      </w:r>
    </w:p>
    <w:tbl>
      <w:tblPr>
        <w:tblStyle w:val="af5"/>
        <w:tblW w:w="0" w:type="auto"/>
        <w:jc w:val="center"/>
        <w:tblLayout w:type="fixed"/>
        <w:tblLook w:val="04A0" w:firstRow="1" w:lastRow="0" w:firstColumn="1" w:lastColumn="0" w:noHBand="0" w:noVBand="1"/>
      </w:tblPr>
      <w:tblGrid>
        <w:gridCol w:w="3716"/>
        <w:gridCol w:w="1546"/>
        <w:gridCol w:w="854"/>
        <w:gridCol w:w="1126"/>
        <w:gridCol w:w="1346"/>
      </w:tblGrid>
      <w:tr w:rsidR="001F4AE5" w:rsidRPr="001F4AE5" w14:paraId="2D9B491C" w14:textId="77777777" w:rsidTr="00F43B9A">
        <w:trPr>
          <w:tblHeader/>
          <w:jc w:val="center"/>
        </w:trPr>
        <w:tc>
          <w:tcPr>
            <w:tcW w:w="3716" w:type="dxa"/>
            <w:tcBorders>
              <w:bottom w:val="double" w:sz="4" w:space="0" w:color="auto"/>
            </w:tcBorders>
          </w:tcPr>
          <w:p w14:paraId="4EE1A0FD" w14:textId="42A40088" w:rsidR="001F4AE5" w:rsidRPr="001F4AE5" w:rsidRDefault="001F4AE5" w:rsidP="001F4AE5">
            <w:pPr>
              <w:rPr>
                <w:rFonts w:ascii="Times New Roman" w:hAnsi="Times New Roman" w:cs="Times New Roman"/>
                <w:sz w:val="28"/>
                <w:szCs w:val="28"/>
              </w:rPr>
            </w:pPr>
            <w:r w:rsidRPr="00405586">
              <w:rPr>
                <w:rFonts w:ascii="Times New Roman" w:hAnsi="Times New Roman" w:cs="Times New Roman"/>
                <w:b/>
                <w:bCs/>
                <w:sz w:val="28"/>
                <w:szCs w:val="28"/>
              </w:rPr>
              <w:t>Инструмент</w:t>
            </w:r>
          </w:p>
        </w:tc>
        <w:tc>
          <w:tcPr>
            <w:tcW w:w="1546" w:type="dxa"/>
            <w:tcBorders>
              <w:bottom w:val="double" w:sz="4" w:space="0" w:color="auto"/>
            </w:tcBorders>
          </w:tcPr>
          <w:p w14:paraId="40E9D9EF" w14:textId="28B528F7" w:rsidR="001F4AE5" w:rsidRPr="001F4AE5" w:rsidRDefault="001F4AE5" w:rsidP="001F4AE5">
            <w:pPr>
              <w:rPr>
                <w:rFonts w:ascii="Times New Roman" w:hAnsi="Times New Roman" w:cs="Times New Roman"/>
                <w:sz w:val="28"/>
                <w:szCs w:val="28"/>
              </w:rPr>
            </w:pPr>
            <w:r w:rsidRPr="00405586">
              <w:rPr>
                <w:rFonts w:ascii="Times New Roman" w:hAnsi="Times New Roman" w:cs="Times New Roman"/>
                <w:b/>
                <w:bCs/>
                <w:sz w:val="28"/>
                <w:szCs w:val="28"/>
                <w:lang w:val="en-US"/>
              </w:rPr>
              <w:t>W</w:t>
            </w:r>
          </w:p>
        </w:tc>
        <w:tc>
          <w:tcPr>
            <w:tcW w:w="854" w:type="dxa"/>
            <w:tcBorders>
              <w:bottom w:val="double" w:sz="4" w:space="0" w:color="auto"/>
            </w:tcBorders>
          </w:tcPr>
          <w:p w14:paraId="665A7F5D" w14:textId="48F1511D" w:rsidR="001F4AE5" w:rsidRPr="001F4AE5" w:rsidRDefault="001F4AE5" w:rsidP="001F4AE5">
            <w:pPr>
              <w:rPr>
                <w:rFonts w:ascii="Times New Roman" w:hAnsi="Times New Roman" w:cs="Times New Roman"/>
                <w:sz w:val="28"/>
                <w:szCs w:val="28"/>
              </w:rPr>
            </w:pPr>
            <w:proofErr w:type="spellStart"/>
            <w:r w:rsidRPr="00405586">
              <w:rPr>
                <w:rFonts w:ascii="Times New Roman" w:hAnsi="Times New Roman" w:cs="Times New Roman"/>
                <w:b/>
                <w:bCs/>
                <w:sz w:val="28"/>
                <w:szCs w:val="28"/>
                <w:lang w:val="en-US"/>
              </w:rPr>
              <w:t>logW</w:t>
            </w:r>
            <w:proofErr w:type="spellEnd"/>
          </w:p>
        </w:tc>
        <w:tc>
          <w:tcPr>
            <w:tcW w:w="1126" w:type="dxa"/>
            <w:tcBorders>
              <w:bottom w:val="double" w:sz="4" w:space="0" w:color="auto"/>
            </w:tcBorders>
          </w:tcPr>
          <w:p w14:paraId="38D4EEF3" w14:textId="6CC1A704" w:rsidR="001F4AE5" w:rsidRPr="001F4AE5" w:rsidRDefault="001F4AE5" w:rsidP="001F4AE5">
            <w:pPr>
              <w:rPr>
                <w:rFonts w:ascii="Times New Roman" w:hAnsi="Times New Roman" w:cs="Times New Roman"/>
                <w:sz w:val="28"/>
                <w:szCs w:val="28"/>
              </w:rPr>
            </w:pPr>
            <w:r w:rsidRPr="00405586">
              <w:rPr>
                <w:rFonts w:ascii="Times New Roman" w:hAnsi="Times New Roman" w:cs="Times New Roman"/>
                <w:b/>
                <w:bCs/>
                <w:sz w:val="28"/>
                <w:szCs w:val="28"/>
                <w:lang w:val="en-US"/>
              </w:rPr>
              <w:t>p-value</w:t>
            </w:r>
          </w:p>
        </w:tc>
        <w:tc>
          <w:tcPr>
            <w:tcW w:w="1346" w:type="dxa"/>
            <w:tcBorders>
              <w:bottom w:val="double" w:sz="4" w:space="0" w:color="auto"/>
            </w:tcBorders>
          </w:tcPr>
          <w:p w14:paraId="5BDFA3C9" w14:textId="5C312A5B" w:rsidR="001F4AE5" w:rsidRPr="001F4AE5" w:rsidRDefault="001F4AE5" w:rsidP="001F4AE5">
            <w:pPr>
              <w:rPr>
                <w:rFonts w:ascii="Segoe UI Emoji" w:hAnsi="Segoe UI Emoji" w:cs="Segoe UI Emoji"/>
                <w:sz w:val="28"/>
                <w:szCs w:val="28"/>
              </w:rPr>
            </w:pPr>
            <w:r w:rsidRPr="00405586">
              <w:rPr>
                <w:rFonts w:ascii="Times New Roman" w:hAnsi="Times New Roman" w:cs="Times New Roman"/>
                <w:b/>
                <w:bCs/>
                <w:sz w:val="28"/>
                <w:szCs w:val="28"/>
                <w:lang w:val="en-US"/>
              </w:rPr>
              <w:t>relevance</w:t>
            </w:r>
          </w:p>
        </w:tc>
      </w:tr>
      <w:tr w:rsidR="001F4AE5" w:rsidRPr="001F4AE5" w14:paraId="41A6BBB0" w14:textId="77777777" w:rsidTr="00F43B9A">
        <w:trPr>
          <w:jc w:val="center"/>
        </w:trPr>
        <w:tc>
          <w:tcPr>
            <w:tcW w:w="3716" w:type="dxa"/>
            <w:tcBorders>
              <w:top w:val="double" w:sz="4" w:space="0" w:color="auto"/>
            </w:tcBorders>
            <w:hideMark/>
          </w:tcPr>
          <w:p w14:paraId="7334D651" w14:textId="77777777" w:rsidR="001F4AE5" w:rsidRPr="001F4AE5" w:rsidRDefault="001F4AE5" w:rsidP="001F4AE5">
            <w:pPr>
              <w:spacing w:after="160"/>
              <w:rPr>
                <w:rFonts w:ascii="Times New Roman" w:hAnsi="Times New Roman" w:cs="Times New Roman"/>
                <w:sz w:val="28"/>
                <w:szCs w:val="28"/>
              </w:rPr>
            </w:pPr>
            <w:proofErr w:type="spellStart"/>
            <w:r w:rsidRPr="001F4AE5">
              <w:rPr>
                <w:rFonts w:ascii="Times New Roman" w:hAnsi="Times New Roman" w:cs="Times New Roman"/>
                <w:sz w:val="28"/>
                <w:szCs w:val="28"/>
              </w:rPr>
              <w:t>Const</w:t>
            </w:r>
            <w:proofErr w:type="spellEnd"/>
          </w:p>
        </w:tc>
        <w:tc>
          <w:tcPr>
            <w:tcW w:w="1546" w:type="dxa"/>
            <w:tcBorders>
              <w:top w:val="double" w:sz="4" w:space="0" w:color="auto"/>
            </w:tcBorders>
            <w:hideMark/>
          </w:tcPr>
          <w:p w14:paraId="4D0EE706"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1086656.86</w:t>
            </w:r>
          </w:p>
        </w:tc>
        <w:tc>
          <w:tcPr>
            <w:tcW w:w="854" w:type="dxa"/>
            <w:tcBorders>
              <w:top w:val="double" w:sz="4" w:space="0" w:color="auto"/>
            </w:tcBorders>
            <w:hideMark/>
          </w:tcPr>
          <w:p w14:paraId="4FC1A5EC"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13.90</w:t>
            </w:r>
          </w:p>
        </w:tc>
        <w:tc>
          <w:tcPr>
            <w:tcW w:w="1126" w:type="dxa"/>
            <w:tcBorders>
              <w:top w:val="double" w:sz="4" w:space="0" w:color="auto"/>
            </w:tcBorders>
            <w:hideMark/>
          </w:tcPr>
          <w:p w14:paraId="53073948"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0.00000</w:t>
            </w:r>
          </w:p>
        </w:tc>
        <w:tc>
          <w:tcPr>
            <w:tcW w:w="1346" w:type="dxa"/>
            <w:tcBorders>
              <w:top w:val="double" w:sz="4" w:space="0" w:color="auto"/>
            </w:tcBorders>
            <w:hideMark/>
          </w:tcPr>
          <w:p w14:paraId="036B2CEA" w14:textId="77777777" w:rsidR="001F4AE5" w:rsidRPr="001F4AE5" w:rsidRDefault="001F4AE5" w:rsidP="001F4AE5">
            <w:pPr>
              <w:spacing w:after="160"/>
              <w:rPr>
                <w:rFonts w:ascii="Times New Roman" w:hAnsi="Times New Roman" w:cs="Times New Roman"/>
                <w:sz w:val="28"/>
                <w:szCs w:val="28"/>
              </w:rPr>
            </w:pPr>
            <w:r w:rsidRPr="001F4AE5">
              <w:rPr>
                <w:rFonts w:ascii="Segoe UI Emoji" w:hAnsi="Segoe UI Emoji" w:cs="Segoe UI Emoji"/>
                <w:sz w:val="28"/>
                <w:szCs w:val="28"/>
              </w:rPr>
              <w:t>🟢</w:t>
            </w:r>
          </w:p>
        </w:tc>
      </w:tr>
      <w:tr w:rsidR="001F4AE5" w:rsidRPr="001F4AE5" w14:paraId="4234FF59" w14:textId="77777777" w:rsidTr="00631A84">
        <w:trPr>
          <w:jc w:val="center"/>
        </w:trPr>
        <w:tc>
          <w:tcPr>
            <w:tcW w:w="3716" w:type="dxa"/>
            <w:hideMark/>
          </w:tcPr>
          <w:p w14:paraId="74C6C13A" w14:textId="77777777" w:rsidR="001F4AE5" w:rsidRPr="001F4AE5" w:rsidRDefault="001F4AE5" w:rsidP="001F4AE5">
            <w:pPr>
              <w:spacing w:after="160"/>
              <w:rPr>
                <w:rFonts w:ascii="Times New Roman" w:hAnsi="Times New Roman" w:cs="Times New Roman"/>
                <w:sz w:val="28"/>
                <w:szCs w:val="28"/>
              </w:rPr>
            </w:pPr>
            <w:proofErr w:type="spellStart"/>
            <w:r w:rsidRPr="001F4AE5">
              <w:rPr>
                <w:rFonts w:ascii="Times New Roman" w:hAnsi="Times New Roman" w:cs="Times New Roman"/>
                <w:sz w:val="28"/>
                <w:szCs w:val="28"/>
              </w:rPr>
              <w:t>consumer_confidence</w:t>
            </w:r>
            <w:proofErr w:type="spellEnd"/>
            <w:r w:rsidRPr="001F4AE5">
              <w:rPr>
                <w:rFonts w:ascii="Times New Roman" w:hAnsi="Times New Roman" w:cs="Times New Roman"/>
                <w:sz w:val="28"/>
                <w:szCs w:val="28"/>
              </w:rPr>
              <w:t>[t-2]</w:t>
            </w:r>
          </w:p>
        </w:tc>
        <w:tc>
          <w:tcPr>
            <w:tcW w:w="1546" w:type="dxa"/>
            <w:hideMark/>
          </w:tcPr>
          <w:p w14:paraId="07EFD10C"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5366.99</w:t>
            </w:r>
          </w:p>
        </w:tc>
        <w:tc>
          <w:tcPr>
            <w:tcW w:w="854" w:type="dxa"/>
            <w:hideMark/>
          </w:tcPr>
          <w:p w14:paraId="16338052"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8.59</w:t>
            </w:r>
          </w:p>
        </w:tc>
        <w:tc>
          <w:tcPr>
            <w:tcW w:w="1126" w:type="dxa"/>
            <w:hideMark/>
          </w:tcPr>
          <w:p w14:paraId="50CE7DCA"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0.00000</w:t>
            </w:r>
          </w:p>
        </w:tc>
        <w:tc>
          <w:tcPr>
            <w:tcW w:w="1346" w:type="dxa"/>
            <w:hideMark/>
          </w:tcPr>
          <w:p w14:paraId="08190081" w14:textId="77777777" w:rsidR="001F4AE5" w:rsidRPr="001F4AE5" w:rsidRDefault="001F4AE5" w:rsidP="001F4AE5">
            <w:pPr>
              <w:spacing w:after="160"/>
              <w:rPr>
                <w:rFonts w:ascii="Times New Roman" w:hAnsi="Times New Roman" w:cs="Times New Roman"/>
                <w:sz w:val="28"/>
                <w:szCs w:val="28"/>
              </w:rPr>
            </w:pPr>
            <w:r w:rsidRPr="001F4AE5">
              <w:rPr>
                <w:rFonts w:ascii="Segoe UI Emoji" w:hAnsi="Segoe UI Emoji" w:cs="Segoe UI Emoji"/>
                <w:sz w:val="28"/>
                <w:szCs w:val="28"/>
              </w:rPr>
              <w:t>🟢</w:t>
            </w:r>
          </w:p>
        </w:tc>
      </w:tr>
      <w:tr w:rsidR="001F4AE5" w:rsidRPr="001F4AE5" w14:paraId="5773C358" w14:textId="77777777" w:rsidTr="00631A84">
        <w:trPr>
          <w:jc w:val="center"/>
        </w:trPr>
        <w:tc>
          <w:tcPr>
            <w:tcW w:w="3716" w:type="dxa"/>
            <w:hideMark/>
          </w:tcPr>
          <w:p w14:paraId="3387B14E" w14:textId="77777777" w:rsidR="001F4AE5" w:rsidRPr="001F4AE5" w:rsidRDefault="001F4AE5" w:rsidP="001F4AE5">
            <w:pPr>
              <w:spacing w:after="160"/>
              <w:rPr>
                <w:rFonts w:ascii="Times New Roman" w:hAnsi="Times New Roman" w:cs="Times New Roman"/>
                <w:sz w:val="28"/>
                <w:szCs w:val="28"/>
              </w:rPr>
            </w:pPr>
            <w:proofErr w:type="spellStart"/>
            <w:r w:rsidRPr="001F4AE5">
              <w:rPr>
                <w:rFonts w:ascii="Times New Roman" w:hAnsi="Times New Roman" w:cs="Times New Roman"/>
                <w:sz w:val="28"/>
                <w:szCs w:val="28"/>
              </w:rPr>
              <w:t>consumer_confidence</w:t>
            </w:r>
            <w:proofErr w:type="spellEnd"/>
            <w:r w:rsidRPr="001F4AE5">
              <w:rPr>
                <w:rFonts w:ascii="Times New Roman" w:hAnsi="Times New Roman" w:cs="Times New Roman"/>
                <w:sz w:val="28"/>
                <w:szCs w:val="28"/>
              </w:rPr>
              <w:t>[t-1]</w:t>
            </w:r>
          </w:p>
        </w:tc>
        <w:tc>
          <w:tcPr>
            <w:tcW w:w="1546" w:type="dxa"/>
            <w:hideMark/>
          </w:tcPr>
          <w:p w14:paraId="77A9C4F7"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5295.49</w:t>
            </w:r>
          </w:p>
        </w:tc>
        <w:tc>
          <w:tcPr>
            <w:tcW w:w="854" w:type="dxa"/>
            <w:hideMark/>
          </w:tcPr>
          <w:p w14:paraId="46F62A72"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8.57</w:t>
            </w:r>
          </w:p>
        </w:tc>
        <w:tc>
          <w:tcPr>
            <w:tcW w:w="1126" w:type="dxa"/>
            <w:hideMark/>
          </w:tcPr>
          <w:p w14:paraId="6CC734D9"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0.00000</w:t>
            </w:r>
          </w:p>
        </w:tc>
        <w:tc>
          <w:tcPr>
            <w:tcW w:w="1346" w:type="dxa"/>
            <w:hideMark/>
          </w:tcPr>
          <w:p w14:paraId="7F4A10CF" w14:textId="77777777" w:rsidR="001F4AE5" w:rsidRPr="001F4AE5" w:rsidRDefault="001F4AE5" w:rsidP="001F4AE5">
            <w:pPr>
              <w:spacing w:after="160"/>
              <w:rPr>
                <w:rFonts w:ascii="Times New Roman" w:hAnsi="Times New Roman" w:cs="Times New Roman"/>
                <w:sz w:val="28"/>
                <w:szCs w:val="28"/>
              </w:rPr>
            </w:pPr>
            <w:r w:rsidRPr="001F4AE5">
              <w:rPr>
                <w:rFonts w:ascii="Segoe UI Emoji" w:hAnsi="Segoe UI Emoji" w:cs="Segoe UI Emoji"/>
                <w:sz w:val="28"/>
                <w:szCs w:val="28"/>
              </w:rPr>
              <w:t>🟢</w:t>
            </w:r>
          </w:p>
        </w:tc>
      </w:tr>
      <w:tr w:rsidR="001F4AE5" w:rsidRPr="001F4AE5" w14:paraId="01109E04" w14:textId="77777777" w:rsidTr="00631A84">
        <w:trPr>
          <w:jc w:val="center"/>
        </w:trPr>
        <w:tc>
          <w:tcPr>
            <w:tcW w:w="3716" w:type="dxa"/>
            <w:hideMark/>
          </w:tcPr>
          <w:p w14:paraId="6EE935D5" w14:textId="77777777" w:rsidR="001F4AE5" w:rsidRPr="001F4AE5" w:rsidRDefault="001F4AE5" w:rsidP="001F4AE5">
            <w:pPr>
              <w:spacing w:after="160"/>
              <w:rPr>
                <w:rFonts w:ascii="Times New Roman" w:hAnsi="Times New Roman" w:cs="Times New Roman"/>
                <w:sz w:val="28"/>
                <w:szCs w:val="28"/>
              </w:rPr>
            </w:pPr>
            <w:proofErr w:type="spellStart"/>
            <w:r w:rsidRPr="001F4AE5">
              <w:rPr>
                <w:rFonts w:ascii="Times New Roman" w:hAnsi="Times New Roman" w:cs="Times New Roman"/>
                <w:sz w:val="28"/>
                <w:szCs w:val="28"/>
              </w:rPr>
              <w:t>consumer_confidence</w:t>
            </w:r>
            <w:proofErr w:type="spellEnd"/>
            <w:r w:rsidRPr="001F4AE5">
              <w:rPr>
                <w:rFonts w:ascii="Times New Roman" w:hAnsi="Times New Roman" w:cs="Times New Roman"/>
                <w:sz w:val="28"/>
                <w:szCs w:val="28"/>
              </w:rPr>
              <w:t>[t]</w:t>
            </w:r>
          </w:p>
        </w:tc>
        <w:tc>
          <w:tcPr>
            <w:tcW w:w="1546" w:type="dxa"/>
            <w:hideMark/>
          </w:tcPr>
          <w:p w14:paraId="03C33188"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5166.39</w:t>
            </w:r>
          </w:p>
        </w:tc>
        <w:tc>
          <w:tcPr>
            <w:tcW w:w="854" w:type="dxa"/>
            <w:hideMark/>
          </w:tcPr>
          <w:p w14:paraId="724FD956"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8.55</w:t>
            </w:r>
          </w:p>
        </w:tc>
        <w:tc>
          <w:tcPr>
            <w:tcW w:w="1126" w:type="dxa"/>
            <w:hideMark/>
          </w:tcPr>
          <w:p w14:paraId="7C51BB83"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0.00000</w:t>
            </w:r>
          </w:p>
        </w:tc>
        <w:tc>
          <w:tcPr>
            <w:tcW w:w="1346" w:type="dxa"/>
            <w:hideMark/>
          </w:tcPr>
          <w:p w14:paraId="477F7DF9" w14:textId="77777777" w:rsidR="001F4AE5" w:rsidRPr="001F4AE5" w:rsidRDefault="001F4AE5" w:rsidP="001F4AE5">
            <w:pPr>
              <w:spacing w:after="160"/>
              <w:rPr>
                <w:rFonts w:ascii="Times New Roman" w:hAnsi="Times New Roman" w:cs="Times New Roman"/>
                <w:sz w:val="28"/>
                <w:szCs w:val="28"/>
              </w:rPr>
            </w:pPr>
            <w:r w:rsidRPr="001F4AE5">
              <w:rPr>
                <w:rFonts w:ascii="Segoe UI Emoji" w:hAnsi="Segoe UI Emoji" w:cs="Segoe UI Emoji"/>
                <w:sz w:val="28"/>
                <w:szCs w:val="28"/>
              </w:rPr>
              <w:t>🟢</w:t>
            </w:r>
          </w:p>
        </w:tc>
      </w:tr>
      <w:tr w:rsidR="001F4AE5" w:rsidRPr="001F4AE5" w14:paraId="289423E7" w14:textId="77777777" w:rsidTr="00631A84">
        <w:trPr>
          <w:jc w:val="center"/>
        </w:trPr>
        <w:tc>
          <w:tcPr>
            <w:tcW w:w="3716" w:type="dxa"/>
            <w:hideMark/>
          </w:tcPr>
          <w:p w14:paraId="63A075E9" w14:textId="77777777" w:rsidR="001F4AE5" w:rsidRPr="001F4AE5" w:rsidRDefault="001F4AE5" w:rsidP="001F4AE5">
            <w:pPr>
              <w:spacing w:after="160"/>
              <w:rPr>
                <w:rFonts w:ascii="Times New Roman" w:hAnsi="Times New Roman" w:cs="Times New Roman"/>
                <w:sz w:val="28"/>
                <w:szCs w:val="28"/>
              </w:rPr>
            </w:pPr>
            <w:proofErr w:type="spellStart"/>
            <w:r w:rsidRPr="001F4AE5">
              <w:rPr>
                <w:rFonts w:ascii="Times New Roman" w:hAnsi="Times New Roman" w:cs="Times New Roman"/>
                <w:sz w:val="28"/>
                <w:szCs w:val="28"/>
              </w:rPr>
              <w:t>unemployment_rate</w:t>
            </w:r>
            <w:proofErr w:type="spellEnd"/>
            <w:r w:rsidRPr="001F4AE5">
              <w:rPr>
                <w:rFonts w:ascii="Times New Roman" w:hAnsi="Times New Roman" w:cs="Times New Roman"/>
                <w:sz w:val="28"/>
                <w:szCs w:val="28"/>
              </w:rPr>
              <w:t>[t]</w:t>
            </w:r>
          </w:p>
        </w:tc>
        <w:tc>
          <w:tcPr>
            <w:tcW w:w="1546" w:type="dxa"/>
            <w:hideMark/>
          </w:tcPr>
          <w:p w14:paraId="1DD8549F"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770.91</w:t>
            </w:r>
          </w:p>
        </w:tc>
        <w:tc>
          <w:tcPr>
            <w:tcW w:w="854" w:type="dxa"/>
            <w:hideMark/>
          </w:tcPr>
          <w:p w14:paraId="0F331D99"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6.65</w:t>
            </w:r>
          </w:p>
        </w:tc>
        <w:tc>
          <w:tcPr>
            <w:tcW w:w="1126" w:type="dxa"/>
            <w:hideMark/>
          </w:tcPr>
          <w:p w14:paraId="37033526"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0.00000</w:t>
            </w:r>
          </w:p>
        </w:tc>
        <w:tc>
          <w:tcPr>
            <w:tcW w:w="1346" w:type="dxa"/>
            <w:hideMark/>
          </w:tcPr>
          <w:p w14:paraId="4A43DD78" w14:textId="77777777" w:rsidR="001F4AE5" w:rsidRPr="001F4AE5" w:rsidRDefault="001F4AE5" w:rsidP="001F4AE5">
            <w:pPr>
              <w:spacing w:after="160"/>
              <w:rPr>
                <w:rFonts w:ascii="Times New Roman" w:hAnsi="Times New Roman" w:cs="Times New Roman"/>
                <w:sz w:val="28"/>
                <w:szCs w:val="28"/>
              </w:rPr>
            </w:pPr>
            <w:r w:rsidRPr="001F4AE5">
              <w:rPr>
                <w:rFonts w:ascii="Segoe UI Emoji" w:hAnsi="Segoe UI Emoji" w:cs="Segoe UI Emoji"/>
                <w:sz w:val="28"/>
                <w:szCs w:val="28"/>
              </w:rPr>
              <w:t>🟢</w:t>
            </w:r>
          </w:p>
        </w:tc>
      </w:tr>
      <w:tr w:rsidR="001F4AE5" w:rsidRPr="001F4AE5" w14:paraId="64F41779" w14:textId="77777777" w:rsidTr="00631A84">
        <w:trPr>
          <w:jc w:val="center"/>
        </w:trPr>
        <w:tc>
          <w:tcPr>
            <w:tcW w:w="3716" w:type="dxa"/>
            <w:hideMark/>
          </w:tcPr>
          <w:p w14:paraId="5E7D970B" w14:textId="77777777" w:rsidR="001F4AE5" w:rsidRPr="001F4AE5" w:rsidRDefault="001F4AE5" w:rsidP="001F4AE5">
            <w:pPr>
              <w:spacing w:after="160"/>
              <w:rPr>
                <w:rFonts w:ascii="Times New Roman" w:hAnsi="Times New Roman" w:cs="Times New Roman"/>
                <w:sz w:val="28"/>
                <w:szCs w:val="28"/>
              </w:rPr>
            </w:pPr>
            <w:proofErr w:type="spellStart"/>
            <w:r w:rsidRPr="001F4AE5">
              <w:rPr>
                <w:rFonts w:ascii="Times New Roman" w:hAnsi="Times New Roman" w:cs="Times New Roman"/>
                <w:sz w:val="28"/>
                <w:szCs w:val="28"/>
              </w:rPr>
              <w:t>g_real_salary</w:t>
            </w:r>
            <w:proofErr w:type="spellEnd"/>
            <w:r w:rsidRPr="001F4AE5">
              <w:rPr>
                <w:rFonts w:ascii="Times New Roman" w:hAnsi="Times New Roman" w:cs="Times New Roman"/>
                <w:sz w:val="28"/>
                <w:szCs w:val="28"/>
              </w:rPr>
              <w:t>[t]</w:t>
            </w:r>
          </w:p>
        </w:tc>
        <w:tc>
          <w:tcPr>
            <w:tcW w:w="1546" w:type="dxa"/>
            <w:hideMark/>
          </w:tcPr>
          <w:p w14:paraId="13186A93"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10.94</w:t>
            </w:r>
          </w:p>
        </w:tc>
        <w:tc>
          <w:tcPr>
            <w:tcW w:w="854" w:type="dxa"/>
            <w:hideMark/>
          </w:tcPr>
          <w:p w14:paraId="2ABD3A42"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2.39</w:t>
            </w:r>
          </w:p>
        </w:tc>
        <w:tc>
          <w:tcPr>
            <w:tcW w:w="1126" w:type="dxa"/>
            <w:hideMark/>
          </w:tcPr>
          <w:p w14:paraId="3870B9F0"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0.00422</w:t>
            </w:r>
          </w:p>
        </w:tc>
        <w:tc>
          <w:tcPr>
            <w:tcW w:w="1346" w:type="dxa"/>
            <w:hideMark/>
          </w:tcPr>
          <w:p w14:paraId="49733CE6" w14:textId="77777777" w:rsidR="001F4AE5" w:rsidRPr="001F4AE5" w:rsidRDefault="001F4AE5" w:rsidP="001F4AE5">
            <w:pPr>
              <w:spacing w:after="160"/>
              <w:rPr>
                <w:rFonts w:ascii="Times New Roman" w:hAnsi="Times New Roman" w:cs="Times New Roman"/>
                <w:sz w:val="28"/>
                <w:szCs w:val="28"/>
              </w:rPr>
            </w:pPr>
            <w:r w:rsidRPr="001F4AE5">
              <w:rPr>
                <w:rFonts w:ascii="Segoe UI Emoji" w:hAnsi="Segoe UI Emoji" w:cs="Segoe UI Emoji"/>
                <w:sz w:val="28"/>
                <w:szCs w:val="28"/>
              </w:rPr>
              <w:t>🟢</w:t>
            </w:r>
          </w:p>
        </w:tc>
      </w:tr>
      <w:tr w:rsidR="001F4AE5" w:rsidRPr="001F4AE5" w14:paraId="48FF2566" w14:textId="77777777" w:rsidTr="00631A84">
        <w:trPr>
          <w:jc w:val="center"/>
        </w:trPr>
        <w:tc>
          <w:tcPr>
            <w:tcW w:w="3716" w:type="dxa"/>
            <w:hideMark/>
          </w:tcPr>
          <w:p w14:paraId="32D384D0" w14:textId="77777777" w:rsidR="001F4AE5" w:rsidRPr="001F4AE5" w:rsidRDefault="001F4AE5" w:rsidP="001F4AE5">
            <w:pPr>
              <w:spacing w:after="160"/>
              <w:rPr>
                <w:rFonts w:ascii="Times New Roman" w:hAnsi="Times New Roman" w:cs="Times New Roman"/>
                <w:sz w:val="28"/>
                <w:szCs w:val="28"/>
              </w:rPr>
            </w:pPr>
            <w:proofErr w:type="spellStart"/>
            <w:r w:rsidRPr="001F4AE5">
              <w:rPr>
                <w:rFonts w:ascii="Times New Roman" w:hAnsi="Times New Roman" w:cs="Times New Roman"/>
                <w:sz w:val="28"/>
                <w:szCs w:val="28"/>
              </w:rPr>
              <w:t>g_household_loans</w:t>
            </w:r>
            <w:proofErr w:type="spellEnd"/>
            <w:r w:rsidRPr="001F4AE5">
              <w:rPr>
                <w:rFonts w:ascii="Times New Roman" w:hAnsi="Times New Roman" w:cs="Times New Roman"/>
                <w:sz w:val="28"/>
                <w:szCs w:val="28"/>
              </w:rPr>
              <w:t>[t-1]</w:t>
            </w:r>
          </w:p>
        </w:tc>
        <w:tc>
          <w:tcPr>
            <w:tcW w:w="1546" w:type="dxa"/>
            <w:hideMark/>
          </w:tcPr>
          <w:p w14:paraId="779AF68E"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8.99</w:t>
            </w:r>
          </w:p>
        </w:tc>
        <w:tc>
          <w:tcPr>
            <w:tcW w:w="854" w:type="dxa"/>
            <w:hideMark/>
          </w:tcPr>
          <w:p w14:paraId="0EF19203"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2.20</w:t>
            </w:r>
          </w:p>
        </w:tc>
        <w:tc>
          <w:tcPr>
            <w:tcW w:w="1126" w:type="dxa"/>
            <w:hideMark/>
          </w:tcPr>
          <w:p w14:paraId="647B2A45"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0.01116</w:t>
            </w:r>
          </w:p>
        </w:tc>
        <w:tc>
          <w:tcPr>
            <w:tcW w:w="1346" w:type="dxa"/>
            <w:hideMark/>
          </w:tcPr>
          <w:p w14:paraId="0F7CFCE9" w14:textId="77777777" w:rsidR="001F4AE5" w:rsidRPr="001F4AE5" w:rsidRDefault="001F4AE5" w:rsidP="001F4AE5">
            <w:pPr>
              <w:spacing w:after="160"/>
              <w:rPr>
                <w:rFonts w:ascii="Times New Roman" w:hAnsi="Times New Roman" w:cs="Times New Roman"/>
                <w:sz w:val="28"/>
                <w:szCs w:val="28"/>
              </w:rPr>
            </w:pPr>
            <w:r w:rsidRPr="001F4AE5">
              <w:rPr>
                <w:rFonts w:ascii="Segoe UI Emoji" w:hAnsi="Segoe UI Emoji" w:cs="Segoe UI Emoji"/>
                <w:sz w:val="28"/>
                <w:szCs w:val="28"/>
              </w:rPr>
              <w:t>🟢</w:t>
            </w:r>
          </w:p>
        </w:tc>
      </w:tr>
      <w:tr w:rsidR="001F4AE5" w:rsidRPr="001F4AE5" w14:paraId="11F8F3F0" w14:textId="77777777" w:rsidTr="00631A84">
        <w:trPr>
          <w:jc w:val="center"/>
        </w:trPr>
        <w:tc>
          <w:tcPr>
            <w:tcW w:w="3716" w:type="dxa"/>
            <w:hideMark/>
          </w:tcPr>
          <w:p w14:paraId="6D127319" w14:textId="77777777" w:rsidR="001F4AE5" w:rsidRPr="001F4AE5" w:rsidRDefault="001F4AE5" w:rsidP="001F4AE5">
            <w:pPr>
              <w:spacing w:after="160"/>
              <w:rPr>
                <w:rFonts w:ascii="Times New Roman" w:hAnsi="Times New Roman" w:cs="Times New Roman"/>
                <w:sz w:val="28"/>
                <w:szCs w:val="28"/>
              </w:rPr>
            </w:pPr>
            <w:proofErr w:type="spellStart"/>
            <w:r w:rsidRPr="001F4AE5">
              <w:rPr>
                <w:rFonts w:ascii="Times New Roman" w:hAnsi="Times New Roman" w:cs="Times New Roman"/>
                <w:sz w:val="28"/>
                <w:szCs w:val="28"/>
              </w:rPr>
              <w:t>g_retail_nonfood</w:t>
            </w:r>
            <w:proofErr w:type="spellEnd"/>
            <w:r w:rsidRPr="001F4AE5">
              <w:rPr>
                <w:rFonts w:ascii="Times New Roman" w:hAnsi="Times New Roman" w:cs="Times New Roman"/>
                <w:sz w:val="28"/>
                <w:szCs w:val="28"/>
              </w:rPr>
              <w:t>[t-1]</w:t>
            </w:r>
          </w:p>
        </w:tc>
        <w:tc>
          <w:tcPr>
            <w:tcW w:w="1546" w:type="dxa"/>
            <w:hideMark/>
          </w:tcPr>
          <w:p w14:paraId="77D68994"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8.56</w:t>
            </w:r>
          </w:p>
        </w:tc>
        <w:tc>
          <w:tcPr>
            <w:tcW w:w="854" w:type="dxa"/>
            <w:hideMark/>
          </w:tcPr>
          <w:p w14:paraId="7C68EA93"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2.15</w:t>
            </w:r>
          </w:p>
        </w:tc>
        <w:tc>
          <w:tcPr>
            <w:tcW w:w="1126" w:type="dxa"/>
            <w:hideMark/>
          </w:tcPr>
          <w:p w14:paraId="5FFBF453"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0.01385</w:t>
            </w:r>
          </w:p>
        </w:tc>
        <w:tc>
          <w:tcPr>
            <w:tcW w:w="1346" w:type="dxa"/>
            <w:hideMark/>
          </w:tcPr>
          <w:p w14:paraId="2159ED7F" w14:textId="77777777" w:rsidR="001F4AE5" w:rsidRPr="001F4AE5" w:rsidRDefault="001F4AE5" w:rsidP="001F4AE5">
            <w:pPr>
              <w:spacing w:after="160"/>
              <w:rPr>
                <w:rFonts w:ascii="Times New Roman" w:hAnsi="Times New Roman" w:cs="Times New Roman"/>
                <w:sz w:val="28"/>
                <w:szCs w:val="28"/>
              </w:rPr>
            </w:pPr>
            <w:r w:rsidRPr="001F4AE5">
              <w:rPr>
                <w:rFonts w:ascii="Segoe UI Emoji" w:hAnsi="Segoe UI Emoji" w:cs="Segoe UI Emoji"/>
                <w:sz w:val="28"/>
                <w:szCs w:val="28"/>
              </w:rPr>
              <w:t>🟢</w:t>
            </w:r>
          </w:p>
        </w:tc>
      </w:tr>
      <w:tr w:rsidR="001F4AE5" w:rsidRPr="001F4AE5" w14:paraId="64312AA7" w14:textId="77777777" w:rsidTr="00631A84">
        <w:trPr>
          <w:jc w:val="center"/>
        </w:trPr>
        <w:tc>
          <w:tcPr>
            <w:tcW w:w="3716" w:type="dxa"/>
            <w:hideMark/>
          </w:tcPr>
          <w:p w14:paraId="68474B70" w14:textId="77777777" w:rsidR="001F4AE5" w:rsidRPr="001F4AE5" w:rsidRDefault="001F4AE5" w:rsidP="001F4AE5">
            <w:pPr>
              <w:spacing w:after="160"/>
              <w:rPr>
                <w:rFonts w:ascii="Times New Roman" w:hAnsi="Times New Roman" w:cs="Times New Roman"/>
                <w:sz w:val="28"/>
                <w:szCs w:val="28"/>
                <w:lang w:val="en-US"/>
              </w:rPr>
            </w:pPr>
            <w:proofErr w:type="spellStart"/>
            <w:r w:rsidRPr="001F4AE5">
              <w:rPr>
                <w:rFonts w:ascii="Times New Roman" w:hAnsi="Times New Roman" w:cs="Times New Roman"/>
                <w:sz w:val="28"/>
                <w:szCs w:val="28"/>
                <w:lang w:val="en-US"/>
              </w:rPr>
              <w:t>mean_g_production_index</w:t>
            </w:r>
            <w:proofErr w:type="spellEnd"/>
            <w:r w:rsidRPr="001F4AE5">
              <w:rPr>
                <w:rFonts w:ascii="Times New Roman" w:hAnsi="Times New Roman" w:cs="Times New Roman"/>
                <w:sz w:val="28"/>
                <w:szCs w:val="28"/>
                <w:lang w:val="en-US"/>
              </w:rPr>
              <w:t>[t]</w:t>
            </w:r>
          </w:p>
        </w:tc>
        <w:tc>
          <w:tcPr>
            <w:tcW w:w="1546" w:type="dxa"/>
            <w:hideMark/>
          </w:tcPr>
          <w:p w14:paraId="1225FF6D"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7.02</w:t>
            </w:r>
          </w:p>
        </w:tc>
        <w:tc>
          <w:tcPr>
            <w:tcW w:w="854" w:type="dxa"/>
            <w:hideMark/>
          </w:tcPr>
          <w:p w14:paraId="56C4B61D"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1.95</w:t>
            </w:r>
          </w:p>
        </w:tc>
        <w:tc>
          <w:tcPr>
            <w:tcW w:w="1126" w:type="dxa"/>
            <w:hideMark/>
          </w:tcPr>
          <w:p w14:paraId="538B553E"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0.02990</w:t>
            </w:r>
          </w:p>
        </w:tc>
        <w:tc>
          <w:tcPr>
            <w:tcW w:w="1346" w:type="dxa"/>
            <w:hideMark/>
          </w:tcPr>
          <w:p w14:paraId="200E6B25" w14:textId="77777777" w:rsidR="001F4AE5" w:rsidRPr="001F4AE5" w:rsidRDefault="001F4AE5" w:rsidP="001F4AE5">
            <w:pPr>
              <w:spacing w:after="160"/>
              <w:rPr>
                <w:rFonts w:ascii="Times New Roman" w:hAnsi="Times New Roman" w:cs="Times New Roman"/>
                <w:sz w:val="28"/>
                <w:szCs w:val="28"/>
              </w:rPr>
            </w:pPr>
            <w:r w:rsidRPr="001F4AE5">
              <w:rPr>
                <w:rFonts w:ascii="Segoe UI Emoji" w:hAnsi="Segoe UI Emoji" w:cs="Segoe UI Emoji"/>
                <w:sz w:val="28"/>
                <w:szCs w:val="28"/>
              </w:rPr>
              <w:t>🟢</w:t>
            </w:r>
          </w:p>
        </w:tc>
      </w:tr>
      <w:tr w:rsidR="001F4AE5" w:rsidRPr="001F4AE5" w14:paraId="6B9076D9" w14:textId="77777777" w:rsidTr="00631A84">
        <w:trPr>
          <w:jc w:val="center"/>
        </w:trPr>
        <w:tc>
          <w:tcPr>
            <w:tcW w:w="3716" w:type="dxa"/>
            <w:hideMark/>
          </w:tcPr>
          <w:p w14:paraId="6792DACC" w14:textId="77777777" w:rsidR="001F4AE5" w:rsidRPr="001F4AE5" w:rsidRDefault="001F4AE5" w:rsidP="001F4AE5">
            <w:pPr>
              <w:spacing w:after="160"/>
              <w:rPr>
                <w:rFonts w:ascii="Times New Roman" w:hAnsi="Times New Roman" w:cs="Times New Roman"/>
                <w:sz w:val="28"/>
                <w:szCs w:val="28"/>
              </w:rPr>
            </w:pPr>
            <w:proofErr w:type="spellStart"/>
            <w:r w:rsidRPr="001F4AE5">
              <w:rPr>
                <w:rFonts w:ascii="Times New Roman" w:hAnsi="Times New Roman" w:cs="Times New Roman"/>
                <w:sz w:val="28"/>
                <w:szCs w:val="28"/>
              </w:rPr>
              <w:t>g_real_salary</w:t>
            </w:r>
            <w:proofErr w:type="spellEnd"/>
            <w:r w:rsidRPr="001F4AE5">
              <w:rPr>
                <w:rFonts w:ascii="Times New Roman" w:hAnsi="Times New Roman" w:cs="Times New Roman"/>
                <w:sz w:val="28"/>
                <w:szCs w:val="28"/>
              </w:rPr>
              <w:t>[t-1]</w:t>
            </w:r>
          </w:p>
        </w:tc>
        <w:tc>
          <w:tcPr>
            <w:tcW w:w="1546" w:type="dxa"/>
            <w:hideMark/>
          </w:tcPr>
          <w:p w14:paraId="07E0ABAA"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6.91</w:t>
            </w:r>
          </w:p>
        </w:tc>
        <w:tc>
          <w:tcPr>
            <w:tcW w:w="854" w:type="dxa"/>
            <w:hideMark/>
          </w:tcPr>
          <w:p w14:paraId="51264D48"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1.93</w:t>
            </w:r>
          </w:p>
        </w:tc>
        <w:tc>
          <w:tcPr>
            <w:tcW w:w="1126" w:type="dxa"/>
            <w:hideMark/>
          </w:tcPr>
          <w:p w14:paraId="456FA9A8"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0.03163</w:t>
            </w:r>
          </w:p>
        </w:tc>
        <w:tc>
          <w:tcPr>
            <w:tcW w:w="1346" w:type="dxa"/>
            <w:hideMark/>
          </w:tcPr>
          <w:p w14:paraId="2B1BFB9D" w14:textId="77777777" w:rsidR="001F4AE5" w:rsidRPr="001F4AE5" w:rsidRDefault="001F4AE5" w:rsidP="001F4AE5">
            <w:pPr>
              <w:spacing w:after="160"/>
              <w:rPr>
                <w:rFonts w:ascii="Times New Roman" w:hAnsi="Times New Roman" w:cs="Times New Roman"/>
                <w:sz w:val="28"/>
                <w:szCs w:val="28"/>
              </w:rPr>
            </w:pPr>
            <w:r w:rsidRPr="001F4AE5">
              <w:rPr>
                <w:rFonts w:ascii="Segoe UI Emoji" w:hAnsi="Segoe UI Emoji" w:cs="Segoe UI Emoji"/>
                <w:sz w:val="28"/>
                <w:szCs w:val="28"/>
              </w:rPr>
              <w:t>🟢</w:t>
            </w:r>
          </w:p>
        </w:tc>
      </w:tr>
      <w:tr w:rsidR="001F4AE5" w:rsidRPr="001F4AE5" w14:paraId="69066FD3" w14:textId="77777777" w:rsidTr="00631A84">
        <w:trPr>
          <w:jc w:val="center"/>
        </w:trPr>
        <w:tc>
          <w:tcPr>
            <w:tcW w:w="3716" w:type="dxa"/>
            <w:hideMark/>
          </w:tcPr>
          <w:p w14:paraId="5CCFBC44" w14:textId="77777777" w:rsidR="001F4AE5" w:rsidRPr="001F4AE5" w:rsidRDefault="001F4AE5" w:rsidP="001F4AE5">
            <w:pPr>
              <w:spacing w:after="160"/>
              <w:rPr>
                <w:rFonts w:ascii="Times New Roman" w:hAnsi="Times New Roman" w:cs="Times New Roman"/>
                <w:sz w:val="28"/>
                <w:szCs w:val="28"/>
              </w:rPr>
            </w:pPr>
            <w:proofErr w:type="spellStart"/>
            <w:r w:rsidRPr="001F4AE5">
              <w:rPr>
                <w:rFonts w:ascii="Times New Roman" w:hAnsi="Times New Roman" w:cs="Times New Roman"/>
                <w:sz w:val="28"/>
                <w:szCs w:val="28"/>
              </w:rPr>
              <w:t>g_retail_nonfood</w:t>
            </w:r>
            <w:proofErr w:type="spellEnd"/>
            <w:r w:rsidRPr="001F4AE5">
              <w:rPr>
                <w:rFonts w:ascii="Times New Roman" w:hAnsi="Times New Roman" w:cs="Times New Roman"/>
                <w:sz w:val="28"/>
                <w:szCs w:val="28"/>
              </w:rPr>
              <w:t>[t]</w:t>
            </w:r>
          </w:p>
        </w:tc>
        <w:tc>
          <w:tcPr>
            <w:tcW w:w="1546" w:type="dxa"/>
            <w:hideMark/>
          </w:tcPr>
          <w:p w14:paraId="28766741"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5.83</w:t>
            </w:r>
          </w:p>
        </w:tc>
        <w:tc>
          <w:tcPr>
            <w:tcW w:w="854" w:type="dxa"/>
            <w:hideMark/>
          </w:tcPr>
          <w:p w14:paraId="6163E754"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1.76</w:t>
            </w:r>
          </w:p>
        </w:tc>
        <w:tc>
          <w:tcPr>
            <w:tcW w:w="1126" w:type="dxa"/>
            <w:hideMark/>
          </w:tcPr>
          <w:p w14:paraId="50AE5CA1"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0.05411</w:t>
            </w:r>
          </w:p>
        </w:tc>
        <w:tc>
          <w:tcPr>
            <w:tcW w:w="1346" w:type="dxa"/>
            <w:hideMark/>
          </w:tcPr>
          <w:p w14:paraId="2ABE7E77" w14:textId="77777777" w:rsidR="001F4AE5" w:rsidRPr="001F4AE5" w:rsidRDefault="001F4AE5" w:rsidP="001F4AE5">
            <w:pPr>
              <w:spacing w:after="160"/>
              <w:rPr>
                <w:rFonts w:ascii="Times New Roman" w:hAnsi="Times New Roman" w:cs="Times New Roman"/>
                <w:sz w:val="28"/>
                <w:szCs w:val="28"/>
              </w:rPr>
            </w:pPr>
            <w:r w:rsidRPr="001F4AE5">
              <w:rPr>
                <w:rFonts w:ascii="Segoe UI Emoji" w:hAnsi="Segoe UI Emoji" w:cs="Segoe UI Emoji"/>
                <w:sz w:val="28"/>
                <w:szCs w:val="28"/>
              </w:rPr>
              <w:t>🔴</w:t>
            </w:r>
          </w:p>
        </w:tc>
      </w:tr>
      <w:tr w:rsidR="001F4AE5" w:rsidRPr="001F4AE5" w14:paraId="292F3732" w14:textId="77777777" w:rsidTr="00631A84">
        <w:trPr>
          <w:jc w:val="center"/>
        </w:trPr>
        <w:tc>
          <w:tcPr>
            <w:tcW w:w="3716" w:type="dxa"/>
            <w:hideMark/>
          </w:tcPr>
          <w:p w14:paraId="1B81CDAA" w14:textId="77777777" w:rsidR="001F4AE5" w:rsidRPr="001F4AE5" w:rsidRDefault="001F4AE5" w:rsidP="001F4AE5">
            <w:pPr>
              <w:spacing w:after="160"/>
              <w:rPr>
                <w:rFonts w:ascii="Times New Roman" w:hAnsi="Times New Roman" w:cs="Times New Roman"/>
                <w:sz w:val="28"/>
                <w:szCs w:val="28"/>
              </w:rPr>
            </w:pPr>
            <w:proofErr w:type="spellStart"/>
            <w:r w:rsidRPr="001F4AE5">
              <w:rPr>
                <w:rFonts w:ascii="Times New Roman" w:hAnsi="Times New Roman" w:cs="Times New Roman"/>
                <w:sz w:val="28"/>
                <w:szCs w:val="28"/>
              </w:rPr>
              <w:t>unemployment_rate_diff</w:t>
            </w:r>
            <w:proofErr w:type="spellEnd"/>
            <w:r w:rsidRPr="001F4AE5">
              <w:rPr>
                <w:rFonts w:ascii="Times New Roman" w:hAnsi="Times New Roman" w:cs="Times New Roman"/>
                <w:sz w:val="28"/>
                <w:szCs w:val="28"/>
              </w:rPr>
              <w:t>[t]</w:t>
            </w:r>
          </w:p>
        </w:tc>
        <w:tc>
          <w:tcPr>
            <w:tcW w:w="1546" w:type="dxa"/>
            <w:hideMark/>
          </w:tcPr>
          <w:p w14:paraId="5DBBA6C2"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3.55</w:t>
            </w:r>
          </w:p>
        </w:tc>
        <w:tc>
          <w:tcPr>
            <w:tcW w:w="854" w:type="dxa"/>
            <w:hideMark/>
          </w:tcPr>
          <w:p w14:paraId="02F93C91"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1.27</w:t>
            </w:r>
          </w:p>
        </w:tc>
        <w:tc>
          <w:tcPr>
            <w:tcW w:w="1126" w:type="dxa"/>
            <w:hideMark/>
          </w:tcPr>
          <w:p w14:paraId="2E954338"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0.16917</w:t>
            </w:r>
          </w:p>
        </w:tc>
        <w:tc>
          <w:tcPr>
            <w:tcW w:w="1346" w:type="dxa"/>
            <w:hideMark/>
          </w:tcPr>
          <w:p w14:paraId="5A4F2444" w14:textId="77777777" w:rsidR="001F4AE5" w:rsidRPr="001F4AE5" w:rsidRDefault="001F4AE5" w:rsidP="001F4AE5">
            <w:pPr>
              <w:spacing w:after="160"/>
              <w:rPr>
                <w:rFonts w:ascii="Times New Roman" w:hAnsi="Times New Roman" w:cs="Times New Roman"/>
                <w:sz w:val="28"/>
                <w:szCs w:val="28"/>
              </w:rPr>
            </w:pPr>
            <w:r w:rsidRPr="001F4AE5">
              <w:rPr>
                <w:rFonts w:ascii="Segoe UI Emoji" w:hAnsi="Segoe UI Emoji" w:cs="Segoe UI Emoji"/>
                <w:sz w:val="28"/>
                <w:szCs w:val="28"/>
              </w:rPr>
              <w:t>🔴</w:t>
            </w:r>
          </w:p>
        </w:tc>
      </w:tr>
      <w:tr w:rsidR="001F4AE5" w:rsidRPr="001F4AE5" w14:paraId="59289554" w14:textId="77777777" w:rsidTr="00631A84">
        <w:trPr>
          <w:jc w:val="center"/>
        </w:trPr>
        <w:tc>
          <w:tcPr>
            <w:tcW w:w="3716" w:type="dxa"/>
            <w:hideMark/>
          </w:tcPr>
          <w:p w14:paraId="2E933D0A" w14:textId="77777777" w:rsidR="001F4AE5" w:rsidRPr="001F4AE5" w:rsidRDefault="001F4AE5" w:rsidP="001F4AE5">
            <w:pPr>
              <w:spacing w:after="160"/>
              <w:rPr>
                <w:rFonts w:ascii="Times New Roman" w:hAnsi="Times New Roman" w:cs="Times New Roman"/>
                <w:sz w:val="28"/>
                <w:szCs w:val="28"/>
              </w:rPr>
            </w:pPr>
            <w:proofErr w:type="spellStart"/>
            <w:r w:rsidRPr="001F4AE5">
              <w:rPr>
                <w:rFonts w:ascii="Times New Roman" w:hAnsi="Times New Roman" w:cs="Times New Roman"/>
                <w:sz w:val="28"/>
                <w:szCs w:val="28"/>
              </w:rPr>
              <w:t>g_household_loans</w:t>
            </w:r>
            <w:proofErr w:type="spellEnd"/>
            <w:r w:rsidRPr="001F4AE5">
              <w:rPr>
                <w:rFonts w:ascii="Times New Roman" w:hAnsi="Times New Roman" w:cs="Times New Roman"/>
                <w:sz w:val="28"/>
                <w:szCs w:val="28"/>
              </w:rPr>
              <w:t>[t]</w:t>
            </w:r>
          </w:p>
        </w:tc>
        <w:tc>
          <w:tcPr>
            <w:tcW w:w="1546" w:type="dxa"/>
            <w:hideMark/>
          </w:tcPr>
          <w:p w14:paraId="61997F06"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2.96</w:t>
            </w:r>
          </w:p>
        </w:tc>
        <w:tc>
          <w:tcPr>
            <w:tcW w:w="854" w:type="dxa"/>
            <w:hideMark/>
          </w:tcPr>
          <w:p w14:paraId="58AAF394"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1.08</w:t>
            </w:r>
          </w:p>
        </w:tc>
        <w:tc>
          <w:tcPr>
            <w:tcW w:w="1126" w:type="dxa"/>
            <w:hideMark/>
          </w:tcPr>
          <w:p w14:paraId="314F4BE9"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0.22812</w:t>
            </w:r>
          </w:p>
        </w:tc>
        <w:tc>
          <w:tcPr>
            <w:tcW w:w="1346" w:type="dxa"/>
            <w:hideMark/>
          </w:tcPr>
          <w:p w14:paraId="44DFCF82" w14:textId="77777777" w:rsidR="001F4AE5" w:rsidRPr="001F4AE5" w:rsidRDefault="001F4AE5" w:rsidP="001F4AE5">
            <w:pPr>
              <w:spacing w:after="160"/>
              <w:rPr>
                <w:rFonts w:ascii="Times New Roman" w:hAnsi="Times New Roman" w:cs="Times New Roman"/>
                <w:sz w:val="28"/>
                <w:szCs w:val="28"/>
              </w:rPr>
            </w:pPr>
            <w:r w:rsidRPr="001F4AE5">
              <w:rPr>
                <w:rFonts w:ascii="Segoe UI Emoji" w:hAnsi="Segoe UI Emoji" w:cs="Segoe UI Emoji"/>
                <w:sz w:val="28"/>
                <w:szCs w:val="28"/>
              </w:rPr>
              <w:t>🔴</w:t>
            </w:r>
          </w:p>
        </w:tc>
      </w:tr>
      <w:tr w:rsidR="001F4AE5" w:rsidRPr="001F4AE5" w14:paraId="56C0FB39" w14:textId="77777777" w:rsidTr="00631A84">
        <w:trPr>
          <w:jc w:val="center"/>
        </w:trPr>
        <w:tc>
          <w:tcPr>
            <w:tcW w:w="3716" w:type="dxa"/>
            <w:hideMark/>
          </w:tcPr>
          <w:p w14:paraId="5B7A25DE" w14:textId="77777777" w:rsidR="001F4AE5" w:rsidRPr="001F4AE5" w:rsidRDefault="001F4AE5" w:rsidP="001F4AE5">
            <w:pPr>
              <w:spacing w:after="160"/>
              <w:rPr>
                <w:rFonts w:ascii="Times New Roman" w:hAnsi="Times New Roman" w:cs="Times New Roman"/>
                <w:sz w:val="28"/>
                <w:szCs w:val="28"/>
                <w:lang w:val="en-US"/>
              </w:rPr>
            </w:pPr>
            <w:proofErr w:type="spellStart"/>
            <w:r w:rsidRPr="001F4AE5">
              <w:rPr>
                <w:rFonts w:ascii="Times New Roman" w:hAnsi="Times New Roman" w:cs="Times New Roman"/>
                <w:sz w:val="28"/>
                <w:szCs w:val="28"/>
                <w:lang w:val="en-US"/>
              </w:rPr>
              <w:t>mean_g_production_index</w:t>
            </w:r>
            <w:proofErr w:type="spellEnd"/>
            <w:r w:rsidRPr="001F4AE5">
              <w:rPr>
                <w:rFonts w:ascii="Times New Roman" w:hAnsi="Times New Roman" w:cs="Times New Roman"/>
                <w:sz w:val="28"/>
                <w:szCs w:val="28"/>
                <w:lang w:val="en-US"/>
              </w:rPr>
              <w:t>[t-1]</w:t>
            </w:r>
          </w:p>
        </w:tc>
        <w:tc>
          <w:tcPr>
            <w:tcW w:w="1546" w:type="dxa"/>
            <w:hideMark/>
          </w:tcPr>
          <w:p w14:paraId="780B9FD2"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0.60</w:t>
            </w:r>
          </w:p>
        </w:tc>
        <w:tc>
          <w:tcPr>
            <w:tcW w:w="854" w:type="dxa"/>
            <w:hideMark/>
          </w:tcPr>
          <w:p w14:paraId="70FF23E3"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-0.51</w:t>
            </w:r>
          </w:p>
        </w:tc>
        <w:tc>
          <w:tcPr>
            <w:tcW w:w="1126" w:type="dxa"/>
            <w:hideMark/>
          </w:tcPr>
          <w:p w14:paraId="0710AB30" w14:textId="77777777" w:rsidR="001F4AE5" w:rsidRPr="001F4AE5" w:rsidRDefault="001F4AE5" w:rsidP="001F4AE5">
            <w:pPr>
              <w:spacing w:after="160"/>
              <w:rPr>
                <w:rFonts w:ascii="Times New Roman" w:hAnsi="Times New Roman" w:cs="Times New Roman"/>
                <w:sz w:val="28"/>
                <w:szCs w:val="28"/>
              </w:rPr>
            </w:pPr>
            <w:r w:rsidRPr="001F4AE5">
              <w:rPr>
                <w:rFonts w:ascii="Times New Roman" w:hAnsi="Times New Roman" w:cs="Times New Roman"/>
                <w:sz w:val="28"/>
                <w:szCs w:val="28"/>
              </w:rPr>
              <w:t>0.74079</w:t>
            </w:r>
          </w:p>
        </w:tc>
        <w:tc>
          <w:tcPr>
            <w:tcW w:w="1346" w:type="dxa"/>
            <w:hideMark/>
          </w:tcPr>
          <w:p w14:paraId="539A050F" w14:textId="77777777" w:rsidR="001F4AE5" w:rsidRPr="001F4AE5" w:rsidRDefault="001F4AE5" w:rsidP="001F4AE5">
            <w:pPr>
              <w:spacing w:after="160"/>
              <w:rPr>
                <w:rFonts w:ascii="Times New Roman" w:hAnsi="Times New Roman" w:cs="Times New Roman"/>
                <w:sz w:val="28"/>
                <w:szCs w:val="28"/>
              </w:rPr>
            </w:pPr>
            <w:r w:rsidRPr="001F4AE5">
              <w:rPr>
                <w:rFonts w:ascii="Segoe UI Emoji" w:hAnsi="Segoe UI Emoji" w:cs="Segoe UI Emoji"/>
                <w:sz w:val="28"/>
                <w:szCs w:val="28"/>
              </w:rPr>
              <w:t>🔴</w:t>
            </w:r>
          </w:p>
        </w:tc>
      </w:tr>
    </w:tbl>
    <w:p w14:paraId="4CAE4EE9" w14:textId="77777777" w:rsidR="00E30E8B" w:rsidRPr="001F4AE5" w:rsidRDefault="00E30E8B" w:rsidP="00F06222">
      <w:pPr>
        <w:spacing w:line="240" w:lineRule="auto"/>
        <w:jc w:val="center"/>
        <w:rPr>
          <w:rFonts w:ascii="Times New Roman" w:hAnsi="Times New Roman" w:cs="Times New Roman"/>
          <w:sz w:val="28"/>
          <w:szCs w:val="28"/>
        </w:rPr>
      </w:pPr>
    </w:p>
    <w:p w14:paraId="310F1AC9" w14:textId="77777777" w:rsidR="00736F7F" w:rsidRDefault="00736F7F" w:rsidP="00EE56DB">
      <w:pPr>
        <w:spacing w:line="240" w:lineRule="auto"/>
        <w:jc w:val="right"/>
        <w:rPr>
          <w:rFonts w:ascii="Times New Roman" w:hAnsi="Times New Roman" w:cs="Times New Roman"/>
          <w:sz w:val="28"/>
          <w:szCs w:val="28"/>
          <w:lang w:val="en-US"/>
        </w:rPr>
      </w:pPr>
    </w:p>
    <w:p w14:paraId="34D588B5" w14:textId="08C29A80" w:rsidR="00EE56DB" w:rsidRDefault="00EE56DB" w:rsidP="00EE56DB">
      <w:pPr>
        <w:spacing w:line="240" w:lineRule="auto"/>
        <w:jc w:val="right"/>
        <w:rPr>
          <w:rFonts w:ascii="Times New Roman" w:hAnsi="Times New Roman" w:cs="Times New Roman"/>
          <w:sz w:val="28"/>
          <w:szCs w:val="28"/>
          <w:lang w:val="en-US"/>
        </w:rPr>
      </w:pPr>
      <w:r>
        <w:rPr>
          <w:rFonts w:ascii="Times New Roman" w:hAnsi="Times New Roman" w:cs="Times New Roman"/>
          <w:sz w:val="28"/>
          <w:szCs w:val="28"/>
        </w:rPr>
        <w:t xml:space="preserve">Таблица </w:t>
      </w:r>
      <w:r w:rsidR="00131441">
        <w:rPr>
          <w:rFonts w:ascii="Times New Roman" w:hAnsi="Times New Roman" w:cs="Times New Roman"/>
          <w:sz w:val="28"/>
          <w:szCs w:val="28"/>
        </w:rPr>
        <w:t>Б</w:t>
      </w:r>
      <w:r>
        <w:rPr>
          <w:rFonts w:ascii="Times New Roman" w:hAnsi="Times New Roman" w:cs="Times New Roman"/>
          <w:sz w:val="28"/>
          <w:szCs w:val="28"/>
          <w:lang w:val="en-US"/>
        </w:rPr>
        <w:t>.3</w:t>
      </w:r>
    </w:p>
    <w:p w14:paraId="24D7EEC1" w14:textId="3F11A227" w:rsidR="00EE56DB" w:rsidRDefault="00EE56DB" w:rsidP="00EE56DB">
      <w:pPr>
        <w:spacing w:line="240" w:lineRule="auto"/>
        <w:jc w:val="center"/>
        <w:rPr>
          <w:rFonts w:ascii="Times New Roman" w:hAnsi="Times New Roman" w:cs="Times New Roman"/>
          <w:sz w:val="28"/>
          <w:szCs w:val="28"/>
        </w:rPr>
      </w:pPr>
      <w:r w:rsidRPr="00EE56DB">
        <w:rPr>
          <w:rFonts w:ascii="Times New Roman" w:hAnsi="Times New Roman" w:cs="Times New Roman"/>
          <w:sz w:val="28"/>
          <w:szCs w:val="28"/>
        </w:rPr>
        <w:t xml:space="preserve">Результаты процедуры применения теста безусловной релевантности на </w:t>
      </w:r>
      <w:r>
        <w:rPr>
          <w:rFonts w:ascii="Times New Roman" w:hAnsi="Times New Roman" w:cs="Times New Roman"/>
          <w:sz w:val="28"/>
          <w:szCs w:val="28"/>
        </w:rPr>
        <w:t>внешнем</w:t>
      </w:r>
      <w:r w:rsidRPr="00EE56DB">
        <w:rPr>
          <w:rFonts w:ascii="Times New Roman" w:hAnsi="Times New Roman" w:cs="Times New Roman"/>
          <w:sz w:val="28"/>
          <w:szCs w:val="28"/>
        </w:rPr>
        <w:t xml:space="preserve"> блоке </w:t>
      </w:r>
    </w:p>
    <w:tbl>
      <w:tblPr>
        <w:tblStyle w:val="af5"/>
        <w:tblW w:w="0" w:type="auto"/>
        <w:jc w:val="center"/>
        <w:tblLook w:val="04A0" w:firstRow="1" w:lastRow="0" w:firstColumn="1" w:lastColumn="0" w:noHBand="0" w:noVBand="1"/>
      </w:tblPr>
      <w:tblGrid>
        <w:gridCol w:w="3762"/>
        <w:gridCol w:w="1546"/>
        <w:gridCol w:w="854"/>
        <w:gridCol w:w="1126"/>
        <w:gridCol w:w="1346"/>
      </w:tblGrid>
      <w:tr w:rsidR="00EE56DB" w:rsidRPr="00EE56DB" w14:paraId="1A3C5037" w14:textId="77777777" w:rsidTr="00F43B9A">
        <w:trPr>
          <w:tblHeader/>
          <w:jc w:val="center"/>
        </w:trPr>
        <w:tc>
          <w:tcPr>
            <w:tcW w:w="0" w:type="auto"/>
            <w:tcBorders>
              <w:bottom w:val="double" w:sz="4" w:space="0" w:color="auto"/>
            </w:tcBorders>
          </w:tcPr>
          <w:p w14:paraId="16785429" w14:textId="3F5A25DD" w:rsidR="00EE56DB" w:rsidRPr="00EE56DB" w:rsidRDefault="00EE56DB" w:rsidP="00EE56DB">
            <w:pPr>
              <w:rPr>
                <w:rFonts w:ascii="Times New Roman" w:hAnsi="Times New Roman" w:cs="Times New Roman"/>
                <w:sz w:val="28"/>
                <w:szCs w:val="28"/>
              </w:rPr>
            </w:pPr>
            <w:r w:rsidRPr="00405586">
              <w:rPr>
                <w:rFonts w:ascii="Times New Roman" w:hAnsi="Times New Roman" w:cs="Times New Roman"/>
                <w:b/>
                <w:bCs/>
                <w:sz w:val="28"/>
                <w:szCs w:val="28"/>
              </w:rPr>
              <w:t>Инструмент</w:t>
            </w:r>
          </w:p>
        </w:tc>
        <w:tc>
          <w:tcPr>
            <w:tcW w:w="0" w:type="auto"/>
            <w:tcBorders>
              <w:bottom w:val="double" w:sz="4" w:space="0" w:color="auto"/>
            </w:tcBorders>
          </w:tcPr>
          <w:p w14:paraId="214178FF" w14:textId="006B703F" w:rsidR="00EE56DB" w:rsidRPr="00EE56DB" w:rsidRDefault="00EE56DB" w:rsidP="00EE56DB">
            <w:pPr>
              <w:rPr>
                <w:rFonts w:ascii="Times New Roman" w:hAnsi="Times New Roman" w:cs="Times New Roman"/>
                <w:sz w:val="28"/>
                <w:szCs w:val="28"/>
              </w:rPr>
            </w:pPr>
            <w:r w:rsidRPr="00405586">
              <w:rPr>
                <w:rFonts w:ascii="Times New Roman" w:hAnsi="Times New Roman" w:cs="Times New Roman"/>
                <w:b/>
                <w:bCs/>
                <w:sz w:val="28"/>
                <w:szCs w:val="28"/>
                <w:lang w:val="en-US"/>
              </w:rPr>
              <w:t>W</w:t>
            </w:r>
          </w:p>
        </w:tc>
        <w:tc>
          <w:tcPr>
            <w:tcW w:w="0" w:type="auto"/>
            <w:tcBorders>
              <w:bottom w:val="double" w:sz="4" w:space="0" w:color="auto"/>
            </w:tcBorders>
          </w:tcPr>
          <w:p w14:paraId="67CB88C7" w14:textId="34BDD603" w:rsidR="00EE56DB" w:rsidRPr="00EE56DB" w:rsidRDefault="00EE56DB" w:rsidP="00EE56DB">
            <w:pPr>
              <w:rPr>
                <w:rFonts w:ascii="Times New Roman" w:hAnsi="Times New Roman" w:cs="Times New Roman"/>
                <w:sz w:val="28"/>
                <w:szCs w:val="28"/>
              </w:rPr>
            </w:pPr>
            <w:proofErr w:type="spellStart"/>
            <w:r w:rsidRPr="00405586">
              <w:rPr>
                <w:rFonts w:ascii="Times New Roman" w:hAnsi="Times New Roman" w:cs="Times New Roman"/>
                <w:b/>
                <w:bCs/>
                <w:sz w:val="28"/>
                <w:szCs w:val="28"/>
                <w:lang w:val="en-US"/>
              </w:rPr>
              <w:t>logW</w:t>
            </w:r>
            <w:proofErr w:type="spellEnd"/>
          </w:p>
        </w:tc>
        <w:tc>
          <w:tcPr>
            <w:tcW w:w="0" w:type="auto"/>
            <w:tcBorders>
              <w:bottom w:val="double" w:sz="4" w:space="0" w:color="auto"/>
            </w:tcBorders>
          </w:tcPr>
          <w:p w14:paraId="064B38B3" w14:textId="71C8029C" w:rsidR="00EE56DB" w:rsidRPr="00EE56DB" w:rsidRDefault="00EE56DB" w:rsidP="00EE56DB">
            <w:pPr>
              <w:rPr>
                <w:rFonts w:ascii="Times New Roman" w:hAnsi="Times New Roman" w:cs="Times New Roman"/>
                <w:sz w:val="28"/>
                <w:szCs w:val="28"/>
              </w:rPr>
            </w:pPr>
            <w:r w:rsidRPr="00405586">
              <w:rPr>
                <w:rFonts w:ascii="Times New Roman" w:hAnsi="Times New Roman" w:cs="Times New Roman"/>
                <w:b/>
                <w:bCs/>
                <w:sz w:val="28"/>
                <w:szCs w:val="28"/>
                <w:lang w:val="en-US"/>
              </w:rPr>
              <w:t>p-value</w:t>
            </w:r>
          </w:p>
        </w:tc>
        <w:tc>
          <w:tcPr>
            <w:tcW w:w="0" w:type="auto"/>
            <w:tcBorders>
              <w:bottom w:val="double" w:sz="4" w:space="0" w:color="auto"/>
            </w:tcBorders>
          </w:tcPr>
          <w:p w14:paraId="0ECAEEEA" w14:textId="211917FE" w:rsidR="00EE56DB" w:rsidRPr="00EE56DB" w:rsidRDefault="00EE56DB" w:rsidP="00EE56DB">
            <w:pPr>
              <w:rPr>
                <w:rFonts w:ascii="Segoe UI Emoji" w:hAnsi="Segoe UI Emoji" w:cs="Segoe UI Emoji"/>
                <w:sz w:val="28"/>
                <w:szCs w:val="28"/>
              </w:rPr>
            </w:pPr>
            <w:r w:rsidRPr="00405586">
              <w:rPr>
                <w:rFonts w:ascii="Times New Roman" w:hAnsi="Times New Roman" w:cs="Times New Roman"/>
                <w:b/>
                <w:bCs/>
                <w:sz w:val="28"/>
                <w:szCs w:val="28"/>
                <w:lang w:val="en-US"/>
              </w:rPr>
              <w:t>relevance</w:t>
            </w:r>
          </w:p>
        </w:tc>
      </w:tr>
      <w:tr w:rsidR="00EE56DB" w:rsidRPr="00EE56DB" w14:paraId="5B546AEC" w14:textId="77777777" w:rsidTr="00F43B9A">
        <w:trPr>
          <w:jc w:val="center"/>
        </w:trPr>
        <w:tc>
          <w:tcPr>
            <w:tcW w:w="0" w:type="auto"/>
            <w:tcBorders>
              <w:top w:val="double" w:sz="4" w:space="0" w:color="auto"/>
            </w:tcBorders>
            <w:hideMark/>
          </w:tcPr>
          <w:p w14:paraId="34596883" w14:textId="77777777" w:rsidR="00EE56DB" w:rsidRPr="00EE56DB" w:rsidRDefault="00EE56DB" w:rsidP="00EE56DB">
            <w:pPr>
              <w:spacing w:after="160"/>
              <w:rPr>
                <w:rFonts w:ascii="Times New Roman" w:hAnsi="Times New Roman" w:cs="Times New Roman"/>
                <w:sz w:val="28"/>
                <w:szCs w:val="28"/>
              </w:rPr>
            </w:pPr>
            <w:proofErr w:type="spellStart"/>
            <w:r w:rsidRPr="00EE56DB">
              <w:rPr>
                <w:rFonts w:ascii="Times New Roman" w:hAnsi="Times New Roman" w:cs="Times New Roman"/>
                <w:sz w:val="28"/>
                <w:szCs w:val="28"/>
              </w:rPr>
              <w:t>Const</w:t>
            </w:r>
            <w:proofErr w:type="spellEnd"/>
          </w:p>
        </w:tc>
        <w:tc>
          <w:tcPr>
            <w:tcW w:w="0" w:type="auto"/>
            <w:tcBorders>
              <w:top w:val="double" w:sz="4" w:space="0" w:color="auto"/>
            </w:tcBorders>
            <w:hideMark/>
          </w:tcPr>
          <w:p w14:paraId="650B45AD"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1214608.03</w:t>
            </w:r>
          </w:p>
        </w:tc>
        <w:tc>
          <w:tcPr>
            <w:tcW w:w="0" w:type="auto"/>
            <w:tcBorders>
              <w:top w:val="double" w:sz="4" w:space="0" w:color="auto"/>
            </w:tcBorders>
            <w:hideMark/>
          </w:tcPr>
          <w:p w14:paraId="7C7CE0C0"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14.01</w:t>
            </w:r>
          </w:p>
        </w:tc>
        <w:tc>
          <w:tcPr>
            <w:tcW w:w="0" w:type="auto"/>
            <w:tcBorders>
              <w:top w:val="double" w:sz="4" w:space="0" w:color="auto"/>
            </w:tcBorders>
            <w:hideMark/>
          </w:tcPr>
          <w:p w14:paraId="5DC71CF6"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0.00000</w:t>
            </w:r>
          </w:p>
        </w:tc>
        <w:tc>
          <w:tcPr>
            <w:tcW w:w="0" w:type="auto"/>
            <w:tcBorders>
              <w:top w:val="double" w:sz="4" w:space="0" w:color="auto"/>
            </w:tcBorders>
            <w:hideMark/>
          </w:tcPr>
          <w:p w14:paraId="6243BA71" w14:textId="77777777" w:rsidR="00EE56DB" w:rsidRPr="00EE56DB" w:rsidRDefault="00EE56DB" w:rsidP="00EE56DB">
            <w:pPr>
              <w:spacing w:after="160"/>
              <w:rPr>
                <w:rFonts w:ascii="Times New Roman" w:hAnsi="Times New Roman" w:cs="Times New Roman"/>
                <w:sz w:val="28"/>
                <w:szCs w:val="28"/>
              </w:rPr>
            </w:pPr>
            <w:r w:rsidRPr="00EE56DB">
              <w:rPr>
                <w:rFonts w:ascii="Segoe UI Emoji" w:hAnsi="Segoe UI Emoji" w:cs="Segoe UI Emoji"/>
                <w:sz w:val="28"/>
                <w:szCs w:val="28"/>
              </w:rPr>
              <w:t>🟢</w:t>
            </w:r>
          </w:p>
        </w:tc>
      </w:tr>
      <w:tr w:rsidR="00EE56DB" w:rsidRPr="00EE56DB" w14:paraId="1DB466B4" w14:textId="77777777" w:rsidTr="00EE56DB">
        <w:trPr>
          <w:jc w:val="center"/>
        </w:trPr>
        <w:tc>
          <w:tcPr>
            <w:tcW w:w="0" w:type="auto"/>
            <w:hideMark/>
          </w:tcPr>
          <w:p w14:paraId="4522C27E" w14:textId="77777777" w:rsidR="00EE56DB" w:rsidRPr="00EE56DB" w:rsidRDefault="00EE56DB" w:rsidP="00EE56DB">
            <w:pPr>
              <w:spacing w:after="160"/>
              <w:rPr>
                <w:rFonts w:ascii="Times New Roman" w:hAnsi="Times New Roman" w:cs="Times New Roman"/>
                <w:sz w:val="28"/>
                <w:szCs w:val="28"/>
              </w:rPr>
            </w:pPr>
            <w:proofErr w:type="spellStart"/>
            <w:r w:rsidRPr="00EE56DB">
              <w:rPr>
                <w:rFonts w:ascii="Times New Roman" w:hAnsi="Times New Roman" w:cs="Times New Roman"/>
                <w:sz w:val="28"/>
                <w:szCs w:val="28"/>
              </w:rPr>
              <w:t>mean_vix</w:t>
            </w:r>
            <w:proofErr w:type="spellEnd"/>
            <w:r w:rsidRPr="00EE56DB">
              <w:rPr>
                <w:rFonts w:ascii="Times New Roman" w:hAnsi="Times New Roman" w:cs="Times New Roman"/>
                <w:sz w:val="28"/>
                <w:szCs w:val="28"/>
              </w:rPr>
              <w:t>[t]</w:t>
            </w:r>
          </w:p>
        </w:tc>
        <w:tc>
          <w:tcPr>
            <w:tcW w:w="0" w:type="auto"/>
            <w:hideMark/>
          </w:tcPr>
          <w:p w14:paraId="618C2D72"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860.45</w:t>
            </w:r>
          </w:p>
        </w:tc>
        <w:tc>
          <w:tcPr>
            <w:tcW w:w="0" w:type="auto"/>
            <w:hideMark/>
          </w:tcPr>
          <w:p w14:paraId="59B847CD"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6.76</w:t>
            </w:r>
          </w:p>
        </w:tc>
        <w:tc>
          <w:tcPr>
            <w:tcW w:w="0" w:type="auto"/>
            <w:hideMark/>
          </w:tcPr>
          <w:p w14:paraId="0DA77811"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0.00000</w:t>
            </w:r>
          </w:p>
        </w:tc>
        <w:tc>
          <w:tcPr>
            <w:tcW w:w="0" w:type="auto"/>
            <w:hideMark/>
          </w:tcPr>
          <w:p w14:paraId="15028BA8" w14:textId="77777777" w:rsidR="00EE56DB" w:rsidRPr="00EE56DB" w:rsidRDefault="00EE56DB" w:rsidP="00EE56DB">
            <w:pPr>
              <w:spacing w:after="160"/>
              <w:rPr>
                <w:rFonts w:ascii="Times New Roman" w:hAnsi="Times New Roman" w:cs="Times New Roman"/>
                <w:sz w:val="28"/>
                <w:szCs w:val="28"/>
              </w:rPr>
            </w:pPr>
            <w:r w:rsidRPr="00EE56DB">
              <w:rPr>
                <w:rFonts w:ascii="Segoe UI Emoji" w:hAnsi="Segoe UI Emoji" w:cs="Segoe UI Emoji"/>
                <w:sz w:val="28"/>
                <w:szCs w:val="28"/>
              </w:rPr>
              <w:t>🟢</w:t>
            </w:r>
          </w:p>
        </w:tc>
      </w:tr>
      <w:tr w:rsidR="00EE56DB" w:rsidRPr="00EE56DB" w14:paraId="6218B1C6" w14:textId="77777777" w:rsidTr="00EE56DB">
        <w:trPr>
          <w:jc w:val="center"/>
        </w:trPr>
        <w:tc>
          <w:tcPr>
            <w:tcW w:w="0" w:type="auto"/>
            <w:hideMark/>
          </w:tcPr>
          <w:p w14:paraId="795C3972" w14:textId="77777777" w:rsidR="00EE56DB" w:rsidRPr="00EE56DB" w:rsidRDefault="00EE56DB" w:rsidP="00EE56DB">
            <w:pPr>
              <w:spacing w:after="160"/>
              <w:rPr>
                <w:rFonts w:ascii="Times New Roman" w:hAnsi="Times New Roman" w:cs="Times New Roman"/>
                <w:sz w:val="28"/>
                <w:szCs w:val="28"/>
              </w:rPr>
            </w:pPr>
            <w:proofErr w:type="spellStart"/>
            <w:r w:rsidRPr="00EE56DB">
              <w:rPr>
                <w:rFonts w:ascii="Times New Roman" w:hAnsi="Times New Roman" w:cs="Times New Roman"/>
                <w:sz w:val="28"/>
                <w:szCs w:val="28"/>
              </w:rPr>
              <w:lastRenderedPageBreak/>
              <w:t>mean_vix</w:t>
            </w:r>
            <w:proofErr w:type="spellEnd"/>
            <w:r w:rsidRPr="00EE56DB">
              <w:rPr>
                <w:rFonts w:ascii="Times New Roman" w:hAnsi="Times New Roman" w:cs="Times New Roman"/>
                <w:sz w:val="28"/>
                <w:szCs w:val="28"/>
              </w:rPr>
              <w:t>[t-1]</w:t>
            </w:r>
          </w:p>
        </w:tc>
        <w:tc>
          <w:tcPr>
            <w:tcW w:w="0" w:type="auto"/>
            <w:hideMark/>
          </w:tcPr>
          <w:p w14:paraId="6214BC9A"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767.27</w:t>
            </w:r>
          </w:p>
        </w:tc>
        <w:tc>
          <w:tcPr>
            <w:tcW w:w="0" w:type="auto"/>
            <w:hideMark/>
          </w:tcPr>
          <w:p w14:paraId="50945941"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6.64</w:t>
            </w:r>
          </w:p>
        </w:tc>
        <w:tc>
          <w:tcPr>
            <w:tcW w:w="0" w:type="auto"/>
            <w:hideMark/>
          </w:tcPr>
          <w:p w14:paraId="6630EF5F"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0.00000</w:t>
            </w:r>
          </w:p>
        </w:tc>
        <w:tc>
          <w:tcPr>
            <w:tcW w:w="0" w:type="auto"/>
            <w:hideMark/>
          </w:tcPr>
          <w:p w14:paraId="2C15F9B0" w14:textId="77777777" w:rsidR="00EE56DB" w:rsidRPr="00EE56DB" w:rsidRDefault="00EE56DB" w:rsidP="00EE56DB">
            <w:pPr>
              <w:spacing w:after="160"/>
              <w:rPr>
                <w:rFonts w:ascii="Times New Roman" w:hAnsi="Times New Roman" w:cs="Times New Roman"/>
                <w:sz w:val="28"/>
                <w:szCs w:val="28"/>
              </w:rPr>
            </w:pPr>
            <w:r w:rsidRPr="00EE56DB">
              <w:rPr>
                <w:rFonts w:ascii="Segoe UI Emoji" w:hAnsi="Segoe UI Emoji" w:cs="Segoe UI Emoji"/>
                <w:sz w:val="28"/>
                <w:szCs w:val="28"/>
              </w:rPr>
              <w:t>🟢</w:t>
            </w:r>
          </w:p>
        </w:tc>
      </w:tr>
      <w:tr w:rsidR="00EE56DB" w:rsidRPr="00EE56DB" w14:paraId="210D8F83" w14:textId="77777777" w:rsidTr="00EE56DB">
        <w:trPr>
          <w:jc w:val="center"/>
        </w:trPr>
        <w:tc>
          <w:tcPr>
            <w:tcW w:w="0" w:type="auto"/>
            <w:hideMark/>
          </w:tcPr>
          <w:p w14:paraId="18B83DC0" w14:textId="77777777" w:rsidR="00EE56DB" w:rsidRPr="00EE56DB" w:rsidRDefault="00EE56DB" w:rsidP="00EE56DB">
            <w:pPr>
              <w:spacing w:after="160"/>
              <w:rPr>
                <w:rFonts w:ascii="Times New Roman" w:hAnsi="Times New Roman" w:cs="Times New Roman"/>
                <w:sz w:val="28"/>
                <w:szCs w:val="28"/>
                <w:lang w:val="en-US"/>
              </w:rPr>
            </w:pPr>
            <w:proofErr w:type="spellStart"/>
            <w:r w:rsidRPr="00EE56DB">
              <w:rPr>
                <w:rFonts w:ascii="Times New Roman" w:hAnsi="Times New Roman" w:cs="Times New Roman"/>
                <w:sz w:val="28"/>
                <w:szCs w:val="28"/>
                <w:lang w:val="en-US"/>
              </w:rPr>
              <w:t>std_return_brent_price</w:t>
            </w:r>
            <w:proofErr w:type="spellEnd"/>
            <w:r w:rsidRPr="00EE56DB">
              <w:rPr>
                <w:rFonts w:ascii="Times New Roman" w:hAnsi="Times New Roman" w:cs="Times New Roman"/>
                <w:sz w:val="28"/>
                <w:szCs w:val="28"/>
                <w:lang w:val="en-US"/>
              </w:rPr>
              <w:t>[t]</w:t>
            </w:r>
          </w:p>
        </w:tc>
        <w:tc>
          <w:tcPr>
            <w:tcW w:w="0" w:type="auto"/>
            <w:hideMark/>
          </w:tcPr>
          <w:p w14:paraId="6F25A598"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229.56</w:t>
            </w:r>
          </w:p>
        </w:tc>
        <w:tc>
          <w:tcPr>
            <w:tcW w:w="0" w:type="auto"/>
            <w:hideMark/>
          </w:tcPr>
          <w:p w14:paraId="124EB6ED"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5.44</w:t>
            </w:r>
          </w:p>
        </w:tc>
        <w:tc>
          <w:tcPr>
            <w:tcW w:w="0" w:type="auto"/>
            <w:hideMark/>
          </w:tcPr>
          <w:p w14:paraId="70CC5B91"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0.00000</w:t>
            </w:r>
          </w:p>
        </w:tc>
        <w:tc>
          <w:tcPr>
            <w:tcW w:w="0" w:type="auto"/>
            <w:hideMark/>
          </w:tcPr>
          <w:p w14:paraId="6F1F5BB1" w14:textId="77777777" w:rsidR="00EE56DB" w:rsidRPr="00EE56DB" w:rsidRDefault="00EE56DB" w:rsidP="00EE56DB">
            <w:pPr>
              <w:spacing w:after="160"/>
              <w:rPr>
                <w:rFonts w:ascii="Times New Roman" w:hAnsi="Times New Roman" w:cs="Times New Roman"/>
                <w:sz w:val="28"/>
                <w:szCs w:val="28"/>
              </w:rPr>
            </w:pPr>
            <w:r w:rsidRPr="00EE56DB">
              <w:rPr>
                <w:rFonts w:ascii="Segoe UI Emoji" w:hAnsi="Segoe UI Emoji" w:cs="Segoe UI Emoji"/>
                <w:sz w:val="28"/>
                <w:szCs w:val="28"/>
              </w:rPr>
              <w:t>🟢</w:t>
            </w:r>
          </w:p>
        </w:tc>
      </w:tr>
      <w:tr w:rsidR="00EE56DB" w:rsidRPr="00EE56DB" w14:paraId="7B3C5704" w14:textId="77777777" w:rsidTr="00EE56DB">
        <w:trPr>
          <w:jc w:val="center"/>
        </w:trPr>
        <w:tc>
          <w:tcPr>
            <w:tcW w:w="0" w:type="auto"/>
            <w:hideMark/>
          </w:tcPr>
          <w:p w14:paraId="6B1FF4C6" w14:textId="77777777" w:rsidR="00EE56DB" w:rsidRPr="00EE56DB" w:rsidRDefault="00EE56DB" w:rsidP="00EE56DB">
            <w:pPr>
              <w:spacing w:after="160"/>
              <w:rPr>
                <w:rFonts w:ascii="Times New Roman" w:hAnsi="Times New Roman" w:cs="Times New Roman"/>
                <w:sz w:val="28"/>
                <w:szCs w:val="28"/>
                <w:lang w:val="en-US"/>
              </w:rPr>
            </w:pPr>
            <w:proofErr w:type="spellStart"/>
            <w:r w:rsidRPr="00EE56DB">
              <w:rPr>
                <w:rFonts w:ascii="Times New Roman" w:hAnsi="Times New Roman" w:cs="Times New Roman"/>
                <w:sz w:val="28"/>
                <w:szCs w:val="28"/>
                <w:lang w:val="en-US"/>
              </w:rPr>
              <w:t>std_return_brent_price</w:t>
            </w:r>
            <w:proofErr w:type="spellEnd"/>
            <w:r w:rsidRPr="00EE56DB">
              <w:rPr>
                <w:rFonts w:ascii="Times New Roman" w:hAnsi="Times New Roman" w:cs="Times New Roman"/>
                <w:sz w:val="28"/>
                <w:szCs w:val="28"/>
                <w:lang w:val="en-US"/>
              </w:rPr>
              <w:t>[t-1]</w:t>
            </w:r>
          </w:p>
        </w:tc>
        <w:tc>
          <w:tcPr>
            <w:tcW w:w="0" w:type="auto"/>
            <w:hideMark/>
          </w:tcPr>
          <w:p w14:paraId="43FE48CA"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216.07</w:t>
            </w:r>
          </w:p>
        </w:tc>
        <w:tc>
          <w:tcPr>
            <w:tcW w:w="0" w:type="auto"/>
            <w:hideMark/>
          </w:tcPr>
          <w:p w14:paraId="0D3B46C7"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5.38</w:t>
            </w:r>
          </w:p>
        </w:tc>
        <w:tc>
          <w:tcPr>
            <w:tcW w:w="0" w:type="auto"/>
            <w:hideMark/>
          </w:tcPr>
          <w:p w14:paraId="3616E828"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0.00000</w:t>
            </w:r>
          </w:p>
        </w:tc>
        <w:tc>
          <w:tcPr>
            <w:tcW w:w="0" w:type="auto"/>
            <w:hideMark/>
          </w:tcPr>
          <w:p w14:paraId="342B467F" w14:textId="77777777" w:rsidR="00EE56DB" w:rsidRPr="00EE56DB" w:rsidRDefault="00EE56DB" w:rsidP="00EE56DB">
            <w:pPr>
              <w:spacing w:after="160"/>
              <w:rPr>
                <w:rFonts w:ascii="Times New Roman" w:hAnsi="Times New Roman" w:cs="Times New Roman"/>
                <w:sz w:val="28"/>
                <w:szCs w:val="28"/>
              </w:rPr>
            </w:pPr>
            <w:r w:rsidRPr="00EE56DB">
              <w:rPr>
                <w:rFonts w:ascii="Segoe UI Emoji" w:hAnsi="Segoe UI Emoji" w:cs="Segoe UI Emoji"/>
                <w:sz w:val="28"/>
                <w:szCs w:val="28"/>
              </w:rPr>
              <w:t>🟢</w:t>
            </w:r>
          </w:p>
        </w:tc>
      </w:tr>
      <w:tr w:rsidR="00EE56DB" w:rsidRPr="00EE56DB" w14:paraId="587A61A5" w14:textId="77777777" w:rsidTr="00EE56DB">
        <w:trPr>
          <w:jc w:val="center"/>
        </w:trPr>
        <w:tc>
          <w:tcPr>
            <w:tcW w:w="0" w:type="auto"/>
            <w:hideMark/>
          </w:tcPr>
          <w:p w14:paraId="2A9BCBE3" w14:textId="77777777" w:rsidR="00EE56DB" w:rsidRPr="00EE56DB" w:rsidRDefault="00EE56DB" w:rsidP="00EE56DB">
            <w:pPr>
              <w:spacing w:after="160"/>
              <w:rPr>
                <w:rFonts w:ascii="Times New Roman" w:hAnsi="Times New Roman" w:cs="Times New Roman"/>
                <w:sz w:val="28"/>
                <w:szCs w:val="28"/>
              </w:rPr>
            </w:pPr>
            <w:proofErr w:type="spellStart"/>
            <w:r w:rsidRPr="00EE56DB">
              <w:rPr>
                <w:rFonts w:ascii="Times New Roman" w:hAnsi="Times New Roman" w:cs="Times New Roman"/>
                <w:sz w:val="28"/>
                <w:szCs w:val="28"/>
              </w:rPr>
              <w:t>std_vix</w:t>
            </w:r>
            <w:proofErr w:type="spellEnd"/>
            <w:r w:rsidRPr="00EE56DB">
              <w:rPr>
                <w:rFonts w:ascii="Times New Roman" w:hAnsi="Times New Roman" w:cs="Times New Roman"/>
                <w:sz w:val="28"/>
                <w:szCs w:val="28"/>
              </w:rPr>
              <w:t>[t]</w:t>
            </w:r>
          </w:p>
        </w:tc>
        <w:tc>
          <w:tcPr>
            <w:tcW w:w="0" w:type="auto"/>
            <w:hideMark/>
          </w:tcPr>
          <w:p w14:paraId="35E98E8B"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156.20</w:t>
            </w:r>
          </w:p>
        </w:tc>
        <w:tc>
          <w:tcPr>
            <w:tcW w:w="0" w:type="auto"/>
            <w:hideMark/>
          </w:tcPr>
          <w:p w14:paraId="5C0E447C"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5.05</w:t>
            </w:r>
          </w:p>
        </w:tc>
        <w:tc>
          <w:tcPr>
            <w:tcW w:w="0" w:type="auto"/>
            <w:hideMark/>
          </w:tcPr>
          <w:p w14:paraId="2A6628A8"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0.00000</w:t>
            </w:r>
          </w:p>
        </w:tc>
        <w:tc>
          <w:tcPr>
            <w:tcW w:w="0" w:type="auto"/>
            <w:hideMark/>
          </w:tcPr>
          <w:p w14:paraId="295261B0" w14:textId="77777777" w:rsidR="00EE56DB" w:rsidRPr="00EE56DB" w:rsidRDefault="00EE56DB" w:rsidP="00EE56DB">
            <w:pPr>
              <w:spacing w:after="160"/>
              <w:rPr>
                <w:rFonts w:ascii="Times New Roman" w:hAnsi="Times New Roman" w:cs="Times New Roman"/>
                <w:sz w:val="28"/>
                <w:szCs w:val="28"/>
              </w:rPr>
            </w:pPr>
            <w:r w:rsidRPr="00EE56DB">
              <w:rPr>
                <w:rFonts w:ascii="Segoe UI Emoji" w:hAnsi="Segoe UI Emoji" w:cs="Segoe UI Emoji"/>
                <w:sz w:val="28"/>
                <w:szCs w:val="28"/>
              </w:rPr>
              <w:t>🟢</w:t>
            </w:r>
          </w:p>
        </w:tc>
      </w:tr>
      <w:tr w:rsidR="00EE56DB" w:rsidRPr="00EE56DB" w14:paraId="75213C96" w14:textId="77777777" w:rsidTr="00EE56DB">
        <w:trPr>
          <w:jc w:val="center"/>
        </w:trPr>
        <w:tc>
          <w:tcPr>
            <w:tcW w:w="0" w:type="auto"/>
            <w:hideMark/>
          </w:tcPr>
          <w:p w14:paraId="3F9514F4" w14:textId="77777777" w:rsidR="00EE56DB" w:rsidRPr="00EE56DB" w:rsidRDefault="00EE56DB" w:rsidP="00EE56DB">
            <w:pPr>
              <w:spacing w:after="160"/>
              <w:rPr>
                <w:rFonts w:ascii="Times New Roman" w:hAnsi="Times New Roman" w:cs="Times New Roman"/>
                <w:sz w:val="28"/>
                <w:szCs w:val="28"/>
              </w:rPr>
            </w:pPr>
            <w:proofErr w:type="spellStart"/>
            <w:r w:rsidRPr="00EE56DB">
              <w:rPr>
                <w:rFonts w:ascii="Times New Roman" w:hAnsi="Times New Roman" w:cs="Times New Roman"/>
                <w:sz w:val="28"/>
                <w:szCs w:val="28"/>
              </w:rPr>
              <w:t>federal_funds_rate</w:t>
            </w:r>
            <w:proofErr w:type="spellEnd"/>
            <w:r w:rsidRPr="00EE56DB">
              <w:rPr>
                <w:rFonts w:ascii="Times New Roman" w:hAnsi="Times New Roman" w:cs="Times New Roman"/>
                <w:sz w:val="28"/>
                <w:szCs w:val="28"/>
              </w:rPr>
              <w:t>[t]</w:t>
            </w:r>
          </w:p>
        </w:tc>
        <w:tc>
          <w:tcPr>
            <w:tcW w:w="0" w:type="auto"/>
            <w:hideMark/>
          </w:tcPr>
          <w:p w14:paraId="5551AC4E"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141.33</w:t>
            </w:r>
          </w:p>
        </w:tc>
        <w:tc>
          <w:tcPr>
            <w:tcW w:w="0" w:type="auto"/>
            <w:hideMark/>
          </w:tcPr>
          <w:p w14:paraId="394C1A1B"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4.95</w:t>
            </w:r>
          </w:p>
        </w:tc>
        <w:tc>
          <w:tcPr>
            <w:tcW w:w="0" w:type="auto"/>
            <w:hideMark/>
          </w:tcPr>
          <w:p w14:paraId="37925B9F"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0.00000</w:t>
            </w:r>
          </w:p>
        </w:tc>
        <w:tc>
          <w:tcPr>
            <w:tcW w:w="0" w:type="auto"/>
            <w:hideMark/>
          </w:tcPr>
          <w:p w14:paraId="79DED869" w14:textId="77777777" w:rsidR="00EE56DB" w:rsidRPr="00EE56DB" w:rsidRDefault="00EE56DB" w:rsidP="00EE56DB">
            <w:pPr>
              <w:spacing w:after="160"/>
              <w:rPr>
                <w:rFonts w:ascii="Times New Roman" w:hAnsi="Times New Roman" w:cs="Times New Roman"/>
                <w:sz w:val="28"/>
                <w:szCs w:val="28"/>
              </w:rPr>
            </w:pPr>
            <w:r w:rsidRPr="00EE56DB">
              <w:rPr>
                <w:rFonts w:ascii="Segoe UI Emoji" w:hAnsi="Segoe UI Emoji" w:cs="Segoe UI Emoji"/>
                <w:sz w:val="28"/>
                <w:szCs w:val="28"/>
              </w:rPr>
              <w:t>🟢</w:t>
            </w:r>
          </w:p>
        </w:tc>
      </w:tr>
      <w:tr w:rsidR="00EE56DB" w:rsidRPr="00EE56DB" w14:paraId="30A4DE05" w14:textId="77777777" w:rsidTr="00EE56DB">
        <w:trPr>
          <w:jc w:val="center"/>
        </w:trPr>
        <w:tc>
          <w:tcPr>
            <w:tcW w:w="0" w:type="auto"/>
            <w:hideMark/>
          </w:tcPr>
          <w:p w14:paraId="7E37BBAB" w14:textId="77777777" w:rsidR="00EE56DB" w:rsidRPr="00EE56DB" w:rsidRDefault="00EE56DB" w:rsidP="00EE56DB">
            <w:pPr>
              <w:spacing w:after="160"/>
              <w:rPr>
                <w:rFonts w:ascii="Times New Roman" w:hAnsi="Times New Roman" w:cs="Times New Roman"/>
                <w:sz w:val="28"/>
                <w:szCs w:val="28"/>
              </w:rPr>
            </w:pPr>
            <w:proofErr w:type="spellStart"/>
            <w:r w:rsidRPr="00EE56DB">
              <w:rPr>
                <w:rFonts w:ascii="Times New Roman" w:hAnsi="Times New Roman" w:cs="Times New Roman"/>
                <w:sz w:val="28"/>
                <w:szCs w:val="28"/>
              </w:rPr>
              <w:t>std_vix</w:t>
            </w:r>
            <w:proofErr w:type="spellEnd"/>
            <w:r w:rsidRPr="00EE56DB">
              <w:rPr>
                <w:rFonts w:ascii="Times New Roman" w:hAnsi="Times New Roman" w:cs="Times New Roman"/>
                <w:sz w:val="28"/>
                <w:szCs w:val="28"/>
              </w:rPr>
              <w:t>[t-1]</w:t>
            </w:r>
          </w:p>
        </w:tc>
        <w:tc>
          <w:tcPr>
            <w:tcW w:w="0" w:type="auto"/>
            <w:hideMark/>
          </w:tcPr>
          <w:p w14:paraId="3B278968"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117.90</w:t>
            </w:r>
          </w:p>
        </w:tc>
        <w:tc>
          <w:tcPr>
            <w:tcW w:w="0" w:type="auto"/>
            <w:hideMark/>
          </w:tcPr>
          <w:p w14:paraId="76CF1F0A"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4.77</w:t>
            </w:r>
          </w:p>
        </w:tc>
        <w:tc>
          <w:tcPr>
            <w:tcW w:w="0" w:type="auto"/>
            <w:hideMark/>
          </w:tcPr>
          <w:p w14:paraId="02E6AEAF"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0.00000</w:t>
            </w:r>
          </w:p>
        </w:tc>
        <w:tc>
          <w:tcPr>
            <w:tcW w:w="0" w:type="auto"/>
            <w:hideMark/>
          </w:tcPr>
          <w:p w14:paraId="268E000E" w14:textId="77777777" w:rsidR="00EE56DB" w:rsidRPr="00EE56DB" w:rsidRDefault="00EE56DB" w:rsidP="00EE56DB">
            <w:pPr>
              <w:spacing w:after="160"/>
              <w:rPr>
                <w:rFonts w:ascii="Times New Roman" w:hAnsi="Times New Roman" w:cs="Times New Roman"/>
                <w:sz w:val="28"/>
                <w:szCs w:val="28"/>
              </w:rPr>
            </w:pPr>
            <w:r w:rsidRPr="00EE56DB">
              <w:rPr>
                <w:rFonts w:ascii="Segoe UI Emoji" w:hAnsi="Segoe UI Emoji" w:cs="Segoe UI Emoji"/>
                <w:sz w:val="28"/>
                <w:szCs w:val="28"/>
              </w:rPr>
              <w:t>🟢</w:t>
            </w:r>
          </w:p>
        </w:tc>
      </w:tr>
      <w:tr w:rsidR="00EE56DB" w:rsidRPr="00EE56DB" w14:paraId="5389C91F" w14:textId="77777777" w:rsidTr="00EE56DB">
        <w:trPr>
          <w:jc w:val="center"/>
        </w:trPr>
        <w:tc>
          <w:tcPr>
            <w:tcW w:w="0" w:type="auto"/>
            <w:hideMark/>
          </w:tcPr>
          <w:p w14:paraId="7FC5DA75" w14:textId="77777777" w:rsidR="00EE56DB" w:rsidRPr="00EE56DB" w:rsidRDefault="00EE56DB" w:rsidP="00EE56DB">
            <w:pPr>
              <w:spacing w:after="160"/>
              <w:rPr>
                <w:rFonts w:ascii="Times New Roman" w:hAnsi="Times New Roman" w:cs="Times New Roman"/>
                <w:sz w:val="28"/>
                <w:szCs w:val="28"/>
                <w:lang w:val="en-US"/>
              </w:rPr>
            </w:pPr>
            <w:proofErr w:type="spellStart"/>
            <w:r w:rsidRPr="00EE56DB">
              <w:rPr>
                <w:rFonts w:ascii="Times New Roman" w:hAnsi="Times New Roman" w:cs="Times New Roman"/>
                <w:sz w:val="28"/>
                <w:szCs w:val="28"/>
                <w:lang w:val="en-US"/>
              </w:rPr>
              <w:t>std_return_usd_rub_price</w:t>
            </w:r>
            <w:proofErr w:type="spellEnd"/>
            <w:r w:rsidRPr="00EE56DB">
              <w:rPr>
                <w:rFonts w:ascii="Times New Roman" w:hAnsi="Times New Roman" w:cs="Times New Roman"/>
                <w:sz w:val="28"/>
                <w:szCs w:val="28"/>
                <w:lang w:val="en-US"/>
              </w:rPr>
              <w:t>[t]</w:t>
            </w:r>
          </w:p>
        </w:tc>
        <w:tc>
          <w:tcPr>
            <w:tcW w:w="0" w:type="auto"/>
            <w:hideMark/>
          </w:tcPr>
          <w:p w14:paraId="645AB9A8"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116.47</w:t>
            </w:r>
          </w:p>
        </w:tc>
        <w:tc>
          <w:tcPr>
            <w:tcW w:w="0" w:type="auto"/>
            <w:hideMark/>
          </w:tcPr>
          <w:p w14:paraId="07914551"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4.76</w:t>
            </w:r>
          </w:p>
        </w:tc>
        <w:tc>
          <w:tcPr>
            <w:tcW w:w="0" w:type="auto"/>
            <w:hideMark/>
          </w:tcPr>
          <w:p w14:paraId="6B1CDB63"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0.00000</w:t>
            </w:r>
          </w:p>
        </w:tc>
        <w:tc>
          <w:tcPr>
            <w:tcW w:w="0" w:type="auto"/>
            <w:hideMark/>
          </w:tcPr>
          <w:p w14:paraId="5F261894" w14:textId="77777777" w:rsidR="00EE56DB" w:rsidRPr="00EE56DB" w:rsidRDefault="00EE56DB" w:rsidP="00EE56DB">
            <w:pPr>
              <w:spacing w:after="160"/>
              <w:rPr>
                <w:rFonts w:ascii="Times New Roman" w:hAnsi="Times New Roman" w:cs="Times New Roman"/>
                <w:sz w:val="28"/>
                <w:szCs w:val="28"/>
              </w:rPr>
            </w:pPr>
            <w:r w:rsidRPr="00EE56DB">
              <w:rPr>
                <w:rFonts w:ascii="Segoe UI Emoji" w:hAnsi="Segoe UI Emoji" w:cs="Segoe UI Emoji"/>
                <w:sz w:val="28"/>
                <w:szCs w:val="28"/>
              </w:rPr>
              <w:t>🟢</w:t>
            </w:r>
          </w:p>
        </w:tc>
      </w:tr>
      <w:tr w:rsidR="00EE56DB" w:rsidRPr="00EE56DB" w14:paraId="29500D3B" w14:textId="77777777" w:rsidTr="00EE56DB">
        <w:trPr>
          <w:jc w:val="center"/>
        </w:trPr>
        <w:tc>
          <w:tcPr>
            <w:tcW w:w="0" w:type="auto"/>
            <w:hideMark/>
          </w:tcPr>
          <w:p w14:paraId="5004F4B0" w14:textId="77777777" w:rsidR="00EE56DB" w:rsidRPr="00EE56DB" w:rsidRDefault="00EE56DB" w:rsidP="00EE56DB">
            <w:pPr>
              <w:spacing w:after="160"/>
              <w:rPr>
                <w:rFonts w:ascii="Times New Roman" w:hAnsi="Times New Roman" w:cs="Times New Roman"/>
                <w:sz w:val="28"/>
                <w:szCs w:val="28"/>
                <w:lang w:val="en-US"/>
              </w:rPr>
            </w:pPr>
            <w:proofErr w:type="spellStart"/>
            <w:r w:rsidRPr="00EE56DB">
              <w:rPr>
                <w:rFonts w:ascii="Times New Roman" w:hAnsi="Times New Roman" w:cs="Times New Roman"/>
                <w:sz w:val="28"/>
                <w:szCs w:val="28"/>
                <w:lang w:val="en-US"/>
              </w:rPr>
              <w:t>std_return_usd_rub_price</w:t>
            </w:r>
            <w:proofErr w:type="spellEnd"/>
            <w:r w:rsidRPr="00EE56DB">
              <w:rPr>
                <w:rFonts w:ascii="Times New Roman" w:hAnsi="Times New Roman" w:cs="Times New Roman"/>
                <w:sz w:val="28"/>
                <w:szCs w:val="28"/>
                <w:lang w:val="en-US"/>
              </w:rPr>
              <w:t>[t-1]</w:t>
            </w:r>
          </w:p>
        </w:tc>
        <w:tc>
          <w:tcPr>
            <w:tcW w:w="0" w:type="auto"/>
            <w:hideMark/>
          </w:tcPr>
          <w:p w14:paraId="692BDB60"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110.10</w:t>
            </w:r>
          </w:p>
        </w:tc>
        <w:tc>
          <w:tcPr>
            <w:tcW w:w="0" w:type="auto"/>
            <w:hideMark/>
          </w:tcPr>
          <w:p w14:paraId="528BF11A"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4.70</w:t>
            </w:r>
          </w:p>
        </w:tc>
        <w:tc>
          <w:tcPr>
            <w:tcW w:w="0" w:type="auto"/>
            <w:hideMark/>
          </w:tcPr>
          <w:p w14:paraId="5DAD5C9E"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0.00000</w:t>
            </w:r>
          </w:p>
        </w:tc>
        <w:tc>
          <w:tcPr>
            <w:tcW w:w="0" w:type="auto"/>
            <w:hideMark/>
          </w:tcPr>
          <w:p w14:paraId="13A4835C" w14:textId="77777777" w:rsidR="00EE56DB" w:rsidRPr="00EE56DB" w:rsidRDefault="00EE56DB" w:rsidP="00EE56DB">
            <w:pPr>
              <w:spacing w:after="160"/>
              <w:rPr>
                <w:rFonts w:ascii="Times New Roman" w:hAnsi="Times New Roman" w:cs="Times New Roman"/>
                <w:sz w:val="28"/>
                <w:szCs w:val="28"/>
              </w:rPr>
            </w:pPr>
            <w:r w:rsidRPr="00EE56DB">
              <w:rPr>
                <w:rFonts w:ascii="Segoe UI Emoji" w:hAnsi="Segoe UI Emoji" w:cs="Segoe UI Emoji"/>
                <w:sz w:val="28"/>
                <w:szCs w:val="28"/>
              </w:rPr>
              <w:t>🟢</w:t>
            </w:r>
          </w:p>
        </w:tc>
      </w:tr>
      <w:tr w:rsidR="00EE56DB" w:rsidRPr="00EE56DB" w14:paraId="46DB7411" w14:textId="77777777" w:rsidTr="00EE56DB">
        <w:trPr>
          <w:jc w:val="center"/>
        </w:trPr>
        <w:tc>
          <w:tcPr>
            <w:tcW w:w="0" w:type="auto"/>
            <w:hideMark/>
          </w:tcPr>
          <w:p w14:paraId="64842A30" w14:textId="77777777" w:rsidR="00EE56DB" w:rsidRPr="00EE56DB" w:rsidRDefault="00EE56DB" w:rsidP="00EE56DB">
            <w:pPr>
              <w:spacing w:after="160"/>
              <w:rPr>
                <w:rFonts w:ascii="Times New Roman" w:hAnsi="Times New Roman" w:cs="Times New Roman"/>
                <w:sz w:val="28"/>
                <w:szCs w:val="28"/>
                <w:lang w:val="en-US"/>
              </w:rPr>
            </w:pPr>
            <w:proofErr w:type="spellStart"/>
            <w:r w:rsidRPr="00EE56DB">
              <w:rPr>
                <w:rFonts w:ascii="Times New Roman" w:hAnsi="Times New Roman" w:cs="Times New Roman"/>
                <w:sz w:val="28"/>
                <w:szCs w:val="28"/>
                <w:lang w:val="en-US"/>
              </w:rPr>
              <w:t>total_return_usd_rub_price</w:t>
            </w:r>
            <w:proofErr w:type="spellEnd"/>
            <w:r w:rsidRPr="00EE56DB">
              <w:rPr>
                <w:rFonts w:ascii="Times New Roman" w:hAnsi="Times New Roman" w:cs="Times New Roman"/>
                <w:sz w:val="28"/>
                <w:szCs w:val="28"/>
                <w:lang w:val="en-US"/>
              </w:rPr>
              <w:t>[t-1]</w:t>
            </w:r>
          </w:p>
        </w:tc>
        <w:tc>
          <w:tcPr>
            <w:tcW w:w="0" w:type="auto"/>
            <w:hideMark/>
          </w:tcPr>
          <w:p w14:paraId="3D536D0C"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3.81</w:t>
            </w:r>
          </w:p>
        </w:tc>
        <w:tc>
          <w:tcPr>
            <w:tcW w:w="0" w:type="auto"/>
            <w:hideMark/>
          </w:tcPr>
          <w:p w14:paraId="448B37A1"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1.34</w:t>
            </w:r>
          </w:p>
        </w:tc>
        <w:tc>
          <w:tcPr>
            <w:tcW w:w="0" w:type="auto"/>
            <w:hideMark/>
          </w:tcPr>
          <w:p w14:paraId="2BE20643"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0.14904</w:t>
            </w:r>
          </w:p>
        </w:tc>
        <w:tc>
          <w:tcPr>
            <w:tcW w:w="0" w:type="auto"/>
            <w:hideMark/>
          </w:tcPr>
          <w:p w14:paraId="2432AB1E" w14:textId="77777777" w:rsidR="00EE56DB" w:rsidRPr="00EE56DB" w:rsidRDefault="00EE56DB" w:rsidP="00EE56DB">
            <w:pPr>
              <w:spacing w:after="160"/>
              <w:rPr>
                <w:rFonts w:ascii="Times New Roman" w:hAnsi="Times New Roman" w:cs="Times New Roman"/>
                <w:sz w:val="28"/>
                <w:szCs w:val="28"/>
              </w:rPr>
            </w:pPr>
            <w:r w:rsidRPr="00EE56DB">
              <w:rPr>
                <w:rFonts w:ascii="Segoe UI Emoji" w:hAnsi="Segoe UI Emoji" w:cs="Segoe UI Emoji"/>
                <w:sz w:val="28"/>
                <w:szCs w:val="28"/>
              </w:rPr>
              <w:t>🔴</w:t>
            </w:r>
          </w:p>
        </w:tc>
      </w:tr>
      <w:tr w:rsidR="00EE56DB" w:rsidRPr="00EE56DB" w14:paraId="0BA66591" w14:textId="77777777" w:rsidTr="00EE56DB">
        <w:trPr>
          <w:jc w:val="center"/>
        </w:trPr>
        <w:tc>
          <w:tcPr>
            <w:tcW w:w="0" w:type="auto"/>
            <w:hideMark/>
          </w:tcPr>
          <w:p w14:paraId="6B14D4A0" w14:textId="77777777" w:rsidR="00EE56DB" w:rsidRPr="00EE56DB" w:rsidRDefault="00EE56DB" w:rsidP="00EE56DB">
            <w:pPr>
              <w:spacing w:after="160"/>
              <w:rPr>
                <w:rFonts w:ascii="Times New Roman" w:hAnsi="Times New Roman" w:cs="Times New Roman"/>
                <w:sz w:val="28"/>
                <w:szCs w:val="28"/>
                <w:lang w:val="en-US"/>
              </w:rPr>
            </w:pPr>
            <w:proofErr w:type="spellStart"/>
            <w:r w:rsidRPr="00EE56DB">
              <w:rPr>
                <w:rFonts w:ascii="Times New Roman" w:hAnsi="Times New Roman" w:cs="Times New Roman"/>
                <w:sz w:val="28"/>
                <w:szCs w:val="28"/>
                <w:lang w:val="en-US"/>
              </w:rPr>
              <w:t>total_return_brent_price</w:t>
            </w:r>
            <w:proofErr w:type="spellEnd"/>
            <w:r w:rsidRPr="00EE56DB">
              <w:rPr>
                <w:rFonts w:ascii="Times New Roman" w:hAnsi="Times New Roman" w:cs="Times New Roman"/>
                <w:sz w:val="28"/>
                <w:szCs w:val="28"/>
                <w:lang w:val="en-US"/>
              </w:rPr>
              <w:t>[t-1]</w:t>
            </w:r>
          </w:p>
        </w:tc>
        <w:tc>
          <w:tcPr>
            <w:tcW w:w="0" w:type="auto"/>
            <w:hideMark/>
          </w:tcPr>
          <w:p w14:paraId="192DE05C"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2.10</w:t>
            </w:r>
          </w:p>
        </w:tc>
        <w:tc>
          <w:tcPr>
            <w:tcW w:w="0" w:type="auto"/>
            <w:hideMark/>
          </w:tcPr>
          <w:p w14:paraId="1004E1FF"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0.74</w:t>
            </w:r>
          </w:p>
        </w:tc>
        <w:tc>
          <w:tcPr>
            <w:tcW w:w="0" w:type="auto"/>
            <w:hideMark/>
          </w:tcPr>
          <w:p w14:paraId="265EAC6F"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0.34920</w:t>
            </w:r>
          </w:p>
        </w:tc>
        <w:tc>
          <w:tcPr>
            <w:tcW w:w="0" w:type="auto"/>
            <w:hideMark/>
          </w:tcPr>
          <w:p w14:paraId="2CB089E2" w14:textId="77777777" w:rsidR="00EE56DB" w:rsidRPr="00EE56DB" w:rsidRDefault="00EE56DB" w:rsidP="00EE56DB">
            <w:pPr>
              <w:spacing w:after="160"/>
              <w:rPr>
                <w:rFonts w:ascii="Times New Roman" w:hAnsi="Times New Roman" w:cs="Times New Roman"/>
                <w:sz w:val="28"/>
                <w:szCs w:val="28"/>
              </w:rPr>
            </w:pPr>
            <w:r w:rsidRPr="00EE56DB">
              <w:rPr>
                <w:rFonts w:ascii="Segoe UI Emoji" w:hAnsi="Segoe UI Emoji" w:cs="Segoe UI Emoji"/>
                <w:sz w:val="28"/>
                <w:szCs w:val="28"/>
              </w:rPr>
              <w:t>🔴</w:t>
            </w:r>
          </w:p>
        </w:tc>
      </w:tr>
      <w:tr w:rsidR="00EE56DB" w:rsidRPr="00EE56DB" w14:paraId="28BB9F12" w14:textId="77777777" w:rsidTr="00EE56DB">
        <w:trPr>
          <w:jc w:val="center"/>
        </w:trPr>
        <w:tc>
          <w:tcPr>
            <w:tcW w:w="0" w:type="auto"/>
            <w:hideMark/>
          </w:tcPr>
          <w:p w14:paraId="6CC88535" w14:textId="77777777" w:rsidR="00EE56DB" w:rsidRPr="00EE56DB" w:rsidRDefault="00EE56DB" w:rsidP="00EE56DB">
            <w:pPr>
              <w:spacing w:after="160"/>
              <w:rPr>
                <w:rFonts w:ascii="Times New Roman" w:hAnsi="Times New Roman" w:cs="Times New Roman"/>
                <w:sz w:val="28"/>
                <w:szCs w:val="28"/>
                <w:lang w:val="en-US"/>
              </w:rPr>
            </w:pPr>
            <w:proofErr w:type="spellStart"/>
            <w:r w:rsidRPr="00EE56DB">
              <w:rPr>
                <w:rFonts w:ascii="Times New Roman" w:hAnsi="Times New Roman" w:cs="Times New Roman"/>
                <w:sz w:val="28"/>
                <w:szCs w:val="28"/>
                <w:lang w:val="en-US"/>
              </w:rPr>
              <w:t>total_return_brent_price</w:t>
            </w:r>
            <w:proofErr w:type="spellEnd"/>
            <w:r w:rsidRPr="00EE56DB">
              <w:rPr>
                <w:rFonts w:ascii="Times New Roman" w:hAnsi="Times New Roman" w:cs="Times New Roman"/>
                <w:sz w:val="28"/>
                <w:szCs w:val="28"/>
                <w:lang w:val="en-US"/>
              </w:rPr>
              <w:t>[t]</w:t>
            </w:r>
          </w:p>
        </w:tc>
        <w:tc>
          <w:tcPr>
            <w:tcW w:w="0" w:type="auto"/>
            <w:hideMark/>
          </w:tcPr>
          <w:p w14:paraId="63AB350B"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1.42</w:t>
            </w:r>
          </w:p>
        </w:tc>
        <w:tc>
          <w:tcPr>
            <w:tcW w:w="0" w:type="auto"/>
            <w:hideMark/>
          </w:tcPr>
          <w:p w14:paraId="3A1ECB53"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0.35</w:t>
            </w:r>
          </w:p>
        </w:tc>
        <w:tc>
          <w:tcPr>
            <w:tcW w:w="0" w:type="auto"/>
            <w:hideMark/>
          </w:tcPr>
          <w:p w14:paraId="4A6B114F"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0.49131</w:t>
            </w:r>
          </w:p>
        </w:tc>
        <w:tc>
          <w:tcPr>
            <w:tcW w:w="0" w:type="auto"/>
            <w:hideMark/>
          </w:tcPr>
          <w:p w14:paraId="458C0C2B" w14:textId="77777777" w:rsidR="00EE56DB" w:rsidRPr="00EE56DB" w:rsidRDefault="00EE56DB" w:rsidP="00EE56DB">
            <w:pPr>
              <w:spacing w:after="160"/>
              <w:rPr>
                <w:rFonts w:ascii="Times New Roman" w:hAnsi="Times New Roman" w:cs="Times New Roman"/>
                <w:sz w:val="28"/>
                <w:szCs w:val="28"/>
              </w:rPr>
            </w:pPr>
            <w:r w:rsidRPr="00EE56DB">
              <w:rPr>
                <w:rFonts w:ascii="Segoe UI Emoji" w:hAnsi="Segoe UI Emoji" w:cs="Segoe UI Emoji"/>
                <w:sz w:val="28"/>
                <w:szCs w:val="28"/>
              </w:rPr>
              <w:t>🔴</w:t>
            </w:r>
          </w:p>
        </w:tc>
      </w:tr>
      <w:tr w:rsidR="00EE56DB" w:rsidRPr="00EE56DB" w14:paraId="3ABEFC26" w14:textId="77777777" w:rsidTr="00EE56DB">
        <w:trPr>
          <w:jc w:val="center"/>
        </w:trPr>
        <w:tc>
          <w:tcPr>
            <w:tcW w:w="0" w:type="auto"/>
            <w:hideMark/>
          </w:tcPr>
          <w:p w14:paraId="5C08D2C4" w14:textId="77777777" w:rsidR="00EE56DB" w:rsidRPr="00EE56DB" w:rsidRDefault="00EE56DB" w:rsidP="00EE56DB">
            <w:pPr>
              <w:spacing w:after="160"/>
              <w:rPr>
                <w:rFonts w:ascii="Times New Roman" w:hAnsi="Times New Roman" w:cs="Times New Roman"/>
                <w:sz w:val="28"/>
                <w:szCs w:val="28"/>
                <w:lang w:val="en-US"/>
              </w:rPr>
            </w:pPr>
            <w:proofErr w:type="spellStart"/>
            <w:r w:rsidRPr="00EE56DB">
              <w:rPr>
                <w:rFonts w:ascii="Times New Roman" w:hAnsi="Times New Roman" w:cs="Times New Roman"/>
                <w:sz w:val="28"/>
                <w:szCs w:val="28"/>
                <w:lang w:val="en-US"/>
              </w:rPr>
              <w:t>total_return_usd_rub_price</w:t>
            </w:r>
            <w:proofErr w:type="spellEnd"/>
            <w:r w:rsidRPr="00EE56DB">
              <w:rPr>
                <w:rFonts w:ascii="Times New Roman" w:hAnsi="Times New Roman" w:cs="Times New Roman"/>
                <w:sz w:val="28"/>
                <w:szCs w:val="28"/>
                <w:lang w:val="en-US"/>
              </w:rPr>
              <w:t>[t]</w:t>
            </w:r>
          </w:p>
        </w:tc>
        <w:tc>
          <w:tcPr>
            <w:tcW w:w="0" w:type="auto"/>
            <w:hideMark/>
          </w:tcPr>
          <w:p w14:paraId="598A9A32"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0.58</w:t>
            </w:r>
          </w:p>
        </w:tc>
        <w:tc>
          <w:tcPr>
            <w:tcW w:w="0" w:type="auto"/>
            <w:hideMark/>
          </w:tcPr>
          <w:p w14:paraId="354A46B5"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-0.54</w:t>
            </w:r>
          </w:p>
        </w:tc>
        <w:tc>
          <w:tcPr>
            <w:tcW w:w="0" w:type="auto"/>
            <w:hideMark/>
          </w:tcPr>
          <w:p w14:paraId="7D875FB9" w14:textId="77777777" w:rsidR="00EE56DB" w:rsidRPr="00EE56DB" w:rsidRDefault="00EE56DB" w:rsidP="00EE56DB">
            <w:pPr>
              <w:spacing w:after="160"/>
              <w:rPr>
                <w:rFonts w:ascii="Times New Roman" w:hAnsi="Times New Roman" w:cs="Times New Roman"/>
                <w:sz w:val="28"/>
                <w:szCs w:val="28"/>
              </w:rPr>
            </w:pPr>
            <w:r w:rsidRPr="00EE56DB">
              <w:rPr>
                <w:rFonts w:ascii="Times New Roman" w:hAnsi="Times New Roman" w:cs="Times New Roman"/>
                <w:sz w:val="28"/>
                <w:szCs w:val="28"/>
              </w:rPr>
              <w:t>0.74728</w:t>
            </w:r>
          </w:p>
        </w:tc>
        <w:tc>
          <w:tcPr>
            <w:tcW w:w="0" w:type="auto"/>
            <w:hideMark/>
          </w:tcPr>
          <w:p w14:paraId="6426ACC5" w14:textId="77777777" w:rsidR="00EE56DB" w:rsidRPr="00EE56DB" w:rsidRDefault="00EE56DB" w:rsidP="00EE56DB">
            <w:pPr>
              <w:spacing w:after="160"/>
              <w:rPr>
                <w:rFonts w:ascii="Times New Roman" w:hAnsi="Times New Roman" w:cs="Times New Roman"/>
                <w:sz w:val="28"/>
                <w:szCs w:val="28"/>
              </w:rPr>
            </w:pPr>
            <w:r w:rsidRPr="00EE56DB">
              <w:rPr>
                <w:rFonts w:ascii="Segoe UI Emoji" w:hAnsi="Segoe UI Emoji" w:cs="Segoe UI Emoji"/>
                <w:sz w:val="28"/>
                <w:szCs w:val="28"/>
              </w:rPr>
              <w:t>🔴</w:t>
            </w:r>
          </w:p>
        </w:tc>
      </w:tr>
    </w:tbl>
    <w:p w14:paraId="1EA4BB2D" w14:textId="77777777" w:rsidR="00EE56DB" w:rsidRDefault="00EE56DB" w:rsidP="00EE56DB">
      <w:pPr>
        <w:spacing w:line="240" w:lineRule="auto"/>
        <w:jc w:val="center"/>
        <w:rPr>
          <w:rFonts w:ascii="Times New Roman" w:hAnsi="Times New Roman" w:cs="Times New Roman"/>
          <w:sz w:val="28"/>
          <w:szCs w:val="28"/>
          <w:lang w:val="en-US"/>
        </w:rPr>
      </w:pPr>
    </w:p>
    <w:p w14:paraId="303B4DBF" w14:textId="267E4EE7" w:rsidR="00631A84" w:rsidRDefault="00631A84" w:rsidP="00631A84">
      <w:pPr>
        <w:spacing w:line="240" w:lineRule="auto"/>
        <w:jc w:val="right"/>
        <w:rPr>
          <w:rFonts w:ascii="Times New Roman" w:hAnsi="Times New Roman" w:cs="Times New Roman"/>
          <w:sz w:val="28"/>
          <w:szCs w:val="28"/>
        </w:rPr>
      </w:pPr>
      <w:r>
        <w:rPr>
          <w:rFonts w:ascii="Times New Roman" w:hAnsi="Times New Roman" w:cs="Times New Roman"/>
          <w:sz w:val="28"/>
          <w:szCs w:val="28"/>
        </w:rPr>
        <w:t xml:space="preserve">Таблица </w:t>
      </w:r>
      <w:r w:rsidR="00131441">
        <w:rPr>
          <w:rFonts w:ascii="Times New Roman" w:hAnsi="Times New Roman" w:cs="Times New Roman"/>
          <w:sz w:val="28"/>
          <w:szCs w:val="28"/>
        </w:rPr>
        <w:t>Б</w:t>
      </w:r>
      <w:r>
        <w:rPr>
          <w:rFonts w:ascii="Times New Roman" w:hAnsi="Times New Roman" w:cs="Times New Roman"/>
          <w:sz w:val="28"/>
          <w:szCs w:val="28"/>
        </w:rPr>
        <w:t>.4</w:t>
      </w:r>
    </w:p>
    <w:p w14:paraId="20AACA87" w14:textId="02254EAC" w:rsidR="00631A84" w:rsidRDefault="00631A84" w:rsidP="00631A84">
      <w:pPr>
        <w:spacing w:line="240" w:lineRule="auto"/>
        <w:jc w:val="center"/>
        <w:rPr>
          <w:rFonts w:ascii="Times New Roman" w:hAnsi="Times New Roman" w:cs="Times New Roman"/>
          <w:sz w:val="28"/>
          <w:szCs w:val="28"/>
        </w:rPr>
      </w:pPr>
      <w:r w:rsidRPr="00631A84">
        <w:rPr>
          <w:rFonts w:ascii="Times New Roman" w:hAnsi="Times New Roman" w:cs="Times New Roman"/>
          <w:sz w:val="28"/>
          <w:szCs w:val="28"/>
        </w:rPr>
        <w:t xml:space="preserve">Результаты процедуры применения теста безусловной релевантности на </w:t>
      </w:r>
      <w:r>
        <w:rPr>
          <w:rFonts w:ascii="Times New Roman" w:hAnsi="Times New Roman" w:cs="Times New Roman"/>
          <w:sz w:val="28"/>
          <w:szCs w:val="28"/>
        </w:rPr>
        <w:t>сводном</w:t>
      </w:r>
      <w:r w:rsidRPr="00631A84">
        <w:rPr>
          <w:rFonts w:ascii="Times New Roman" w:hAnsi="Times New Roman" w:cs="Times New Roman"/>
          <w:sz w:val="28"/>
          <w:szCs w:val="28"/>
        </w:rPr>
        <w:t xml:space="preserve"> блоке </w:t>
      </w:r>
    </w:p>
    <w:tbl>
      <w:tblPr>
        <w:tblStyle w:val="af5"/>
        <w:tblW w:w="0" w:type="auto"/>
        <w:jc w:val="center"/>
        <w:tblLook w:val="04A0" w:firstRow="1" w:lastRow="0" w:firstColumn="1" w:lastColumn="0" w:noHBand="0" w:noVBand="1"/>
      </w:tblPr>
      <w:tblGrid>
        <w:gridCol w:w="3762"/>
        <w:gridCol w:w="1546"/>
        <w:gridCol w:w="854"/>
        <w:gridCol w:w="1126"/>
        <w:gridCol w:w="1346"/>
      </w:tblGrid>
      <w:tr w:rsidR="00631A84" w:rsidRPr="00631A84" w14:paraId="6BFD6BBB" w14:textId="77777777" w:rsidTr="00F43B9A">
        <w:trPr>
          <w:tblHeader/>
          <w:jc w:val="center"/>
        </w:trPr>
        <w:tc>
          <w:tcPr>
            <w:tcW w:w="0" w:type="auto"/>
            <w:tcBorders>
              <w:bottom w:val="double" w:sz="4" w:space="0" w:color="auto"/>
            </w:tcBorders>
          </w:tcPr>
          <w:p w14:paraId="56CF8A0C" w14:textId="2A0833D1" w:rsidR="00631A84" w:rsidRPr="00631A84" w:rsidRDefault="00631A84" w:rsidP="00F5290A">
            <w:pPr>
              <w:rPr>
                <w:rFonts w:ascii="Times New Roman" w:hAnsi="Times New Roman" w:cs="Times New Roman"/>
                <w:sz w:val="28"/>
                <w:szCs w:val="28"/>
              </w:rPr>
            </w:pPr>
            <w:r w:rsidRPr="00405586">
              <w:rPr>
                <w:rFonts w:ascii="Times New Roman" w:hAnsi="Times New Roman" w:cs="Times New Roman"/>
                <w:b/>
                <w:bCs/>
                <w:sz w:val="28"/>
                <w:szCs w:val="28"/>
              </w:rPr>
              <w:t>Инструмент</w:t>
            </w:r>
          </w:p>
        </w:tc>
        <w:tc>
          <w:tcPr>
            <w:tcW w:w="0" w:type="auto"/>
            <w:tcBorders>
              <w:bottom w:val="double" w:sz="4" w:space="0" w:color="auto"/>
            </w:tcBorders>
          </w:tcPr>
          <w:p w14:paraId="72EFE3EB" w14:textId="17B890C0" w:rsidR="00631A84" w:rsidRPr="00631A84" w:rsidRDefault="00631A84" w:rsidP="00F5290A">
            <w:pPr>
              <w:rPr>
                <w:rFonts w:ascii="Times New Roman" w:hAnsi="Times New Roman" w:cs="Times New Roman"/>
                <w:sz w:val="28"/>
                <w:szCs w:val="28"/>
              </w:rPr>
            </w:pPr>
            <w:r w:rsidRPr="00405586">
              <w:rPr>
                <w:rFonts w:ascii="Times New Roman" w:hAnsi="Times New Roman" w:cs="Times New Roman"/>
                <w:b/>
                <w:bCs/>
                <w:sz w:val="28"/>
                <w:szCs w:val="28"/>
                <w:lang w:val="en-US"/>
              </w:rPr>
              <w:t>W</w:t>
            </w:r>
          </w:p>
        </w:tc>
        <w:tc>
          <w:tcPr>
            <w:tcW w:w="0" w:type="auto"/>
            <w:tcBorders>
              <w:bottom w:val="double" w:sz="4" w:space="0" w:color="auto"/>
            </w:tcBorders>
          </w:tcPr>
          <w:p w14:paraId="7807AE58" w14:textId="1E95D597" w:rsidR="00631A84" w:rsidRPr="00631A84" w:rsidRDefault="00631A84" w:rsidP="00F5290A">
            <w:pPr>
              <w:rPr>
                <w:rFonts w:ascii="Times New Roman" w:hAnsi="Times New Roman" w:cs="Times New Roman"/>
                <w:sz w:val="28"/>
                <w:szCs w:val="28"/>
              </w:rPr>
            </w:pPr>
            <w:proofErr w:type="spellStart"/>
            <w:r w:rsidRPr="00405586">
              <w:rPr>
                <w:rFonts w:ascii="Times New Roman" w:hAnsi="Times New Roman" w:cs="Times New Roman"/>
                <w:b/>
                <w:bCs/>
                <w:sz w:val="28"/>
                <w:szCs w:val="28"/>
                <w:lang w:val="en-US"/>
              </w:rPr>
              <w:t>logW</w:t>
            </w:r>
            <w:proofErr w:type="spellEnd"/>
          </w:p>
        </w:tc>
        <w:tc>
          <w:tcPr>
            <w:tcW w:w="0" w:type="auto"/>
            <w:tcBorders>
              <w:bottom w:val="double" w:sz="4" w:space="0" w:color="auto"/>
            </w:tcBorders>
          </w:tcPr>
          <w:p w14:paraId="59B86F76" w14:textId="752FD267" w:rsidR="00631A84" w:rsidRPr="00631A84" w:rsidRDefault="00631A84" w:rsidP="00F5290A">
            <w:pPr>
              <w:rPr>
                <w:rFonts w:ascii="Times New Roman" w:hAnsi="Times New Roman" w:cs="Times New Roman"/>
                <w:sz w:val="28"/>
                <w:szCs w:val="28"/>
              </w:rPr>
            </w:pPr>
            <w:r w:rsidRPr="00405586">
              <w:rPr>
                <w:rFonts w:ascii="Times New Roman" w:hAnsi="Times New Roman" w:cs="Times New Roman"/>
                <w:b/>
                <w:bCs/>
                <w:sz w:val="28"/>
                <w:szCs w:val="28"/>
                <w:lang w:val="en-US"/>
              </w:rPr>
              <w:t>p-value</w:t>
            </w:r>
          </w:p>
        </w:tc>
        <w:tc>
          <w:tcPr>
            <w:tcW w:w="0" w:type="auto"/>
            <w:tcBorders>
              <w:bottom w:val="double" w:sz="4" w:space="0" w:color="auto"/>
            </w:tcBorders>
          </w:tcPr>
          <w:p w14:paraId="1398E7B3" w14:textId="46A79D5F" w:rsidR="00631A84" w:rsidRPr="00631A84" w:rsidRDefault="00631A84" w:rsidP="00F5290A">
            <w:pPr>
              <w:rPr>
                <w:rFonts w:ascii="Segoe UI Emoji" w:hAnsi="Segoe UI Emoji" w:cs="Segoe UI Emoji"/>
                <w:sz w:val="28"/>
                <w:szCs w:val="28"/>
              </w:rPr>
            </w:pPr>
            <w:r w:rsidRPr="00405586">
              <w:rPr>
                <w:rFonts w:ascii="Times New Roman" w:hAnsi="Times New Roman" w:cs="Times New Roman"/>
                <w:b/>
                <w:bCs/>
                <w:sz w:val="28"/>
                <w:szCs w:val="28"/>
                <w:lang w:val="en-US"/>
              </w:rPr>
              <w:t>relevance</w:t>
            </w:r>
          </w:p>
        </w:tc>
      </w:tr>
      <w:tr w:rsidR="00631A84" w:rsidRPr="00631A84" w14:paraId="168134F2" w14:textId="77777777" w:rsidTr="00F43B9A">
        <w:trPr>
          <w:jc w:val="center"/>
        </w:trPr>
        <w:tc>
          <w:tcPr>
            <w:tcW w:w="0" w:type="auto"/>
            <w:tcBorders>
              <w:top w:val="double" w:sz="4" w:space="0" w:color="auto"/>
            </w:tcBorders>
            <w:hideMark/>
          </w:tcPr>
          <w:p w14:paraId="0514EF44"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Const</w:t>
            </w:r>
            <w:proofErr w:type="spellEnd"/>
          </w:p>
        </w:tc>
        <w:tc>
          <w:tcPr>
            <w:tcW w:w="0" w:type="auto"/>
            <w:tcBorders>
              <w:top w:val="double" w:sz="4" w:space="0" w:color="auto"/>
            </w:tcBorders>
            <w:hideMark/>
          </w:tcPr>
          <w:p w14:paraId="0F2BC6EB"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1095199.46</w:t>
            </w:r>
          </w:p>
        </w:tc>
        <w:tc>
          <w:tcPr>
            <w:tcW w:w="0" w:type="auto"/>
            <w:tcBorders>
              <w:top w:val="double" w:sz="4" w:space="0" w:color="auto"/>
            </w:tcBorders>
            <w:hideMark/>
          </w:tcPr>
          <w:p w14:paraId="1D7AD63A"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13.91</w:t>
            </w:r>
          </w:p>
        </w:tc>
        <w:tc>
          <w:tcPr>
            <w:tcW w:w="0" w:type="auto"/>
            <w:tcBorders>
              <w:top w:val="double" w:sz="4" w:space="0" w:color="auto"/>
            </w:tcBorders>
            <w:hideMark/>
          </w:tcPr>
          <w:p w14:paraId="0C793309"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0.00000</w:t>
            </w:r>
          </w:p>
        </w:tc>
        <w:tc>
          <w:tcPr>
            <w:tcW w:w="0" w:type="auto"/>
            <w:tcBorders>
              <w:top w:val="double" w:sz="4" w:space="0" w:color="auto"/>
            </w:tcBorders>
            <w:hideMark/>
          </w:tcPr>
          <w:p w14:paraId="566908BE"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53384716" w14:textId="77777777" w:rsidTr="00631A84">
        <w:trPr>
          <w:jc w:val="center"/>
        </w:trPr>
        <w:tc>
          <w:tcPr>
            <w:tcW w:w="0" w:type="auto"/>
            <w:hideMark/>
          </w:tcPr>
          <w:p w14:paraId="1DE94009"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consumer_confidence</w:t>
            </w:r>
            <w:proofErr w:type="spellEnd"/>
            <w:r w:rsidRPr="00631A84">
              <w:rPr>
                <w:rFonts w:ascii="Times New Roman" w:hAnsi="Times New Roman" w:cs="Times New Roman"/>
                <w:sz w:val="28"/>
                <w:szCs w:val="28"/>
              </w:rPr>
              <w:t>[t-2]</w:t>
            </w:r>
          </w:p>
        </w:tc>
        <w:tc>
          <w:tcPr>
            <w:tcW w:w="0" w:type="auto"/>
            <w:hideMark/>
          </w:tcPr>
          <w:p w14:paraId="184A4A0D"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5364.88</w:t>
            </w:r>
          </w:p>
        </w:tc>
        <w:tc>
          <w:tcPr>
            <w:tcW w:w="0" w:type="auto"/>
            <w:hideMark/>
          </w:tcPr>
          <w:p w14:paraId="750791B6"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8.59</w:t>
            </w:r>
          </w:p>
        </w:tc>
        <w:tc>
          <w:tcPr>
            <w:tcW w:w="0" w:type="auto"/>
            <w:hideMark/>
          </w:tcPr>
          <w:p w14:paraId="3E6DEDC6"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0.00000</w:t>
            </w:r>
          </w:p>
        </w:tc>
        <w:tc>
          <w:tcPr>
            <w:tcW w:w="0" w:type="auto"/>
            <w:hideMark/>
          </w:tcPr>
          <w:p w14:paraId="4AA26638"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55F11F83" w14:textId="77777777" w:rsidTr="00631A84">
        <w:trPr>
          <w:jc w:val="center"/>
        </w:trPr>
        <w:tc>
          <w:tcPr>
            <w:tcW w:w="0" w:type="auto"/>
            <w:hideMark/>
          </w:tcPr>
          <w:p w14:paraId="34A3F036"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consumer_confidence</w:t>
            </w:r>
            <w:proofErr w:type="spellEnd"/>
            <w:r w:rsidRPr="00631A84">
              <w:rPr>
                <w:rFonts w:ascii="Times New Roman" w:hAnsi="Times New Roman" w:cs="Times New Roman"/>
                <w:sz w:val="28"/>
                <w:szCs w:val="28"/>
              </w:rPr>
              <w:t>[t-1]</w:t>
            </w:r>
          </w:p>
        </w:tc>
        <w:tc>
          <w:tcPr>
            <w:tcW w:w="0" w:type="auto"/>
            <w:hideMark/>
          </w:tcPr>
          <w:p w14:paraId="104322BC"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5294.44</w:t>
            </w:r>
          </w:p>
        </w:tc>
        <w:tc>
          <w:tcPr>
            <w:tcW w:w="0" w:type="auto"/>
            <w:hideMark/>
          </w:tcPr>
          <w:p w14:paraId="7A9834F9"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8.57</w:t>
            </w:r>
          </w:p>
        </w:tc>
        <w:tc>
          <w:tcPr>
            <w:tcW w:w="0" w:type="auto"/>
            <w:hideMark/>
          </w:tcPr>
          <w:p w14:paraId="3C353AE1"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0.00000</w:t>
            </w:r>
          </w:p>
        </w:tc>
        <w:tc>
          <w:tcPr>
            <w:tcW w:w="0" w:type="auto"/>
            <w:hideMark/>
          </w:tcPr>
          <w:p w14:paraId="3B6CBF3B"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308B19FE" w14:textId="77777777" w:rsidTr="00631A84">
        <w:trPr>
          <w:jc w:val="center"/>
        </w:trPr>
        <w:tc>
          <w:tcPr>
            <w:tcW w:w="0" w:type="auto"/>
            <w:hideMark/>
          </w:tcPr>
          <w:p w14:paraId="6791316F"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consumer_confidence</w:t>
            </w:r>
            <w:proofErr w:type="spellEnd"/>
            <w:r w:rsidRPr="00631A84">
              <w:rPr>
                <w:rFonts w:ascii="Times New Roman" w:hAnsi="Times New Roman" w:cs="Times New Roman"/>
                <w:sz w:val="28"/>
                <w:szCs w:val="28"/>
              </w:rPr>
              <w:t>[t]</w:t>
            </w:r>
          </w:p>
        </w:tc>
        <w:tc>
          <w:tcPr>
            <w:tcW w:w="0" w:type="auto"/>
            <w:hideMark/>
          </w:tcPr>
          <w:p w14:paraId="48224F62"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5165.60</w:t>
            </w:r>
          </w:p>
        </w:tc>
        <w:tc>
          <w:tcPr>
            <w:tcW w:w="0" w:type="auto"/>
            <w:hideMark/>
          </w:tcPr>
          <w:p w14:paraId="674C3732"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8.55</w:t>
            </w:r>
          </w:p>
        </w:tc>
        <w:tc>
          <w:tcPr>
            <w:tcW w:w="0" w:type="auto"/>
            <w:hideMark/>
          </w:tcPr>
          <w:p w14:paraId="71EE55C6"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0.00000</w:t>
            </w:r>
          </w:p>
        </w:tc>
        <w:tc>
          <w:tcPr>
            <w:tcW w:w="0" w:type="auto"/>
            <w:hideMark/>
          </w:tcPr>
          <w:p w14:paraId="2027C3B1"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62FDD0F5" w14:textId="77777777" w:rsidTr="00631A84">
        <w:trPr>
          <w:jc w:val="center"/>
        </w:trPr>
        <w:tc>
          <w:tcPr>
            <w:tcW w:w="0" w:type="auto"/>
            <w:hideMark/>
          </w:tcPr>
          <w:p w14:paraId="01B584AD"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mean_close</w:t>
            </w:r>
            <w:proofErr w:type="spellEnd"/>
            <w:r w:rsidRPr="00631A84">
              <w:rPr>
                <w:rFonts w:ascii="Times New Roman" w:hAnsi="Times New Roman" w:cs="Times New Roman"/>
                <w:sz w:val="28"/>
                <w:szCs w:val="28"/>
              </w:rPr>
              <w:t>[t]</w:t>
            </w:r>
          </w:p>
        </w:tc>
        <w:tc>
          <w:tcPr>
            <w:tcW w:w="0" w:type="auto"/>
            <w:hideMark/>
          </w:tcPr>
          <w:p w14:paraId="2BAF906E"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2977.35</w:t>
            </w:r>
          </w:p>
        </w:tc>
        <w:tc>
          <w:tcPr>
            <w:tcW w:w="0" w:type="auto"/>
            <w:hideMark/>
          </w:tcPr>
          <w:p w14:paraId="09448C8E"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8.00</w:t>
            </w:r>
          </w:p>
        </w:tc>
        <w:tc>
          <w:tcPr>
            <w:tcW w:w="0" w:type="auto"/>
            <w:hideMark/>
          </w:tcPr>
          <w:p w14:paraId="25D0DDBB"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0.00000</w:t>
            </w:r>
          </w:p>
        </w:tc>
        <w:tc>
          <w:tcPr>
            <w:tcW w:w="0" w:type="auto"/>
            <w:hideMark/>
          </w:tcPr>
          <w:p w14:paraId="50FF08B4"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1B569DE7" w14:textId="77777777" w:rsidTr="00631A84">
        <w:trPr>
          <w:jc w:val="center"/>
        </w:trPr>
        <w:tc>
          <w:tcPr>
            <w:tcW w:w="0" w:type="auto"/>
            <w:hideMark/>
          </w:tcPr>
          <w:p w14:paraId="2610117E"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observed_inflation</w:t>
            </w:r>
            <w:proofErr w:type="spellEnd"/>
            <w:r w:rsidRPr="00631A84">
              <w:rPr>
                <w:rFonts w:ascii="Times New Roman" w:hAnsi="Times New Roman" w:cs="Times New Roman"/>
                <w:sz w:val="28"/>
                <w:szCs w:val="28"/>
              </w:rPr>
              <w:t>[t]</w:t>
            </w:r>
          </w:p>
        </w:tc>
        <w:tc>
          <w:tcPr>
            <w:tcW w:w="0" w:type="auto"/>
            <w:hideMark/>
          </w:tcPr>
          <w:p w14:paraId="517BD68E"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1346.25</w:t>
            </w:r>
          </w:p>
        </w:tc>
        <w:tc>
          <w:tcPr>
            <w:tcW w:w="0" w:type="auto"/>
            <w:hideMark/>
          </w:tcPr>
          <w:p w14:paraId="16E2DFE1"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7.21</w:t>
            </w:r>
          </w:p>
        </w:tc>
        <w:tc>
          <w:tcPr>
            <w:tcW w:w="0" w:type="auto"/>
            <w:hideMark/>
          </w:tcPr>
          <w:p w14:paraId="18B3697F"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0.00000</w:t>
            </w:r>
          </w:p>
        </w:tc>
        <w:tc>
          <w:tcPr>
            <w:tcW w:w="0" w:type="auto"/>
            <w:hideMark/>
          </w:tcPr>
          <w:p w14:paraId="5DC9A1F2"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5D6BA34F" w14:textId="77777777" w:rsidTr="00631A84">
        <w:trPr>
          <w:jc w:val="center"/>
        </w:trPr>
        <w:tc>
          <w:tcPr>
            <w:tcW w:w="0" w:type="auto"/>
            <w:hideMark/>
          </w:tcPr>
          <w:p w14:paraId="0FA0EAD2"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mean_vix</w:t>
            </w:r>
            <w:proofErr w:type="spellEnd"/>
            <w:r w:rsidRPr="00631A84">
              <w:rPr>
                <w:rFonts w:ascii="Times New Roman" w:hAnsi="Times New Roman" w:cs="Times New Roman"/>
                <w:sz w:val="28"/>
                <w:szCs w:val="28"/>
              </w:rPr>
              <w:t>[t]</w:t>
            </w:r>
          </w:p>
        </w:tc>
        <w:tc>
          <w:tcPr>
            <w:tcW w:w="0" w:type="auto"/>
            <w:hideMark/>
          </w:tcPr>
          <w:p w14:paraId="2B5D31E3"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798.94</w:t>
            </w:r>
          </w:p>
        </w:tc>
        <w:tc>
          <w:tcPr>
            <w:tcW w:w="0" w:type="auto"/>
            <w:hideMark/>
          </w:tcPr>
          <w:p w14:paraId="314FA2C3"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6.68</w:t>
            </w:r>
          </w:p>
        </w:tc>
        <w:tc>
          <w:tcPr>
            <w:tcW w:w="0" w:type="auto"/>
            <w:hideMark/>
          </w:tcPr>
          <w:p w14:paraId="5723EFC0"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0.00000</w:t>
            </w:r>
          </w:p>
        </w:tc>
        <w:tc>
          <w:tcPr>
            <w:tcW w:w="0" w:type="auto"/>
            <w:hideMark/>
          </w:tcPr>
          <w:p w14:paraId="6BDECD01"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12FA0570" w14:textId="77777777" w:rsidTr="00631A84">
        <w:trPr>
          <w:jc w:val="center"/>
        </w:trPr>
        <w:tc>
          <w:tcPr>
            <w:tcW w:w="0" w:type="auto"/>
            <w:hideMark/>
          </w:tcPr>
          <w:p w14:paraId="10157121"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unemployment_rate</w:t>
            </w:r>
            <w:proofErr w:type="spellEnd"/>
            <w:r w:rsidRPr="00631A84">
              <w:rPr>
                <w:rFonts w:ascii="Times New Roman" w:hAnsi="Times New Roman" w:cs="Times New Roman"/>
                <w:sz w:val="28"/>
                <w:szCs w:val="28"/>
              </w:rPr>
              <w:t>[t]</w:t>
            </w:r>
          </w:p>
        </w:tc>
        <w:tc>
          <w:tcPr>
            <w:tcW w:w="0" w:type="auto"/>
            <w:hideMark/>
          </w:tcPr>
          <w:p w14:paraId="21A1B577"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770.90</w:t>
            </w:r>
          </w:p>
        </w:tc>
        <w:tc>
          <w:tcPr>
            <w:tcW w:w="0" w:type="auto"/>
            <w:hideMark/>
          </w:tcPr>
          <w:p w14:paraId="53BB4BBA"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6.65</w:t>
            </w:r>
          </w:p>
        </w:tc>
        <w:tc>
          <w:tcPr>
            <w:tcW w:w="0" w:type="auto"/>
            <w:hideMark/>
          </w:tcPr>
          <w:p w14:paraId="535512EF"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0.00000</w:t>
            </w:r>
          </w:p>
        </w:tc>
        <w:tc>
          <w:tcPr>
            <w:tcW w:w="0" w:type="auto"/>
            <w:hideMark/>
          </w:tcPr>
          <w:p w14:paraId="5FA6899C"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06DD473C" w14:textId="77777777" w:rsidTr="00631A84">
        <w:trPr>
          <w:jc w:val="center"/>
        </w:trPr>
        <w:tc>
          <w:tcPr>
            <w:tcW w:w="0" w:type="auto"/>
            <w:hideMark/>
          </w:tcPr>
          <w:p w14:paraId="0AAC0764"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i_spread_181_year[t]</w:t>
            </w:r>
          </w:p>
        </w:tc>
        <w:tc>
          <w:tcPr>
            <w:tcW w:w="0" w:type="auto"/>
            <w:hideMark/>
          </w:tcPr>
          <w:p w14:paraId="04A44D9D"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713.46</w:t>
            </w:r>
          </w:p>
        </w:tc>
        <w:tc>
          <w:tcPr>
            <w:tcW w:w="0" w:type="auto"/>
            <w:hideMark/>
          </w:tcPr>
          <w:p w14:paraId="2E42420C"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6.57</w:t>
            </w:r>
          </w:p>
        </w:tc>
        <w:tc>
          <w:tcPr>
            <w:tcW w:w="0" w:type="auto"/>
            <w:hideMark/>
          </w:tcPr>
          <w:p w14:paraId="3EECA12C"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0.00000</w:t>
            </w:r>
          </w:p>
        </w:tc>
        <w:tc>
          <w:tcPr>
            <w:tcW w:w="0" w:type="auto"/>
            <w:hideMark/>
          </w:tcPr>
          <w:p w14:paraId="0E845C80"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12AB37C1" w14:textId="77777777" w:rsidTr="00631A84">
        <w:trPr>
          <w:jc w:val="center"/>
        </w:trPr>
        <w:tc>
          <w:tcPr>
            <w:tcW w:w="0" w:type="auto"/>
            <w:hideMark/>
          </w:tcPr>
          <w:p w14:paraId="66ED1E00"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mean_vix</w:t>
            </w:r>
            <w:proofErr w:type="spellEnd"/>
            <w:r w:rsidRPr="00631A84">
              <w:rPr>
                <w:rFonts w:ascii="Times New Roman" w:hAnsi="Times New Roman" w:cs="Times New Roman"/>
                <w:sz w:val="28"/>
                <w:szCs w:val="28"/>
              </w:rPr>
              <w:t>[t-1]</w:t>
            </w:r>
          </w:p>
        </w:tc>
        <w:tc>
          <w:tcPr>
            <w:tcW w:w="0" w:type="auto"/>
            <w:hideMark/>
          </w:tcPr>
          <w:p w14:paraId="31A4DF4F"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686.46</w:t>
            </w:r>
          </w:p>
        </w:tc>
        <w:tc>
          <w:tcPr>
            <w:tcW w:w="0" w:type="auto"/>
            <w:hideMark/>
          </w:tcPr>
          <w:p w14:paraId="1D17B677"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6.53</w:t>
            </w:r>
          </w:p>
        </w:tc>
        <w:tc>
          <w:tcPr>
            <w:tcW w:w="0" w:type="auto"/>
            <w:hideMark/>
          </w:tcPr>
          <w:p w14:paraId="31BFA1C3"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0.00000</w:t>
            </w:r>
          </w:p>
        </w:tc>
        <w:tc>
          <w:tcPr>
            <w:tcW w:w="0" w:type="auto"/>
            <w:hideMark/>
          </w:tcPr>
          <w:p w14:paraId="5F45C534"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05DC9393" w14:textId="77777777" w:rsidTr="00631A84">
        <w:trPr>
          <w:jc w:val="center"/>
        </w:trPr>
        <w:tc>
          <w:tcPr>
            <w:tcW w:w="0" w:type="auto"/>
            <w:hideMark/>
          </w:tcPr>
          <w:p w14:paraId="43DEF6BF"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lastRenderedPageBreak/>
              <w:t>i_spread_31_90[t]</w:t>
            </w:r>
          </w:p>
        </w:tc>
        <w:tc>
          <w:tcPr>
            <w:tcW w:w="0" w:type="auto"/>
            <w:hideMark/>
          </w:tcPr>
          <w:p w14:paraId="5BACD5BA"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384.71</w:t>
            </w:r>
          </w:p>
        </w:tc>
        <w:tc>
          <w:tcPr>
            <w:tcW w:w="0" w:type="auto"/>
            <w:hideMark/>
          </w:tcPr>
          <w:p w14:paraId="10902055"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5.95</w:t>
            </w:r>
          </w:p>
        </w:tc>
        <w:tc>
          <w:tcPr>
            <w:tcW w:w="0" w:type="auto"/>
            <w:hideMark/>
          </w:tcPr>
          <w:p w14:paraId="0435159B"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0.00000</w:t>
            </w:r>
          </w:p>
        </w:tc>
        <w:tc>
          <w:tcPr>
            <w:tcW w:w="0" w:type="auto"/>
            <w:hideMark/>
          </w:tcPr>
          <w:p w14:paraId="72B787AB"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671EDD5E" w14:textId="77777777" w:rsidTr="00631A84">
        <w:trPr>
          <w:jc w:val="center"/>
        </w:trPr>
        <w:tc>
          <w:tcPr>
            <w:tcW w:w="0" w:type="auto"/>
            <w:hideMark/>
          </w:tcPr>
          <w:p w14:paraId="3F54F871"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i_spread_30[t]</w:t>
            </w:r>
          </w:p>
        </w:tc>
        <w:tc>
          <w:tcPr>
            <w:tcW w:w="0" w:type="auto"/>
            <w:hideMark/>
          </w:tcPr>
          <w:p w14:paraId="39CBEFE0"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382.17</w:t>
            </w:r>
          </w:p>
        </w:tc>
        <w:tc>
          <w:tcPr>
            <w:tcW w:w="0" w:type="auto"/>
            <w:hideMark/>
          </w:tcPr>
          <w:p w14:paraId="5FBE42A2"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5.95</w:t>
            </w:r>
          </w:p>
        </w:tc>
        <w:tc>
          <w:tcPr>
            <w:tcW w:w="0" w:type="auto"/>
            <w:hideMark/>
          </w:tcPr>
          <w:p w14:paraId="210F2E06"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0.00000</w:t>
            </w:r>
          </w:p>
        </w:tc>
        <w:tc>
          <w:tcPr>
            <w:tcW w:w="0" w:type="auto"/>
            <w:hideMark/>
          </w:tcPr>
          <w:p w14:paraId="736AE6A2"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36778FA3" w14:textId="77777777" w:rsidTr="00631A84">
        <w:trPr>
          <w:jc w:val="center"/>
        </w:trPr>
        <w:tc>
          <w:tcPr>
            <w:tcW w:w="0" w:type="auto"/>
            <w:hideMark/>
          </w:tcPr>
          <w:p w14:paraId="1C54D479"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mean_rate</w:t>
            </w:r>
            <w:proofErr w:type="spellEnd"/>
            <w:r w:rsidRPr="00631A84">
              <w:rPr>
                <w:rFonts w:ascii="Times New Roman" w:hAnsi="Times New Roman" w:cs="Times New Roman"/>
                <w:sz w:val="28"/>
                <w:szCs w:val="28"/>
              </w:rPr>
              <w:t>[t]</w:t>
            </w:r>
          </w:p>
        </w:tc>
        <w:tc>
          <w:tcPr>
            <w:tcW w:w="0" w:type="auto"/>
            <w:hideMark/>
          </w:tcPr>
          <w:p w14:paraId="7D67EF29"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280.57</w:t>
            </w:r>
          </w:p>
        </w:tc>
        <w:tc>
          <w:tcPr>
            <w:tcW w:w="0" w:type="auto"/>
            <w:hideMark/>
          </w:tcPr>
          <w:p w14:paraId="174EE37F"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5.64</w:t>
            </w:r>
          </w:p>
        </w:tc>
        <w:tc>
          <w:tcPr>
            <w:tcW w:w="0" w:type="auto"/>
            <w:hideMark/>
          </w:tcPr>
          <w:p w14:paraId="487A2C51"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0.00000</w:t>
            </w:r>
          </w:p>
        </w:tc>
        <w:tc>
          <w:tcPr>
            <w:tcW w:w="0" w:type="auto"/>
            <w:hideMark/>
          </w:tcPr>
          <w:p w14:paraId="1A2C7455"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2E324C78" w14:textId="77777777" w:rsidTr="00631A84">
        <w:trPr>
          <w:jc w:val="center"/>
        </w:trPr>
        <w:tc>
          <w:tcPr>
            <w:tcW w:w="0" w:type="auto"/>
            <w:hideMark/>
          </w:tcPr>
          <w:p w14:paraId="35D02836" w14:textId="77777777" w:rsidR="00631A84" w:rsidRPr="00631A84" w:rsidRDefault="00631A84" w:rsidP="00F5290A">
            <w:pPr>
              <w:spacing w:after="160"/>
              <w:rPr>
                <w:rFonts w:ascii="Times New Roman" w:hAnsi="Times New Roman" w:cs="Times New Roman"/>
                <w:sz w:val="28"/>
                <w:szCs w:val="28"/>
                <w:lang w:val="en-US"/>
              </w:rPr>
            </w:pPr>
            <w:proofErr w:type="spellStart"/>
            <w:r w:rsidRPr="00631A84">
              <w:rPr>
                <w:rFonts w:ascii="Times New Roman" w:hAnsi="Times New Roman" w:cs="Times New Roman"/>
                <w:sz w:val="28"/>
                <w:szCs w:val="28"/>
                <w:lang w:val="en-US"/>
              </w:rPr>
              <w:t>std_return_brent_price</w:t>
            </w:r>
            <w:proofErr w:type="spellEnd"/>
            <w:r w:rsidRPr="00631A84">
              <w:rPr>
                <w:rFonts w:ascii="Times New Roman" w:hAnsi="Times New Roman" w:cs="Times New Roman"/>
                <w:sz w:val="28"/>
                <w:szCs w:val="28"/>
                <w:lang w:val="en-US"/>
              </w:rPr>
              <w:t>[t]</w:t>
            </w:r>
          </w:p>
        </w:tc>
        <w:tc>
          <w:tcPr>
            <w:tcW w:w="0" w:type="auto"/>
            <w:hideMark/>
          </w:tcPr>
          <w:p w14:paraId="0DA37C9B"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213.40</w:t>
            </w:r>
          </w:p>
        </w:tc>
        <w:tc>
          <w:tcPr>
            <w:tcW w:w="0" w:type="auto"/>
            <w:hideMark/>
          </w:tcPr>
          <w:p w14:paraId="53F009BE"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5.36</w:t>
            </w:r>
          </w:p>
        </w:tc>
        <w:tc>
          <w:tcPr>
            <w:tcW w:w="0" w:type="auto"/>
            <w:hideMark/>
          </w:tcPr>
          <w:p w14:paraId="3AB2AA25"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0.00000</w:t>
            </w:r>
          </w:p>
        </w:tc>
        <w:tc>
          <w:tcPr>
            <w:tcW w:w="0" w:type="auto"/>
            <w:hideMark/>
          </w:tcPr>
          <w:p w14:paraId="002BDFB8"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23D7E229" w14:textId="77777777" w:rsidTr="00631A84">
        <w:trPr>
          <w:jc w:val="center"/>
        </w:trPr>
        <w:tc>
          <w:tcPr>
            <w:tcW w:w="0" w:type="auto"/>
            <w:hideMark/>
          </w:tcPr>
          <w:p w14:paraId="212D160E" w14:textId="77777777" w:rsidR="00631A84" w:rsidRPr="00631A84" w:rsidRDefault="00631A84" w:rsidP="00F5290A">
            <w:pPr>
              <w:spacing w:after="160"/>
              <w:rPr>
                <w:rFonts w:ascii="Times New Roman" w:hAnsi="Times New Roman" w:cs="Times New Roman"/>
                <w:sz w:val="28"/>
                <w:szCs w:val="28"/>
                <w:lang w:val="en-US"/>
              </w:rPr>
            </w:pPr>
            <w:proofErr w:type="spellStart"/>
            <w:r w:rsidRPr="00631A84">
              <w:rPr>
                <w:rFonts w:ascii="Times New Roman" w:hAnsi="Times New Roman" w:cs="Times New Roman"/>
                <w:sz w:val="28"/>
                <w:szCs w:val="28"/>
                <w:lang w:val="en-US"/>
              </w:rPr>
              <w:t>std_return_brent_price</w:t>
            </w:r>
            <w:proofErr w:type="spellEnd"/>
            <w:r w:rsidRPr="00631A84">
              <w:rPr>
                <w:rFonts w:ascii="Times New Roman" w:hAnsi="Times New Roman" w:cs="Times New Roman"/>
                <w:sz w:val="28"/>
                <w:szCs w:val="28"/>
                <w:lang w:val="en-US"/>
              </w:rPr>
              <w:t>[t-1]</w:t>
            </w:r>
          </w:p>
        </w:tc>
        <w:tc>
          <w:tcPr>
            <w:tcW w:w="0" w:type="auto"/>
            <w:hideMark/>
          </w:tcPr>
          <w:p w14:paraId="59B3C9E3"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195.99</w:t>
            </w:r>
          </w:p>
        </w:tc>
        <w:tc>
          <w:tcPr>
            <w:tcW w:w="0" w:type="auto"/>
            <w:hideMark/>
          </w:tcPr>
          <w:p w14:paraId="6154E926"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5.28</w:t>
            </w:r>
          </w:p>
        </w:tc>
        <w:tc>
          <w:tcPr>
            <w:tcW w:w="0" w:type="auto"/>
            <w:hideMark/>
          </w:tcPr>
          <w:p w14:paraId="11812EEC"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0.00000</w:t>
            </w:r>
          </w:p>
        </w:tc>
        <w:tc>
          <w:tcPr>
            <w:tcW w:w="0" w:type="auto"/>
            <w:hideMark/>
          </w:tcPr>
          <w:p w14:paraId="10F50BF1"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438ABBE7" w14:textId="77777777" w:rsidTr="00631A84">
        <w:trPr>
          <w:jc w:val="center"/>
        </w:trPr>
        <w:tc>
          <w:tcPr>
            <w:tcW w:w="0" w:type="auto"/>
            <w:hideMark/>
          </w:tcPr>
          <w:p w14:paraId="65A526E9"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std_vix</w:t>
            </w:r>
            <w:proofErr w:type="spellEnd"/>
            <w:r w:rsidRPr="00631A84">
              <w:rPr>
                <w:rFonts w:ascii="Times New Roman" w:hAnsi="Times New Roman" w:cs="Times New Roman"/>
                <w:sz w:val="28"/>
                <w:szCs w:val="28"/>
              </w:rPr>
              <w:t>[t]</w:t>
            </w:r>
          </w:p>
        </w:tc>
        <w:tc>
          <w:tcPr>
            <w:tcW w:w="0" w:type="auto"/>
            <w:hideMark/>
          </w:tcPr>
          <w:p w14:paraId="0BD294CF"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146.70</w:t>
            </w:r>
          </w:p>
        </w:tc>
        <w:tc>
          <w:tcPr>
            <w:tcW w:w="0" w:type="auto"/>
            <w:hideMark/>
          </w:tcPr>
          <w:p w14:paraId="28A38CB6"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4.99</w:t>
            </w:r>
          </w:p>
        </w:tc>
        <w:tc>
          <w:tcPr>
            <w:tcW w:w="0" w:type="auto"/>
            <w:hideMark/>
          </w:tcPr>
          <w:p w14:paraId="2559EED9"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0.00000</w:t>
            </w:r>
          </w:p>
        </w:tc>
        <w:tc>
          <w:tcPr>
            <w:tcW w:w="0" w:type="auto"/>
            <w:hideMark/>
          </w:tcPr>
          <w:p w14:paraId="7B27DE5E"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18072A68" w14:textId="77777777" w:rsidTr="00631A84">
        <w:trPr>
          <w:jc w:val="center"/>
        </w:trPr>
        <w:tc>
          <w:tcPr>
            <w:tcW w:w="0" w:type="auto"/>
            <w:hideMark/>
          </w:tcPr>
          <w:p w14:paraId="7E534610"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federal_funds_rate</w:t>
            </w:r>
            <w:proofErr w:type="spellEnd"/>
            <w:r w:rsidRPr="00631A84">
              <w:rPr>
                <w:rFonts w:ascii="Times New Roman" w:hAnsi="Times New Roman" w:cs="Times New Roman"/>
                <w:sz w:val="28"/>
                <w:szCs w:val="28"/>
              </w:rPr>
              <w:t>[t]</w:t>
            </w:r>
          </w:p>
        </w:tc>
        <w:tc>
          <w:tcPr>
            <w:tcW w:w="0" w:type="auto"/>
            <w:hideMark/>
          </w:tcPr>
          <w:p w14:paraId="5BB3C208"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124.33</w:t>
            </w:r>
          </w:p>
        </w:tc>
        <w:tc>
          <w:tcPr>
            <w:tcW w:w="0" w:type="auto"/>
            <w:hideMark/>
          </w:tcPr>
          <w:p w14:paraId="1A278E3E"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4.82</w:t>
            </w:r>
          </w:p>
        </w:tc>
        <w:tc>
          <w:tcPr>
            <w:tcW w:w="0" w:type="auto"/>
            <w:hideMark/>
          </w:tcPr>
          <w:p w14:paraId="7A88921F"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0.00000</w:t>
            </w:r>
          </w:p>
        </w:tc>
        <w:tc>
          <w:tcPr>
            <w:tcW w:w="0" w:type="auto"/>
            <w:hideMark/>
          </w:tcPr>
          <w:p w14:paraId="077469B0"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64F448BF" w14:textId="77777777" w:rsidTr="00631A84">
        <w:trPr>
          <w:jc w:val="center"/>
        </w:trPr>
        <w:tc>
          <w:tcPr>
            <w:tcW w:w="0" w:type="auto"/>
            <w:hideMark/>
          </w:tcPr>
          <w:p w14:paraId="23CCC08C" w14:textId="77777777" w:rsidR="00631A84" w:rsidRPr="00631A84" w:rsidRDefault="00631A84" w:rsidP="00F5290A">
            <w:pPr>
              <w:spacing w:after="160"/>
              <w:rPr>
                <w:rFonts w:ascii="Times New Roman" w:hAnsi="Times New Roman" w:cs="Times New Roman"/>
                <w:sz w:val="28"/>
                <w:szCs w:val="28"/>
                <w:lang w:val="en-US"/>
              </w:rPr>
            </w:pPr>
            <w:proofErr w:type="spellStart"/>
            <w:r w:rsidRPr="00631A84">
              <w:rPr>
                <w:rFonts w:ascii="Times New Roman" w:hAnsi="Times New Roman" w:cs="Times New Roman"/>
                <w:sz w:val="28"/>
                <w:szCs w:val="28"/>
                <w:lang w:val="en-US"/>
              </w:rPr>
              <w:t>std_return_usd_rub_price</w:t>
            </w:r>
            <w:proofErr w:type="spellEnd"/>
            <w:r w:rsidRPr="00631A84">
              <w:rPr>
                <w:rFonts w:ascii="Times New Roman" w:hAnsi="Times New Roman" w:cs="Times New Roman"/>
                <w:sz w:val="28"/>
                <w:szCs w:val="28"/>
                <w:lang w:val="en-US"/>
              </w:rPr>
              <w:t>[t]</w:t>
            </w:r>
          </w:p>
        </w:tc>
        <w:tc>
          <w:tcPr>
            <w:tcW w:w="0" w:type="auto"/>
            <w:hideMark/>
          </w:tcPr>
          <w:p w14:paraId="01038FC2"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109.74</w:t>
            </w:r>
          </w:p>
        </w:tc>
        <w:tc>
          <w:tcPr>
            <w:tcW w:w="0" w:type="auto"/>
            <w:hideMark/>
          </w:tcPr>
          <w:p w14:paraId="00AEB13D"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4.70</w:t>
            </w:r>
          </w:p>
        </w:tc>
        <w:tc>
          <w:tcPr>
            <w:tcW w:w="0" w:type="auto"/>
            <w:hideMark/>
          </w:tcPr>
          <w:p w14:paraId="48D227A2"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0.00000</w:t>
            </w:r>
          </w:p>
        </w:tc>
        <w:tc>
          <w:tcPr>
            <w:tcW w:w="0" w:type="auto"/>
            <w:hideMark/>
          </w:tcPr>
          <w:p w14:paraId="693658A9"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26ACCDDA" w14:textId="77777777" w:rsidTr="00631A84">
        <w:trPr>
          <w:jc w:val="center"/>
        </w:trPr>
        <w:tc>
          <w:tcPr>
            <w:tcW w:w="0" w:type="auto"/>
            <w:hideMark/>
          </w:tcPr>
          <w:p w14:paraId="7B272527"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std_vix</w:t>
            </w:r>
            <w:proofErr w:type="spellEnd"/>
            <w:r w:rsidRPr="00631A84">
              <w:rPr>
                <w:rFonts w:ascii="Times New Roman" w:hAnsi="Times New Roman" w:cs="Times New Roman"/>
                <w:sz w:val="28"/>
                <w:szCs w:val="28"/>
              </w:rPr>
              <w:t>[t-1]</w:t>
            </w:r>
          </w:p>
        </w:tc>
        <w:tc>
          <w:tcPr>
            <w:tcW w:w="0" w:type="auto"/>
            <w:hideMark/>
          </w:tcPr>
          <w:p w14:paraId="27C955E3"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106.90</w:t>
            </w:r>
          </w:p>
        </w:tc>
        <w:tc>
          <w:tcPr>
            <w:tcW w:w="0" w:type="auto"/>
            <w:hideMark/>
          </w:tcPr>
          <w:p w14:paraId="71F09DBC"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4.67</w:t>
            </w:r>
          </w:p>
        </w:tc>
        <w:tc>
          <w:tcPr>
            <w:tcW w:w="0" w:type="auto"/>
            <w:hideMark/>
          </w:tcPr>
          <w:p w14:paraId="36E01EF2"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0.00000</w:t>
            </w:r>
          </w:p>
        </w:tc>
        <w:tc>
          <w:tcPr>
            <w:tcW w:w="0" w:type="auto"/>
            <w:hideMark/>
          </w:tcPr>
          <w:p w14:paraId="35194D07"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5F65E45D" w14:textId="77777777" w:rsidTr="00631A84">
        <w:trPr>
          <w:jc w:val="center"/>
        </w:trPr>
        <w:tc>
          <w:tcPr>
            <w:tcW w:w="0" w:type="auto"/>
            <w:hideMark/>
          </w:tcPr>
          <w:p w14:paraId="1C3C8068"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std_return_moex</w:t>
            </w:r>
            <w:proofErr w:type="spellEnd"/>
            <w:r w:rsidRPr="00631A84">
              <w:rPr>
                <w:rFonts w:ascii="Times New Roman" w:hAnsi="Times New Roman" w:cs="Times New Roman"/>
                <w:sz w:val="28"/>
                <w:szCs w:val="28"/>
              </w:rPr>
              <w:t>[t]</w:t>
            </w:r>
          </w:p>
        </w:tc>
        <w:tc>
          <w:tcPr>
            <w:tcW w:w="0" w:type="auto"/>
            <w:hideMark/>
          </w:tcPr>
          <w:p w14:paraId="5816D911"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106.62</w:t>
            </w:r>
          </w:p>
        </w:tc>
        <w:tc>
          <w:tcPr>
            <w:tcW w:w="0" w:type="auto"/>
            <w:hideMark/>
          </w:tcPr>
          <w:p w14:paraId="7F923F5B"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4.67</w:t>
            </w:r>
          </w:p>
        </w:tc>
        <w:tc>
          <w:tcPr>
            <w:tcW w:w="0" w:type="auto"/>
            <w:hideMark/>
          </w:tcPr>
          <w:p w14:paraId="289592A0"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0.00000</w:t>
            </w:r>
          </w:p>
        </w:tc>
        <w:tc>
          <w:tcPr>
            <w:tcW w:w="0" w:type="auto"/>
            <w:hideMark/>
          </w:tcPr>
          <w:p w14:paraId="25B9AE71"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050EAD63" w14:textId="77777777" w:rsidTr="00631A84">
        <w:trPr>
          <w:jc w:val="center"/>
        </w:trPr>
        <w:tc>
          <w:tcPr>
            <w:tcW w:w="0" w:type="auto"/>
            <w:hideMark/>
          </w:tcPr>
          <w:p w14:paraId="2CD59499" w14:textId="77777777" w:rsidR="00631A84" w:rsidRPr="00631A84" w:rsidRDefault="00631A84" w:rsidP="00F5290A">
            <w:pPr>
              <w:spacing w:after="160"/>
              <w:rPr>
                <w:rFonts w:ascii="Times New Roman" w:hAnsi="Times New Roman" w:cs="Times New Roman"/>
                <w:sz w:val="28"/>
                <w:szCs w:val="28"/>
                <w:lang w:val="en-US"/>
              </w:rPr>
            </w:pPr>
            <w:proofErr w:type="spellStart"/>
            <w:r w:rsidRPr="00631A84">
              <w:rPr>
                <w:rFonts w:ascii="Times New Roman" w:hAnsi="Times New Roman" w:cs="Times New Roman"/>
                <w:sz w:val="28"/>
                <w:szCs w:val="28"/>
                <w:lang w:val="en-US"/>
              </w:rPr>
              <w:t>std_return_usd_rub_price</w:t>
            </w:r>
            <w:proofErr w:type="spellEnd"/>
            <w:r w:rsidRPr="00631A84">
              <w:rPr>
                <w:rFonts w:ascii="Times New Roman" w:hAnsi="Times New Roman" w:cs="Times New Roman"/>
                <w:sz w:val="28"/>
                <w:szCs w:val="28"/>
                <w:lang w:val="en-US"/>
              </w:rPr>
              <w:t>[t-1]</w:t>
            </w:r>
          </w:p>
        </w:tc>
        <w:tc>
          <w:tcPr>
            <w:tcW w:w="0" w:type="auto"/>
            <w:hideMark/>
          </w:tcPr>
          <w:p w14:paraId="18B26E47"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103.71</w:t>
            </w:r>
          </w:p>
        </w:tc>
        <w:tc>
          <w:tcPr>
            <w:tcW w:w="0" w:type="auto"/>
            <w:hideMark/>
          </w:tcPr>
          <w:p w14:paraId="103D5238"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4.64</w:t>
            </w:r>
          </w:p>
        </w:tc>
        <w:tc>
          <w:tcPr>
            <w:tcW w:w="0" w:type="auto"/>
            <w:hideMark/>
          </w:tcPr>
          <w:p w14:paraId="1B87D935"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0.00000</w:t>
            </w:r>
          </w:p>
        </w:tc>
        <w:tc>
          <w:tcPr>
            <w:tcW w:w="0" w:type="auto"/>
            <w:hideMark/>
          </w:tcPr>
          <w:p w14:paraId="51495354"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178153F5" w14:textId="77777777" w:rsidTr="00631A84">
        <w:trPr>
          <w:jc w:val="center"/>
        </w:trPr>
        <w:tc>
          <w:tcPr>
            <w:tcW w:w="0" w:type="auto"/>
            <w:hideMark/>
          </w:tcPr>
          <w:p w14:paraId="6CCA2E2D"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std_rate</w:t>
            </w:r>
            <w:proofErr w:type="spellEnd"/>
            <w:r w:rsidRPr="00631A84">
              <w:rPr>
                <w:rFonts w:ascii="Times New Roman" w:hAnsi="Times New Roman" w:cs="Times New Roman"/>
                <w:sz w:val="28"/>
                <w:szCs w:val="28"/>
              </w:rPr>
              <w:t>[t-1]</w:t>
            </w:r>
          </w:p>
        </w:tc>
        <w:tc>
          <w:tcPr>
            <w:tcW w:w="0" w:type="auto"/>
            <w:hideMark/>
          </w:tcPr>
          <w:p w14:paraId="235A63FE"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25.99</w:t>
            </w:r>
          </w:p>
        </w:tc>
        <w:tc>
          <w:tcPr>
            <w:tcW w:w="0" w:type="auto"/>
            <w:hideMark/>
          </w:tcPr>
          <w:p w14:paraId="5DBAD3A0"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3.26</w:t>
            </w:r>
          </w:p>
        </w:tc>
        <w:tc>
          <w:tcPr>
            <w:tcW w:w="0" w:type="auto"/>
            <w:hideMark/>
          </w:tcPr>
          <w:p w14:paraId="63557E7C"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0.00000</w:t>
            </w:r>
          </w:p>
        </w:tc>
        <w:tc>
          <w:tcPr>
            <w:tcW w:w="0" w:type="auto"/>
            <w:hideMark/>
          </w:tcPr>
          <w:p w14:paraId="3FF0E4AB"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51B22BF6" w14:textId="77777777" w:rsidTr="00631A84">
        <w:trPr>
          <w:jc w:val="center"/>
        </w:trPr>
        <w:tc>
          <w:tcPr>
            <w:tcW w:w="0" w:type="auto"/>
            <w:hideMark/>
          </w:tcPr>
          <w:p w14:paraId="2F747847"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std_rate</w:t>
            </w:r>
            <w:proofErr w:type="spellEnd"/>
            <w:r w:rsidRPr="00631A84">
              <w:rPr>
                <w:rFonts w:ascii="Times New Roman" w:hAnsi="Times New Roman" w:cs="Times New Roman"/>
                <w:sz w:val="28"/>
                <w:szCs w:val="28"/>
              </w:rPr>
              <w:t>[t]</w:t>
            </w:r>
          </w:p>
        </w:tc>
        <w:tc>
          <w:tcPr>
            <w:tcW w:w="0" w:type="auto"/>
            <w:hideMark/>
          </w:tcPr>
          <w:p w14:paraId="223701A1"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24.55</w:t>
            </w:r>
          </w:p>
        </w:tc>
        <w:tc>
          <w:tcPr>
            <w:tcW w:w="0" w:type="auto"/>
            <w:hideMark/>
          </w:tcPr>
          <w:p w14:paraId="33463C0E"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3.20</w:t>
            </w:r>
          </w:p>
        </w:tc>
        <w:tc>
          <w:tcPr>
            <w:tcW w:w="0" w:type="auto"/>
            <w:hideMark/>
          </w:tcPr>
          <w:p w14:paraId="287AB244"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0.00000</w:t>
            </w:r>
          </w:p>
        </w:tc>
        <w:tc>
          <w:tcPr>
            <w:tcW w:w="0" w:type="auto"/>
            <w:hideMark/>
          </w:tcPr>
          <w:p w14:paraId="04808670"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0689F7A4" w14:textId="77777777" w:rsidTr="00631A84">
        <w:trPr>
          <w:jc w:val="center"/>
        </w:trPr>
        <w:tc>
          <w:tcPr>
            <w:tcW w:w="0" w:type="auto"/>
            <w:hideMark/>
          </w:tcPr>
          <w:p w14:paraId="21C8973A"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g_real_salary</w:t>
            </w:r>
            <w:proofErr w:type="spellEnd"/>
            <w:r w:rsidRPr="00631A84">
              <w:rPr>
                <w:rFonts w:ascii="Times New Roman" w:hAnsi="Times New Roman" w:cs="Times New Roman"/>
                <w:sz w:val="28"/>
                <w:szCs w:val="28"/>
              </w:rPr>
              <w:t>[t]</w:t>
            </w:r>
          </w:p>
        </w:tc>
        <w:tc>
          <w:tcPr>
            <w:tcW w:w="0" w:type="auto"/>
            <w:hideMark/>
          </w:tcPr>
          <w:p w14:paraId="275E634A"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10.95</w:t>
            </w:r>
          </w:p>
        </w:tc>
        <w:tc>
          <w:tcPr>
            <w:tcW w:w="0" w:type="auto"/>
            <w:hideMark/>
          </w:tcPr>
          <w:p w14:paraId="6B13D1D7"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2.39</w:t>
            </w:r>
          </w:p>
        </w:tc>
        <w:tc>
          <w:tcPr>
            <w:tcW w:w="0" w:type="auto"/>
            <w:hideMark/>
          </w:tcPr>
          <w:p w14:paraId="72661BA4"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0.00419</w:t>
            </w:r>
          </w:p>
        </w:tc>
        <w:tc>
          <w:tcPr>
            <w:tcW w:w="0" w:type="auto"/>
            <w:hideMark/>
          </w:tcPr>
          <w:p w14:paraId="610E8ED2"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3A7ED338" w14:textId="77777777" w:rsidTr="00631A84">
        <w:trPr>
          <w:jc w:val="center"/>
        </w:trPr>
        <w:tc>
          <w:tcPr>
            <w:tcW w:w="0" w:type="auto"/>
            <w:hideMark/>
          </w:tcPr>
          <w:p w14:paraId="490ACB27"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R[t]</w:t>
            </w:r>
          </w:p>
        </w:tc>
        <w:tc>
          <w:tcPr>
            <w:tcW w:w="0" w:type="auto"/>
            <w:hideMark/>
          </w:tcPr>
          <w:p w14:paraId="3E206638"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9.82</w:t>
            </w:r>
          </w:p>
        </w:tc>
        <w:tc>
          <w:tcPr>
            <w:tcW w:w="0" w:type="auto"/>
            <w:hideMark/>
          </w:tcPr>
          <w:p w14:paraId="7BFE3E05"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2.28</w:t>
            </w:r>
          </w:p>
        </w:tc>
        <w:tc>
          <w:tcPr>
            <w:tcW w:w="0" w:type="auto"/>
            <w:hideMark/>
          </w:tcPr>
          <w:p w14:paraId="639E3130"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0.00737</w:t>
            </w:r>
          </w:p>
        </w:tc>
        <w:tc>
          <w:tcPr>
            <w:tcW w:w="0" w:type="auto"/>
            <w:hideMark/>
          </w:tcPr>
          <w:p w14:paraId="7D121A10"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0753F88C" w14:textId="77777777" w:rsidTr="00631A84">
        <w:trPr>
          <w:jc w:val="center"/>
        </w:trPr>
        <w:tc>
          <w:tcPr>
            <w:tcW w:w="0" w:type="auto"/>
            <w:hideMark/>
          </w:tcPr>
          <w:p w14:paraId="164B82E3"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g_household_loans</w:t>
            </w:r>
            <w:proofErr w:type="spellEnd"/>
            <w:r w:rsidRPr="00631A84">
              <w:rPr>
                <w:rFonts w:ascii="Times New Roman" w:hAnsi="Times New Roman" w:cs="Times New Roman"/>
                <w:sz w:val="28"/>
                <w:szCs w:val="28"/>
              </w:rPr>
              <w:t>[t-1]</w:t>
            </w:r>
          </w:p>
        </w:tc>
        <w:tc>
          <w:tcPr>
            <w:tcW w:w="0" w:type="auto"/>
            <w:hideMark/>
          </w:tcPr>
          <w:p w14:paraId="69E8F097"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9.01</w:t>
            </w:r>
          </w:p>
        </w:tc>
        <w:tc>
          <w:tcPr>
            <w:tcW w:w="0" w:type="auto"/>
            <w:hideMark/>
          </w:tcPr>
          <w:p w14:paraId="2862BE8D"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2.20</w:t>
            </w:r>
          </w:p>
        </w:tc>
        <w:tc>
          <w:tcPr>
            <w:tcW w:w="0" w:type="auto"/>
            <w:hideMark/>
          </w:tcPr>
          <w:p w14:paraId="6F34FE10"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0.01106</w:t>
            </w:r>
          </w:p>
        </w:tc>
        <w:tc>
          <w:tcPr>
            <w:tcW w:w="0" w:type="auto"/>
            <w:hideMark/>
          </w:tcPr>
          <w:p w14:paraId="282AA6F6"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13600EED" w14:textId="77777777" w:rsidTr="00631A84">
        <w:trPr>
          <w:jc w:val="center"/>
        </w:trPr>
        <w:tc>
          <w:tcPr>
            <w:tcW w:w="0" w:type="auto"/>
            <w:hideMark/>
          </w:tcPr>
          <w:p w14:paraId="3DB3DCF7"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g_retail_nonfood</w:t>
            </w:r>
            <w:proofErr w:type="spellEnd"/>
            <w:r w:rsidRPr="00631A84">
              <w:rPr>
                <w:rFonts w:ascii="Times New Roman" w:hAnsi="Times New Roman" w:cs="Times New Roman"/>
                <w:sz w:val="28"/>
                <w:szCs w:val="28"/>
              </w:rPr>
              <w:t>[t-1]</w:t>
            </w:r>
          </w:p>
        </w:tc>
        <w:tc>
          <w:tcPr>
            <w:tcW w:w="0" w:type="auto"/>
            <w:hideMark/>
          </w:tcPr>
          <w:p w14:paraId="3830CB5E"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8.57</w:t>
            </w:r>
          </w:p>
        </w:tc>
        <w:tc>
          <w:tcPr>
            <w:tcW w:w="0" w:type="auto"/>
            <w:hideMark/>
          </w:tcPr>
          <w:p w14:paraId="42F6B49B"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2.15</w:t>
            </w:r>
          </w:p>
        </w:tc>
        <w:tc>
          <w:tcPr>
            <w:tcW w:w="0" w:type="auto"/>
            <w:hideMark/>
          </w:tcPr>
          <w:p w14:paraId="0D7B87E3"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0.01377</w:t>
            </w:r>
          </w:p>
        </w:tc>
        <w:tc>
          <w:tcPr>
            <w:tcW w:w="0" w:type="auto"/>
            <w:hideMark/>
          </w:tcPr>
          <w:p w14:paraId="6B96CDBF"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570DF10E" w14:textId="77777777" w:rsidTr="00631A84">
        <w:trPr>
          <w:jc w:val="center"/>
        </w:trPr>
        <w:tc>
          <w:tcPr>
            <w:tcW w:w="0" w:type="auto"/>
            <w:hideMark/>
          </w:tcPr>
          <w:p w14:paraId="38A2BA47" w14:textId="77777777" w:rsidR="00631A84" w:rsidRPr="00631A84" w:rsidRDefault="00631A84" w:rsidP="00F5290A">
            <w:pPr>
              <w:spacing w:after="160"/>
              <w:rPr>
                <w:rFonts w:ascii="Times New Roman" w:hAnsi="Times New Roman" w:cs="Times New Roman"/>
                <w:sz w:val="28"/>
                <w:szCs w:val="28"/>
                <w:lang w:val="en-US"/>
              </w:rPr>
            </w:pPr>
            <w:proofErr w:type="spellStart"/>
            <w:r w:rsidRPr="00631A84">
              <w:rPr>
                <w:rFonts w:ascii="Times New Roman" w:hAnsi="Times New Roman" w:cs="Times New Roman"/>
                <w:sz w:val="28"/>
                <w:szCs w:val="28"/>
                <w:lang w:val="en-US"/>
              </w:rPr>
              <w:t>mean_g_production_index</w:t>
            </w:r>
            <w:proofErr w:type="spellEnd"/>
            <w:r w:rsidRPr="00631A84">
              <w:rPr>
                <w:rFonts w:ascii="Times New Roman" w:hAnsi="Times New Roman" w:cs="Times New Roman"/>
                <w:sz w:val="28"/>
                <w:szCs w:val="28"/>
                <w:lang w:val="en-US"/>
              </w:rPr>
              <w:t>[t]</w:t>
            </w:r>
          </w:p>
        </w:tc>
        <w:tc>
          <w:tcPr>
            <w:tcW w:w="0" w:type="auto"/>
            <w:hideMark/>
          </w:tcPr>
          <w:p w14:paraId="55D1182C"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7.02</w:t>
            </w:r>
          </w:p>
        </w:tc>
        <w:tc>
          <w:tcPr>
            <w:tcW w:w="0" w:type="auto"/>
            <w:hideMark/>
          </w:tcPr>
          <w:p w14:paraId="51993CC8"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1.95</w:t>
            </w:r>
          </w:p>
        </w:tc>
        <w:tc>
          <w:tcPr>
            <w:tcW w:w="0" w:type="auto"/>
            <w:hideMark/>
          </w:tcPr>
          <w:p w14:paraId="7EBD949A"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0.02989</w:t>
            </w:r>
          </w:p>
        </w:tc>
        <w:tc>
          <w:tcPr>
            <w:tcW w:w="0" w:type="auto"/>
            <w:hideMark/>
          </w:tcPr>
          <w:p w14:paraId="362C282C"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3D84FAC8" w14:textId="77777777" w:rsidTr="00631A84">
        <w:trPr>
          <w:jc w:val="center"/>
        </w:trPr>
        <w:tc>
          <w:tcPr>
            <w:tcW w:w="0" w:type="auto"/>
            <w:hideMark/>
          </w:tcPr>
          <w:p w14:paraId="1E7D1556"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g_real_salary</w:t>
            </w:r>
            <w:proofErr w:type="spellEnd"/>
            <w:r w:rsidRPr="00631A84">
              <w:rPr>
                <w:rFonts w:ascii="Times New Roman" w:hAnsi="Times New Roman" w:cs="Times New Roman"/>
                <w:sz w:val="28"/>
                <w:szCs w:val="28"/>
              </w:rPr>
              <w:t>[t-1]</w:t>
            </w:r>
          </w:p>
        </w:tc>
        <w:tc>
          <w:tcPr>
            <w:tcW w:w="0" w:type="auto"/>
            <w:hideMark/>
          </w:tcPr>
          <w:p w14:paraId="3FA84CFF"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6.91</w:t>
            </w:r>
          </w:p>
        </w:tc>
        <w:tc>
          <w:tcPr>
            <w:tcW w:w="0" w:type="auto"/>
            <w:hideMark/>
          </w:tcPr>
          <w:p w14:paraId="369EBACA"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1.93</w:t>
            </w:r>
          </w:p>
        </w:tc>
        <w:tc>
          <w:tcPr>
            <w:tcW w:w="0" w:type="auto"/>
            <w:hideMark/>
          </w:tcPr>
          <w:p w14:paraId="02709D4C"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0.03164</w:t>
            </w:r>
          </w:p>
        </w:tc>
        <w:tc>
          <w:tcPr>
            <w:tcW w:w="0" w:type="auto"/>
            <w:hideMark/>
          </w:tcPr>
          <w:p w14:paraId="3483C0B7"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54A8B121" w14:textId="77777777" w:rsidTr="00631A84">
        <w:trPr>
          <w:jc w:val="center"/>
        </w:trPr>
        <w:tc>
          <w:tcPr>
            <w:tcW w:w="0" w:type="auto"/>
            <w:hideMark/>
          </w:tcPr>
          <w:p w14:paraId="53C35A18"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g_retail_nonfood</w:t>
            </w:r>
            <w:proofErr w:type="spellEnd"/>
            <w:r w:rsidRPr="00631A84">
              <w:rPr>
                <w:rFonts w:ascii="Times New Roman" w:hAnsi="Times New Roman" w:cs="Times New Roman"/>
                <w:sz w:val="28"/>
                <w:szCs w:val="28"/>
              </w:rPr>
              <w:t>[t]</w:t>
            </w:r>
          </w:p>
        </w:tc>
        <w:tc>
          <w:tcPr>
            <w:tcW w:w="0" w:type="auto"/>
            <w:hideMark/>
          </w:tcPr>
          <w:p w14:paraId="08642BFB"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5.84</w:t>
            </w:r>
          </w:p>
        </w:tc>
        <w:tc>
          <w:tcPr>
            <w:tcW w:w="0" w:type="auto"/>
            <w:hideMark/>
          </w:tcPr>
          <w:p w14:paraId="05F7E6D2"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1.76</w:t>
            </w:r>
          </w:p>
        </w:tc>
        <w:tc>
          <w:tcPr>
            <w:tcW w:w="0" w:type="auto"/>
            <w:hideMark/>
          </w:tcPr>
          <w:p w14:paraId="125EC754"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0.05403</w:t>
            </w:r>
          </w:p>
        </w:tc>
        <w:tc>
          <w:tcPr>
            <w:tcW w:w="0" w:type="auto"/>
            <w:hideMark/>
          </w:tcPr>
          <w:p w14:paraId="165EF9FA"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2E4B96FA" w14:textId="77777777" w:rsidTr="00631A84">
        <w:trPr>
          <w:jc w:val="center"/>
        </w:trPr>
        <w:tc>
          <w:tcPr>
            <w:tcW w:w="0" w:type="auto"/>
            <w:hideMark/>
          </w:tcPr>
          <w:p w14:paraId="26FF2D86"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unemployment_rate_diff</w:t>
            </w:r>
            <w:proofErr w:type="spellEnd"/>
            <w:r w:rsidRPr="00631A84">
              <w:rPr>
                <w:rFonts w:ascii="Times New Roman" w:hAnsi="Times New Roman" w:cs="Times New Roman"/>
                <w:sz w:val="28"/>
                <w:szCs w:val="28"/>
              </w:rPr>
              <w:t>[t]</w:t>
            </w:r>
          </w:p>
        </w:tc>
        <w:tc>
          <w:tcPr>
            <w:tcW w:w="0" w:type="auto"/>
            <w:hideMark/>
          </w:tcPr>
          <w:p w14:paraId="26824858"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3.55</w:t>
            </w:r>
          </w:p>
        </w:tc>
        <w:tc>
          <w:tcPr>
            <w:tcW w:w="0" w:type="auto"/>
            <w:hideMark/>
          </w:tcPr>
          <w:p w14:paraId="6F1E2990"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1.27</w:t>
            </w:r>
          </w:p>
        </w:tc>
        <w:tc>
          <w:tcPr>
            <w:tcW w:w="0" w:type="auto"/>
            <w:hideMark/>
          </w:tcPr>
          <w:p w14:paraId="732D7218"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0.16916</w:t>
            </w:r>
          </w:p>
        </w:tc>
        <w:tc>
          <w:tcPr>
            <w:tcW w:w="0" w:type="auto"/>
            <w:hideMark/>
          </w:tcPr>
          <w:p w14:paraId="6F807669"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0ED0DA18" w14:textId="77777777" w:rsidTr="00631A84">
        <w:trPr>
          <w:jc w:val="center"/>
        </w:trPr>
        <w:tc>
          <w:tcPr>
            <w:tcW w:w="0" w:type="auto"/>
            <w:hideMark/>
          </w:tcPr>
          <w:p w14:paraId="0330946B" w14:textId="77777777" w:rsidR="00631A84" w:rsidRPr="00631A84" w:rsidRDefault="00631A84" w:rsidP="00F5290A">
            <w:pPr>
              <w:spacing w:after="160"/>
              <w:rPr>
                <w:rFonts w:ascii="Times New Roman" w:hAnsi="Times New Roman" w:cs="Times New Roman"/>
                <w:sz w:val="28"/>
                <w:szCs w:val="28"/>
                <w:lang w:val="en-US"/>
              </w:rPr>
            </w:pPr>
            <w:proofErr w:type="spellStart"/>
            <w:r w:rsidRPr="00631A84">
              <w:rPr>
                <w:rFonts w:ascii="Times New Roman" w:hAnsi="Times New Roman" w:cs="Times New Roman"/>
                <w:sz w:val="28"/>
                <w:szCs w:val="28"/>
                <w:lang w:val="en-US"/>
              </w:rPr>
              <w:t>total_return_usd_rub_price</w:t>
            </w:r>
            <w:proofErr w:type="spellEnd"/>
            <w:r w:rsidRPr="00631A84">
              <w:rPr>
                <w:rFonts w:ascii="Times New Roman" w:hAnsi="Times New Roman" w:cs="Times New Roman"/>
                <w:sz w:val="28"/>
                <w:szCs w:val="28"/>
                <w:lang w:val="en-US"/>
              </w:rPr>
              <w:t>[t-1]</w:t>
            </w:r>
          </w:p>
        </w:tc>
        <w:tc>
          <w:tcPr>
            <w:tcW w:w="0" w:type="auto"/>
            <w:hideMark/>
          </w:tcPr>
          <w:p w14:paraId="79BA81FE"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3.38</w:t>
            </w:r>
          </w:p>
        </w:tc>
        <w:tc>
          <w:tcPr>
            <w:tcW w:w="0" w:type="auto"/>
            <w:hideMark/>
          </w:tcPr>
          <w:p w14:paraId="0319E52A"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1.22</w:t>
            </w:r>
          </w:p>
        </w:tc>
        <w:tc>
          <w:tcPr>
            <w:tcW w:w="0" w:type="auto"/>
            <w:hideMark/>
          </w:tcPr>
          <w:p w14:paraId="1379386E"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0.18461</w:t>
            </w:r>
          </w:p>
        </w:tc>
        <w:tc>
          <w:tcPr>
            <w:tcW w:w="0" w:type="auto"/>
            <w:hideMark/>
          </w:tcPr>
          <w:p w14:paraId="5964E5CD"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31A83F2F" w14:textId="77777777" w:rsidTr="00631A84">
        <w:trPr>
          <w:jc w:val="center"/>
        </w:trPr>
        <w:tc>
          <w:tcPr>
            <w:tcW w:w="0" w:type="auto"/>
            <w:hideMark/>
          </w:tcPr>
          <w:p w14:paraId="543DB572"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R[t-1]</w:t>
            </w:r>
          </w:p>
        </w:tc>
        <w:tc>
          <w:tcPr>
            <w:tcW w:w="0" w:type="auto"/>
            <w:hideMark/>
          </w:tcPr>
          <w:p w14:paraId="5E66C9E1"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3.27</w:t>
            </w:r>
          </w:p>
        </w:tc>
        <w:tc>
          <w:tcPr>
            <w:tcW w:w="0" w:type="auto"/>
            <w:hideMark/>
          </w:tcPr>
          <w:p w14:paraId="285B930F"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1.19</w:t>
            </w:r>
          </w:p>
        </w:tc>
        <w:tc>
          <w:tcPr>
            <w:tcW w:w="0" w:type="auto"/>
            <w:hideMark/>
          </w:tcPr>
          <w:p w14:paraId="5C256384"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0.19449</w:t>
            </w:r>
          </w:p>
        </w:tc>
        <w:tc>
          <w:tcPr>
            <w:tcW w:w="0" w:type="auto"/>
            <w:hideMark/>
          </w:tcPr>
          <w:p w14:paraId="1E9412F7"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24814238" w14:textId="77777777" w:rsidTr="00631A84">
        <w:trPr>
          <w:jc w:val="center"/>
        </w:trPr>
        <w:tc>
          <w:tcPr>
            <w:tcW w:w="0" w:type="auto"/>
            <w:hideMark/>
          </w:tcPr>
          <w:p w14:paraId="1931B571"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g_household_loans</w:t>
            </w:r>
            <w:proofErr w:type="spellEnd"/>
            <w:r w:rsidRPr="00631A84">
              <w:rPr>
                <w:rFonts w:ascii="Times New Roman" w:hAnsi="Times New Roman" w:cs="Times New Roman"/>
                <w:sz w:val="28"/>
                <w:szCs w:val="28"/>
              </w:rPr>
              <w:t>[t]</w:t>
            </w:r>
          </w:p>
        </w:tc>
        <w:tc>
          <w:tcPr>
            <w:tcW w:w="0" w:type="auto"/>
            <w:hideMark/>
          </w:tcPr>
          <w:p w14:paraId="230A742A"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2.95</w:t>
            </w:r>
          </w:p>
        </w:tc>
        <w:tc>
          <w:tcPr>
            <w:tcW w:w="0" w:type="auto"/>
            <w:hideMark/>
          </w:tcPr>
          <w:p w14:paraId="63172701"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1.08</w:t>
            </w:r>
          </w:p>
        </w:tc>
        <w:tc>
          <w:tcPr>
            <w:tcW w:w="0" w:type="auto"/>
            <w:hideMark/>
          </w:tcPr>
          <w:p w14:paraId="0A40309A"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0.22843</w:t>
            </w:r>
          </w:p>
        </w:tc>
        <w:tc>
          <w:tcPr>
            <w:tcW w:w="0" w:type="auto"/>
            <w:hideMark/>
          </w:tcPr>
          <w:p w14:paraId="05B5A4D5"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1BBB8CB6" w14:textId="77777777" w:rsidTr="00631A84">
        <w:trPr>
          <w:jc w:val="center"/>
        </w:trPr>
        <w:tc>
          <w:tcPr>
            <w:tcW w:w="0" w:type="auto"/>
            <w:hideMark/>
          </w:tcPr>
          <w:p w14:paraId="6898F568" w14:textId="77777777" w:rsidR="00631A84" w:rsidRPr="00631A84" w:rsidRDefault="00631A84" w:rsidP="00F5290A">
            <w:pPr>
              <w:spacing w:after="160"/>
              <w:rPr>
                <w:rFonts w:ascii="Times New Roman" w:hAnsi="Times New Roman" w:cs="Times New Roman"/>
                <w:sz w:val="28"/>
                <w:szCs w:val="28"/>
                <w:lang w:val="en-US"/>
              </w:rPr>
            </w:pPr>
            <w:proofErr w:type="spellStart"/>
            <w:r w:rsidRPr="00631A84">
              <w:rPr>
                <w:rFonts w:ascii="Times New Roman" w:hAnsi="Times New Roman" w:cs="Times New Roman"/>
                <w:sz w:val="28"/>
                <w:szCs w:val="28"/>
                <w:lang w:val="en-US"/>
              </w:rPr>
              <w:t>total_return_brent_price</w:t>
            </w:r>
            <w:proofErr w:type="spellEnd"/>
            <w:r w:rsidRPr="00631A84">
              <w:rPr>
                <w:rFonts w:ascii="Times New Roman" w:hAnsi="Times New Roman" w:cs="Times New Roman"/>
                <w:sz w:val="28"/>
                <w:szCs w:val="28"/>
                <w:lang w:val="en-US"/>
              </w:rPr>
              <w:t>[t]</w:t>
            </w:r>
          </w:p>
        </w:tc>
        <w:tc>
          <w:tcPr>
            <w:tcW w:w="0" w:type="auto"/>
            <w:hideMark/>
          </w:tcPr>
          <w:p w14:paraId="4F0B8B72"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1.06</w:t>
            </w:r>
          </w:p>
        </w:tc>
        <w:tc>
          <w:tcPr>
            <w:tcW w:w="0" w:type="auto"/>
            <w:hideMark/>
          </w:tcPr>
          <w:p w14:paraId="08F16723"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0.06</w:t>
            </w:r>
          </w:p>
        </w:tc>
        <w:tc>
          <w:tcPr>
            <w:tcW w:w="0" w:type="auto"/>
            <w:hideMark/>
          </w:tcPr>
          <w:p w14:paraId="300E7193"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0.58807</w:t>
            </w:r>
          </w:p>
        </w:tc>
        <w:tc>
          <w:tcPr>
            <w:tcW w:w="0" w:type="auto"/>
            <w:hideMark/>
          </w:tcPr>
          <w:p w14:paraId="5348679B"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086B8E7F" w14:textId="77777777" w:rsidTr="00631A84">
        <w:trPr>
          <w:jc w:val="center"/>
        </w:trPr>
        <w:tc>
          <w:tcPr>
            <w:tcW w:w="0" w:type="auto"/>
            <w:hideMark/>
          </w:tcPr>
          <w:p w14:paraId="1C0D4DEC" w14:textId="77777777" w:rsidR="00631A84" w:rsidRPr="00631A84" w:rsidRDefault="00631A84" w:rsidP="00F5290A">
            <w:pPr>
              <w:spacing w:after="160"/>
              <w:rPr>
                <w:rFonts w:ascii="Times New Roman" w:hAnsi="Times New Roman" w:cs="Times New Roman"/>
                <w:sz w:val="28"/>
                <w:szCs w:val="28"/>
                <w:lang w:val="en-US"/>
              </w:rPr>
            </w:pPr>
            <w:proofErr w:type="spellStart"/>
            <w:r w:rsidRPr="00631A84">
              <w:rPr>
                <w:rFonts w:ascii="Times New Roman" w:hAnsi="Times New Roman" w:cs="Times New Roman"/>
                <w:sz w:val="28"/>
                <w:szCs w:val="28"/>
                <w:lang w:val="en-US"/>
              </w:rPr>
              <w:t>total_return_brent_price</w:t>
            </w:r>
            <w:proofErr w:type="spellEnd"/>
            <w:r w:rsidRPr="00631A84">
              <w:rPr>
                <w:rFonts w:ascii="Times New Roman" w:hAnsi="Times New Roman" w:cs="Times New Roman"/>
                <w:sz w:val="28"/>
                <w:szCs w:val="28"/>
                <w:lang w:val="en-US"/>
              </w:rPr>
              <w:t>[t-1]</w:t>
            </w:r>
          </w:p>
        </w:tc>
        <w:tc>
          <w:tcPr>
            <w:tcW w:w="0" w:type="auto"/>
            <w:hideMark/>
          </w:tcPr>
          <w:p w14:paraId="45731C0B"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0.74</w:t>
            </w:r>
          </w:p>
        </w:tc>
        <w:tc>
          <w:tcPr>
            <w:tcW w:w="0" w:type="auto"/>
            <w:hideMark/>
          </w:tcPr>
          <w:p w14:paraId="6C07AC82"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-0.29</w:t>
            </w:r>
          </w:p>
        </w:tc>
        <w:tc>
          <w:tcPr>
            <w:tcW w:w="0" w:type="auto"/>
            <w:hideMark/>
          </w:tcPr>
          <w:p w14:paraId="7D71E13F"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0.68913</w:t>
            </w:r>
          </w:p>
        </w:tc>
        <w:tc>
          <w:tcPr>
            <w:tcW w:w="0" w:type="auto"/>
            <w:hideMark/>
          </w:tcPr>
          <w:p w14:paraId="37A6788D"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4034FFD2" w14:textId="77777777" w:rsidTr="00631A84">
        <w:trPr>
          <w:jc w:val="center"/>
        </w:trPr>
        <w:tc>
          <w:tcPr>
            <w:tcW w:w="0" w:type="auto"/>
            <w:hideMark/>
          </w:tcPr>
          <w:p w14:paraId="2006991C" w14:textId="77777777" w:rsidR="00631A84" w:rsidRPr="00631A84" w:rsidRDefault="00631A84" w:rsidP="00F5290A">
            <w:pPr>
              <w:spacing w:after="160"/>
              <w:rPr>
                <w:rFonts w:ascii="Times New Roman" w:hAnsi="Times New Roman" w:cs="Times New Roman"/>
                <w:sz w:val="28"/>
                <w:szCs w:val="28"/>
                <w:lang w:val="en-US"/>
              </w:rPr>
            </w:pPr>
            <w:proofErr w:type="spellStart"/>
            <w:r w:rsidRPr="00631A84">
              <w:rPr>
                <w:rFonts w:ascii="Times New Roman" w:hAnsi="Times New Roman" w:cs="Times New Roman"/>
                <w:sz w:val="28"/>
                <w:szCs w:val="28"/>
                <w:lang w:val="en-US"/>
              </w:rPr>
              <w:lastRenderedPageBreak/>
              <w:t>mean_g_production_index</w:t>
            </w:r>
            <w:proofErr w:type="spellEnd"/>
            <w:r w:rsidRPr="00631A84">
              <w:rPr>
                <w:rFonts w:ascii="Times New Roman" w:hAnsi="Times New Roman" w:cs="Times New Roman"/>
                <w:sz w:val="28"/>
                <w:szCs w:val="28"/>
                <w:lang w:val="en-US"/>
              </w:rPr>
              <w:t>[t-1]</w:t>
            </w:r>
          </w:p>
        </w:tc>
        <w:tc>
          <w:tcPr>
            <w:tcW w:w="0" w:type="auto"/>
            <w:hideMark/>
          </w:tcPr>
          <w:p w14:paraId="382C7E8B"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0.60</w:t>
            </w:r>
          </w:p>
        </w:tc>
        <w:tc>
          <w:tcPr>
            <w:tcW w:w="0" w:type="auto"/>
            <w:hideMark/>
          </w:tcPr>
          <w:p w14:paraId="1DFF7D41"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-0.51</w:t>
            </w:r>
          </w:p>
        </w:tc>
        <w:tc>
          <w:tcPr>
            <w:tcW w:w="0" w:type="auto"/>
            <w:hideMark/>
          </w:tcPr>
          <w:p w14:paraId="6D74E986"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0.74064</w:t>
            </w:r>
          </w:p>
        </w:tc>
        <w:tc>
          <w:tcPr>
            <w:tcW w:w="0" w:type="auto"/>
            <w:hideMark/>
          </w:tcPr>
          <w:p w14:paraId="7268F968"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4E54E6F4" w14:textId="77777777" w:rsidTr="00631A84">
        <w:trPr>
          <w:jc w:val="center"/>
        </w:trPr>
        <w:tc>
          <w:tcPr>
            <w:tcW w:w="0" w:type="auto"/>
            <w:hideMark/>
          </w:tcPr>
          <w:p w14:paraId="57A456C4" w14:textId="77777777" w:rsidR="00631A84" w:rsidRPr="00631A84" w:rsidRDefault="00631A84" w:rsidP="00F5290A">
            <w:pPr>
              <w:spacing w:after="160"/>
              <w:rPr>
                <w:rFonts w:ascii="Times New Roman" w:hAnsi="Times New Roman" w:cs="Times New Roman"/>
                <w:sz w:val="28"/>
                <w:szCs w:val="28"/>
                <w:lang w:val="en-US"/>
              </w:rPr>
            </w:pPr>
            <w:proofErr w:type="spellStart"/>
            <w:r w:rsidRPr="00631A84">
              <w:rPr>
                <w:rFonts w:ascii="Times New Roman" w:hAnsi="Times New Roman" w:cs="Times New Roman"/>
                <w:sz w:val="28"/>
                <w:szCs w:val="28"/>
                <w:lang w:val="en-US"/>
              </w:rPr>
              <w:t>total_return_usd_rub_price</w:t>
            </w:r>
            <w:proofErr w:type="spellEnd"/>
            <w:r w:rsidRPr="00631A84">
              <w:rPr>
                <w:rFonts w:ascii="Times New Roman" w:hAnsi="Times New Roman" w:cs="Times New Roman"/>
                <w:sz w:val="28"/>
                <w:szCs w:val="28"/>
                <w:lang w:val="en-US"/>
              </w:rPr>
              <w:t>[t]</w:t>
            </w:r>
          </w:p>
        </w:tc>
        <w:tc>
          <w:tcPr>
            <w:tcW w:w="0" w:type="auto"/>
            <w:hideMark/>
          </w:tcPr>
          <w:p w14:paraId="56A17817"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0.38</w:t>
            </w:r>
          </w:p>
        </w:tc>
        <w:tc>
          <w:tcPr>
            <w:tcW w:w="0" w:type="auto"/>
            <w:hideMark/>
          </w:tcPr>
          <w:p w14:paraId="0B88F0DC"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-0.97</w:t>
            </w:r>
          </w:p>
        </w:tc>
        <w:tc>
          <w:tcPr>
            <w:tcW w:w="0" w:type="auto"/>
            <w:hideMark/>
          </w:tcPr>
          <w:p w14:paraId="1F8CEDFB"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0.82677</w:t>
            </w:r>
          </w:p>
        </w:tc>
        <w:tc>
          <w:tcPr>
            <w:tcW w:w="0" w:type="auto"/>
            <w:hideMark/>
          </w:tcPr>
          <w:p w14:paraId="1CB7B2D9"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r w:rsidR="00631A84" w:rsidRPr="00631A84" w14:paraId="75566792" w14:textId="77777777" w:rsidTr="00631A84">
        <w:trPr>
          <w:jc w:val="center"/>
        </w:trPr>
        <w:tc>
          <w:tcPr>
            <w:tcW w:w="0" w:type="auto"/>
            <w:hideMark/>
          </w:tcPr>
          <w:p w14:paraId="1A8D3520" w14:textId="77777777" w:rsidR="00631A84" w:rsidRPr="00631A84" w:rsidRDefault="00631A84" w:rsidP="00F5290A">
            <w:pPr>
              <w:spacing w:after="160"/>
              <w:rPr>
                <w:rFonts w:ascii="Times New Roman" w:hAnsi="Times New Roman" w:cs="Times New Roman"/>
                <w:sz w:val="28"/>
                <w:szCs w:val="28"/>
              </w:rPr>
            </w:pPr>
            <w:proofErr w:type="spellStart"/>
            <w:r w:rsidRPr="00631A84">
              <w:rPr>
                <w:rFonts w:ascii="Times New Roman" w:hAnsi="Times New Roman" w:cs="Times New Roman"/>
                <w:sz w:val="28"/>
                <w:szCs w:val="28"/>
              </w:rPr>
              <w:t>return_moex</w:t>
            </w:r>
            <w:proofErr w:type="spellEnd"/>
            <w:r w:rsidRPr="00631A84">
              <w:rPr>
                <w:rFonts w:ascii="Times New Roman" w:hAnsi="Times New Roman" w:cs="Times New Roman"/>
                <w:sz w:val="28"/>
                <w:szCs w:val="28"/>
              </w:rPr>
              <w:t>[t]</w:t>
            </w:r>
          </w:p>
        </w:tc>
        <w:tc>
          <w:tcPr>
            <w:tcW w:w="0" w:type="auto"/>
            <w:hideMark/>
          </w:tcPr>
          <w:p w14:paraId="363BCBB7"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0.02</w:t>
            </w:r>
          </w:p>
        </w:tc>
        <w:tc>
          <w:tcPr>
            <w:tcW w:w="0" w:type="auto"/>
            <w:hideMark/>
          </w:tcPr>
          <w:p w14:paraId="2F030313"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-3.77</w:t>
            </w:r>
          </w:p>
        </w:tc>
        <w:tc>
          <w:tcPr>
            <w:tcW w:w="0" w:type="auto"/>
            <w:hideMark/>
          </w:tcPr>
          <w:p w14:paraId="2199B058" w14:textId="77777777" w:rsidR="00631A84" w:rsidRPr="00631A84" w:rsidRDefault="00631A84" w:rsidP="00F5290A">
            <w:pPr>
              <w:spacing w:after="160"/>
              <w:rPr>
                <w:rFonts w:ascii="Times New Roman" w:hAnsi="Times New Roman" w:cs="Times New Roman"/>
                <w:sz w:val="28"/>
                <w:szCs w:val="28"/>
              </w:rPr>
            </w:pPr>
            <w:r w:rsidRPr="00631A84">
              <w:rPr>
                <w:rFonts w:ascii="Times New Roman" w:hAnsi="Times New Roman" w:cs="Times New Roman"/>
                <w:sz w:val="28"/>
                <w:szCs w:val="28"/>
              </w:rPr>
              <w:t>0.98859</w:t>
            </w:r>
          </w:p>
        </w:tc>
        <w:tc>
          <w:tcPr>
            <w:tcW w:w="0" w:type="auto"/>
            <w:hideMark/>
          </w:tcPr>
          <w:p w14:paraId="7509001E" w14:textId="77777777" w:rsidR="00631A84" w:rsidRPr="00631A84" w:rsidRDefault="00631A84" w:rsidP="00F5290A">
            <w:pPr>
              <w:spacing w:after="160"/>
              <w:rPr>
                <w:rFonts w:ascii="Times New Roman" w:hAnsi="Times New Roman" w:cs="Times New Roman"/>
                <w:sz w:val="28"/>
                <w:szCs w:val="28"/>
              </w:rPr>
            </w:pPr>
            <w:r w:rsidRPr="00631A84">
              <w:rPr>
                <w:rFonts w:ascii="Segoe UI Emoji" w:hAnsi="Segoe UI Emoji" w:cs="Segoe UI Emoji"/>
                <w:sz w:val="28"/>
                <w:szCs w:val="28"/>
              </w:rPr>
              <w:t>🔴</w:t>
            </w:r>
          </w:p>
        </w:tc>
      </w:tr>
    </w:tbl>
    <w:p w14:paraId="19BCE526" w14:textId="77777777" w:rsidR="00631A84" w:rsidRDefault="00631A84" w:rsidP="00631A84">
      <w:pPr>
        <w:spacing w:line="240" w:lineRule="auto"/>
        <w:jc w:val="center"/>
        <w:rPr>
          <w:rFonts w:ascii="Times New Roman" w:hAnsi="Times New Roman" w:cs="Times New Roman"/>
          <w:sz w:val="28"/>
          <w:szCs w:val="28"/>
        </w:rPr>
      </w:pPr>
    </w:p>
    <w:p w14:paraId="5FC2CD6F" w14:textId="4FF3A257" w:rsidR="001208A8" w:rsidRDefault="001208A8" w:rsidP="00631A84">
      <w:pPr>
        <w:spacing w:line="240" w:lineRule="auto"/>
        <w:jc w:val="center"/>
        <w:rPr>
          <w:rFonts w:ascii="Times New Roman" w:hAnsi="Times New Roman" w:cs="Times New Roman"/>
          <w:sz w:val="28"/>
          <w:szCs w:val="28"/>
        </w:rPr>
      </w:pPr>
      <w:r>
        <w:rPr>
          <w:rFonts w:ascii="Times New Roman" w:hAnsi="Times New Roman" w:cs="Times New Roman"/>
          <w:sz w:val="28"/>
          <w:szCs w:val="28"/>
        </w:rPr>
        <w:t>Приложение В</w:t>
      </w:r>
    </w:p>
    <w:p w14:paraId="4F32638A" w14:textId="448B47D5" w:rsidR="001208A8" w:rsidRDefault="00725334" w:rsidP="00725334">
      <w:pPr>
        <w:spacing w:line="240" w:lineRule="auto"/>
        <w:jc w:val="right"/>
        <w:rPr>
          <w:rFonts w:ascii="Times New Roman" w:hAnsi="Times New Roman" w:cs="Times New Roman"/>
          <w:sz w:val="28"/>
          <w:szCs w:val="28"/>
        </w:rPr>
      </w:pPr>
      <w:r>
        <w:rPr>
          <w:rFonts w:ascii="Times New Roman" w:hAnsi="Times New Roman" w:cs="Times New Roman"/>
          <w:sz w:val="28"/>
          <w:szCs w:val="28"/>
        </w:rPr>
        <w:t>Таблица В.1</w:t>
      </w:r>
    </w:p>
    <w:p w14:paraId="3DE8E99E" w14:textId="77181FD0" w:rsidR="00725334" w:rsidRDefault="00725334" w:rsidP="00725334">
      <w:pPr>
        <w:spacing w:line="240" w:lineRule="auto"/>
        <w:jc w:val="center"/>
        <w:rPr>
          <w:rFonts w:ascii="Times New Roman" w:hAnsi="Times New Roman" w:cs="Times New Roman"/>
          <w:sz w:val="28"/>
          <w:szCs w:val="28"/>
        </w:rPr>
      </w:pPr>
      <w:r w:rsidRPr="00631A84">
        <w:rPr>
          <w:rFonts w:ascii="Times New Roman" w:hAnsi="Times New Roman" w:cs="Times New Roman"/>
          <w:sz w:val="28"/>
          <w:szCs w:val="28"/>
        </w:rPr>
        <w:t xml:space="preserve">Результаты процедуры применения теста условной релевантности на </w:t>
      </w:r>
      <w:r>
        <w:rPr>
          <w:rFonts w:ascii="Times New Roman" w:hAnsi="Times New Roman" w:cs="Times New Roman"/>
          <w:sz w:val="28"/>
          <w:szCs w:val="28"/>
        </w:rPr>
        <w:t>монетарно-финансовом блоке</w:t>
      </w:r>
    </w:p>
    <w:tbl>
      <w:tblPr>
        <w:tblStyle w:val="af5"/>
        <w:tblW w:w="0" w:type="auto"/>
        <w:jc w:val="center"/>
        <w:tblLook w:val="04A0" w:firstRow="1" w:lastRow="0" w:firstColumn="1" w:lastColumn="0" w:noHBand="0" w:noVBand="1"/>
      </w:tblPr>
      <w:tblGrid>
        <w:gridCol w:w="2611"/>
        <w:gridCol w:w="846"/>
        <w:gridCol w:w="854"/>
        <w:gridCol w:w="1126"/>
        <w:gridCol w:w="2824"/>
      </w:tblGrid>
      <w:tr w:rsidR="00DB033B" w:rsidRPr="00DB033B" w14:paraId="77407F18" w14:textId="77777777" w:rsidTr="00F43B9A">
        <w:trPr>
          <w:tblHeader/>
          <w:jc w:val="center"/>
        </w:trPr>
        <w:tc>
          <w:tcPr>
            <w:tcW w:w="0" w:type="auto"/>
            <w:tcBorders>
              <w:bottom w:val="double" w:sz="4" w:space="0" w:color="auto"/>
            </w:tcBorders>
          </w:tcPr>
          <w:p w14:paraId="28EC9E3B" w14:textId="04F0F802" w:rsidR="00DB033B" w:rsidRPr="00DB033B" w:rsidRDefault="00DB033B" w:rsidP="00DB033B">
            <w:pPr>
              <w:rPr>
                <w:rFonts w:ascii="Times New Roman" w:hAnsi="Times New Roman" w:cs="Times New Roman"/>
                <w:sz w:val="28"/>
                <w:szCs w:val="28"/>
              </w:rPr>
            </w:pPr>
            <w:r w:rsidRPr="00DB033B">
              <w:rPr>
                <w:rFonts w:ascii="Times New Roman" w:hAnsi="Times New Roman" w:cs="Times New Roman"/>
                <w:b/>
                <w:bCs/>
                <w:sz w:val="28"/>
                <w:szCs w:val="28"/>
              </w:rPr>
              <w:t>Инструмент</w:t>
            </w:r>
          </w:p>
        </w:tc>
        <w:tc>
          <w:tcPr>
            <w:tcW w:w="0" w:type="auto"/>
            <w:tcBorders>
              <w:bottom w:val="double" w:sz="4" w:space="0" w:color="auto"/>
            </w:tcBorders>
          </w:tcPr>
          <w:p w14:paraId="187EF362" w14:textId="2B671F1A" w:rsidR="00DB033B" w:rsidRPr="00DB033B" w:rsidRDefault="00DB033B" w:rsidP="00DB033B">
            <w:pPr>
              <w:rPr>
                <w:rFonts w:ascii="Times New Roman" w:hAnsi="Times New Roman" w:cs="Times New Roman"/>
                <w:sz w:val="28"/>
                <w:szCs w:val="28"/>
              </w:rPr>
            </w:pPr>
            <w:r w:rsidRPr="00DB033B">
              <w:rPr>
                <w:rFonts w:ascii="Times New Roman" w:hAnsi="Times New Roman" w:cs="Times New Roman"/>
                <w:b/>
                <w:bCs/>
                <w:sz w:val="28"/>
                <w:szCs w:val="28"/>
                <w:lang w:val="en-US"/>
              </w:rPr>
              <w:t>W</w:t>
            </w:r>
          </w:p>
        </w:tc>
        <w:tc>
          <w:tcPr>
            <w:tcW w:w="0" w:type="auto"/>
            <w:tcBorders>
              <w:bottom w:val="double" w:sz="4" w:space="0" w:color="auto"/>
            </w:tcBorders>
          </w:tcPr>
          <w:p w14:paraId="594BC80C" w14:textId="2E20DFA9" w:rsidR="00DB033B" w:rsidRPr="00DB033B" w:rsidRDefault="00DB033B" w:rsidP="00DB033B">
            <w:pPr>
              <w:rPr>
                <w:rFonts w:ascii="Times New Roman" w:hAnsi="Times New Roman" w:cs="Times New Roman"/>
                <w:sz w:val="28"/>
                <w:szCs w:val="28"/>
              </w:rPr>
            </w:pPr>
            <w:proofErr w:type="spellStart"/>
            <w:r w:rsidRPr="00DB033B">
              <w:rPr>
                <w:rFonts w:ascii="Times New Roman" w:hAnsi="Times New Roman" w:cs="Times New Roman"/>
                <w:b/>
                <w:bCs/>
                <w:sz w:val="28"/>
                <w:szCs w:val="28"/>
                <w:lang w:val="en-US"/>
              </w:rPr>
              <w:t>logW</w:t>
            </w:r>
            <w:proofErr w:type="spellEnd"/>
          </w:p>
        </w:tc>
        <w:tc>
          <w:tcPr>
            <w:tcW w:w="0" w:type="auto"/>
            <w:tcBorders>
              <w:bottom w:val="double" w:sz="4" w:space="0" w:color="auto"/>
            </w:tcBorders>
          </w:tcPr>
          <w:p w14:paraId="4B465F35" w14:textId="3E311BF7" w:rsidR="00DB033B" w:rsidRPr="00DB033B" w:rsidRDefault="00DB033B" w:rsidP="00DB033B">
            <w:pPr>
              <w:rPr>
                <w:rFonts w:ascii="Times New Roman" w:hAnsi="Times New Roman" w:cs="Times New Roman"/>
                <w:sz w:val="28"/>
                <w:szCs w:val="28"/>
              </w:rPr>
            </w:pPr>
            <w:r w:rsidRPr="00DB033B">
              <w:rPr>
                <w:rFonts w:ascii="Times New Roman" w:hAnsi="Times New Roman" w:cs="Times New Roman"/>
                <w:b/>
                <w:bCs/>
                <w:sz w:val="28"/>
                <w:szCs w:val="28"/>
                <w:lang w:val="en-US"/>
              </w:rPr>
              <w:t>p-value</w:t>
            </w:r>
          </w:p>
        </w:tc>
        <w:tc>
          <w:tcPr>
            <w:tcW w:w="0" w:type="auto"/>
            <w:tcBorders>
              <w:bottom w:val="double" w:sz="4" w:space="0" w:color="auto"/>
            </w:tcBorders>
          </w:tcPr>
          <w:p w14:paraId="65BF4ED7" w14:textId="08991C6D" w:rsidR="00DB033B" w:rsidRPr="00DB033B" w:rsidRDefault="00DB033B" w:rsidP="00DB033B">
            <w:pPr>
              <w:rPr>
                <w:rFonts w:ascii="Times New Roman" w:hAnsi="Times New Roman" w:cs="Times New Roman"/>
                <w:sz w:val="28"/>
                <w:szCs w:val="28"/>
              </w:rPr>
            </w:pPr>
            <w:r w:rsidRPr="00DB033B">
              <w:rPr>
                <w:rFonts w:ascii="Times New Roman" w:hAnsi="Times New Roman" w:cs="Times New Roman"/>
                <w:b/>
                <w:bCs/>
                <w:sz w:val="28"/>
                <w:szCs w:val="28"/>
              </w:rPr>
              <w:t>conditional_relevance</w:t>
            </w:r>
          </w:p>
        </w:tc>
      </w:tr>
      <w:tr w:rsidR="00DB033B" w:rsidRPr="00DB033B" w14:paraId="25B45AE0" w14:textId="77777777" w:rsidTr="00F43B9A">
        <w:trPr>
          <w:jc w:val="center"/>
        </w:trPr>
        <w:tc>
          <w:tcPr>
            <w:tcW w:w="0" w:type="auto"/>
            <w:tcBorders>
              <w:top w:val="double" w:sz="4" w:space="0" w:color="auto"/>
            </w:tcBorders>
            <w:hideMark/>
          </w:tcPr>
          <w:p w14:paraId="5F1153BA" w14:textId="77777777" w:rsidR="00DB033B" w:rsidRPr="00DB033B" w:rsidRDefault="00DB033B" w:rsidP="00DB033B">
            <w:pPr>
              <w:spacing w:after="160"/>
              <w:rPr>
                <w:rFonts w:ascii="Times New Roman" w:hAnsi="Times New Roman" w:cs="Times New Roman"/>
                <w:sz w:val="28"/>
                <w:szCs w:val="28"/>
              </w:rPr>
            </w:pPr>
            <w:proofErr w:type="spellStart"/>
            <w:r w:rsidRPr="00DB033B">
              <w:rPr>
                <w:rFonts w:ascii="Times New Roman" w:hAnsi="Times New Roman" w:cs="Times New Roman"/>
                <w:sz w:val="28"/>
                <w:szCs w:val="28"/>
              </w:rPr>
              <w:t>Const</w:t>
            </w:r>
            <w:proofErr w:type="spellEnd"/>
          </w:p>
        </w:tc>
        <w:tc>
          <w:tcPr>
            <w:tcW w:w="0" w:type="auto"/>
            <w:tcBorders>
              <w:top w:val="double" w:sz="4" w:space="0" w:color="auto"/>
            </w:tcBorders>
            <w:hideMark/>
          </w:tcPr>
          <w:p w14:paraId="36C5E249"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13.91</w:t>
            </w:r>
          </w:p>
        </w:tc>
        <w:tc>
          <w:tcPr>
            <w:tcW w:w="0" w:type="auto"/>
            <w:tcBorders>
              <w:top w:val="double" w:sz="4" w:space="0" w:color="auto"/>
            </w:tcBorders>
            <w:hideMark/>
          </w:tcPr>
          <w:p w14:paraId="6086CA95"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2.63</w:t>
            </w:r>
          </w:p>
        </w:tc>
        <w:tc>
          <w:tcPr>
            <w:tcW w:w="0" w:type="auto"/>
            <w:tcBorders>
              <w:top w:val="double" w:sz="4" w:space="0" w:color="auto"/>
            </w:tcBorders>
            <w:hideMark/>
          </w:tcPr>
          <w:p w14:paraId="2E169B95"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0.00095</w:t>
            </w:r>
          </w:p>
        </w:tc>
        <w:tc>
          <w:tcPr>
            <w:tcW w:w="0" w:type="auto"/>
            <w:tcBorders>
              <w:top w:val="double" w:sz="4" w:space="0" w:color="auto"/>
            </w:tcBorders>
            <w:hideMark/>
          </w:tcPr>
          <w:p w14:paraId="347FCBA5" w14:textId="77777777" w:rsidR="00DB033B" w:rsidRPr="00DB033B" w:rsidRDefault="00DB033B" w:rsidP="00DB033B">
            <w:pPr>
              <w:spacing w:after="160"/>
              <w:rPr>
                <w:rFonts w:ascii="Times New Roman" w:hAnsi="Times New Roman" w:cs="Times New Roman"/>
                <w:sz w:val="28"/>
                <w:szCs w:val="28"/>
              </w:rPr>
            </w:pPr>
            <w:r w:rsidRPr="00DB033B">
              <w:rPr>
                <w:rFonts w:ascii="Segoe UI Emoji" w:hAnsi="Segoe UI Emoji" w:cs="Segoe UI Emoji"/>
                <w:sz w:val="28"/>
                <w:szCs w:val="28"/>
              </w:rPr>
              <w:t>🟢</w:t>
            </w:r>
          </w:p>
        </w:tc>
      </w:tr>
      <w:tr w:rsidR="00DB033B" w:rsidRPr="00DB033B" w14:paraId="1450D694" w14:textId="77777777" w:rsidTr="00DB033B">
        <w:trPr>
          <w:jc w:val="center"/>
        </w:trPr>
        <w:tc>
          <w:tcPr>
            <w:tcW w:w="0" w:type="auto"/>
            <w:hideMark/>
          </w:tcPr>
          <w:p w14:paraId="4273E019" w14:textId="77777777" w:rsidR="00DB033B" w:rsidRPr="00DB033B" w:rsidRDefault="00DB033B" w:rsidP="00DB033B">
            <w:pPr>
              <w:spacing w:after="160"/>
              <w:rPr>
                <w:rFonts w:ascii="Times New Roman" w:hAnsi="Times New Roman" w:cs="Times New Roman"/>
                <w:sz w:val="28"/>
                <w:szCs w:val="28"/>
              </w:rPr>
            </w:pPr>
            <w:proofErr w:type="spellStart"/>
            <w:r w:rsidRPr="00DB033B">
              <w:rPr>
                <w:rFonts w:ascii="Times New Roman" w:hAnsi="Times New Roman" w:cs="Times New Roman"/>
                <w:sz w:val="28"/>
                <w:szCs w:val="28"/>
              </w:rPr>
              <w:t>mean_rate</w:t>
            </w:r>
            <w:proofErr w:type="spellEnd"/>
            <w:r w:rsidRPr="00DB033B">
              <w:rPr>
                <w:rFonts w:ascii="Times New Roman" w:hAnsi="Times New Roman" w:cs="Times New Roman"/>
                <w:sz w:val="28"/>
                <w:szCs w:val="28"/>
              </w:rPr>
              <w:t>[t]</w:t>
            </w:r>
          </w:p>
        </w:tc>
        <w:tc>
          <w:tcPr>
            <w:tcW w:w="0" w:type="auto"/>
            <w:hideMark/>
          </w:tcPr>
          <w:p w14:paraId="7268EF67"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8.68</w:t>
            </w:r>
          </w:p>
        </w:tc>
        <w:tc>
          <w:tcPr>
            <w:tcW w:w="0" w:type="auto"/>
            <w:hideMark/>
          </w:tcPr>
          <w:p w14:paraId="3EB537D5"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2.16</w:t>
            </w:r>
          </w:p>
        </w:tc>
        <w:tc>
          <w:tcPr>
            <w:tcW w:w="0" w:type="auto"/>
            <w:hideMark/>
          </w:tcPr>
          <w:p w14:paraId="492BB222"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0.01302</w:t>
            </w:r>
          </w:p>
        </w:tc>
        <w:tc>
          <w:tcPr>
            <w:tcW w:w="0" w:type="auto"/>
            <w:hideMark/>
          </w:tcPr>
          <w:p w14:paraId="1C2A0D67" w14:textId="77777777" w:rsidR="00DB033B" w:rsidRPr="00DB033B" w:rsidRDefault="00DB033B" w:rsidP="00DB033B">
            <w:pPr>
              <w:spacing w:after="160"/>
              <w:rPr>
                <w:rFonts w:ascii="Times New Roman" w:hAnsi="Times New Roman" w:cs="Times New Roman"/>
                <w:sz w:val="28"/>
                <w:szCs w:val="28"/>
              </w:rPr>
            </w:pPr>
            <w:r w:rsidRPr="00DB033B">
              <w:rPr>
                <w:rFonts w:ascii="Segoe UI Emoji" w:hAnsi="Segoe UI Emoji" w:cs="Segoe UI Emoji"/>
                <w:sz w:val="28"/>
                <w:szCs w:val="28"/>
              </w:rPr>
              <w:t>🟢</w:t>
            </w:r>
          </w:p>
        </w:tc>
      </w:tr>
      <w:tr w:rsidR="00DB033B" w:rsidRPr="00DB033B" w14:paraId="7506F8EC" w14:textId="77777777" w:rsidTr="00DB033B">
        <w:trPr>
          <w:jc w:val="center"/>
        </w:trPr>
        <w:tc>
          <w:tcPr>
            <w:tcW w:w="0" w:type="auto"/>
            <w:hideMark/>
          </w:tcPr>
          <w:p w14:paraId="6EFCE66F" w14:textId="77777777" w:rsidR="00DB033B" w:rsidRPr="00DB033B" w:rsidRDefault="00DB033B" w:rsidP="00DB033B">
            <w:pPr>
              <w:spacing w:after="160"/>
              <w:rPr>
                <w:rFonts w:ascii="Times New Roman" w:hAnsi="Times New Roman" w:cs="Times New Roman"/>
                <w:sz w:val="28"/>
                <w:szCs w:val="28"/>
              </w:rPr>
            </w:pPr>
            <w:proofErr w:type="spellStart"/>
            <w:r w:rsidRPr="00DB033B">
              <w:rPr>
                <w:rFonts w:ascii="Times New Roman" w:hAnsi="Times New Roman" w:cs="Times New Roman"/>
                <w:sz w:val="28"/>
                <w:szCs w:val="28"/>
              </w:rPr>
              <w:t>std_rate</w:t>
            </w:r>
            <w:proofErr w:type="spellEnd"/>
            <w:r w:rsidRPr="00DB033B">
              <w:rPr>
                <w:rFonts w:ascii="Times New Roman" w:hAnsi="Times New Roman" w:cs="Times New Roman"/>
                <w:sz w:val="28"/>
                <w:szCs w:val="28"/>
              </w:rPr>
              <w:t>[t]</w:t>
            </w:r>
          </w:p>
        </w:tc>
        <w:tc>
          <w:tcPr>
            <w:tcW w:w="0" w:type="auto"/>
            <w:hideMark/>
          </w:tcPr>
          <w:p w14:paraId="772130D3"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8.49</w:t>
            </w:r>
          </w:p>
        </w:tc>
        <w:tc>
          <w:tcPr>
            <w:tcW w:w="0" w:type="auto"/>
            <w:hideMark/>
          </w:tcPr>
          <w:p w14:paraId="4F5AFC46"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2.14</w:t>
            </w:r>
          </w:p>
        </w:tc>
        <w:tc>
          <w:tcPr>
            <w:tcW w:w="0" w:type="auto"/>
            <w:hideMark/>
          </w:tcPr>
          <w:p w14:paraId="708CD960"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0.01432</w:t>
            </w:r>
          </w:p>
        </w:tc>
        <w:tc>
          <w:tcPr>
            <w:tcW w:w="0" w:type="auto"/>
            <w:hideMark/>
          </w:tcPr>
          <w:p w14:paraId="456955A2" w14:textId="77777777" w:rsidR="00DB033B" w:rsidRPr="00DB033B" w:rsidRDefault="00DB033B" w:rsidP="00DB033B">
            <w:pPr>
              <w:spacing w:after="160"/>
              <w:rPr>
                <w:rFonts w:ascii="Times New Roman" w:hAnsi="Times New Roman" w:cs="Times New Roman"/>
                <w:sz w:val="28"/>
                <w:szCs w:val="28"/>
              </w:rPr>
            </w:pPr>
            <w:r w:rsidRPr="00DB033B">
              <w:rPr>
                <w:rFonts w:ascii="Segoe UI Emoji" w:hAnsi="Segoe UI Emoji" w:cs="Segoe UI Emoji"/>
                <w:sz w:val="28"/>
                <w:szCs w:val="28"/>
              </w:rPr>
              <w:t>🟢</w:t>
            </w:r>
          </w:p>
        </w:tc>
      </w:tr>
      <w:tr w:rsidR="00DB033B" w:rsidRPr="00DB033B" w14:paraId="4F08E68C" w14:textId="77777777" w:rsidTr="00DB033B">
        <w:trPr>
          <w:jc w:val="center"/>
        </w:trPr>
        <w:tc>
          <w:tcPr>
            <w:tcW w:w="0" w:type="auto"/>
            <w:hideMark/>
          </w:tcPr>
          <w:p w14:paraId="367528B7" w14:textId="77777777" w:rsidR="00DB033B" w:rsidRPr="00DB033B" w:rsidRDefault="00DB033B" w:rsidP="00DB033B">
            <w:pPr>
              <w:spacing w:after="160"/>
              <w:rPr>
                <w:rFonts w:ascii="Times New Roman" w:hAnsi="Times New Roman" w:cs="Times New Roman"/>
                <w:sz w:val="28"/>
                <w:szCs w:val="28"/>
              </w:rPr>
            </w:pPr>
            <w:proofErr w:type="spellStart"/>
            <w:r w:rsidRPr="00DB033B">
              <w:rPr>
                <w:rFonts w:ascii="Times New Roman" w:hAnsi="Times New Roman" w:cs="Times New Roman"/>
                <w:sz w:val="28"/>
                <w:szCs w:val="28"/>
              </w:rPr>
              <w:t>std_rate</w:t>
            </w:r>
            <w:proofErr w:type="spellEnd"/>
            <w:r w:rsidRPr="00DB033B">
              <w:rPr>
                <w:rFonts w:ascii="Times New Roman" w:hAnsi="Times New Roman" w:cs="Times New Roman"/>
                <w:sz w:val="28"/>
                <w:szCs w:val="28"/>
              </w:rPr>
              <w:t>[t-1]</w:t>
            </w:r>
          </w:p>
        </w:tc>
        <w:tc>
          <w:tcPr>
            <w:tcW w:w="0" w:type="auto"/>
            <w:hideMark/>
          </w:tcPr>
          <w:p w14:paraId="47A7C434"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6.43</w:t>
            </w:r>
          </w:p>
        </w:tc>
        <w:tc>
          <w:tcPr>
            <w:tcW w:w="0" w:type="auto"/>
            <w:hideMark/>
          </w:tcPr>
          <w:p w14:paraId="0A1EE2EC"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1.86</w:t>
            </w:r>
          </w:p>
        </w:tc>
        <w:tc>
          <w:tcPr>
            <w:tcW w:w="0" w:type="auto"/>
            <w:hideMark/>
          </w:tcPr>
          <w:p w14:paraId="5DF43E04"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0.04013</w:t>
            </w:r>
          </w:p>
        </w:tc>
        <w:tc>
          <w:tcPr>
            <w:tcW w:w="0" w:type="auto"/>
            <w:hideMark/>
          </w:tcPr>
          <w:p w14:paraId="48C52AD4" w14:textId="77777777" w:rsidR="00DB033B" w:rsidRPr="00DB033B" w:rsidRDefault="00DB033B" w:rsidP="00DB033B">
            <w:pPr>
              <w:spacing w:after="160"/>
              <w:rPr>
                <w:rFonts w:ascii="Times New Roman" w:hAnsi="Times New Roman" w:cs="Times New Roman"/>
                <w:sz w:val="28"/>
                <w:szCs w:val="28"/>
              </w:rPr>
            </w:pPr>
            <w:r w:rsidRPr="00DB033B">
              <w:rPr>
                <w:rFonts w:ascii="Segoe UI Emoji" w:hAnsi="Segoe UI Emoji" w:cs="Segoe UI Emoji"/>
                <w:sz w:val="28"/>
                <w:szCs w:val="28"/>
              </w:rPr>
              <w:t>🟢</w:t>
            </w:r>
          </w:p>
        </w:tc>
      </w:tr>
      <w:tr w:rsidR="00DB033B" w:rsidRPr="00DB033B" w14:paraId="0D130EBD" w14:textId="77777777" w:rsidTr="00DB033B">
        <w:trPr>
          <w:jc w:val="center"/>
        </w:trPr>
        <w:tc>
          <w:tcPr>
            <w:tcW w:w="0" w:type="auto"/>
            <w:hideMark/>
          </w:tcPr>
          <w:p w14:paraId="391B3784"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i_spread_30[t]</w:t>
            </w:r>
          </w:p>
        </w:tc>
        <w:tc>
          <w:tcPr>
            <w:tcW w:w="0" w:type="auto"/>
            <w:hideMark/>
          </w:tcPr>
          <w:p w14:paraId="642D8749"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10.82</w:t>
            </w:r>
          </w:p>
        </w:tc>
        <w:tc>
          <w:tcPr>
            <w:tcW w:w="0" w:type="auto"/>
            <w:hideMark/>
          </w:tcPr>
          <w:p w14:paraId="41ABEE89"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2.38</w:t>
            </w:r>
          </w:p>
        </w:tc>
        <w:tc>
          <w:tcPr>
            <w:tcW w:w="0" w:type="auto"/>
            <w:hideMark/>
          </w:tcPr>
          <w:p w14:paraId="7BEAD0A3"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0.00447</w:t>
            </w:r>
          </w:p>
        </w:tc>
        <w:tc>
          <w:tcPr>
            <w:tcW w:w="0" w:type="auto"/>
            <w:hideMark/>
          </w:tcPr>
          <w:p w14:paraId="5C358A9A" w14:textId="77777777" w:rsidR="00DB033B" w:rsidRPr="00DB033B" w:rsidRDefault="00DB033B" w:rsidP="00DB033B">
            <w:pPr>
              <w:spacing w:after="160"/>
              <w:rPr>
                <w:rFonts w:ascii="Times New Roman" w:hAnsi="Times New Roman" w:cs="Times New Roman"/>
                <w:sz w:val="28"/>
                <w:szCs w:val="28"/>
              </w:rPr>
            </w:pPr>
            <w:r w:rsidRPr="00DB033B">
              <w:rPr>
                <w:rFonts w:ascii="Segoe UI Emoji" w:hAnsi="Segoe UI Emoji" w:cs="Segoe UI Emoji"/>
                <w:sz w:val="28"/>
                <w:szCs w:val="28"/>
              </w:rPr>
              <w:t>🟢</w:t>
            </w:r>
          </w:p>
        </w:tc>
      </w:tr>
      <w:tr w:rsidR="00DB033B" w:rsidRPr="00DB033B" w14:paraId="3B25B8AA" w14:textId="77777777" w:rsidTr="00DB033B">
        <w:trPr>
          <w:jc w:val="center"/>
        </w:trPr>
        <w:tc>
          <w:tcPr>
            <w:tcW w:w="0" w:type="auto"/>
            <w:hideMark/>
          </w:tcPr>
          <w:p w14:paraId="58908C38" w14:textId="77777777" w:rsidR="00DB033B" w:rsidRPr="00DB033B" w:rsidRDefault="00DB033B" w:rsidP="00DB033B">
            <w:pPr>
              <w:spacing w:after="160"/>
              <w:rPr>
                <w:rFonts w:ascii="Times New Roman" w:hAnsi="Times New Roman" w:cs="Times New Roman"/>
                <w:sz w:val="28"/>
                <w:szCs w:val="28"/>
              </w:rPr>
            </w:pPr>
            <w:proofErr w:type="spellStart"/>
            <w:r w:rsidRPr="00DB033B">
              <w:rPr>
                <w:rFonts w:ascii="Times New Roman" w:hAnsi="Times New Roman" w:cs="Times New Roman"/>
                <w:sz w:val="28"/>
                <w:szCs w:val="28"/>
              </w:rPr>
              <w:t>observed_inflation</w:t>
            </w:r>
            <w:proofErr w:type="spellEnd"/>
            <w:r w:rsidRPr="00DB033B">
              <w:rPr>
                <w:rFonts w:ascii="Times New Roman" w:hAnsi="Times New Roman" w:cs="Times New Roman"/>
                <w:sz w:val="28"/>
                <w:szCs w:val="28"/>
              </w:rPr>
              <w:t>[t]</w:t>
            </w:r>
          </w:p>
        </w:tc>
        <w:tc>
          <w:tcPr>
            <w:tcW w:w="0" w:type="auto"/>
            <w:hideMark/>
          </w:tcPr>
          <w:p w14:paraId="3C602FB0"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11.42</w:t>
            </w:r>
          </w:p>
        </w:tc>
        <w:tc>
          <w:tcPr>
            <w:tcW w:w="0" w:type="auto"/>
            <w:hideMark/>
          </w:tcPr>
          <w:p w14:paraId="511249A1"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2.44</w:t>
            </w:r>
          </w:p>
        </w:tc>
        <w:tc>
          <w:tcPr>
            <w:tcW w:w="0" w:type="auto"/>
            <w:hideMark/>
          </w:tcPr>
          <w:p w14:paraId="459F8565"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0.00331</w:t>
            </w:r>
          </w:p>
        </w:tc>
        <w:tc>
          <w:tcPr>
            <w:tcW w:w="0" w:type="auto"/>
            <w:hideMark/>
          </w:tcPr>
          <w:p w14:paraId="49040AF8" w14:textId="77777777" w:rsidR="00DB033B" w:rsidRPr="00DB033B" w:rsidRDefault="00DB033B" w:rsidP="00DB033B">
            <w:pPr>
              <w:spacing w:after="160"/>
              <w:rPr>
                <w:rFonts w:ascii="Times New Roman" w:hAnsi="Times New Roman" w:cs="Times New Roman"/>
                <w:sz w:val="28"/>
                <w:szCs w:val="28"/>
              </w:rPr>
            </w:pPr>
            <w:r w:rsidRPr="00DB033B">
              <w:rPr>
                <w:rFonts w:ascii="Segoe UI Emoji" w:hAnsi="Segoe UI Emoji" w:cs="Segoe UI Emoji"/>
                <w:sz w:val="28"/>
                <w:szCs w:val="28"/>
              </w:rPr>
              <w:t>🟢</w:t>
            </w:r>
          </w:p>
        </w:tc>
      </w:tr>
      <w:tr w:rsidR="00DB033B" w:rsidRPr="00DB033B" w14:paraId="508C110F" w14:textId="77777777" w:rsidTr="00DB033B">
        <w:trPr>
          <w:jc w:val="center"/>
        </w:trPr>
        <w:tc>
          <w:tcPr>
            <w:tcW w:w="0" w:type="auto"/>
            <w:hideMark/>
          </w:tcPr>
          <w:p w14:paraId="3AF9B131" w14:textId="77777777" w:rsidR="00DB033B" w:rsidRPr="00DB033B" w:rsidRDefault="00DB033B" w:rsidP="00DB033B">
            <w:pPr>
              <w:spacing w:after="160"/>
              <w:rPr>
                <w:rFonts w:ascii="Times New Roman" w:hAnsi="Times New Roman" w:cs="Times New Roman"/>
                <w:sz w:val="28"/>
                <w:szCs w:val="28"/>
              </w:rPr>
            </w:pPr>
            <w:proofErr w:type="spellStart"/>
            <w:r w:rsidRPr="00DB033B">
              <w:rPr>
                <w:rFonts w:ascii="Times New Roman" w:hAnsi="Times New Roman" w:cs="Times New Roman"/>
                <w:sz w:val="28"/>
                <w:szCs w:val="28"/>
              </w:rPr>
              <w:t>std_return_moex</w:t>
            </w:r>
            <w:proofErr w:type="spellEnd"/>
            <w:r w:rsidRPr="00DB033B">
              <w:rPr>
                <w:rFonts w:ascii="Times New Roman" w:hAnsi="Times New Roman" w:cs="Times New Roman"/>
                <w:sz w:val="28"/>
                <w:szCs w:val="28"/>
              </w:rPr>
              <w:t>[t]</w:t>
            </w:r>
          </w:p>
        </w:tc>
        <w:tc>
          <w:tcPr>
            <w:tcW w:w="0" w:type="auto"/>
            <w:hideMark/>
          </w:tcPr>
          <w:p w14:paraId="180F83F6"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6.70</w:t>
            </w:r>
          </w:p>
        </w:tc>
        <w:tc>
          <w:tcPr>
            <w:tcW w:w="0" w:type="auto"/>
            <w:hideMark/>
          </w:tcPr>
          <w:p w14:paraId="26464212"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1.90</w:t>
            </w:r>
          </w:p>
        </w:tc>
        <w:tc>
          <w:tcPr>
            <w:tcW w:w="0" w:type="auto"/>
            <w:hideMark/>
          </w:tcPr>
          <w:p w14:paraId="70616DE0"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0.03512</w:t>
            </w:r>
          </w:p>
        </w:tc>
        <w:tc>
          <w:tcPr>
            <w:tcW w:w="0" w:type="auto"/>
            <w:hideMark/>
          </w:tcPr>
          <w:p w14:paraId="5E0A69DC" w14:textId="77777777" w:rsidR="00DB033B" w:rsidRPr="00DB033B" w:rsidRDefault="00DB033B" w:rsidP="00DB033B">
            <w:pPr>
              <w:spacing w:after="160"/>
              <w:rPr>
                <w:rFonts w:ascii="Times New Roman" w:hAnsi="Times New Roman" w:cs="Times New Roman"/>
                <w:sz w:val="28"/>
                <w:szCs w:val="28"/>
              </w:rPr>
            </w:pPr>
            <w:r w:rsidRPr="00DB033B">
              <w:rPr>
                <w:rFonts w:ascii="Segoe UI Emoji" w:hAnsi="Segoe UI Emoji" w:cs="Segoe UI Emoji"/>
                <w:sz w:val="28"/>
                <w:szCs w:val="28"/>
              </w:rPr>
              <w:t>🟢</w:t>
            </w:r>
          </w:p>
        </w:tc>
      </w:tr>
      <w:tr w:rsidR="00DB033B" w:rsidRPr="00DB033B" w14:paraId="7C6F9018" w14:textId="77777777" w:rsidTr="00DB033B">
        <w:trPr>
          <w:jc w:val="center"/>
        </w:trPr>
        <w:tc>
          <w:tcPr>
            <w:tcW w:w="0" w:type="auto"/>
            <w:hideMark/>
          </w:tcPr>
          <w:p w14:paraId="05EF729B"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i_spread_31_90[t]</w:t>
            </w:r>
          </w:p>
        </w:tc>
        <w:tc>
          <w:tcPr>
            <w:tcW w:w="0" w:type="auto"/>
            <w:hideMark/>
          </w:tcPr>
          <w:p w14:paraId="4E0C5C94"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5.73</w:t>
            </w:r>
          </w:p>
        </w:tc>
        <w:tc>
          <w:tcPr>
            <w:tcW w:w="0" w:type="auto"/>
            <w:hideMark/>
          </w:tcPr>
          <w:p w14:paraId="4B48836A"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1.75</w:t>
            </w:r>
          </w:p>
        </w:tc>
        <w:tc>
          <w:tcPr>
            <w:tcW w:w="0" w:type="auto"/>
            <w:hideMark/>
          </w:tcPr>
          <w:p w14:paraId="37E657B2"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0.05685</w:t>
            </w:r>
          </w:p>
        </w:tc>
        <w:tc>
          <w:tcPr>
            <w:tcW w:w="0" w:type="auto"/>
            <w:hideMark/>
          </w:tcPr>
          <w:p w14:paraId="2D8FB06A" w14:textId="77777777" w:rsidR="00DB033B" w:rsidRPr="00DB033B" w:rsidRDefault="00DB033B" w:rsidP="00DB033B">
            <w:pPr>
              <w:spacing w:after="160"/>
              <w:rPr>
                <w:rFonts w:ascii="Times New Roman" w:hAnsi="Times New Roman" w:cs="Times New Roman"/>
                <w:sz w:val="28"/>
                <w:szCs w:val="28"/>
              </w:rPr>
            </w:pPr>
            <w:r w:rsidRPr="00DB033B">
              <w:rPr>
                <w:rFonts w:ascii="Segoe UI Emoji" w:hAnsi="Segoe UI Emoji" w:cs="Segoe UI Emoji"/>
                <w:sz w:val="28"/>
                <w:szCs w:val="28"/>
              </w:rPr>
              <w:t>🟡</w:t>
            </w:r>
          </w:p>
        </w:tc>
      </w:tr>
      <w:tr w:rsidR="00DB033B" w:rsidRPr="00DB033B" w14:paraId="35E896C5" w14:textId="77777777" w:rsidTr="00DB033B">
        <w:trPr>
          <w:jc w:val="center"/>
        </w:trPr>
        <w:tc>
          <w:tcPr>
            <w:tcW w:w="0" w:type="auto"/>
            <w:hideMark/>
          </w:tcPr>
          <w:p w14:paraId="6975A30C"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i_spread_181_year[t]</w:t>
            </w:r>
          </w:p>
        </w:tc>
        <w:tc>
          <w:tcPr>
            <w:tcW w:w="0" w:type="auto"/>
            <w:hideMark/>
          </w:tcPr>
          <w:p w14:paraId="60FCE4C4"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2.20</w:t>
            </w:r>
          </w:p>
        </w:tc>
        <w:tc>
          <w:tcPr>
            <w:tcW w:w="0" w:type="auto"/>
            <w:hideMark/>
          </w:tcPr>
          <w:p w14:paraId="60E11223"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0.79</w:t>
            </w:r>
          </w:p>
        </w:tc>
        <w:tc>
          <w:tcPr>
            <w:tcW w:w="0" w:type="auto"/>
            <w:hideMark/>
          </w:tcPr>
          <w:p w14:paraId="3581A7E0"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0.33341</w:t>
            </w:r>
          </w:p>
        </w:tc>
        <w:tc>
          <w:tcPr>
            <w:tcW w:w="0" w:type="auto"/>
            <w:hideMark/>
          </w:tcPr>
          <w:p w14:paraId="3119629B" w14:textId="77777777" w:rsidR="00DB033B" w:rsidRPr="00DB033B" w:rsidRDefault="00DB033B" w:rsidP="00DB033B">
            <w:pPr>
              <w:spacing w:after="160"/>
              <w:rPr>
                <w:rFonts w:ascii="Times New Roman" w:hAnsi="Times New Roman" w:cs="Times New Roman"/>
                <w:sz w:val="28"/>
                <w:szCs w:val="28"/>
              </w:rPr>
            </w:pPr>
            <w:r w:rsidRPr="00DB033B">
              <w:rPr>
                <w:rFonts w:ascii="Segoe UI Emoji" w:hAnsi="Segoe UI Emoji" w:cs="Segoe UI Emoji"/>
                <w:sz w:val="28"/>
                <w:szCs w:val="28"/>
              </w:rPr>
              <w:t>🟠</w:t>
            </w:r>
          </w:p>
        </w:tc>
      </w:tr>
      <w:tr w:rsidR="00DB033B" w:rsidRPr="00DB033B" w14:paraId="1FA05959" w14:textId="77777777" w:rsidTr="00DB033B">
        <w:trPr>
          <w:jc w:val="center"/>
        </w:trPr>
        <w:tc>
          <w:tcPr>
            <w:tcW w:w="0" w:type="auto"/>
            <w:hideMark/>
          </w:tcPr>
          <w:p w14:paraId="38A048D3" w14:textId="77777777" w:rsidR="00DB033B" w:rsidRPr="00DB033B" w:rsidRDefault="00DB033B" w:rsidP="00DB033B">
            <w:pPr>
              <w:spacing w:after="160"/>
              <w:rPr>
                <w:rFonts w:ascii="Times New Roman" w:hAnsi="Times New Roman" w:cs="Times New Roman"/>
                <w:sz w:val="28"/>
                <w:szCs w:val="28"/>
              </w:rPr>
            </w:pPr>
            <w:proofErr w:type="spellStart"/>
            <w:r w:rsidRPr="00DB033B">
              <w:rPr>
                <w:rFonts w:ascii="Times New Roman" w:hAnsi="Times New Roman" w:cs="Times New Roman"/>
                <w:sz w:val="28"/>
                <w:szCs w:val="28"/>
              </w:rPr>
              <w:t>return_moex</w:t>
            </w:r>
            <w:proofErr w:type="spellEnd"/>
            <w:r w:rsidRPr="00DB033B">
              <w:rPr>
                <w:rFonts w:ascii="Times New Roman" w:hAnsi="Times New Roman" w:cs="Times New Roman"/>
                <w:sz w:val="28"/>
                <w:szCs w:val="28"/>
              </w:rPr>
              <w:t>[t]</w:t>
            </w:r>
          </w:p>
        </w:tc>
        <w:tc>
          <w:tcPr>
            <w:tcW w:w="0" w:type="auto"/>
            <w:hideMark/>
          </w:tcPr>
          <w:p w14:paraId="78169313"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0.31</w:t>
            </w:r>
          </w:p>
        </w:tc>
        <w:tc>
          <w:tcPr>
            <w:tcW w:w="0" w:type="auto"/>
            <w:hideMark/>
          </w:tcPr>
          <w:p w14:paraId="15154A99"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-1.16</w:t>
            </w:r>
          </w:p>
        </w:tc>
        <w:tc>
          <w:tcPr>
            <w:tcW w:w="0" w:type="auto"/>
            <w:hideMark/>
          </w:tcPr>
          <w:p w14:paraId="6CDB8B73"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0.85497</w:t>
            </w:r>
          </w:p>
        </w:tc>
        <w:tc>
          <w:tcPr>
            <w:tcW w:w="0" w:type="auto"/>
            <w:hideMark/>
          </w:tcPr>
          <w:p w14:paraId="2FEFDA8E" w14:textId="77777777" w:rsidR="00DB033B" w:rsidRPr="00DB033B" w:rsidRDefault="00DB033B" w:rsidP="00DB033B">
            <w:pPr>
              <w:spacing w:after="160"/>
              <w:rPr>
                <w:rFonts w:ascii="Times New Roman" w:hAnsi="Times New Roman" w:cs="Times New Roman"/>
                <w:sz w:val="28"/>
                <w:szCs w:val="28"/>
              </w:rPr>
            </w:pPr>
            <w:r w:rsidRPr="00DB033B">
              <w:rPr>
                <w:rFonts w:ascii="Segoe UI Emoji" w:hAnsi="Segoe UI Emoji" w:cs="Segoe UI Emoji"/>
                <w:sz w:val="28"/>
                <w:szCs w:val="28"/>
              </w:rPr>
              <w:t>🟠</w:t>
            </w:r>
          </w:p>
        </w:tc>
      </w:tr>
      <w:tr w:rsidR="00DB033B" w:rsidRPr="00DB033B" w14:paraId="5773F55F" w14:textId="77777777" w:rsidTr="00DB033B">
        <w:trPr>
          <w:jc w:val="center"/>
        </w:trPr>
        <w:tc>
          <w:tcPr>
            <w:tcW w:w="0" w:type="auto"/>
            <w:hideMark/>
          </w:tcPr>
          <w:p w14:paraId="6F5B33D1"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R[t]</w:t>
            </w:r>
          </w:p>
        </w:tc>
        <w:tc>
          <w:tcPr>
            <w:tcW w:w="0" w:type="auto"/>
            <w:hideMark/>
          </w:tcPr>
          <w:p w14:paraId="18DFC4C0"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1.27</w:t>
            </w:r>
          </w:p>
        </w:tc>
        <w:tc>
          <w:tcPr>
            <w:tcW w:w="0" w:type="auto"/>
            <w:hideMark/>
          </w:tcPr>
          <w:p w14:paraId="5B8BBBE9"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0.24</w:t>
            </w:r>
          </w:p>
        </w:tc>
        <w:tc>
          <w:tcPr>
            <w:tcW w:w="0" w:type="auto"/>
            <w:hideMark/>
          </w:tcPr>
          <w:p w14:paraId="1AB4C266"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0.53022</w:t>
            </w:r>
          </w:p>
        </w:tc>
        <w:tc>
          <w:tcPr>
            <w:tcW w:w="0" w:type="auto"/>
            <w:hideMark/>
          </w:tcPr>
          <w:p w14:paraId="4478557A" w14:textId="77777777" w:rsidR="00DB033B" w:rsidRPr="00DB033B" w:rsidRDefault="00DB033B" w:rsidP="00DB033B">
            <w:pPr>
              <w:spacing w:after="160"/>
              <w:rPr>
                <w:rFonts w:ascii="Times New Roman" w:hAnsi="Times New Roman" w:cs="Times New Roman"/>
                <w:sz w:val="28"/>
                <w:szCs w:val="28"/>
              </w:rPr>
            </w:pPr>
            <w:r w:rsidRPr="00DB033B">
              <w:rPr>
                <w:rFonts w:ascii="Segoe UI Emoji" w:hAnsi="Segoe UI Emoji" w:cs="Segoe UI Emoji"/>
                <w:sz w:val="28"/>
                <w:szCs w:val="28"/>
              </w:rPr>
              <w:t>🔴</w:t>
            </w:r>
          </w:p>
        </w:tc>
      </w:tr>
      <w:tr w:rsidR="00DB033B" w:rsidRPr="00DB033B" w14:paraId="5E272E68" w14:textId="77777777" w:rsidTr="00DB033B">
        <w:trPr>
          <w:jc w:val="center"/>
        </w:trPr>
        <w:tc>
          <w:tcPr>
            <w:tcW w:w="0" w:type="auto"/>
            <w:hideMark/>
          </w:tcPr>
          <w:p w14:paraId="0C3B3130"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R[t-1]</w:t>
            </w:r>
          </w:p>
        </w:tc>
        <w:tc>
          <w:tcPr>
            <w:tcW w:w="0" w:type="auto"/>
            <w:hideMark/>
          </w:tcPr>
          <w:p w14:paraId="55DAAE17"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3.23</w:t>
            </w:r>
          </w:p>
        </w:tc>
        <w:tc>
          <w:tcPr>
            <w:tcW w:w="0" w:type="auto"/>
            <w:hideMark/>
          </w:tcPr>
          <w:p w14:paraId="41559647"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1.17</w:t>
            </w:r>
          </w:p>
        </w:tc>
        <w:tc>
          <w:tcPr>
            <w:tcW w:w="0" w:type="auto"/>
            <w:hideMark/>
          </w:tcPr>
          <w:p w14:paraId="0B72E72E" w14:textId="77777777" w:rsidR="00DB033B" w:rsidRPr="00DB033B" w:rsidRDefault="00DB033B" w:rsidP="00DB033B">
            <w:pPr>
              <w:spacing w:after="160"/>
              <w:rPr>
                <w:rFonts w:ascii="Times New Roman" w:hAnsi="Times New Roman" w:cs="Times New Roman"/>
                <w:sz w:val="28"/>
                <w:szCs w:val="28"/>
              </w:rPr>
            </w:pPr>
            <w:r w:rsidRPr="00DB033B">
              <w:rPr>
                <w:rFonts w:ascii="Times New Roman" w:hAnsi="Times New Roman" w:cs="Times New Roman"/>
                <w:sz w:val="28"/>
                <w:szCs w:val="28"/>
              </w:rPr>
              <w:t>0.19868</w:t>
            </w:r>
          </w:p>
        </w:tc>
        <w:tc>
          <w:tcPr>
            <w:tcW w:w="0" w:type="auto"/>
            <w:hideMark/>
          </w:tcPr>
          <w:p w14:paraId="05A9CCEC" w14:textId="77777777" w:rsidR="00DB033B" w:rsidRPr="00DB033B" w:rsidRDefault="00DB033B" w:rsidP="00DB033B">
            <w:pPr>
              <w:spacing w:after="160"/>
              <w:rPr>
                <w:rFonts w:ascii="Times New Roman" w:hAnsi="Times New Roman" w:cs="Times New Roman"/>
                <w:sz w:val="28"/>
                <w:szCs w:val="28"/>
              </w:rPr>
            </w:pPr>
            <w:r w:rsidRPr="00DB033B">
              <w:rPr>
                <w:rFonts w:ascii="Segoe UI Emoji" w:hAnsi="Segoe UI Emoji" w:cs="Segoe UI Emoji"/>
                <w:sz w:val="28"/>
                <w:szCs w:val="28"/>
              </w:rPr>
              <w:t>🔴</w:t>
            </w:r>
          </w:p>
        </w:tc>
      </w:tr>
    </w:tbl>
    <w:p w14:paraId="77350BEF" w14:textId="77777777" w:rsidR="00725334" w:rsidRDefault="00725334" w:rsidP="00725334">
      <w:pPr>
        <w:spacing w:line="240" w:lineRule="auto"/>
        <w:jc w:val="center"/>
        <w:rPr>
          <w:rFonts w:ascii="Times New Roman" w:hAnsi="Times New Roman" w:cs="Times New Roman"/>
          <w:sz w:val="28"/>
          <w:szCs w:val="28"/>
        </w:rPr>
      </w:pPr>
    </w:p>
    <w:p w14:paraId="15CBA89D" w14:textId="70B06945" w:rsidR="00725334" w:rsidRDefault="000E6FA7" w:rsidP="000E6FA7">
      <w:pPr>
        <w:spacing w:line="240" w:lineRule="auto"/>
        <w:jc w:val="right"/>
        <w:rPr>
          <w:rFonts w:ascii="Times New Roman" w:hAnsi="Times New Roman" w:cs="Times New Roman"/>
          <w:sz w:val="28"/>
          <w:szCs w:val="28"/>
        </w:rPr>
      </w:pPr>
      <w:r>
        <w:rPr>
          <w:rFonts w:ascii="Times New Roman" w:hAnsi="Times New Roman" w:cs="Times New Roman"/>
          <w:sz w:val="28"/>
          <w:szCs w:val="28"/>
        </w:rPr>
        <w:t>Таблица В.2</w:t>
      </w:r>
    </w:p>
    <w:p w14:paraId="08AF1C25" w14:textId="7BE9845A" w:rsidR="000E6FA7" w:rsidRDefault="000E6FA7" w:rsidP="000E6FA7">
      <w:pPr>
        <w:spacing w:line="240" w:lineRule="auto"/>
        <w:jc w:val="center"/>
        <w:rPr>
          <w:rFonts w:ascii="Times New Roman" w:hAnsi="Times New Roman" w:cs="Times New Roman"/>
          <w:sz w:val="28"/>
          <w:szCs w:val="28"/>
        </w:rPr>
      </w:pPr>
      <w:r w:rsidRPr="00631A84">
        <w:rPr>
          <w:rFonts w:ascii="Times New Roman" w:hAnsi="Times New Roman" w:cs="Times New Roman"/>
          <w:sz w:val="28"/>
          <w:szCs w:val="28"/>
        </w:rPr>
        <w:t xml:space="preserve">Результаты процедуры применения теста условной релевантности на </w:t>
      </w:r>
      <w:r>
        <w:rPr>
          <w:rFonts w:ascii="Times New Roman" w:hAnsi="Times New Roman" w:cs="Times New Roman"/>
          <w:sz w:val="28"/>
          <w:szCs w:val="28"/>
        </w:rPr>
        <w:t>блоке фундаментальных макроэкономических условий</w:t>
      </w:r>
    </w:p>
    <w:tbl>
      <w:tblPr>
        <w:tblStyle w:val="af5"/>
        <w:tblW w:w="0" w:type="auto"/>
        <w:tblLook w:val="04A0" w:firstRow="1" w:lastRow="0" w:firstColumn="1" w:lastColumn="0" w:noHBand="0" w:noVBand="1"/>
      </w:tblPr>
      <w:tblGrid>
        <w:gridCol w:w="3694"/>
        <w:gridCol w:w="846"/>
        <w:gridCol w:w="854"/>
        <w:gridCol w:w="1126"/>
        <w:gridCol w:w="2824"/>
      </w:tblGrid>
      <w:tr w:rsidR="000E6FA7" w:rsidRPr="000E6FA7" w14:paraId="08F12EAE" w14:textId="77777777" w:rsidTr="00F43B9A">
        <w:trPr>
          <w:tblHeader/>
        </w:trPr>
        <w:tc>
          <w:tcPr>
            <w:tcW w:w="0" w:type="auto"/>
            <w:tcBorders>
              <w:bottom w:val="double" w:sz="4" w:space="0" w:color="auto"/>
            </w:tcBorders>
          </w:tcPr>
          <w:p w14:paraId="73DB7454" w14:textId="63F90549" w:rsidR="000E6FA7" w:rsidRPr="000E6FA7" w:rsidRDefault="000E6FA7" w:rsidP="000E6FA7">
            <w:pPr>
              <w:rPr>
                <w:rFonts w:ascii="Times New Roman" w:hAnsi="Times New Roman" w:cs="Times New Roman"/>
                <w:sz w:val="28"/>
                <w:szCs w:val="28"/>
              </w:rPr>
            </w:pPr>
            <w:r w:rsidRPr="000E6FA7">
              <w:rPr>
                <w:rFonts w:ascii="Times New Roman" w:hAnsi="Times New Roman" w:cs="Times New Roman"/>
                <w:b/>
                <w:bCs/>
                <w:sz w:val="28"/>
                <w:szCs w:val="28"/>
              </w:rPr>
              <w:t>Инструмент</w:t>
            </w:r>
          </w:p>
        </w:tc>
        <w:tc>
          <w:tcPr>
            <w:tcW w:w="0" w:type="auto"/>
            <w:tcBorders>
              <w:bottom w:val="double" w:sz="4" w:space="0" w:color="auto"/>
            </w:tcBorders>
          </w:tcPr>
          <w:p w14:paraId="450AB972" w14:textId="634CB86E" w:rsidR="000E6FA7" w:rsidRPr="000E6FA7" w:rsidRDefault="000E6FA7" w:rsidP="000E6FA7">
            <w:pPr>
              <w:rPr>
                <w:rFonts w:ascii="Times New Roman" w:hAnsi="Times New Roman" w:cs="Times New Roman"/>
                <w:sz w:val="28"/>
                <w:szCs w:val="28"/>
              </w:rPr>
            </w:pPr>
            <w:r w:rsidRPr="000E6FA7">
              <w:rPr>
                <w:rFonts w:ascii="Times New Roman" w:hAnsi="Times New Roman" w:cs="Times New Roman"/>
                <w:b/>
                <w:bCs/>
                <w:sz w:val="28"/>
                <w:szCs w:val="28"/>
                <w:lang w:val="en-US"/>
              </w:rPr>
              <w:t>W</w:t>
            </w:r>
          </w:p>
        </w:tc>
        <w:tc>
          <w:tcPr>
            <w:tcW w:w="0" w:type="auto"/>
            <w:tcBorders>
              <w:bottom w:val="double" w:sz="4" w:space="0" w:color="auto"/>
            </w:tcBorders>
          </w:tcPr>
          <w:p w14:paraId="477918DD" w14:textId="114C37EB" w:rsidR="000E6FA7" w:rsidRPr="000E6FA7" w:rsidRDefault="000E6FA7" w:rsidP="000E6FA7">
            <w:pPr>
              <w:rPr>
                <w:rFonts w:ascii="Times New Roman" w:hAnsi="Times New Roman" w:cs="Times New Roman"/>
                <w:sz w:val="28"/>
                <w:szCs w:val="28"/>
              </w:rPr>
            </w:pPr>
            <w:proofErr w:type="spellStart"/>
            <w:r w:rsidRPr="000E6FA7">
              <w:rPr>
                <w:rFonts w:ascii="Times New Roman" w:hAnsi="Times New Roman" w:cs="Times New Roman"/>
                <w:b/>
                <w:bCs/>
                <w:sz w:val="28"/>
                <w:szCs w:val="28"/>
                <w:lang w:val="en-US"/>
              </w:rPr>
              <w:t>logW</w:t>
            </w:r>
            <w:proofErr w:type="spellEnd"/>
          </w:p>
        </w:tc>
        <w:tc>
          <w:tcPr>
            <w:tcW w:w="0" w:type="auto"/>
            <w:tcBorders>
              <w:bottom w:val="double" w:sz="4" w:space="0" w:color="auto"/>
            </w:tcBorders>
          </w:tcPr>
          <w:p w14:paraId="0BBBB6F2" w14:textId="3409F1B0" w:rsidR="000E6FA7" w:rsidRPr="000E6FA7" w:rsidRDefault="000E6FA7" w:rsidP="000E6FA7">
            <w:pPr>
              <w:rPr>
                <w:rFonts w:ascii="Times New Roman" w:hAnsi="Times New Roman" w:cs="Times New Roman"/>
                <w:sz w:val="28"/>
                <w:szCs w:val="28"/>
              </w:rPr>
            </w:pPr>
            <w:r w:rsidRPr="000E6FA7">
              <w:rPr>
                <w:rFonts w:ascii="Times New Roman" w:hAnsi="Times New Roman" w:cs="Times New Roman"/>
                <w:b/>
                <w:bCs/>
                <w:sz w:val="28"/>
                <w:szCs w:val="28"/>
                <w:lang w:val="en-US"/>
              </w:rPr>
              <w:t>p-value</w:t>
            </w:r>
          </w:p>
        </w:tc>
        <w:tc>
          <w:tcPr>
            <w:tcW w:w="0" w:type="auto"/>
            <w:tcBorders>
              <w:bottom w:val="double" w:sz="4" w:space="0" w:color="auto"/>
            </w:tcBorders>
          </w:tcPr>
          <w:p w14:paraId="58211A0C" w14:textId="7C89B311" w:rsidR="000E6FA7" w:rsidRPr="000E6FA7" w:rsidRDefault="000E6FA7" w:rsidP="000E6FA7">
            <w:pPr>
              <w:rPr>
                <w:rFonts w:ascii="Times New Roman" w:hAnsi="Times New Roman" w:cs="Times New Roman"/>
                <w:sz w:val="28"/>
                <w:szCs w:val="28"/>
              </w:rPr>
            </w:pPr>
            <w:r w:rsidRPr="000E6FA7">
              <w:rPr>
                <w:rFonts w:ascii="Times New Roman" w:hAnsi="Times New Roman" w:cs="Times New Roman"/>
                <w:b/>
                <w:bCs/>
                <w:sz w:val="28"/>
                <w:szCs w:val="28"/>
              </w:rPr>
              <w:t>conditional_relevance</w:t>
            </w:r>
          </w:p>
        </w:tc>
      </w:tr>
      <w:tr w:rsidR="000E6FA7" w:rsidRPr="000E6FA7" w14:paraId="06BAEFFC" w14:textId="77777777" w:rsidTr="00F43B9A">
        <w:tc>
          <w:tcPr>
            <w:tcW w:w="0" w:type="auto"/>
            <w:tcBorders>
              <w:top w:val="double" w:sz="4" w:space="0" w:color="auto"/>
            </w:tcBorders>
            <w:hideMark/>
          </w:tcPr>
          <w:p w14:paraId="154C2156" w14:textId="77777777" w:rsidR="000E6FA7" w:rsidRPr="000E6FA7" w:rsidRDefault="000E6FA7" w:rsidP="000E6FA7">
            <w:pPr>
              <w:spacing w:after="160"/>
              <w:rPr>
                <w:rFonts w:ascii="Times New Roman" w:hAnsi="Times New Roman" w:cs="Times New Roman"/>
                <w:sz w:val="28"/>
                <w:szCs w:val="28"/>
              </w:rPr>
            </w:pPr>
            <w:proofErr w:type="spellStart"/>
            <w:r w:rsidRPr="000E6FA7">
              <w:rPr>
                <w:rFonts w:ascii="Times New Roman" w:hAnsi="Times New Roman" w:cs="Times New Roman"/>
                <w:sz w:val="28"/>
                <w:szCs w:val="28"/>
              </w:rPr>
              <w:t>g_real_salary</w:t>
            </w:r>
            <w:proofErr w:type="spellEnd"/>
            <w:r w:rsidRPr="000E6FA7">
              <w:rPr>
                <w:rFonts w:ascii="Times New Roman" w:hAnsi="Times New Roman" w:cs="Times New Roman"/>
                <w:sz w:val="28"/>
                <w:szCs w:val="28"/>
              </w:rPr>
              <w:t>[t]</w:t>
            </w:r>
          </w:p>
        </w:tc>
        <w:tc>
          <w:tcPr>
            <w:tcW w:w="0" w:type="auto"/>
            <w:tcBorders>
              <w:top w:val="double" w:sz="4" w:space="0" w:color="auto"/>
            </w:tcBorders>
            <w:hideMark/>
          </w:tcPr>
          <w:p w14:paraId="24A7A33B"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6.76</w:t>
            </w:r>
          </w:p>
        </w:tc>
        <w:tc>
          <w:tcPr>
            <w:tcW w:w="0" w:type="auto"/>
            <w:tcBorders>
              <w:top w:val="double" w:sz="4" w:space="0" w:color="auto"/>
            </w:tcBorders>
            <w:hideMark/>
          </w:tcPr>
          <w:p w14:paraId="4E2DD0BF"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1.91</w:t>
            </w:r>
          </w:p>
        </w:tc>
        <w:tc>
          <w:tcPr>
            <w:tcW w:w="0" w:type="auto"/>
            <w:tcBorders>
              <w:top w:val="double" w:sz="4" w:space="0" w:color="auto"/>
            </w:tcBorders>
            <w:hideMark/>
          </w:tcPr>
          <w:p w14:paraId="4EADFFB6"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0.03412</w:t>
            </w:r>
          </w:p>
        </w:tc>
        <w:tc>
          <w:tcPr>
            <w:tcW w:w="0" w:type="auto"/>
            <w:tcBorders>
              <w:top w:val="double" w:sz="4" w:space="0" w:color="auto"/>
            </w:tcBorders>
            <w:hideMark/>
          </w:tcPr>
          <w:p w14:paraId="68A1154C" w14:textId="77777777" w:rsidR="000E6FA7" w:rsidRPr="000E6FA7" w:rsidRDefault="000E6FA7" w:rsidP="000E6FA7">
            <w:pPr>
              <w:spacing w:after="160"/>
              <w:rPr>
                <w:rFonts w:ascii="Times New Roman" w:hAnsi="Times New Roman" w:cs="Times New Roman"/>
                <w:sz w:val="28"/>
                <w:szCs w:val="28"/>
              </w:rPr>
            </w:pPr>
            <w:r w:rsidRPr="000E6FA7">
              <w:rPr>
                <w:rFonts w:ascii="Segoe UI Emoji" w:hAnsi="Segoe UI Emoji" w:cs="Segoe UI Emoji"/>
                <w:sz w:val="28"/>
                <w:szCs w:val="28"/>
              </w:rPr>
              <w:t>🟢</w:t>
            </w:r>
          </w:p>
        </w:tc>
      </w:tr>
      <w:tr w:rsidR="000E6FA7" w:rsidRPr="000E6FA7" w14:paraId="5D26BF70" w14:textId="77777777" w:rsidTr="000E6FA7">
        <w:tc>
          <w:tcPr>
            <w:tcW w:w="0" w:type="auto"/>
            <w:hideMark/>
          </w:tcPr>
          <w:p w14:paraId="17F1E696" w14:textId="77777777" w:rsidR="000E6FA7" w:rsidRPr="000E6FA7" w:rsidRDefault="000E6FA7" w:rsidP="000E6FA7">
            <w:pPr>
              <w:spacing w:after="160"/>
              <w:rPr>
                <w:rFonts w:ascii="Times New Roman" w:hAnsi="Times New Roman" w:cs="Times New Roman"/>
                <w:sz w:val="28"/>
                <w:szCs w:val="28"/>
              </w:rPr>
            </w:pPr>
            <w:proofErr w:type="spellStart"/>
            <w:r w:rsidRPr="000E6FA7">
              <w:rPr>
                <w:rFonts w:ascii="Times New Roman" w:hAnsi="Times New Roman" w:cs="Times New Roman"/>
                <w:sz w:val="28"/>
                <w:szCs w:val="28"/>
              </w:rPr>
              <w:t>g_real_salary</w:t>
            </w:r>
            <w:proofErr w:type="spellEnd"/>
            <w:r w:rsidRPr="000E6FA7">
              <w:rPr>
                <w:rFonts w:ascii="Times New Roman" w:hAnsi="Times New Roman" w:cs="Times New Roman"/>
                <w:sz w:val="28"/>
                <w:szCs w:val="28"/>
              </w:rPr>
              <w:t>[t-1]</w:t>
            </w:r>
          </w:p>
        </w:tc>
        <w:tc>
          <w:tcPr>
            <w:tcW w:w="0" w:type="auto"/>
            <w:hideMark/>
          </w:tcPr>
          <w:p w14:paraId="3627BB4B"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12.23</w:t>
            </w:r>
          </w:p>
        </w:tc>
        <w:tc>
          <w:tcPr>
            <w:tcW w:w="0" w:type="auto"/>
            <w:hideMark/>
          </w:tcPr>
          <w:p w14:paraId="2D490BEE"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2.50</w:t>
            </w:r>
          </w:p>
        </w:tc>
        <w:tc>
          <w:tcPr>
            <w:tcW w:w="0" w:type="auto"/>
            <w:hideMark/>
          </w:tcPr>
          <w:p w14:paraId="665B8193"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0.00220</w:t>
            </w:r>
          </w:p>
        </w:tc>
        <w:tc>
          <w:tcPr>
            <w:tcW w:w="0" w:type="auto"/>
            <w:hideMark/>
          </w:tcPr>
          <w:p w14:paraId="52BDF9D8" w14:textId="77777777" w:rsidR="000E6FA7" w:rsidRPr="000E6FA7" w:rsidRDefault="000E6FA7" w:rsidP="000E6FA7">
            <w:pPr>
              <w:spacing w:after="160"/>
              <w:rPr>
                <w:rFonts w:ascii="Times New Roman" w:hAnsi="Times New Roman" w:cs="Times New Roman"/>
                <w:sz w:val="28"/>
                <w:szCs w:val="28"/>
              </w:rPr>
            </w:pPr>
            <w:r w:rsidRPr="000E6FA7">
              <w:rPr>
                <w:rFonts w:ascii="Segoe UI Emoji" w:hAnsi="Segoe UI Emoji" w:cs="Segoe UI Emoji"/>
                <w:sz w:val="28"/>
                <w:szCs w:val="28"/>
              </w:rPr>
              <w:t>🟢</w:t>
            </w:r>
          </w:p>
        </w:tc>
      </w:tr>
      <w:tr w:rsidR="000E6FA7" w:rsidRPr="000E6FA7" w14:paraId="7EE0A62E" w14:textId="77777777" w:rsidTr="000E6FA7">
        <w:tc>
          <w:tcPr>
            <w:tcW w:w="0" w:type="auto"/>
            <w:hideMark/>
          </w:tcPr>
          <w:p w14:paraId="1EA70C72" w14:textId="77777777" w:rsidR="000E6FA7" w:rsidRPr="000E6FA7" w:rsidRDefault="000E6FA7" w:rsidP="000E6FA7">
            <w:pPr>
              <w:spacing w:after="160"/>
              <w:rPr>
                <w:rFonts w:ascii="Times New Roman" w:hAnsi="Times New Roman" w:cs="Times New Roman"/>
                <w:sz w:val="28"/>
                <w:szCs w:val="28"/>
              </w:rPr>
            </w:pPr>
            <w:proofErr w:type="spellStart"/>
            <w:r w:rsidRPr="000E6FA7">
              <w:rPr>
                <w:rFonts w:ascii="Times New Roman" w:hAnsi="Times New Roman" w:cs="Times New Roman"/>
                <w:sz w:val="28"/>
                <w:szCs w:val="28"/>
              </w:rPr>
              <w:lastRenderedPageBreak/>
              <w:t>Const</w:t>
            </w:r>
            <w:proofErr w:type="spellEnd"/>
          </w:p>
        </w:tc>
        <w:tc>
          <w:tcPr>
            <w:tcW w:w="0" w:type="auto"/>
            <w:hideMark/>
          </w:tcPr>
          <w:p w14:paraId="09952737"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1.50</w:t>
            </w:r>
          </w:p>
        </w:tc>
        <w:tc>
          <w:tcPr>
            <w:tcW w:w="0" w:type="auto"/>
            <w:hideMark/>
          </w:tcPr>
          <w:p w14:paraId="3A0E2C7E"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0.41</w:t>
            </w:r>
          </w:p>
        </w:tc>
        <w:tc>
          <w:tcPr>
            <w:tcW w:w="0" w:type="auto"/>
            <w:hideMark/>
          </w:tcPr>
          <w:p w14:paraId="4CCDAA80"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0.47219</w:t>
            </w:r>
          </w:p>
        </w:tc>
        <w:tc>
          <w:tcPr>
            <w:tcW w:w="0" w:type="auto"/>
            <w:hideMark/>
          </w:tcPr>
          <w:p w14:paraId="30E93D47" w14:textId="77777777" w:rsidR="000E6FA7" w:rsidRPr="000E6FA7" w:rsidRDefault="000E6FA7" w:rsidP="000E6FA7">
            <w:pPr>
              <w:spacing w:after="160"/>
              <w:rPr>
                <w:rFonts w:ascii="Times New Roman" w:hAnsi="Times New Roman" w:cs="Times New Roman"/>
                <w:sz w:val="28"/>
                <w:szCs w:val="28"/>
              </w:rPr>
            </w:pPr>
            <w:r w:rsidRPr="000E6FA7">
              <w:rPr>
                <w:rFonts w:ascii="Segoe UI Emoji" w:hAnsi="Segoe UI Emoji" w:cs="Segoe UI Emoji"/>
                <w:sz w:val="28"/>
                <w:szCs w:val="28"/>
              </w:rPr>
              <w:t>🟡</w:t>
            </w:r>
          </w:p>
        </w:tc>
      </w:tr>
      <w:tr w:rsidR="000E6FA7" w:rsidRPr="000E6FA7" w14:paraId="4013BD64" w14:textId="77777777" w:rsidTr="000E6FA7">
        <w:tc>
          <w:tcPr>
            <w:tcW w:w="0" w:type="auto"/>
            <w:hideMark/>
          </w:tcPr>
          <w:p w14:paraId="367480BA" w14:textId="77777777" w:rsidR="000E6FA7" w:rsidRPr="000E6FA7" w:rsidRDefault="000E6FA7" w:rsidP="000E6FA7">
            <w:pPr>
              <w:spacing w:after="160"/>
              <w:rPr>
                <w:rFonts w:ascii="Times New Roman" w:hAnsi="Times New Roman" w:cs="Times New Roman"/>
                <w:sz w:val="28"/>
                <w:szCs w:val="28"/>
              </w:rPr>
            </w:pPr>
            <w:proofErr w:type="spellStart"/>
            <w:r w:rsidRPr="000E6FA7">
              <w:rPr>
                <w:rFonts w:ascii="Times New Roman" w:hAnsi="Times New Roman" w:cs="Times New Roman"/>
                <w:sz w:val="28"/>
                <w:szCs w:val="28"/>
              </w:rPr>
              <w:t>unemployment_rate</w:t>
            </w:r>
            <w:proofErr w:type="spellEnd"/>
            <w:r w:rsidRPr="000E6FA7">
              <w:rPr>
                <w:rFonts w:ascii="Times New Roman" w:hAnsi="Times New Roman" w:cs="Times New Roman"/>
                <w:sz w:val="28"/>
                <w:szCs w:val="28"/>
              </w:rPr>
              <w:t>[t]</w:t>
            </w:r>
          </w:p>
        </w:tc>
        <w:tc>
          <w:tcPr>
            <w:tcW w:w="0" w:type="auto"/>
            <w:hideMark/>
          </w:tcPr>
          <w:p w14:paraId="2E7B2B8D"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2.76</w:t>
            </w:r>
          </w:p>
        </w:tc>
        <w:tc>
          <w:tcPr>
            <w:tcW w:w="0" w:type="auto"/>
            <w:hideMark/>
          </w:tcPr>
          <w:p w14:paraId="46427ABE"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1.02</w:t>
            </w:r>
          </w:p>
        </w:tc>
        <w:tc>
          <w:tcPr>
            <w:tcW w:w="0" w:type="auto"/>
            <w:hideMark/>
          </w:tcPr>
          <w:p w14:paraId="7F6B9F8A"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0.25118</w:t>
            </w:r>
          </w:p>
        </w:tc>
        <w:tc>
          <w:tcPr>
            <w:tcW w:w="0" w:type="auto"/>
            <w:hideMark/>
          </w:tcPr>
          <w:p w14:paraId="166BC93C" w14:textId="77777777" w:rsidR="000E6FA7" w:rsidRPr="000E6FA7" w:rsidRDefault="000E6FA7" w:rsidP="000E6FA7">
            <w:pPr>
              <w:spacing w:after="160"/>
              <w:rPr>
                <w:rFonts w:ascii="Times New Roman" w:hAnsi="Times New Roman" w:cs="Times New Roman"/>
                <w:sz w:val="28"/>
                <w:szCs w:val="28"/>
              </w:rPr>
            </w:pPr>
            <w:r w:rsidRPr="000E6FA7">
              <w:rPr>
                <w:rFonts w:ascii="Segoe UI Emoji" w:hAnsi="Segoe UI Emoji" w:cs="Segoe UI Emoji"/>
                <w:sz w:val="28"/>
                <w:szCs w:val="28"/>
              </w:rPr>
              <w:t>🟡</w:t>
            </w:r>
          </w:p>
        </w:tc>
      </w:tr>
      <w:tr w:rsidR="000E6FA7" w:rsidRPr="000E6FA7" w14:paraId="45AB949C" w14:textId="77777777" w:rsidTr="000E6FA7">
        <w:tc>
          <w:tcPr>
            <w:tcW w:w="0" w:type="auto"/>
            <w:hideMark/>
          </w:tcPr>
          <w:p w14:paraId="7B3BA372" w14:textId="77777777" w:rsidR="000E6FA7" w:rsidRPr="000E6FA7" w:rsidRDefault="000E6FA7" w:rsidP="000E6FA7">
            <w:pPr>
              <w:spacing w:after="160"/>
              <w:rPr>
                <w:rFonts w:ascii="Times New Roman" w:hAnsi="Times New Roman" w:cs="Times New Roman"/>
                <w:sz w:val="28"/>
                <w:szCs w:val="28"/>
              </w:rPr>
            </w:pPr>
            <w:proofErr w:type="spellStart"/>
            <w:r w:rsidRPr="000E6FA7">
              <w:rPr>
                <w:rFonts w:ascii="Times New Roman" w:hAnsi="Times New Roman" w:cs="Times New Roman"/>
                <w:sz w:val="28"/>
                <w:szCs w:val="28"/>
              </w:rPr>
              <w:t>unemployment_rate_diff</w:t>
            </w:r>
            <w:proofErr w:type="spellEnd"/>
            <w:r w:rsidRPr="000E6FA7">
              <w:rPr>
                <w:rFonts w:ascii="Times New Roman" w:hAnsi="Times New Roman" w:cs="Times New Roman"/>
                <w:sz w:val="28"/>
                <w:szCs w:val="28"/>
              </w:rPr>
              <w:t>[t]</w:t>
            </w:r>
          </w:p>
        </w:tc>
        <w:tc>
          <w:tcPr>
            <w:tcW w:w="0" w:type="auto"/>
            <w:hideMark/>
          </w:tcPr>
          <w:p w14:paraId="39FA3E3B"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3.90</w:t>
            </w:r>
          </w:p>
        </w:tc>
        <w:tc>
          <w:tcPr>
            <w:tcW w:w="0" w:type="auto"/>
            <w:hideMark/>
          </w:tcPr>
          <w:p w14:paraId="503233FA"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1.36</w:t>
            </w:r>
          </w:p>
        </w:tc>
        <w:tc>
          <w:tcPr>
            <w:tcW w:w="0" w:type="auto"/>
            <w:hideMark/>
          </w:tcPr>
          <w:p w14:paraId="3100CFCB"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0.14222</w:t>
            </w:r>
          </w:p>
        </w:tc>
        <w:tc>
          <w:tcPr>
            <w:tcW w:w="0" w:type="auto"/>
            <w:hideMark/>
          </w:tcPr>
          <w:p w14:paraId="67EB370B" w14:textId="77777777" w:rsidR="000E6FA7" w:rsidRPr="000E6FA7" w:rsidRDefault="000E6FA7" w:rsidP="000E6FA7">
            <w:pPr>
              <w:spacing w:after="160"/>
              <w:rPr>
                <w:rFonts w:ascii="Times New Roman" w:hAnsi="Times New Roman" w:cs="Times New Roman"/>
                <w:sz w:val="28"/>
                <w:szCs w:val="28"/>
              </w:rPr>
            </w:pPr>
            <w:r w:rsidRPr="000E6FA7">
              <w:rPr>
                <w:rFonts w:ascii="Segoe UI Emoji" w:hAnsi="Segoe UI Emoji" w:cs="Segoe UI Emoji"/>
                <w:sz w:val="28"/>
                <w:szCs w:val="28"/>
              </w:rPr>
              <w:t>🟡</w:t>
            </w:r>
          </w:p>
        </w:tc>
      </w:tr>
      <w:tr w:rsidR="000E6FA7" w:rsidRPr="000E6FA7" w14:paraId="49C25F77" w14:textId="77777777" w:rsidTr="000E6FA7">
        <w:tc>
          <w:tcPr>
            <w:tcW w:w="0" w:type="auto"/>
            <w:hideMark/>
          </w:tcPr>
          <w:p w14:paraId="2570474A" w14:textId="77777777" w:rsidR="000E6FA7" w:rsidRPr="000E6FA7" w:rsidRDefault="000E6FA7" w:rsidP="000E6FA7">
            <w:pPr>
              <w:spacing w:after="160"/>
              <w:rPr>
                <w:rFonts w:ascii="Times New Roman" w:hAnsi="Times New Roman" w:cs="Times New Roman"/>
                <w:sz w:val="28"/>
                <w:szCs w:val="28"/>
              </w:rPr>
            </w:pPr>
            <w:proofErr w:type="spellStart"/>
            <w:r w:rsidRPr="000E6FA7">
              <w:rPr>
                <w:rFonts w:ascii="Times New Roman" w:hAnsi="Times New Roman" w:cs="Times New Roman"/>
                <w:sz w:val="28"/>
                <w:szCs w:val="28"/>
              </w:rPr>
              <w:t>consumer_confidence</w:t>
            </w:r>
            <w:proofErr w:type="spellEnd"/>
            <w:r w:rsidRPr="000E6FA7">
              <w:rPr>
                <w:rFonts w:ascii="Times New Roman" w:hAnsi="Times New Roman" w:cs="Times New Roman"/>
                <w:sz w:val="28"/>
                <w:szCs w:val="28"/>
              </w:rPr>
              <w:t>[t]</w:t>
            </w:r>
          </w:p>
        </w:tc>
        <w:tc>
          <w:tcPr>
            <w:tcW w:w="0" w:type="auto"/>
            <w:hideMark/>
          </w:tcPr>
          <w:p w14:paraId="5F6B9788"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2.55</w:t>
            </w:r>
          </w:p>
        </w:tc>
        <w:tc>
          <w:tcPr>
            <w:tcW w:w="0" w:type="auto"/>
            <w:hideMark/>
          </w:tcPr>
          <w:p w14:paraId="3DA11858"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0.94</w:t>
            </w:r>
          </w:p>
        </w:tc>
        <w:tc>
          <w:tcPr>
            <w:tcW w:w="0" w:type="auto"/>
            <w:hideMark/>
          </w:tcPr>
          <w:p w14:paraId="682FBCEF"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0.27950</w:t>
            </w:r>
          </w:p>
        </w:tc>
        <w:tc>
          <w:tcPr>
            <w:tcW w:w="0" w:type="auto"/>
            <w:hideMark/>
          </w:tcPr>
          <w:p w14:paraId="09F9A883" w14:textId="77777777" w:rsidR="000E6FA7" w:rsidRPr="000E6FA7" w:rsidRDefault="000E6FA7" w:rsidP="000E6FA7">
            <w:pPr>
              <w:spacing w:after="160"/>
              <w:rPr>
                <w:rFonts w:ascii="Times New Roman" w:hAnsi="Times New Roman" w:cs="Times New Roman"/>
                <w:sz w:val="28"/>
                <w:szCs w:val="28"/>
              </w:rPr>
            </w:pPr>
            <w:r w:rsidRPr="000E6FA7">
              <w:rPr>
                <w:rFonts w:ascii="Segoe UI Emoji" w:hAnsi="Segoe UI Emoji" w:cs="Segoe UI Emoji"/>
                <w:sz w:val="28"/>
                <w:szCs w:val="28"/>
              </w:rPr>
              <w:t>🟡</w:t>
            </w:r>
          </w:p>
        </w:tc>
      </w:tr>
      <w:tr w:rsidR="000E6FA7" w:rsidRPr="000E6FA7" w14:paraId="455374A6" w14:textId="77777777" w:rsidTr="000E6FA7">
        <w:tc>
          <w:tcPr>
            <w:tcW w:w="0" w:type="auto"/>
            <w:hideMark/>
          </w:tcPr>
          <w:p w14:paraId="4BA168B9" w14:textId="77777777" w:rsidR="000E6FA7" w:rsidRPr="000E6FA7" w:rsidRDefault="000E6FA7" w:rsidP="000E6FA7">
            <w:pPr>
              <w:spacing w:after="160"/>
              <w:rPr>
                <w:rFonts w:ascii="Times New Roman" w:hAnsi="Times New Roman" w:cs="Times New Roman"/>
                <w:sz w:val="28"/>
                <w:szCs w:val="28"/>
              </w:rPr>
            </w:pPr>
            <w:proofErr w:type="spellStart"/>
            <w:r w:rsidRPr="000E6FA7">
              <w:rPr>
                <w:rFonts w:ascii="Times New Roman" w:hAnsi="Times New Roman" w:cs="Times New Roman"/>
                <w:sz w:val="28"/>
                <w:szCs w:val="28"/>
              </w:rPr>
              <w:t>consumer_confidence</w:t>
            </w:r>
            <w:proofErr w:type="spellEnd"/>
            <w:r w:rsidRPr="000E6FA7">
              <w:rPr>
                <w:rFonts w:ascii="Times New Roman" w:hAnsi="Times New Roman" w:cs="Times New Roman"/>
                <w:sz w:val="28"/>
                <w:szCs w:val="28"/>
              </w:rPr>
              <w:t>[t-1]</w:t>
            </w:r>
          </w:p>
        </w:tc>
        <w:tc>
          <w:tcPr>
            <w:tcW w:w="0" w:type="auto"/>
            <w:hideMark/>
          </w:tcPr>
          <w:p w14:paraId="0A3B5B6D"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0.17</w:t>
            </w:r>
          </w:p>
        </w:tc>
        <w:tc>
          <w:tcPr>
            <w:tcW w:w="0" w:type="auto"/>
            <w:hideMark/>
          </w:tcPr>
          <w:p w14:paraId="222F0C63"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-1.75</w:t>
            </w:r>
          </w:p>
        </w:tc>
        <w:tc>
          <w:tcPr>
            <w:tcW w:w="0" w:type="auto"/>
            <w:hideMark/>
          </w:tcPr>
          <w:p w14:paraId="01FAF6C1"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0.91662</w:t>
            </w:r>
          </w:p>
        </w:tc>
        <w:tc>
          <w:tcPr>
            <w:tcW w:w="0" w:type="auto"/>
            <w:hideMark/>
          </w:tcPr>
          <w:p w14:paraId="050FAC59" w14:textId="77777777" w:rsidR="000E6FA7" w:rsidRPr="000E6FA7" w:rsidRDefault="000E6FA7" w:rsidP="000E6FA7">
            <w:pPr>
              <w:spacing w:after="160"/>
              <w:rPr>
                <w:rFonts w:ascii="Times New Roman" w:hAnsi="Times New Roman" w:cs="Times New Roman"/>
                <w:sz w:val="28"/>
                <w:szCs w:val="28"/>
              </w:rPr>
            </w:pPr>
            <w:r w:rsidRPr="000E6FA7">
              <w:rPr>
                <w:rFonts w:ascii="Segoe UI Emoji" w:hAnsi="Segoe UI Emoji" w:cs="Segoe UI Emoji"/>
                <w:sz w:val="28"/>
                <w:szCs w:val="28"/>
              </w:rPr>
              <w:t>🟡</w:t>
            </w:r>
          </w:p>
        </w:tc>
      </w:tr>
      <w:tr w:rsidR="000E6FA7" w:rsidRPr="000E6FA7" w14:paraId="40350E34" w14:textId="77777777" w:rsidTr="000E6FA7">
        <w:tc>
          <w:tcPr>
            <w:tcW w:w="0" w:type="auto"/>
            <w:hideMark/>
          </w:tcPr>
          <w:p w14:paraId="29A6B671" w14:textId="77777777" w:rsidR="000E6FA7" w:rsidRPr="000E6FA7" w:rsidRDefault="000E6FA7" w:rsidP="000E6FA7">
            <w:pPr>
              <w:spacing w:after="160"/>
              <w:rPr>
                <w:rFonts w:ascii="Times New Roman" w:hAnsi="Times New Roman" w:cs="Times New Roman"/>
                <w:sz w:val="28"/>
                <w:szCs w:val="28"/>
              </w:rPr>
            </w:pPr>
            <w:proofErr w:type="spellStart"/>
            <w:r w:rsidRPr="000E6FA7">
              <w:rPr>
                <w:rFonts w:ascii="Times New Roman" w:hAnsi="Times New Roman" w:cs="Times New Roman"/>
                <w:sz w:val="28"/>
                <w:szCs w:val="28"/>
              </w:rPr>
              <w:t>consumer_confidence</w:t>
            </w:r>
            <w:proofErr w:type="spellEnd"/>
            <w:r w:rsidRPr="000E6FA7">
              <w:rPr>
                <w:rFonts w:ascii="Times New Roman" w:hAnsi="Times New Roman" w:cs="Times New Roman"/>
                <w:sz w:val="28"/>
                <w:szCs w:val="28"/>
              </w:rPr>
              <w:t>[t-2]</w:t>
            </w:r>
          </w:p>
        </w:tc>
        <w:tc>
          <w:tcPr>
            <w:tcW w:w="0" w:type="auto"/>
            <w:hideMark/>
          </w:tcPr>
          <w:p w14:paraId="7BB1D235"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4.07</w:t>
            </w:r>
          </w:p>
        </w:tc>
        <w:tc>
          <w:tcPr>
            <w:tcW w:w="0" w:type="auto"/>
            <w:hideMark/>
          </w:tcPr>
          <w:p w14:paraId="6FDA2E31"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1.40</w:t>
            </w:r>
          </w:p>
        </w:tc>
        <w:tc>
          <w:tcPr>
            <w:tcW w:w="0" w:type="auto"/>
            <w:hideMark/>
          </w:tcPr>
          <w:p w14:paraId="202B0038"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0.13038</w:t>
            </w:r>
          </w:p>
        </w:tc>
        <w:tc>
          <w:tcPr>
            <w:tcW w:w="0" w:type="auto"/>
            <w:hideMark/>
          </w:tcPr>
          <w:p w14:paraId="161F0CA7" w14:textId="77777777" w:rsidR="000E6FA7" w:rsidRPr="000E6FA7" w:rsidRDefault="000E6FA7" w:rsidP="000E6FA7">
            <w:pPr>
              <w:spacing w:after="160"/>
              <w:rPr>
                <w:rFonts w:ascii="Times New Roman" w:hAnsi="Times New Roman" w:cs="Times New Roman"/>
                <w:sz w:val="28"/>
                <w:szCs w:val="28"/>
              </w:rPr>
            </w:pPr>
            <w:r w:rsidRPr="000E6FA7">
              <w:rPr>
                <w:rFonts w:ascii="Segoe UI Emoji" w:hAnsi="Segoe UI Emoji" w:cs="Segoe UI Emoji"/>
                <w:sz w:val="28"/>
                <w:szCs w:val="28"/>
              </w:rPr>
              <w:t>🟡</w:t>
            </w:r>
          </w:p>
        </w:tc>
      </w:tr>
      <w:tr w:rsidR="000E6FA7" w:rsidRPr="000E6FA7" w14:paraId="3182C320" w14:textId="77777777" w:rsidTr="000E6FA7">
        <w:tc>
          <w:tcPr>
            <w:tcW w:w="0" w:type="auto"/>
            <w:hideMark/>
          </w:tcPr>
          <w:p w14:paraId="064F6885" w14:textId="77777777" w:rsidR="000E6FA7" w:rsidRPr="000E6FA7" w:rsidRDefault="000E6FA7" w:rsidP="000E6FA7">
            <w:pPr>
              <w:spacing w:after="160"/>
              <w:rPr>
                <w:rFonts w:ascii="Times New Roman" w:hAnsi="Times New Roman" w:cs="Times New Roman"/>
                <w:sz w:val="28"/>
                <w:szCs w:val="28"/>
                <w:lang w:val="en-US"/>
              </w:rPr>
            </w:pPr>
            <w:proofErr w:type="spellStart"/>
            <w:r w:rsidRPr="000E6FA7">
              <w:rPr>
                <w:rFonts w:ascii="Times New Roman" w:hAnsi="Times New Roman" w:cs="Times New Roman"/>
                <w:sz w:val="28"/>
                <w:szCs w:val="28"/>
                <w:lang w:val="en-US"/>
              </w:rPr>
              <w:t>mean_g_production_index</w:t>
            </w:r>
            <w:proofErr w:type="spellEnd"/>
            <w:r w:rsidRPr="000E6FA7">
              <w:rPr>
                <w:rFonts w:ascii="Times New Roman" w:hAnsi="Times New Roman" w:cs="Times New Roman"/>
                <w:sz w:val="28"/>
                <w:szCs w:val="28"/>
                <w:lang w:val="en-US"/>
              </w:rPr>
              <w:t>[t]</w:t>
            </w:r>
          </w:p>
        </w:tc>
        <w:tc>
          <w:tcPr>
            <w:tcW w:w="0" w:type="auto"/>
            <w:hideMark/>
          </w:tcPr>
          <w:p w14:paraId="2F695CD5"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0.27</w:t>
            </w:r>
          </w:p>
        </w:tc>
        <w:tc>
          <w:tcPr>
            <w:tcW w:w="0" w:type="auto"/>
            <w:hideMark/>
          </w:tcPr>
          <w:p w14:paraId="781B18CA"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-1.32</w:t>
            </w:r>
          </w:p>
        </w:tc>
        <w:tc>
          <w:tcPr>
            <w:tcW w:w="0" w:type="auto"/>
            <w:hideMark/>
          </w:tcPr>
          <w:p w14:paraId="4292ED2D"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0.87470</w:t>
            </w:r>
          </w:p>
        </w:tc>
        <w:tc>
          <w:tcPr>
            <w:tcW w:w="0" w:type="auto"/>
            <w:hideMark/>
          </w:tcPr>
          <w:p w14:paraId="6B22CF97" w14:textId="77777777" w:rsidR="000E6FA7" w:rsidRPr="000E6FA7" w:rsidRDefault="000E6FA7" w:rsidP="000E6FA7">
            <w:pPr>
              <w:spacing w:after="160"/>
              <w:rPr>
                <w:rFonts w:ascii="Times New Roman" w:hAnsi="Times New Roman" w:cs="Times New Roman"/>
                <w:sz w:val="28"/>
                <w:szCs w:val="28"/>
              </w:rPr>
            </w:pPr>
            <w:r w:rsidRPr="000E6FA7">
              <w:rPr>
                <w:rFonts w:ascii="Segoe UI Emoji" w:hAnsi="Segoe UI Emoji" w:cs="Segoe UI Emoji"/>
                <w:sz w:val="28"/>
                <w:szCs w:val="28"/>
              </w:rPr>
              <w:t>🔴</w:t>
            </w:r>
          </w:p>
        </w:tc>
      </w:tr>
      <w:tr w:rsidR="000E6FA7" w:rsidRPr="000E6FA7" w14:paraId="4AE4FEAA" w14:textId="77777777" w:rsidTr="000E6FA7">
        <w:tc>
          <w:tcPr>
            <w:tcW w:w="0" w:type="auto"/>
            <w:hideMark/>
          </w:tcPr>
          <w:p w14:paraId="7426843B" w14:textId="77777777" w:rsidR="000E6FA7" w:rsidRPr="000E6FA7" w:rsidRDefault="000E6FA7" w:rsidP="000E6FA7">
            <w:pPr>
              <w:spacing w:after="160"/>
              <w:rPr>
                <w:rFonts w:ascii="Times New Roman" w:hAnsi="Times New Roman" w:cs="Times New Roman"/>
                <w:sz w:val="28"/>
                <w:szCs w:val="28"/>
                <w:lang w:val="en-US"/>
              </w:rPr>
            </w:pPr>
            <w:proofErr w:type="spellStart"/>
            <w:r w:rsidRPr="000E6FA7">
              <w:rPr>
                <w:rFonts w:ascii="Times New Roman" w:hAnsi="Times New Roman" w:cs="Times New Roman"/>
                <w:sz w:val="28"/>
                <w:szCs w:val="28"/>
                <w:lang w:val="en-US"/>
              </w:rPr>
              <w:t>mean_g_production_index</w:t>
            </w:r>
            <w:proofErr w:type="spellEnd"/>
            <w:r w:rsidRPr="000E6FA7">
              <w:rPr>
                <w:rFonts w:ascii="Times New Roman" w:hAnsi="Times New Roman" w:cs="Times New Roman"/>
                <w:sz w:val="28"/>
                <w:szCs w:val="28"/>
                <w:lang w:val="en-US"/>
              </w:rPr>
              <w:t>[t-1]</w:t>
            </w:r>
          </w:p>
        </w:tc>
        <w:tc>
          <w:tcPr>
            <w:tcW w:w="0" w:type="auto"/>
            <w:hideMark/>
          </w:tcPr>
          <w:p w14:paraId="04ABB3F7"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3.51</w:t>
            </w:r>
          </w:p>
        </w:tc>
        <w:tc>
          <w:tcPr>
            <w:tcW w:w="0" w:type="auto"/>
            <w:hideMark/>
          </w:tcPr>
          <w:p w14:paraId="4A23B25E"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1.26</w:t>
            </w:r>
          </w:p>
        </w:tc>
        <w:tc>
          <w:tcPr>
            <w:tcW w:w="0" w:type="auto"/>
            <w:hideMark/>
          </w:tcPr>
          <w:p w14:paraId="567E9D5C"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0.17250</w:t>
            </w:r>
          </w:p>
        </w:tc>
        <w:tc>
          <w:tcPr>
            <w:tcW w:w="0" w:type="auto"/>
            <w:hideMark/>
          </w:tcPr>
          <w:p w14:paraId="6E0EDA99" w14:textId="77777777" w:rsidR="000E6FA7" w:rsidRPr="000E6FA7" w:rsidRDefault="000E6FA7" w:rsidP="000E6FA7">
            <w:pPr>
              <w:spacing w:after="160"/>
              <w:rPr>
                <w:rFonts w:ascii="Times New Roman" w:hAnsi="Times New Roman" w:cs="Times New Roman"/>
                <w:sz w:val="28"/>
                <w:szCs w:val="28"/>
              </w:rPr>
            </w:pPr>
            <w:r w:rsidRPr="000E6FA7">
              <w:rPr>
                <w:rFonts w:ascii="Segoe UI Emoji" w:hAnsi="Segoe UI Emoji" w:cs="Segoe UI Emoji"/>
                <w:sz w:val="28"/>
                <w:szCs w:val="28"/>
              </w:rPr>
              <w:t>🔴</w:t>
            </w:r>
          </w:p>
        </w:tc>
      </w:tr>
      <w:tr w:rsidR="000E6FA7" w:rsidRPr="000E6FA7" w14:paraId="7981441D" w14:textId="77777777" w:rsidTr="000E6FA7">
        <w:tc>
          <w:tcPr>
            <w:tcW w:w="0" w:type="auto"/>
            <w:hideMark/>
          </w:tcPr>
          <w:p w14:paraId="0A98F2E4" w14:textId="77777777" w:rsidR="000E6FA7" w:rsidRPr="000E6FA7" w:rsidRDefault="000E6FA7" w:rsidP="000E6FA7">
            <w:pPr>
              <w:spacing w:after="160"/>
              <w:rPr>
                <w:rFonts w:ascii="Times New Roman" w:hAnsi="Times New Roman" w:cs="Times New Roman"/>
                <w:sz w:val="28"/>
                <w:szCs w:val="28"/>
              </w:rPr>
            </w:pPr>
            <w:proofErr w:type="spellStart"/>
            <w:r w:rsidRPr="000E6FA7">
              <w:rPr>
                <w:rFonts w:ascii="Times New Roman" w:hAnsi="Times New Roman" w:cs="Times New Roman"/>
                <w:sz w:val="28"/>
                <w:szCs w:val="28"/>
              </w:rPr>
              <w:t>g_retail_nonfood</w:t>
            </w:r>
            <w:proofErr w:type="spellEnd"/>
            <w:r w:rsidRPr="000E6FA7">
              <w:rPr>
                <w:rFonts w:ascii="Times New Roman" w:hAnsi="Times New Roman" w:cs="Times New Roman"/>
                <w:sz w:val="28"/>
                <w:szCs w:val="28"/>
              </w:rPr>
              <w:t>[t]</w:t>
            </w:r>
          </w:p>
        </w:tc>
        <w:tc>
          <w:tcPr>
            <w:tcW w:w="0" w:type="auto"/>
            <w:hideMark/>
          </w:tcPr>
          <w:p w14:paraId="28AAD2CC"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2.50</w:t>
            </w:r>
          </w:p>
        </w:tc>
        <w:tc>
          <w:tcPr>
            <w:tcW w:w="0" w:type="auto"/>
            <w:hideMark/>
          </w:tcPr>
          <w:p w14:paraId="3C6597E7"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0.92</w:t>
            </w:r>
          </w:p>
        </w:tc>
        <w:tc>
          <w:tcPr>
            <w:tcW w:w="0" w:type="auto"/>
            <w:hideMark/>
          </w:tcPr>
          <w:p w14:paraId="208150D0"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0.28682</w:t>
            </w:r>
          </w:p>
        </w:tc>
        <w:tc>
          <w:tcPr>
            <w:tcW w:w="0" w:type="auto"/>
            <w:hideMark/>
          </w:tcPr>
          <w:p w14:paraId="2B0F000A" w14:textId="77777777" w:rsidR="000E6FA7" w:rsidRPr="000E6FA7" w:rsidRDefault="000E6FA7" w:rsidP="000E6FA7">
            <w:pPr>
              <w:spacing w:after="160"/>
              <w:rPr>
                <w:rFonts w:ascii="Times New Roman" w:hAnsi="Times New Roman" w:cs="Times New Roman"/>
                <w:sz w:val="28"/>
                <w:szCs w:val="28"/>
              </w:rPr>
            </w:pPr>
            <w:r w:rsidRPr="000E6FA7">
              <w:rPr>
                <w:rFonts w:ascii="Segoe UI Emoji" w:hAnsi="Segoe UI Emoji" w:cs="Segoe UI Emoji"/>
                <w:sz w:val="28"/>
                <w:szCs w:val="28"/>
              </w:rPr>
              <w:t>🔴</w:t>
            </w:r>
          </w:p>
        </w:tc>
      </w:tr>
      <w:tr w:rsidR="000E6FA7" w:rsidRPr="000E6FA7" w14:paraId="20734CA3" w14:textId="77777777" w:rsidTr="000E6FA7">
        <w:tc>
          <w:tcPr>
            <w:tcW w:w="0" w:type="auto"/>
            <w:hideMark/>
          </w:tcPr>
          <w:p w14:paraId="15553F1E" w14:textId="77777777" w:rsidR="000E6FA7" w:rsidRPr="000E6FA7" w:rsidRDefault="000E6FA7" w:rsidP="000E6FA7">
            <w:pPr>
              <w:spacing w:after="160"/>
              <w:rPr>
                <w:rFonts w:ascii="Times New Roman" w:hAnsi="Times New Roman" w:cs="Times New Roman"/>
                <w:sz w:val="28"/>
                <w:szCs w:val="28"/>
              </w:rPr>
            </w:pPr>
            <w:proofErr w:type="spellStart"/>
            <w:r w:rsidRPr="000E6FA7">
              <w:rPr>
                <w:rFonts w:ascii="Times New Roman" w:hAnsi="Times New Roman" w:cs="Times New Roman"/>
                <w:sz w:val="28"/>
                <w:szCs w:val="28"/>
              </w:rPr>
              <w:t>g_retail_nonfood</w:t>
            </w:r>
            <w:proofErr w:type="spellEnd"/>
            <w:r w:rsidRPr="000E6FA7">
              <w:rPr>
                <w:rFonts w:ascii="Times New Roman" w:hAnsi="Times New Roman" w:cs="Times New Roman"/>
                <w:sz w:val="28"/>
                <w:szCs w:val="28"/>
              </w:rPr>
              <w:t>[t-1]</w:t>
            </w:r>
          </w:p>
        </w:tc>
        <w:tc>
          <w:tcPr>
            <w:tcW w:w="0" w:type="auto"/>
            <w:hideMark/>
          </w:tcPr>
          <w:p w14:paraId="02631920"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1.76</w:t>
            </w:r>
          </w:p>
        </w:tc>
        <w:tc>
          <w:tcPr>
            <w:tcW w:w="0" w:type="auto"/>
            <w:hideMark/>
          </w:tcPr>
          <w:p w14:paraId="2EC78F15"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0.57</w:t>
            </w:r>
          </w:p>
        </w:tc>
        <w:tc>
          <w:tcPr>
            <w:tcW w:w="0" w:type="auto"/>
            <w:hideMark/>
          </w:tcPr>
          <w:p w14:paraId="38C8E3C9"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0.41406</w:t>
            </w:r>
          </w:p>
        </w:tc>
        <w:tc>
          <w:tcPr>
            <w:tcW w:w="0" w:type="auto"/>
            <w:hideMark/>
          </w:tcPr>
          <w:p w14:paraId="1BAEEAD2" w14:textId="77777777" w:rsidR="000E6FA7" w:rsidRPr="000E6FA7" w:rsidRDefault="000E6FA7" w:rsidP="000E6FA7">
            <w:pPr>
              <w:spacing w:after="160"/>
              <w:rPr>
                <w:rFonts w:ascii="Times New Roman" w:hAnsi="Times New Roman" w:cs="Times New Roman"/>
                <w:sz w:val="28"/>
                <w:szCs w:val="28"/>
              </w:rPr>
            </w:pPr>
            <w:r w:rsidRPr="000E6FA7">
              <w:rPr>
                <w:rFonts w:ascii="Segoe UI Emoji" w:hAnsi="Segoe UI Emoji" w:cs="Segoe UI Emoji"/>
                <w:sz w:val="28"/>
                <w:szCs w:val="28"/>
              </w:rPr>
              <w:t>🔴</w:t>
            </w:r>
          </w:p>
        </w:tc>
      </w:tr>
      <w:tr w:rsidR="000E6FA7" w:rsidRPr="000E6FA7" w14:paraId="52A007AD" w14:textId="77777777" w:rsidTr="000E6FA7">
        <w:tc>
          <w:tcPr>
            <w:tcW w:w="0" w:type="auto"/>
            <w:hideMark/>
          </w:tcPr>
          <w:p w14:paraId="4B9B9AB8" w14:textId="77777777" w:rsidR="000E6FA7" w:rsidRPr="000E6FA7" w:rsidRDefault="000E6FA7" w:rsidP="000E6FA7">
            <w:pPr>
              <w:spacing w:after="160"/>
              <w:rPr>
                <w:rFonts w:ascii="Times New Roman" w:hAnsi="Times New Roman" w:cs="Times New Roman"/>
                <w:sz w:val="28"/>
                <w:szCs w:val="28"/>
              </w:rPr>
            </w:pPr>
            <w:proofErr w:type="spellStart"/>
            <w:r w:rsidRPr="000E6FA7">
              <w:rPr>
                <w:rFonts w:ascii="Times New Roman" w:hAnsi="Times New Roman" w:cs="Times New Roman"/>
                <w:sz w:val="28"/>
                <w:szCs w:val="28"/>
              </w:rPr>
              <w:t>g_household_loans</w:t>
            </w:r>
            <w:proofErr w:type="spellEnd"/>
            <w:r w:rsidRPr="000E6FA7">
              <w:rPr>
                <w:rFonts w:ascii="Times New Roman" w:hAnsi="Times New Roman" w:cs="Times New Roman"/>
                <w:sz w:val="28"/>
                <w:szCs w:val="28"/>
              </w:rPr>
              <w:t>[t]</w:t>
            </w:r>
          </w:p>
        </w:tc>
        <w:tc>
          <w:tcPr>
            <w:tcW w:w="0" w:type="auto"/>
            <w:hideMark/>
          </w:tcPr>
          <w:p w14:paraId="2B8B53F9"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1.65</w:t>
            </w:r>
          </w:p>
        </w:tc>
        <w:tc>
          <w:tcPr>
            <w:tcW w:w="0" w:type="auto"/>
            <w:hideMark/>
          </w:tcPr>
          <w:p w14:paraId="1B213ABF"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0.50</w:t>
            </w:r>
          </w:p>
        </w:tc>
        <w:tc>
          <w:tcPr>
            <w:tcW w:w="0" w:type="auto"/>
            <w:hideMark/>
          </w:tcPr>
          <w:p w14:paraId="64D76935"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0.43818</w:t>
            </w:r>
          </w:p>
        </w:tc>
        <w:tc>
          <w:tcPr>
            <w:tcW w:w="0" w:type="auto"/>
            <w:hideMark/>
          </w:tcPr>
          <w:p w14:paraId="1640E50E" w14:textId="77777777" w:rsidR="000E6FA7" w:rsidRPr="000E6FA7" w:rsidRDefault="000E6FA7" w:rsidP="000E6FA7">
            <w:pPr>
              <w:spacing w:after="160"/>
              <w:rPr>
                <w:rFonts w:ascii="Times New Roman" w:hAnsi="Times New Roman" w:cs="Times New Roman"/>
                <w:sz w:val="28"/>
                <w:szCs w:val="28"/>
              </w:rPr>
            </w:pPr>
            <w:r w:rsidRPr="000E6FA7">
              <w:rPr>
                <w:rFonts w:ascii="Segoe UI Emoji" w:hAnsi="Segoe UI Emoji" w:cs="Segoe UI Emoji"/>
                <w:sz w:val="28"/>
                <w:szCs w:val="28"/>
              </w:rPr>
              <w:t>🔴</w:t>
            </w:r>
          </w:p>
        </w:tc>
      </w:tr>
      <w:tr w:rsidR="000E6FA7" w:rsidRPr="000E6FA7" w14:paraId="4ADE5C07" w14:textId="77777777" w:rsidTr="000E6FA7">
        <w:tc>
          <w:tcPr>
            <w:tcW w:w="0" w:type="auto"/>
            <w:hideMark/>
          </w:tcPr>
          <w:p w14:paraId="7937CA2C" w14:textId="77777777" w:rsidR="000E6FA7" w:rsidRPr="000E6FA7" w:rsidRDefault="000E6FA7" w:rsidP="000E6FA7">
            <w:pPr>
              <w:spacing w:after="160"/>
              <w:rPr>
                <w:rFonts w:ascii="Times New Roman" w:hAnsi="Times New Roman" w:cs="Times New Roman"/>
                <w:sz w:val="28"/>
                <w:szCs w:val="28"/>
              </w:rPr>
            </w:pPr>
            <w:proofErr w:type="spellStart"/>
            <w:r w:rsidRPr="000E6FA7">
              <w:rPr>
                <w:rFonts w:ascii="Times New Roman" w:hAnsi="Times New Roman" w:cs="Times New Roman"/>
                <w:sz w:val="28"/>
                <w:szCs w:val="28"/>
              </w:rPr>
              <w:t>g_household_loans</w:t>
            </w:r>
            <w:proofErr w:type="spellEnd"/>
            <w:r w:rsidRPr="000E6FA7">
              <w:rPr>
                <w:rFonts w:ascii="Times New Roman" w:hAnsi="Times New Roman" w:cs="Times New Roman"/>
                <w:sz w:val="28"/>
                <w:szCs w:val="28"/>
              </w:rPr>
              <w:t>[t-1]</w:t>
            </w:r>
          </w:p>
        </w:tc>
        <w:tc>
          <w:tcPr>
            <w:tcW w:w="0" w:type="auto"/>
            <w:hideMark/>
          </w:tcPr>
          <w:p w14:paraId="6C53FAC9"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0.91</w:t>
            </w:r>
          </w:p>
        </w:tc>
        <w:tc>
          <w:tcPr>
            <w:tcW w:w="0" w:type="auto"/>
            <w:hideMark/>
          </w:tcPr>
          <w:p w14:paraId="6CC8D426"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-0.09</w:t>
            </w:r>
          </w:p>
        </w:tc>
        <w:tc>
          <w:tcPr>
            <w:tcW w:w="0" w:type="auto"/>
            <w:hideMark/>
          </w:tcPr>
          <w:p w14:paraId="6F7F9BA1" w14:textId="77777777" w:rsidR="000E6FA7" w:rsidRPr="000E6FA7" w:rsidRDefault="000E6FA7" w:rsidP="000E6FA7">
            <w:pPr>
              <w:spacing w:after="160"/>
              <w:rPr>
                <w:rFonts w:ascii="Times New Roman" w:hAnsi="Times New Roman" w:cs="Times New Roman"/>
                <w:sz w:val="28"/>
                <w:szCs w:val="28"/>
              </w:rPr>
            </w:pPr>
            <w:r w:rsidRPr="000E6FA7">
              <w:rPr>
                <w:rFonts w:ascii="Times New Roman" w:hAnsi="Times New Roman" w:cs="Times New Roman"/>
                <w:sz w:val="28"/>
                <w:szCs w:val="28"/>
              </w:rPr>
              <w:t>0.63395</w:t>
            </w:r>
          </w:p>
        </w:tc>
        <w:tc>
          <w:tcPr>
            <w:tcW w:w="0" w:type="auto"/>
            <w:hideMark/>
          </w:tcPr>
          <w:p w14:paraId="5F2934E0" w14:textId="77777777" w:rsidR="000E6FA7" w:rsidRPr="000E6FA7" w:rsidRDefault="000E6FA7" w:rsidP="000E6FA7">
            <w:pPr>
              <w:spacing w:after="160"/>
              <w:rPr>
                <w:rFonts w:ascii="Times New Roman" w:hAnsi="Times New Roman" w:cs="Times New Roman"/>
                <w:sz w:val="28"/>
                <w:szCs w:val="28"/>
              </w:rPr>
            </w:pPr>
            <w:r w:rsidRPr="000E6FA7">
              <w:rPr>
                <w:rFonts w:ascii="Segoe UI Emoji" w:hAnsi="Segoe UI Emoji" w:cs="Segoe UI Emoji"/>
                <w:sz w:val="28"/>
                <w:szCs w:val="28"/>
              </w:rPr>
              <w:t>🔴</w:t>
            </w:r>
          </w:p>
        </w:tc>
      </w:tr>
    </w:tbl>
    <w:p w14:paraId="0C3FD91E" w14:textId="77777777" w:rsidR="000E6FA7" w:rsidRDefault="000E6FA7" w:rsidP="000E6FA7">
      <w:pPr>
        <w:spacing w:line="240" w:lineRule="auto"/>
        <w:jc w:val="center"/>
        <w:rPr>
          <w:rFonts w:ascii="Times New Roman" w:hAnsi="Times New Roman" w:cs="Times New Roman"/>
          <w:sz w:val="28"/>
          <w:szCs w:val="28"/>
        </w:rPr>
      </w:pPr>
    </w:p>
    <w:p w14:paraId="78F62FA3" w14:textId="413A4CBA" w:rsidR="000E6FA7" w:rsidRDefault="000E006F" w:rsidP="000E006F">
      <w:pPr>
        <w:spacing w:line="240" w:lineRule="auto"/>
        <w:jc w:val="right"/>
        <w:rPr>
          <w:rFonts w:ascii="Times New Roman" w:hAnsi="Times New Roman" w:cs="Times New Roman"/>
          <w:sz w:val="28"/>
          <w:szCs w:val="28"/>
        </w:rPr>
      </w:pPr>
      <w:r>
        <w:rPr>
          <w:rFonts w:ascii="Times New Roman" w:hAnsi="Times New Roman" w:cs="Times New Roman"/>
          <w:sz w:val="28"/>
          <w:szCs w:val="28"/>
        </w:rPr>
        <w:t>Таблица В.3</w:t>
      </w:r>
    </w:p>
    <w:p w14:paraId="58C676EE" w14:textId="50B7E8A7" w:rsidR="000E006F" w:rsidRDefault="000E006F" w:rsidP="000E006F">
      <w:pPr>
        <w:spacing w:line="240" w:lineRule="auto"/>
        <w:jc w:val="center"/>
        <w:rPr>
          <w:rFonts w:ascii="Times New Roman" w:hAnsi="Times New Roman" w:cs="Times New Roman"/>
          <w:sz w:val="28"/>
          <w:szCs w:val="28"/>
        </w:rPr>
      </w:pPr>
      <w:r w:rsidRPr="000E006F">
        <w:rPr>
          <w:rFonts w:ascii="Times New Roman" w:hAnsi="Times New Roman" w:cs="Times New Roman"/>
          <w:sz w:val="28"/>
          <w:szCs w:val="28"/>
        </w:rPr>
        <w:t xml:space="preserve">Результаты процедуры применения теста условной релевантности на </w:t>
      </w:r>
      <w:r>
        <w:rPr>
          <w:rFonts w:ascii="Times New Roman" w:hAnsi="Times New Roman" w:cs="Times New Roman"/>
          <w:sz w:val="28"/>
          <w:szCs w:val="28"/>
        </w:rPr>
        <w:t>внешнем блоке</w:t>
      </w:r>
    </w:p>
    <w:tbl>
      <w:tblPr>
        <w:tblStyle w:val="af5"/>
        <w:tblW w:w="0" w:type="auto"/>
        <w:jc w:val="center"/>
        <w:tblLook w:val="04A0" w:firstRow="1" w:lastRow="0" w:firstColumn="1" w:lastColumn="0" w:noHBand="0" w:noVBand="1"/>
      </w:tblPr>
      <w:tblGrid>
        <w:gridCol w:w="3762"/>
        <w:gridCol w:w="706"/>
        <w:gridCol w:w="854"/>
        <w:gridCol w:w="1126"/>
        <w:gridCol w:w="2824"/>
      </w:tblGrid>
      <w:tr w:rsidR="000E006F" w:rsidRPr="000E006F" w14:paraId="1333B9E0" w14:textId="77777777" w:rsidTr="00F43B9A">
        <w:trPr>
          <w:tblHeader/>
          <w:jc w:val="center"/>
        </w:trPr>
        <w:tc>
          <w:tcPr>
            <w:tcW w:w="0" w:type="auto"/>
            <w:tcBorders>
              <w:bottom w:val="double" w:sz="4" w:space="0" w:color="auto"/>
            </w:tcBorders>
          </w:tcPr>
          <w:p w14:paraId="22ACA105" w14:textId="404BBAB2" w:rsidR="000E006F" w:rsidRPr="000E006F" w:rsidRDefault="000E006F" w:rsidP="000E006F">
            <w:pPr>
              <w:rPr>
                <w:rFonts w:ascii="Times New Roman" w:hAnsi="Times New Roman" w:cs="Times New Roman"/>
                <w:sz w:val="28"/>
                <w:szCs w:val="28"/>
              </w:rPr>
            </w:pPr>
            <w:r w:rsidRPr="000E6FA7">
              <w:rPr>
                <w:rFonts w:ascii="Times New Roman" w:hAnsi="Times New Roman" w:cs="Times New Roman"/>
                <w:b/>
                <w:bCs/>
                <w:sz w:val="28"/>
                <w:szCs w:val="28"/>
              </w:rPr>
              <w:t>Инструмент</w:t>
            </w:r>
          </w:p>
        </w:tc>
        <w:tc>
          <w:tcPr>
            <w:tcW w:w="0" w:type="auto"/>
            <w:tcBorders>
              <w:bottom w:val="double" w:sz="4" w:space="0" w:color="auto"/>
            </w:tcBorders>
          </w:tcPr>
          <w:p w14:paraId="53A9FD7B" w14:textId="344604CC" w:rsidR="000E006F" w:rsidRPr="000E006F" w:rsidRDefault="000E006F" w:rsidP="000E006F">
            <w:pPr>
              <w:rPr>
                <w:rFonts w:ascii="Times New Roman" w:hAnsi="Times New Roman" w:cs="Times New Roman"/>
                <w:sz w:val="28"/>
                <w:szCs w:val="28"/>
              </w:rPr>
            </w:pPr>
            <w:r w:rsidRPr="000E6FA7">
              <w:rPr>
                <w:rFonts w:ascii="Times New Roman" w:hAnsi="Times New Roman" w:cs="Times New Roman"/>
                <w:b/>
                <w:bCs/>
                <w:sz w:val="28"/>
                <w:szCs w:val="28"/>
                <w:lang w:val="en-US"/>
              </w:rPr>
              <w:t>W</w:t>
            </w:r>
          </w:p>
        </w:tc>
        <w:tc>
          <w:tcPr>
            <w:tcW w:w="0" w:type="auto"/>
            <w:tcBorders>
              <w:bottom w:val="double" w:sz="4" w:space="0" w:color="auto"/>
            </w:tcBorders>
          </w:tcPr>
          <w:p w14:paraId="3B6E2828" w14:textId="7D32E08B" w:rsidR="000E006F" w:rsidRPr="000E006F" w:rsidRDefault="000E006F" w:rsidP="000E006F">
            <w:pPr>
              <w:rPr>
                <w:rFonts w:ascii="Times New Roman" w:hAnsi="Times New Roman" w:cs="Times New Roman"/>
                <w:sz w:val="28"/>
                <w:szCs w:val="28"/>
              </w:rPr>
            </w:pPr>
            <w:proofErr w:type="spellStart"/>
            <w:r w:rsidRPr="000E6FA7">
              <w:rPr>
                <w:rFonts w:ascii="Times New Roman" w:hAnsi="Times New Roman" w:cs="Times New Roman"/>
                <w:b/>
                <w:bCs/>
                <w:sz w:val="28"/>
                <w:szCs w:val="28"/>
                <w:lang w:val="en-US"/>
              </w:rPr>
              <w:t>logW</w:t>
            </w:r>
            <w:proofErr w:type="spellEnd"/>
          </w:p>
        </w:tc>
        <w:tc>
          <w:tcPr>
            <w:tcW w:w="0" w:type="auto"/>
            <w:tcBorders>
              <w:bottom w:val="double" w:sz="4" w:space="0" w:color="auto"/>
            </w:tcBorders>
          </w:tcPr>
          <w:p w14:paraId="0C076385" w14:textId="23DD3DEB" w:rsidR="000E006F" w:rsidRPr="000E006F" w:rsidRDefault="000E006F" w:rsidP="000E006F">
            <w:pPr>
              <w:rPr>
                <w:rFonts w:ascii="Times New Roman" w:hAnsi="Times New Roman" w:cs="Times New Roman"/>
                <w:sz w:val="28"/>
                <w:szCs w:val="28"/>
              </w:rPr>
            </w:pPr>
            <w:r w:rsidRPr="000E6FA7">
              <w:rPr>
                <w:rFonts w:ascii="Times New Roman" w:hAnsi="Times New Roman" w:cs="Times New Roman"/>
                <w:b/>
                <w:bCs/>
                <w:sz w:val="28"/>
                <w:szCs w:val="28"/>
                <w:lang w:val="en-US"/>
              </w:rPr>
              <w:t>p-value</w:t>
            </w:r>
          </w:p>
        </w:tc>
        <w:tc>
          <w:tcPr>
            <w:tcW w:w="0" w:type="auto"/>
            <w:tcBorders>
              <w:bottom w:val="double" w:sz="4" w:space="0" w:color="auto"/>
            </w:tcBorders>
          </w:tcPr>
          <w:p w14:paraId="1281A8C1" w14:textId="799D18F0" w:rsidR="000E006F" w:rsidRPr="000E006F" w:rsidRDefault="000E006F" w:rsidP="000E006F">
            <w:pPr>
              <w:rPr>
                <w:rFonts w:ascii="Segoe UI Emoji" w:hAnsi="Segoe UI Emoji" w:cs="Segoe UI Emoji"/>
                <w:sz w:val="28"/>
                <w:szCs w:val="28"/>
              </w:rPr>
            </w:pPr>
            <w:r w:rsidRPr="000E6FA7">
              <w:rPr>
                <w:rFonts w:ascii="Times New Roman" w:hAnsi="Times New Roman" w:cs="Times New Roman"/>
                <w:b/>
                <w:bCs/>
                <w:sz w:val="28"/>
                <w:szCs w:val="28"/>
              </w:rPr>
              <w:t>conditional_relevance</w:t>
            </w:r>
          </w:p>
        </w:tc>
      </w:tr>
      <w:tr w:rsidR="000E006F" w:rsidRPr="000E006F" w14:paraId="22F9697F" w14:textId="77777777" w:rsidTr="00F43B9A">
        <w:trPr>
          <w:jc w:val="center"/>
        </w:trPr>
        <w:tc>
          <w:tcPr>
            <w:tcW w:w="0" w:type="auto"/>
            <w:tcBorders>
              <w:top w:val="double" w:sz="4" w:space="0" w:color="auto"/>
            </w:tcBorders>
            <w:hideMark/>
          </w:tcPr>
          <w:p w14:paraId="73E8C173" w14:textId="77777777" w:rsidR="000E006F" w:rsidRPr="000E006F" w:rsidRDefault="000E006F" w:rsidP="000E006F">
            <w:pPr>
              <w:spacing w:after="160"/>
              <w:rPr>
                <w:rFonts w:ascii="Times New Roman" w:hAnsi="Times New Roman" w:cs="Times New Roman"/>
                <w:sz w:val="28"/>
                <w:szCs w:val="28"/>
              </w:rPr>
            </w:pPr>
            <w:proofErr w:type="spellStart"/>
            <w:r w:rsidRPr="000E006F">
              <w:rPr>
                <w:rFonts w:ascii="Times New Roman" w:hAnsi="Times New Roman" w:cs="Times New Roman"/>
                <w:sz w:val="28"/>
                <w:szCs w:val="28"/>
              </w:rPr>
              <w:t>mean_vix</w:t>
            </w:r>
            <w:proofErr w:type="spellEnd"/>
            <w:r w:rsidRPr="000E006F">
              <w:rPr>
                <w:rFonts w:ascii="Times New Roman" w:hAnsi="Times New Roman" w:cs="Times New Roman"/>
                <w:sz w:val="28"/>
                <w:szCs w:val="28"/>
              </w:rPr>
              <w:t>[t-1]</w:t>
            </w:r>
          </w:p>
        </w:tc>
        <w:tc>
          <w:tcPr>
            <w:tcW w:w="0" w:type="auto"/>
            <w:tcBorders>
              <w:top w:val="double" w:sz="4" w:space="0" w:color="auto"/>
            </w:tcBorders>
            <w:hideMark/>
          </w:tcPr>
          <w:p w14:paraId="43525861"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6.37</w:t>
            </w:r>
          </w:p>
        </w:tc>
        <w:tc>
          <w:tcPr>
            <w:tcW w:w="0" w:type="auto"/>
            <w:tcBorders>
              <w:top w:val="double" w:sz="4" w:space="0" w:color="auto"/>
            </w:tcBorders>
            <w:hideMark/>
          </w:tcPr>
          <w:p w14:paraId="491567F7"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1.85</w:t>
            </w:r>
          </w:p>
        </w:tc>
        <w:tc>
          <w:tcPr>
            <w:tcW w:w="0" w:type="auto"/>
            <w:tcBorders>
              <w:top w:val="double" w:sz="4" w:space="0" w:color="auto"/>
            </w:tcBorders>
            <w:hideMark/>
          </w:tcPr>
          <w:p w14:paraId="554249B1"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0.04134</w:t>
            </w:r>
          </w:p>
        </w:tc>
        <w:tc>
          <w:tcPr>
            <w:tcW w:w="0" w:type="auto"/>
            <w:tcBorders>
              <w:top w:val="double" w:sz="4" w:space="0" w:color="auto"/>
            </w:tcBorders>
            <w:hideMark/>
          </w:tcPr>
          <w:p w14:paraId="2B8185DE" w14:textId="77777777" w:rsidR="000E006F" w:rsidRPr="000E006F" w:rsidRDefault="000E006F" w:rsidP="000E006F">
            <w:pPr>
              <w:spacing w:after="160"/>
              <w:rPr>
                <w:rFonts w:ascii="Times New Roman" w:hAnsi="Times New Roman" w:cs="Times New Roman"/>
                <w:sz w:val="28"/>
                <w:szCs w:val="28"/>
              </w:rPr>
            </w:pPr>
            <w:r w:rsidRPr="000E006F">
              <w:rPr>
                <w:rFonts w:ascii="Segoe UI Emoji" w:hAnsi="Segoe UI Emoji" w:cs="Segoe UI Emoji"/>
                <w:sz w:val="28"/>
                <w:szCs w:val="28"/>
              </w:rPr>
              <w:t>🟢</w:t>
            </w:r>
          </w:p>
        </w:tc>
      </w:tr>
      <w:tr w:rsidR="000E006F" w:rsidRPr="000E006F" w14:paraId="2B688A36" w14:textId="77777777" w:rsidTr="000E006F">
        <w:trPr>
          <w:jc w:val="center"/>
        </w:trPr>
        <w:tc>
          <w:tcPr>
            <w:tcW w:w="0" w:type="auto"/>
            <w:hideMark/>
          </w:tcPr>
          <w:p w14:paraId="1C3E47C5" w14:textId="77777777" w:rsidR="000E006F" w:rsidRPr="000E006F" w:rsidRDefault="000E006F" w:rsidP="000E006F">
            <w:pPr>
              <w:spacing w:after="160"/>
              <w:rPr>
                <w:rFonts w:ascii="Times New Roman" w:hAnsi="Times New Roman" w:cs="Times New Roman"/>
                <w:sz w:val="28"/>
                <w:szCs w:val="28"/>
              </w:rPr>
            </w:pPr>
            <w:proofErr w:type="spellStart"/>
            <w:r w:rsidRPr="000E006F">
              <w:rPr>
                <w:rFonts w:ascii="Times New Roman" w:hAnsi="Times New Roman" w:cs="Times New Roman"/>
                <w:sz w:val="28"/>
                <w:szCs w:val="28"/>
              </w:rPr>
              <w:t>Const</w:t>
            </w:r>
            <w:proofErr w:type="spellEnd"/>
          </w:p>
        </w:tc>
        <w:tc>
          <w:tcPr>
            <w:tcW w:w="0" w:type="auto"/>
            <w:hideMark/>
          </w:tcPr>
          <w:p w14:paraId="1C5400D3"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0.32</w:t>
            </w:r>
          </w:p>
        </w:tc>
        <w:tc>
          <w:tcPr>
            <w:tcW w:w="0" w:type="auto"/>
            <w:hideMark/>
          </w:tcPr>
          <w:p w14:paraId="5DB0513A"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-1.14</w:t>
            </w:r>
          </w:p>
        </w:tc>
        <w:tc>
          <w:tcPr>
            <w:tcW w:w="0" w:type="auto"/>
            <w:hideMark/>
          </w:tcPr>
          <w:p w14:paraId="50290F36"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0.85215</w:t>
            </w:r>
          </w:p>
        </w:tc>
        <w:tc>
          <w:tcPr>
            <w:tcW w:w="0" w:type="auto"/>
            <w:hideMark/>
          </w:tcPr>
          <w:p w14:paraId="0067DBD1" w14:textId="77777777" w:rsidR="000E006F" w:rsidRPr="000E006F" w:rsidRDefault="000E006F" w:rsidP="000E006F">
            <w:pPr>
              <w:spacing w:after="160"/>
              <w:rPr>
                <w:rFonts w:ascii="Times New Roman" w:hAnsi="Times New Roman" w:cs="Times New Roman"/>
                <w:sz w:val="28"/>
                <w:szCs w:val="28"/>
              </w:rPr>
            </w:pPr>
            <w:r w:rsidRPr="000E006F">
              <w:rPr>
                <w:rFonts w:ascii="Segoe UI Emoji" w:hAnsi="Segoe UI Emoji" w:cs="Segoe UI Emoji"/>
                <w:sz w:val="28"/>
                <w:szCs w:val="28"/>
              </w:rPr>
              <w:t>🔴</w:t>
            </w:r>
          </w:p>
        </w:tc>
      </w:tr>
      <w:tr w:rsidR="000E006F" w:rsidRPr="000E006F" w14:paraId="670C0A5A" w14:textId="77777777" w:rsidTr="000E006F">
        <w:trPr>
          <w:jc w:val="center"/>
        </w:trPr>
        <w:tc>
          <w:tcPr>
            <w:tcW w:w="0" w:type="auto"/>
            <w:hideMark/>
          </w:tcPr>
          <w:p w14:paraId="46F1EA00" w14:textId="77777777" w:rsidR="000E006F" w:rsidRPr="000E006F" w:rsidRDefault="000E006F" w:rsidP="000E006F">
            <w:pPr>
              <w:spacing w:after="160"/>
              <w:rPr>
                <w:rFonts w:ascii="Times New Roman" w:hAnsi="Times New Roman" w:cs="Times New Roman"/>
                <w:sz w:val="28"/>
                <w:szCs w:val="28"/>
                <w:lang w:val="en-US"/>
              </w:rPr>
            </w:pPr>
            <w:proofErr w:type="spellStart"/>
            <w:r w:rsidRPr="000E006F">
              <w:rPr>
                <w:rFonts w:ascii="Times New Roman" w:hAnsi="Times New Roman" w:cs="Times New Roman"/>
                <w:sz w:val="28"/>
                <w:szCs w:val="28"/>
                <w:lang w:val="en-US"/>
              </w:rPr>
              <w:t>total_return_brent_price</w:t>
            </w:r>
            <w:proofErr w:type="spellEnd"/>
            <w:r w:rsidRPr="000E006F">
              <w:rPr>
                <w:rFonts w:ascii="Times New Roman" w:hAnsi="Times New Roman" w:cs="Times New Roman"/>
                <w:sz w:val="28"/>
                <w:szCs w:val="28"/>
                <w:lang w:val="en-US"/>
              </w:rPr>
              <w:t>[t]</w:t>
            </w:r>
          </w:p>
        </w:tc>
        <w:tc>
          <w:tcPr>
            <w:tcW w:w="0" w:type="auto"/>
            <w:hideMark/>
          </w:tcPr>
          <w:p w14:paraId="49AAE534"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1.15</w:t>
            </w:r>
          </w:p>
        </w:tc>
        <w:tc>
          <w:tcPr>
            <w:tcW w:w="0" w:type="auto"/>
            <w:hideMark/>
          </w:tcPr>
          <w:p w14:paraId="3C27E89D"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0.14</w:t>
            </w:r>
          </w:p>
        </w:tc>
        <w:tc>
          <w:tcPr>
            <w:tcW w:w="0" w:type="auto"/>
            <w:hideMark/>
          </w:tcPr>
          <w:p w14:paraId="62139803"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0.56135</w:t>
            </w:r>
          </w:p>
        </w:tc>
        <w:tc>
          <w:tcPr>
            <w:tcW w:w="0" w:type="auto"/>
            <w:hideMark/>
          </w:tcPr>
          <w:p w14:paraId="4E2E7359" w14:textId="77777777" w:rsidR="000E006F" w:rsidRPr="000E006F" w:rsidRDefault="000E006F" w:rsidP="000E006F">
            <w:pPr>
              <w:spacing w:after="160"/>
              <w:rPr>
                <w:rFonts w:ascii="Times New Roman" w:hAnsi="Times New Roman" w:cs="Times New Roman"/>
                <w:sz w:val="28"/>
                <w:szCs w:val="28"/>
              </w:rPr>
            </w:pPr>
            <w:r w:rsidRPr="000E006F">
              <w:rPr>
                <w:rFonts w:ascii="Segoe UI Emoji" w:hAnsi="Segoe UI Emoji" w:cs="Segoe UI Emoji"/>
                <w:sz w:val="28"/>
                <w:szCs w:val="28"/>
              </w:rPr>
              <w:t>🔴</w:t>
            </w:r>
          </w:p>
        </w:tc>
      </w:tr>
      <w:tr w:rsidR="000E006F" w:rsidRPr="000E006F" w14:paraId="74502356" w14:textId="77777777" w:rsidTr="000E006F">
        <w:trPr>
          <w:jc w:val="center"/>
        </w:trPr>
        <w:tc>
          <w:tcPr>
            <w:tcW w:w="0" w:type="auto"/>
            <w:hideMark/>
          </w:tcPr>
          <w:p w14:paraId="1FF2FE6F" w14:textId="77777777" w:rsidR="000E006F" w:rsidRPr="000E006F" w:rsidRDefault="000E006F" w:rsidP="000E006F">
            <w:pPr>
              <w:spacing w:after="160"/>
              <w:rPr>
                <w:rFonts w:ascii="Times New Roman" w:hAnsi="Times New Roman" w:cs="Times New Roman"/>
                <w:sz w:val="28"/>
                <w:szCs w:val="28"/>
                <w:lang w:val="en-US"/>
              </w:rPr>
            </w:pPr>
            <w:proofErr w:type="spellStart"/>
            <w:r w:rsidRPr="000E006F">
              <w:rPr>
                <w:rFonts w:ascii="Times New Roman" w:hAnsi="Times New Roman" w:cs="Times New Roman"/>
                <w:sz w:val="28"/>
                <w:szCs w:val="28"/>
                <w:lang w:val="en-US"/>
              </w:rPr>
              <w:t>std_return_brent_price</w:t>
            </w:r>
            <w:proofErr w:type="spellEnd"/>
            <w:r w:rsidRPr="000E006F">
              <w:rPr>
                <w:rFonts w:ascii="Times New Roman" w:hAnsi="Times New Roman" w:cs="Times New Roman"/>
                <w:sz w:val="28"/>
                <w:szCs w:val="28"/>
                <w:lang w:val="en-US"/>
              </w:rPr>
              <w:t>[t]</w:t>
            </w:r>
          </w:p>
        </w:tc>
        <w:tc>
          <w:tcPr>
            <w:tcW w:w="0" w:type="auto"/>
            <w:hideMark/>
          </w:tcPr>
          <w:p w14:paraId="4817A35E"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1.06</w:t>
            </w:r>
          </w:p>
        </w:tc>
        <w:tc>
          <w:tcPr>
            <w:tcW w:w="0" w:type="auto"/>
            <w:hideMark/>
          </w:tcPr>
          <w:p w14:paraId="4DE32C15"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0.06</w:t>
            </w:r>
          </w:p>
        </w:tc>
        <w:tc>
          <w:tcPr>
            <w:tcW w:w="0" w:type="auto"/>
            <w:hideMark/>
          </w:tcPr>
          <w:p w14:paraId="1F1F00CA"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0.58885</w:t>
            </w:r>
          </w:p>
        </w:tc>
        <w:tc>
          <w:tcPr>
            <w:tcW w:w="0" w:type="auto"/>
            <w:hideMark/>
          </w:tcPr>
          <w:p w14:paraId="30DEF455" w14:textId="77777777" w:rsidR="000E006F" w:rsidRPr="000E006F" w:rsidRDefault="000E006F" w:rsidP="000E006F">
            <w:pPr>
              <w:spacing w:after="160"/>
              <w:rPr>
                <w:rFonts w:ascii="Times New Roman" w:hAnsi="Times New Roman" w:cs="Times New Roman"/>
                <w:sz w:val="28"/>
                <w:szCs w:val="28"/>
              </w:rPr>
            </w:pPr>
            <w:r w:rsidRPr="000E006F">
              <w:rPr>
                <w:rFonts w:ascii="Segoe UI Emoji" w:hAnsi="Segoe UI Emoji" w:cs="Segoe UI Emoji"/>
                <w:sz w:val="28"/>
                <w:szCs w:val="28"/>
              </w:rPr>
              <w:t>🔴</w:t>
            </w:r>
          </w:p>
        </w:tc>
      </w:tr>
      <w:tr w:rsidR="000E006F" w:rsidRPr="000E006F" w14:paraId="3CF46188" w14:textId="77777777" w:rsidTr="000E006F">
        <w:trPr>
          <w:jc w:val="center"/>
        </w:trPr>
        <w:tc>
          <w:tcPr>
            <w:tcW w:w="0" w:type="auto"/>
            <w:hideMark/>
          </w:tcPr>
          <w:p w14:paraId="65A3719B" w14:textId="77777777" w:rsidR="000E006F" w:rsidRPr="000E006F" w:rsidRDefault="000E006F" w:rsidP="000E006F">
            <w:pPr>
              <w:spacing w:after="160"/>
              <w:rPr>
                <w:rFonts w:ascii="Times New Roman" w:hAnsi="Times New Roman" w:cs="Times New Roman"/>
                <w:sz w:val="28"/>
                <w:szCs w:val="28"/>
                <w:lang w:val="en-US"/>
              </w:rPr>
            </w:pPr>
            <w:proofErr w:type="spellStart"/>
            <w:r w:rsidRPr="000E006F">
              <w:rPr>
                <w:rFonts w:ascii="Times New Roman" w:hAnsi="Times New Roman" w:cs="Times New Roman"/>
                <w:sz w:val="28"/>
                <w:szCs w:val="28"/>
                <w:lang w:val="en-US"/>
              </w:rPr>
              <w:t>total_return_usd_rub_price</w:t>
            </w:r>
            <w:proofErr w:type="spellEnd"/>
            <w:r w:rsidRPr="000E006F">
              <w:rPr>
                <w:rFonts w:ascii="Times New Roman" w:hAnsi="Times New Roman" w:cs="Times New Roman"/>
                <w:sz w:val="28"/>
                <w:szCs w:val="28"/>
                <w:lang w:val="en-US"/>
              </w:rPr>
              <w:t>[t]</w:t>
            </w:r>
          </w:p>
        </w:tc>
        <w:tc>
          <w:tcPr>
            <w:tcW w:w="0" w:type="auto"/>
            <w:hideMark/>
          </w:tcPr>
          <w:p w14:paraId="4A4A21AC"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1.38</w:t>
            </w:r>
          </w:p>
        </w:tc>
        <w:tc>
          <w:tcPr>
            <w:tcW w:w="0" w:type="auto"/>
            <w:hideMark/>
          </w:tcPr>
          <w:p w14:paraId="18FA9F93"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0.32</w:t>
            </w:r>
          </w:p>
        </w:tc>
        <w:tc>
          <w:tcPr>
            <w:tcW w:w="0" w:type="auto"/>
            <w:hideMark/>
          </w:tcPr>
          <w:p w14:paraId="61C886F1"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0.50106</w:t>
            </w:r>
          </w:p>
        </w:tc>
        <w:tc>
          <w:tcPr>
            <w:tcW w:w="0" w:type="auto"/>
            <w:hideMark/>
          </w:tcPr>
          <w:p w14:paraId="10558C4F" w14:textId="77777777" w:rsidR="000E006F" w:rsidRPr="000E006F" w:rsidRDefault="000E006F" w:rsidP="000E006F">
            <w:pPr>
              <w:spacing w:after="160"/>
              <w:rPr>
                <w:rFonts w:ascii="Times New Roman" w:hAnsi="Times New Roman" w:cs="Times New Roman"/>
                <w:sz w:val="28"/>
                <w:szCs w:val="28"/>
              </w:rPr>
            </w:pPr>
            <w:r w:rsidRPr="000E006F">
              <w:rPr>
                <w:rFonts w:ascii="Segoe UI Emoji" w:hAnsi="Segoe UI Emoji" w:cs="Segoe UI Emoji"/>
                <w:sz w:val="28"/>
                <w:szCs w:val="28"/>
              </w:rPr>
              <w:t>🔴</w:t>
            </w:r>
          </w:p>
        </w:tc>
      </w:tr>
      <w:tr w:rsidR="000E006F" w:rsidRPr="000E006F" w14:paraId="0F66A777" w14:textId="77777777" w:rsidTr="000E006F">
        <w:trPr>
          <w:jc w:val="center"/>
        </w:trPr>
        <w:tc>
          <w:tcPr>
            <w:tcW w:w="0" w:type="auto"/>
            <w:hideMark/>
          </w:tcPr>
          <w:p w14:paraId="08AD59FD" w14:textId="77777777" w:rsidR="000E006F" w:rsidRPr="000E006F" w:rsidRDefault="000E006F" w:rsidP="000E006F">
            <w:pPr>
              <w:spacing w:after="160"/>
              <w:rPr>
                <w:rFonts w:ascii="Times New Roman" w:hAnsi="Times New Roman" w:cs="Times New Roman"/>
                <w:sz w:val="28"/>
                <w:szCs w:val="28"/>
                <w:lang w:val="en-US"/>
              </w:rPr>
            </w:pPr>
            <w:proofErr w:type="spellStart"/>
            <w:r w:rsidRPr="000E006F">
              <w:rPr>
                <w:rFonts w:ascii="Times New Roman" w:hAnsi="Times New Roman" w:cs="Times New Roman"/>
                <w:sz w:val="28"/>
                <w:szCs w:val="28"/>
                <w:lang w:val="en-US"/>
              </w:rPr>
              <w:t>std_return_usd_rub_price</w:t>
            </w:r>
            <w:proofErr w:type="spellEnd"/>
            <w:r w:rsidRPr="000E006F">
              <w:rPr>
                <w:rFonts w:ascii="Times New Roman" w:hAnsi="Times New Roman" w:cs="Times New Roman"/>
                <w:sz w:val="28"/>
                <w:szCs w:val="28"/>
                <w:lang w:val="en-US"/>
              </w:rPr>
              <w:t>[t]</w:t>
            </w:r>
          </w:p>
        </w:tc>
        <w:tc>
          <w:tcPr>
            <w:tcW w:w="0" w:type="auto"/>
            <w:hideMark/>
          </w:tcPr>
          <w:p w14:paraId="7D61F5E7"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1.15</w:t>
            </w:r>
          </w:p>
        </w:tc>
        <w:tc>
          <w:tcPr>
            <w:tcW w:w="0" w:type="auto"/>
            <w:hideMark/>
          </w:tcPr>
          <w:p w14:paraId="3223AB8F"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0.14</w:t>
            </w:r>
          </w:p>
        </w:tc>
        <w:tc>
          <w:tcPr>
            <w:tcW w:w="0" w:type="auto"/>
            <w:hideMark/>
          </w:tcPr>
          <w:p w14:paraId="1D79648B"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0.56173</w:t>
            </w:r>
          </w:p>
        </w:tc>
        <w:tc>
          <w:tcPr>
            <w:tcW w:w="0" w:type="auto"/>
            <w:hideMark/>
          </w:tcPr>
          <w:p w14:paraId="517EFAC1" w14:textId="77777777" w:rsidR="000E006F" w:rsidRPr="000E006F" w:rsidRDefault="000E006F" w:rsidP="000E006F">
            <w:pPr>
              <w:spacing w:after="160"/>
              <w:rPr>
                <w:rFonts w:ascii="Times New Roman" w:hAnsi="Times New Roman" w:cs="Times New Roman"/>
                <w:sz w:val="28"/>
                <w:szCs w:val="28"/>
              </w:rPr>
            </w:pPr>
            <w:r w:rsidRPr="000E006F">
              <w:rPr>
                <w:rFonts w:ascii="Segoe UI Emoji" w:hAnsi="Segoe UI Emoji" w:cs="Segoe UI Emoji"/>
                <w:sz w:val="28"/>
                <w:szCs w:val="28"/>
              </w:rPr>
              <w:t>🔴</w:t>
            </w:r>
          </w:p>
        </w:tc>
      </w:tr>
      <w:tr w:rsidR="000E006F" w:rsidRPr="000E006F" w14:paraId="4758DC66" w14:textId="77777777" w:rsidTr="000E006F">
        <w:trPr>
          <w:jc w:val="center"/>
        </w:trPr>
        <w:tc>
          <w:tcPr>
            <w:tcW w:w="0" w:type="auto"/>
            <w:hideMark/>
          </w:tcPr>
          <w:p w14:paraId="798C9ED1" w14:textId="77777777" w:rsidR="000E006F" w:rsidRPr="000E006F" w:rsidRDefault="000E006F" w:rsidP="000E006F">
            <w:pPr>
              <w:spacing w:after="160"/>
              <w:rPr>
                <w:rFonts w:ascii="Times New Roman" w:hAnsi="Times New Roman" w:cs="Times New Roman"/>
                <w:sz w:val="28"/>
                <w:szCs w:val="28"/>
              </w:rPr>
            </w:pPr>
            <w:proofErr w:type="spellStart"/>
            <w:r w:rsidRPr="000E006F">
              <w:rPr>
                <w:rFonts w:ascii="Times New Roman" w:hAnsi="Times New Roman" w:cs="Times New Roman"/>
                <w:sz w:val="28"/>
                <w:szCs w:val="28"/>
              </w:rPr>
              <w:t>mean_vix</w:t>
            </w:r>
            <w:proofErr w:type="spellEnd"/>
            <w:r w:rsidRPr="000E006F">
              <w:rPr>
                <w:rFonts w:ascii="Times New Roman" w:hAnsi="Times New Roman" w:cs="Times New Roman"/>
                <w:sz w:val="28"/>
                <w:szCs w:val="28"/>
              </w:rPr>
              <w:t>[t]</w:t>
            </w:r>
          </w:p>
        </w:tc>
        <w:tc>
          <w:tcPr>
            <w:tcW w:w="0" w:type="auto"/>
            <w:hideMark/>
          </w:tcPr>
          <w:p w14:paraId="22B5AD57"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1.54</w:t>
            </w:r>
          </w:p>
        </w:tc>
        <w:tc>
          <w:tcPr>
            <w:tcW w:w="0" w:type="auto"/>
            <w:hideMark/>
          </w:tcPr>
          <w:p w14:paraId="2EC7AE5C"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0.43</w:t>
            </w:r>
          </w:p>
        </w:tc>
        <w:tc>
          <w:tcPr>
            <w:tcW w:w="0" w:type="auto"/>
            <w:hideMark/>
          </w:tcPr>
          <w:p w14:paraId="3D78CB66"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0.46304</w:t>
            </w:r>
          </w:p>
        </w:tc>
        <w:tc>
          <w:tcPr>
            <w:tcW w:w="0" w:type="auto"/>
            <w:hideMark/>
          </w:tcPr>
          <w:p w14:paraId="093813B6" w14:textId="77777777" w:rsidR="000E006F" w:rsidRPr="000E006F" w:rsidRDefault="000E006F" w:rsidP="000E006F">
            <w:pPr>
              <w:spacing w:after="160"/>
              <w:rPr>
                <w:rFonts w:ascii="Times New Roman" w:hAnsi="Times New Roman" w:cs="Times New Roman"/>
                <w:sz w:val="28"/>
                <w:szCs w:val="28"/>
              </w:rPr>
            </w:pPr>
            <w:r w:rsidRPr="000E006F">
              <w:rPr>
                <w:rFonts w:ascii="Segoe UI Emoji" w:hAnsi="Segoe UI Emoji" w:cs="Segoe UI Emoji"/>
                <w:sz w:val="28"/>
                <w:szCs w:val="28"/>
              </w:rPr>
              <w:t>🔴</w:t>
            </w:r>
          </w:p>
        </w:tc>
      </w:tr>
      <w:tr w:rsidR="000E006F" w:rsidRPr="000E006F" w14:paraId="72F5FF56" w14:textId="77777777" w:rsidTr="000E006F">
        <w:trPr>
          <w:jc w:val="center"/>
        </w:trPr>
        <w:tc>
          <w:tcPr>
            <w:tcW w:w="0" w:type="auto"/>
            <w:hideMark/>
          </w:tcPr>
          <w:p w14:paraId="626DF257" w14:textId="77777777" w:rsidR="000E006F" w:rsidRPr="000E006F" w:rsidRDefault="000E006F" w:rsidP="000E006F">
            <w:pPr>
              <w:spacing w:after="160"/>
              <w:rPr>
                <w:rFonts w:ascii="Times New Roman" w:hAnsi="Times New Roman" w:cs="Times New Roman"/>
                <w:sz w:val="28"/>
                <w:szCs w:val="28"/>
              </w:rPr>
            </w:pPr>
            <w:proofErr w:type="spellStart"/>
            <w:r w:rsidRPr="000E006F">
              <w:rPr>
                <w:rFonts w:ascii="Times New Roman" w:hAnsi="Times New Roman" w:cs="Times New Roman"/>
                <w:sz w:val="28"/>
                <w:szCs w:val="28"/>
              </w:rPr>
              <w:t>std_vix</w:t>
            </w:r>
            <w:proofErr w:type="spellEnd"/>
            <w:r w:rsidRPr="000E006F">
              <w:rPr>
                <w:rFonts w:ascii="Times New Roman" w:hAnsi="Times New Roman" w:cs="Times New Roman"/>
                <w:sz w:val="28"/>
                <w:szCs w:val="28"/>
              </w:rPr>
              <w:t>[t]</w:t>
            </w:r>
          </w:p>
        </w:tc>
        <w:tc>
          <w:tcPr>
            <w:tcW w:w="0" w:type="auto"/>
            <w:hideMark/>
          </w:tcPr>
          <w:p w14:paraId="2EF6D337"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4.04</w:t>
            </w:r>
          </w:p>
        </w:tc>
        <w:tc>
          <w:tcPr>
            <w:tcW w:w="0" w:type="auto"/>
            <w:hideMark/>
          </w:tcPr>
          <w:p w14:paraId="4E11B621"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1.40</w:t>
            </w:r>
          </w:p>
        </w:tc>
        <w:tc>
          <w:tcPr>
            <w:tcW w:w="0" w:type="auto"/>
            <w:hideMark/>
          </w:tcPr>
          <w:p w14:paraId="1884DEF7"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0.13249</w:t>
            </w:r>
          </w:p>
        </w:tc>
        <w:tc>
          <w:tcPr>
            <w:tcW w:w="0" w:type="auto"/>
            <w:hideMark/>
          </w:tcPr>
          <w:p w14:paraId="5A1BAE2E" w14:textId="77777777" w:rsidR="000E006F" w:rsidRPr="000E006F" w:rsidRDefault="000E006F" w:rsidP="000E006F">
            <w:pPr>
              <w:spacing w:after="160"/>
              <w:rPr>
                <w:rFonts w:ascii="Times New Roman" w:hAnsi="Times New Roman" w:cs="Times New Roman"/>
                <w:sz w:val="28"/>
                <w:szCs w:val="28"/>
              </w:rPr>
            </w:pPr>
            <w:r w:rsidRPr="000E006F">
              <w:rPr>
                <w:rFonts w:ascii="Segoe UI Emoji" w:hAnsi="Segoe UI Emoji" w:cs="Segoe UI Emoji"/>
                <w:sz w:val="28"/>
                <w:szCs w:val="28"/>
              </w:rPr>
              <w:t>🔴</w:t>
            </w:r>
          </w:p>
        </w:tc>
      </w:tr>
      <w:tr w:rsidR="000E006F" w:rsidRPr="000E006F" w14:paraId="10C1FB0A" w14:textId="77777777" w:rsidTr="000E006F">
        <w:trPr>
          <w:jc w:val="center"/>
        </w:trPr>
        <w:tc>
          <w:tcPr>
            <w:tcW w:w="0" w:type="auto"/>
            <w:hideMark/>
          </w:tcPr>
          <w:p w14:paraId="6C4C38FC" w14:textId="77777777" w:rsidR="000E006F" w:rsidRPr="000E006F" w:rsidRDefault="000E006F" w:rsidP="000E006F">
            <w:pPr>
              <w:spacing w:after="160"/>
              <w:rPr>
                <w:rFonts w:ascii="Times New Roman" w:hAnsi="Times New Roman" w:cs="Times New Roman"/>
                <w:sz w:val="28"/>
                <w:szCs w:val="28"/>
              </w:rPr>
            </w:pPr>
            <w:proofErr w:type="spellStart"/>
            <w:r w:rsidRPr="000E006F">
              <w:rPr>
                <w:rFonts w:ascii="Times New Roman" w:hAnsi="Times New Roman" w:cs="Times New Roman"/>
                <w:sz w:val="28"/>
                <w:szCs w:val="28"/>
              </w:rPr>
              <w:t>federal_funds_rate</w:t>
            </w:r>
            <w:proofErr w:type="spellEnd"/>
            <w:r w:rsidRPr="000E006F">
              <w:rPr>
                <w:rFonts w:ascii="Times New Roman" w:hAnsi="Times New Roman" w:cs="Times New Roman"/>
                <w:sz w:val="28"/>
                <w:szCs w:val="28"/>
              </w:rPr>
              <w:t>[t]</w:t>
            </w:r>
          </w:p>
        </w:tc>
        <w:tc>
          <w:tcPr>
            <w:tcW w:w="0" w:type="auto"/>
            <w:hideMark/>
          </w:tcPr>
          <w:p w14:paraId="4333074B"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0.25</w:t>
            </w:r>
          </w:p>
        </w:tc>
        <w:tc>
          <w:tcPr>
            <w:tcW w:w="0" w:type="auto"/>
            <w:hideMark/>
          </w:tcPr>
          <w:p w14:paraId="17ABA9E1"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-1.39</w:t>
            </w:r>
          </w:p>
        </w:tc>
        <w:tc>
          <w:tcPr>
            <w:tcW w:w="0" w:type="auto"/>
            <w:hideMark/>
          </w:tcPr>
          <w:p w14:paraId="2FA0EA37"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0.88303</w:t>
            </w:r>
          </w:p>
        </w:tc>
        <w:tc>
          <w:tcPr>
            <w:tcW w:w="0" w:type="auto"/>
            <w:hideMark/>
          </w:tcPr>
          <w:p w14:paraId="5A4B2B1E" w14:textId="77777777" w:rsidR="000E006F" w:rsidRPr="000E006F" w:rsidRDefault="000E006F" w:rsidP="000E006F">
            <w:pPr>
              <w:spacing w:after="160"/>
              <w:rPr>
                <w:rFonts w:ascii="Times New Roman" w:hAnsi="Times New Roman" w:cs="Times New Roman"/>
                <w:sz w:val="28"/>
                <w:szCs w:val="28"/>
              </w:rPr>
            </w:pPr>
            <w:r w:rsidRPr="000E006F">
              <w:rPr>
                <w:rFonts w:ascii="Segoe UI Emoji" w:hAnsi="Segoe UI Emoji" w:cs="Segoe UI Emoji"/>
                <w:sz w:val="28"/>
                <w:szCs w:val="28"/>
              </w:rPr>
              <w:t>🔴</w:t>
            </w:r>
          </w:p>
        </w:tc>
      </w:tr>
      <w:tr w:rsidR="000E006F" w:rsidRPr="000E006F" w14:paraId="1D21CC4D" w14:textId="77777777" w:rsidTr="000E006F">
        <w:trPr>
          <w:jc w:val="center"/>
        </w:trPr>
        <w:tc>
          <w:tcPr>
            <w:tcW w:w="0" w:type="auto"/>
            <w:hideMark/>
          </w:tcPr>
          <w:p w14:paraId="2D23CC76" w14:textId="77777777" w:rsidR="000E006F" w:rsidRPr="000E006F" w:rsidRDefault="000E006F" w:rsidP="000E006F">
            <w:pPr>
              <w:spacing w:after="160"/>
              <w:rPr>
                <w:rFonts w:ascii="Times New Roman" w:hAnsi="Times New Roman" w:cs="Times New Roman"/>
                <w:sz w:val="28"/>
                <w:szCs w:val="28"/>
                <w:lang w:val="en-US"/>
              </w:rPr>
            </w:pPr>
            <w:proofErr w:type="spellStart"/>
            <w:r w:rsidRPr="000E006F">
              <w:rPr>
                <w:rFonts w:ascii="Times New Roman" w:hAnsi="Times New Roman" w:cs="Times New Roman"/>
                <w:sz w:val="28"/>
                <w:szCs w:val="28"/>
                <w:lang w:val="en-US"/>
              </w:rPr>
              <w:lastRenderedPageBreak/>
              <w:t>total_return_brent_price</w:t>
            </w:r>
            <w:proofErr w:type="spellEnd"/>
            <w:r w:rsidRPr="000E006F">
              <w:rPr>
                <w:rFonts w:ascii="Times New Roman" w:hAnsi="Times New Roman" w:cs="Times New Roman"/>
                <w:sz w:val="28"/>
                <w:szCs w:val="28"/>
                <w:lang w:val="en-US"/>
              </w:rPr>
              <w:t>[t-1]</w:t>
            </w:r>
          </w:p>
        </w:tc>
        <w:tc>
          <w:tcPr>
            <w:tcW w:w="0" w:type="auto"/>
            <w:hideMark/>
          </w:tcPr>
          <w:p w14:paraId="5167834A"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3.23</w:t>
            </w:r>
          </w:p>
        </w:tc>
        <w:tc>
          <w:tcPr>
            <w:tcW w:w="0" w:type="auto"/>
            <w:hideMark/>
          </w:tcPr>
          <w:p w14:paraId="0B247F1C"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1.17</w:t>
            </w:r>
          </w:p>
        </w:tc>
        <w:tc>
          <w:tcPr>
            <w:tcW w:w="0" w:type="auto"/>
            <w:hideMark/>
          </w:tcPr>
          <w:p w14:paraId="122D04C1"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0.19901</w:t>
            </w:r>
          </w:p>
        </w:tc>
        <w:tc>
          <w:tcPr>
            <w:tcW w:w="0" w:type="auto"/>
            <w:hideMark/>
          </w:tcPr>
          <w:p w14:paraId="261F62E6" w14:textId="77777777" w:rsidR="000E006F" w:rsidRPr="000E006F" w:rsidRDefault="000E006F" w:rsidP="000E006F">
            <w:pPr>
              <w:spacing w:after="160"/>
              <w:rPr>
                <w:rFonts w:ascii="Times New Roman" w:hAnsi="Times New Roman" w:cs="Times New Roman"/>
                <w:sz w:val="28"/>
                <w:szCs w:val="28"/>
              </w:rPr>
            </w:pPr>
            <w:r w:rsidRPr="000E006F">
              <w:rPr>
                <w:rFonts w:ascii="Segoe UI Emoji" w:hAnsi="Segoe UI Emoji" w:cs="Segoe UI Emoji"/>
                <w:sz w:val="28"/>
                <w:szCs w:val="28"/>
              </w:rPr>
              <w:t>🔴</w:t>
            </w:r>
          </w:p>
        </w:tc>
      </w:tr>
      <w:tr w:rsidR="000E006F" w:rsidRPr="000E006F" w14:paraId="718180D8" w14:textId="77777777" w:rsidTr="000E006F">
        <w:trPr>
          <w:jc w:val="center"/>
        </w:trPr>
        <w:tc>
          <w:tcPr>
            <w:tcW w:w="0" w:type="auto"/>
            <w:hideMark/>
          </w:tcPr>
          <w:p w14:paraId="1575478D" w14:textId="77777777" w:rsidR="000E006F" w:rsidRPr="000E006F" w:rsidRDefault="000E006F" w:rsidP="000E006F">
            <w:pPr>
              <w:spacing w:after="160"/>
              <w:rPr>
                <w:rFonts w:ascii="Times New Roman" w:hAnsi="Times New Roman" w:cs="Times New Roman"/>
                <w:sz w:val="28"/>
                <w:szCs w:val="28"/>
                <w:lang w:val="en-US"/>
              </w:rPr>
            </w:pPr>
            <w:proofErr w:type="spellStart"/>
            <w:r w:rsidRPr="000E006F">
              <w:rPr>
                <w:rFonts w:ascii="Times New Roman" w:hAnsi="Times New Roman" w:cs="Times New Roman"/>
                <w:sz w:val="28"/>
                <w:szCs w:val="28"/>
                <w:lang w:val="en-US"/>
              </w:rPr>
              <w:t>std_return_brent_price</w:t>
            </w:r>
            <w:proofErr w:type="spellEnd"/>
            <w:r w:rsidRPr="000E006F">
              <w:rPr>
                <w:rFonts w:ascii="Times New Roman" w:hAnsi="Times New Roman" w:cs="Times New Roman"/>
                <w:sz w:val="28"/>
                <w:szCs w:val="28"/>
                <w:lang w:val="en-US"/>
              </w:rPr>
              <w:t>[t-1]</w:t>
            </w:r>
          </w:p>
        </w:tc>
        <w:tc>
          <w:tcPr>
            <w:tcW w:w="0" w:type="auto"/>
            <w:hideMark/>
          </w:tcPr>
          <w:p w14:paraId="4F46B86D"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0.44</w:t>
            </w:r>
          </w:p>
        </w:tc>
        <w:tc>
          <w:tcPr>
            <w:tcW w:w="0" w:type="auto"/>
            <w:hideMark/>
          </w:tcPr>
          <w:p w14:paraId="671DFD05"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-0.81</w:t>
            </w:r>
          </w:p>
        </w:tc>
        <w:tc>
          <w:tcPr>
            <w:tcW w:w="0" w:type="auto"/>
            <w:hideMark/>
          </w:tcPr>
          <w:p w14:paraId="04809757"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0.80129</w:t>
            </w:r>
          </w:p>
        </w:tc>
        <w:tc>
          <w:tcPr>
            <w:tcW w:w="0" w:type="auto"/>
            <w:hideMark/>
          </w:tcPr>
          <w:p w14:paraId="6673549A" w14:textId="77777777" w:rsidR="000E006F" w:rsidRPr="000E006F" w:rsidRDefault="000E006F" w:rsidP="000E006F">
            <w:pPr>
              <w:spacing w:after="160"/>
              <w:rPr>
                <w:rFonts w:ascii="Times New Roman" w:hAnsi="Times New Roman" w:cs="Times New Roman"/>
                <w:sz w:val="28"/>
                <w:szCs w:val="28"/>
              </w:rPr>
            </w:pPr>
            <w:r w:rsidRPr="000E006F">
              <w:rPr>
                <w:rFonts w:ascii="Segoe UI Emoji" w:hAnsi="Segoe UI Emoji" w:cs="Segoe UI Emoji"/>
                <w:sz w:val="28"/>
                <w:szCs w:val="28"/>
              </w:rPr>
              <w:t>🔴</w:t>
            </w:r>
          </w:p>
        </w:tc>
      </w:tr>
      <w:tr w:rsidR="000E006F" w:rsidRPr="000E006F" w14:paraId="092F8230" w14:textId="77777777" w:rsidTr="000E006F">
        <w:trPr>
          <w:jc w:val="center"/>
        </w:trPr>
        <w:tc>
          <w:tcPr>
            <w:tcW w:w="0" w:type="auto"/>
            <w:hideMark/>
          </w:tcPr>
          <w:p w14:paraId="6CB86CC9" w14:textId="77777777" w:rsidR="000E006F" w:rsidRPr="000E006F" w:rsidRDefault="000E006F" w:rsidP="000E006F">
            <w:pPr>
              <w:spacing w:after="160"/>
              <w:rPr>
                <w:rFonts w:ascii="Times New Roman" w:hAnsi="Times New Roman" w:cs="Times New Roman"/>
                <w:sz w:val="28"/>
                <w:szCs w:val="28"/>
                <w:lang w:val="en-US"/>
              </w:rPr>
            </w:pPr>
            <w:proofErr w:type="spellStart"/>
            <w:r w:rsidRPr="000E006F">
              <w:rPr>
                <w:rFonts w:ascii="Times New Roman" w:hAnsi="Times New Roman" w:cs="Times New Roman"/>
                <w:sz w:val="28"/>
                <w:szCs w:val="28"/>
                <w:lang w:val="en-US"/>
              </w:rPr>
              <w:t>total_return_usd_rub_price</w:t>
            </w:r>
            <w:proofErr w:type="spellEnd"/>
            <w:r w:rsidRPr="000E006F">
              <w:rPr>
                <w:rFonts w:ascii="Times New Roman" w:hAnsi="Times New Roman" w:cs="Times New Roman"/>
                <w:sz w:val="28"/>
                <w:szCs w:val="28"/>
                <w:lang w:val="en-US"/>
              </w:rPr>
              <w:t>[t-1]</w:t>
            </w:r>
          </w:p>
        </w:tc>
        <w:tc>
          <w:tcPr>
            <w:tcW w:w="0" w:type="auto"/>
            <w:hideMark/>
          </w:tcPr>
          <w:p w14:paraId="7A325526"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4.67</w:t>
            </w:r>
          </w:p>
        </w:tc>
        <w:tc>
          <w:tcPr>
            <w:tcW w:w="0" w:type="auto"/>
            <w:hideMark/>
          </w:tcPr>
          <w:p w14:paraId="77F99600"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1.54</w:t>
            </w:r>
          </w:p>
        </w:tc>
        <w:tc>
          <w:tcPr>
            <w:tcW w:w="0" w:type="auto"/>
            <w:hideMark/>
          </w:tcPr>
          <w:p w14:paraId="3CFC804D"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0.09661</w:t>
            </w:r>
          </w:p>
        </w:tc>
        <w:tc>
          <w:tcPr>
            <w:tcW w:w="0" w:type="auto"/>
            <w:hideMark/>
          </w:tcPr>
          <w:p w14:paraId="5DC27C82" w14:textId="77777777" w:rsidR="000E006F" w:rsidRPr="000E006F" w:rsidRDefault="000E006F" w:rsidP="000E006F">
            <w:pPr>
              <w:spacing w:after="160"/>
              <w:rPr>
                <w:rFonts w:ascii="Times New Roman" w:hAnsi="Times New Roman" w:cs="Times New Roman"/>
                <w:sz w:val="28"/>
                <w:szCs w:val="28"/>
              </w:rPr>
            </w:pPr>
            <w:r w:rsidRPr="000E006F">
              <w:rPr>
                <w:rFonts w:ascii="Segoe UI Emoji" w:hAnsi="Segoe UI Emoji" w:cs="Segoe UI Emoji"/>
                <w:sz w:val="28"/>
                <w:szCs w:val="28"/>
              </w:rPr>
              <w:t>🔴</w:t>
            </w:r>
          </w:p>
        </w:tc>
      </w:tr>
      <w:tr w:rsidR="000E006F" w:rsidRPr="000E006F" w14:paraId="55712DA9" w14:textId="77777777" w:rsidTr="000E006F">
        <w:trPr>
          <w:jc w:val="center"/>
        </w:trPr>
        <w:tc>
          <w:tcPr>
            <w:tcW w:w="0" w:type="auto"/>
            <w:hideMark/>
          </w:tcPr>
          <w:p w14:paraId="2CF323E5" w14:textId="77777777" w:rsidR="000E006F" w:rsidRPr="000E006F" w:rsidRDefault="000E006F" w:rsidP="000E006F">
            <w:pPr>
              <w:spacing w:after="160"/>
              <w:rPr>
                <w:rFonts w:ascii="Times New Roman" w:hAnsi="Times New Roman" w:cs="Times New Roman"/>
                <w:sz w:val="28"/>
                <w:szCs w:val="28"/>
                <w:lang w:val="en-US"/>
              </w:rPr>
            </w:pPr>
            <w:proofErr w:type="spellStart"/>
            <w:r w:rsidRPr="000E006F">
              <w:rPr>
                <w:rFonts w:ascii="Times New Roman" w:hAnsi="Times New Roman" w:cs="Times New Roman"/>
                <w:sz w:val="28"/>
                <w:szCs w:val="28"/>
                <w:lang w:val="en-US"/>
              </w:rPr>
              <w:t>std_return_usd_rub_price</w:t>
            </w:r>
            <w:proofErr w:type="spellEnd"/>
            <w:r w:rsidRPr="000E006F">
              <w:rPr>
                <w:rFonts w:ascii="Times New Roman" w:hAnsi="Times New Roman" w:cs="Times New Roman"/>
                <w:sz w:val="28"/>
                <w:szCs w:val="28"/>
                <w:lang w:val="en-US"/>
              </w:rPr>
              <w:t>[t-1]</w:t>
            </w:r>
          </w:p>
        </w:tc>
        <w:tc>
          <w:tcPr>
            <w:tcW w:w="0" w:type="auto"/>
            <w:hideMark/>
          </w:tcPr>
          <w:p w14:paraId="06B4E2A2"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1.27</w:t>
            </w:r>
          </w:p>
        </w:tc>
        <w:tc>
          <w:tcPr>
            <w:tcW w:w="0" w:type="auto"/>
            <w:hideMark/>
          </w:tcPr>
          <w:p w14:paraId="64671D8B"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0.24</w:t>
            </w:r>
          </w:p>
        </w:tc>
        <w:tc>
          <w:tcPr>
            <w:tcW w:w="0" w:type="auto"/>
            <w:hideMark/>
          </w:tcPr>
          <w:p w14:paraId="62E53C47"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0.53040</w:t>
            </w:r>
          </w:p>
        </w:tc>
        <w:tc>
          <w:tcPr>
            <w:tcW w:w="0" w:type="auto"/>
            <w:hideMark/>
          </w:tcPr>
          <w:p w14:paraId="1AF8CA2F" w14:textId="77777777" w:rsidR="000E006F" w:rsidRPr="000E006F" w:rsidRDefault="000E006F" w:rsidP="000E006F">
            <w:pPr>
              <w:spacing w:after="160"/>
              <w:rPr>
                <w:rFonts w:ascii="Times New Roman" w:hAnsi="Times New Roman" w:cs="Times New Roman"/>
                <w:sz w:val="28"/>
                <w:szCs w:val="28"/>
              </w:rPr>
            </w:pPr>
            <w:r w:rsidRPr="000E006F">
              <w:rPr>
                <w:rFonts w:ascii="Segoe UI Emoji" w:hAnsi="Segoe UI Emoji" w:cs="Segoe UI Emoji"/>
                <w:sz w:val="28"/>
                <w:szCs w:val="28"/>
              </w:rPr>
              <w:t>🔴</w:t>
            </w:r>
          </w:p>
        </w:tc>
      </w:tr>
      <w:tr w:rsidR="000E006F" w:rsidRPr="000E006F" w14:paraId="1776957C" w14:textId="77777777" w:rsidTr="000E006F">
        <w:trPr>
          <w:jc w:val="center"/>
        </w:trPr>
        <w:tc>
          <w:tcPr>
            <w:tcW w:w="0" w:type="auto"/>
            <w:hideMark/>
          </w:tcPr>
          <w:p w14:paraId="5D049772" w14:textId="77777777" w:rsidR="000E006F" w:rsidRPr="000E006F" w:rsidRDefault="000E006F" w:rsidP="000E006F">
            <w:pPr>
              <w:spacing w:after="160"/>
              <w:rPr>
                <w:rFonts w:ascii="Times New Roman" w:hAnsi="Times New Roman" w:cs="Times New Roman"/>
                <w:sz w:val="28"/>
                <w:szCs w:val="28"/>
              </w:rPr>
            </w:pPr>
            <w:proofErr w:type="spellStart"/>
            <w:r w:rsidRPr="000E006F">
              <w:rPr>
                <w:rFonts w:ascii="Times New Roman" w:hAnsi="Times New Roman" w:cs="Times New Roman"/>
                <w:sz w:val="28"/>
                <w:szCs w:val="28"/>
              </w:rPr>
              <w:t>std_vix</w:t>
            </w:r>
            <w:proofErr w:type="spellEnd"/>
            <w:r w:rsidRPr="000E006F">
              <w:rPr>
                <w:rFonts w:ascii="Times New Roman" w:hAnsi="Times New Roman" w:cs="Times New Roman"/>
                <w:sz w:val="28"/>
                <w:szCs w:val="28"/>
              </w:rPr>
              <w:t>[t-1]</w:t>
            </w:r>
          </w:p>
        </w:tc>
        <w:tc>
          <w:tcPr>
            <w:tcW w:w="0" w:type="auto"/>
            <w:hideMark/>
          </w:tcPr>
          <w:p w14:paraId="1432D9D7"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2.89</w:t>
            </w:r>
          </w:p>
        </w:tc>
        <w:tc>
          <w:tcPr>
            <w:tcW w:w="0" w:type="auto"/>
            <w:hideMark/>
          </w:tcPr>
          <w:p w14:paraId="7DDBD662"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1.06</w:t>
            </w:r>
          </w:p>
        </w:tc>
        <w:tc>
          <w:tcPr>
            <w:tcW w:w="0" w:type="auto"/>
            <w:hideMark/>
          </w:tcPr>
          <w:p w14:paraId="75BC602A" w14:textId="77777777" w:rsidR="000E006F" w:rsidRPr="000E006F" w:rsidRDefault="000E006F" w:rsidP="000E006F">
            <w:pPr>
              <w:spacing w:after="160"/>
              <w:rPr>
                <w:rFonts w:ascii="Times New Roman" w:hAnsi="Times New Roman" w:cs="Times New Roman"/>
                <w:sz w:val="28"/>
                <w:szCs w:val="28"/>
              </w:rPr>
            </w:pPr>
            <w:r w:rsidRPr="000E006F">
              <w:rPr>
                <w:rFonts w:ascii="Times New Roman" w:hAnsi="Times New Roman" w:cs="Times New Roman"/>
                <w:sz w:val="28"/>
                <w:szCs w:val="28"/>
              </w:rPr>
              <w:t>0.23601</w:t>
            </w:r>
          </w:p>
        </w:tc>
        <w:tc>
          <w:tcPr>
            <w:tcW w:w="0" w:type="auto"/>
            <w:hideMark/>
          </w:tcPr>
          <w:p w14:paraId="707D7175" w14:textId="77777777" w:rsidR="000E006F" w:rsidRPr="000E006F" w:rsidRDefault="000E006F" w:rsidP="000E006F">
            <w:pPr>
              <w:spacing w:after="160"/>
              <w:rPr>
                <w:rFonts w:ascii="Times New Roman" w:hAnsi="Times New Roman" w:cs="Times New Roman"/>
                <w:sz w:val="28"/>
                <w:szCs w:val="28"/>
              </w:rPr>
            </w:pPr>
            <w:r w:rsidRPr="000E006F">
              <w:rPr>
                <w:rFonts w:ascii="Segoe UI Emoji" w:hAnsi="Segoe UI Emoji" w:cs="Segoe UI Emoji"/>
                <w:sz w:val="28"/>
                <w:szCs w:val="28"/>
              </w:rPr>
              <w:t>🔴</w:t>
            </w:r>
          </w:p>
        </w:tc>
      </w:tr>
    </w:tbl>
    <w:p w14:paraId="546E44CE" w14:textId="77777777" w:rsidR="000E006F" w:rsidRDefault="000E006F" w:rsidP="000E006F">
      <w:pPr>
        <w:spacing w:line="240" w:lineRule="auto"/>
        <w:jc w:val="center"/>
        <w:rPr>
          <w:rFonts w:ascii="Times New Roman" w:hAnsi="Times New Roman" w:cs="Times New Roman"/>
          <w:sz w:val="28"/>
          <w:szCs w:val="28"/>
        </w:rPr>
      </w:pPr>
    </w:p>
    <w:p w14:paraId="4EA42B35" w14:textId="091C4E90" w:rsidR="00EF0B9C" w:rsidRDefault="00EF0B9C" w:rsidP="00EF0B9C">
      <w:pPr>
        <w:spacing w:line="240" w:lineRule="auto"/>
        <w:jc w:val="right"/>
        <w:rPr>
          <w:rFonts w:ascii="Times New Roman" w:hAnsi="Times New Roman" w:cs="Times New Roman"/>
          <w:sz w:val="28"/>
          <w:szCs w:val="28"/>
        </w:rPr>
      </w:pPr>
      <w:r>
        <w:rPr>
          <w:rFonts w:ascii="Times New Roman" w:hAnsi="Times New Roman" w:cs="Times New Roman"/>
          <w:sz w:val="28"/>
          <w:szCs w:val="28"/>
        </w:rPr>
        <w:t>Таблица В.4</w:t>
      </w:r>
    </w:p>
    <w:p w14:paraId="25C7AB88" w14:textId="63B191A4" w:rsidR="00EF0B9C" w:rsidRDefault="00EF0B9C" w:rsidP="00EF0B9C">
      <w:pPr>
        <w:spacing w:line="240" w:lineRule="auto"/>
        <w:jc w:val="center"/>
        <w:rPr>
          <w:rFonts w:ascii="Times New Roman" w:hAnsi="Times New Roman" w:cs="Times New Roman"/>
          <w:sz w:val="28"/>
          <w:szCs w:val="28"/>
        </w:rPr>
      </w:pPr>
      <w:r w:rsidRPr="00EF0B9C">
        <w:rPr>
          <w:rFonts w:ascii="Times New Roman" w:hAnsi="Times New Roman" w:cs="Times New Roman"/>
          <w:sz w:val="28"/>
          <w:szCs w:val="28"/>
        </w:rPr>
        <w:t xml:space="preserve">Результаты процедуры применения теста условной релевантности на </w:t>
      </w:r>
      <w:r>
        <w:rPr>
          <w:rFonts w:ascii="Times New Roman" w:hAnsi="Times New Roman" w:cs="Times New Roman"/>
          <w:sz w:val="28"/>
          <w:szCs w:val="28"/>
        </w:rPr>
        <w:t>сводном блоке</w:t>
      </w:r>
    </w:p>
    <w:tbl>
      <w:tblPr>
        <w:tblStyle w:val="af5"/>
        <w:tblW w:w="0" w:type="auto"/>
        <w:jc w:val="center"/>
        <w:tblLook w:val="04A0" w:firstRow="1" w:lastRow="0" w:firstColumn="1" w:lastColumn="0" w:noHBand="0" w:noVBand="1"/>
      </w:tblPr>
      <w:tblGrid>
        <w:gridCol w:w="3704"/>
        <w:gridCol w:w="836"/>
        <w:gridCol w:w="854"/>
        <w:gridCol w:w="1126"/>
        <w:gridCol w:w="2824"/>
      </w:tblGrid>
      <w:tr w:rsidR="00EF0B9C" w:rsidRPr="00EF0B9C" w14:paraId="505B51BE" w14:textId="77777777" w:rsidTr="00F43B9A">
        <w:trPr>
          <w:tblHeader/>
          <w:jc w:val="center"/>
        </w:trPr>
        <w:tc>
          <w:tcPr>
            <w:tcW w:w="0" w:type="auto"/>
            <w:tcBorders>
              <w:bottom w:val="double" w:sz="4" w:space="0" w:color="auto"/>
            </w:tcBorders>
          </w:tcPr>
          <w:p w14:paraId="54CED566" w14:textId="167352AF" w:rsidR="00EF0B9C" w:rsidRPr="00EF0B9C" w:rsidRDefault="00EF0B9C" w:rsidP="00EF0B9C">
            <w:pPr>
              <w:rPr>
                <w:rFonts w:ascii="Times New Roman" w:hAnsi="Times New Roman" w:cs="Times New Roman"/>
                <w:sz w:val="28"/>
                <w:szCs w:val="28"/>
              </w:rPr>
            </w:pPr>
            <w:r w:rsidRPr="00EF0B9C">
              <w:rPr>
                <w:rFonts w:ascii="Times New Roman" w:hAnsi="Times New Roman" w:cs="Times New Roman"/>
                <w:b/>
                <w:bCs/>
                <w:sz w:val="28"/>
                <w:szCs w:val="28"/>
              </w:rPr>
              <w:t>Инструмент</w:t>
            </w:r>
          </w:p>
        </w:tc>
        <w:tc>
          <w:tcPr>
            <w:tcW w:w="0" w:type="auto"/>
            <w:tcBorders>
              <w:bottom w:val="double" w:sz="4" w:space="0" w:color="auto"/>
            </w:tcBorders>
          </w:tcPr>
          <w:p w14:paraId="1DDD9D4C" w14:textId="6137BBD8" w:rsidR="00EF0B9C" w:rsidRPr="00EF0B9C" w:rsidRDefault="00EF0B9C" w:rsidP="00EF0B9C">
            <w:pPr>
              <w:rPr>
                <w:rFonts w:ascii="Times New Roman" w:hAnsi="Times New Roman" w:cs="Times New Roman"/>
                <w:sz w:val="28"/>
                <w:szCs w:val="28"/>
              </w:rPr>
            </w:pPr>
            <w:r w:rsidRPr="00EF0B9C">
              <w:rPr>
                <w:rFonts w:ascii="Times New Roman" w:hAnsi="Times New Roman" w:cs="Times New Roman"/>
                <w:b/>
                <w:bCs/>
                <w:sz w:val="28"/>
                <w:szCs w:val="28"/>
                <w:lang w:val="en-US"/>
              </w:rPr>
              <w:t>W</w:t>
            </w:r>
          </w:p>
        </w:tc>
        <w:tc>
          <w:tcPr>
            <w:tcW w:w="0" w:type="auto"/>
            <w:tcBorders>
              <w:bottom w:val="double" w:sz="4" w:space="0" w:color="auto"/>
            </w:tcBorders>
          </w:tcPr>
          <w:p w14:paraId="59E82E05" w14:textId="322E371E" w:rsidR="00EF0B9C" w:rsidRPr="00EF0B9C" w:rsidRDefault="00EF0B9C" w:rsidP="00EF0B9C">
            <w:pPr>
              <w:rPr>
                <w:rFonts w:ascii="Times New Roman" w:hAnsi="Times New Roman" w:cs="Times New Roman"/>
                <w:sz w:val="28"/>
                <w:szCs w:val="28"/>
              </w:rPr>
            </w:pPr>
            <w:proofErr w:type="spellStart"/>
            <w:r w:rsidRPr="00EF0B9C">
              <w:rPr>
                <w:rFonts w:ascii="Times New Roman" w:hAnsi="Times New Roman" w:cs="Times New Roman"/>
                <w:b/>
                <w:bCs/>
                <w:sz w:val="28"/>
                <w:szCs w:val="28"/>
                <w:lang w:val="en-US"/>
              </w:rPr>
              <w:t>logW</w:t>
            </w:r>
            <w:proofErr w:type="spellEnd"/>
          </w:p>
        </w:tc>
        <w:tc>
          <w:tcPr>
            <w:tcW w:w="0" w:type="auto"/>
            <w:tcBorders>
              <w:bottom w:val="double" w:sz="4" w:space="0" w:color="auto"/>
            </w:tcBorders>
          </w:tcPr>
          <w:p w14:paraId="3B3A659C" w14:textId="32055816" w:rsidR="00EF0B9C" w:rsidRPr="00EF0B9C" w:rsidRDefault="00EF0B9C" w:rsidP="00EF0B9C">
            <w:pPr>
              <w:rPr>
                <w:rFonts w:ascii="Times New Roman" w:hAnsi="Times New Roman" w:cs="Times New Roman"/>
                <w:sz w:val="28"/>
                <w:szCs w:val="28"/>
              </w:rPr>
            </w:pPr>
            <w:r w:rsidRPr="00EF0B9C">
              <w:rPr>
                <w:rFonts w:ascii="Times New Roman" w:hAnsi="Times New Roman" w:cs="Times New Roman"/>
                <w:b/>
                <w:bCs/>
                <w:sz w:val="28"/>
                <w:szCs w:val="28"/>
                <w:lang w:val="en-US"/>
              </w:rPr>
              <w:t>p-value</w:t>
            </w:r>
          </w:p>
        </w:tc>
        <w:tc>
          <w:tcPr>
            <w:tcW w:w="0" w:type="auto"/>
            <w:tcBorders>
              <w:bottom w:val="double" w:sz="4" w:space="0" w:color="auto"/>
            </w:tcBorders>
          </w:tcPr>
          <w:p w14:paraId="4A58EBCF" w14:textId="121103D6" w:rsidR="00EF0B9C" w:rsidRPr="00EF0B9C" w:rsidRDefault="00EF0B9C" w:rsidP="00EF0B9C">
            <w:pPr>
              <w:rPr>
                <w:rFonts w:ascii="Times New Roman" w:hAnsi="Times New Roman" w:cs="Times New Roman"/>
                <w:sz w:val="28"/>
                <w:szCs w:val="28"/>
              </w:rPr>
            </w:pPr>
            <w:r w:rsidRPr="00EF0B9C">
              <w:rPr>
                <w:rFonts w:ascii="Times New Roman" w:hAnsi="Times New Roman" w:cs="Times New Roman"/>
                <w:b/>
                <w:bCs/>
                <w:sz w:val="28"/>
                <w:szCs w:val="28"/>
              </w:rPr>
              <w:t>conditional_relevance</w:t>
            </w:r>
          </w:p>
        </w:tc>
      </w:tr>
      <w:tr w:rsidR="00EF0B9C" w:rsidRPr="00EF0B9C" w14:paraId="181039D8" w14:textId="77777777" w:rsidTr="00F43B9A">
        <w:trPr>
          <w:jc w:val="center"/>
        </w:trPr>
        <w:tc>
          <w:tcPr>
            <w:tcW w:w="0" w:type="auto"/>
            <w:tcBorders>
              <w:top w:val="double" w:sz="4" w:space="0" w:color="auto"/>
            </w:tcBorders>
            <w:hideMark/>
          </w:tcPr>
          <w:p w14:paraId="2142EEC4" w14:textId="77777777" w:rsidR="00EF0B9C" w:rsidRPr="00EF0B9C" w:rsidRDefault="00EF0B9C" w:rsidP="00EF0B9C">
            <w:pPr>
              <w:spacing w:after="160"/>
              <w:rPr>
                <w:rFonts w:ascii="Times New Roman" w:hAnsi="Times New Roman" w:cs="Times New Roman"/>
                <w:sz w:val="28"/>
                <w:szCs w:val="28"/>
              </w:rPr>
            </w:pPr>
            <w:proofErr w:type="spellStart"/>
            <w:r w:rsidRPr="00EF0B9C">
              <w:rPr>
                <w:rFonts w:ascii="Times New Roman" w:hAnsi="Times New Roman" w:cs="Times New Roman"/>
                <w:sz w:val="28"/>
                <w:szCs w:val="28"/>
              </w:rPr>
              <w:t>mean_rate</w:t>
            </w:r>
            <w:proofErr w:type="spellEnd"/>
            <w:r w:rsidRPr="00EF0B9C">
              <w:rPr>
                <w:rFonts w:ascii="Times New Roman" w:hAnsi="Times New Roman" w:cs="Times New Roman"/>
                <w:sz w:val="28"/>
                <w:szCs w:val="28"/>
              </w:rPr>
              <w:t>[t]</w:t>
            </w:r>
          </w:p>
        </w:tc>
        <w:tc>
          <w:tcPr>
            <w:tcW w:w="0" w:type="auto"/>
            <w:tcBorders>
              <w:top w:val="double" w:sz="4" w:space="0" w:color="auto"/>
            </w:tcBorders>
            <w:hideMark/>
          </w:tcPr>
          <w:p w14:paraId="1FCE9C2A"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11.98</w:t>
            </w:r>
          </w:p>
        </w:tc>
        <w:tc>
          <w:tcPr>
            <w:tcW w:w="0" w:type="auto"/>
            <w:tcBorders>
              <w:top w:val="double" w:sz="4" w:space="0" w:color="auto"/>
            </w:tcBorders>
            <w:hideMark/>
          </w:tcPr>
          <w:p w14:paraId="5449AB42"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2.48</w:t>
            </w:r>
          </w:p>
        </w:tc>
        <w:tc>
          <w:tcPr>
            <w:tcW w:w="0" w:type="auto"/>
            <w:tcBorders>
              <w:top w:val="double" w:sz="4" w:space="0" w:color="auto"/>
            </w:tcBorders>
            <w:hideMark/>
          </w:tcPr>
          <w:p w14:paraId="293BDF11"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0.00250</w:t>
            </w:r>
          </w:p>
        </w:tc>
        <w:tc>
          <w:tcPr>
            <w:tcW w:w="0" w:type="auto"/>
            <w:tcBorders>
              <w:top w:val="double" w:sz="4" w:space="0" w:color="auto"/>
            </w:tcBorders>
            <w:hideMark/>
          </w:tcPr>
          <w:p w14:paraId="290AA2B1"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725E1DDF" w14:textId="77777777" w:rsidTr="00EF0B9C">
        <w:trPr>
          <w:jc w:val="center"/>
        </w:trPr>
        <w:tc>
          <w:tcPr>
            <w:tcW w:w="0" w:type="auto"/>
            <w:hideMark/>
          </w:tcPr>
          <w:p w14:paraId="11411F94" w14:textId="77777777" w:rsidR="00EF0B9C" w:rsidRPr="00EF0B9C" w:rsidRDefault="00EF0B9C" w:rsidP="00EF0B9C">
            <w:pPr>
              <w:spacing w:after="160"/>
              <w:rPr>
                <w:rFonts w:ascii="Times New Roman" w:hAnsi="Times New Roman" w:cs="Times New Roman"/>
                <w:sz w:val="28"/>
                <w:szCs w:val="28"/>
              </w:rPr>
            </w:pPr>
            <w:proofErr w:type="spellStart"/>
            <w:r w:rsidRPr="00EF0B9C">
              <w:rPr>
                <w:rFonts w:ascii="Times New Roman" w:hAnsi="Times New Roman" w:cs="Times New Roman"/>
                <w:sz w:val="28"/>
                <w:szCs w:val="28"/>
              </w:rPr>
              <w:t>Const</w:t>
            </w:r>
            <w:proofErr w:type="spellEnd"/>
          </w:p>
        </w:tc>
        <w:tc>
          <w:tcPr>
            <w:tcW w:w="0" w:type="auto"/>
            <w:hideMark/>
          </w:tcPr>
          <w:p w14:paraId="0A653D7F"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1.53</w:t>
            </w:r>
          </w:p>
        </w:tc>
        <w:tc>
          <w:tcPr>
            <w:tcW w:w="0" w:type="auto"/>
            <w:hideMark/>
          </w:tcPr>
          <w:p w14:paraId="68F4E49C"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0.42</w:t>
            </w:r>
          </w:p>
        </w:tc>
        <w:tc>
          <w:tcPr>
            <w:tcW w:w="0" w:type="auto"/>
            <w:hideMark/>
          </w:tcPr>
          <w:p w14:paraId="15F32CB6"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0.46596</w:t>
            </w:r>
          </w:p>
        </w:tc>
        <w:tc>
          <w:tcPr>
            <w:tcW w:w="0" w:type="auto"/>
            <w:hideMark/>
          </w:tcPr>
          <w:p w14:paraId="7EF75AAA"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46F58C64" w14:textId="77777777" w:rsidTr="00EF0B9C">
        <w:trPr>
          <w:jc w:val="center"/>
        </w:trPr>
        <w:tc>
          <w:tcPr>
            <w:tcW w:w="0" w:type="auto"/>
            <w:hideMark/>
          </w:tcPr>
          <w:p w14:paraId="4710CB86"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R[t]</w:t>
            </w:r>
          </w:p>
        </w:tc>
        <w:tc>
          <w:tcPr>
            <w:tcW w:w="0" w:type="auto"/>
            <w:hideMark/>
          </w:tcPr>
          <w:p w14:paraId="6A5CAB0B"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0.11</w:t>
            </w:r>
          </w:p>
        </w:tc>
        <w:tc>
          <w:tcPr>
            <w:tcW w:w="0" w:type="auto"/>
            <w:hideMark/>
          </w:tcPr>
          <w:p w14:paraId="001ABD43"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-2.19</w:t>
            </w:r>
          </w:p>
        </w:tc>
        <w:tc>
          <w:tcPr>
            <w:tcW w:w="0" w:type="auto"/>
            <w:hideMark/>
          </w:tcPr>
          <w:p w14:paraId="1CDB54E9"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0.94549</w:t>
            </w:r>
          </w:p>
        </w:tc>
        <w:tc>
          <w:tcPr>
            <w:tcW w:w="0" w:type="auto"/>
            <w:hideMark/>
          </w:tcPr>
          <w:p w14:paraId="5032C67D"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32B5D329" w14:textId="77777777" w:rsidTr="00EF0B9C">
        <w:trPr>
          <w:jc w:val="center"/>
        </w:trPr>
        <w:tc>
          <w:tcPr>
            <w:tcW w:w="0" w:type="auto"/>
            <w:hideMark/>
          </w:tcPr>
          <w:p w14:paraId="08CD50CA" w14:textId="77777777" w:rsidR="00EF0B9C" w:rsidRPr="00EF0B9C" w:rsidRDefault="00EF0B9C" w:rsidP="00EF0B9C">
            <w:pPr>
              <w:spacing w:after="160"/>
              <w:rPr>
                <w:rFonts w:ascii="Times New Roman" w:hAnsi="Times New Roman" w:cs="Times New Roman"/>
                <w:sz w:val="28"/>
                <w:szCs w:val="28"/>
              </w:rPr>
            </w:pPr>
            <w:proofErr w:type="spellStart"/>
            <w:r w:rsidRPr="00EF0B9C">
              <w:rPr>
                <w:rFonts w:ascii="Times New Roman" w:hAnsi="Times New Roman" w:cs="Times New Roman"/>
                <w:sz w:val="28"/>
                <w:szCs w:val="28"/>
              </w:rPr>
              <w:t>std_rate</w:t>
            </w:r>
            <w:proofErr w:type="spellEnd"/>
            <w:r w:rsidRPr="00EF0B9C">
              <w:rPr>
                <w:rFonts w:ascii="Times New Roman" w:hAnsi="Times New Roman" w:cs="Times New Roman"/>
                <w:sz w:val="28"/>
                <w:szCs w:val="28"/>
              </w:rPr>
              <w:t>[t]</w:t>
            </w:r>
          </w:p>
        </w:tc>
        <w:tc>
          <w:tcPr>
            <w:tcW w:w="0" w:type="auto"/>
            <w:hideMark/>
          </w:tcPr>
          <w:p w14:paraId="47A10496"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1.13</w:t>
            </w:r>
          </w:p>
        </w:tc>
        <w:tc>
          <w:tcPr>
            <w:tcW w:w="0" w:type="auto"/>
            <w:hideMark/>
          </w:tcPr>
          <w:p w14:paraId="0739D8F8"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0.12</w:t>
            </w:r>
          </w:p>
        </w:tc>
        <w:tc>
          <w:tcPr>
            <w:tcW w:w="0" w:type="auto"/>
            <w:hideMark/>
          </w:tcPr>
          <w:p w14:paraId="514559D7"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0.56804</w:t>
            </w:r>
          </w:p>
        </w:tc>
        <w:tc>
          <w:tcPr>
            <w:tcW w:w="0" w:type="auto"/>
            <w:hideMark/>
          </w:tcPr>
          <w:p w14:paraId="150D1A47"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1816EE01" w14:textId="77777777" w:rsidTr="00EF0B9C">
        <w:trPr>
          <w:jc w:val="center"/>
        </w:trPr>
        <w:tc>
          <w:tcPr>
            <w:tcW w:w="0" w:type="auto"/>
            <w:hideMark/>
          </w:tcPr>
          <w:p w14:paraId="3BF11E9E" w14:textId="77777777" w:rsidR="00EF0B9C" w:rsidRPr="00EF0B9C" w:rsidRDefault="00EF0B9C" w:rsidP="00EF0B9C">
            <w:pPr>
              <w:spacing w:after="160"/>
              <w:rPr>
                <w:rFonts w:ascii="Times New Roman" w:hAnsi="Times New Roman" w:cs="Times New Roman"/>
                <w:sz w:val="28"/>
                <w:szCs w:val="28"/>
              </w:rPr>
            </w:pPr>
            <w:proofErr w:type="spellStart"/>
            <w:r w:rsidRPr="00EF0B9C">
              <w:rPr>
                <w:rFonts w:ascii="Times New Roman" w:hAnsi="Times New Roman" w:cs="Times New Roman"/>
                <w:sz w:val="28"/>
                <w:szCs w:val="28"/>
              </w:rPr>
              <w:t>std_rate</w:t>
            </w:r>
            <w:proofErr w:type="spellEnd"/>
            <w:r w:rsidRPr="00EF0B9C">
              <w:rPr>
                <w:rFonts w:ascii="Times New Roman" w:hAnsi="Times New Roman" w:cs="Times New Roman"/>
                <w:sz w:val="28"/>
                <w:szCs w:val="28"/>
              </w:rPr>
              <w:t>[t-1]</w:t>
            </w:r>
          </w:p>
        </w:tc>
        <w:tc>
          <w:tcPr>
            <w:tcW w:w="0" w:type="auto"/>
            <w:hideMark/>
          </w:tcPr>
          <w:p w14:paraId="2C306CB7"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1.11</w:t>
            </w:r>
          </w:p>
        </w:tc>
        <w:tc>
          <w:tcPr>
            <w:tcW w:w="0" w:type="auto"/>
            <w:hideMark/>
          </w:tcPr>
          <w:p w14:paraId="58C76FBC"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0.11</w:t>
            </w:r>
          </w:p>
        </w:tc>
        <w:tc>
          <w:tcPr>
            <w:tcW w:w="0" w:type="auto"/>
            <w:hideMark/>
          </w:tcPr>
          <w:p w14:paraId="76167588"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0.57332</w:t>
            </w:r>
          </w:p>
        </w:tc>
        <w:tc>
          <w:tcPr>
            <w:tcW w:w="0" w:type="auto"/>
            <w:hideMark/>
          </w:tcPr>
          <w:p w14:paraId="7F8B24FD"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5FF90E34" w14:textId="77777777" w:rsidTr="00EF0B9C">
        <w:trPr>
          <w:jc w:val="center"/>
        </w:trPr>
        <w:tc>
          <w:tcPr>
            <w:tcW w:w="0" w:type="auto"/>
            <w:hideMark/>
          </w:tcPr>
          <w:p w14:paraId="44FD8C27"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i_spread_30[t]</w:t>
            </w:r>
          </w:p>
        </w:tc>
        <w:tc>
          <w:tcPr>
            <w:tcW w:w="0" w:type="auto"/>
            <w:hideMark/>
          </w:tcPr>
          <w:p w14:paraId="4DF67E92"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1.92</w:t>
            </w:r>
          </w:p>
        </w:tc>
        <w:tc>
          <w:tcPr>
            <w:tcW w:w="0" w:type="auto"/>
            <w:hideMark/>
          </w:tcPr>
          <w:p w14:paraId="04628F0B"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0.65</w:t>
            </w:r>
          </w:p>
        </w:tc>
        <w:tc>
          <w:tcPr>
            <w:tcW w:w="0" w:type="auto"/>
            <w:hideMark/>
          </w:tcPr>
          <w:p w14:paraId="541650F7"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0.38195</w:t>
            </w:r>
          </w:p>
        </w:tc>
        <w:tc>
          <w:tcPr>
            <w:tcW w:w="0" w:type="auto"/>
            <w:hideMark/>
          </w:tcPr>
          <w:p w14:paraId="1593BE52"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2EDD802A" w14:textId="77777777" w:rsidTr="00EF0B9C">
        <w:trPr>
          <w:jc w:val="center"/>
        </w:trPr>
        <w:tc>
          <w:tcPr>
            <w:tcW w:w="0" w:type="auto"/>
            <w:hideMark/>
          </w:tcPr>
          <w:p w14:paraId="2FA5B54D"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i_spread_31_90[t]</w:t>
            </w:r>
          </w:p>
        </w:tc>
        <w:tc>
          <w:tcPr>
            <w:tcW w:w="0" w:type="auto"/>
            <w:hideMark/>
          </w:tcPr>
          <w:p w14:paraId="0329299C"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3.04</w:t>
            </w:r>
          </w:p>
        </w:tc>
        <w:tc>
          <w:tcPr>
            <w:tcW w:w="0" w:type="auto"/>
            <w:hideMark/>
          </w:tcPr>
          <w:p w14:paraId="5D2E08F5"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1.11</w:t>
            </w:r>
          </w:p>
        </w:tc>
        <w:tc>
          <w:tcPr>
            <w:tcW w:w="0" w:type="auto"/>
            <w:hideMark/>
          </w:tcPr>
          <w:p w14:paraId="4A1A7D31"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0.21824</w:t>
            </w:r>
          </w:p>
        </w:tc>
        <w:tc>
          <w:tcPr>
            <w:tcW w:w="0" w:type="auto"/>
            <w:hideMark/>
          </w:tcPr>
          <w:p w14:paraId="70635C6C"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19A78ADD" w14:textId="77777777" w:rsidTr="00EF0B9C">
        <w:trPr>
          <w:jc w:val="center"/>
        </w:trPr>
        <w:tc>
          <w:tcPr>
            <w:tcW w:w="0" w:type="auto"/>
            <w:hideMark/>
          </w:tcPr>
          <w:p w14:paraId="1A09977C"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i_spread_181_year[t]</w:t>
            </w:r>
          </w:p>
        </w:tc>
        <w:tc>
          <w:tcPr>
            <w:tcW w:w="0" w:type="auto"/>
            <w:hideMark/>
          </w:tcPr>
          <w:p w14:paraId="7D0524DF"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1.49</w:t>
            </w:r>
          </w:p>
        </w:tc>
        <w:tc>
          <w:tcPr>
            <w:tcW w:w="0" w:type="auto"/>
            <w:hideMark/>
          </w:tcPr>
          <w:p w14:paraId="49647207"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0.40</w:t>
            </w:r>
          </w:p>
        </w:tc>
        <w:tc>
          <w:tcPr>
            <w:tcW w:w="0" w:type="auto"/>
            <w:hideMark/>
          </w:tcPr>
          <w:p w14:paraId="2D77497D"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0.47453</w:t>
            </w:r>
          </w:p>
        </w:tc>
        <w:tc>
          <w:tcPr>
            <w:tcW w:w="0" w:type="auto"/>
            <w:hideMark/>
          </w:tcPr>
          <w:p w14:paraId="60AAF5E0"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082E5E54" w14:textId="77777777" w:rsidTr="00EF0B9C">
        <w:trPr>
          <w:jc w:val="center"/>
        </w:trPr>
        <w:tc>
          <w:tcPr>
            <w:tcW w:w="0" w:type="auto"/>
            <w:hideMark/>
          </w:tcPr>
          <w:p w14:paraId="13B54C57" w14:textId="77777777" w:rsidR="00EF0B9C" w:rsidRPr="00EF0B9C" w:rsidRDefault="00EF0B9C" w:rsidP="00EF0B9C">
            <w:pPr>
              <w:spacing w:after="160"/>
              <w:rPr>
                <w:rFonts w:ascii="Times New Roman" w:hAnsi="Times New Roman" w:cs="Times New Roman"/>
                <w:sz w:val="28"/>
                <w:szCs w:val="28"/>
              </w:rPr>
            </w:pPr>
            <w:proofErr w:type="spellStart"/>
            <w:r w:rsidRPr="00EF0B9C">
              <w:rPr>
                <w:rFonts w:ascii="Times New Roman" w:hAnsi="Times New Roman" w:cs="Times New Roman"/>
                <w:sz w:val="28"/>
                <w:szCs w:val="28"/>
              </w:rPr>
              <w:t>observed_inflation</w:t>
            </w:r>
            <w:proofErr w:type="spellEnd"/>
            <w:r w:rsidRPr="00EF0B9C">
              <w:rPr>
                <w:rFonts w:ascii="Times New Roman" w:hAnsi="Times New Roman" w:cs="Times New Roman"/>
                <w:sz w:val="28"/>
                <w:szCs w:val="28"/>
              </w:rPr>
              <w:t>[t]</w:t>
            </w:r>
          </w:p>
        </w:tc>
        <w:tc>
          <w:tcPr>
            <w:tcW w:w="0" w:type="auto"/>
            <w:hideMark/>
          </w:tcPr>
          <w:p w14:paraId="2D3E739B"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0.16</w:t>
            </w:r>
          </w:p>
        </w:tc>
        <w:tc>
          <w:tcPr>
            <w:tcW w:w="0" w:type="auto"/>
            <w:hideMark/>
          </w:tcPr>
          <w:p w14:paraId="4FE5DE85"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-1.86</w:t>
            </w:r>
          </w:p>
        </w:tc>
        <w:tc>
          <w:tcPr>
            <w:tcW w:w="0" w:type="auto"/>
            <w:hideMark/>
          </w:tcPr>
          <w:p w14:paraId="40966CA8"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0.92507</w:t>
            </w:r>
          </w:p>
        </w:tc>
        <w:tc>
          <w:tcPr>
            <w:tcW w:w="0" w:type="auto"/>
            <w:hideMark/>
          </w:tcPr>
          <w:p w14:paraId="759C4C77"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2A1279BA" w14:textId="77777777" w:rsidTr="00EF0B9C">
        <w:trPr>
          <w:jc w:val="center"/>
        </w:trPr>
        <w:tc>
          <w:tcPr>
            <w:tcW w:w="0" w:type="auto"/>
            <w:hideMark/>
          </w:tcPr>
          <w:p w14:paraId="00B815E9" w14:textId="77777777" w:rsidR="00EF0B9C" w:rsidRPr="00EF0B9C" w:rsidRDefault="00EF0B9C" w:rsidP="00EF0B9C">
            <w:pPr>
              <w:spacing w:after="160"/>
              <w:rPr>
                <w:rFonts w:ascii="Times New Roman" w:hAnsi="Times New Roman" w:cs="Times New Roman"/>
                <w:sz w:val="28"/>
                <w:szCs w:val="28"/>
              </w:rPr>
            </w:pPr>
            <w:proofErr w:type="spellStart"/>
            <w:r w:rsidRPr="00EF0B9C">
              <w:rPr>
                <w:rFonts w:ascii="Times New Roman" w:hAnsi="Times New Roman" w:cs="Times New Roman"/>
                <w:sz w:val="28"/>
                <w:szCs w:val="28"/>
              </w:rPr>
              <w:t>mean_close</w:t>
            </w:r>
            <w:proofErr w:type="spellEnd"/>
            <w:r w:rsidRPr="00EF0B9C">
              <w:rPr>
                <w:rFonts w:ascii="Times New Roman" w:hAnsi="Times New Roman" w:cs="Times New Roman"/>
                <w:sz w:val="28"/>
                <w:szCs w:val="28"/>
              </w:rPr>
              <w:t>[t]</w:t>
            </w:r>
          </w:p>
        </w:tc>
        <w:tc>
          <w:tcPr>
            <w:tcW w:w="0" w:type="auto"/>
            <w:hideMark/>
          </w:tcPr>
          <w:p w14:paraId="312D4737"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0.05</w:t>
            </w:r>
          </w:p>
        </w:tc>
        <w:tc>
          <w:tcPr>
            <w:tcW w:w="0" w:type="auto"/>
            <w:hideMark/>
          </w:tcPr>
          <w:p w14:paraId="3111CBF8"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-2.93</w:t>
            </w:r>
          </w:p>
        </w:tc>
        <w:tc>
          <w:tcPr>
            <w:tcW w:w="0" w:type="auto"/>
            <w:hideMark/>
          </w:tcPr>
          <w:p w14:paraId="12CAB6E9"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0.97371</w:t>
            </w:r>
          </w:p>
        </w:tc>
        <w:tc>
          <w:tcPr>
            <w:tcW w:w="0" w:type="auto"/>
            <w:hideMark/>
          </w:tcPr>
          <w:p w14:paraId="411DAA13"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7CCE5B02" w14:textId="77777777" w:rsidTr="00EF0B9C">
        <w:trPr>
          <w:jc w:val="center"/>
        </w:trPr>
        <w:tc>
          <w:tcPr>
            <w:tcW w:w="0" w:type="auto"/>
            <w:hideMark/>
          </w:tcPr>
          <w:p w14:paraId="738D8DD8" w14:textId="77777777" w:rsidR="00EF0B9C" w:rsidRPr="00EF0B9C" w:rsidRDefault="00EF0B9C" w:rsidP="00EF0B9C">
            <w:pPr>
              <w:spacing w:after="160"/>
              <w:rPr>
                <w:rFonts w:ascii="Times New Roman" w:hAnsi="Times New Roman" w:cs="Times New Roman"/>
                <w:sz w:val="28"/>
                <w:szCs w:val="28"/>
              </w:rPr>
            </w:pPr>
            <w:proofErr w:type="spellStart"/>
            <w:r w:rsidRPr="00EF0B9C">
              <w:rPr>
                <w:rFonts w:ascii="Times New Roman" w:hAnsi="Times New Roman" w:cs="Times New Roman"/>
                <w:sz w:val="28"/>
                <w:szCs w:val="28"/>
              </w:rPr>
              <w:t>return_moex</w:t>
            </w:r>
            <w:proofErr w:type="spellEnd"/>
            <w:r w:rsidRPr="00EF0B9C">
              <w:rPr>
                <w:rFonts w:ascii="Times New Roman" w:hAnsi="Times New Roman" w:cs="Times New Roman"/>
                <w:sz w:val="28"/>
                <w:szCs w:val="28"/>
              </w:rPr>
              <w:t>[t]</w:t>
            </w:r>
          </w:p>
        </w:tc>
        <w:tc>
          <w:tcPr>
            <w:tcW w:w="0" w:type="auto"/>
            <w:hideMark/>
          </w:tcPr>
          <w:p w14:paraId="188793DA"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0.48</w:t>
            </w:r>
          </w:p>
        </w:tc>
        <w:tc>
          <w:tcPr>
            <w:tcW w:w="0" w:type="auto"/>
            <w:hideMark/>
          </w:tcPr>
          <w:p w14:paraId="243FD9C1"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-0.74</w:t>
            </w:r>
          </w:p>
        </w:tc>
        <w:tc>
          <w:tcPr>
            <w:tcW w:w="0" w:type="auto"/>
            <w:hideMark/>
          </w:tcPr>
          <w:p w14:paraId="4091867F"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0.78828</w:t>
            </w:r>
          </w:p>
        </w:tc>
        <w:tc>
          <w:tcPr>
            <w:tcW w:w="0" w:type="auto"/>
            <w:hideMark/>
          </w:tcPr>
          <w:p w14:paraId="4E826E4D"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5E735767" w14:textId="77777777" w:rsidTr="00EF0B9C">
        <w:trPr>
          <w:jc w:val="center"/>
        </w:trPr>
        <w:tc>
          <w:tcPr>
            <w:tcW w:w="0" w:type="auto"/>
            <w:hideMark/>
          </w:tcPr>
          <w:p w14:paraId="22BE3F97" w14:textId="77777777" w:rsidR="00EF0B9C" w:rsidRPr="00EF0B9C" w:rsidRDefault="00EF0B9C" w:rsidP="00EF0B9C">
            <w:pPr>
              <w:spacing w:after="160"/>
              <w:rPr>
                <w:rFonts w:ascii="Times New Roman" w:hAnsi="Times New Roman" w:cs="Times New Roman"/>
                <w:sz w:val="28"/>
                <w:szCs w:val="28"/>
              </w:rPr>
            </w:pPr>
            <w:proofErr w:type="spellStart"/>
            <w:r w:rsidRPr="00EF0B9C">
              <w:rPr>
                <w:rFonts w:ascii="Times New Roman" w:hAnsi="Times New Roman" w:cs="Times New Roman"/>
                <w:sz w:val="28"/>
                <w:szCs w:val="28"/>
              </w:rPr>
              <w:t>std_return_moex</w:t>
            </w:r>
            <w:proofErr w:type="spellEnd"/>
            <w:r w:rsidRPr="00EF0B9C">
              <w:rPr>
                <w:rFonts w:ascii="Times New Roman" w:hAnsi="Times New Roman" w:cs="Times New Roman"/>
                <w:sz w:val="28"/>
                <w:szCs w:val="28"/>
              </w:rPr>
              <w:t>[t]</w:t>
            </w:r>
          </w:p>
        </w:tc>
        <w:tc>
          <w:tcPr>
            <w:tcW w:w="0" w:type="auto"/>
            <w:hideMark/>
          </w:tcPr>
          <w:p w14:paraId="779A3FA5"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1.86</w:t>
            </w:r>
          </w:p>
        </w:tc>
        <w:tc>
          <w:tcPr>
            <w:tcW w:w="0" w:type="auto"/>
            <w:hideMark/>
          </w:tcPr>
          <w:p w14:paraId="73889B31"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0.62</w:t>
            </w:r>
          </w:p>
        </w:tc>
        <w:tc>
          <w:tcPr>
            <w:tcW w:w="0" w:type="auto"/>
            <w:hideMark/>
          </w:tcPr>
          <w:p w14:paraId="5AB6A98D"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0.39450</w:t>
            </w:r>
          </w:p>
        </w:tc>
        <w:tc>
          <w:tcPr>
            <w:tcW w:w="0" w:type="auto"/>
            <w:hideMark/>
          </w:tcPr>
          <w:p w14:paraId="2CA559D0"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41289F4A" w14:textId="77777777" w:rsidTr="00EF0B9C">
        <w:trPr>
          <w:jc w:val="center"/>
        </w:trPr>
        <w:tc>
          <w:tcPr>
            <w:tcW w:w="0" w:type="auto"/>
            <w:hideMark/>
          </w:tcPr>
          <w:p w14:paraId="62FD071E" w14:textId="77777777" w:rsidR="00EF0B9C" w:rsidRPr="00EF0B9C" w:rsidRDefault="00EF0B9C" w:rsidP="00EF0B9C">
            <w:pPr>
              <w:spacing w:after="160"/>
              <w:rPr>
                <w:rFonts w:ascii="Times New Roman" w:hAnsi="Times New Roman" w:cs="Times New Roman"/>
                <w:sz w:val="28"/>
                <w:szCs w:val="28"/>
                <w:lang w:val="en-US"/>
              </w:rPr>
            </w:pPr>
            <w:proofErr w:type="spellStart"/>
            <w:r w:rsidRPr="00EF0B9C">
              <w:rPr>
                <w:rFonts w:ascii="Times New Roman" w:hAnsi="Times New Roman" w:cs="Times New Roman"/>
                <w:sz w:val="28"/>
                <w:szCs w:val="28"/>
                <w:lang w:val="en-US"/>
              </w:rPr>
              <w:t>mean_g_production_index</w:t>
            </w:r>
            <w:proofErr w:type="spellEnd"/>
            <w:r w:rsidRPr="00EF0B9C">
              <w:rPr>
                <w:rFonts w:ascii="Times New Roman" w:hAnsi="Times New Roman" w:cs="Times New Roman"/>
                <w:sz w:val="28"/>
                <w:szCs w:val="28"/>
                <w:lang w:val="en-US"/>
              </w:rPr>
              <w:t>[t]</w:t>
            </w:r>
          </w:p>
        </w:tc>
        <w:tc>
          <w:tcPr>
            <w:tcW w:w="0" w:type="auto"/>
            <w:hideMark/>
          </w:tcPr>
          <w:p w14:paraId="2006EF81"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0.63</w:t>
            </w:r>
          </w:p>
        </w:tc>
        <w:tc>
          <w:tcPr>
            <w:tcW w:w="0" w:type="auto"/>
            <w:hideMark/>
          </w:tcPr>
          <w:p w14:paraId="451EE707"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-0.45</w:t>
            </w:r>
          </w:p>
        </w:tc>
        <w:tc>
          <w:tcPr>
            <w:tcW w:w="0" w:type="auto"/>
            <w:hideMark/>
          </w:tcPr>
          <w:p w14:paraId="4D91D61A"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0.72804</w:t>
            </w:r>
          </w:p>
        </w:tc>
        <w:tc>
          <w:tcPr>
            <w:tcW w:w="0" w:type="auto"/>
            <w:hideMark/>
          </w:tcPr>
          <w:p w14:paraId="2A595BEF"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67ACFF80" w14:textId="77777777" w:rsidTr="00EF0B9C">
        <w:trPr>
          <w:jc w:val="center"/>
        </w:trPr>
        <w:tc>
          <w:tcPr>
            <w:tcW w:w="0" w:type="auto"/>
            <w:hideMark/>
          </w:tcPr>
          <w:p w14:paraId="46E53BD6" w14:textId="77777777" w:rsidR="00EF0B9C" w:rsidRPr="00EF0B9C" w:rsidRDefault="00EF0B9C" w:rsidP="00EF0B9C">
            <w:pPr>
              <w:spacing w:after="160"/>
              <w:rPr>
                <w:rFonts w:ascii="Times New Roman" w:hAnsi="Times New Roman" w:cs="Times New Roman"/>
                <w:sz w:val="28"/>
                <w:szCs w:val="28"/>
                <w:lang w:val="en-US"/>
              </w:rPr>
            </w:pPr>
            <w:proofErr w:type="spellStart"/>
            <w:r w:rsidRPr="00EF0B9C">
              <w:rPr>
                <w:rFonts w:ascii="Times New Roman" w:hAnsi="Times New Roman" w:cs="Times New Roman"/>
                <w:sz w:val="28"/>
                <w:szCs w:val="28"/>
                <w:lang w:val="en-US"/>
              </w:rPr>
              <w:t>mean_g_production_index</w:t>
            </w:r>
            <w:proofErr w:type="spellEnd"/>
            <w:r w:rsidRPr="00EF0B9C">
              <w:rPr>
                <w:rFonts w:ascii="Times New Roman" w:hAnsi="Times New Roman" w:cs="Times New Roman"/>
                <w:sz w:val="28"/>
                <w:szCs w:val="28"/>
                <w:lang w:val="en-US"/>
              </w:rPr>
              <w:t>[t-1]</w:t>
            </w:r>
          </w:p>
        </w:tc>
        <w:tc>
          <w:tcPr>
            <w:tcW w:w="0" w:type="auto"/>
            <w:hideMark/>
          </w:tcPr>
          <w:p w14:paraId="6335648B"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1.81</w:t>
            </w:r>
          </w:p>
        </w:tc>
        <w:tc>
          <w:tcPr>
            <w:tcW w:w="0" w:type="auto"/>
            <w:hideMark/>
          </w:tcPr>
          <w:p w14:paraId="125F269B"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0.59</w:t>
            </w:r>
          </w:p>
        </w:tc>
        <w:tc>
          <w:tcPr>
            <w:tcW w:w="0" w:type="auto"/>
            <w:hideMark/>
          </w:tcPr>
          <w:p w14:paraId="6758B051"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0.40549</w:t>
            </w:r>
          </w:p>
        </w:tc>
        <w:tc>
          <w:tcPr>
            <w:tcW w:w="0" w:type="auto"/>
            <w:hideMark/>
          </w:tcPr>
          <w:p w14:paraId="1D05196C"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578425A8" w14:textId="77777777" w:rsidTr="00EF0B9C">
        <w:trPr>
          <w:jc w:val="center"/>
        </w:trPr>
        <w:tc>
          <w:tcPr>
            <w:tcW w:w="0" w:type="auto"/>
            <w:hideMark/>
          </w:tcPr>
          <w:p w14:paraId="1AE96D67" w14:textId="77777777" w:rsidR="00EF0B9C" w:rsidRPr="00EF0B9C" w:rsidRDefault="00EF0B9C" w:rsidP="00EF0B9C">
            <w:pPr>
              <w:spacing w:after="160"/>
              <w:rPr>
                <w:rFonts w:ascii="Times New Roman" w:hAnsi="Times New Roman" w:cs="Times New Roman"/>
                <w:sz w:val="28"/>
                <w:szCs w:val="28"/>
              </w:rPr>
            </w:pPr>
            <w:proofErr w:type="spellStart"/>
            <w:r w:rsidRPr="00EF0B9C">
              <w:rPr>
                <w:rFonts w:ascii="Times New Roman" w:hAnsi="Times New Roman" w:cs="Times New Roman"/>
                <w:sz w:val="28"/>
                <w:szCs w:val="28"/>
              </w:rPr>
              <w:t>g_retail_nonfood</w:t>
            </w:r>
            <w:proofErr w:type="spellEnd"/>
            <w:r w:rsidRPr="00EF0B9C">
              <w:rPr>
                <w:rFonts w:ascii="Times New Roman" w:hAnsi="Times New Roman" w:cs="Times New Roman"/>
                <w:sz w:val="28"/>
                <w:szCs w:val="28"/>
              </w:rPr>
              <w:t>[t]</w:t>
            </w:r>
          </w:p>
        </w:tc>
        <w:tc>
          <w:tcPr>
            <w:tcW w:w="0" w:type="auto"/>
            <w:hideMark/>
          </w:tcPr>
          <w:p w14:paraId="0816D752"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0.65</w:t>
            </w:r>
          </w:p>
        </w:tc>
        <w:tc>
          <w:tcPr>
            <w:tcW w:w="0" w:type="auto"/>
            <w:hideMark/>
          </w:tcPr>
          <w:p w14:paraId="6F4F2287"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-0.43</w:t>
            </w:r>
          </w:p>
        </w:tc>
        <w:tc>
          <w:tcPr>
            <w:tcW w:w="0" w:type="auto"/>
            <w:hideMark/>
          </w:tcPr>
          <w:p w14:paraId="49EC88A8"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0.72238</w:t>
            </w:r>
          </w:p>
        </w:tc>
        <w:tc>
          <w:tcPr>
            <w:tcW w:w="0" w:type="auto"/>
            <w:hideMark/>
          </w:tcPr>
          <w:p w14:paraId="4193A094"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1747CCE7" w14:textId="77777777" w:rsidTr="00EF0B9C">
        <w:trPr>
          <w:jc w:val="center"/>
        </w:trPr>
        <w:tc>
          <w:tcPr>
            <w:tcW w:w="0" w:type="auto"/>
            <w:hideMark/>
          </w:tcPr>
          <w:p w14:paraId="7E53536A" w14:textId="77777777" w:rsidR="00EF0B9C" w:rsidRPr="00EF0B9C" w:rsidRDefault="00EF0B9C" w:rsidP="00EF0B9C">
            <w:pPr>
              <w:spacing w:after="160"/>
              <w:rPr>
                <w:rFonts w:ascii="Times New Roman" w:hAnsi="Times New Roman" w:cs="Times New Roman"/>
                <w:sz w:val="28"/>
                <w:szCs w:val="28"/>
              </w:rPr>
            </w:pPr>
            <w:proofErr w:type="spellStart"/>
            <w:r w:rsidRPr="00EF0B9C">
              <w:rPr>
                <w:rFonts w:ascii="Times New Roman" w:hAnsi="Times New Roman" w:cs="Times New Roman"/>
                <w:sz w:val="28"/>
                <w:szCs w:val="28"/>
              </w:rPr>
              <w:t>g_retail_nonfood</w:t>
            </w:r>
            <w:proofErr w:type="spellEnd"/>
            <w:r w:rsidRPr="00EF0B9C">
              <w:rPr>
                <w:rFonts w:ascii="Times New Roman" w:hAnsi="Times New Roman" w:cs="Times New Roman"/>
                <w:sz w:val="28"/>
                <w:szCs w:val="28"/>
              </w:rPr>
              <w:t>[t-1]</w:t>
            </w:r>
          </w:p>
        </w:tc>
        <w:tc>
          <w:tcPr>
            <w:tcW w:w="0" w:type="auto"/>
            <w:hideMark/>
          </w:tcPr>
          <w:p w14:paraId="5DB3F45B"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0.88</w:t>
            </w:r>
          </w:p>
        </w:tc>
        <w:tc>
          <w:tcPr>
            <w:tcW w:w="0" w:type="auto"/>
            <w:hideMark/>
          </w:tcPr>
          <w:p w14:paraId="5BB221CC"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-0.13</w:t>
            </w:r>
          </w:p>
        </w:tc>
        <w:tc>
          <w:tcPr>
            <w:tcW w:w="0" w:type="auto"/>
            <w:hideMark/>
          </w:tcPr>
          <w:p w14:paraId="5BC767AC"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0.64445</w:t>
            </w:r>
          </w:p>
        </w:tc>
        <w:tc>
          <w:tcPr>
            <w:tcW w:w="0" w:type="auto"/>
            <w:hideMark/>
          </w:tcPr>
          <w:p w14:paraId="57815286"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39C73114" w14:textId="77777777" w:rsidTr="00EF0B9C">
        <w:trPr>
          <w:jc w:val="center"/>
        </w:trPr>
        <w:tc>
          <w:tcPr>
            <w:tcW w:w="0" w:type="auto"/>
            <w:hideMark/>
          </w:tcPr>
          <w:p w14:paraId="7F6A208E" w14:textId="77777777" w:rsidR="00EF0B9C" w:rsidRPr="00EF0B9C" w:rsidRDefault="00EF0B9C" w:rsidP="00EF0B9C">
            <w:pPr>
              <w:spacing w:after="160"/>
              <w:rPr>
                <w:rFonts w:ascii="Times New Roman" w:hAnsi="Times New Roman" w:cs="Times New Roman"/>
                <w:sz w:val="28"/>
                <w:szCs w:val="28"/>
              </w:rPr>
            </w:pPr>
            <w:proofErr w:type="spellStart"/>
            <w:r w:rsidRPr="00EF0B9C">
              <w:rPr>
                <w:rFonts w:ascii="Times New Roman" w:hAnsi="Times New Roman" w:cs="Times New Roman"/>
                <w:sz w:val="28"/>
                <w:szCs w:val="28"/>
              </w:rPr>
              <w:lastRenderedPageBreak/>
              <w:t>g_real_salary</w:t>
            </w:r>
            <w:proofErr w:type="spellEnd"/>
            <w:r w:rsidRPr="00EF0B9C">
              <w:rPr>
                <w:rFonts w:ascii="Times New Roman" w:hAnsi="Times New Roman" w:cs="Times New Roman"/>
                <w:sz w:val="28"/>
                <w:szCs w:val="28"/>
              </w:rPr>
              <w:t>[t]</w:t>
            </w:r>
          </w:p>
        </w:tc>
        <w:tc>
          <w:tcPr>
            <w:tcW w:w="0" w:type="auto"/>
            <w:hideMark/>
          </w:tcPr>
          <w:p w14:paraId="256FF55A"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3.80</w:t>
            </w:r>
          </w:p>
        </w:tc>
        <w:tc>
          <w:tcPr>
            <w:tcW w:w="0" w:type="auto"/>
            <w:hideMark/>
          </w:tcPr>
          <w:p w14:paraId="53244AA5"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1.34</w:t>
            </w:r>
          </w:p>
        </w:tc>
        <w:tc>
          <w:tcPr>
            <w:tcW w:w="0" w:type="auto"/>
            <w:hideMark/>
          </w:tcPr>
          <w:p w14:paraId="32508AB0"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0.14927</w:t>
            </w:r>
          </w:p>
        </w:tc>
        <w:tc>
          <w:tcPr>
            <w:tcW w:w="0" w:type="auto"/>
            <w:hideMark/>
          </w:tcPr>
          <w:p w14:paraId="34EB1667"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010690C7" w14:textId="77777777" w:rsidTr="00EF0B9C">
        <w:trPr>
          <w:jc w:val="center"/>
        </w:trPr>
        <w:tc>
          <w:tcPr>
            <w:tcW w:w="0" w:type="auto"/>
            <w:hideMark/>
          </w:tcPr>
          <w:p w14:paraId="45BACA0F" w14:textId="77777777" w:rsidR="00EF0B9C" w:rsidRPr="00EF0B9C" w:rsidRDefault="00EF0B9C" w:rsidP="00EF0B9C">
            <w:pPr>
              <w:spacing w:after="160"/>
              <w:rPr>
                <w:rFonts w:ascii="Times New Roman" w:hAnsi="Times New Roman" w:cs="Times New Roman"/>
                <w:sz w:val="28"/>
                <w:szCs w:val="28"/>
              </w:rPr>
            </w:pPr>
            <w:proofErr w:type="spellStart"/>
            <w:r w:rsidRPr="00EF0B9C">
              <w:rPr>
                <w:rFonts w:ascii="Times New Roman" w:hAnsi="Times New Roman" w:cs="Times New Roman"/>
                <w:sz w:val="28"/>
                <w:szCs w:val="28"/>
              </w:rPr>
              <w:t>g_real_salary</w:t>
            </w:r>
            <w:proofErr w:type="spellEnd"/>
            <w:r w:rsidRPr="00EF0B9C">
              <w:rPr>
                <w:rFonts w:ascii="Times New Roman" w:hAnsi="Times New Roman" w:cs="Times New Roman"/>
                <w:sz w:val="28"/>
                <w:szCs w:val="28"/>
              </w:rPr>
              <w:t>[t-1]</w:t>
            </w:r>
          </w:p>
        </w:tc>
        <w:tc>
          <w:tcPr>
            <w:tcW w:w="0" w:type="auto"/>
            <w:hideMark/>
          </w:tcPr>
          <w:p w14:paraId="29E673DF"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0.91</w:t>
            </w:r>
          </w:p>
        </w:tc>
        <w:tc>
          <w:tcPr>
            <w:tcW w:w="0" w:type="auto"/>
            <w:hideMark/>
          </w:tcPr>
          <w:p w14:paraId="08F8045D"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-0.10</w:t>
            </w:r>
          </w:p>
        </w:tc>
        <w:tc>
          <w:tcPr>
            <w:tcW w:w="0" w:type="auto"/>
            <w:hideMark/>
          </w:tcPr>
          <w:p w14:paraId="2DCC08CD"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0.63582</w:t>
            </w:r>
          </w:p>
        </w:tc>
        <w:tc>
          <w:tcPr>
            <w:tcW w:w="0" w:type="auto"/>
            <w:hideMark/>
          </w:tcPr>
          <w:p w14:paraId="7F267294"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365F5751" w14:textId="77777777" w:rsidTr="00EF0B9C">
        <w:trPr>
          <w:jc w:val="center"/>
        </w:trPr>
        <w:tc>
          <w:tcPr>
            <w:tcW w:w="0" w:type="auto"/>
            <w:hideMark/>
          </w:tcPr>
          <w:p w14:paraId="61D720F6" w14:textId="77777777" w:rsidR="00EF0B9C" w:rsidRPr="00EF0B9C" w:rsidRDefault="00EF0B9C" w:rsidP="00EF0B9C">
            <w:pPr>
              <w:spacing w:after="160"/>
              <w:rPr>
                <w:rFonts w:ascii="Times New Roman" w:hAnsi="Times New Roman" w:cs="Times New Roman"/>
                <w:sz w:val="28"/>
                <w:szCs w:val="28"/>
              </w:rPr>
            </w:pPr>
            <w:proofErr w:type="spellStart"/>
            <w:r w:rsidRPr="00EF0B9C">
              <w:rPr>
                <w:rFonts w:ascii="Times New Roman" w:hAnsi="Times New Roman" w:cs="Times New Roman"/>
                <w:sz w:val="28"/>
                <w:szCs w:val="28"/>
              </w:rPr>
              <w:t>unemployment_rate</w:t>
            </w:r>
            <w:proofErr w:type="spellEnd"/>
            <w:r w:rsidRPr="00EF0B9C">
              <w:rPr>
                <w:rFonts w:ascii="Times New Roman" w:hAnsi="Times New Roman" w:cs="Times New Roman"/>
                <w:sz w:val="28"/>
                <w:szCs w:val="28"/>
              </w:rPr>
              <w:t>[t]</w:t>
            </w:r>
          </w:p>
        </w:tc>
        <w:tc>
          <w:tcPr>
            <w:tcW w:w="0" w:type="auto"/>
            <w:hideMark/>
          </w:tcPr>
          <w:p w14:paraId="15185569"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0.36</w:t>
            </w:r>
          </w:p>
        </w:tc>
        <w:tc>
          <w:tcPr>
            <w:tcW w:w="0" w:type="auto"/>
            <w:hideMark/>
          </w:tcPr>
          <w:p w14:paraId="61916107"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-1.01</w:t>
            </w:r>
          </w:p>
        </w:tc>
        <w:tc>
          <w:tcPr>
            <w:tcW w:w="0" w:type="auto"/>
            <w:hideMark/>
          </w:tcPr>
          <w:p w14:paraId="2144391D"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0.83321</w:t>
            </w:r>
          </w:p>
        </w:tc>
        <w:tc>
          <w:tcPr>
            <w:tcW w:w="0" w:type="auto"/>
            <w:hideMark/>
          </w:tcPr>
          <w:p w14:paraId="7E55A31C"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7CE254A6" w14:textId="77777777" w:rsidTr="00EF0B9C">
        <w:trPr>
          <w:jc w:val="center"/>
        </w:trPr>
        <w:tc>
          <w:tcPr>
            <w:tcW w:w="0" w:type="auto"/>
            <w:hideMark/>
          </w:tcPr>
          <w:p w14:paraId="25E63958" w14:textId="77777777" w:rsidR="00EF0B9C" w:rsidRPr="00EF0B9C" w:rsidRDefault="00EF0B9C" w:rsidP="00EF0B9C">
            <w:pPr>
              <w:spacing w:after="160"/>
              <w:rPr>
                <w:rFonts w:ascii="Times New Roman" w:hAnsi="Times New Roman" w:cs="Times New Roman"/>
                <w:sz w:val="28"/>
                <w:szCs w:val="28"/>
              </w:rPr>
            </w:pPr>
            <w:proofErr w:type="spellStart"/>
            <w:r w:rsidRPr="00EF0B9C">
              <w:rPr>
                <w:rFonts w:ascii="Times New Roman" w:hAnsi="Times New Roman" w:cs="Times New Roman"/>
                <w:sz w:val="28"/>
                <w:szCs w:val="28"/>
              </w:rPr>
              <w:t>g_household_loans</w:t>
            </w:r>
            <w:proofErr w:type="spellEnd"/>
            <w:r w:rsidRPr="00EF0B9C">
              <w:rPr>
                <w:rFonts w:ascii="Times New Roman" w:hAnsi="Times New Roman" w:cs="Times New Roman"/>
                <w:sz w:val="28"/>
                <w:szCs w:val="28"/>
              </w:rPr>
              <w:t>[t]</w:t>
            </w:r>
          </w:p>
        </w:tc>
        <w:tc>
          <w:tcPr>
            <w:tcW w:w="0" w:type="auto"/>
            <w:hideMark/>
          </w:tcPr>
          <w:p w14:paraId="0C329D65"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1.15</w:t>
            </w:r>
          </w:p>
        </w:tc>
        <w:tc>
          <w:tcPr>
            <w:tcW w:w="0" w:type="auto"/>
            <w:hideMark/>
          </w:tcPr>
          <w:p w14:paraId="0CCCED8F"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0.14</w:t>
            </w:r>
          </w:p>
        </w:tc>
        <w:tc>
          <w:tcPr>
            <w:tcW w:w="0" w:type="auto"/>
            <w:hideMark/>
          </w:tcPr>
          <w:p w14:paraId="2CC22D77"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0.56141</w:t>
            </w:r>
          </w:p>
        </w:tc>
        <w:tc>
          <w:tcPr>
            <w:tcW w:w="0" w:type="auto"/>
            <w:hideMark/>
          </w:tcPr>
          <w:p w14:paraId="12345660"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0074D888" w14:textId="77777777" w:rsidTr="00EF0B9C">
        <w:trPr>
          <w:jc w:val="center"/>
        </w:trPr>
        <w:tc>
          <w:tcPr>
            <w:tcW w:w="0" w:type="auto"/>
            <w:hideMark/>
          </w:tcPr>
          <w:p w14:paraId="660EE140" w14:textId="77777777" w:rsidR="00EF0B9C" w:rsidRPr="00EF0B9C" w:rsidRDefault="00EF0B9C" w:rsidP="00EF0B9C">
            <w:pPr>
              <w:spacing w:after="160"/>
              <w:rPr>
                <w:rFonts w:ascii="Times New Roman" w:hAnsi="Times New Roman" w:cs="Times New Roman"/>
                <w:sz w:val="28"/>
                <w:szCs w:val="28"/>
              </w:rPr>
            </w:pPr>
            <w:proofErr w:type="spellStart"/>
            <w:r w:rsidRPr="00EF0B9C">
              <w:rPr>
                <w:rFonts w:ascii="Times New Roman" w:hAnsi="Times New Roman" w:cs="Times New Roman"/>
                <w:sz w:val="28"/>
                <w:szCs w:val="28"/>
              </w:rPr>
              <w:t>g_household_loans</w:t>
            </w:r>
            <w:proofErr w:type="spellEnd"/>
            <w:r w:rsidRPr="00EF0B9C">
              <w:rPr>
                <w:rFonts w:ascii="Times New Roman" w:hAnsi="Times New Roman" w:cs="Times New Roman"/>
                <w:sz w:val="28"/>
                <w:szCs w:val="28"/>
              </w:rPr>
              <w:t>[t-1]</w:t>
            </w:r>
          </w:p>
        </w:tc>
        <w:tc>
          <w:tcPr>
            <w:tcW w:w="0" w:type="auto"/>
            <w:hideMark/>
          </w:tcPr>
          <w:p w14:paraId="63E431E9"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1.65</w:t>
            </w:r>
          </w:p>
        </w:tc>
        <w:tc>
          <w:tcPr>
            <w:tcW w:w="0" w:type="auto"/>
            <w:hideMark/>
          </w:tcPr>
          <w:p w14:paraId="445B936F"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0.50</w:t>
            </w:r>
          </w:p>
        </w:tc>
        <w:tc>
          <w:tcPr>
            <w:tcW w:w="0" w:type="auto"/>
            <w:hideMark/>
          </w:tcPr>
          <w:p w14:paraId="0833D05C"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0.43842</w:t>
            </w:r>
          </w:p>
        </w:tc>
        <w:tc>
          <w:tcPr>
            <w:tcW w:w="0" w:type="auto"/>
            <w:hideMark/>
          </w:tcPr>
          <w:p w14:paraId="4494184B"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1ADE423B" w14:textId="77777777" w:rsidTr="00EF0B9C">
        <w:trPr>
          <w:jc w:val="center"/>
        </w:trPr>
        <w:tc>
          <w:tcPr>
            <w:tcW w:w="0" w:type="auto"/>
            <w:hideMark/>
          </w:tcPr>
          <w:p w14:paraId="24808160" w14:textId="77777777" w:rsidR="00EF0B9C" w:rsidRPr="00EF0B9C" w:rsidRDefault="00EF0B9C" w:rsidP="00EF0B9C">
            <w:pPr>
              <w:spacing w:after="160"/>
              <w:rPr>
                <w:rFonts w:ascii="Times New Roman" w:hAnsi="Times New Roman" w:cs="Times New Roman"/>
                <w:sz w:val="28"/>
                <w:szCs w:val="28"/>
              </w:rPr>
            </w:pPr>
            <w:proofErr w:type="spellStart"/>
            <w:r w:rsidRPr="00EF0B9C">
              <w:rPr>
                <w:rFonts w:ascii="Times New Roman" w:hAnsi="Times New Roman" w:cs="Times New Roman"/>
                <w:sz w:val="28"/>
                <w:szCs w:val="28"/>
              </w:rPr>
              <w:t>consumer_confidence</w:t>
            </w:r>
            <w:proofErr w:type="spellEnd"/>
            <w:r w:rsidRPr="00EF0B9C">
              <w:rPr>
                <w:rFonts w:ascii="Times New Roman" w:hAnsi="Times New Roman" w:cs="Times New Roman"/>
                <w:sz w:val="28"/>
                <w:szCs w:val="28"/>
              </w:rPr>
              <w:t>[t]</w:t>
            </w:r>
          </w:p>
        </w:tc>
        <w:tc>
          <w:tcPr>
            <w:tcW w:w="0" w:type="auto"/>
            <w:hideMark/>
          </w:tcPr>
          <w:p w14:paraId="70EFFC14"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0.71</w:t>
            </w:r>
          </w:p>
        </w:tc>
        <w:tc>
          <w:tcPr>
            <w:tcW w:w="0" w:type="auto"/>
            <w:hideMark/>
          </w:tcPr>
          <w:p w14:paraId="41A6764D"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-0.34</w:t>
            </w:r>
          </w:p>
        </w:tc>
        <w:tc>
          <w:tcPr>
            <w:tcW w:w="0" w:type="auto"/>
            <w:hideMark/>
          </w:tcPr>
          <w:p w14:paraId="2A1540EA"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0.70163</w:t>
            </w:r>
          </w:p>
        </w:tc>
        <w:tc>
          <w:tcPr>
            <w:tcW w:w="0" w:type="auto"/>
            <w:hideMark/>
          </w:tcPr>
          <w:p w14:paraId="10FED280"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1C8FF69C" w14:textId="77777777" w:rsidTr="00EF0B9C">
        <w:trPr>
          <w:jc w:val="center"/>
        </w:trPr>
        <w:tc>
          <w:tcPr>
            <w:tcW w:w="0" w:type="auto"/>
            <w:hideMark/>
          </w:tcPr>
          <w:p w14:paraId="15F37FB1" w14:textId="77777777" w:rsidR="00EF0B9C" w:rsidRPr="00EF0B9C" w:rsidRDefault="00EF0B9C" w:rsidP="00EF0B9C">
            <w:pPr>
              <w:spacing w:after="160"/>
              <w:rPr>
                <w:rFonts w:ascii="Times New Roman" w:hAnsi="Times New Roman" w:cs="Times New Roman"/>
                <w:sz w:val="28"/>
                <w:szCs w:val="28"/>
              </w:rPr>
            </w:pPr>
            <w:proofErr w:type="spellStart"/>
            <w:r w:rsidRPr="00EF0B9C">
              <w:rPr>
                <w:rFonts w:ascii="Times New Roman" w:hAnsi="Times New Roman" w:cs="Times New Roman"/>
                <w:sz w:val="28"/>
                <w:szCs w:val="28"/>
              </w:rPr>
              <w:t>consumer_confidence</w:t>
            </w:r>
            <w:proofErr w:type="spellEnd"/>
            <w:r w:rsidRPr="00EF0B9C">
              <w:rPr>
                <w:rFonts w:ascii="Times New Roman" w:hAnsi="Times New Roman" w:cs="Times New Roman"/>
                <w:sz w:val="28"/>
                <w:szCs w:val="28"/>
              </w:rPr>
              <w:t>[t-1]</w:t>
            </w:r>
          </w:p>
        </w:tc>
        <w:tc>
          <w:tcPr>
            <w:tcW w:w="0" w:type="auto"/>
            <w:hideMark/>
          </w:tcPr>
          <w:p w14:paraId="397673B5"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0.38</w:t>
            </w:r>
          </w:p>
        </w:tc>
        <w:tc>
          <w:tcPr>
            <w:tcW w:w="0" w:type="auto"/>
            <w:hideMark/>
          </w:tcPr>
          <w:p w14:paraId="1041A865"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-0.98</w:t>
            </w:r>
          </w:p>
        </w:tc>
        <w:tc>
          <w:tcPr>
            <w:tcW w:w="0" w:type="auto"/>
            <w:hideMark/>
          </w:tcPr>
          <w:p w14:paraId="41E5E2AA"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0.82836</w:t>
            </w:r>
          </w:p>
        </w:tc>
        <w:tc>
          <w:tcPr>
            <w:tcW w:w="0" w:type="auto"/>
            <w:hideMark/>
          </w:tcPr>
          <w:p w14:paraId="39EB8D13"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17283F6C" w14:textId="77777777" w:rsidTr="00EF0B9C">
        <w:trPr>
          <w:jc w:val="center"/>
        </w:trPr>
        <w:tc>
          <w:tcPr>
            <w:tcW w:w="0" w:type="auto"/>
            <w:hideMark/>
          </w:tcPr>
          <w:p w14:paraId="1283E534" w14:textId="77777777" w:rsidR="00EF0B9C" w:rsidRPr="00EF0B9C" w:rsidRDefault="00EF0B9C" w:rsidP="00EF0B9C">
            <w:pPr>
              <w:spacing w:after="160"/>
              <w:rPr>
                <w:rFonts w:ascii="Times New Roman" w:hAnsi="Times New Roman" w:cs="Times New Roman"/>
                <w:sz w:val="28"/>
                <w:szCs w:val="28"/>
              </w:rPr>
            </w:pPr>
            <w:proofErr w:type="spellStart"/>
            <w:r w:rsidRPr="00EF0B9C">
              <w:rPr>
                <w:rFonts w:ascii="Times New Roman" w:hAnsi="Times New Roman" w:cs="Times New Roman"/>
                <w:sz w:val="28"/>
                <w:szCs w:val="28"/>
              </w:rPr>
              <w:t>consumer_confidence</w:t>
            </w:r>
            <w:proofErr w:type="spellEnd"/>
            <w:r w:rsidRPr="00EF0B9C">
              <w:rPr>
                <w:rFonts w:ascii="Times New Roman" w:hAnsi="Times New Roman" w:cs="Times New Roman"/>
                <w:sz w:val="28"/>
                <w:szCs w:val="28"/>
              </w:rPr>
              <w:t>[t-2]</w:t>
            </w:r>
          </w:p>
        </w:tc>
        <w:tc>
          <w:tcPr>
            <w:tcW w:w="0" w:type="auto"/>
            <w:hideMark/>
          </w:tcPr>
          <w:p w14:paraId="68FCB3B6"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1.24</w:t>
            </w:r>
          </w:p>
        </w:tc>
        <w:tc>
          <w:tcPr>
            <w:tcW w:w="0" w:type="auto"/>
            <w:hideMark/>
          </w:tcPr>
          <w:p w14:paraId="41873352"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0.22</w:t>
            </w:r>
          </w:p>
        </w:tc>
        <w:tc>
          <w:tcPr>
            <w:tcW w:w="0" w:type="auto"/>
            <w:hideMark/>
          </w:tcPr>
          <w:p w14:paraId="7AC8A155"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0.53678</w:t>
            </w:r>
          </w:p>
        </w:tc>
        <w:tc>
          <w:tcPr>
            <w:tcW w:w="0" w:type="auto"/>
            <w:hideMark/>
          </w:tcPr>
          <w:p w14:paraId="6C5F17FD"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230BADD7" w14:textId="77777777" w:rsidTr="00EF0B9C">
        <w:trPr>
          <w:jc w:val="center"/>
        </w:trPr>
        <w:tc>
          <w:tcPr>
            <w:tcW w:w="0" w:type="auto"/>
            <w:hideMark/>
          </w:tcPr>
          <w:p w14:paraId="2437A9D3" w14:textId="77777777" w:rsidR="00EF0B9C" w:rsidRPr="00EF0B9C" w:rsidRDefault="00EF0B9C" w:rsidP="00EF0B9C">
            <w:pPr>
              <w:spacing w:after="160"/>
              <w:rPr>
                <w:rFonts w:ascii="Times New Roman" w:hAnsi="Times New Roman" w:cs="Times New Roman"/>
                <w:sz w:val="28"/>
                <w:szCs w:val="28"/>
                <w:lang w:val="en-US"/>
              </w:rPr>
            </w:pPr>
            <w:proofErr w:type="spellStart"/>
            <w:r w:rsidRPr="00EF0B9C">
              <w:rPr>
                <w:rFonts w:ascii="Times New Roman" w:hAnsi="Times New Roman" w:cs="Times New Roman"/>
                <w:sz w:val="28"/>
                <w:szCs w:val="28"/>
                <w:lang w:val="en-US"/>
              </w:rPr>
              <w:t>total_return_brent_price</w:t>
            </w:r>
            <w:proofErr w:type="spellEnd"/>
            <w:r w:rsidRPr="00EF0B9C">
              <w:rPr>
                <w:rFonts w:ascii="Times New Roman" w:hAnsi="Times New Roman" w:cs="Times New Roman"/>
                <w:sz w:val="28"/>
                <w:szCs w:val="28"/>
                <w:lang w:val="en-US"/>
              </w:rPr>
              <w:t>[t]</w:t>
            </w:r>
          </w:p>
        </w:tc>
        <w:tc>
          <w:tcPr>
            <w:tcW w:w="0" w:type="auto"/>
            <w:hideMark/>
          </w:tcPr>
          <w:p w14:paraId="067AD7CD"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0.18</w:t>
            </w:r>
          </w:p>
        </w:tc>
        <w:tc>
          <w:tcPr>
            <w:tcW w:w="0" w:type="auto"/>
            <w:hideMark/>
          </w:tcPr>
          <w:p w14:paraId="31B58646"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-1.74</w:t>
            </w:r>
          </w:p>
        </w:tc>
        <w:tc>
          <w:tcPr>
            <w:tcW w:w="0" w:type="auto"/>
            <w:hideMark/>
          </w:tcPr>
          <w:p w14:paraId="1BED0B1E"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0.91583</w:t>
            </w:r>
          </w:p>
        </w:tc>
        <w:tc>
          <w:tcPr>
            <w:tcW w:w="0" w:type="auto"/>
            <w:hideMark/>
          </w:tcPr>
          <w:p w14:paraId="20C0E486"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5BA591DE" w14:textId="77777777" w:rsidTr="00EF0B9C">
        <w:trPr>
          <w:jc w:val="center"/>
        </w:trPr>
        <w:tc>
          <w:tcPr>
            <w:tcW w:w="0" w:type="auto"/>
            <w:hideMark/>
          </w:tcPr>
          <w:p w14:paraId="5EFD4E7A" w14:textId="77777777" w:rsidR="00EF0B9C" w:rsidRPr="00EF0B9C" w:rsidRDefault="00EF0B9C" w:rsidP="00EF0B9C">
            <w:pPr>
              <w:spacing w:after="160"/>
              <w:rPr>
                <w:rFonts w:ascii="Times New Roman" w:hAnsi="Times New Roman" w:cs="Times New Roman"/>
                <w:sz w:val="28"/>
                <w:szCs w:val="28"/>
                <w:lang w:val="en-US"/>
              </w:rPr>
            </w:pPr>
            <w:proofErr w:type="spellStart"/>
            <w:r w:rsidRPr="00EF0B9C">
              <w:rPr>
                <w:rFonts w:ascii="Times New Roman" w:hAnsi="Times New Roman" w:cs="Times New Roman"/>
                <w:sz w:val="28"/>
                <w:szCs w:val="28"/>
                <w:lang w:val="en-US"/>
              </w:rPr>
              <w:t>std_return_brent_price</w:t>
            </w:r>
            <w:proofErr w:type="spellEnd"/>
            <w:r w:rsidRPr="00EF0B9C">
              <w:rPr>
                <w:rFonts w:ascii="Times New Roman" w:hAnsi="Times New Roman" w:cs="Times New Roman"/>
                <w:sz w:val="28"/>
                <w:szCs w:val="28"/>
                <w:lang w:val="en-US"/>
              </w:rPr>
              <w:t>[t]</w:t>
            </w:r>
          </w:p>
        </w:tc>
        <w:tc>
          <w:tcPr>
            <w:tcW w:w="0" w:type="auto"/>
            <w:hideMark/>
          </w:tcPr>
          <w:p w14:paraId="36B8783C"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1.77</w:t>
            </w:r>
          </w:p>
        </w:tc>
        <w:tc>
          <w:tcPr>
            <w:tcW w:w="0" w:type="auto"/>
            <w:hideMark/>
          </w:tcPr>
          <w:p w14:paraId="5DE96E6F"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0.57</w:t>
            </w:r>
          </w:p>
        </w:tc>
        <w:tc>
          <w:tcPr>
            <w:tcW w:w="0" w:type="auto"/>
            <w:hideMark/>
          </w:tcPr>
          <w:p w14:paraId="5F3E93F4"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0.41255</w:t>
            </w:r>
          </w:p>
        </w:tc>
        <w:tc>
          <w:tcPr>
            <w:tcW w:w="0" w:type="auto"/>
            <w:hideMark/>
          </w:tcPr>
          <w:p w14:paraId="7D87BE89"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00857024" w14:textId="77777777" w:rsidTr="00EF0B9C">
        <w:trPr>
          <w:jc w:val="center"/>
        </w:trPr>
        <w:tc>
          <w:tcPr>
            <w:tcW w:w="0" w:type="auto"/>
            <w:hideMark/>
          </w:tcPr>
          <w:p w14:paraId="34B93C90" w14:textId="77777777" w:rsidR="00EF0B9C" w:rsidRPr="00EF0B9C" w:rsidRDefault="00EF0B9C" w:rsidP="00EF0B9C">
            <w:pPr>
              <w:spacing w:after="160"/>
              <w:rPr>
                <w:rFonts w:ascii="Times New Roman" w:hAnsi="Times New Roman" w:cs="Times New Roman"/>
                <w:sz w:val="28"/>
                <w:szCs w:val="28"/>
                <w:lang w:val="en-US"/>
              </w:rPr>
            </w:pPr>
            <w:proofErr w:type="spellStart"/>
            <w:r w:rsidRPr="00EF0B9C">
              <w:rPr>
                <w:rFonts w:ascii="Times New Roman" w:hAnsi="Times New Roman" w:cs="Times New Roman"/>
                <w:sz w:val="28"/>
                <w:szCs w:val="28"/>
                <w:lang w:val="en-US"/>
              </w:rPr>
              <w:t>total_return_usd_rub_price</w:t>
            </w:r>
            <w:proofErr w:type="spellEnd"/>
            <w:r w:rsidRPr="00EF0B9C">
              <w:rPr>
                <w:rFonts w:ascii="Times New Roman" w:hAnsi="Times New Roman" w:cs="Times New Roman"/>
                <w:sz w:val="28"/>
                <w:szCs w:val="28"/>
                <w:lang w:val="en-US"/>
              </w:rPr>
              <w:t>[t]</w:t>
            </w:r>
          </w:p>
        </w:tc>
        <w:tc>
          <w:tcPr>
            <w:tcW w:w="0" w:type="auto"/>
            <w:hideMark/>
          </w:tcPr>
          <w:p w14:paraId="41553E0C"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0.05</w:t>
            </w:r>
          </w:p>
        </w:tc>
        <w:tc>
          <w:tcPr>
            <w:tcW w:w="0" w:type="auto"/>
            <w:hideMark/>
          </w:tcPr>
          <w:p w14:paraId="7E3A351D"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-2.94</w:t>
            </w:r>
          </w:p>
        </w:tc>
        <w:tc>
          <w:tcPr>
            <w:tcW w:w="0" w:type="auto"/>
            <w:hideMark/>
          </w:tcPr>
          <w:p w14:paraId="1A1482D0"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0.97391</w:t>
            </w:r>
          </w:p>
        </w:tc>
        <w:tc>
          <w:tcPr>
            <w:tcW w:w="0" w:type="auto"/>
            <w:hideMark/>
          </w:tcPr>
          <w:p w14:paraId="1A5D1899"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0E35D1C9" w14:textId="77777777" w:rsidTr="00EF0B9C">
        <w:trPr>
          <w:jc w:val="center"/>
        </w:trPr>
        <w:tc>
          <w:tcPr>
            <w:tcW w:w="0" w:type="auto"/>
            <w:hideMark/>
          </w:tcPr>
          <w:p w14:paraId="1B2FF2FB" w14:textId="77777777" w:rsidR="00EF0B9C" w:rsidRPr="00EF0B9C" w:rsidRDefault="00EF0B9C" w:rsidP="00EF0B9C">
            <w:pPr>
              <w:spacing w:after="160"/>
              <w:rPr>
                <w:rFonts w:ascii="Times New Roman" w:hAnsi="Times New Roman" w:cs="Times New Roman"/>
                <w:sz w:val="28"/>
                <w:szCs w:val="28"/>
                <w:lang w:val="en-US"/>
              </w:rPr>
            </w:pPr>
            <w:proofErr w:type="spellStart"/>
            <w:r w:rsidRPr="00EF0B9C">
              <w:rPr>
                <w:rFonts w:ascii="Times New Roman" w:hAnsi="Times New Roman" w:cs="Times New Roman"/>
                <w:sz w:val="28"/>
                <w:szCs w:val="28"/>
                <w:lang w:val="en-US"/>
              </w:rPr>
              <w:t>std_return_usd_rub_price</w:t>
            </w:r>
            <w:proofErr w:type="spellEnd"/>
            <w:r w:rsidRPr="00EF0B9C">
              <w:rPr>
                <w:rFonts w:ascii="Times New Roman" w:hAnsi="Times New Roman" w:cs="Times New Roman"/>
                <w:sz w:val="28"/>
                <w:szCs w:val="28"/>
                <w:lang w:val="en-US"/>
              </w:rPr>
              <w:t>[t]</w:t>
            </w:r>
          </w:p>
        </w:tc>
        <w:tc>
          <w:tcPr>
            <w:tcW w:w="0" w:type="auto"/>
            <w:hideMark/>
          </w:tcPr>
          <w:p w14:paraId="19893AD9"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0.29</w:t>
            </w:r>
          </w:p>
        </w:tc>
        <w:tc>
          <w:tcPr>
            <w:tcW w:w="0" w:type="auto"/>
            <w:hideMark/>
          </w:tcPr>
          <w:p w14:paraId="40A366BE"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-1.25</w:t>
            </w:r>
          </w:p>
        </w:tc>
        <w:tc>
          <w:tcPr>
            <w:tcW w:w="0" w:type="auto"/>
            <w:hideMark/>
          </w:tcPr>
          <w:p w14:paraId="57A9694A"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0.86635</w:t>
            </w:r>
          </w:p>
        </w:tc>
        <w:tc>
          <w:tcPr>
            <w:tcW w:w="0" w:type="auto"/>
            <w:hideMark/>
          </w:tcPr>
          <w:p w14:paraId="4227DC28"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0A8719FC" w14:textId="77777777" w:rsidTr="00EF0B9C">
        <w:trPr>
          <w:jc w:val="center"/>
        </w:trPr>
        <w:tc>
          <w:tcPr>
            <w:tcW w:w="0" w:type="auto"/>
            <w:hideMark/>
          </w:tcPr>
          <w:p w14:paraId="2922E8E5" w14:textId="77777777" w:rsidR="00EF0B9C" w:rsidRPr="00EF0B9C" w:rsidRDefault="00EF0B9C" w:rsidP="00EF0B9C">
            <w:pPr>
              <w:spacing w:after="160"/>
              <w:rPr>
                <w:rFonts w:ascii="Times New Roman" w:hAnsi="Times New Roman" w:cs="Times New Roman"/>
                <w:sz w:val="28"/>
                <w:szCs w:val="28"/>
              </w:rPr>
            </w:pPr>
            <w:proofErr w:type="spellStart"/>
            <w:r w:rsidRPr="00EF0B9C">
              <w:rPr>
                <w:rFonts w:ascii="Times New Roman" w:hAnsi="Times New Roman" w:cs="Times New Roman"/>
                <w:sz w:val="28"/>
                <w:szCs w:val="28"/>
              </w:rPr>
              <w:t>mean_vix</w:t>
            </w:r>
            <w:proofErr w:type="spellEnd"/>
            <w:r w:rsidRPr="00EF0B9C">
              <w:rPr>
                <w:rFonts w:ascii="Times New Roman" w:hAnsi="Times New Roman" w:cs="Times New Roman"/>
                <w:sz w:val="28"/>
                <w:szCs w:val="28"/>
              </w:rPr>
              <w:t>[t]</w:t>
            </w:r>
          </w:p>
        </w:tc>
        <w:tc>
          <w:tcPr>
            <w:tcW w:w="0" w:type="auto"/>
            <w:hideMark/>
          </w:tcPr>
          <w:p w14:paraId="3B4D5DC0"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0.84</w:t>
            </w:r>
          </w:p>
        </w:tc>
        <w:tc>
          <w:tcPr>
            <w:tcW w:w="0" w:type="auto"/>
            <w:hideMark/>
          </w:tcPr>
          <w:p w14:paraId="2212704F"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-0.18</w:t>
            </w:r>
          </w:p>
        </w:tc>
        <w:tc>
          <w:tcPr>
            <w:tcW w:w="0" w:type="auto"/>
            <w:hideMark/>
          </w:tcPr>
          <w:p w14:paraId="386B4D35"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0.65808</w:t>
            </w:r>
          </w:p>
        </w:tc>
        <w:tc>
          <w:tcPr>
            <w:tcW w:w="0" w:type="auto"/>
            <w:hideMark/>
          </w:tcPr>
          <w:p w14:paraId="7E68836E"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14B4D11A" w14:textId="77777777" w:rsidTr="00EF0B9C">
        <w:trPr>
          <w:jc w:val="center"/>
        </w:trPr>
        <w:tc>
          <w:tcPr>
            <w:tcW w:w="0" w:type="auto"/>
            <w:hideMark/>
          </w:tcPr>
          <w:p w14:paraId="246BFEA5" w14:textId="77777777" w:rsidR="00EF0B9C" w:rsidRPr="00EF0B9C" w:rsidRDefault="00EF0B9C" w:rsidP="00EF0B9C">
            <w:pPr>
              <w:spacing w:after="160"/>
              <w:rPr>
                <w:rFonts w:ascii="Times New Roman" w:hAnsi="Times New Roman" w:cs="Times New Roman"/>
                <w:sz w:val="28"/>
                <w:szCs w:val="28"/>
              </w:rPr>
            </w:pPr>
            <w:proofErr w:type="spellStart"/>
            <w:r w:rsidRPr="00EF0B9C">
              <w:rPr>
                <w:rFonts w:ascii="Times New Roman" w:hAnsi="Times New Roman" w:cs="Times New Roman"/>
                <w:sz w:val="28"/>
                <w:szCs w:val="28"/>
              </w:rPr>
              <w:t>std_vix</w:t>
            </w:r>
            <w:proofErr w:type="spellEnd"/>
            <w:r w:rsidRPr="00EF0B9C">
              <w:rPr>
                <w:rFonts w:ascii="Times New Roman" w:hAnsi="Times New Roman" w:cs="Times New Roman"/>
                <w:sz w:val="28"/>
                <w:szCs w:val="28"/>
              </w:rPr>
              <w:t>[t]</w:t>
            </w:r>
          </w:p>
        </w:tc>
        <w:tc>
          <w:tcPr>
            <w:tcW w:w="0" w:type="auto"/>
            <w:hideMark/>
          </w:tcPr>
          <w:p w14:paraId="5E14C1CD"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2.15</w:t>
            </w:r>
          </w:p>
        </w:tc>
        <w:tc>
          <w:tcPr>
            <w:tcW w:w="0" w:type="auto"/>
            <w:hideMark/>
          </w:tcPr>
          <w:p w14:paraId="5D5BC8B6"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0.76</w:t>
            </w:r>
          </w:p>
        </w:tc>
        <w:tc>
          <w:tcPr>
            <w:tcW w:w="0" w:type="auto"/>
            <w:hideMark/>
          </w:tcPr>
          <w:p w14:paraId="252FD5E5"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0.34164</w:t>
            </w:r>
          </w:p>
        </w:tc>
        <w:tc>
          <w:tcPr>
            <w:tcW w:w="0" w:type="auto"/>
            <w:hideMark/>
          </w:tcPr>
          <w:p w14:paraId="66EC5CE6"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0E102DC7" w14:textId="77777777" w:rsidTr="00EF0B9C">
        <w:trPr>
          <w:jc w:val="center"/>
        </w:trPr>
        <w:tc>
          <w:tcPr>
            <w:tcW w:w="0" w:type="auto"/>
            <w:hideMark/>
          </w:tcPr>
          <w:p w14:paraId="19429B6C" w14:textId="77777777" w:rsidR="00EF0B9C" w:rsidRPr="00EF0B9C" w:rsidRDefault="00EF0B9C" w:rsidP="00EF0B9C">
            <w:pPr>
              <w:spacing w:after="160"/>
              <w:rPr>
                <w:rFonts w:ascii="Times New Roman" w:hAnsi="Times New Roman" w:cs="Times New Roman"/>
                <w:sz w:val="28"/>
                <w:szCs w:val="28"/>
              </w:rPr>
            </w:pPr>
            <w:proofErr w:type="spellStart"/>
            <w:r w:rsidRPr="00EF0B9C">
              <w:rPr>
                <w:rFonts w:ascii="Times New Roman" w:hAnsi="Times New Roman" w:cs="Times New Roman"/>
                <w:sz w:val="28"/>
                <w:szCs w:val="28"/>
              </w:rPr>
              <w:t>federal_funds_rate</w:t>
            </w:r>
            <w:proofErr w:type="spellEnd"/>
            <w:r w:rsidRPr="00EF0B9C">
              <w:rPr>
                <w:rFonts w:ascii="Times New Roman" w:hAnsi="Times New Roman" w:cs="Times New Roman"/>
                <w:sz w:val="28"/>
                <w:szCs w:val="28"/>
              </w:rPr>
              <w:t>[t]</w:t>
            </w:r>
          </w:p>
        </w:tc>
        <w:tc>
          <w:tcPr>
            <w:tcW w:w="0" w:type="auto"/>
            <w:hideMark/>
          </w:tcPr>
          <w:p w14:paraId="2B513BE7"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2.39</w:t>
            </w:r>
          </w:p>
        </w:tc>
        <w:tc>
          <w:tcPr>
            <w:tcW w:w="0" w:type="auto"/>
            <w:hideMark/>
          </w:tcPr>
          <w:p w14:paraId="6673D333"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0.87</w:t>
            </w:r>
          </w:p>
        </w:tc>
        <w:tc>
          <w:tcPr>
            <w:tcW w:w="0" w:type="auto"/>
            <w:hideMark/>
          </w:tcPr>
          <w:p w14:paraId="047A33E8"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0.30263</w:t>
            </w:r>
          </w:p>
        </w:tc>
        <w:tc>
          <w:tcPr>
            <w:tcW w:w="0" w:type="auto"/>
            <w:hideMark/>
          </w:tcPr>
          <w:p w14:paraId="4FD08877"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696F13E4" w14:textId="77777777" w:rsidTr="00EF0B9C">
        <w:trPr>
          <w:jc w:val="center"/>
        </w:trPr>
        <w:tc>
          <w:tcPr>
            <w:tcW w:w="0" w:type="auto"/>
            <w:hideMark/>
          </w:tcPr>
          <w:p w14:paraId="574448E0" w14:textId="77777777" w:rsidR="00EF0B9C" w:rsidRPr="00EF0B9C" w:rsidRDefault="00EF0B9C" w:rsidP="00EF0B9C">
            <w:pPr>
              <w:spacing w:after="160"/>
              <w:rPr>
                <w:rFonts w:ascii="Times New Roman" w:hAnsi="Times New Roman" w:cs="Times New Roman"/>
                <w:sz w:val="28"/>
                <w:szCs w:val="28"/>
                <w:lang w:val="en-US"/>
              </w:rPr>
            </w:pPr>
            <w:proofErr w:type="spellStart"/>
            <w:r w:rsidRPr="00EF0B9C">
              <w:rPr>
                <w:rFonts w:ascii="Times New Roman" w:hAnsi="Times New Roman" w:cs="Times New Roman"/>
                <w:sz w:val="28"/>
                <w:szCs w:val="28"/>
                <w:lang w:val="en-US"/>
              </w:rPr>
              <w:t>total_return_brent_price</w:t>
            </w:r>
            <w:proofErr w:type="spellEnd"/>
            <w:r w:rsidRPr="00EF0B9C">
              <w:rPr>
                <w:rFonts w:ascii="Times New Roman" w:hAnsi="Times New Roman" w:cs="Times New Roman"/>
                <w:sz w:val="28"/>
                <w:szCs w:val="28"/>
                <w:lang w:val="en-US"/>
              </w:rPr>
              <w:t>[t-1]</w:t>
            </w:r>
          </w:p>
        </w:tc>
        <w:tc>
          <w:tcPr>
            <w:tcW w:w="0" w:type="auto"/>
            <w:hideMark/>
          </w:tcPr>
          <w:p w14:paraId="71ACAC63"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2.10</w:t>
            </w:r>
          </w:p>
        </w:tc>
        <w:tc>
          <w:tcPr>
            <w:tcW w:w="0" w:type="auto"/>
            <w:hideMark/>
          </w:tcPr>
          <w:p w14:paraId="085E4B34"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0.74</w:t>
            </w:r>
          </w:p>
        </w:tc>
        <w:tc>
          <w:tcPr>
            <w:tcW w:w="0" w:type="auto"/>
            <w:hideMark/>
          </w:tcPr>
          <w:p w14:paraId="2477B979"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0.34972</w:t>
            </w:r>
          </w:p>
        </w:tc>
        <w:tc>
          <w:tcPr>
            <w:tcW w:w="0" w:type="auto"/>
            <w:hideMark/>
          </w:tcPr>
          <w:p w14:paraId="177B1F5E"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74FC9ECE" w14:textId="77777777" w:rsidTr="00EF0B9C">
        <w:trPr>
          <w:jc w:val="center"/>
        </w:trPr>
        <w:tc>
          <w:tcPr>
            <w:tcW w:w="0" w:type="auto"/>
            <w:hideMark/>
          </w:tcPr>
          <w:p w14:paraId="6E65B5E4" w14:textId="77777777" w:rsidR="00EF0B9C" w:rsidRPr="00EF0B9C" w:rsidRDefault="00EF0B9C" w:rsidP="00EF0B9C">
            <w:pPr>
              <w:spacing w:after="160"/>
              <w:rPr>
                <w:rFonts w:ascii="Times New Roman" w:hAnsi="Times New Roman" w:cs="Times New Roman"/>
                <w:sz w:val="28"/>
                <w:szCs w:val="28"/>
                <w:lang w:val="en-US"/>
              </w:rPr>
            </w:pPr>
            <w:proofErr w:type="spellStart"/>
            <w:r w:rsidRPr="00EF0B9C">
              <w:rPr>
                <w:rFonts w:ascii="Times New Roman" w:hAnsi="Times New Roman" w:cs="Times New Roman"/>
                <w:sz w:val="28"/>
                <w:szCs w:val="28"/>
                <w:lang w:val="en-US"/>
              </w:rPr>
              <w:t>std_return_brent_price</w:t>
            </w:r>
            <w:proofErr w:type="spellEnd"/>
            <w:r w:rsidRPr="00EF0B9C">
              <w:rPr>
                <w:rFonts w:ascii="Times New Roman" w:hAnsi="Times New Roman" w:cs="Times New Roman"/>
                <w:sz w:val="28"/>
                <w:szCs w:val="28"/>
                <w:lang w:val="en-US"/>
              </w:rPr>
              <w:t>[t-1]</w:t>
            </w:r>
          </w:p>
        </w:tc>
        <w:tc>
          <w:tcPr>
            <w:tcW w:w="0" w:type="auto"/>
            <w:hideMark/>
          </w:tcPr>
          <w:p w14:paraId="4EFFDE65"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1.56</w:t>
            </w:r>
          </w:p>
        </w:tc>
        <w:tc>
          <w:tcPr>
            <w:tcW w:w="0" w:type="auto"/>
            <w:hideMark/>
          </w:tcPr>
          <w:p w14:paraId="49039831"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0.44</w:t>
            </w:r>
          </w:p>
        </w:tc>
        <w:tc>
          <w:tcPr>
            <w:tcW w:w="0" w:type="auto"/>
            <w:hideMark/>
          </w:tcPr>
          <w:p w14:paraId="29F25EED"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0.45834</w:t>
            </w:r>
          </w:p>
        </w:tc>
        <w:tc>
          <w:tcPr>
            <w:tcW w:w="0" w:type="auto"/>
            <w:hideMark/>
          </w:tcPr>
          <w:p w14:paraId="292E6C47"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5304D7AF" w14:textId="77777777" w:rsidTr="00EF0B9C">
        <w:trPr>
          <w:jc w:val="center"/>
        </w:trPr>
        <w:tc>
          <w:tcPr>
            <w:tcW w:w="0" w:type="auto"/>
            <w:hideMark/>
          </w:tcPr>
          <w:p w14:paraId="38B4D236" w14:textId="77777777" w:rsidR="00EF0B9C" w:rsidRPr="00EF0B9C" w:rsidRDefault="00EF0B9C" w:rsidP="00EF0B9C">
            <w:pPr>
              <w:spacing w:after="160"/>
              <w:rPr>
                <w:rFonts w:ascii="Times New Roman" w:hAnsi="Times New Roman" w:cs="Times New Roman"/>
                <w:sz w:val="28"/>
                <w:szCs w:val="28"/>
                <w:lang w:val="en-US"/>
              </w:rPr>
            </w:pPr>
            <w:proofErr w:type="spellStart"/>
            <w:r w:rsidRPr="00EF0B9C">
              <w:rPr>
                <w:rFonts w:ascii="Times New Roman" w:hAnsi="Times New Roman" w:cs="Times New Roman"/>
                <w:sz w:val="28"/>
                <w:szCs w:val="28"/>
                <w:lang w:val="en-US"/>
              </w:rPr>
              <w:t>total_return_usd_rub_price</w:t>
            </w:r>
            <w:proofErr w:type="spellEnd"/>
            <w:r w:rsidRPr="00EF0B9C">
              <w:rPr>
                <w:rFonts w:ascii="Times New Roman" w:hAnsi="Times New Roman" w:cs="Times New Roman"/>
                <w:sz w:val="28"/>
                <w:szCs w:val="28"/>
                <w:lang w:val="en-US"/>
              </w:rPr>
              <w:t>[t-1]</w:t>
            </w:r>
          </w:p>
        </w:tc>
        <w:tc>
          <w:tcPr>
            <w:tcW w:w="0" w:type="auto"/>
            <w:hideMark/>
          </w:tcPr>
          <w:p w14:paraId="0BF1432D"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0.11</w:t>
            </w:r>
          </w:p>
        </w:tc>
        <w:tc>
          <w:tcPr>
            <w:tcW w:w="0" w:type="auto"/>
            <w:hideMark/>
          </w:tcPr>
          <w:p w14:paraId="41AADBDB"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-2.16</w:t>
            </w:r>
          </w:p>
        </w:tc>
        <w:tc>
          <w:tcPr>
            <w:tcW w:w="0" w:type="auto"/>
            <w:hideMark/>
          </w:tcPr>
          <w:p w14:paraId="52C13779"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0.94419</w:t>
            </w:r>
          </w:p>
        </w:tc>
        <w:tc>
          <w:tcPr>
            <w:tcW w:w="0" w:type="auto"/>
            <w:hideMark/>
          </w:tcPr>
          <w:p w14:paraId="3B089339"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21496CFF" w14:textId="77777777" w:rsidTr="00EF0B9C">
        <w:trPr>
          <w:jc w:val="center"/>
        </w:trPr>
        <w:tc>
          <w:tcPr>
            <w:tcW w:w="0" w:type="auto"/>
            <w:hideMark/>
          </w:tcPr>
          <w:p w14:paraId="70E1BC15" w14:textId="77777777" w:rsidR="00EF0B9C" w:rsidRPr="00EF0B9C" w:rsidRDefault="00EF0B9C" w:rsidP="00EF0B9C">
            <w:pPr>
              <w:spacing w:after="160"/>
              <w:rPr>
                <w:rFonts w:ascii="Times New Roman" w:hAnsi="Times New Roman" w:cs="Times New Roman"/>
                <w:sz w:val="28"/>
                <w:szCs w:val="28"/>
                <w:lang w:val="en-US"/>
              </w:rPr>
            </w:pPr>
            <w:proofErr w:type="spellStart"/>
            <w:r w:rsidRPr="00EF0B9C">
              <w:rPr>
                <w:rFonts w:ascii="Times New Roman" w:hAnsi="Times New Roman" w:cs="Times New Roman"/>
                <w:sz w:val="28"/>
                <w:szCs w:val="28"/>
                <w:lang w:val="en-US"/>
              </w:rPr>
              <w:t>std_return_usd_rub_price</w:t>
            </w:r>
            <w:proofErr w:type="spellEnd"/>
            <w:r w:rsidRPr="00EF0B9C">
              <w:rPr>
                <w:rFonts w:ascii="Times New Roman" w:hAnsi="Times New Roman" w:cs="Times New Roman"/>
                <w:sz w:val="28"/>
                <w:szCs w:val="28"/>
                <w:lang w:val="en-US"/>
              </w:rPr>
              <w:t>[t-1]</w:t>
            </w:r>
          </w:p>
        </w:tc>
        <w:tc>
          <w:tcPr>
            <w:tcW w:w="0" w:type="auto"/>
            <w:hideMark/>
          </w:tcPr>
          <w:p w14:paraId="1EF95643"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1.74</w:t>
            </w:r>
          </w:p>
        </w:tc>
        <w:tc>
          <w:tcPr>
            <w:tcW w:w="0" w:type="auto"/>
            <w:hideMark/>
          </w:tcPr>
          <w:p w14:paraId="5E6EF9B7"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0.55</w:t>
            </w:r>
          </w:p>
        </w:tc>
        <w:tc>
          <w:tcPr>
            <w:tcW w:w="0" w:type="auto"/>
            <w:hideMark/>
          </w:tcPr>
          <w:p w14:paraId="626ED638"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0.41904</w:t>
            </w:r>
          </w:p>
        </w:tc>
        <w:tc>
          <w:tcPr>
            <w:tcW w:w="0" w:type="auto"/>
            <w:hideMark/>
          </w:tcPr>
          <w:p w14:paraId="5FFDA901"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2B6B84F9" w14:textId="77777777" w:rsidTr="00EF0B9C">
        <w:trPr>
          <w:jc w:val="center"/>
        </w:trPr>
        <w:tc>
          <w:tcPr>
            <w:tcW w:w="0" w:type="auto"/>
            <w:hideMark/>
          </w:tcPr>
          <w:p w14:paraId="7A936B54" w14:textId="77777777" w:rsidR="00EF0B9C" w:rsidRPr="00EF0B9C" w:rsidRDefault="00EF0B9C" w:rsidP="00EF0B9C">
            <w:pPr>
              <w:spacing w:after="160"/>
              <w:rPr>
                <w:rFonts w:ascii="Times New Roman" w:hAnsi="Times New Roman" w:cs="Times New Roman"/>
                <w:sz w:val="28"/>
                <w:szCs w:val="28"/>
              </w:rPr>
            </w:pPr>
            <w:proofErr w:type="spellStart"/>
            <w:r w:rsidRPr="00EF0B9C">
              <w:rPr>
                <w:rFonts w:ascii="Times New Roman" w:hAnsi="Times New Roman" w:cs="Times New Roman"/>
                <w:sz w:val="28"/>
                <w:szCs w:val="28"/>
              </w:rPr>
              <w:t>mean_vix</w:t>
            </w:r>
            <w:proofErr w:type="spellEnd"/>
            <w:r w:rsidRPr="00EF0B9C">
              <w:rPr>
                <w:rFonts w:ascii="Times New Roman" w:hAnsi="Times New Roman" w:cs="Times New Roman"/>
                <w:sz w:val="28"/>
                <w:szCs w:val="28"/>
              </w:rPr>
              <w:t>[t-1]</w:t>
            </w:r>
          </w:p>
        </w:tc>
        <w:tc>
          <w:tcPr>
            <w:tcW w:w="0" w:type="auto"/>
            <w:hideMark/>
          </w:tcPr>
          <w:p w14:paraId="04896AB5"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2.55</w:t>
            </w:r>
          </w:p>
        </w:tc>
        <w:tc>
          <w:tcPr>
            <w:tcW w:w="0" w:type="auto"/>
            <w:hideMark/>
          </w:tcPr>
          <w:p w14:paraId="26CF5887"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0.94</w:t>
            </w:r>
          </w:p>
        </w:tc>
        <w:tc>
          <w:tcPr>
            <w:tcW w:w="0" w:type="auto"/>
            <w:hideMark/>
          </w:tcPr>
          <w:p w14:paraId="7B840469"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0.27921</w:t>
            </w:r>
          </w:p>
        </w:tc>
        <w:tc>
          <w:tcPr>
            <w:tcW w:w="0" w:type="auto"/>
            <w:hideMark/>
          </w:tcPr>
          <w:p w14:paraId="278EC6C0"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r w:rsidR="00EF0B9C" w:rsidRPr="00EF0B9C" w14:paraId="3D9288DC" w14:textId="77777777" w:rsidTr="00EF0B9C">
        <w:trPr>
          <w:jc w:val="center"/>
        </w:trPr>
        <w:tc>
          <w:tcPr>
            <w:tcW w:w="0" w:type="auto"/>
            <w:hideMark/>
          </w:tcPr>
          <w:p w14:paraId="61D6A201" w14:textId="77777777" w:rsidR="00EF0B9C" w:rsidRPr="00EF0B9C" w:rsidRDefault="00EF0B9C" w:rsidP="00EF0B9C">
            <w:pPr>
              <w:spacing w:after="160"/>
              <w:rPr>
                <w:rFonts w:ascii="Times New Roman" w:hAnsi="Times New Roman" w:cs="Times New Roman"/>
                <w:sz w:val="28"/>
                <w:szCs w:val="28"/>
              </w:rPr>
            </w:pPr>
            <w:proofErr w:type="spellStart"/>
            <w:r w:rsidRPr="00EF0B9C">
              <w:rPr>
                <w:rFonts w:ascii="Times New Roman" w:hAnsi="Times New Roman" w:cs="Times New Roman"/>
                <w:sz w:val="28"/>
                <w:szCs w:val="28"/>
              </w:rPr>
              <w:t>std_vix</w:t>
            </w:r>
            <w:proofErr w:type="spellEnd"/>
            <w:r w:rsidRPr="00EF0B9C">
              <w:rPr>
                <w:rFonts w:ascii="Times New Roman" w:hAnsi="Times New Roman" w:cs="Times New Roman"/>
                <w:sz w:val="28"/>
                <w:szCs w:val="28"/>
              </w:rPr>
              <w:t>[t-1]</w:t>
            </w:r>
          </w:p>
        </w:tc>
        <w:tc>
          <w:tcPr>
            <w:tcW w:w="0" w:type="auto"/>
            <w:hideMark/>
          </w:tcPr>
          <w:p w14:paraId="0211F03C"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1.70</w:t>
            </w:r>
          </w:p>
        </w:tc>
        <w:tc>
          <w:tcPr>
            <w:tcW w:w="0" w:type="auto"/>
            <w:hideMark/>
          </w:tcPr>
          <w:p w14:paraId="0539E88B"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0.53</w:t>
            </w:r>
          </w:p>
        </w:tc>
        <w:tc>
          <w:tcPr>
            <w:tcW w:w="0" w:type="auto"/>
            <w:hideMark/>
          </w:tcPr>
          <w:p w14:paraId="199ADF90" w14:textId="77777777" w:rsidR="00EF0B9C" w:rsidRPr="00EF0B9C" w:rsidRDefault="00EF0B9C" w:rsidP="00EF0B9C">
            <w:pPr>
              <w:spacing w:after="160"/>
              <w:rPr>
                <w:rFonts w:ascii="Times New Roman" w:hAnsi="Times New Roman" w:cs="Times New Roman"/>
                <w:sz w:val="28"/>
                <w:szCs w:val="28"/>
              </w:rPr>
            </w:pPr>
            <w:r w:rsidRPr="00EF0B9C">
              <w:rPr>
                <w:rFonts w:ascii="Times New Roman" w:hAnsi="Times New Roman" w:cs="Times New Roman"/>
                <w:sz w:val="28"/>
                <w:szCs w:val="28"/>
              </w:rPr>
              <w:t>0.42781</w:t>
            </w:r>
          </w:p>
        </w:tc>
        <w:tc>
          <w:tcPr>
            <w:tcW w:w="0" w:type="auto"/>
            <w:hideMark/>
          </w:tcPr>
          <w:p w14:paraId="605BD1F5" w14:textId="77777777" w:rsidR="00EF0B9C" w:rsidRPr="00EF0B9C" w:rsidRDefault="00EF0B9C" w:rsidP="00EF0B9C">
            <w:pPr>
              <w:spacing w:after="160"/>
              <w:rPr>
                <w:rFonts w:ascii="Times New Roman" w:hAnsi="Times New Roman" w:cs="Times New Roman"/>
                <w:sz w:val="28"/>
                <w:szCs w:val="28"/>
              </w:rPr>
            </w:pPr>
            <w:r w:rsidRPr="00EF0B9C">
              <w:rPr>
                <w:rFonts w:ascii="Segoe UI Emoji" w:hAnsi="Segoe UI Emoji" w:cs="Segoe UI Emoji"/>
                <w:sz w:val="28"/>
                <w:szCs w:val="28"/>
              </w:rPr>
              <w:t>🔴</w:t>
            </w:r>
          </w:p>
        </w:tc>
      </w:tr>
    </w:tbl>
    <w:p w14:paraId="13B188AB" w14:textId="77777777" w:rsidR="00EF0B9C" w:rsidRDefault="00EF0B9C" w:rsidP="00EF0B9C">
      <w:pPr>
        <w:spacing w:line="240" w:lineRule="auto"/>
        <w:jc w:val="center"/>
        <w:rPr>
          <w:rFonts w:ascii="Times New Roman" w:hAnsi="Times New Roman" w:cs="Times New Roman"/>
          <w:sz w:val="28"/>
          <w:szCs w:val="28"/>
        </w:rPr>
      </w:pPr>
    </w:p>
    <w:p w14:paraId="516E3097" w14:textId="0B4AFBB5" w:rsidR="00E92A4C" w:rsidRDefault="00E92A4C" w:rsidP="00E92A4C">
      <w:pPr>
        <w:spacing w:line="240" w:lineRule="auto"/>
        <w:jc w:val="right"/>
        <w:rPr>
          <w:rFonts w:ascii="Times New Roman" w:hAnsi="Times New Roman" w:cs="Times New Roman"/>
          <w:sz w:val="28"/>
          <w:szCs w:val="28"/>
        </w:rPr>
      </w:pPr>
      <w:r>
        <w:rPr>
          <w:rFonts w:ascii="Times New Roman" w:hAnsi="Times New Roman" w:cs="Times New Roman"/>
          <w:sz w:val="28"/>
          <w:szCs w:val="28"/>
        </w:rPr>
        <w:t>Таблица В.5</w:t>
      </w:r>
    </w:p>
    <w:p w14:paraId="3CCA80C8" w14:textId="3228A593" w:rsidR="00E92A4C" w:rsidRDefault="00E92A4C" w:rsidP="009519AA">
      <w:pPr>
        <w:spacing w:line="240" w:lineRule="auto"/>
        <w:jc w:val="center"/>
        <w:rPr>
          <w:rFonts w:ascii="Times New Roman" w:hAnsi="Times New Roman" w:cs="Times New Roman"/>
          <w:sz w:val="28"/>
          <w:szCs w:val="28"/>
        </w:rPr>
      </w:pPr>
      <w:r w:rsidRPr="00E92A4C">
        <w:rPr>
          <w:rFonts w:ascii="Times New Roman" w:hAnsi="Times New Roman" w:cs="Times New Roman"/>
          <w:sz w:val="28"/>
          <w:szCs w:val="28"/>
        </w:rPr>
        <w:t xml:space="preserve">Результаты процедуры применения теста условной релевантности на </w:t>
      </w:r>
      <w:r>
        <w:rPr>
          <w:rFonts w:ascii="Times New Roman" w:hAnsi="Times New Roman" w:cs="Times New Roman"/>
          <w:sz w:val="28"/>
          <w:szCs w:val="28"/>
        </w:rPr>
        <w:t>сводном блоке без среднего значения ключевой ставки ЦБ РФ в текущем периоде</w:t>
      </w:r>
    </w:p>
    <w:tbl>
      <w:tblPr>
        <w:tblStyle w:val="af5"/>
        <w:tblW w:w="0" w:type="auto"/>
        <w:jc w:val="center"/>
        <w:tblLook w:val="04A0" w:firstRow="1" w:lastRow="0" w:firstColumn="1" w:lastColumn="0" w:noHBand="0" w:noVBand="1"/>
      </w:tblPr>
      <w:tblGrid>
        <w:gridCol w:w="3762"/>
        <w:gridCol w:w="706"/>
        <w:gridCol w:w="854"/>
        <w:gridCol w:w="1126"/>
        <w:gridCol w:w="2824"/>
      </w:tblGrid>
      <w:tr w:rsidR="006A3DEF" w:rsidRPr="00E92A4C" w14:paraId="48D8A836" w14:textId="77777777" w:rsidTr="00F43B9A">
        <w:trPr>
          <w:tblHeader/>
          <w:jc w:val="center"/>
        </w:trPr>
        <w:tc>
          <w:tcPr>
            <w:tcW w:w="0" w:type="auto"/>
            <w:tcBorders>
              <w:bottom w:val="double" w:sz="4" w:space="0" w:color="auto"/>
            </w:tcBorders>
          </w:tcPr>
          <w:p w14:paraId="538D02E1" w14:textId="1C877DE0" w:rsidR="006A3DEF" w:rsidRPr="00E92A4C" w:rsidRDefault="006A3DEF" w:rsidP="00D52FBC">
            <w:pPr>
              <w:rPr>
                <w:rFonts w:ascii="Times New Roman" w:hAnsi="Times New Roman" w:cs="Times New Roman"/>
                <w:sz w:val="28"/>
                <w:szCs w:val="28"/>
              </w:rPr>
            </w:pPr>
            <w:r w:rsidRPr="00EF0B9C">
              <w:rPr>
                <w:rFonts w:ascii="Times New Roman" w:hAnsi="Times New Roman" w:cs="Times New Roman"/>
                <w:b/>
                <w:bCs/>
                <w:sz w:val="28"/>
                <w:szCs w:val="28"/>
              </w:rPr>
              <w:lastRenderedPageBreak/>
              <w:t>Инструмент</w:t>
            </w:r>
          </w:p>
        </w:tc>
        <w:tc>
          <w:tcPr>
            <w:tcW w:w="0" w:type="auto"/>
            <w:tcBorders>
              <w:bottom w:val="double" w:sz="4" w:space="0" w:color="auto"/>
            </w:tcBorders>
          </w:tcPr>
          <w:p w14:paraId="63B4444D" w14:textId="14F4CD19" w:rsidR="006A3DEF" w:rsidRPr="00E92A4C" w:rsidRDefault="006A3DEF" w:rsidP="00D52FBC">
            <w:pPr>
              <w:rPr>
                <w:rFonts w:ascii="Times New Roman" w:hAnsi="Times New Roman" w:cs="Times New Roman"/>
                <w:sz w:val="28"/>
                <w:szCs w:val="28"/>
              </w:rPr>
            </w:pPr>
            <w:r w:rsidRPr="00EF0B9C">
              <w:rPr>
                <w:rFonts w:ascii="Times New Roman" w:hAnsi="Times New Roman" w:cs="Times New Roman"/>
                <w:b/>
                <w:bCs/>
                <w:sz w:val="28"/>
                <w:szCs w:val="28"/>
                <w:lang w:val="en-US"/>
              </w:rPr>
              <w:t>W</w:t>
            </w:r>
          </w:p>
        </w:tc>
        <w:tc>
          <w:tcPr>
            <w:tcW w:w="0" w:type="auto"/>
            <w:tcBorders>
              <w:bottom w:val="double" w:sz="4" w:space="0" w:color="auto"/>
            </w:tcBorders>
          </w:tcPr>
          <w:p w14:paraId="15AD3184" w14:textId="0E6CFFF1" w:rsidR="006A3DEF" w:rsidRPr="00E92A4C" w:rsidRDefault="006A3DEF" w:rsidP="00D52FBC">
            <w:pPr>
              <w:rPr>
                <w:rFonts w:ascii="Times New Roman" w:hAnsi="Times New Roman" w:cs="Times New Roman"/>
                <w:sz w:val="28"/>
                <w:szCs w:val="28"/>
              </w:rPr>
            </w:pPr>
            <w:proofErr w:type="spellStart"/>
            <w:r w:rsidRPr="00EF0B9C">
              <w:rPr>
                <w:rFonts w:ascii="Times New Roman" w:hAnsi="Times New Roman" w:cs="Times New Roman"/>
                <w:b/>
                <w:bCs/>
                <w:sz w:val="28"/>
                <w:szCs w:val="28"/>
                <w:lang w:val="en-US"/>
              </w:rPr>
              <w:t>logW</w:t>
            </w:r>
            <w:proofErr w:type="spellEnd"/>
          </w:p>
        </w:tc>
        <w:tc>
          <w:tcPr>
            <w:tcW w:w="0" w:type="auto"/>
            <w:tcBorders>
              <w:bottom w:val="double" w:sz="4" w:space="0" w:color="auto"/>
            </w:tcBorders>
          </w:tcPr>
          <w:p w14:paraId="30514BE0" w14:textId="06A37B73" w:rsidR="006A3DEF" w:rsidRPr="00E92A4C" w:rsidRDefault="006A3DEF" w:rsidP="00D52FBC">
            <w:pPr>
              <w:rPr>
                <w:rFonts w:ascii="Times New Roman" w:hAnsi="Times New Roman" w:cs="Times New Roman"/>
                <w:sz w:val="28"/>
                <w:szCs w:val="28"/>
              </w:rPr>
            </w:pPr>
            <w:r w:rsidRPr="00EF0B9C">
              <w:rPr>
                <w:rFonts w:ascii="Times New Roman" w:hAnsi="Times New Roman" w:cs="Times New Roman"/>
                <w:b/>
                <w:bCs/>
                <w:sz w:val="28"/>
                <w:szCs w:val="28"/>
                <w:lang w:val="en-US"/>
              </w:rPr>
              <w:t>p-value</w:t>
            </w:r>
          </w:p>
        </w:tc>
        <w:tc>
          <w:tcPr>
            <w:tcW w:w="0" w:type="auto"/>
            <w:tcBorders>
              <w:bottom w:val="double" w:sz="4" w:space="0" w:color="auto"/>
            </w:tcBorders>
          </w:tcPr>
          <w:p w14:paraId="39D8AFAF" w14:textId="48C39569" w:rsidR="006A3DEF" w:rsidRPr="00E92A4C" w:rsidRDefault="006A3DEF" w:rsidP="00D52FBC">
            <w:pPr>
              <w:rPr>
                <w:rFonts w:ascii="Segoe UI Emoji" w:hAnsi="Segoe UI Emoji" w:cs="Segoe UI Emoji"/>
                <w:sz w:val="28"/>
                <w:szCs w:val="28"/>
              </w:rPr>
            </w:pPr>
            <w:r w:rsidRPr="00EF0B9C">
              <w:rPr>
                <w:rFonts w:ascii="Times New Roman" w:hAnsi="Times New Roman" w:cs="Times New Roman"/>
                <w:b/>
                <w:bCs/>
                <w:sz w:val="28"/>
                <w:szCs w:val="28"/>
              </w:rPr>
              <w:t>conditional_relevance</w:t>
            </w:r>
          </w:p>
        </w:tc>
      </w:tr>
      <w:tr w:rsidR="006A3DEF" w:rsidRPr="00E92A4C" w14:paraId="6D75763D" w14:textId="77777777" w:rsidTr="00F43B9A">
        <w:trPr>
          <w:jc w:val="center"/>
        </w:trPr>
        <w:tc>
          <w:tcPr>
            <w:tcW w:w="0" w:type="auto"/>
            <w:tcBorders>
              <w:top w:val="double" w:sz="4" w:space="0" w:color="auto"/>
            </w:tcBorders>
            <w:hideMark/>
          </w:tcPr>
          <w:p w14:paraId="12D4FABF"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R[t-1]</w:t>
            </w:r>
          </w:p>
        </w:tc>
        <w:tc>
          <w:tcPr>
            <w:tcW w:w="0" w:type="auto"/>
            <w:tcBorders>
              <w:top w:val="double" w:sz="4" w:space="0" w:color="auto"/>
            </w:tcBorders>
            <w:hideMark/>
          </w:tcPr>
          <w:p w14:paraId="0FA41D26"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7.60</w:t>
            </w:r>
          </w:p>
        </w:tc>
        <w:tc>
          <w:tcPr>
            <w:tcW w:w="0" w:type="auto"/>
            <w:tcBorders>
              <w:top w:val="double" w:sz="4" w:space="0" w:color="auto"/>
            </w:tcBorders>
            <w:hideMark/>
          </w:tcPr>
          <w:p w14:paraId="25FEF148"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2.03</w:t>
            </w:r>
          </w:p>
        </w:tc>
        <w:tc>
          <w:tcPr>
            <w:tcW w:w="0" w:type="auto"/>
            <w:tcBorders>
              <w:top w:val="double" w:sz="4" w:space="0" w:color="auto"/>
            </w:tcBorders>
            <w:hideMark/>
          </w:tcPr>
          <w:p w14:paraId="407B0CA8"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0.02242</w:t>
            </w:r>
          </w:p>
        </w:tc>
        <w:tc>
          <w:tcPr>
            <w:tcW w:w="0" w:type="auto"/>
            <w:tcBorders>
              <w:top w:val="double" w:sz="4" w:space="0" w:color="auto"/>
            </w:tcBorders>
            <w:hideMark/>
          </w:tcPr>
          <w:p w14:paraId="0794AB1F"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748F16A3" w14:textId="77777777" w:rsidTr="006A3DEF">
        <w:trPr>
          <w:jc w:val="center"/>
        </w:trPr>
        <w:tc>
          <w:tcPr>
            <w:tcW w:w="0" w:type="auto"/>
            <w:hideMark/>
          </w:tcPr>
          <w:p w14:paraId="69F8D39A" w14:textId="77777777" w:rsidR="006A3DEF" w:rsidRPr="00E92A4C" w:rsidRDefault="006A3DEF" w:rsidP="00D52FBC">
            <w:pPr>
              <w:spacing w:after="160"/>
              <w:rPr>
                <w:rFonts w:ascii="Times New Roman" w:hAnsi="Times New Roman" w:cs="Times New Roman"/>
                <w:sz w:val="28"/>
                <w:szCs w:val="28"/>
              </w:rPr>
            </w:pPr>
            <w:proofErr w:type="spellStart"/>
            <w:r w:rsidRPr="00E92A4C">
              <w:rPr>
                <w:rFonts w:ascii="Times New Roman" w:hAnsi="Times New Roman" w:cs="Times New Roman"/>
                <w:sz w:val="28"/>
                <w:szCs w:val="28"/>
              </w:rPr>
              <w:t>unemployment_rate_diff</w:t>
            </w:r>
            <w:proofErr w:type="spellEnd"/>
            <w:r w:rsidRPr="00E92A4C">
              <w:rPr>
                <w:rFonts w:ascii="Times New Roman" w:hAnsi="Times New Roman" w:cs="Times New Roman"/>
                <w:sz w:val="28"/>
                <w:szCs w:val="28"/>
              </w:rPr>
              <w:t>[t]</w:t>
            </w:r>
          </w:p>
        </w:tc>
        <w:tc>
          <w:tcPr>
            <w:tcW w:w="0" w:type="auto"/>
            <w:hideMark/>
          </w:tcPr>
          <w:p w14:paraId="09DAB5FB"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6.06</w:t>
            </w:r>
          </w:p>
        </w:tc>
        <w:tc>
          <w:tcPr>
            <w:tcW w:w="0" w:type="auto"/>
            <w:hideMark/>
          </w:tcPr>
          <w:p w14:paraId="26841B67"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1.80</w:t>
            </w:r>
          </w:p>
        </w:tc>
        <w:tc>
          <w:tcPr>
            <w:tcW w:w="0" w:type="auto"/>
            <w:hideMark/>
          </w:tcPr>
          <w:p w14:paraId="351C0141"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0.04824</w:t>
            </w:r>
          </w:p>
        </w:tc>
        <w:tc>
          <w:tcPr>
            <w:tcW w:w="0" w:type="auto"/>
            <w:hideMark/>
          </w:tcPr>
          <w:p w14:paraId="6B995642"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14DE0FC8" w14:textId="77777777" w:rsidTr="006A3DEF">
        <w:trPr>
          <w:jc w:val="center"/>
        </w:trPr>
        <w:tc>
          <w:tcPr>
            <w:tcW w:w="0" w:type="auto"/>
            <w:hideMark/>
          </w:tcPr>
          <w:p w14:paraId="166B85C7" w14:textId="77777777" w:rsidR="006A3DEF" w:rsidRPr="00E92A4C" w:rsidRDefault="006A3DEF" w:rsidP="00D52FBC">
            <w:pPr>
              <w:spacing w:after="160"/>
              <w:rPr>
                <w:rFonts w:ascii="Times New Roman" w:hAnsi="Times New Roman" w:cs="Times New Roman"/>
                <w:sz w:val="28"/>
                <w:szCs w:val="28"/>
              </w:rPr>
            </w:pPr>
            <w:proofErr w:type="spellStart"/>
            <w:r w:rsidRPr="00E92A4C">
              <w:rPr>
                <w:rFonts w:ascii="Times New Roman" w:hAnsi="Times New Roman" w:cs="Times New Roman"/>
                <w:sz w:val="28"/>
                <w:szCs w:val="28"/>
              </w:rPr>
              <w:t>Const</w:t>
            </w:r>
            <w:proofErr w:type="spellEnd"/>
          </w:p>
        </w:tc>
        <w:tc>
          <w:tcPr>
            <w:tcW w:w="0" w:type="auto"/>
            <w:hideMark/>
          </w:tcPr>
          <w:p w14:paraId="35F7E109"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1.15</w:t>
            </w:r>
          </w:p>
        </w:tc>
        <w:tc>
          <w:tcPr>
            <w:tcW w:w="0" w:type="auto"/>
            <w:hideMark/>
          </w:tcPr>
          <w:p w14:paraId="0180E386"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0.14</w:t>
            </w:r>
          </w:p>
        </w:tc>
        <w:tc>
          <w:tcPr>
            <w:tcW w:w="0" w:type="auto"/>
            <w:hideMark/>
          </w:tcPr>
          <w:p w14:paraId="48A54992"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0.56248</w:t>
            </w:r>
          </w:p>
        </w:tc>
        <w:tc>
          <w:tcPr>
            <w:tcW w:w="0" w:type="auto"/>
            <w:hideMark/>
          </w:tcPr>
          <w:p w14:paraId="2647358C"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0BAAD13F" w14:textId="77777777" w:rsidTr="006A3DEF">
        <w:trPr>
          <w:jc w:val="center"/>
        </w:trPr>
        <w:tc>
          <w:tcPr>
            <w:tcW w:w="0" w:type="auto"/>
            <w:hideMark/>
          </w:tcPr>
          <w:p w14:paraId="560B100E" w14:textId="77777777" w:rsidR="006A3DEF" w:rsidRPr="00E92A4C" w:rsidRDefault="006A3DEF" w:rsidP="00D52FBC">
            <w:pPr>
              <w:spacing w:after="160"/>
              <w:rPr>
                <w:rFonts w:ascii="Times New Roman" w:hAnsi="Times New Roman" w:cs="Times New Roman"/>
                <w:sz w:val="28"/>
                <w:szCs w:val="28"/>
              </w:rPr>
            </w:pPr>
            <w:proofErr w:type="spellStart"/>
            <w:r w:rsidRPr="00E92A4C">
              <w:rPr>
                <w:rFonts w:ascii="Times New Roman" w:hAnsi="Times New Roman" w:cs="Times New Roman"/>
                <w:sz w:val="28"/>
                <w:szCs w:val="28"/>
              </w:rPr>
              <w:t>std_rate</w:t>
            </w:r>
            <w:proofErr w:type="spellEnd"/>
            <w:r w:rsidRPr="00E92A4C">
              <w:rPr>
                <w:rFonts w:ascii="Times New Roman" w:hAnsi="Times New Roman" w:cs="Times New Roman"/>
                <w:sz w:val="28"/>
                <w:szCs w:val="28"/>
              </w:rPr>
              <w:t>[t-1]</w:t>
            </w:r>
          </w:p>
        </w:tc>
        <w:tc>
          <w:tcPr>
            <w:tcW w:w="0" w:type="auto"/>
            <w:hideMark/>
          </w:tcPr>
          <w:p w14:paraId="0173C015"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0.65</w:t>
            </w:r>
          </w:p>
        </w:tc>
        <w:tc>
          <w:tcPr>
            <w:tcW w:w="0" w:type="auto"/>
            <w:hideMark/>
          </w:tcPr>
          <w:p w14:paraId="509C94AF"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-0.43</w:t>
            </w:r>
          </w:p>
        </w:tc>
        <w:tc>
          <w:tcPr>
            <w:tcW w:w="0" w:type="auto"/>
            <w:hideMark/>
          </w:tcPr>
          <w:p w14:paraId="2200DA1D"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0.72187</w:t>
            </w:r>
          </w:p>
        </w:tc>
        <w:tc>
          <w:tcPr>
            <w:tcW w:w="0" w:type="auto"/>
            <w:hideMark/>
          </w:tcPr>
          <w:p w14:paraId="753BA160"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3E5D5953" w14:textId="77777777" w:rsidTr="006A3DEF">
        <w:trPr>
          <w:jc w:val="center"/>
        </w:trPr>
        <w:tc>
          <w:tcPr>
            <w:tcW w:w="0" w:type="auto"/>
            <w:hideMark/>
          </w:tcPr>
          <w:p w14:paraId="6EE63A18"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i_spread_30[t]</w:t>
            </w:r>
          </w:p>
        </w:tc>
        <w:tc>
          <w:tcPr>
            <w:tcW w:w="0" w:type="auto"/>
            <w:hideMark/>
          </w:tcPr>
          <w:p w14:paraId="114F9DBD"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2.38</w:t>
            </w:r>
          </w:p>
        </w:tc>
        <w:tc>
          <w:tcPr>
            <w:tcW w:w="0" w:type="auto"/>
            <w:hideMark/>
          </w:tcPr>
          <w:p w14:paraId="3663083E"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0.87</w:t>
            </w:r>
          </w:p>
        </w:tc>
        <w:tc>
          <w:tcPr>
            <w:tcW w:w="0" w:type="auto"/>
            <w:hideMark/>
          </w:tcPr>
          <w:p w14:paraId="10400F4A"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0.30357</w:t>
            </w:r>
          </w:p>
        </w:tc>
        <w:tc>
          <w:tcPr>
            <w:tcW w:w="0" w:type="auto"/>
            <w:hideMark/>
          </w:tcPr>
          <w:p w14:paraId="385C0CA1"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41DC8AD1" w14:textId="77777777" w:rsidTr="006A3DEF">
        <w:trPr>
          <w:jc w:val="center"/>
        </w:trPr>
        <w:tc>
          <w:tcPr>
            <w:tcW w:w="0" w:type="auto"/>
            <w:hideMark/>
          </w:tcPr>
          <w:p w14:paraId="7D85E473"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i_spread_31_90[t]</w:t>
            </w:r>
          </w:p>
        </w:tc>
        <w:tc>
          <w:tcPr>
            <w:tcW w:w="0" w:type="auto"/>
            <w:hideMark/>
          </w:tcPr>
          <w:p w14:paraId="149A135B"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3.17</w:t>
            </w:r>
          </w:p>
        </w:tc>
        <w:tc>
          <w:tcPr>
            <w:tcW w:w="0" w:type="auto"/>
            <w:hideMark/>
          </w:tcPr>
          <w:p w14:paraId="75E53C08"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1.15</w:t>
            </w:r>
          </w:p>
        </w:tc>
        <w:tc>
          <w:tcPr>
            <w:tcW w:w="0" w:type="auto"/>
            <w:hideMark/>
          </w:tcPr>
          <w:p w14:paraId="763D0506"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0.20491</w:t>
            </w:r>
          </w:p>
        </w:tc>
        <w:tc>
          <w:tcPr>
            <w:tcW w:w="0" w:type="auto"/>
            <w:hideMark/>
          </w:tcPr>
          <w:p w14:paraId="1DB4F30A"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71635CF2" w14:textId="77777777" w:rsidTr="006A3DEF">
        <w:trPr>
          <w:jc w:val="center"/>
        </w:trPr>
        <w:tc>
          <w:tcPr>
            <w:tcW w:w="0" w:type="auto"/>
            <w:hideMark/>
          </w:tcPr>
          <w:p w14:paraId="0851567B"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i_spread_181_year[t]</w:t>
            </w:r>
          </w:p>
        </w:tc>
        <w:tc>
          <w:tcPr>
            <w:tcW w:w="0" w:type="auto"/>
            <w:hideMark/>
          </w:tcPr>
          <w:p w14:paraId="336F5B5D"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1.59</w:t>
            </w:r>
          </w:p>
        </w:tc>
        <w:tc>
          <w:tcPr>
            <w:tcW w:w="0" w:type="auto"/>
            <w:hideMark/>
          </w:tcPr>
          <w:p w14:paraId="5210DED8"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0.47</w:t>
            </w:r>
          </w:p>
        </w:tc>
        <w:tc>
          <w:tcPr>
            <w:tcW w:w="0" w:type="auto"/>
            <w:hideMark/>
          </w:tcPr>
          <w:p w14:paraId="6C41D90F"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0.45065</w:t>
            </w:r>
          </w:p>
        </w:tc>
        <w:tc>
          <w:tcPr>
            <w:tcW w:w="0" w:type="auto"/>
            <w:hideMark/>
          </w:tcPr>
          <w:p w14:paraId="375C778E"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0E07E5B8" w14:textId="77777777" w:rsidTr="006A3DEF">
        <w:trPr>
          <w:jc w:val="center"/>
        </w:trPr>
        <w:tc>
          <w:tcPr>
            <w:tcW w:w="0" w:type="auto"/>
            <w:hideMark/>
          </w:tcPr>
          <w:p w14:paraId="52547CC4" w14:textId="77777777" w:rsidR="006A3DEF" w:rsidRPr="00E92A4C" w:rsidRDefault="006A3DEF" w:rsidP="00D52FBC">
            <w:pPr>
              <w:spacing w:after="160"/>
              <w:rPr>
                <w:rFonts w:ascii="Times New Roman" w:hAnsi="Times New Roman" w:cs="Times New Roman"/>
                <w:sz w:val="28"/>
                <w:szCs w:val="28"/>
              </w:rPr>
            </w:pPr>
            <w:proofErr w:type="spellStart"/>
            <w:r w:rsidRPr="00E92A4C">
              <w:rPr>
                <w:rFonts w:ascii="Times New Roman" w:hAnsi="Times New Roman" w:cs="Times New Roman"/>
                <w:sz w:val="28"/>
                <w:szCs w:val="28"/>
              </w:rPr>
              <w:t>observed_inflation</w:t>
            </w:r>
            <w:proofErr w:type="spellEnd"/>
            <w:r w:rsidRPr="00E92A4C">
              <w:rPr>
                <w:rFonts w:ascii="Times New Roman" w:hAnsi="Times New Roman" w:cs="Times New Roman"/>
                <w:sz w:val="28"/>
                <w:szCs w:val="28"/>
              </w:rPr>
              <w:t>[t]</w:t>
            </w:r>
          </w:p>
        </w:tc>
        <w:tc>
          <w:tcPr>
            <w:tcW w:w="0" w:type="auto"/>
            <w:hideMark/>
          </w:tcPr>
          <w:p w14:paraId="0E434306"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0.63</w:t>
            </w:r>
          </w:p>
        </w:tc>
        <w:tc>
          <w:tcPr>
            <w:tcW w:w="0" w:type="auto"/>
            <w:hideMark/>
          </w:tcPr>
          <w:p w14:paraId="456EEC29"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-0.46</w:t>
            </w:r>
          </w:p>
        </w:tc>
        <w:tc>
          <w:tcPr>
            <w:tcW w:w="0" w:type="auto"/>
            <w:hideMark/>
          </w:tcPr>
          <w:p w14:paraId="4B66B676"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0.72827</w:t>
            </w:r>
          </w:p>
        </w:tc>
        <w:tc>
          <w:tcPr>
            <w:tcW w:w="0" w:type="auto"/>
            <w:hideMark/>
          </w:tcPr>
          <w:p w14:paraId="51F062B7"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2FEAC601" w14:textId="77777777" w:rsidTr="006A3DEF">
        <w:trPr>
          <w:jc w:val="center"/>
        </w:trPr>
        <w:tc>
          <w:tcPr>
            <w:tcW w:w="0" w:type="auto"/>
            <w:hideMark/>
          </w:tcPr>
          <w:p w14:paraId="259BFF63" w14:textId="77777777" w:rsidR="006A3DEF" w:rsidRPr="00E92A4C" w:rsidRDefault="006A3DEF" w:rsidP="00D52FBC">
            <w:pPr>
              <w:spacing w:after="160"/>
              <w:rPr>
                <w:rFonts w:ascii="Times New Roman" w:hAnsi="Times New Roman" w:cs="Times New Roman"/>
                <w:sz w:val="28"/>
                <w:szCs w:val="28"/>
              </w:rPr>
            </w:pPr>
            <w:proofErr w:type="spellStart"/>
            <w:r w:rsidRPr="00E92A4C">
              <w:rPr>
                <w:rFonts w:ascii="Times New Roman" w:hAnsi="Times New Roman" w:cs="Times New Roman"/>
                <w:sz w:val="28"/>
                <w:szCs w:val="28"/>
              </w:rPr>
              <w:t>mean_close</w:t>
            </w:r>
            <w:proofErr w:type="spellEnd"/>
            <w:r w:rsidRPr="00E92A4C">
              <w:rPr>
                <w:rFonts w:ascii="Times New Roman" w:hAnsi="Times New Roman" w:cs="Times New Roman"/>
                <w:sz w:val="28"/>
                <w:szCs w:val="28"/>
              </w:rPr>
              <w:t>[t]</w:t>
            </w:r>
          </w:p>
        </w:tc>
        <w:tc>
          <w:tcPr>
            <w:tcW w:w="0" w:type="auto"/>
            <w:hideMark/>
          </w:tcPr>
          <w:p w14:paraId="6CA13BCC"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0.51</w:t>
            </w:r>
          </w:p>
        </w:tc>
        <w:tc>
          <w:tcPr>
            <w:tcW w:w="0" w:type="auto"/>
            <w:hideMark/>
          </w:tcPr>
          <w:p w14:paraId="00800237"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-0.68</w:t>
            </w:r>
          </w:p>
        </w:tc>
        <w:tc>
          <w:tcPr>
            <w:tcW w:w="0" w:type="auto"/>
            <w:hideMark/>
          </w:tcPr>
          <w:p w14:paraId="49E1AA42"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0.77582</w:t>
            </w:r>
          </w:p>
        </w:tc>
        <w:tc>
          <w:tcPr>
            <w:tcW w:w="0" w:type="auto"/>
            <w:hideMark/>
          </w:tcPr>
          <w:p w14:paraId="447DF9F3"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78B2E584" w14:textId="77777777" w:rsidTr="006A3DEF">
        <w:trPr>
          <w:jc w:val="center"/>
        </w:trPr>
        <w:tc>
          <w:tcPr>
            <w:tcW w:w="0" w:type="auto"/>
            <w:hideMark/>
          </w:tcPr>
          <w:p w14:paraId="0A7C30A0" w14:textId="77777777" w:rsidR="006A3DEF" w:rsidRPr="00E92A4C" w:rsidRDefault="006A3DEF" w:rsidP="00D52FBC">
            <w:pPr>
              <w:spacing w:after="160"/>
              <w:rPr>
                <w:rFonts w:ascii="Times New Roman" w:hAnsi="Times New Roman" w:cs="Times New Roman"/>
                <w:sz w:val="28"/>
                <w:szCs w:val="28"/>
                <w:lang w:val="en-US"/>
              </w:rPr>
            </w:pPr>
            <w:proofErr w:type="spellStart"/>
            <w:r w:rsidRPr="00E92A4C">
              <w:rPr>
                <w:rFonts w:ascii="Times New Roman" w:hAnsi="Times New Roman" w:cs="Times New Roman"/>
                <w:sz w:val="28"/>
                <w:szCs w:val="28"/>
                <w:lang w:val="en-US"/>
              </w:rPr>
              <w:t>mean_g_production_index</w:t>
            </w:r>
            <w:proofErr w:type="spellEnd"/>
            <w:r w:rsidRPr="00E92A4C">
              <w:rPr>
                <w:rFonts w:ascii="Times New Roman" w:hAnsi="Times New Roman" w:cs="Times New Roman"/>
                <w:sz w:val="28"/>
                <w:szCs w:val="28"/>
                <w:lang w:val="en-US"/>
              </w:rPr>
              <w:t>[t]</w:t>
            </w:r>
          </w:p>
        </w:tc>
        <w:tc>
          <w:tcPr>
            <w:tcW w:w="0" w:type="auto"/>
            <w:hideMark/>
          </w:tcPr>
          <w:p w14:paraId="59622C10"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0.17</w:t>
            </w:r>
          </w:p>
        </w:tc>
        <w:tc>
          <w:tcPr>
            <w:tcW w:w="0" w:type="auto"/>
            <w:hideMark/>
          </w:tcPr>
          <w:p w14:paraId="264135A9"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-1.77</w:t>
            </w:r>
          </w:p>
        </w:tc>
        <w:tc>
          <w:tcPr>
            <w:tcW w:w="0" w:type="auto"/>
            <w:hideMark/>
          </w:tcPr>
          <w:p w14:paraId="2EB451B0"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0.91840</w:t>
            </w:r>
          </w:p>
        </w:tc>
        <w:tc>
          <w:tcPr>
            <w:tcW w:w="0" w:type="auto"/>
            <w:hideMark/>
          </w:tcPr>
          <w:p w14:paraId="02D9CDA5"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6A98ED00" w14:textId="77777777" w:rsidTr="006A3DEF">
        <w:trPr>
          <w:jc w:val="center"/>
        </w:trPr>
        <w:tc>
          <w:tcPr>
            <w:tcW w:w="0" w:type="auto"/>
            <w:hideMark/>
          </w:tcPr>
          <w:p w14:paraId="03F09648" w14:textId="77777777" w:rsidR="006A3DEF" w:rsidRPr="00E92A4C" w:rsidRDefault="006A3DEF" w:rsidP="00D52FBC">
            <w:pPr>
              <w:spacing w:after="160"/>
              <w:rPr>
                <w:rFonts w:ascii="Times New Roman" w:hAnsi="Times New Roman" w:cs="Times New Roman"/>
                <w:sz w:val="28"/>
                <w:szCs w:val="28"/>
              </w:rPr>
            </w:pPr>
            <w:proofErr w:type="spellStart"/>
            <w:r w:rsidRPr="00E92A4C">
              <w:rPr>
                <w:rFonts w:ascii="Times New Roman" w:hAnsi="Times New Roman" w:cs="Times New Roman"/>
                <w:sz w:val="28"/>
                <w:szCs w:val="28"/>
              </w:rPr>
              <w:t>g_real_salary</w:t>
            </w:r>
            <w:proofErr w:type="spellEnd"/>
            <w:r w:rsidRPr="00E92A4C">
              <w:rPr>
                <w:rFonts w:ascii="Times New Roman" w:hAnsi="Times New Roman" w:cs="Times New Roman"/>
                <w:sz w:val="28"/>
                <w:szCs w:val="28"/>
              </w:rPr>
              <w:t>[t]</w:t>
            </w:r>
          </w:p>
        </w:tc>
        <w:tc>
          <w:tcPr>
            <w:tcW w:w="0" w:type="auto"/>
            <w:hideMark/>
          </w:tcPr>
          <w:p w14:paraId="3FC1E96D"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4.82</w:t>
            </w:r>
          </w:p>
        </w:tc>
        <w:tc>
          <w:tcPr>
            <w:tcW w:w="0" w:type="auto"/>
            <w:hideMark/>
          </w:tcPr>
          <w:p w14:paraId="0D24DDF2"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1.57</w:t>
            </w:r>
          </w:p>
        </w:tc>
        <w:tc>
          <w:tcPr>
            <w:tcW w:w="0" w:type="auto"/>
            <w:hideMark/>
          </w:tcPr>
          <w:p w14:paraId="5A6351EC"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0.08984</w:t>
            </w:r>
          </w:p>
        </w:tc>
        <w:tc>
          <w:tcPr>
            <w:tcW w:w="0" w:type="auto"/>
            <w:hideMark/>
          </w:tcPr>
          <w:p w14:paraId="5F44B9CE"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39A3220C" w14:textId="77777777" w:rsidTr="006A3DEF">
        <w:trPr>
          <w:jc w:val="center"/>
        </w:trPr>
        <w:tc>
          <w:tcPr>
            <w:tcW w:w="0" w:type="auto"/>
            <w:hideMark/>
          </w:tcPr>
          <w:p w14:paraId="43F929B1" w14:textId="77777777" w:rsidR="006A3DEF" w:rsidRPr="00E92A4C" w:rsidRDefault="006A3DEF" w:rsidP="00D52FBC">
            <w:pPr>
              <w:spacing w:after="160"/>
              <w:rPr>
                <w:rFonts w:ascii="Times New Roman" w:hAnsi="Times New Roman" w:cs="Times New Roman"/>
                <w:sz w:val="28"/>
                <w:szCs w:val="28"/>
              </w:rPr>
            </w:pPr>
            <w:proofErr w:type="spellStart"/>
            <w:r w:rsidRPr="00E92A4C">
              <w:rPr>
                <w:rFonts w:ascii="Times New Roman" w:hAnsi="Times New Roman" w:cs="Times New Roman"/>
                <w:sz w:val="28"/>
                <w:szCs w:val="28"/>
              </w:rPr>
              <w:t>unemployment_rate</w:t>
            </w:r>
            <w:proofErr w:type="spellEnd"/>
            <w:r w:rsidRPr="00E92A4C">
              <w:rPr>
                <w:rFonts w:ascii="Times New Roman" w:hAnsi="Times New Roman" w:cs="Times New Roman"/>
                <w:sz w:val="28"/>
                <w:szCs w:val="28"/>
              </w:rPr>
              <w:t>[t]</w:t>
            </w:r>
          </w:p>
        </w:tc>
        <w:tc>
          <w:tcPr>
            <w:tcW w:w="0" w:type="auto"/>
            <w:hideMark/>
          </w:tcPr>
          <w:p w14:paraId="48C13627"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1.86</w:t>
            </w:r>
          </w:p>
        </w:tc>
        <w:tc>
          <w:tcPr>
            <w:tcW w:w="0" w:type="auto"/>
            <w:hideMark/>
          </w:tcPr>
          <w:p w14:paraId="3747619E"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0.62</w:t>
            </w:r>
          </w:p>
        </w:tc>
        <w:tc>
          <w:tcPr>
            <w:tcW w:w="0" w:type="auto"/>
            <w:hideMark/>
          </w:tcPr>
          <w:p w14:paraId="4878B002"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0.39505</w:t>
            </w:r>
          </w:p>
        </w:tc>
        <w:tc>
          <w:tcPr>
            <w:tcW w:w="0" w:type="auto"/>
            <w:hideMark/>
          </w:tcPr>
          <w:p w14:paraId="31C6FB4A"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31F6A381" w14:textId="77777777" w:rsidTr="006A3DEF">
        <w:trPr>
          <w:jc w:val="center"/>
        </w:trPr>
        <w:tc>
          <w:tcPr>
            <w:tcW w:w="0" w:type="auto"/>
            <w:hideMark/>
          </w:tcPr>
          <w:p w14:paraId="27E1DCBD" w14:textId="77777777" w:rsidR="006A3DEF" w:rsidRPr="00E92A4C" w:rsidRDefault="006A3DEF" w:rsidP="00D52FBC">
            <w:pPr>
              <w:spacing w:after="160"/>
              <w:rPr>
                <w:rFonts w:ascii="Times New Roman" w:hAnsi="Times New Roman" w:cs="Times New Roman"/>
                <w:sz w:val="28"/>
                <w:szCs w:val="28"/>
              </w:rPr>
            </w:pPr>
            <w:proofErr w:type="spellStart"/>
            <w:r w:rsidRPr="00E92A4C">
              <w:rPr>
                <w:rFonts w:ascii="Times New Roman" w:hAnsi="Times New Roman" w:cs="Times New Roman"/>
                <w:sz w:val="28"/>
                <w:szCs w:val="28"/>
              </w:rPr>
              <w:t>consumer_confidence</w:t>
            </w:r>
            <w:proofErr w:type="spellEnd"/>
            <w:r w:rsidRPr="00E92A4C">
              <w:rPr>
                <w:rFonts w:ascii="Times New Roman" w:hAnsi="Times New Roman" w:cs="Times New Roman"/>
                <w:sz w:val="28"/>
                <w:szCs w:val="28"/>
              </w:rPr>
              <w:t>[t]</w:t>
            </w:r>
          </w:p>
        </w:tc>
        <w:tc>
          <w:tcPr>
            <w:tcW w:w="0" w:type="auto"/>
            <w:hideMark/>
          </w:tcPr>
          <w:p w14:paraId="1EDE1880"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1.12</w:t>
            </w:r>
          </w:p>
        </w:tc>
        <w:tc>
          <w:tcPr>
            <w:tcW w:w="0" w:type="auto"/>
            <w:hideMark/>
          </w:tcPr>
          <w:p w14:paraId="495EB82C"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0.11</w:t>
            </w:r>
          </w:p>
        </w:tc>
        <w:tc>
          <w:tcPr>
            <w:tcW w:w="0" w:type="auto"/>
            <w:hideMark/>
          </w:tcPr>
          <w:p w14:paraId="51CC4960"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0.57080</w:t>
            </w:r>
          </w:p>
        </w:tc>
        <w:tc>
          <w:tcPr>
            <w:tcW w:w="0" w:type="auto"/>
            <w:hideMark/>
          </w:tcPr>
          <w:p w14:paraId="7F81CF32"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0688A989" w14:textId="77777777" w:rsidTr="006A3DEF">
        <w:trPr>
          <w:jc w:val="center"/>
        </w:trPr>
        <w:tc>
          <w:tcPr>
            <w:tcW w:w="0" w:type="auto"/>
            <w:hideMark/>
          </w:tcPr>
          <w:p w14:paraId="2BBD6FA6" w14:textId="77777777" w:rsidR="006A3DEF" w:rsidRPr="00E92A4C" w:rsidRDefault="006A3DEF" w:rsidP="00D52FBC">
            <w:pPr>
              <w:spacing w:after="160"/>
              <w:rPr>
                <w:rFonts w:ascii="Times New Roman" w:hAnsi="Times New Roman" w:cs="Times New Roman"/>
                <w:sz w:val="28"/>
                <w:szCs w:val="28"/>
              </w:rPr>
            </w:pPr>
            <w:proofErr w:type="spellStart"/>
            <w:r w:rsidRPr="00E92A4C">
              <w:rPr>
                <w:rFonts w:ascii="Times New Roman" w:hAnsi="Times New Roman" w:cs="Times New Roman"/>
                <w:sz w:val="28"/>
                <w:szCs w:val="28"/>
              </w:rPr>
              <w:t>consumer_confidence</w:t>
            </w:r>
            <w:proofErr w:type="spellEnd"/>
            <w:r w:rsidRPr="00E92A4C">
              <w:rPr>
                <w:rFonts w:ascii="Times New Roman" w:hAnsi="Times New Roman" w:cs="Times New Roman"/>
                <w:sz w:val="28"/>
                <w:szCs w:val="28"/>
              </w:rPr>
              <w:t>[t-1]</w:t>
            </w:r>
          </w:p>
        </w:tc>
        <w:tc>
          <w:tcPr>
            <w:tcW w:w="0" w:type="auto"/>
            <w:hideMark/>
          </w:tcPr>
          <w:p w14:paraId="1D7100B5"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0.44</w:t>
            </w:r>
          </w:p>
        </w:tc>
        <w:tc>
          <w:tcPr>
            <w:tcW w:w="0" w:type="auto"/>
            <w:hideMark/>
          </w:tcPr>
          <w:p w14:paraId="1334EB96"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-0.83</w:t>
            </w:r>
          </w:p>
        </w:tc>
        <w:tc>
          <w:tcPr>
            <w:tcW w:w="0" w:type="auto"/>
            <w:hideMark/>
          </w:tcPr>
          <w:p w14:paraId="703E8612"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0.80353</w:t>
            </w:r>
          </w:p>
        </w:tc>
        <w:tc>
          <w:tcPr>
            <w:tcW w:w="0" w:type="auto"/>
            <w:hideMark/>
          </w:tcPr>
          <w:p w14:paraId="08BE45CE"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6AF5921E" w14:textId="77777777" w:rsidTr="006A3DEF">
        <w:trPr>
          <w:jc w:val="center"/>
        </w:trPr>
        <w:tc>
          <w:tcPr>
            <w:tcW w:w="0" w:type="auto"/>
            <w:hideMark/>
          </w:tcPr>
          <w:p w14:paraId="01332B9E" w14:textId="77777777" w:rsidR="006A3DEF" w:rsidRPr="00E92A4C" w:rsidRDefault="006A3DEF" w:rsidP="00D52FBC">
            <w:pPr>
              <w:spacing w:after="160"/>
              <w:rPr>
                <w:rFonts w:ascii="Times New Roman" w:hAnsi="Times New Roman" w:cs="Times New Roman"/>
                <w:sz w:val="28"/>
                <w:szCs w:val="28"/>
              </w:rPr>
            </w:pPr>
            <w:proofErr w:type="spellStart"/>
            <w:r w:rsidRPr="00E92A4C">
              <w:rPr>
                <w:rFonts w:ascii="Times New Roman" w:hAnsi="Times New Roman" w:cs="Times New Roman"/>
                <w:sz w:val="28"/>
                <w:szCs w:val="28"/>
              </w:rPr>
              <w:t>consumer_confidence</w:t>
            </w:r>
            <w:proofErr w:type="spellEnd"/>
            <w:r w:rsidRPr="00E92A4C">
              <w:rPr>
                <w:rFonts w:ascii="Times New Roman" w:hAnsi="Times New Roman" w:cs="Times New Roman"/>
                <w:sz w:val="28"/>
                <w:szCs w:val="28"/>
              </w:rPr>
              <w:t>[t-2]</w:t>
            </w:r>
          </w:p>
        </w:tc>
        <w:tc>
          <w:tcPr>
            <w:tcW w:w="0" w:type="auto"/>
            <w:hideMark/>
          </w:tcPr>
          <w:p w14:paraId="231CECFF"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1.46</w:t>
            </w:r>
          </w:p>
        </w:tc>
        <w:tc>
          <w:tcPr>
            <w:tcW w:w="0" w:type="auto"/>
            <w:hideMark/>
          </w:tcPr>
          <w:p w14:paraId="27BCA6A4"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0.38</w:t>
            </w:r>
          </w:p>
        </w:tc>
        <w:tc>
          <w:tcPr>
            <w:tcW w:w="0" w:type="auto"/>
            <w:hideMark/>
          </w:tcPr>
          <w:p w14:paraId="0B51A2CF"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0.48154</w:t>
            </w:r>
          </w:p>
        </w:tc>
        <w:tc>
          <w:tcPr>
            <w:tcW w:w="0" w:type="auto"/>
            <w:hideMark/>
          </w:tcPr>
          <w:p w14:paraId="7AD8D1CD"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40410F32" w14:textId="77777777" w:rsidTr="006A3DEF">
        <w:trPr>
          <w:jc w:val="center"/>
        </w:trPr>
        <w:tc>
          <w:tcPr>
            <w:tcW w:w="0" w:type="auto"/>
            <w:hideMark/>
          </w:tcPr>
          <w:p w14:paraId="3B53250F" w14:textId="77777777" w:rsidR="006A3DEF" w:rsidRPr="00E92A4C" w:rsidRDefault="006A3DEF" w:rsidP="00D52FBC">
            <w:pPr>
              <w:spacing w:after="160"/>
              <w:rPr>
                <w:rFonts w:ascii="Times New Roman" w:hAnsi="Times New Roman" w:cs="Times New Roman"/>
                <w:sz w:val="28"/>
                <w:szCs w:val="28"/>
                <w:lang w:val="en-US"/>
              </w:rPr>
            </w:pPr>
            <w:proofErr w:type="spellStart"/>
            <w:r w:rsidRPr="00E92A4C">
              <w:rPr>
                <w:rFonts w:ascii="Times New Roman" w:hAnsi="Times New Roman" w:cs="Times New Roman"/>
                <w:sz w:val="28"/>
                <w:szCs w:val="28"/>
                <w:lang w:val="en-US"/>
              </w:rPr>
              <w:t>std_return_brent_price</w:t>
            </w:r>
            <w:proofErr w:type="spellEnd"/>
            <w:r w:rsidRPr="00E92A4C">
              <w:rPr>
                <w:rFonts w:ascii="Times New Roman" w:hAnsi="Times New Roman" w:cs="Times New Roman"/>
                <w:sz w:val="28"/>
                <w:szCs w:val="28"/>
                <w:lang w:val="en-US"/>
              </w:rPr>
              <w:t>[t]</w:t>
            </w:r>
          </w:p>
        </w:tc>
        <w:tc>
          <w:tcPr>
            <w:tcW w:w="0" w:type="auto"/>
            <w:hideMark/>
          </w:tcPr>
          <w:p w14:paraId="7FC18EB5"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2.55</w:t>
            </w:r>
          </w:p>
        </w:tc>
        <w:tc>
          <w:tcPr>
            <w:tcW w:w="0" w:type="auto"/>
            <w:hideMark/>
          </w:tcPr>
          <w:p w14:paraId="3F8CA2ED"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0.94</w:t>
            </w:r>
          </w:p>
        </w:tc>
        <w:tc>
          <w:tcPr>
            <w:tcW w:w="0" w:type="auto"/>
            <w:hideMark/>
          </w:tcPr>
          <w:p w14:paraId="11532A9A"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0.27936</w:t>
            </w:r>
          </w:p>
        </w:tc>
        <w:tc>
          <w:tcPr>
            <w:tcW w:w="0" w:type="auto"/>
            <w:hideMark/>
          </w:tcPr>
          <w:p w14:paraId="1F9207C7"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6CFAAE90" w14:textId="77777777" w:rsidTr="006A3DEF">
        <w:trPr>
          <w:jc w:val="center"/>
        </w:trPr>
        <w:tc>
          <w:tcPr>
            <w:tcW w:w="0" w:type="auto"/>
            <w:hideMark/>
          </w:tcPr>
          <w:p w14:paraId="228078D9" w14:textId="77777777" w:rsidR="006A3DEF" w:rsidRPr="00E92A4C" w:rsidRDefault="006A3DEF" w:rsidP="00D52FBC">
            <w:pPr>
              <w:spacing w:after="160"/>
              <w:rPr>
                <w:rFonts w:ascii="Times New Roman" w:hAnsi="Times New Roman" w:cs="Times New Roman"/>
                <w:sz w:val="28"/>
                <w:szCs w:val="28"/>
                <w:lang w:val="en-US"/>
              </w:rPr>
            </w:pPr>
            <w:proofErr w:type="spellStart"/>
            <w:r w:rsidRPr="00E92A4C">
              <w:rPr>
                <w:rFonts w:ascii="Times New Roman" w:hAnsi="Times New Roman" w:cs="Times New Roman"/>
                <w:sz w:val="28"/>
                <w:szCs w:val="28"/>
                <w:lang w:val="en-US"/>
              </w:rPr>
              <w:t>std_return_usd_rub_price</w:t>
            </w:r>
            <w:proofErr w:type="spellEnd"/>
            <w:r w:rsidRPr="00E92A4C">
              <w:rPr>
                <w:rFonts w:ascii="Times New Roman" w:hAnsi="Times New Roman" w:cs="Times New Roman"/>
                <w:sz w:val="28"/>
                <w:szCs w:val="28"/>
                <w:lang w:val="en-US"/>
              </w:rPr>
              <w:t>[t]</w:t>
            </w:r>
          </w:p>
        </w:tc>
        <w:tc>
          <w:tcPr>
            <w:tcW w:w="0" w:type="auto"/>
            <w:hideMark/>
          </w:tcPr>
          <w:p w14:paraId="35A8E331"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0.27</w:t>
            </w:r>
          </w:p>
        </w:tc>
        <w:tc>
          <w:tcPr>
            <w:tcW w:w="0" w:type="auto"/>
            <w:hideMark/>
          </w:tcPr>
          <w:p w14:paraId="2B2097C8"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-1.33</w:t>
            </w:r>
          </w:p>
        </w:tc>
        <w:tc>
          <w:tcPr>
            <w:tcW w:w="0" w:type="auto"/>
            <w:hideMark/>
          </w:tcPr>
          <w:p w14:paraId="1C6BAA5A"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0.87567</w:t>
            </w:r>
          </w:p>
        </w:tc>
        <w:tc>
          <w:tcPr>
            <w:tcW w:w="0" w:type="auto"/>
            <w:hideMark/>
          </w:tcPr>
          <w:p w14:paraId="7AAA292D"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7287F695" w14:textId="77777777" w:rsidTr="006A3DEF">
        <w:trPr>
          <w:jc w:val="center"/>
        </w:trPr>
        <w:tc>
          <w:tcPr>
            <w:tcW w:w="0" w:type="auto"/>
            <w:hideMark/>
          </w:tcPr>
          <w:p w14:paraId="0B059D54" w14:textId="77777777" w:rsidR="006A3DEF" w:rsidRPr="00E92A4C" w:rsidRDefault="006A3DEF" w:rsidP="00D52FBC">
            <w:pPr>
              <w:spacing w:after="160"/>
              <w:rPr>
                <w:rFonts w:ascii="Times New Roman" w:hAnsi="Times New Roman" w:cs="Times New Roman"/>
                <w:sz w:val="28"/>
                <w:szCs w:val="28"/>
              </w:rPr>
            </w:pPr>
            <w:proofErr w:type="spellStart"/>
            <w:r w:rsidRPr="00E92A4C">
              <w:rPr>
                <w:rFonts w:ascii="Times New Roman" w:hAnsi="Times New Roman" w:cs="Times New Roman"/>
                <w:sz w:val="28"/>
                <w:szCs w:val="28"/>
              </w:rPr>
              <w:t>mean_vix</w:t>
            </w:r>
            <w:proofErr w:type="spellEnd"/>
            <w:r w:rsidRPr="00E92A4C">
              <w:rPr>
                <w:rFonts w:ascii="Times New Roman" w:hAnsi="Times New Roman" w:cs="Times New Roman"/>
                <w:sz w:val="28"/>
                <w:szCs w:val="28"/>
              </w:rPr>
              <w:t>[t]</w:t>
            </w:r>
          </w:p>
        </w:tc>
        <w:tc>
          <w:tcPr>
            <w:tcW w:w="0" w:type="auto"/>
            <w:hideMark/>
          </w:tcPr>
          <w:p w14:paraId="717156CF"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3.20</w:t>
            </w:r>
          </w:p>
        </w:tc>
        <w:tc>
          <w:tcPr>
            <w:tcW w:w="0" w:type="auto"/>
            <w:hideMark/>
          </w:tcPr>
          <w:p w14:paraId="241C455A"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1.16</w:t>
            </w:r>
          </w:p>
        </w:tc>
        <w:tc>
          <w:tcPr>
            <w:tcW w:w="0" w:type="auto"/>
            <w:hideMark/>
          </w:tcPr>
          <w:p w14:paraId="6B9D54CD"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0.20235</w:t>
            </w:r>
          </w:p>
        </w:tc>
        <w:tc>
          <w:tcPr>
            <w:tcW w:w="0" w:type="auto"/>
            <w:hideMark/>
          </w:tcPr>
          <w:p w14:paraId="454E93C6"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43683BFD" w14:textId="77777777" w:rsidTr="006A3DEF">
        <w:trPr>
          <w:jc w:val="center"/>
        </w:trPr>
        <w:tc>
          <w:tcPr>
            <w:tcW w:w="0" w:type="auto"/>
            <w:hideMark/>
          </w:tcPr>
          <w:p w14:paraId="0A5E144E" w14:textId="77777777" w:rsidR="006A3DEF" w:rsidRPr="00E92A4C" w:rsidRDefault="006A3DEF" w:rsidP="00D52FBC">
            <w:pPr>
              <w:spacing w:after="160"/>
              <w:rPr>
                <w:rFonts w:ascii="Times New Roman" w:hAnsi="Times New Roman" w:cs="Times New Roman"/>
                <w:sz w:val="28"/>
                <w:szCs w:val="28"/>
              </w:rPr>
            </w:pPr>
            <w:proofErr w:type="spellStart"/>
            <w:r w:rsidRPr="00E92A4C">
              <w:rPr>
                <w:rFonts w:ascii="Times New Roman" w:hAnsi="Times New Roman" w:cs="Times New Roman"/>
                <w:sz w:val="28"/>
                <w:szCs w:val="28"/>
              </w:rPr>
              <w:t>std_vix</w:t>
            </w:r>
            <w:proofErr w:type="spellEnd"/>
            <w:r w:rsidRPr="00E92A4C">
              <w:rPr>
                <w:rFonts w:ascii="Times New Roman" w:hAnsi="Times New Roman" w:cs="Times New Roman"/>
                <w:sz w:val="28"/>
                <w:szCs w:val="28"/>
              </w:rPr>
              <w:t>[t]</w:t>
            </w:r>
          </w:p>
        </w:tc>
        <w:tc>
          <w:tcPr>
            <w:tcW w:w="0" w:type="auto"/>
            <w:hideMark/>
          </w:tcPr>
          <w:p w14:paraId="563DADE1"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1.01</w:t>
            </w:r>
          </w:p>
        </w:tc>
        <w:tc>
          <w:tcPr>
            <w:tcW w:w="0" w:type="auto"/>
            <w:hideMark/>
          </w:tcPr>
          <w:p w14:paraId="17447DC3"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0.01</w:t>
            </w:r>
          </w:p>
        </w:tc>
        <w:tc>
          <w:tcPr>
            <w:tcW w:w="0" w:type="auto"/>
            <w:hideMark/>
          </w:tcPr>
          <w:p w14:paraId="39996055"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0.60437</w:t>
            </w:r>
          </w:p>
        </w:tc>
        <w:tc>
          <w:tcPr>
            <w:tcW w:w="0" w:type="auto"/>
            <w:hideMark/>
          </w:tcPr>
          <w:p w14:paraId="52132466"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0D829CA5" w14:textId="77777777" w:rsidTr="006A3DEF">
        <w:trPr>
          <w:jc w:val="center"/>
        </w:trPr>
        <w:tc>
          <w:tcPr>
            <w:tcW w:w="0" w:type="auto"/>
            <w:hideMark/>
          </w:tcPr>
          <w:p w14:paraId="6BBDD83D" w14:textId="77777777" w:rsidR="006A3DEF" w:rsidRPr="00E92A4C" w:rsidRDefault="006A3DEF" w:rsidP="00D52FBC">
            <w:pPr>
              <w:spacing w:after="160"/>
              <w:rPr>
                <w:rFonts w:ascii="Times New Roman" w:hAnsi="Times New Roman" w:cs="Times New Roman"/>
                <w:sz w:val="28"/>
                <w:szCs w:val="28"/>
              </w:rPr>
            </w:pPr>
            <w:proofErr w:type="spellStart"/>
            <w:r w:rsidRPr="00E92A4C">
              <w:rPr>
                <w:rFonts w:ascii="Times New Roman" w:hAnsi="Times New Roman" w:cs="Times New Roman"/>
                <w:sz w:val="28"/>
                <w:szCs w:val="28"/>
              </w:rPr>
              <w:t>federal_funds_rate</w:t>
            </w:r>
            <w:proofErr w:type="spellEnd"/>
            <w:r w:rsidRPr="00E92A4C">
              <w:rPr>
                <w:rFonts w:ascii="Times New Roman" w:hAnsi="Times New Roman" w:cs="Times New Roman"/>
                <w:sz w:val="28"/>
                <w:szCs w:val="28"/>
              </w:rPr>
              <w:t>[t]</w:t>
            </w:r>
          </w:p>
        </w:tc>
        <w:tc>
          <w:tcPr>
            <w:tcW w:w="0" w:type="auto"/>
            <w:hideMark/>
          </w:tcPr>
          <w:p w14:paraId="6D1D83DC"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3.79</w:t>
            </w:r>
          </w:p>
        </w:tc>
        <w:tc>
          <w:tcPr>
            <w:tcW w:w="0" w:type="auto"/>
            <w:hideMark/>
          </w:tcPr>
          <w:p w14:paraId="205877C0"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1.33</w:t>
            </w:r>
          </w:p>
        </w:tc>
        <w:tc>
          <w:tcPr>
            <w:tcW w:w="0" w:type="auto"/>
            <w:hideMark/>
          </w:tcPr>
          <w:p w14:paraId="7CF6B8B8"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0.15037</w:t>
            </w:r>
          </w:p>
        </w:tc>
        <w:tc>
          <w:tcPr>
            <w:tcW w:w="0" w:type="auto"/>
            <w:hideMark/>
          </w:tcPr>
          <w:p w14:paraId="085DB202"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71DA0D16" w14:textId="77777777" w:rsidTr="006A3DEF">
        <w:trPr>
          <w:jc w:val="center"/>
        </w:trPr>
        <w:tc>
          <w:tcPr>
            <w:tcW w:w="0" w:type="auto"/>
            <w:hideMark/>
          </w:tcPr>
          <w:p w14:paraId="7217B57D" w14:textId="77777777" w:rsidR="006A3DEF" w:rsidRPr="00E92A4C" w:rsidRDefault="006A3DEF" w:rsidP="00D52FBC">
            <w:pPr>
              <w:spacing w:after="160"/>
              <w:rPr>
                <w:rFonts w:ascii="Times New Roman" w:hAnsi="Times New Roman" w:cs="Times New Roman"/>
                <w:sz w:val="28"/>
                <w:szCs w:val="28"/>
                <w:lang w:val="en-US"/>
              </w:rPr>
            </w:pPr>
            <w:proofErr w:type="spellStart"/>
            <w:r w:rsidRPr="00E92A4C">
              <w:rPr>
                <w:rFonts w:ascii="Times New Roman" w:hAnsi="Times New Roman" w:cs="Times New Roman"/>
                <w:sz w:val="28"/>
                <w:szCs w:val="28"/>
                <w:lang w:val="en-US"/>
              </w:rPr>
              <w:t>std_return_brent_price</w:t>
            </w:r>
            <w:proofErr w:type="spellEnd"/>
            <w:r w:rsidRPr="00E92A4C">
              <w:rPr>
                <w:rFonts w:ascii="Times New Roman" w:hAnsi="Times New Roman" w:cs="Times New Roman"/>
                <w:sz w:val="28"/>
                <w:szCs w:val="28"/>
                <w:lang w:val="en-US"/>
              </w:rPr>
              <w:t>[t-1]</w:t>
            </w:r>
          </w:p>
        </w:tc>
        <w:tc>
          <w:tcPr>
            <w:tcW w:w="0" w:type="auto"/>
            <w:hideMark/>
          </w:tcPr>
          <w:p w14:paraId="129A79EB"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1.32</w:t>
            </w:r>
          </w:p>
        </w:tc>
        <w:tc>
          <w:tcPr>
            <w:tcW w:w="0" w:type="auto"/>
            <w:hideMark/>
          </w:tcPr>
          <w:p w14:paraId="4B43E970"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0.28</w:t>
            </w:r>
          </w:p>
        </w:tc>
        <w:tc>
          <w:tcPr>
            <w:tcW w:w="0" w:type="auto"/>
            <w:hideMark/>
          </w:tcPr>
          <w:p w14:paraId="075F48F4"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0.51632</w:t>
            </w:r>
          </w:p>
        </w:tc>
        <w:tc>
          <w:tcPr>
            <w:tcW w:w="0" w:type="auto"/>
            <w:hideMark/>
          </w:tcPr>
          <w:p w14:paraId="27653CCB"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1BD1CDF1" w14:textId="77777777" w:rsidTr="006A3DEF">
        <w:trPr>
          <w:jc w:val="center"/>
        </w:trPr>
        <w:tc>
          <w:tcPr>
            <w:tcW w:w="0" w:type="auto"/>
            <w:hideMark/>
          </w:tcPr>
          <w:p w14:paraId="6D71485B" w14:textId="77777777" w:rsidR="006A3DEF" w:rsidRPr="00E92A4C" w:rsidRDefault="006A3DEF" w:rsidP="00D52FBC">
            <w:pPr>
              <w:spacing w:after="160"/>
              <w:rPr>
                <w:rFonts w:ascii="Times New Roman" w:hAnsi="Times New Roman" w:cs="Times New Roman"/>
                <w:sz w:val="28"/>
                <w:szCs w:val="28"/>
                <w:lang w:val="en-US"/>
              </w:rPr>
            </w:pPr>
            <w:proofErr w:type="spellStart"/>
            <w:r w:rsidRPr="00E92A4C">
              <w:rPr>
                <w:rFonts w:ascii="Times New Roman" w:hAnsi="Times New Roman" w:cs="Times New Roman"/>
                <w:sz w:val="28"/>
                <w:szCs w:val="28"/>
                <w:lang w:val="en-US"/>
              </w:rPr>
              <w:t>std_return_usd_rub_price</w:t>
            </w:r>
            <w:proofErr w:type="spellEnd"/>
            <w:r w:rsidRPr="00E92A4C">
              <w:rPr>
                <w:rFonts w:ascii="Times New Roman" w:hAnsi="Times New Roman" w:cs="Times New Roman"/>
                <w:sz w:val="28"/>
                <w:szCs w:val="28"/>
                <w:lang w:val="en-US"/>
              </w:rPr>
              <w:t>[t-1]</w:t>
            </w:r>
          </w:p>
        </w:tc>
        <w:tc>
          <w:tcPr>
            <w:tcW w:w="0" w:type="auto"/>
            <w:hideMark/>
          </w:tcPr>
          <w:p w14:paraId="2DF1B71B"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0.91</w:t>
            </w:r>
          </w:p>
        </w:tc>
        <w:tc>
          <w:tcPr>
            <w:tcW w:w="0" w:type="auto"/>
            <w:hideMark/>
          </w:tcPr>
          <w:p w14:paraId="2D0A5DF4"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-0.10</w:t>
            </w:r>
          </w:p>
        </w:tc>
        <w:tc>
          <w:tcPr>
            <w:tcW w:w="0" w:type="auto"/>
            <w:hideMark/>
          </w:tcPr>
          <w:p w14:paraId="01C316A3"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0.63562</w:t>
            </w:r>
          </w:p>
        </w:tc>
        <w:tc>
          <w:tcPr>
            <w:tcW w:w="0" w:type="auto"/>
            <w:hideMark/>
          </w:tcPr>
          <w:p w14:paraId="4CF9878B"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6CA29548" w14:textId="77777777" w:rsidTr="006A3DEF">
        <w:trPr>
          <w:jc w:val="center"/>
        </w:trPr>
        <w:tc>
          <w:tcPr>
            <w:tcW w:w="0" w:type="auto"/>
            <w:hideMark/>
          </w:tcPr>
          <w:p w14:paraId="6E214F54" w14:textId="77777777" w:rsidR="006A3DEF" w:rsidRPr="00E92A4C" w:rsidRDefault="006A3DEF" w:rsidP="00D52FBC">
            <w:pPr>
              <w:spacing w:after="160"/>
              <w:rPr>
                <w:rFonts w:ascii="Times New Roman" w:hAnsi="Times New Roman" w:cs="Times New Roman"/>
                <w:sz w:val="28"/>
                <w:szCs w:val="28"/>
              </w:rPr>
            </w:pPr>
            <w:proofErr w:type="spellStart"/>
            <w:r w:rsidRPr="00E92A4C">
              <w:rPr>
                <w:rFonts w:ascii="Times New Roman" w:hAnsi="Times New Roman" w:cs="Times New Roman"/>
                <w:sz w:val="28"/>
                <w:szCs w:val="28"/>
              </w:rPr>
              <w:t>mean_vix</w:t>
            </w:r>
            <w:proofErr w:type="spellEnd"/>
            <w:r w:rsidRPr="00E92A4C">
              <w:rPr>
                <w:rFonts w:ascii="Times New Roman" w:hAnsi="Times New Roman" w:cs="Times New Roman"/>
                <w:sz w:val="28"/>
                <w:szCs w:val="28"/>
              </w:rPr>
              <w:t>[t-1]</w:t>
            </w:r>
          </w:p>
        </w:tc>
        <w:tc>
          <w:tcPr>
            <w:tcW w:w="0" w:type="auto"/>
            <w:hideMark/>
          </w:tcPr>
          <w:p w14:paraId="0EED320B"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3.32</w:t>
            </w:r>
          </w:p>
        </w:tc>
        <w:tc>
          <w:tcPr>
            <w:tcW w:w="0" w:type="auto"/>
            <w:hideMark/>
          </w:tcPr>
          <w:p w14:paraId="3CA59275"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1.20</w:t>
            </w:r>
          </w:p>
        </w:tc>
        <w:tc>
          <w:tcPr>
            <w:tcW w:w="0" w:type="auto"/>
            <w:hideMark/>
          </w:tcPr>
          <w:p w14:paraId="36F070C4"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0.19045</w:t>
            </w:r>
          </w:p>
        </w:tc>
        <w:tc>
          <w:tcPr>
            <w:tcW w:w="0" w:type="auto"/>
            <w:hideMark/>
          </w:tcPr>
          <w:p w14:paraId="7078FD84"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61261D9A" w14:textId="77777777" w:rsidTr="006A3DEF">
        <w:trPr>
          <w:jc w:val="center"/>
        </w:trPr>
        <w:tc>
          <w:tcPr>
            <w:tcW w:w="0" w:type="auto"/>
            <w:hideMark/>
          </w:tcPr>
          <w:p w14:paraId="74E52DE5" w14:textId="77777777" w:rsidR="006A3DEF" w:rsidRPr="00E92A4C" w:rsidRDefault="006A3DEF" w:rsidP="00D52FBC">
            <w:pPr>
              <w:spacing w:after="160"/>
              <w:rPr>
                <w:rFonts w:ascii="Times New Roman" w:hAnsi="Times New Roman" w:cs="Times New Roman"/>
                <w:sz w:val="28"/>
                <w:szCs w:val="28"/>
              </w:rPr>
            </w:pPr>
            <w:proofErr w:type="spellStart"/>
            <w:r w:rsidRPr="00E92A4C">
              <w:rPr>
                <w:rFonts w:ascii="Times New Roman" w:hAnsi="Times New Roman" w:cs="Times New Roman"/>
                <w:sz w:val="28"/>
                <w:szCs w:val="28"/>
              </w:rPr>
              <w:t>std_vix</w:t>
            </w:r>
            <w:proofErr w:type="spellEnd"/>
            <w:r w:rsidRPr="00E92A4C">
              <w:rPr>
                <w:rFonts w:ascii="Times New Roman" w:hAnsi="Times New Roman" w:cs="Times New Roman"/>
                <w:sz w:val="28"/>
                <w:szCs w:val="28"/>
              </w:rPr>
              <w:t>[t-1]</w:t>
            </w:r>
          </w:p>
        </w:tc>
        <w:tc>
          <w:tcPr>
            <w:tcW w:w="0" w:type="auto"/>
            <w:hideMark/>
          </w:tcPr>
          <w:p w14:paraId="171EAFB7"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1.35</w:t>
            </w:r>
          </w:p>
        </w:tc>
        <w:tc>
          <w:tcPr>
            <w:tcW w:w="0" w:type="auto"/>
            <w:hideMark/>
          </w:tcPr>
          <w:p w14:paraId="0F47CD56"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0.30</w:t>
            </w:r>
          </w:p>
        </w:tc>
        <w:tc>
          <w:tcPr>
            <w:tcW w:w="0" w:type="auto"/>
            <w:hideMark/>
          </w:tcPr>
          <w:p w14:paraId="509D0527"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0.50924</w:t>
            </w:r>
          </w:p>
        </w:tc>
        <w:tc>
          <w:tcPr>
            <w:tcW w:w="0" w:type="auto"/>
            <w:hideMark/>
          </w:tcPr>
          <w:p w14:paraId="2B4069C3"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71D3EAEF" w14:textId="77777777" w:rsidTr="006A3DEF">
        <w:trPr>
          <w:jc w:val="center"/>
        </w:trPr>
        <w:tc>
          <w:tcPr>
            <w:tcW w:w="0" w:type="auto"/>
            <w:hideMark/>
          </w:tcPr>
          <w:p w14:paraId="5D0BC88A"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R[t]</w:t>
            </w:r>
          </w:p>
        </w:tc>
        <w:tc>
          <w:tcPr>
            <w:tcW w:w="0" w:type="auto"/>
            <w:hideMark/>
          </w:tcPr>
          <w:p w14:paraId="28193B70"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0.03</w:t>
            </w:r>
          </w:p>
        </w:tc>
        <w:tc>
          <w:tcPr>
            <w:tcW w:w="0" w:type="auto"/>
            <w:hideMark/>
          </w:tcPr>
          <w:p w14:paraId="6B0A0157"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-3.38</w:t>
            </w:r>
          </w:p>
        </w:tc>
        <w:tc>
          <w:tcPr>
            <w:tcW w:w="0" w:type="auto"/>
            <w:hideMark/>
          </w:tcPr>
          <w:p w14:paraId="79E255A5"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0.98320</w:t>
            </w:r>
          </w:p>
        </w:tc>
        <w:tc>
          <w:tcPr>
            <w:tcW w:w="0" w:type="auto"/>
            <w:hideMark/>
          </w:tcPr>
          <w:p w14:paraId="48F81F41"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28EC1199" w14:textId="77777777" w:rsidTr="006A3DEF">
        <w:trPr>
          <w:jc w:val="center"/>
        </w:trPr>
        <w:tc>
          <w:tcPr>
            <w:tcW w:w="0" w:type="auto"/>
            <w:hideMark/>
          </w:tcPr>
          <w:p w14:paraId="2281B60D" w14:textId="77777777" w:rsidR="006A3DEF" w:rsidRPr="00E92A4C" w:rsidRDefault="006A3DEF" w:rsidP="00D52FBC">
            <w:pPr>
              <w:spacing w:after="160"/>
              <w:rPr>
                <w:rFonts w:ascii="Times New Roman" w:hAnsi="Times New Roman" w:cs="Times New Roman"/>
                <w:sz w:val="28"/>
                <w:szCs w:val="28"/>
              </w:rPr>
            </w:pPr>
            <w:proofErr w:type="spellStart"/>
            <w:r w:rsidRPr="00E92A4C">
              <w:rPr>
                <w:rFonts w:ascii="Times New Roman" w:hAnsi="Times New Roman" w:cs="Times New Roman"/>
                <w:sz w:val="28"/>
                <w:szCs w:val="28"/>
              </w:rPr>
              <w:t>std_rate</w:t>
            </w:r>
            <w:proofErr w:type="spellEnd"/>
            <w:r w:rsidRPr="00E92A4C">
              <w:rPr>
                <w:rFonts w:ascii="Times New Roman" w:hAnsi="Times New Roman" w:cs="Times New Roman"/>
                <w:sz w:val="28"/>
                <w:szCs w:val="28"/>
              </w:rPr>
              <w:t>[t]</w:t>
            </w:r>
          </w:p>
        </w:tc>
        <w:tc>
          <w:tcPr>
            <w:tcW w:w="0" w:type="auto"/>
            <w:hideMark/>
          </w:tcPr>
          <w:p w14:paraId="6531CC37"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1.28</w:t>
            </w:r>
          </w:p>
        </w:tc>
        <w:tc>
          <w:tcPr>
            <w:tcW w:w="0" w:type="auto"/>
            <w:hideMark/>
          </w:tcPr>
          <w:p w14:paraId="42743C5D"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0.25</w:t>
            </w:r>
          </w:p>
        </w:tc>
        <w:tc>
          <w:tcPr>
            <w:tcW w:w="0" w:type="auto"/>
            <w:hideMark/>
          </w:tcPr>
          <w:p w14:paraId="003C8239"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0.52775</w:t>
            </w:r>
          </w:p>
        </w:tc>
        <w:tc>
          <w:tcPr>
            <w:tcW w:w="0" w:type="auto"/>
            <w:hideMark/>
          </w:tcPr>
          <w:p w14:paraId="710005D1"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23CF5469" w14:textId="77777777" w:rsidTr="006A3DEF">
        <w:trPr>
          <w:jc w:val="center"/>
        </w:trPr>
        <w:tc>
          <w:tcPr>
            <w:tcW w:w="0" w:type="auto"/>
            <w:hideMark/>
          </w:tcPr>
          <w:p w14:paraId="5B70943D" w14:textId="77777777" w:rsidR="006A3DEF" w:rsidRPr="00E92A4C" w:rsidRDefault="006A3DEF" w:rsidP="00D52FBC">
            <w:pPr>
              <w:spacing w:after="160"/>
              <w:rPr>
                <w:rFonts w:ascii="Times New Roman" w:hAnsi="Times New Roman" w:cs="Times New Roman"/>
                <w:sz w:val="28"/>
                <w:szCs w:val="28"/>
              </w:rPr>
            </w:pPr>
            <w:proofErr w:type="spellStart"/>
            <w:r w:rsidRPr="00E92A4C">
              <w:rPr>
                <w:rFonts w:ascii="Times New Roman" w:hAnsi="Times New Roman" w:cs="Times New Roman"/>
                <w:sz w:val="28"/>
                <w:szCs w:val="28"/>
              </w:rPr>
              <w:lastRenderedPageBreak/>
              <w:t>return_moex</w:t>
            </w:r>
            <w:proofErr w:type="spellEnd"/>
            <w:r w:rsidRPr="00E92A4C">
              <w:rPr>
                <w:rFonts w:ascii="Times New Roman" w:hAnsi="Times New Roman" w:cs="Times New Roman"/>
                <w:sz w:val="28"/>
                <w:szCs w:val="28"/>
              </w:rPr>
              <w:t>[t]</w:t>
            </w:r>
          </w:p>
        </w:tc>
        <w:tc>
          <w:tcPr>
            <w:tcW w:w="0" w:type="auto"/>
            <w:hideMark/>
          </w:tcPr>
          <w:p w14:paraId="08F3CDB1"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1.05</w:t>
            </w:r>
          </w:p>
        </w:tc>
        <w:tc>
          <w:tcPr>
            <w:tcW w:w="0" w:type="auto"/>
            <w:hideMark/>
          </w:tcPr>
          <w:p w14:paraId="0C26B780"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0.05</w:t>
            </w:r>
          </w:p>
        </w:tc>
        <w:tc>
          <w:tcPr>
            <w:tcW w:w="0" w:type="auto"/>
            <w:hideMark/>
          </w:tcPr>
          <w:p w14:paraId="445A65D1"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0.59109</w:t>
            </w:r>
          </w:p>
        </w:tc>
        <w:tc>
          <w:tcPr>
            <w:tcW w:w="0" w:type="auto"/>
            <w:hideMark/>
          </w:tcPr>
          <w:p w14:paraId="4C66EE43"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6DDF76AE" w14:textId="77777777" w:rsidTr="006A3DEF">
        <w:trPr>
          <w:jc w:val="center"/>
        </w:trPr>
        <w:tc>
          <w:tcPr>
            <w:tcW w:w="0" w:type="auto"/>
            <w:hideMark/>
          </w:tcPr>
          <w:p w14:paraId="0C5A776A" w14:textId="77777777" w:rsidR="006A3DEF" w:rsidRPr="00E92A4C" w:rsidRDefault="006A3DEF" w:rsidP="00D52FBC">
            <w:pPr>
              <w:spacing w:after="160"/>
              <w:rPr>
                <w:rFonts w:ascii="Times New Roman" w:hAnsi="Times New Roman" w:cs="Times New Roman"/>
                <w:sz w:val="28"/>
                <w:szCs w:val="28"/>
              </w:rPr>
            </w:pPr>
            <w:proofErr w:type="spellStart"/>
            <w:r w:rsidRPr="00E92A4C">
              <w:rPr>
                <w:rFonts w:ascii="Times New Roman" w:hAnsi="Times New Roman" w:cs="Times New Roman"/>
                <w:sz w:val="28"/>
                <w:szCs w:val="28"/>
              </w:rPr>
              <w:t>std_return_moex</w:t>
            </w:r>
            <w:proofErr w:type="spellEnd"/>
            <w:r w:rsidRPr="00E92A4C">
              <w:rPr>
                <w:rFonts w:ascii="Times New Roman" w:hAnsi="Times New Roman" w:cs="Times New Roman"/>
                <w:sz w:val="28"/>
                <w:szCs w:val="28"/>
              </w:rPr>
              <w:t>[t]</w:t>
            </w:r>
          </w:p>
        </w:tc>
        <w:tc>
          <w:tcPr>
            <w:tcW w:w="0" w:type="auto"/>
            <w:hideMark/>
          </w:tcPr>
          <w:p w14:paraId="05A3CEE4"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2.57</w:t>
            </w:r>
          </w:p>
        </w:tc>
        <w:tc>
          <w:tcPr>
            <w:tcW w:w="0" w:type="auto"/>
            <w:hideMark/>
          </w:tcPr>
          <w:p w14:paraId="7844A8D6"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0.94</w:t>
            </w:r>
          </w:p>
        </w:tc>
        <w:tc>
          <w:tcPr>
            <w:tcW w:w="0" w:type="auto"/>
            <w:hideMark/>
          </w:tcPr>
          <w:p w14:paraId="7D0E19CB"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0.27727</w:t>
            </w:r>
          </w:p>
        </w:tc>
        <w:tc>
          <w:tcPr>
            <w:tcW w:w="0" w:type="auto"/>
            <w:hideMark/>
          </w:tcPr>
          <w:p w14:paraId="2812A20C"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7DF028C2" w14:textId="77777777" w:rsidTr="006A3DEF">
        <w:trPr>
          <w:jc w:val="center"/>
        </w:trPr>
        <w:tc>
          <w:tcPr>
            <w:tcW w:w="0" w:type="auto"/>
            <w:hideMark/>
          </w:tcPr>
          <w:p w14:paraId="0C1453E2" w14:textId="77777777" w:rsidR="006A3DEF" w:rsidRPr="00E92A4C" w:rsidRDefault="006A3DEF" w:rsidP="00D52FBC">
            <w:pPr>
              <w:spacing w:after="160"/>
              <w:rPr>
                <w:rFonts w:ascii="Times New Roman" w:hAnsi="Times New Roman" w:cs="Times New Roman"/>
                <w:sz w:val="28"/>
                <w:szCs w:val="28"/>
                <w:lang w:val="en-US"/>
              </w:rPr>
            </w:pPr>
            <w:proofErr w:type="spellStart"/>
            <w:r w:rsidRPr="00E92A4C">
              <w:rPr>
                <w:rFonts w:ascii="Times New Roman" w:hAnsi="Times New Roman" w:cs="Times New Roman"/>
                <w:sz w:val="28"/>
                <w:szCs w:val="28"/>
                <w:lang w:val="en-US"/>
              </w:rPr>
              <w:t>mean_g_production_index</w:t>
            </w:r>
            <w:proofErr w:type="spellEnd"/>
            <w:r w:rsidRPr="00E92A4C">
              <w:rPr>
                <w:rFonts w:ascii="Times New Roman" w:hAnsi="Times New Roman" w:cs="Times New Roman"/>
                <w:sz w:val="28"/>
                <w:szCs w:val="28"/>
                <w:lang w:val="en-US"/>
              </w:rPr>
              <w:t>[t-1]</w:t>
            </w:r>
          </w:p>
        </w:tc>
        <w:tc>
          <w:tcPr>
            <w:tcW w:w="0" w:type="auto"/>
            <w:hideMark/>
          </w:tcPr>
          <w:p w14:paraId="02E2AAB8"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1.90</w:t>
            </w:r>
          </w:p>
        </w:tc>
        <w:tc>
          <w:tcPr>
            <w:tcW w:w="0" w:type="auto"/>
            <w:hideMark/>
          </w:tcPr>
          <w:p w14:paraId="4CBC0F5D"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0.64</w:t>
            </w:r>
          </w:p>
        </w:tc>
        <w:tc>
          <w:tcPr>
            <w:tcW w:w="0" w:type="auto"/>
            <w:hideMark/>
          </w:tcPr>
          <w:p w14:paraId="65A6374E"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0.38648</w:t>
            </w:r>
          </w:p>
        </w:tc>
        <w:tc>
          <w:tcPr>
            <w:tcW w:w="0" w:type="auto"/>
            <w:hideMark/>
          </w:tcPr>
          <w:p w14:paraId="2967608F"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3CCD5D85" w14:textId="77777777" w:rsidTr="006A3DEF">
        <w:trPr>
          <w:jc w:val="center"/>
        </w:trPr>
        <w:tc>
          <w:tcPr>
            <w:tcW w:w="0" w:type="auto"/>
            <w:hideMark/>
          </w:tcPr>
          <w:p w14:paraId="400D4D21" w14:textId="77777777" w:rsidR="006A3DEF" w:rsidRPr="00E92A4C" w:rsidRDefault="006A3DEF" w:rsidP="00D52FBC">
            <w:pPr>
              <w:spacing w:after="160"/>
              <w:rPr>
                <w:rFonts w:ascii="Times New Roman" w:hAnsi="Times New Roman" w:cs="Times New Roman"/>
                <w:sz w:val="28"/>
                <w:szCs w:val="28"/>
              </w:rPr>
            </w:pPr>
            <w:proofErr w:type="spellStart"/>
            <w:r w:rsidRPr="00E92A4C">
              <w:rPr>
                <w:rFonts w:ascii="Times New Roman" w:hAnsi="Times New Roman" w:cs="Times New Roman"/>
                <w:sz w:val="28"/>
                <w:szCs w:val="28"/>
              </w:rPr>
              <w:t>g_retail_nonfood</w:t>
            </w:r>
            <w:proofErr w:type="spellEnd"/>
            <w:r w:rsidRPr="00E92A4C">
              <w:rPr>
                <w:rFonts w:ascii="Times New Roman" w:hAnsi="Times New Roman" w:cs="Times New Roman"/>
                <w:sz w:val="28"/>
                <w:szCs w:val="28"/>
              </w:rPr>
              <w:t>[t]</w:t>
            </w:r>
          </w:p>
        </w:tc>
        <w:tc>
          <w:tcPr>
            <w:tcW w:w="0" w:type="auto"/>
            <w:hideMark/>
          </w:tcPr>
          <w:p w14:paraId="5954C50D"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1.46</w:t>
            </w:r>
          </w:p>
        </w:tc>
        <w:tc>
          <w:tcPr>
            <w:tcW w:w="0" w:type="auto"/>
            <w:hideMark/>
          </w:tcPr>
          <w:p w14:paraId="241875C4"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0.38</w:t>
            </w:r>
          </w:p>
        </w:tc>
        <w:tc>
          <w:tcPr>
            <w:tcW w:w="0" w:type="auto"/>
            <w:hideMark/>
          </w:tcPr>
          <w:p w14:paraId="596AA536"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0.48153</w:t>
            </w:r>
          </w:p>
        </w:tc>
        <w:tc>
          <w:tcPr>
            <w:tcW w:w="0" w:type="auto"/>
            <w:hideMark/>
          </w:tcPr>
          <w:p w14:paraId="1AB8C0E9"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0609C353" w14:textId="77777777" w:rsidTr="006A3DEF">
        <w:trPr>
          <w:jc w:val="center"/>
        </w:trPr>
        <w:tc>
          <w:tcPr>
            <w:tcW w:w="0" w:type="auto"/>
            <w:hideMark/>
          </w:tcPr>
          <w:p w14:paraId="137E0717" w14:textId="77777777" w:rsidR="006A3DEF" w:rsidRPr="00E92A4C" w:rsidRDefault="006A3DEF" w:rsidP="00D52FBC">
            <w:pPr>
              <w:spacing w:after="160"/>
              <w:rPr>
                <w:rFonts w:ascii="Times New Roman" w:hAnsi="Times New Roman" w:cs="Times New Roman"/>
                <w:sz w:val="28"/>
                <w:szCs w:val="28"/>
              </w:rPr>
            </w:pPr>
            <w:proofErr w:type="spellStart"/>
            <w:r w:rsidRPr="00E92A4C">
              <w:rPr>
                <w:rFonts w:ascii="Times New Roman" w:hAnsi="Times New Roman" w:cs="Times New Roman"/>
                <w:sz w:val="28"/>
                <w:szCs w:val="28"/>
              </w:rPr>
              <w:t>g_retail_nonfood</w:t>
            </w:r>
            <w:proofErr w:type="spellEnd"/>
            <w:r w:rsidRPr="00E92A4C">
              <w:rPr>
                <w:rFonts w:ascii="Times New Roman" w:hAnsi="Times New Roman" w:cs="Times New Roman"/>
                <w:sz w:val="28"/>
                <w:szCs w:val="28"/>
              </w:rPr>
              <w:t>[t-1]</w:t>
            </w:r>
          </w:p>
        </w:tc>
        <w:tc>
          <w:tcPr>
            <w:tcW w:w="0" w:type="auto"/>
            <w:hideMark/>
          </w:tcPr>
          <w:p w14:paraId="64E2C895"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0.73</w:t>
            </w:r>
          </w:p>
        </w:tc>
        <w:tc>
          <w:tcPr>
            <w:tcW w:w="0" w:type="auto"/>
            <w:hideMark/>
          </w:tcPr>
          <w:p w14:paraId="6B35E40D"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-0.32</w:t>
            </w:r>
          </w:p>
        </w:tc>
        <w:tc>
          <w:tcPr>
            <w:tcW w:w="0" w:type="auto"/>
            <w:hideMark/>
          </w:tcPr>
          <w:p w14:paraId="0D7AC475"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0.69450</w:t>
            </w:r>
          </w:p>
        </w:tc>
        <w:tc>
          <w:tcPr>
            <w:tcW w:w="0" w:type="auto"/>
            <w:hideMark/>
          </w:tcPr>
          <w:p w14:paraId="64DCCF4E"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772F5125" w14:textId="77777777" w:rsidTr="006A3DEF">
        <w:trPr>
          <w:jc w:val="center"/>
        </w:trPr>
        <w:tc>
          <w:tcPr>
            <w:tcW w:w="0" w:type="auto"/>
            <w:hideMark/>
          </w:tcPr>
          <w:p w14:paraId="1C45393E" w14:textId="77777777" w:rsidR="006A3DEF" w:rsidRPr="00E92A4C" w:rsidRDefault="006A3DEF" w:rsidP="00D52FBC">
            <w:pPr>
              <w:spacing w:after="160"/>
              <w:rPr>
                <w:rFonts w:ascii="Times New Roman" w:hAnsi="Times New Roman" w:cs="Times New Roman"/>
                <w:sz w:val="28"/>
                <w:szCs w:val="28"/>
              </w:rPr>
            </w:pPr>
            <w:proofErr w:type="spellStart"/>
            <w:r w:rsidRPr="00E92A4C">
              <w:rPr>
                <w:rFonts w:ascii="Times New Roman" w:hAnsi="Times New Roman" w:cs="Times New Roman"/>
                <w:sz w:val="28"/>
                <w:szCs w:val="28"/>
              </w:rPr>
              <w:t>g_real_salary</w:t>
            </w:r>
            <w:proofErr w:type="spellEnd"/>
            <w:r w:rsidRPr="00E92A4C">
              <w:rPr>
                <w:rFonts w:ascii="Times New Roman" w:hAnsi="Times New Roman" w:cs="Times New Roman"/>
                <w:sz w:val="28"/>
                <w:szCs w:val="28"/>
              </w:rPr>
              <w:t>[t-1]</w:t>
            </w:r>
          </w:p>
        </w:tc>
        <w:tc>
          <w:tcPr>
            <w:tcW w:w="0" w:type="auto"/>
            <w:hideMark/>
          </w:tcPr>
          <w:p w14:paraId="26B1C61C"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0.38</w:t>
            </w:r>
          </w:p>
        </w:tc>
        <w:tc>
          <w:tcPr>
            <w:tcW w:w="0" w:type="auto"/>
            <w:hideMark/>
          </w:tcPr>
          <w:p w14:paraId="0D09D7B2"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-0.96</w:t>
            </w:r>
          </w:p>
        </w:tc>
        <w:tc>
          <w:tcPr>
            <w:tcW w:w="0" w:type="auto"/>
            <w:hideMark/>
          </w:tcPr>
          <w:p w14:paraId="4DA491FE"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0.82598</w:t>
            </w:r>
          </w:p>
        </w:tc>
        <w:tc>
          <w:tcPr>
            <w:tcW w:w="0" w:type="auto"/>
            <w:hideMark/>
          </w:tcPr>
          <w:p w14:paraId="30A2F8CB"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091A703B" w14:textId="77777777" w:rsidTr="006A3DEF">
        <w:trPr>
          <w:jc w:val="center"/>
        </w:trPr>
        <w:tc>
          <w:tcPr>
            <w:tcW w:w="0" w:type="auto"/>
            <w:hideMark/>
          </w:tcPr>
          <w:p w14:paraId="215E1BCD" w14:textId="77777777" w:rsidR="006A3DEF" w:rsidRPr="00E92A4C" w:rsidRDefault="006A3DEF" w:rsidP="00D52FBC">
            <w:pPr>
              <w:spacing w:after="160"/>
              <w:rPr>
                <w:rFonts w:ascii="Times New Roman" w:hAnsi="Times New Roman" w:cs="Times New Roman"/>
                <w:sz w:val="28"/>
                <w:szCs w:val="28"/>
              </w:rPr>
            </w:pPr>
            <w:proofErr w:type="spellStart"/>
            <w:r w:rsidRPr="00E92A4C">
              <w:rPr>
                <w:rFonts w:ascii="Times New Roman" w:hAnsi="Times New Roman" w:cs="Times New Roman"/>
                <w:sz w:val="28"/>
                <w:szCs w:val="28"/>
              </w:rPr>
              <w:t>g_household_loans</w:t>
            </w:r>
            <w:proofErr w:type="spellEnd"/>
            <w:r w:rsidRPr="00E92A4C">
              <w:rPr>
                <w:rFonts w:ascii="Times New Roman" w:hAnsi="Times New Roman" w:cs="Times New Roman"/>
                <w:sz w:val="28"/>
                <w:szCs w:val="28"/>
              </w:rPr>
              <w:t>[t]</w:t>
            </w:r>
          </w:p>
        </w:tc>
        <w:tc>
          <w:tcPr>
            <w:tcW w:w="0" w:type="auto"/>
            <w:hideMark/>
          </w:tcPr>
          <w:p w14:paraId="325D3DF2"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1.28</w:t>
            </w:r>
          </w:p>
        </w:tc>
        <w:tc>
          <w:tcPr>
            <w:tcW w:w="0" w:type="auto"/>
            <w:hideMark/>
          </w:tcPr>
          <w:p w14:paraId="3E1E48C7"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0.25</w:t>
            </w:r>
          </w:p>
        </w:tc>
        <w:tc>
          <w:tcPr>
            <w:tcW w:w="0" w:type="auto"/>
            <w:hideMark/>
          </w:tcPr>
          <w:p w14:paraId="2ADAC84C"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0.52775</w:t>
            </w:r>
          </w:p>
        </w:tc>
        <w:tc>
          <w:tcPr>
            <w:tcW w:w="0" w:type="auto"/>
            <w:hideMark/>
          </w:tcPr>
          <w:p w14:paraId="6A2ADAD8"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0314D28C" w14:textId="77777777" w:rsidTr="006A3DEF">
        <w:trPr>
          <w:jc w:val="center"/>
        </w:trPr>
        <w:tc>
          <w:tcPr>
            <w:tcW w:w="0" w:type="auto"/>
            <w:hideMark/>
          </w:tcPr>
          <w:p w14:paraId="5FBA0543" w14:textId="77777777" w:rsidR="006A3DEF" w:rsidRPr="00E92A4C" w:rsidRDefault="006A3DEF" w:rsidP="00D52FBC">
            <w:pPr>
              <w:spacing w:after="160"/>
              <w:rPr>
                <w:rFonts w:ascii="Times New Roman" w:hAnsi="Times New Roman" w:cs="Times New Roman"/>
                <w:sz w:val="28"/>
                <w:szCs w:val="28"/>
              </w:rPr>
            </w:pPr>
            <w:proofErr w:type="spellStart"/>
            <w:r w:rsidRPr="00E92A4C">
              <w:rPr>
                <w:rFonts w:ascii="Times New Roman" w:hAnsi="Times New Roman" w:cs="Times New Roman"/>
                <w:sz w:val="28"/>
                <w:szCs w:val="28"/>
              </w:rPr>
              <w:t>g_household_loans</w:t>
            </w:r>
            <w:proofErr w:type="spellEnd"/>
            <w:r w:rsidRPr="00E92A4C">
              <w:rPr>
                <w:rFonts w:ascii="Times New Roman" w:hAnsi="Times New Roman" w:cs="Times New Roman"/>
                <w:sz w:val="28"/>
                <w:szCs w:val="28"/>
              </w:rPr>
              <w:t>[t-1]</w:t>
            </w:r>
          </w:p>
        </w:tc>
        <w:tc>
          <w:tcPr>
            <w:tcW w:w="0" w:type="auto"/>
            <w:hideMark/>
          </w:tcPr>
          <w:p w14:paraId="7E68C728"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0.60</w:t>
            </w:r>
          </w:p>
        </w:tc>
        <w:tc>
          <w:tcPr>
            <w:tcW w:w="0" w:type="auto"/>
            <w:hideMark/>
          </w:tcPr>
          <w:p w14:paraId="14AD5859"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-0.51</w:t>
            </w:r>
          </w:p>
        </w:tc>
        <w:tc>
          <w:tcPr>
            <w:tcW w:w="0" w:type="auto"/>
            <w:hideMark/>
          </w:tcPr>
          <w:p w14:paraId="592309E6"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0.74024</w:t>
            </w:r>
          </w:p>
        </w:tc>
        <w:tc>
          <w:tcPr>
            <w:tcW w:w="0" w:type="auto"/>
            <w:hideMark/>
          </w:tcPr>
          <w:p w14:paraId="14CC7799"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06990DD1" w14:textId="77777777" w:rsidTr="006A3DEF">
        <w:trPr>
          <w:jc w:val="center"/>
        </w:trPr>
        <w:tc>
          <w:tcPr>
            <w:tcW w:w="0" w:type="auto"/>
            <w:hideMark/>
          </w:tcPr>
          <w:p w14:paraId="6CEEDF89" w14:textId="77777777" w:rsidR="006A3DEF" w:rsidRPr="00E92A4C" w:rsidRDefault="006A3DEF" w:rsidP="00D52FBC">
            <w:pPr>
              <w:spacing w:after="160"/>
              <w:rPr>
                <w:rFonts w:ascii="Times New Roman" w:hAnsi="Times New Roman" w:cs="Times New Roman"/>
                <w:sz w:val="28"/>
                <w:szCs w:val="28"/>
                <w:lang w:val="en-US"/>
              </w:rPr>
            </w:pPr>
            <w:proofErr w:type="spellStart"/>
            <w:r w:rsidRPr="00E92A4C">
              <w:rPr>
                <w:rFonts w:ascii="Times New Roman" w:hAnsi="Times New Roman" w:cs="Times New Roman"/>
                <w:sz w:val="28"/>
                <w:szCs w:val="28"/>
                <w:lang w:val="en-US"/>
              </w:rPr>
              <w:t>total_return_brent_price</w:t>
            </w:r>
            <w:proofErr w:type="spellEnd"/>
            <w:r w:rsidRPr="00E92A4C">
              <w:rPr>
                <w:rFonts w:ascii="Times New Roman" w:hAnsi="Times New Roman" w:cs="Times New Roman"/>
                <w:sz w:val="28"/>
                <w:szCs w:val="28"/>
                <w:lang w:val="en-US"/>
              </w:rPr>
              <w:t>[t]</w:t>
            </w:r>
          </w:p>
        </w:tc>
        <w:tc>
          <w:tcPr>
            <w:tcW w:w="0" w:type="auto"/>
            <w:hideMark/>
          </w:tcPr>
          <w:p w14:paraId="23028D26"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0.17</w:t>
            </w:r>
          </w:p>
        </w:tc>
        <w:tc>
          <w:tcPr>
            <w:tcW w:w="0" w:type="auto"/>
            <w:hideMark/>
          </w:tcPr>
          <w:p w14:paraId="33EDA061"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-1.75</w:t>
            </w:r>
          </w:p>
        </w:tc>
        <w:tc>
          <w:tcPr>
            <w:tcW w:w="0" w:type="auto"/>
            <w:hideMark/>
          </w:tcPr>
          <w:p w14:paraId="3E2E7E35"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0.91642</w:t>
            </w:r>
          </w:p>
        </w:tc>
        <w:tc>
          <w:tcPr>
            <w:tcW w:w="0" w:type="auto"/>
            <w:hideMark/>
          </w:tcPr>
          <w:p w14:paraId="2F2A58AF"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6BEFEF8C" w14:textId="77777777" w:rsidTr="006A3DEF">
        <w:trPr>
          <w:jc w:val="center"/>
        </w:trPr>
        <w:tc>
          <w:tcPr>
            <w:tcW w:w="0" w:type="auto"/>
            <w:hideMark/>
          </w:tcPr>
          <w:p w14:paraId="604F019A" w14:textId="77777777" w:rsidR="006A3DEF" w:rsidRPr="00E92A4C" w:rsidRDefault="006A3DEF" w:rsidP="00D52FBC">
            <w:pPr>
              <w:spacing w:after="160"/>
              <w:rPr>
                <w:rFonts w:ascii="Times New Roman" w:hAnsi="Times New Roman" w:cs="Times New Roman"/>
                <w:sz w:val="28"/>
                <w:szCs w:val="28"/>
                <w:lang w:val="en-US"/>
              </w:rPr>
            </w:pPr>
            <w:proofErr w:type="spellStart"/>
            <w:r w:rsidRPr="00E92A4C">
              <w:rPr>
                <w:rFonts w:ascii="Times New Roman" w:hAnsi="Times New Roman" w:cs="Times New Roman"/>
                <w:sz w:val="28"/>
                <w:szCs w:val="28"/>
                <w:lang w:val="en-US"/>
              </w:rPr>
              <w:t>total_return_usd_rub_price</w:t>
            </w:r>
            <w:proofErr w:type="spellEnd"/>
            <w:r w:rsidRPr="00E92A4C">
              <w:rPr>
                <w:rFonts w:ascii="Times New Roman" w:hAnsi="Times New Roman" w:cs="Times New Roman"/>
                <w:sz w:val="28"/>
                <w:szCs w:val="28"/>
                <w:lang w:val="en-US"/>
              </w:rPr>
              <w:t>[t]</w:t>
            </w:r>
          </w:p>
        </w:tc>
        <w:tc>
          <w:tcPr>
            <w:tcW w:w="0" w:type="auto"/>
            <w:hideMark/>
          </w:tcPr>
          <w:p w14:paraId="51FD4B29"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0.52</w:t>
            </w:r>
          </w:p>
        </w:tc>
        <w:tc>
          <w:tcPr>
            <w:tcW w:w="0" w:type="auto"/>
            <w:hideMark/>
          </w:tcPr>
          <w:p w14:paraId="7D39320B"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-0.65</w:t>
            </w:r>
          </w:p>
        </w:tc>
        <w:tc>
          <w:tcPr>
            <w:tcW w:w="0" w:type="auto"/>
            <w:hideMark/>
          </w:tcPr>
          <w:p w14:paraId="1641BB25"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0.76961</w:t>
            </w:r>
          </w:p>
        </w:tc>
        <w:tc>
          <w:tcPr>
            <w:tcW w:w="0" w:type="auto"/>
            <w:hideMark/>
          </w:tcPr>
          <w:p w14:paraId="2FFF3062"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60604277" w14:textId="77777777" w:rsidTr="006A3DEF">
        <w:trPr>
          <w:jc w:val="center"/>
        </w:trPr>
        <w:tc>
          <w:tcPr>
            <w:tcW w:w="0" w:type="auto"/>
            <w:hideMark/>
          </w:tcPr>
          <w:p w14:paraId="34683A2E" w14:textId="77777777" w:rsidR="006A3DEF" w:rsidRPr="00E92A4C" w:rsidRDefault="006A3DEF" w:rsidP="00D52FBC">
            <w:pPr>
              <w:spacing w:after="160"/>
              <w:rPr>
                <w:rFonts w:ascii="Times New Roman" w:hAnsi="Times New Roman" w:cs="Times New Roman"/>
                <w:sz w:val="28"/>
                <w:szCs w:val="28"/>
                <w:lang w:val="en-US"/>
              </w:rPr>
            </w:pPr>
            <w:proofErr w:type="spellStart"/>
            <w:r w:rsidRPr="00E92A4C">
              <w:rPr>
                <w:rFonts w:ascii="Times New Roman" w:hAnsi="Times New Roman" w:cs="Times New Roman"/>
                <w:sz w:val="28"/>
                <w:szCs w:val="28"/>
                <w:lang w:val="en-US"/>
              </w:rPr>
              <w:t>total_return_brent_price</w:t>
            </w:r>
            <w:proofErr w:type="spellEnd"/>
            <w:r w:rsidRPr="00E92A4C">
              <w:rPr>
                <w:rFonts w:ascii="Times New Roman" w:hAnsi="Times New Roman" w:cs="Times New Roman"/>
                <w:sz w:val="28"/>
                <w:szCs w:val="28"/>
                <w:lang w:val="en-US"/>
              </w:rPr>
              <w:t>[t-1]</w:t>
            </w:r>
          </w:p>
        </w:tc>
        <w:tc>
          <w:tcPr>
            <w:tcW w:w="0" w:type="auto"/>
            <w:hideMark/>
          </w:tcPr>
          <w:p w14:paraId="1D8CC7DC"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0.70</w:t>
            </w:r>
          </w:p>
        </w:tc>
        <w:tc>
          <w:tcPr>
            <w:tcW w:w="0" w:type="auto"/>
            <w:hideMark/>
          </w:tcPr>
          <w:p w14:paraId="3CDC11E6"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-0.36</w:t>
            </w:r>
          </w:p>
        </w:tc>
        <w:tc>
          <w:tcPr>
            <w:tcW w:w="0" w:type="auto"/>
            <w:hideMark/>
          </w:tcPr>
          <w:p w14:paraId="61A76943"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0.70590</w:t>
            </w:r>
          </w:p>
        </w:tc>
        <w:tc>
          <w:tcPr>
            <w:tcW w:w="0" w:type="auto"/>
            <w:hideMark/>
          </w:tcPr>
          <w:p w14:paraId="7771B601"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r w:rsidR="006A3DEF" w:rsidRPr="00E92A4C" w14:paraId="435BB539" w14:textId="77777777" w:rsidTr="006A3DEF">
        <w:trPr>
          <w:jc w:val="center"/>
        </w:trPr>
        <w:tc>
          <w:tcPr>
            <w:tcW w:w="0" w:type="auto"/>
            <w:hideMark/>
          </w:tcPr>
          <w:p w14:paraId="0187BAA8" w14:textId="77777777" w:rsidR="006A3DEF" w:rsidRPr="00E92A4C" w:rsidRDefault="006A3DEF" w:rsidP="00D52FBC">
            <w:pPr>
              <w:spacing w:after="160"/>
              <w:rPr>
                <w:rFonts w:ascii="Times New Roman" w:hAnsi="Times New Roman" w:cs="Times New Roman"/>
                <w:sz w:val="28"/>
                <w:szCs w:val="28"/>
                <w:lang w:val="en-US"/>
              </w:rPr>
            </w:pPr>
            <w:proofErr w:type="spellStart"/>
            <w:r w:rsidRPr="00E92A4C">
              <w:rPr>
                <w:rFonts w:ascii="Times New Roman" w:hAnsi="Times New Roman" w:cs="Times New Roman"/>
                <w:sz w:val="28"/>
                <w:szCs w:val="28"/>
                <w:lang w:val="en-US"/>
              </w:rPr>
              <w:t>total_return_usd_rub_price</w:t>
            </w:r>
            <w:proofErr w:type="spellEnd"/>
            <w:r w:rsidRPr="00E92A4C">
              <w:rPr>
                <w:rFonts w:ascii="Times New Roman" w:hAnsi="Times New Roman" w:cs="Times New Roman"/>
                <w:sz w:val="28"/>
                <w:szCs w:val="28"/>
                <w:lang w:val="en-US"/>
              </w:rPr>
              <w:t>[t-1]</w:t>
            </w:r>
          </w:p>
        </w:tc>
        <w:tc>
          <w:tcPr>
            <w:tcW w:w="0" w:type="auto"/>
            <w:hideMark/>
          </w:tcPr>
          <w:p w14:paraId="4F107EA5"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0.43</w:t>
            </w:r>
          </w:p>
        </w:tc>
        <w:tc>
          <w:tcPr>
            <w:tcW w:w="0" w:type="auto"/>
            <w:hideMark/>
          </w:tcPr>
          <w:p w14:paraId="46D761F3"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-0.85</w:t>
            </w:r>
          </w:p>
        </w:tc>
        <w:tc>
          <w:tcPr>
            <w:tcW w:w="0" w:type="auto"/>
            <w:hideMark/>
          </w:tcPr>
          <w:p w14:paraId="4FD57CB2" w14:textId="77777777" w:rsidR="006A3DEF" w:rsidRPr="00E92A4C" w:rsidRDefault="006A3DEF" w:rsidP="00D52FBC">
            <w:pPr>
              <w:spacing w:after="160"/>
              <w:rPr>
                <w:rFonts w:ascii="Times New Roman" w:hAnsi="Times New Roman" w:cs="Times New Roman"/>
                <w:sz w:val="28"/>
                <w:szCs w:val="28"/>
              </w:rPr>
            </w:pPr>
            <w:r w:rsidRPr="00E92A4C">
              <w:rPr>
                <w:rFonts w:ascii="Times New Roman" w:hAnsi="Times New Roman" w:cs="Times New Roman"/>
                <w:sz w:val="28"/>
                <w:szCs w:val="28"/>
              </w:rPr>
              <w:t>0.80842</w:t>
            </w:r>
          </w:p>
        </w:tc>
        <w:tc>
          <w:tcPr>
            <w:tcW w:w="0" w:type="auto"/>
            <w:hideMark/>
          </w:tcPr>
          <w:p w14:paraId="25F1ABE2" w14:textId="77777777" w:rsidR="006A3DEF" w:rsidRPr="00E92A4C" w:rsidRDefault="006A3DEF" w:rsidP="00D52FBC">
            <w:pPr>
              <w:spacing w:after="160"/>
              <w:rPr>
                <w:rFonts w:ascii="Times New Roman" w:hAnsi="Times New Roman" w:cs="Times New Roman"/>
                <w:sz w:val="28"/>
                <w:szCs w:val="28"/>
              </w:rPr>
            </w:pPr>
            <w:r w:rsidRPr="00E92A4C">
              <w:rPr>
                <w:rFonts w:ascii="Segoe UI Emoji" w:hAnsi="Segoe UI Emoji" w:cs="Segoe UI Emoji"/>
                <w:sz w:val="28"/>
                <w:szCs w:val="28"/>
              </w:rPr>
              <w:t>🔴</w:t>
            </w:r>
          </w:p>
        </w:tc>
      </w:tr>
    </w:tbl>
    <w:p w14:paraId="0EB4F6B2" w14:textId="77777777" w:rsidR="00E92A4C" w:rsidRPr="00EF0B9C" w:rsidRDefault="00E92A4C" w:rsidP="00E92A4C">
      <w:pPr>
        <w:spacing w:line="240" w:lineRule="auto"/>
        <w:jc w:val="center"/>
        <w:rPr>
          <w:rFonts w:ascii="Times New Roman" w:hAnsi="Times New Roman" w:cs="Times New Roman"/>
          <w:sz w:val="28"/>
          <w:szCs w:val="28"/>
        </w:rPr>
      </w:pPr>
    </w:p>
    <w:p w14:paraId="4BE12117" w14:textId="4FD412B6" w:rsidR="00EF0B9C" w:rsidRDefault="003A73BF" w:rsidP="00EF0B9C">
      <w:pPr>
        <w:spacing w:line="240" w:lineRule="auto"/>
        <w:jc w:val="center"/>
        <w:rPr>
          <w:rFonts w:ascii="Times New Roman" w:hAnsi="Times New Roman" w:cs="Times New Roman"/>
          <w:sz w:val="28"/>
          <w:szCs w:val="28"/>
        </w:rPr>
      </w:pPr>
      <w:r>
        <w:rPr>
          <w:rFonts w:ascii="Times New Roman" w:hAnsi="Times New Roman" w:cs="Times New Roman"/>
          <w:sz w:val="28"/>
          <w:szCs w:val="28"/>
        </w:rPr>
        <w:t>Приложение Г</w:t>
      </w:r>
    </w:p>
    <w:p w14:paraId="1B3641A7" w14:textId="6ACDA65F" w:rsidR="003A73BF" w:rsidRDefault="003A73BF" w:rsidP="003A73BF">
      <w:pPr>
        <w:spacing w:line="240" w:lineRule="auto"/>
        <w:jc w:val="right"/>
        <w:rPr>
          <w:rFonts w:ascii="Times New Roman" w:hAnsi="Times New Roman" w:cs="Times New Roman"/>
          <w:sz w:val="28"/>
          <w:szCs w:val="28"/>
        </w:rPr>
      </w:pPr>
      <w:r>
        <w:rPr>
          <w:rFonts w:ascii="Times New Roman" w:hAnsi="Times New Roman" w:cs="Times New Roman"/>
          <w:sz w:val="28"/>
          <w:szCs w:val="28"/>
        </w:rPr>
        <w:t>Таблица Г.1</w:t>
      </w:r>
    </w:p>
    <w:p w14:paraId="4759F7B1" w14:textId="299C4E58" w:rsidR="003A73BF" w:rsidRDefault="003A73BF" w:rsidP="003A73BF">
      <w:pPr>
        <w:spacing w:line="240" w:lineRule="auto"/>
        <w:jc w:val="center"/>
        <w:rPr>
          <w:rFonts w:ascii="Times New Roman" w:hAnsi="Times New Roman" w:cs="Times New Roman"/>
          <w:sz w:val="28"/>
          <w:szCs w:val="28"/>
        </w:rPr>
      </w:pPr>
      <w:r w:rsidRPr="00E92A4C">
        <w:rPr>
          <w:rFonts w:ascii="Times New Roman" w:hAnsi="Times New Roman" w:cs="Times New Roman"/>
          <w:sz w:val="28"/>
          <w:szCs w:val="28"/>
        </w:rPr>
        <w:t xml:space="preserve">Результаты процедуры применения теста </w:t>
      </w:r>
      <w:r>
        <w:rPr>
          <w:rFonts w:ascii="Times New Roman" w:hAnsi="Times New Roman" w:cs="Times New Roman"/>
          <w:sz w:val="28"/>
          <w:szCs w:val="28"/>
        </w:rPr>
        <w:t>частичной без</w:t>
      </w:r>
      <w:r w:rsidRPr="00E92A4C">
        <w:rPr>
          <w:rFonts w:ascii="Times New Roman" w:hAnsi="Times New Roman" w:cs="Times New Roman"/>
          <w:sz w:val="28"/>
          <w:szCs w:val="28"/>
        </w:rPr>
        <w:t xml:space="preserve">условной релевантности на </w:t>
      </w:r>
      <w:r>
        <w:rPr>
          <w:rFonts w:ascii="Times New Roman" w:hAnsi="Times New Roman" w:cs="Times New Roman"/>
          <w:sz w:val="28"/>
          <w:szCs w:val="28"/>
        </w:rPr>
        <w:t>монетарно-финансовом блоке</w:t>
      </w:r>
    </w:p>
    <w:tbl>
      <w:tblPr>
        <w:tblStyle w:val="af5"/>
        <w:tblW w:w="0" w:type="auto"/>
        <w:jc w:val="center"/>
        <w:tblLook w:val="04A0" w:firstRow="1" w:lastRow="0" w:firstColumn="1" w:lastColumn="0" w:noHBand="0" w:noVBand="1"/>
      </w:tblPr>
      <w:tblGrid>
        <w:gridCol w:w="2412"/>
        <w:gridCol w:w="1306"/>
        <w:gridCol w:w="1298"/>
        <w:gridCol w:w="1447"/>
        <w:gridCol w:w="884"/>
        <w:gridCol w:w="872"/>
        <w:gridCol w:w="1125"/>
      </w:tblGrid>
      <w:tr w:rsidR="007F55FE" w:rsidRPr="00CB4605" w14:paraId="5DC218D0" w14:textId="77777777" w:rsidTr="00F43B9A">
        <w:trPr>
          <w:tblHeader/>
          <w:jc w:val="center"/>
        </w:trPr>
        <w:tc>
          <w:tcPr>
            <w:tcW w:w="0" w:type="auto"/>
            <w:tcBorders>
              <w:bottom w:val="double" w:sz="4" w:space="0" w:color="auto"/>
            </w:tcBorders>
          </w:tcPr>
          <w:p w14:paraId="3AE161FE" w14:textId="58A58CEB" w:rsidR="00CB4605" w:rsidRPr="00FA4D41" w:rsidRDefault="00CB4605" w:rsidP="00FA4D41">
            <w:pPr>
              <w:rPr>
                <w:rFonts w:ascii="Times New Roman" w:hAnsi="Times New Roman" w:cs="Times New Roman"/>
                <w:b/>
                <w:bCs/>
                <w:sz w:val="28"/>
                <w:szCs w:val="28"/>
              </w:rPr>
            </w:pPr>
            <w:r w:rsidRPr="00FA4D41">
              <w:rPr>
                <w:rFonts w:ascii="Times New Roman" w:hAnsi="Times New Roman" w:cs="Times New Roman"/>
                <w:b/>
                <w:bCs/>
                <w:sz w:val="28"/>
                <w:szCs w:val="28"/>
              </w:rPr>
              <w:t>Инструмент</w:t>
            </w:r>
          </w:p>
        </w:tc>
        <w:tc>
          <w:tcPr>
            <w:tcW w:w="0" w:type="auto"/>
            <w:tcBorders>
              <w:bottom w:val="double" w:sz="4" w:space="0" w:color="auto"/>
            </w:tcBorders>
          </w:tcPr>
          <w:p w14:paraId="7379271C" w14:textId="66B56C79" w:rsidR="00CB4605" w:rsidRPr="00FA4D41" w:rsidRDefault="00000000" w:rsidP="00FA4D41">
            <w:pPr>
              <w:rPr>
                <w:rFonts w:ascii="Times New Roman" w:hAnsi="Times New Roman" w:cs="Times New Roman"/>
                <w:b/>
                <w:bCs/>
                <w:sz w:val="28"/>
                <w:szCs w:val="28"/>
              </w:rPr>
            </w:pPr>
            <m:oMathPara>
              <m:oMath>
                <m:sSup>
                  <m:sSupPr>
                    <m:ctrlPr>
                      <w:rPr>
                        <w:rFonts w:ascii="Cambria Math" w:hAnsi="Cambria Math" w:cs="Times New Roman"/>
                        <w:b/>
                        <w:bCs/>
                        <w:sz w:val="28"/>
                        <w:szCs w:val="28"/>
                        <w:lang w:val="en-US"/>
                      </w:rPr>
                    </m:ctrlPr>
                  </m:sSupPr>
                  <m:e>
                    <m:r>
                      <m:rPr>
                        <m:nor/>
                      </m:rPr>
                      <w:rPr>
                        <w:rFonts w:ascii="Cambria Math" w:hAnsi="Cambria Math" w:cs="Times New Roman"/>
                        <w:b/>
                        <w:bCs/>
                        <w:sz w:val="28"/>
                        <w:szCs w:val="28"/>
                        <w:lang w:val="en-US"/>
                      </w:rPr>
                      <m:t>p-value</m:t>
                    </m:r>
                  </m:e>
                  <m:sup>
                    <m:d>
                      <m:dPr>
                        <m:ctrlPr>
                          <w:rPr>
                            <w:rFonts w:ascii="Cambria Math" w:hAnsi="Cambria Math" w:cs="Times New Roman"/>
                            <w:b/>
                            <w:bCs/>
                            <w:sz w:val="28"/>
                            <w:szCs w:val="28"/>
                            <w:lang w:val="en-US"/>
                          </w:rPr>
                        </m:ctrlPr>
                      </m:dPr>
                      <m:e>
                        <m:r>
                          <m:rPr>
                            <m:sty m:val="b"/>
                          </m:rPr>
                          <w:rPr>
                            <w:rFonts w:ascii="Cambria Math" w:hAnsi="Cambria Math" w:cs="Times New Roman"/>
                            <w:sz w:val="28"/>
                            <w:szCs w:val="28"/>
                            <w:lang w:val="en-US"/>
                          </w:rPr>
                          <m:t>β</m:t>
                        </m:r>
                      </m:e>
                    </m:d>
                  </m:sup>
                </m:sSup>
              </m:oMath>
            </m:oMathPara>
          </w:p>
        </w:tc>
        <w:tc>
          <w:tcPr>
            <w:tcW w:w="0" w:type="auto"/>
            <w:tcBorders>
              <w:bottom w:val="double" w:sz="4" w:space="0" w:color="auto"/>
            </w:tcBorders>
          </w:tcPr>
          <w:p w14:paraId="09DE5536" w14:textId="3A66018E" w:rsidR="00CB4605" w:rsidRPr="00FA4D41" w:rsidRDefault="00000000" w:rsidP="00FA4D41">
            <w:pPr>
              <w:rPr>
                <w:rFonts w:ascii="Times New Roman" w:hAnsi="Times New Roman" w:cs="Times New Roman"/>
                <w:b/>
                <w:bCs/>
                <w:sz w:val="28"/>
                <w:szCs w:val="28"/>
              </w:rPr>
            </w:pPr>
            <m:oMathPara>
              <m:oMath>
                <m:sSup>
                  <m:sSupPr>
                    <m:ctrlPr>
                      <w:rPr>
                        <w:rFonts w:ascii="Cambria Math" w:hAnsi="Cambria Math" w:cs="Times New Roman"/>
                        <w:b/>
                        <w:bCs/>
                        <w:sz w:val="28"/>
                        <w:szCs w:val="28"/>
                        <w:lang w:val="en-US"/>
                      </w:rPr>
                    </m:ctrlPr>
                  </m:sSupPr>
                  <m:e>
                    <m:r>
                      <m:rPr>
                        <m:nor/>
                      </m:rPr>
                      <w:rPr>
                        <w:rFonts w:ascii="Cambria Math" w:hAnsi="Cambria Math" w:cs="Times New Roman"/>
                        <w:b/>
                        <w:bCs/>
                        <w:sz w:val="28"/>
                        <w:szCs w:val="28"/>
                        <w:lang w:val="en-US"/>
                      </w:rPr>
                      <m:t>p-value</m:t>
                    </m:r>
                  </m:e>
                  <m:sup>
                    <m:d>
                      <m:dPr>
                        <m:ctrlPr>
                          <w:rPr>
                            <w:rFonts w:ascii="Cambria Math" w:hAnsi="Cambria Math" w:cs="Times New Roman"/>
                            <w:b/>
                            <w:bCs/>
                            <w:sz w:val="28"/>
                            <w:szCs w:val="28"/>
                            <w:lang w:val="en-US"/>
                          </w:rPr>
                        </m:ctrlPr>
                      </m:dPr>
                      <m:e>
                        <m:r>
                          <m:rPr>
                            <m:sty m:val="b"/>
                          </m:rPr>
                          <w:rPr>
                            <w:rFonts w:ascii="Cambria Math" w:hAnsi="Cambria Math" w:cs="Times New Roman"/>
                            <w:sz w:val="28"/>
                            <w:szCs w:val="28"/>
                            <w:lang w:val="en-US"/>
                          </w:rPr>
                          <m:t>γ</m:t>
                        </m:r>
                      </m:e>
                    </m:d>
                  </m:sup>
                </m:sSup>
              </m:oMath>
            </m:oMathPara>
          </w:p>
        </w:tc>
        <w:tc>
          <w:tcPr>
            <w:tcW w:w="0" w:type="auto"/>
            <w:tcBorders>
              <w:bottom w:val="double" w:sz="4" w:space="0" w:color="auto"/>
            </w:tcBorders>
          </w:tcPr>
          <w:p w14:paraId="3177ABCB" w14:textId="20613D8A" w:rsidR="00CB4605" w:rsidRPr="00FA4D41" w:rsidRDefault="00000000" w:rsidP="00FA4D41">
            <w:pPr>
              <w:rPr>
                <w:rFonts w:ascii="Times New Roman" w:hAnsi="Times New Roman" w:cs="Times New Roman"/>
                <w:b/>
                <w:bCs/>
                <w:sz w:val="28"/>
                <w:szCs w:val="28"/>
              </w:rPr>
            </w:pPr>
            <m:oMathPara>
              <m:oMath>
                <m:sSup>
                  <m:sSupPr>
                    <m:ctrlPr>
                      <w:rPr>
                        <w:rFonts w:ascii="Cambria Math" w:hAnsi="Cambria Math" w:cs="Times New Roman"/>
                        <w:b/>
                        <w:bCs/>
                        <w:sz w:val="28"/>
                        <w:szCs w:val="28"/>
                        <w:lang w:val="en-US"/>
                      </w:rPr>
                    </m:ctrlPr>
                  </m:sSupPr>
                  <m:e>
                    <m:r>
                      <m:rPr>
                        <m:nor/>
                      </m:rPr>
                      <w:rPr>
                        <w:rFonts w:ascii="Cambria Math" w:hAnsi="Cambria Math" w:cs="Times New Roman"/>
                        <w:b/>
                        <w:bCs/>
                        <w:sz w:val="28"/>
                        <w:szCs w:val="28"/>
                        <w:lang w:val="en-US"/>
                      </w:rPr>
                      <m:t>p-value</m:t>
                    </m:r>
                  </m:e>
                  <m:sup>
                    <m:d>
                      <m:dPr>
                        <m:ctrlPr>
                          <w:rPr>
                            <w:rFonts w:ascii="Cambria Math" w:hAnsi="Cambria Math" w:cs="Times New Roman"/>
                            <w:b/>
                            <w:bCs/>
                            <w:sz w:val="28"/>
                            <w:szCs w:val="28"/>
                            <w:lang w:val="en-US"/>
                          </w:rPr>
                        </m:ctrlPr>
                      </m:dPr>
                      <m:e>
                        <m:r>
                          <m:rPr>
                            <m:sty m:val="b"/>
                          </m:rPr>
                          <w:rPr>
                            <w:rFonts w:ascii="Cambria Math" w:hAnsi="Cambria Math" w:cs="Times New Roman"/>
                            <w:sz w:val="28"/>
                            <w:szCs w:val="28"/>
                            <w:lang w:val="en-US"/>
                          </w:rPr>
                          <m:t>β,γ</m:t>
                        </m:r>
                      </m:e>
                    </m:d>
                  </m:sup>
                </m:sSup>
              </m:oMath>
            </m:oMathPara>
          </w:p>
        </w:tc>
        <w:tc>
          <w:tcPr>
            <w:tcW w:w="0" w:type="auto"/>
            <w:tcBorders>
              <w:bottom w:val="double" w:sz="4" w:space="0" w:color="auto"/>
            </w:tcBorders>
          </w:tcPr>
          <w:p w14:paraId="570666E8" w14:textId="251D680F" w:rsidR="00CB4605" w:rsidRPr="00FA4D41" w:rsidRDefault="007F55FE" w:rsidP="00FA4D41">
            <w:pPr>
              <w:rPr>
                <w:rFonts w:ascii="Segoe UI Emoji" w:hAnsi="Segoe UI Emoji" w:cs="Segoe UI Emoji"/>
                <w:b/>
                <w:bCs/>
                <w:sz w:val="28"/>
                <w:szCs w:val="28"/>
              </w:rPr>
            </w:pPr>
            <w:proofErr w:type="spellStart"/>
            <m:oMathPara>
              <m:oMath>
                <m:r>
                  <m:rPr>
                    <m:nor/>
                  </m:rPr>
                  <w:rPr>
                    <w:rFonts w:ascii="Cambria Math" w:hAnsi="Cambria Math" w:cs="Segoe UI Emoji"/>
                    <w:b/>
                    <w:bCs/>
                    <w:sz w:val="28"/>
                    <w:szCs w:val="28"/>
                    <w:lang w:val="en-US"/>
                  </w:rPr>
                  <m:t>rel</m:t>
                </m:r>
                <w:proofErr w:type="spellEnd"/>
                <m:d>
                  <m:dPr>
                    <m:ctrlPr>
                      <w:rPr>
                        <w:rFonts w:ascii="Cambria Math" w:hAnsi="Cambria Math" w:cs="Segoe UI Emoji"/>
                        <w:b/>
                        <w:bCs/>
                        <w:sz w:val="28"/>
                        <w:szCs w:val="28"/>
                        <w:lang w:val="en-US"/>
                      </w:rPr>
                    </m:ctrlPr>
                  </m:dPr>
                  <m:e>
                    <m:r>
                      <m:rPr>
                        <m:sty m:val="b"/>
                      </m:rPr>
                      <w:rPr>
                        <w:rFonts w:ascii="Cambria Math" w:hAnsi="Cambria Math" w:cs="Segoe UI Emoji"/>
                        <w:sz w:val="28"/>
                        <w:szCs w:val="28"/>
                        <w:lang w:val="en-US"/>
                      </w:rPr>
                      <m:t>β</m:t>
                    </m:r>
                  </m:e>
                </m:d>
              </m:oMath>
            </m:oMathPara>
          </w:p>
        </w:tc>
        <w:tc>
          <w:tcPr>
            <w:tcW w:w="0" w:type="auto"/>
            <w:tcBorders>
              <w:bottom w:val="double" w:sz="4" w:space="0" w:color="auto"/>
            </w:tcBorders>
          </w:tcPr>
          <w:p w14:paraId="2BA6BC28" w14:textId="1DE993EA" w:rsidR="00CB4605" w:rsidRPr="00FA4D41" w:rsidRDefault="007F55FE" w:rsidP="00FA4D41">
            <w:pPr>
              <w:rPr>
                <w:rFonts w:ascii="Segoe UI Emoji" w:hAnsi="Segoe UI Emoji" w:cs="Segoe UI Emoji"/>
                <w:b/>
                <w:bCs/>
                <w:sz w:val="28"/>
                <w:szCs w:val="28"/>
                <w:lang w:val="en-US"/>
              </w:rPr>
            </w:pPr>
            <w:proofErr w:type="spellStart"/>
            <m:oMathPara>
              <m:oMath>
                <m:r>
                  <m:rPr>
                    <m:nor/>
                  </m:rPr>
                  <w:rPr>
                    <w:rFonts w:ascii="Cambria Math" w:hAnsi="Cambria Math" w:cs="Segoe UI Emoji"/>
                    <w:b/>
                    <w:bCs/>
                    <w:sz w:val="28"/>
                    <w:szCs w:val="28"/>
                    <w:lang w:val="en-US"/>
                  </w:rPr>
                  <m:t>rel</m:t>
                </m:r>
                <w:proofErr w:type="spellEnd"/>
                <m:d>
                  <m:dPr>
                    <m:ctrlPr>
                      <w:rPr>
                        <w:rFonts w:ascii="Cambria Math" w:hAnsi="Cambria Math" w:cs="Segoe UI Emoji"/>
                        <w:b/>
                        <w:bCs/>
                        <w:sz w:val="28"/>
                        <w:szCs w:val="28"/>
                        <w:lang w:val="en-US"/>
                      </w:rPr>
                    </m:ctrlPr>
                  </m:dPr>
                  <m:e>
                    <m:r>
                      <m:rPr>
                        <m:sty m:val="b"/>
                      </m:rPr>
                      <w:rPr>
                        <w:rFonts w:ascii="Cambria Math" w:hAnsi="Cambria Math" w:cs="Segoe UI Emoji"/>
                        <w:sz w:val="28"/>
                        <w:szCs w:val="28"/>
                        <w:lang w:val="en-US"/>
                      </w:rPr>
                      <m:t>γ</m:t>
                    </m:r>
                  </m:e>
                </m:d>
              </m:oMath>
            </m:oMathPara>
          </w:p>
        </w:tc>
        <w:tc>
          <w:tcPr>
            <w:tcW w:w="0" w:type="auto"/>
            <w:tcBorders>
              <w:bottom w:val="double" w:sz="4" w:space="0" w:color="auto"/>
            </w:tcBorders>
          </w:tcPr>
          <w:p w14:paraId="368D1742" w14:textId="2CFE8B69" w:rsidR="00CB4605" w:rsidRPr="00FA4D41" w:rsidRDefault="007F55FE" w:rsidP="00FA4D41">
            <w:pPr>
              <w:rPr>
                <w:rFonts w:ascii="Segoe UI Emoji" w:hAnsi="Segoe UI Emoji" w:cs="Segoe UI Emoji"/>
                <w:b/>
                <w:bCs/>
                <w:sz w:val="28"/>
                <w:szCs w:val="28"/>
              </w:rPr>
            </w:pPr>
            <w:proofErr w:type="spellStart"/>
            <m:oMathPara>
              <m:oMath>
                <m:r>
                  <m:rPr>
                    <m:nor/>
                  </m:rPr>
                  <w:rPr>
                    <w:rFonts w:ascii="Cambria Math" w:hAnsi="Cambria Math" w:cs="Segoe UI Emoji"/>
                    <w:b/>
                    <w:bCs/>
                    <w:sz w:val="28"/>
                    <w:szCs w:val="28"/>
                    <w:lang w:val="en-US"/>
                  </w:rPr>
                  <m:t>rel</m:t>
                </m:r>
                <w:proofErr w:type="spellEnd"/>
                <m:d>
                  <m:dPr>
                    <m:ctrlPr>
                      <w:rPr>
                        <w:rFonts w:ascii="Cambria Math" w:hAnsi="Cambria Math" w:cs="Segoe UI Emoji"/>
                        <w:b/>
                        <w:bCs/>
                        <w:sz w:val="28"/>
                        <w:szCs w:val="28"/>
                        <w:lang w:val="en-US"/>
                      </w:rPr>
                    </m:ctrlPr>
                  </m:dPr>
                  <m:e>
                    <m:r>
                      <m:rPr>
                        <m:sty m:val="b"/>
                      </m:rPr>
                      <w:rPr>
                        <w:rFonts w:ascii="Cambria Math" w:hAnsi="Cambria Math" w:cs="Segoe UI Emoji"/>
                        <w:sz w:val="28"/>
                        <w:szCs w:val="28"/>
                        <w:lang w:val="en-US"/>
                      </w:rPr>
                      <m:t>β,γ</m:t>
                    </m:r>
                  </m:e>
                </m:d>
              </m:oMath>
            </m:oMathPara>
          </w:p>
        </w:tc>
      </w:tr>
      <w:tr w:rsidR="007F55FE" w:rsidRPr="00CB4605" w14:paraId="61313866" w14:textId="77777777" w:rsidTr="00F43B9A">
        <w:trPr>
          <w:jc w:val="center"/>
        </w:trPr>
        <w:tc>
          <w:tcPr>
            <w:tcW w:w="0" w:type="auto"/>
            <w:tcBorders>
              <w:top w:val="double" w:sz="4" w:space="0" w:color="auto"/>
            </w:tcBorders>
            <w:hideMark/>
          </w:tcPr>
          <w:p w14:paraId="5DED6429" w14:textId="77777777" w:rsidR="00CB4605" w:rsidRPr="00CB4605" w:rsidRDefault="00CB4605" w:rsidP="00FA4D41">
            <w:pPr>
              <w:spacing w:after="160"/>
              <w:rPr>
                <w:rFonts w:ascii="Times New Roman" w:hAnsi="Times New Roman" w:cs="Times New Roman"/>
                <w:sz w:val="28"/>
                <w:szCs w:val="28"/>
              </w:rPr>
            </w:pPr>
            <w:proofErr w:type="spellStart"/>
            <w:r w:rsidRPr="00CB4605">
              <w:rPr>
                <w:rFonts w:ascii="Times New Roman" w:hAnsi="Times New Roman" w:cs="Times New Roman"/>
                <w:sz w:val="28"/>
                <w:szCs w:val="28"/>
              </w:rPr>
              <w:t>Const</w:t>
            </w:r>
            <w:proofErr w:type="spellEnd"/>
          </w:p>
        </w:tc>
        <w:tc>
          <w:tcPr>
            <w:tcW w:w="0" w:type="auto"/>
            <w:tcBorders>
              <w:top w:val="double" w:sz="4" w:space="0" w:color="auto"/>
            </w:tcBorders>
            <w:hideMark/>
          </w:tcPr>
          <w:p w14:paraId="772873EC"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0.00000</w:t>
            </w:r>
          </w:p>
        </w:tc>
        <w:tc>
          <w:tcPr>
            <w:tcW w:w="0" w:type="auto"/>
            <w:tcBorders>
              <w:top w:val="double" w:sz="4" w:space="0" w:color="auto"/>
            </w:tcBorders>
            <w:hideMark/>
          </w:tcPr>
          <w:p w14:paraId="65F42EAD"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0.79804</w:t>
            </w:r>
          </w:p>
        </w:tc>
        <w:tc>
          <w:tcPr>
            <w:tcW w:w="0" w:type="auto"/>
            <w:tcBorders>
              <w:top w:val="double" w:sz="4" w:space="0" w:color="auto"/>
            </w:tcBorders>
            <w:hideMark/>
          </w:tcPr>
          <w:p w14:paraId="63AF8C1F"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0.00000</w:t>
            </w:r>
          </w:p>
        </w:tc>
        <w:tc>
          <w:tcPr>
            <w:tcW w:w="0" w:type="auto"/>
            <w:tcBorders>
              <w:top w:val="double" w:sz="4" w:space="0" w:color="auto"/>
            </w:tcBorders>
            <w:hideMark/>
          </w:tcPr>
          <w:p w14:paraId="609F62F7"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tcBorders>
              <w:top w:val="double" w:sz="4" w:space="0" w:color="auto"/>
            </w:tcBorders>
            <w:hideMark/>
          </w:tcPr>
          <w:p w14:paraId="5DA49889"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tcBorders>
              <w:top w:val="double" w:sz="4" w:space="0" w:color="auto"/>
            </w:tcBorders>
            <w:hideMark/>
          </w:tcPr>
          <w:p w14:paraId="0E7CB4D0"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r>
      <w:tr w:rsidR="007F55FE" w:rsidRPr="00CB4605" w14:paraId="5042FEF1" w14:textId="77777777" w:rsidTr="00FA4D41">
        <w:trPr>
          <w:jc w:val="center"/>
        </w:trPr>
        <w:tc>
          <w:tcPr>
            <w:tcW w:w="0" w:type="auto"/>
            <w:hideMark/>
          </w:tcPr>
          <w:p w14:paraId="0F67D541" w14:textId="77777777" w:rsidR="00CB4605" w:rsidRPr="00CB4605" w:rsidRDefault="00CB4605" w:rsidP="00FA4D41">
            <w:pPr>
              <w:spacing w:after="160"/>
              <w:rPr>
                <w:rFonts w:ascii="Times New Roman" w:hAnsi="Times New Roman" w:cs="Times New Roman"/>
                <w:sz w:val="28"/>
                <w:szCs w:val="28"/>
              </w:rPr>
            </w:pPr>
            <w:proofErr w:type="spellStart"/>
            <w:r w:rsidRPr="00CB4605">
              <w:rPr>
                <w:rFonts w:ascii="Times New Roman" w:hAnsi="Times New Roman" w:cs="Times New Roman"/>
                <w:sz w:val="28"/>
                <w:szCs w:val="28"/>
              </w:rPr>
              <w:t>observed_inflation</w:t>
            </w:r>
            <w:proofErr w:type="spellEnd"/>
            <w:r w:rsidRPr="00CB4605">
              <w:rPr>
                <w:rFonts w:ascii="Times New Roman" w:hAnsi="Times New Roman" w:cs="Times New Roman"/>
                <w:sz w:val="28"/>
                <w:szCs w:val="28"/>
              </w:rPr>
              <w:t>[t]</w:t>
            </w:r>
          </w:p>
        </w:tc>
        <w:tc>
          <w:tcPr>
            <w:tcW w:w="0" w:type="auto"/>
            <w:hideMark/>
          </w:tcPr>
          <w:p w14:paraId="1D6CDE01"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0.00000</w:t>
            </w:r>
          </w:p>
        </w:tc>
        <w:tc>
          <w:tcPr>
            <w:tcW w:w="0" w:type="auto"/>
            <w:hideMark/>
          </w:tcPr>
          <w:p w14:paraId="748D9976"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0.80936</w:t>
            </w:r>
          </w:p>
        </w:tc>
        <w:tc>
          <w:tcPr>
            <w:tcW w:w="0" w:type="auto"/>
            <w:hideMark/>
          </w:tcPr>
          <w:p w14:paraId="7745408B"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0.00000</w:t>
            </w:r>
          </w:p>
        </w:tc>
        <w:tc>
          <w:tcPr>
            <w:tcW w:w="0" w:type="auto"/>
            <w:hideMark/>
          </w:tcPr>
          <w:p w14:paraId="36CA1E4A"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hideMark/>
          </w:tcPr>
          <w:p w14:paraId="02F8D839"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hideMark/>
          </w:tcPr>
          <w:p w14:paraId="1F8BC64B"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r>
      <w:tr w:rsidR="007F55FE" w:rsidRPr="00CB4605" w14:paraId="534EF55E" w14:textId="77777777" w:rsidTr="00FA4D41">
        <w:trPr>
          <w:jc w:val="center"/>
        </w:trPr>
        <w:tc>
          <w:tcPr>
            <w:tcW w:w="0" w:type="auto"/>
            <w:hideMark/>
          </w:tcPr>
          <w:p w14:paraId="3F835669"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i_spread_181_year[t]</w:t>
            </w:r>
          </w:p>
        </w:tc>
        <w:tc>
          <w:tcPr>
            <w:tcW w:w="0" w:type="auto"/>
            <w:hideMark/>
          </w:tcPr>
          <w:p w14:paraId="2C96D0D7"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0.00000</w:t>
            </w:r>
          </w:p>
        </w:tc>
        <w:tc>
          <w:tcPr>
            <w:tcW w:w="0" w:type="auto"/>
            <w:hideMark/>
          </w:tcPr>
          <w:p w14:paraId="30D681A7"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0.72998</w:t>
            </w:r>
          </w:p>
        </w:tc>
        <w:tc>
          <w:tcPr>
            <w:tcW w:w="0" w:type="auto"/>
            <w:hideMark/>
          </w:tcPr>
          <w:p w14:paraId="3038AA54"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0.00000</w:t>
            </w:r>
          </w:p>
        </w:tc>
        <w:tc>
          <w:tcPr>
            <w:tcW w:w="0" w:type="auto"/>
            <w:hideMark/>
          </w:tcPr>
          <w:p w14:paraId="08EB1702"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hideMark/>
          </w:tcPr>
          <w:p w14:paraId="3DDE6DEF"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hideMark/>
          </w:tcPr>
          <w:p w14:paraId="192C4B3C"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r>
      <w:tr w:rsidR="007F55FE" w:rsidRPr="00CB4605" w14:paraId="5E37872F" w14:textId="77777777" w:rsidTr="00FA4D41">
        <w:trPr>
          <w:jc w:val="center"/>
        </w:trPr>
        <w:tc>
          <w:tcPr>
            <w:tcW w:w="0" w:type="auto"/>
            <w:hideMark/>
          </w:tcPr>
          <w:p w14:paraId="73210266"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i_spread_31_90[t]</w:t>
            </w:r>
          </w:p>
        </w:tc>
        <w:tc>
          <w:tcPr>
            <w:tcW w:w="0" w:type="auto"/>
            <w:hideMark/>
          </w:tcPr>
          <w:p w14:paraId="5465EAC1"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0.00000</w:t>
            </w:r>
          </w:p>
        </w:tc>
        <w:tc>
          <w:tcPr>
            <w:tcW w:w="0" w:type="auto"/>
            <w:hideMark/>
          </w:tcPr>
          <w:p w14:paraId="64EBD6F0"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0.41857</w:t>
            </w:r>
          </w:p>
        </w:tc>
        <w:tc>
          <w:tcPr>
            <w:tcW w:w="0" w:type="auto"/>
            <w:hideMark/>
          </w:tcPr>
          <w:p w14:paraId="46A19372"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0.00000</w:t>
            </w:r>
          </w:p>
        </w:tc>
        <w:tc>
          <w:tcPr>
            <w:tcW w:w="0" w:type="auto"/>
            <w:hideMark/>
          </w:tcPr>
          <w:p w14:paraId="3FA26996"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hideMark/>
          </w:tcPr>
          <w:p w14:paraId="54B96BEB"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hideMark/>
          </w:tcPr>
          <w:p w14:paraId="686DFAB3"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r>
      <w:tr w:rsidR="007F55FE" w:rsidRPr="00CB4605" w14:paraId="44246E95" w14:textId="77777777" w:rsidTr="00FA4D41">
        <w:trPr>
          <w:jc w:val="center"/>
        </w:trPr>
        <w:tc>
          <w:tcPr>
            <w:tcW w:w="0" w:type="auto"/>
            <w:hideMark/>
          </w:tcPr>
          <w:p w14:paraId="163AF90C"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i_spread_30[t]</w:t>
            </w:r>
          </w:p>
        </w:tc>
        <w:tc>
          <w:tcPr>
            <w:tcW w:w="0" w:type="auto"/>
            <w:hideMark/>
          </w:tcPr>
          <w:p w14:paraId="6F70EC71"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0.00000</w:t>
            </w:r>
          </w:p>
        </w:tc>
        <w:tc>
          <w:tcPr>
            <w:tcW w:w="0" w:type="auto"/>
            <w:hideMark/>
          </w:tcPr>
          <w:p w14:paraId="5A2B95E6"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0.17485</w:t>
            </w:r>
          </w:p>
        </w:tc>
        <w:tc>
          <w:tcPr>
            <w:tcW w:w="0" w:type="auto"/>
            <w:hideMark/>
          </w:tcPr>
          <w:p w14:paraId="5522734B"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0.00000</w:t>
            </w:r>
          </w:p>
        </w:tc>
        <w:tc>
          <w:tcPr>
            <w:tcW w:w="0" w:type="auto"/>
            <w:hideMark/>
          </w:tcPr>
          <w:p w14:paraId="25ADDCD0"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hideMark/>
          </w:tcPr>
          <w:p w14:paraId="19FCE5DD"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hideMark/>
          </w:tcPr>
          <w:p w14:paraId="160B2202"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r>
      <w:tr w:rsidR="007F55FE" w:rsidRPr="00CB4605" w14:paraId="3E328161" w14:textId="77777777" w:rsidTr="00FA4D41">
        <w:trPr>
          <w:jc w:val="center"/>
        </w:trPr>
        <w:tc>
          <w:tcPr>
            <w:tcW w:w="0" w:type="auto"/>
            <w:hideMark/>
          </w:tcPr>
          <w:p w14:paraId="289445F7" w14:textId="77777777" w:rsidR="00CB4605" w:rsidRPr="00CB4605" w:rsidRDefault="00CB4605" w:rsidP="00FA4D41">
            <w:pPr>
              <w:spacing w:after="160"/>
              <w:rPr>
                <w:rFonts w:ascii="Times New Roman" w:hAnsi="Times New Roman" w:cs="Times New Roman"/>
                <w:sz w:val="28"/>
                <w:szCs w:val="28"/>
              </w:rPr>
            </w:pPr>
            <w:proofErr w:type="spellStart"/>
            <w:r w:rsidRPr="00CB4605">
              <w:rPr>
                <w:rFonts w:ascii="Times New Roman" w:hAnsi="Times New Roman" w:cs="Times New Roman"/>
                <w:sz w:val="28"/>
                <w:szCs w:val="28"/>
              </w:rPr>
              <w:t>mean_rate</w:t>
            </w:r>
            <w:proofErr w:type="spellEnd"/>
            <w:r w:rsidRPr="00CB4605">
              <w:rPr>
                <w:rFonts w:ascii="Times New Roman" w:hAnsi="Times New Roman" w:cs="Times New Roman"/>
                <w:sz w:val="28"/>
                <w:szCs w:val="28"/>
              </w:rPr>
              <w:t>[t]</w:t>
            </w:r>
          </w:p>
        </w:tc>
        <w:tc>
          <w:tcPr>
            <w:tcW w:w="0" w:type="auto"/>
            <w:hideMark/>
          </w:tcPr>
          <w:p w14:paraId="5B4CD5C4"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0.00000</w:t>
            </w:r>
          </w:p>
        </w:tc>
        <w:tc>
          <w:tcPr>
            <w:tcW w:w="0" w:type="auto"/>
            <w:hideMark/>
          </w:tcPr>
          <w:p w14:paraId="2DB1B385"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0.91736</w:t>
            </w:r>
          </w:p>
        </w:tc>
        <w:tc>
          <w:tcPr>
            <w:tcW w:w="0" w:type="auto"/>
            <w:hideMark/>
          </w:tcPr>
          <w:p w14:paraId="1540BDB3"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0.00000</w:t>
            </w:r>
          </w:p>
        </w:tc>
        <w:tc>
          <w:tcPr>
            <w:tcW w:w="0" w:type="auto"/>
            <w:hideMark/>
          </w:tcPr>
          <w:p w14:paraId="6FBA4155"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hideMark/>
          </w:tcPr>
          <w:p w14:paraId="57695AC1"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hideMark/>
          </w:tcPr>
          <w:p w14:paraId="7FCB8822"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r>
      <w:tr w:rsidR="007F55FE" w:rsidRPr="00CB4605" w14:paraId="52E0FED6" w14:textId="77777777" w:rsidTr="00FA4D41">
        <w:trPr>
          <w:jc w:val="center"/>
        </w:trPr>
        <w:tc>
          <w:tcPr>
            <w:tcW w:w="0" w:type="auto"/>
            <w:hideMark/>
          </w:tcPr>
          <w:p w14:paraId="61629EE7" w14:textId="77777777" w:rsidR="00CB4605" w:rsidRPr="00CB4605" w:rsidRDefault="00CB4605" w:rsidP="00FA4D41">
            <w:pPr>
              <w:spacing w:after="160"/>
              <w:rPr>
                <w:rFonts w:ascii="Times New Roman" w:hAnsi="Times New Roman" w:cs="Times New Roman"/>
                <w:sz w:val="28"/>
                <w:szCs w:val="28"/>
              </w:rPr>
            </w:pPr>
            <w:proofErr w:type="spellStart"/>
            <w:r w:rsidRPr="00CB4605">
              <w:rPr>
                <w:rFonts w:ascii="Times New Roman" w:hAnsi="Times New Roman" w:cs="Times New Roman"/>
                <w:sz w:val="28"/>
                <w:szCs w:val="28"/>
              </w:rPr>
              <w:t>std_return_moex</w:t>
            </w:r>
            <w:proofErr w:type="spellEnd"/>
            <w:r w:rsidRPr="00CB4605">
              <w:rPr>
                <w:rFonts w:ascii="Times New Roman" w:hAnsi="Times New Roman" w:cs="Times New Roman"/>
                <w:sz w:val="28"/>
                <w:szCs w:val="28"/>
              </w:rPr>
              <w:t>[t]</w:t>
            </w:r>
          </w:p>
        </w:tc>
        <w:tc>
          <w:tcPr>
            <w:tcW w:w="0" w:type="auto"/>
            <w:hideMark/>
          </w:tcPr>
          <w:p w14:paraId="1F76F463"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0.00000</w:t>
            </w:r>
          </w:p>
        </w:tc>
        <w:tc>
          <w:tcPr>
            <w:tcW w:w="0" w:type="auto"/>
            <w:hideMark/>
          </w:tcPr>
          <w:p w14:paraId="318A4618"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0.79126</w:t>
            </w:r>
          </w:p>
        </w:tc>
        <w:tc>
          <w:tcPr>
            <w:tcW w:w="0" w:type="auto"/>
            <w:hideMark/>
          </w:tcPr>
          <w:p w14:paraId="20AFCF2D"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0.00000</w:t>
            </w:r>
          </w:p>
        </w:tc>
        <w:tc>
          <w:tcPr>
            <w:tcW w:w="0" w:type="auto"/>
            <w:hideMark/>
          </w:tcPr>
          <w:p w14:paraId="13ABBDA1"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hideMark/>
          </w:tcPr>
          <w:p w14:paraId="3E967985"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hideMark/>
          </w:tcPr>
          <w:p w14:paraId="2DC0A75A"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r>
      <w:tr w:rsidR="007F55FE" w:rsidRPr="00CB4605" w14:paraId="4FCD569B" w14:textId="77777777" w:rsidTr="00FA4D41">
        <w:trPr>
          <w:jc w:val="center"/>
        </w:trPr>
        <w:tc>
          <w:tcPr>
            <w:tcW w:w="0" w:type="auto"/>
            <w:hideMark/>
          </w:tcPr>
          <w:p w14:paraId="56F10260" w14:textId="77777777" w:rsidR="00CB4605" w:rsidRPr="00CB4605" w:rsidRDefault="00CB4605" w:rsidP="00FA4D41">
            <w:pPr>
              <w:spacing w:after="160"/>
              <w:rPr>
                <w:rFonts w:ascii="Times New Roman" w:hAnsi="Times New Roman" w:cs="Times New Roman"/>
                <w:sz w:val="28"/>
                <w:szCs w:val="28"/>
              </w:rPr>
            </w:pPr>
            <w:proofErr w:type="spellStart"/>
            <w:r w:rsidRPr="00CB4605">
              <w:rPr>
                <w:rFonts w:ascii="Times New Roman" w:hAnsi="Times New Roman" w:cs="Times New Roman"/>
                <w:sz w:val="28"/>
                <w:szCs w:val="28"/>
              </w:rPr>
              <w:t>std_rate</w:t>
            </w:r>
            <w:proofErr w:type="spellEnd"/>
            <w:r w:rsidRPr="00CB4605">
              <w:rPr>
                <w:rFonts w:ascii="Times New Roman" w:hAnsi="Times New Roman" w:cs="Times New Roman"/>
                <w:sz w:val="28"/>
                <w:szCs w:val="28"/>
              </w:rPr>
              <w:t>[t]</w:t>
            </w:r>
          </w:p>
        </w:tc>
        <w:tc>
          <w:tcPr>
            <w:tcW w:w="0" w:type="auto"/>
            <w:hideMark/>
          </w:tcPr>
          <w:p w14:paraId="76F503F9"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0.00000</w:t>
            </w:r>
          </w:p>
        </w:tc>
        <w:tc>
          <w:tcPr>
            <w:tcW w:w="0" w:type="auto"/>
            <w:hideMark/>
          </w:tcPr>
          <w:p w14:paraId="30A66543"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0.98022</w:t>
            </w:r>
          </w:p>
        </w:tc>
        <w:tc>
          <w:tcPr>
            <w:tcW w:w="0" w:type="auto"/>
            <w:hideMark/>
          </w:tcPr>
          <w:p w14:paraId="7A879447"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0.00000</w:t>
            </w:r>
          </w:p>
        </w:tc>
        <w:tc>
          <w:tcPr>
            <w:tcW w:w="0" w:type="auto"/>
            <w:hideMark/>
          </w:tcPr>
          <w:p w14:paraId="3E5058EF"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hideMark/>
          </w:tcPr>
          <w:p w14:paraId="2B70AD74"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hideMark/>
          </w:tcPr>
          <w:p w14:paraId="1CBB12CF"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r>
      <w:tr w:rsidR="007F55FE" w:rsidRPr="00CB4605" w14:paraId="19C67B80" w14:textId="77777777" w:rsidTr="00FA4D41">
        <w:trPr>
          <w:jc w:val="center"/>
        </w:trPr>
        <w:tc>
          <w:tcPr>
            <w:tcW w:w="0" w:type="auto"/>
            <w:hideMark/>
          </w:tcPr>
          <w:p w14:paraId="3D74A69F" w14:textId="77777777" w:rsidR="00CB4605" w:rsidRPr="00CB4605" w:rsidRDefault="00CB4605" w:rsidP="00FA4D41">
            <w:pPr>
              <w:spacing w:after="160"/>
              <w:rPr>
                <w:rFonts w:ascii="Times New Roman" w:hAnsi="Times New Roman" w:cs="Times New Roman"/>
                <w:sz w:val="28"/>
                <w:szCs w:val="28"/>
              </w:rPr>
            </w:pPr>
            <w:proofErr w:type="spellStart"/>
            <w:r w:rsidRPr="00CB4605">
              <w:rPr>
                <w:rFonts w:ascii="Times New Roman" w:hAnsi="Times New Roman" w:cs="Times New Roman"/>
                <w:sz w:val="28"/>
                <w:szCs w:val="28"/>
              </w:rPr>
              <w:lastRenderedPageBreak/>
              <w:t>std_rate</w:t>
            </w:r>
            <w:proofErr w:type="spellEnd"/>
            <w:r w:rsidRPr="00CB4605">
              <w:rPr>
                <w:rFonts w:ascii="Times New Roman" w:hAnsi="Times New Roman" w:cs="Times New Roman"/>
                <w:sz w:val="28"/>
                <w:szCs w:val="28"/>
              </w:rPr>
              <w:t>[t-1]</w:t>
            </w:r>
          </w:p>
        </w:tc>
        <w:tc>
          <w:tcPr>
            <w:tcW w:w="0" w:type="auto"/>
            <w:hideMark/>
          </w:tcPr>
          <w:p w14:paraId="3F2906EA"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0.00000</w:t>
            </w:r>
          </w:p>
        </w:tc>
        <w:tc>
          <w:tcPr>
            <w:tcW w:w="0" w:type="auto"/>
            <w:hideMark/>
          </w:tcPr>
          <w:p w14:paraId="23FB2117"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0.36242</w:t>
            </w:r>
          </w:p>
        </w:tc>
        <w:tc>
          <w:tcPr>
            <w:tcW w:w="0" w:type="auto"/>
            <w:hideMark/>
          </w:tcPr>
          <w:p w14:paraId="74314046"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0.00000</w:t>
            </w:r>
          </w:p>
        </w:tc>
        <w:tc>
          <w:tcPr>
            <w:tcW w:w="0" w:type="auto"/>
            <w:hideMark/>
          </w:tcPr>
          <w:p w14:paraId="207BC43A"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hideMark/>
          </w:tcPr>
          <w:p w14:paraId="4723B638"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hideMark/>
          </w:tcPr>
          <w:p w14:paraId="40125152"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r>
      <w:tr w:rsidR="007F55FE" w:rsidRPr="00CB4605" w14:paraId="2D930D61" w14:textId="77777777" w:rsidTr="00FA4D41">
        <w:trPr>
          <w:jc w:val="center"/>
        </w:trPr>
        <w:tc>
          <w:tcPr>
            <w:tcW w:w="0" w:type="auto"/>
            <w:hideMark/>
          </w:tcPr>
          <w:p w14:paraId="3F11531E"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R[t]</w:t>
            </w:r>
          </w:p>
        </w:tc>
        <w:tc>
          <w:tcPr>
            <w:tcW w:w="0" w:type="auto"/>
            <w:hideMark/>
          </w:tcPr>
          <w:p w14:paraId="16AE7DA4"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0.11221</w:t>
            </w:r>
          </w:p>
        </w:tc>
        <w:tc>
          <w:tcPr>
            <w:tcW w:w="0" w:type="auto"/>
            <w:hideMark/>
          </w:tcPr>
          <w:p w14:paraId="3F16CAF4"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0.33691</w:t>
            </w:r>
          </w:p>
        </w:tc>
        <w:tc>
          <w:tcPr>
            <w:tcW w:w="0" w:type="auto"/>
            <w:hideMark/>
          </w:tcPr>
          <w:p w14:paraId="6874CC54"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0.02023</w:t>
            </w:r>
          </w:p>
        </w:tc>
        <w:tc>
          <w:tcPr>
            <w:tcW w:w="0" w:type="auto"/>
            <w:hideMark/>
          </w:tcPr>
          <w:p w14:paraId="63CF9C9D"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hideMark/>
          </w:tcPr>
          <w:p w14:paraId="2EB814AB"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hideMark/>
          </w:tcPr>
          <w:p w14:paraId="66FDB198"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r>
      <w:tr w:rsidR="007F55FE" w:rsidRPr="00CB4605" w14:paraId="545F6927" w14:textId="77777777" w:rsidTr="00FA4D41">
        <w:trPr>
          <w:jc w:val="center"/>
        </w:trPr>
        <w:tc>
          <w:tcPr>
            <w:tcW w:w="0" w:type="auto"/>
            <w:hideMark/>
          </w:tcPr>
          <w:p w14:paraId="0F1C6FF4"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R[t-1]</w:t>
            </w:r>
          </w:p>
        </w:tc>
        <w:tc>
          <w:tcPr>
            <w:tcW w:w="0" w:type="auto"/>
            <w:hideMark/>
          </w:tcPr>
          <w:p w14:paraId="50FF8EB9"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0.15728</w:t>
            </w:r>
          </w:p>
        </w:tc>
        <w:tc>
          <w:tcPr>
            <w:tcW w:w="0" w:type="auto"/>
            <w:hideMark/>
          </w:tcPr>
          <w:p w14:paraId="77133A0D"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0.51896</w:t>
            </w:r>
          </w:p>
        </w:tc>
        <w:tc>
          <w:tcPr>
            <w:tcW w:w="0" w:type="auto"/>
            <w:hideMark/>
          </w:tcPr>
          <w:p w14:paraId="37A705AD"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0.32802</w:t>
            </w:r>
          </w:p>
        </w:tc>
        <w:tc>
          <w:tcPr>
            <w:tcW w:w="0" w:type="auto"/>
            <w:hideMark/>
          </w:tcPr>
          <w:p w14:paraId="1D91888E"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hideMark/>
          </w:tcPr>
          <w:p w14:paraId="733066BB"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hideMark/>
          </w:tcPr>
          <w:p w14:paraId="22E20826"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r>
      <w:tr w:rsidR="007F55FE" w:rsidRPr="00CB4605" w14:paraId="5D1BB1D6" w14:textId="77777777" w:rsidTr="00FA4D41">
        <w:trPr>
          <w:jc w:val="center"/>
        </w:trPr>
        <w:tc>
          <w:tcPr>
            <w:tcW w:w="0" w:type="auto"/>
            <w:hideMark/>
          </w:tcPr>
          <w:p w14:paraId="3FC041BB" w14:textId="77777777" w:rsidR="00CB4605" w:rsidRPr="00CB4605" w:rsidRDefault="00CB4605" w:rsidP="00FA4D41">
            <w:pPr>
              <w:spacing w:after="160"/>
              <w:rPr>
                <w:rFonts w:ascii="Times New Roman" w:hAnsi="Times New Roman" w:cs="Times New Roman"/>
                <w:sz w:val="28"/>
                <w:szCs w:val="28"/>
              </w:rPr>
            </w:pPr>
            <w:proofErr w:type="spellStart"/>
            <w:r w:rsidRPr="00CB4605">
              <w:rPr>
                <w:rFonts w:ascii="Times New Roman" w:hAnsi="Times New Roman" w:cs="Times New Roman"/>
                <w:sz w:val="28"/>
                <w:szCs w:val="28"/>
              </w:rPr>
              <w:t>return_moex</w:t>
            </w:r>
            <w:proofErr w:type="spellEnd"/>
            <w:r w:rsidRPr="00CB4605">
              <w:rPr>
                <w:rFonts w:ascii="Times New Roman" w:hAnsi="Times New Roman" w:cs="Times New Roman"/>
                <w:sz w:val="28"/>
                <w:szCs w:val="28"/>
              </w:rPr>
              <w:t>[t]</w:t>
            </w:r>
          </w:p>
        </w:tc>
        <w:tc>
          <w:tcPr>
            <w:tcW w:w="0" w:type="auto"/>
            <w:hideMark/>
          </w:tcPr>
          <w:p w14:paraId="4DA68983"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0.77332</w:t>
            </w:r>
          </w:p>
        </w:tc>
        <w:tc>
          <w:tcPr>
            <w:tcW w:w="0" w:type="auto"/>
            <w:hideMark/>
          </w:tcPr>
          <w:p w14:paraId="08F6339F"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0.92923</w:t>
            </w:r>
          </w:p>
        </w:tc>
        <w:tc>
          <w:tcPr>
            <w:tcW w:w="0" w:type="auto"/>
            <w:hideMark/>
          </w:tcPr>
          <w:p w14:paraId="682703BF" w14:textId="77777777" w:rsidR="00CB4605" w:rsidRPr="00CB4605" w:rsidRDefault="00CB4605" w:rsidP="00FA4D41">
            <w:pPr>
              <w:spacing w:after="160"/>
              <w:rPr>
                <w:rFonts w:ascii="Times New Roman" w:hAnsi="Times New Roman" w:cs="Times New Roman"/>
                <w:sz w:val="28"/>
                <w:szCs w:val="28"/>
              </w:rPr>
            </w:pPr>
            <w:r w:rsidRPr="00CB4605">
              <w:rPr>
                <w:rFonts w:ascii="Times New Roman" w:hAnsi="Times New Roman" w:cs="Times New Roman"/>
                <w:sz w:val="28"/>
                <w:szCs w:val="28"/>
              </w:rPr>
              <w:t>0.95790</w:t>
            </w:r>
          </w:p>
        </w:tc>
        <w:tc>
          <w:tcPr>
            <w:tcW w:w="0" w:type="auto"/>
            <w:hideMark/>
          </w:tcPr>
          <w:p w14:paraId="3BC79DF0"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hideMark/>
          </w:tcPr>
          <w:p w14:paraId="7402DB13"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c>
          <w:tcPr>
            <w:tcW w:w="0" w:type="auto"/>
            <w:hideMark/>
          </w:tcPr>
          <w:p w14:paraId="2C9B4E68" w14:textId="77777777" w:rsidR="00CB4605" w:rsidRPr="00CB4605" w:rsidRDefault="00CB4605" w:rsidP="00FA4D41">
            <w:pPr>
              <w:spacing w:after="160"/>
              <w:rPr>
                <w:rFonts w:ascii="Times New Roman" w:hAnsi="Times New Roman" w:cs="Times New Roman"/>
                <w:sz w:val="28"/>
                <w:szCs w:val="28"/>
              </w:rPr>
            </w:pPr>
            <w:r w:rsidRPr="00CB4605">
              <w:rPr>
                <w:rFonts w:ascii="Segoe UI Emoji" w:hAnsi="Segoe UI Emoji" w:cs="Segoe UI Emoji"/>
                <w:sz w:val="28"/>
                <w:szCs w:val="28"/>
              </w:rPr>
              <w:t>🔴</w:t>
            </w:r>
          </w:p>
        </w:tc>
      </w:tr>
    </w:tbl>
    <w:p w14:paraId="117A9A14" w14:textId="5D28A2A1" w:rsidR="003A73BF" w:rsidRPr="00FA4D41" w:rsidRDefault="00FA4D41" w:rsidP="00FA4D41">
      <w:pPr>
        <w:spacing w:line="240" w:lineRule="auto"/>
        <w:rPr>
          <w:rFonts w:ascii="Times New Roman" w:hAnsi="Times New Roman" w:cs="Times New Roman"/>
          <w:i/>
          <w:sz w:val="28"/>
          <w:szCs w:val="28"/>
        </w:rPr>
      </w:pPr>
      <w:r w:rsidRPr="00FA4D41">
        <w:rPr>
          <w:rFonts w:ascii="Times New Roman" w:hAnsi="Times New Roman" w:cs="Times New Roman"/>
          <w:i/>
          <w:iCs/>
          <w:sz w:val="28"/>
          <w:szCs w:val="28"/>
        </w:rPr>
        <w:t>Примечание</w:t>
      </w:r>
      <w:r>
        <w:rPr>
          <w:rFonts w:ascii="Times New Roman" w:hAnsi="Times New Roman" w:cs="Times New Roman"/>
          <w:i/>
          <w:iCs/>
          <w:sz w:val="28"/>
          <w:szCs w:val="28"/>
        </w:rPr>
        <w:t xml:space="preserve">. Здесь и далее </w:t>
      </w:r>
      <w:proofErr w:type="spellStart"/>
      <m:oMath>
        <m:r>
          <m:rPr>
            <m:nor/>
          </m:rPr>
          <w:rPr>
            <w:rFonts w:ascii="Cambria Math" w:hAnsi="Cambria Math" w:cs="Times New Roman"/>
            <w:i/>
            <w:sz w:val="28"/>
            <w:szCs w:val="28"/>
            <w:lang w:val="en-US"/>
          </w:rPr>
          <m:t>rel</m:t>
        </m:r>
        <w:proofErr w:type="spellEnd"/>
        <m:d>
          <m:dPr>
            <m:ctrlPr>
              <w:rPr>
                <w:rFonts w:ascii="Cambria Math" w:hAnsi="Cambria Math" w:cs="Times New Roman"/>
                <w:i/>
                <w:sz w:val="28"/>
                <w:szCs w:val="28"/>
                <w:lang w:val="en-US"/>
              </w:rPr>
            </m:ctrlPr>
          </m:dPr>
          <m:e>
            <m:r>
              <w:rPr>
                <w:rFonts w:ascii="Cambria Math" w:hAnsi="Cambria Math" w:cs="Times New Roman"/>
                <w:sz w:val="28"/>
                <w:szCs w:val="28"/>
              </w:rPr>
              <m:t>⋅</m:t>
            </m:r>
          </m:e>
        </m:d>
      </m:oMath>
      <w:r>
        <w:rPr>
          <w:rFonts w:ascii="Times New Roman" w:eastAsiaTheme="minorEastAsia" w:hAnsi="Times New Roman" w:cs="Times New Roman"/>
          <w:i/>
          <w:sz w:val="28"/>
          <w:szCs w:val="28"/>
        </w:rPr>
        <w:t xml:space="preserve"> указывает на то, была ли отклонена нулевая гипотеза (8.16)</w:t>
      </w:r>
      <w:r w:rsidR="00727041">
        <w:rPr>
          <w:rFonts w:ascii="Times New Roman" w:eastAsiaTheme="minorEastAsia" w:hAnsi="Times New Roman" w:cs="Times New Roman"/>
          <w:i/>
          <w:sz w:val="28"/>
          <w:szCs w:val="28"/>
        </w:rPr>
        <w:t xml:space="preserve"> для переданных аргументов</w:t>
      </w:r>
      <w:r>
        <w:rPr>
          <w:rFonts w:ascii="Times New Roman" w:eastAsiaTheme="minorEastAsia" w:hAnsi="Times New Roman" w:cs="Times New Roman"/>
          <w:i/>
          <w:sz w:val="28"/>
          <w:szCs w:val="28"/>
        </w:rPr>
        <w:t>. Если да, то инструмент маркируется зеленым цветом в соответствующей колонке, иначе – красным.</w:t>
      </w:r>
    </w:p>
    <w:p w14:paraId="26892C1A" w14:textId="2F0D5926" w:rsidR="00FA4D41" w:rsidRDefault="00FA4D41" w:rsidP="00FA4D41">
      <w:pPr>
        <w:spacing w:line="240" w:lineRule="auto"/>
        <w:jc w:val="right"/>
        <w:rPr>
          <w:rFonts w:ascii="Times New Roman" w:hAnsi="Times New Roman" w:cs="Times New Roman"/>
          <w:sz w:val="28"/>
          <w:szCs w:val="28"/>
        </w:rPr>
      </w:pPr>
      <w:r>
        <w:rPr>
          <w:rFonts w:ascii="Times New Roman" w:hAnsi="Times New Roman" w:cs="Times New Roman"/>
          <w:sz w:val="28"/>
          <w:szCs w:val="28"/>
        </w:rPr>
        <w:t>Таблица Г.2</w:t>
      </w:r>
    </w:p>
    <w:p w14:paraId="69674301" w14:textId="64686097" w:rsidR="00FA4D41" w:rsidRDefault="00FA4D41" w:rsidP="00FA4D41">
      <w:pPr>
        <w:spacing w:line="240" w:lineRule="auto"/>
        <w:jc w:val="center"/>
        <w:rPr>
          <w:rFonts w:ascii="Times New Roman" w:hAnsi="Times New Roman" w:cs="Times New Roman"/>
          <w:sz w:val="28"/>
          <w:szCs w:val="28"/>
        </w:rPr>
      </w:pPr>
      <w:r w:rsidRPr="00E92A4C">
        <w:rPr>
          <w:rFonts w:ascii="Times New Roman" w:hAnsi="Times New Roman" w:cs="Times New Roman"/>
          <w:sz w:val="28"/>
          <w:szCs w:val="28"/>
        </w:rPr>
        <w:t xml:space="preserve">Результаты процедуры применения теста </w:t>
      </w:r>
      <w:r>
        <w:rPr>
          <w:rFonts w:ascii="Times New Roman" w:hAnsi="Times New Roman" w:cs="Times New Roman"/>
          <w:sz w:val="28"/>
          <w:szCs w:val="28"/>
        </w:rPr>
        <w:t>частичной без</w:t>
      </w:r>
      <w:r w:rsidRPr="00E92A4C">
        <w:rPr>
          <w:rFonts w:ascii="Times New Roman" w:hAnsi="Times New Roman" w:cs="Times New Roman"/>
          <w:sz w:val="28"/>
          <w:szCs w:val="28"/>
        </w:rPr>
        <w:t xml:space="preserve">условной релевантности на </w:t>
      </w:r>
      <w:r>
        <w:rPr>
          <w:rFonts w:ascii="Times New Roman" w:hAnsi="Times New Roman" w:cs="Times New Roman"/>
          <w:sz w:val="28"/>
          <w:szCs w:val="28"/>
        </w:rPr>
        <w:t>блоке фундаментальных макроэкономических условий</w:t>
      </w:r>
    </w:p>
    <w:tbl>
      <w:tblPr>
        <w:tblStyle w:val="af5"/>
        <w:tblW w:w="9918" w:type="dxa"/>
        <w:jc w:val="center"/>
        <w:tblLayout w:type="fixed"/>
        <w:tblLook w:val="04A0" w:firstRow="1" w:lastRow="0" w:firstColumn="1" w:lastColumn="0" w:noHBand="0" w:noVBand="1"/>
      </w:tblPr>
      <w:tblGrid>
        <w:gridCol w:w="2934"/>
        <w:gridCol w:w="1314"/>
        <w:gridCol w:w="1276"/>
        <w:gridCol w:w="1559"/>
        <w:gridCol w:w="850"/>
        <w:gridCol w:w="851"/>
        <w:gridCol w:w="1134"/>
      </w:tblGrid>
      <w:tr w:rsidR="00D208C1" w:rsidRPr="00FA4D41" w14:paraId="7065917D" w14:textId="77777777" w:rsidTr="00F43B9A">
        <w:trPr>
          <w:tblHeader/>
          <w:jc w:val="center"/>
        </w:trPr>
        <w:tc>
          <w:tcPr>
            <w:tcW w:w="2934" w:type="dxa"/>
            <w:tcBorders>
              <w:bottom w:val="double" w:sz="4" w:space="0" w:color="auto"/>
            </w:tcBorders>
          </w:tcPr>
          <w:p w14:paraId="10424369" w14:textId="317C9BE8" w:rsidR="00FA4D41" w:rsidRPr="00FA4D41" w:rsidRDefault="00FA4D41" w:rsidP="00CC1D6B">
            <w:pPr>
              <w:rPr>
                <w:rFonts w:ascii="Times New Roman" w:hAnsi="Times New Roman" w:cs="Times New Roman"/>
                <w:sz w:val="28"/>
                <w:szCs w:val="28"/>
              </w:rPr>
            </w:pPr>
            <w:r w:rsidRPr="00FA4D41">
              <w:rPr>
                <w:rFonts w:ascii="Times New Roman" w:hAnsi="Times New Roman" w:cs="Times New Roman"/>
                <w:b/>
                <w:bCs/>
                <w:sz w:val="28"/>
                <w:szCs w:val="28"/>
              </w:rPr>
              <w:t>Инструмент</w:t>
            </w:r>
          </w:p>
        </w:tc>
        <w:tc>
          <w:tcPr>
            <w:tcW w:w="1314" w:type="dxa"/>
            <w:tcBorders>
              <w:bottom w:val="double" w:sz="4" w:space="0" w:color="auto"/>
            </w:tcBorders>
          </w:tcPr>
          <w:p w14:paraId="5920D036" w14:textId="1475E422" w:rsidR="00FA4D41" w:rsidRPr="00FA4D41" w:rsidRDefault="00000000" w:rsidP="00CC1D6B">
            <w:pPr>
              <w:rPr>
                <w:rFonts w:ascii="Times New Roman" w:hAnsi="Times New Roman" w:cs="Times New Roman"/>
                <w:sz w:val="28"/>
                <w:szCs w:val="28"/>
              </w:rPr>
            </w:pPr>
            <m:oMathPara>
              <m:oMath>
                <m:sSup>
                  <m:sSupPr>
                    <m:ctrlPr>
                      <w:rPr>
                        <w:rFonts w:ascii="Cambria Math" w:hAnsi="Cambria Math" w:cs="Times New Roman"/>
                        <w:b/>
                        <w:bCs/>
                        <w:sz w:val="28"/>
                        <w:szCs w:val="28"/>
                        <w:lang w:val="en-US"/>
                      </w:rPr>
                    </m:ctrlPr>
                  </m:sSupPr>
                  <m:e>
                    <m:r>
                      <m:rPr>
                        <m:nor/>
                      </m:rPr>
                      <w:rPr>
                        <w:rFonts w:ascii="Cambria Math" w:hAnsi="Cambria Math" w:cs="Times New Roman"/>
                        <w:b/>
                        <w:bCs/>
                        <w:sz w:val="28"/>
                        <w:szCs w:val="28"/>
                        <w:lang w:val="en-US"/>
                      </w:rPr>
                      <m:t>p-value</m:t>
                    </m:r>
                  </m:e>
                  <m:sup>
                    <m:d>
                      <m:dPr>
                        <m:ctrlPr>
                          <w:rPr>
                            <w:rFonts w:ascii="Cambria Math" w:hAnsi="Cambria Math" w:cs="Times New Roman"/>
                            <w:b/>
                            <w:bCs/>
                            <w:sz w:val="28"/>
                            <w:szCs w:val="28"/>
                            <w:lang w:val="en-US"/>
                          </w:rPr>
                        </m:ctrlPr>
                      </m:dPr>
                      <m:e>
                        <m:r>
                          <m:rPr>
                            <m:sty m:val="b"/>
                          </m:rPr>
                          <w:rPr>
                            <w:rFonts w:ascii="Cambria Math" w:hAnsi="Cambria Math" w:cs="Times New Roman"/>
                            <w:sz w:val="28"/>
                            <w:szCs w:val="28"/>
                            <w:lang w:val="en-US"/>
                          </w:rPr>
                          <m:t>β</m:t>
                        </m:r>
                      </m:e>
                    </m:d>
                  </m:sup>
                </m:sSup>
              </m:oMath>
            </m:oMathPara>
          </w:p>
        </w:tc>
        <w:tc>
          <w:tcPr>
            <w:tcW w:w="1276" w:type="dxa"/>
            <w:tcBorders>
              <w:bottom w:val="double" w:sz="4" w:space="0" w:color="auto"/>
            </w:tcBorders>
          </w:tcPr>
          <w:p w14:paraId="5AE082E1" w14:textId="09BD9F75" w:rsidR="00FA4D41" w:rsidRPr="00FA4D41" w:rsidRDefault="00000000" w:rsidP="00CC1D6B">
            <w:pPr>
              <w:rPr>
                <w:rFonts w:ascii="Times New Roman" w:hAnsi="Times New Roman" w:cs="Times New Roman"/>
                <w:sz w:val="28"/>
                <w:szCs w:val="28"/>
              </w:rPr>
            </w:pPr>
            <m:oMathPara>
              <m:oMath>
                <m:sSup>
                  <m:sSupPr>
                    <m:ctrlPr>
                      <w:rPr>
                        <w:rFonts w:ascii="Cambria Math" w:hAnsi="Cambria Math" w:cs="Times New Roman"/>
                        <w:b/>
                        <w:bCs/>
                        <w:sz w:val="28"/>
                        <w:szCs w:val="28"/>
                        <w:lang w:val="en-US"/>
                      </w:rPr>
                    </m:ctrlPr>
                  </m:sSupPr>
                  <m:e>
                    <m:r>
                      <m:rPr>
                        <m:nor/>
                      </m:rPr>
                      <w:rPr>
                        <w:rFonts w:ascii="Cambria Math" w:hAnsi="Cambria Math" w:cs="Times New Roman"/>
                        <w:b/>
                        <w:bCs/>
                        <w:sz w:val="28"/>
                        <w:szCs w:val="28"/>
                        <w:lang w:val="en-US"/>
                      </w:rPr>
                      <m:t>p-value</m:t>
                    </m:r>
                  </m:e>
                  <m:sup>
                    <m:d>
                      <m:dPr>
                        <m:ctrlPr>
                          <w:rPr>
                            <w:rFonts w:ascii="Cambria Math" w:hAnsi="Cambria Math" w:cs="Times New Roman"/>
                            <w:b/>
                            <w:bCs/>
                            <w:sz w:val="28"/>
                            <w:szCs w:val="28"/>
                            <w:lang w:val="en-US"/>
                          </w:rPr>
                        </m:ctrlPr>
                      </m:dPr>
                      <m:e>
                        <m:r>
                          <m:rPr>
                            <m:sty m:val="b"/>
                          </m:rPr>
                          <w:rPr>
                            <w:rFonts w:ascii="Cambria Math" w:hAnsi="Cambria Math" w:cs="Times New Roman"/>
                            <w:sz w:val="28"/>
                            <w:szCs w:val="28"/>
                            <w:lang w:val="en-US"/>
                          </w:rPr>
                          <m:t>γ</m:t>
                        </m:r>
                      </m:e>
                    </m:d>
                  </m:sup>
                </m:sSup>
              </m:oMath>
            </m:oMathPara>
          </w:p>
        </w:tc>
        <w:tc>
          <w:tcPr>
            <w:tcW w:w="1559" w:type="dxa"/>
            <w:tcBorders>
              <w:bottom w:val="double" w:sz="4" w:space="0" w:color="auto"/>
            </w:tcBorders>
          </w:tcPr>
          <w:p w14:paraId="7209D4B7" w14:textId="4A9AFA55" w:rsidR="00FA4D41" w:rsidRPr="00FA4D41" w:rsidRDefault="00000000" w:rsidP="00CC1D6B">
            <w:pPr>
              <w:rPr>
                <w:rFonts w:ascii="Times New Roman" w:hAnsi="Times New Roman" w:cs="Times New Roman"/>
                <w:sz w:val="28"/>
                <w:szCs w:val="28"/>
              </w:rPr>
            </w:pPr>
            <m:oMathPara>
              <m:oMath>
                <m:sSup>
                  <m:sSupPr>
                    <m:ctrlPr>
                      <w:rPr>
                        <w:rFonts w:ascii="Cambria Math" w:hAnsi="Cambria Math" w:cs="Times New Roman"/>
                        <w:b/>
                        <w:bCs/>
                        <w:sz w:val="28"/>
                        <w:szCs w:val="28"/>
                        <w:lang w:val="en-US"/>
                      </w:rPr>
                    </m:ctrlPr>
                  </m:sSupPr>
                  <m:e>
                    <m:r>
                      <m:rPr>
                        <m:nor/>
                      </m:rPr>
                      <w:rPr>
                        <w:rFonts w:ascii="Cambria Math" w:hAnsi="Cambria Math" w:cs="Times New Roman"/>
                        <w:b/>
                        <w:bCs/>
                        <w:sz w:val="28"/>
                        <w:szCs w:val="28"/>
                        <w:lang w:val="en-US"/>
                      </w:rPr>
                      <m:t>p-value</m:t>
                    </m:r>
                  </m:e>
                  <m:sup>
                    <m:d>
                      <m:dPr>
                        <m:ctrlPr>
                          <w:rPr>
                            <w:rFonts w:ascii="Cambria Math" w:hAnsi="Cambria Math" w:cs="Times New Roman"/>
                            <w:b/>
                            <w:bCs/>
                            <w:sz w:val="28"/>
                            <w:szCs w:val="28"/>
                            <w:lang w:val="en-US"/>
                          </w:rPr>
                        </m:ctrlPr>
                      </m:dPr>
                      <m:e>
                        <m:r>
                          <m:rPr>
                            <m:sty m:val="b"/>
                          </m:rPr>
                          <w:rPr>
                            <w:rFonts w:ascii="Cambria Math" w:hAnsi="Cambria Math" w:cs="Times New Roman"/>
                            <w:sz w:val="28"/>
                            <w:szCs w:val="28"/>
                            <w:lang w:val="en-US"/>
                          </w:rPr>
                          <m:t>β,γ</m:t>
                        </m:r>
                      </m:e>
                    </m:d>
                  </m:sup>
                </m:sSup>
              </m:oMath>
            </m:oMathPara>
          </w:p>
        </w:tc>
        <w:tc>
          <w:tcPr>
            <w:tcW w:w="850" w:type="dxa"/>
            <w:tcBorders>
              <w:bottom w:val="double" w:sz="4" w:space="0" w:color="auto"/>
            </w:tcBorders>
          </w:tcPr>
          <w:p w14:paraId="7E326EA8" w14:textId="36827CE0" w:rsidR="00FA4D41" w:rsidRPr="00FA4D41" w:rsidRDefault="00FA4D41" w:rsidP="00CC1D6B">
            <w:pPr>
              <w:rPr>
                <w:rFonts w:ascii="Segoe UI Emoji" w:hAnsi="Segoe UI Emoji" w:cs="Segoe UI Emoji"/>
                <w:sz w:val="28"/>
                <w:szCs w:val="28"/>
              </w:rPr>
            </w:pPr>
            <w:proofErr w:type="spellStart"/>
            <m:oMathPara>
              <m:oMath>
                <m:r>
                  <m:rPr>
                    <m:nor/>
                  </m:rPr>
                  <w:rPr>
                    <w:rFonts w:ascii="Cambria Math" w:hAnsi="Cambria Math" w:cs="Segoe UI Emoji"/>
                    <w:b/>
                    <w:bCs/>
                    <w:sz w:val="28"/>
                    <w:szCs w:val="28"/>
                    <w:lang w:val="en-US"/>
                  </w:rPr>
                  <m:t>rel</m:t>
                </m:r>
                <w:proofErr w:type="spellEnd"/>
                <m:d>
                  <m:dPr>
                    <m:ctrlPr>
                      <w:rPr>
                        <w:rFonts w:ascii="Cambria Math" w:hAnsi="Cambria Math" w:cs="Segoe UI Emoji"/>
                        <w:b/>
                        <w:bCs/>
                        <w:sz w:val="28"/>
                        <w:szCs w:val="28"/>
                        <w:lang w:val="en-US"/>
                      </w:rPr>
                    </m:ctrlPr>
                  </m:dPr>
                  <m:e>
                    <m:r>
                      <m:rPr>
                        <m:sty m:val="b"/>
                      </m:rPr>
                      <w:rPr>
                        <w:rFonts w:ascii="Cambria Math" w:hAnsi="Cambria Math" w:cs="Segoe UI Emoji"/>
                        <w:sz w:val="28"/>
                        <w:szCs w:val="28"/>
                        <w:lang w:val="en-US"/>
                      </w:rPr>
                      <m:t>β</m:t>
                    </m:r>
                  </m:e>
                </m:d>
              </m:oMath>
            </m:oMathPara>
          </w:p>
        </w:tc>
        <w:tc>
          <w:tcPr>
            <w:tcW w:w="851" w:type="dxa"/>
            <w:tcBorders>
              <w:bottom w:val="double" w:sz="4" w:space="0" w:color="auto"/>
            </w:tcBorders>
          </w:tcPr>
          <w:p w14:paraId="6FCC1EBC" w14:textId="46FD69BA" w:rsidR="00FA4D41" w:rsidRPr="00FA4D41" w:rsidRDefault="00FA4D41" w:rsidP="00CC1D6B">
            <w:pPr>
              <w:rPr>
                <w:rFonts w:ascii="Segoe UI Emoji" w:hAnsi="Segoe UI Emoji" w:cs="Segoe UI Emoji"/>
                <w:sz w:val="28"/>
                <w:szCs w:val="28"/>
              </w:rPr>
            </w:pPr>
            <w:proofErr w:type="spellStart"/>
            <m:oMathPara>
              <m:oMath>
                <m:r>
                  <m:rPr>
                    <m:nor/>
                  </m:rPr>
                  <w:rPr>
                    <w:rFonts w:ascii="Cambria Math" w:hAnsi="Cambria Math" w:cs="Segoe UI Emoji"/>
                    <w:b/>
                    <w:bCs/>
                    <w:sz w:val="28"/>
                    <w:szCs w:val="28"/>
                    <w:lang w:val="en-US"/>
                  </w:rPr>
                  <m:t>rel</m:t>
                </m:r>
                <w:proofErr w:type="spellEnd"/>
                <m:d>
                  <m:dPr>
                    <m:ctrlPr>
                      <w:rPr>
                        <w:rFonts w:ascii="Cambria Math" w:hAnsi="Cambria Math" w:cs="Segoe UI Emoji"/>
                        <w:b/>
                        <w:bCs/>
                        <w:sz w:val="28"/>
                        <w:szCs w:val="28"/>
                        <w:lang w:val="en-US"/>
                      </w:rPr>
                    </m:ctrlPr>
                  </m:dPr>
                  <m:e>
                    <m:r>
                      <m:rPr>
                        <m:sty m:val="b"/>
                      </m:rPr>
                      <w:rPr>
                        <w:rFonts w:ascii="Cambria Math" w:hAnsi="Cambria Math" w:cs="Segoe UI Emoji"/>
                        <w:sz w:val="28"/>
                        <w:szCs w:val="28"/>
                        <w:lang w:val="en-US"/>
                      </w:rPr>
                      <m:t>γ</m:t>
                    </m:r>
                  </m:e>
                </m:d>
              </m:oMath>
            </m:oMathPara>
          </w:p>
        </w:tc>
        <w:tc>
          <w:tcPr>
            <w:tcW w:w="1134" w:type="dxa"/>
            <w:tcBorders>
              <w:bottom w:val="double" w:sz="4" w:space="0" w:color="auto"/>
            </w:tcBorders>
          </w:tcPr>
          <w:p w14:paraId="04C40E4F" w14:textId="02CDE1EF" w:rsidR="00FA4D41" w:rsidRPr="00FA4D41" w:rsidRDefault="00FA4D41" w:rsidP="00CC1D6B">
            <w:pPr>
              <w:rPr>
                <w:rFonts w:ascii="Segoe UI Emoji" w:hAnsi="Segoe UI Emoji" w:cs="Segoe UI Emoji"/>
                <w:sz w:val="28"/>
                <w:szCs w:val="28"/>
              </w:rPr>
            </w:pPr>
            <w:proofErr w:type="spellStart"/>
            <m:oMathPara>
              <m:oMath>
                <m:r>
                  <m:rPr>
                    <m:nor/>
                  </m:rPr>
                  <w:rPr>
                    <w:rFonts w:ascii="Cambria Math" w:hAnsi="Cambria Math" w:cs="Segoe UI Emoji"/>
                    <w:b/>
                    <w:bCs/>
                    <w:sz w:val="28"/>
                    <w:szCs w:val="28"/>
                    <w:lang w:val="en-US"/>
                  </w:rPr>
                  <m:t>rel</m:t>
                </m:r>
                <w:proofErr w:type="spellEnd"/>
                <m:d>
                  <m:dPr>
                    <m:ctrlPr>
                      <w:rPr>
                        <w:rFonts w:ascii="Cambria Math" w:hAnsi="Cambria Math" w:cs="Segoe UI Emoji"/>
                        <w:b/>
                        <w:bCs/>
                        <w:sz w:val="28"/>
                        <w:szCs w:val="28"/>
                        <w:lang w:val="en-US"/>
                      </w:rPr>
                    </m:ctrlPr>
                  </m:dPr>
                  <m:e>
                    <m:r>
                      <m:rPr>
                        <m:sty m:val="b"/>
                      </m:rPr>
                      <w:rPr>
                        <w:rFonts w:ascii="Cambria Math" w:hAnsi="Cambria Math" w:cs="Segoe UI Emoji"/>
                        <w:sz w:val="28"/>
                        <w:szCs w:val="28"/>
                        <w:lang w:val="en-US"/>
                      </w:rPr>
                      <m:t>β,γ</m:t>
                    </m:r>
                  </m:e>
                </m:d>
              </m:oMath>
            </m:oMathPara>
          </w:p>
        </w:tc>
      </w:tr>
      <w:tr w:rsidR="00D208C1" w:rsidRPr="00FA4D41" w14:paraId="7BFB373C" w14:textId="77777777" w:rsidTr="00F43B9A">
        <w:trPr>
          <w:jc w:val="center"/>
        </w:trPr>
        <w:tc>
          <w:tcPr>
            <w:tcW w:w="2934" w:type="dxa"/>
            <w:tcBorders>
              <w:top w:val="double" w:sz="4" w:space="0" w:color="auto"/>
            </w:tcBorders>
            <w:hideMark/>
          </w:tcPr>
          <w:p w14:paraId="14E83548" w14:textId="77777777" w:rsidR="00FA4D41" w:rsidRPr="00FA4D41" w:rsidRDefault="00FA4D41" w:rsidP="00CC1D6B">
            <w:pPr>
              <w:spacing w:after="160"/>
              <w:rPr>
                <w:rFonts w:ascii="Times New Roman" w:hAnsi="Times New Roman" w:cs="Times New Roman"/>
                <w:sz w:val="28"/>
                <w:szCs w:val="28"/>
              </w:rPr>
            </w:pPr>
            <w:proofErr w:type="spellStart"/>
            <w:r w:rsidRPr="00FA4D41">
              <w:rPr>
                <w:rFonts w:ascii="Times New Roman" w:hAnsi="Times New Roman" w:cs="Times New Roman"/>
                <w:sz w:val="28"/>
                <w:szCs w:val="28"/>
              </w:rPr>
              <w:t>Const</w:t>
            </w:r>
            <w:proofErr w:type="spellEnd"/>
          </w:p>
        </w:tc>
        <w:tc>
          <w:tcPr>
            <w:tcW w:w="1314" w:type="dxa"/>
            <w:tcBorders>
              <w:top w:val="double" w:sz="4" w:space="0" w:color="auto"/>
            </w:tcBorders>
            <w:hideMark/>
          </w:tcPr>
          <w:p w14:paraId="2B50B771"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0.00000</w:t>
            </w:r>
          </w:p>
        </w:tc>
        <w:tc>
          <w:tcPr>
            <w:tcW w:w="1276" w:type="dxa"/>
            <w:tcBorders>
              <w:top w:val="double" w:sz="4" w:space="0" w:color="auto"/>
            </w:tcBorders>
            <w:hideMark/>
          </w:tcPr>
          <w:p w14:paraId="529A2AF0"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0.68667</w:t>
            </w:r>
          </w:p>
        </w:tc>
        <w:tc>
          <w:tcPr>
            <w:tcW w:w="1559" w:type="dxa"/>
            <w:tcBorders>
              <w:top w:val="double" w:sz="4" w:space="0" w:color="auto"/>
            </w:tcBorders>
            <w:hideMark/>
          </w:tcPr>
          <w:p w14:paraId="7F6E1E90"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0.00000</w:t>
            </w:r>
          </w:p>
        </w:tc>
        <w:tc>
          <w:tcPr>
            <w:tcW w:w="850" w:type="dxa"/>
            <w:tcBorders>
              <w:top w:val="double" w:sz="4" w:space="0" w:color="auto"/>
            </w:tcBorders>
            <w:hideMark/>
          </w:tcPr>
          <w:p w14:paraId="3E97714D"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851" w:type="dxa"/>
            <w:tcBorders>
              <w:top w:val="double" w:sz="4" w:space="0" w:color="auto"/>
            </w:tcBorders>
            <w:hideMark/>
          </w:tcPr>
          <w:p w14:paraId="52E25B88"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1134" w:type="dxa"/>
            <w:tcBorders>
              <w:top w:val="double" w:sz="4" w:space="0" w:color="auto"/>
            </w:tcBorders>
            <w:hideMark/>
          </w:tcPr>
          <w:p w14:paraId="50DE51F6"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r>
      <w:tr w:rsidR="00D208C1" w:rsidRPr="00FA4D41" w14:paraId="676F3277" w14:textId="77777777" w:rsidTr="00D208C1">
        <w:trPr>
          <w:jc w:val="center"/>
        </w:trPr>
        <w:tc>
          <w:tcPr>
            <w:tcW w:w="2934" w:type="dxa"/>
            <w:hideMark/>
          </w:tcPr>
          <w:p w14:paraId="0E272BB8" w14:textId="77777777" w:rsidR="00FA4D41" w:rsidRPr="00FA4D41" w:rsidRDefault="00FA4D41" w:rsidP="00CC1D6B">
            <w:pPr>
              <w:spacing w:after="160"/>
              <w:rPr>
                <w:rFonts w:ascii="Times New Roman" w:hAnsi="Times New Roman" w:cs="Times New Roman"/>
                <w:sz w:val="28"/>
                <w:szCs w:val="28"/>
              </w:rPr>
            </w:pPr>
            <w:proofErr w:type="spellStart"/>
            <w:r w:rsidRPr="00FA4D41">
              <w:rPr>
                <w:rFonts w:ascii="Times New Roman" w:hAnsi="Times New Roman" w:cs="Times New Roman"/>
                <w:sz w:val="28"/>
                <w:szCs w:val="28"/>
              </w:rPr>
              <w:t>consumer_confidence</w:t>
            </w:r>
            <w:proofErr w:type="spellEnd"/>
            <w:r w:rsidRPr="00FA4D41">
              <w:rPr>
                <w:rFonts w:ascii="Times New Roman" w:hAnsi="Times New Roman" w:cs="Times New Roman"/>
                <w:sz w:val="28"/>
                <w:szCs w:val="28"/>
              </w:rPr>
              <w:t>[t-2]</w:t>
            </w:r>
          </w:p>
        </w:tc>
        <w:tc>
          <w:tcPr>
            <w:tcW w:w="1314" w:type="dxa"/>
            <w:hideMark/>
          </w:tcPr>
          <w:p w14:paraId="0FC4EC37"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0.00000</w:t>
            </w:r>
          </w:p>
        </w:tc>
        <w:tc>
          <w:tcPr>
            <w:tcW w:w="1276" w:type="dxa"/>
            <w:hideMark/>
          </w:tcPr>
          <w:p w14:paraId="10A6C091"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0.72942</w:t>
            </w:r>
          </w:p>
        </w:tc>
        <w:tc>
          <w:tcPr>
            <w:tcW w:w="1559" w:type="dxa"/>
            <w:hideMark/>
          </w:tcPr>
          <w:p w14:paraId="68363232"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0.00000</w:t>
            </w:r>
          </w:p>
        </w:tc>
        <w:tc>
          <w:tcPr>
            <w:tcW w:w="850" w:type="dxa"/>
            <w:hideMark/>
          </w:tcPr>
          <w:p w14:paraId="023098DC"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851" w:type="dxa"/>
            <w:hideMark/>
          </w:tcPr>
          <w:p w14:paraId="1D64EA98"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1134" w:type="dxa"/>
            <w:hideMark/>
          </w:tcPr>
          <w:p w14:paraId="43888550"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r>
      <w:tr w:rsidR="00D208C1" w:rsidRPr="00FA4D41" w14:paraId="02529781" w14:textId="77777777" w:rsidTr="00D208C1">
        <w:trPr>
          <w:jc w:val="center"/>
        </w:trPr>
        <w:tc>
          <w:tcPr>
            <w:tcW w:w="2934" w:type="dxa"/>
            <w:hideMark/>
          </w:tcPr>
          <w:p w14:paraId="21B1BED5" w14:textId="77777777" w:rsidR="00FA4D41" w:rsidRPr="00FA4D41" w:rsidRDefault="00FA4D41" w:rsidP="00CC1D6B">
            <w:pPr>
              <w:spacing w:after="160"/>
              <w:rPr>
                <w:rFonts w:ascii="Times New Roman" w:hAnsi="Times New Roman" w:cs="Times New Roman"/>
                <w:sz w:val="28"/>
                <w:szCs w:val="28"/>
              </w:rPr>
            </w:pPr>
            <w:proofErr w:type="spellStart"/>
            <w:r w:rsidRPr="00FA4D41">
              <w:rPr>
                <w:rFonts w:ascii="Times New Roman" w:hAnsi="Times New Roman" w:cs="Times New Roman"/>
                <w:sz w:val="28"/>
                <w:szCs w:val="28"/>
              </w:rPr>
              <w:t>consumer_confidence</w:t>
            </w:r>
            <w:proofErr w:type="spellEnd"/>
            <w:r w:rsidRPr="00FA4D41">
              <w:rPr>
                <w:rFonts w:ascii="Times New Roman" w:hAnsi="Times New Roman" w:cs="Times New Roman"/>
                <w:sz w:val="28"/>
                <w:szCs w:val="28"/>
              </w:rPr>
              <w:t>[t-1]</w:t>
            </w:r>
          </w:p>
        </w:tc>
        <w:tc>
          <w:tcPr>
            <w:tcW w:w="1314" w:type="dxa"/>
            <w:hideMark/>
          </w:tcPr>
          <w:p w14:paraId="3AF2A7B4"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0.00000</w:t>
            </w:r>
          </w:p>
        </w:tc>
        <w:tc>
          <w:tcPr>
            <w:tcW w:w="1276" w:type="dxa"/>
            <w:hideMark/>
          </w:tcPr>
          <w:p w14:paraId="0A187252"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0.76007</w:t>
            </w:r>
          </w:p>
        </w:tc>
        <w:tc>
          <w:tcPr>
            <w:tcW w:w="1559" w:type="dxa"/>
            <w:hideMark/>
          </w:tcPr>
          <w:p w14:paraId="66E663AB"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0.00000</w:t>
            </w:r>
          </w:p>
        </w:tc>
        <w:tc>
          <w:tcPr>
            <w:tcW w:w="850" w:type="dxa"/>
            <w:hideMark/>
          </w:tcPr>
          <w:p w14:paraId="2F8A7395"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851" w:type="dxa"/>
            <w:hideMark/>
          </w:tcPr>
          <w:p w14:paraId="6D80FA83"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1134" w:type="dxa"/>
            <w:hideMark/>
          </w:tcPr>
          <w:p w14:paraId="08175633"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r>
      <w:tr w:rsidR="00D208C1" w:rsidRPr="00FA4D41" w14:paraId="6C5B9417" w14:textId="77777777" w:rsidTr="00D208C1">
        <w:trPr>
          <w:jc w:val="center"/>
        </w:trPr>
        <w:tc>
          <w:tcPr>
            <w:tcW w:w="2934" w:type="dxa"/>
            <w:hideMark/>
          </w:tcPr>
          <w:p w14:paraId="2EAA567A" w14:textId="77777777" w:rsidR="00FA4D41" w:rsidRPr="00FA4D41" w:rsidRDefault="00FA4D41" w:rsidP="00CC1D6B">
            <w:pPr>
              <w:spacing w:after="160"/>
              <w:rPr>
                <w:rFonts w:ascii="Times New Roman" w:hAnsi="Times New Roman" w:cs="Times New Roman"/>
                <w:sz w:val="28"/>
                <w:szCs w:val="28"/>
              </w:rPr>
            </w:pPr>
            <w:proofErr w:type="spellStart"/>
            <w:r w:rsidRPr="00FA4D41">
              <w:rPr>
                <w:rFonts w:ascii="Times New Roman" w:hAnsi="Times New Roman" w:cs="Times New Roman"/>
                <w:sz w:val="28"/>
                <w:szCs w:val="28"/>
              </w:rPr>
              <w:t>consumer_confidence</w:t>
            </w:r>
            <w:proofErr w:type="spellEnd"/>
            <w:r w:rsidRPr="00FA4D41">
              <w:rPr>
                <w:rFonts w:ascii="Times New Roman" w:hAnsi="Times New Roman" w:cs="Times New Roman"/>
                <w:sz w:val="28"/>
                <w:szCs w:val="28"/>
              </w:rPr>
              <w:t>[t]</w:t>
            </w:r>
          </w:p>
        </w:tc>
        <w:tc>
          <w:tcPr>
            <w:tcW w:w="1314" w:type="dxa"/>
            <w:hideMark/>
          </w:tcPr>
          <w:p w14:paraId="57C44CAD"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0.00000</w:t>
            </w:r>
          </w:p>
        </w:tc>
        <w:tc>
          <w:tcPr>
            <w:tcW w:w="1276" w:type="dxa"/>
            <w:hideMark/>
          </w:tcPr>
          <w:p w14:paraId="20BE7831"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0.67113</w:t>
            </w:r>
          </w:p>
        </w:tc>
        <w:tc>
          <w:tcPr>
            <w:tcW w:w="1559" w:type="dxa"/>
            <w:hideMark/>
          </w:tcPr>
          <w:p w14:paraId="4615C67E"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0.00000</w:t>
            </w:r>
          </w:p>
        </w:tc>
        <w:tc>
          <w:tcPr>
            <w:tcW w:w="850" w:type="dxa"/>
            <w:hideMark/>
          </w:tcPr>
          <w:p w14:paraId="4C6CAFAE"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851" w:type="dxa"/>
            <w:hideMark/>
          </w:tcPr>
          <w:p w14:paraId="009C933C"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1134" w:type="dxa"/>
            <w:hideMark/>
          </w:tcPr>
          <w:p w14:paraId="11C9234A"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r>
      <w:tr w:rsidR="00D208C1" w:rsidRPr="00FA4D41" w14:paraId="123CF3B2" w14:textId="77777777" w:rsidTr="00D208C1">
        <w:trPr>
          <w:jc w:val="center"/>
        </w:trPr>
        <w:tc>
          <w:tcPr>
            <w:tcW w:w="2934" w:type="dxa"/>
            <w:hideMark/>
          </w:tcPr>
          <w:p w14:paraId="7A4EAEF5" w14:textId="77777777" w:rsidR="00FA4D41" w:rsidRPr="00FA4D41" w:rsidRDefault="00FA4D41" w:rsidP="00CC1D6B">
            <w:pPr>
              <w:spacing w:after="160"/>
              <w:rPr>
                <w:rFonts w:ascii="Times New Roman" w:hAnsi="Times New Roman" w:cs="Times New Roman"/>
                <w:sz w:val="28"/>
                <w:szCs w:val="28"/>
              </w:rPr>
            </w:pPr>
            <w:proofErr w:type="spellStart"/>
            <w:r w:rsidRPr="00FA4D41">
              <w:rPr>
                <w:rFonts w:ascii="Times New Roman" w:hAnsi="Times New Roman" w:cs="Times New Roman"/>
                <w:sz w:val="28"/>
                <w:szCs w:val="28"/>
              </w:rPr>
              <w:t>unemployment_rate</w:t>
            </w:r>
            <w:proofErr w:type="spellEnd"/>
            <w:r w:rsidRPr="00FA4D41">
              <w:rPr>
                <w:rFonts w:ascii="Times New Roman" w:hAnsi="Times New Roman" w:cs="Times New Roman"/>
                <w:sz w:val="28"/>
                <w:szCs w:val="28"/>
              </w:rPr>
              <w:t>[t]</w:t>
            </w:r>
          </w:p>
        </w:tc>
        <w:tc>
          <w:tcPr>
            <w:tcW w:w="1314" w:type="dxa"/>
            <w:hideMark/>
          </w:tcPr>
          <w:p w14:paraId="379AE33E"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0.00000</w:t>
            </w:r>
          </w:p>
        </w:tc>
        <w:tc>
          <w:tcPr>
            <w:tcW w:w="1276" w:type="dxa"/>
            <w:hideMark/>
          </w:tcPr>
          <w:p w14:paraId="4C0C8D47"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0.69498</w:t>
            </w:r>
          </w:p>
        </w:tc>
        <w:tc>
          <w:tcPr>
            <w:tcW w:w="1559" w:type="dxa"/>
            <w:hideMark/>
          </w:tcPr>
          <w:p w14:paraId="1894A8C6"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0.00000</w:t>
            </w:r>
          </w:p>
        </w:tc>
        <w:tc>
          <w:tcPr>
            <w:tcW w:w="850" w:type="dxa"/>
            <w:hideMark/>
          </w:tcPr>
          <w:p w14:paraId="1A1B6E74"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851" w:type="dxa"/>
            <w:hideMark/>
          </w:tcPr>
          <w:p w14:paraId="2969064C"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1134" w:type="dxa"/>
            <w:hideMark/>
          </w:tcPr>
          <w:p w14:paraId="3D236741"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r>
      <w:tr w:rsidR="00D208C1" w:rsidRPr="00FA4D41" w14:paraId="33E49A54" w14:textId="77777777" w:rsidTr="00D208C1">
        <w:trPr>
          <w:jc w:val="center"/>
        </w:trPr>
        <w:tc>
          <w:tcPr>
            <w:tcW w:w="2934" w:type="dxa"/>
            <w:hideMark/>
          </w:tcPr>
          <w:p w14:paraId="6EE7A17D" w14:textId="77777777" w:rsidR="00FA4D41" w:rsidRPr="00FA4D41" w:rsidRDefault="00FA4D41" w:rsidP="00CC1D6B">
            <w:pPr>
              <w:spacing w:after="160"/>
              <w:rPr>
                <w:rFonts w:ascii="Times New Roman" w:hAnsi="Times New Roman" w:cs="Times New Roman"/>
                <w:sz w:val="28"/>
                <w:szCs w:val="28"/>
              </w:rPr>
            </w:pPr>
            <w:proofErr w:type="spellStart"/>
            <w:r w:rsidRPr="00FA4D41">
              <w:rPr>
                <w:rFonts w:ascii="Times New Roman" w:hAnsi="Times New Roman" w:cs="Times New Roman"/>
                <w:sz w:val="28"/>
                <w:szCs w:val="28"/>
              </w:rPr>
              <w:t>unemployment_rate_diff</w:t>
            </w:r>
            <w:proofErr w:type="spellEnd"/>
            <w:r w:rsidRPr="00FA4D41">
              <w:rPr>
                <w:rFonts w:ascii="Times New Roman" w:hAnsi="Times New Roman" w:cs="Times New Roman"/>
                <w:sz w:val="28"/>
                <w:szCs w:val="28"/>
              </w:rPr>
              <w:t>[t]</w:t>
            </w:r>
          </w:p>
        </w:tc>
        <w:tc>
          <w:tcPr>
            <w:tcW w:w="1314" w:type="dxa"/>
            <w:hideMark/>
          </w:tcPr>
          <w:p w14:paraId="472B2FEC"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0.07048</w:t>
            </w:r>
          </w:p>
        </w:tc>
        <w:tc>
          <w:tcPr>
            <w:tcW w:w="1276" w:type="dxa"/>
            <w:hideMark/>
          </w:tcPr>
          <w:p w14:paraId="5EDA3FC8"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0.30709</w:t>
            </w:r>
          </w:p>
        </w:tc>
        <w:tc>
          <w:tcPr>
            <w:tcW w:w="1559" w:type="dxa"/>
            <w:hideMark/>
          </w:tcPr>
          <w:p w14:paraId="75CDCDB2"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0.16917</w:t>
            </w:r>
          </w:p>
        </w:tc>
        <w:tc>
          <w:tcPr>
            <w:tcW w:w="850" w:type="dxa"/>
            <w:hideMark/>
          </w:tcPr>
          <w:p w14:paraId="73591109"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851" w:type="dxa"/>
            <w:hideMark/>
          </w:tcPr>
          <w:p w14:paraId="3AEF6B59"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1134" w:type="dxa"/>
            <w:hideMark/>
          </w:tcPr>
          <w:p w14:paraId="0DF61086"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r>
      <w:tr w:rsidR="00D208C1" w:rsidRPr="00FA4D41" w14:paraId="5EB289FE" w14:textId="77777777" w:rsidTr="00D208C1">
        <w:trPr>
          <w:jc w:val="center"/>
        </w:trPr>
        <w:tc>
          <w:tcPr>
            <w:tcW w:w="2934" w:type="dxa"/>
            <w:hideMark/>
          </w:tcPr>
          <w:p w14:paraId="24778B1C" w14:textId="77777777" w:rsidR="00FA4D41" w:rsidRPr="00FA4D41" w:rsidRDefault="00FA4D41" w:rsidP="00CC1D6B">
            <w:pPr>
              <w:spacing w:after="160"/>
              <w:rPr>
                <w:rFonts w:ascii="Times New Roman" w:hAnsi="Times New Roman" w:cs="Times New Roman"/>
                <w:sz w:val="28"/>
                <w:szCs w:val="28"/>
              </w:rPr>
            </w:pPr>
            <w:proofErr w:type="spellStart"/>
            <w:r w:rsidRPr="00FA4D41">
              <w:rPr>
                <w:rFonts w:ascii="Times New Roman" w:hAnsi="Times New Roman" w:cs="Times New Roman"/>
                <w:sz w:val="28"/>
                <w:szCs w:val="28"/>
              </w:rPr>
              <w:t>g_household_loans</w:t>
            </w:r>
            <w:proofErr w:type="spellEnd"/>
            <w:r w:rsidRPr="00FA4D41">
              <w:rPr>
                <w:rFonts w:ascii="Times New Roman" w:hAnsi="Times New Roman" w:cs="Times New Roman"/>
                <w:sz w:val="28"/>
                <w:szCs w:val="28"/>
              </w:rPr>
              <w:t>[t-1]</w:t>
            </w:r>
          </w:p>
        </w:tc>
        <w:tc>
          <w:tcPr>
            <w:tcW w:w="1314" w:type="dxa"/>
            <w:hideMark/>
          </w:tcPr>
          <w:p w14:paraId="19208A44"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0.08168</w:t>
            </w:r>
          </w:p>
        </w:tc>
        <w:tc>
          <w:tcPr>
            <w:tcW w:w="1276" w:type="dxa"/>
            <w:hideMark/>
          </w:tcPr>
          <w:p w14:paraId="1065050F"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0.22454</w:t>
            </w:r>
          </w:p>
        </w:tc>
        <w:tc>
          <w:tcPr>
            <w:tcW w:w="1559" w:type="dxa"/>
            <w:hideMark/>
          </w:tcPr>
          <w:p w14:paraId="0E7FC653"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0.01116</w:t>
            </w:r>
          </w:p>
        </w:tc>
        <w:tc>
          <w:tcPr>
            <w:tcW w:w="850" w:type="dxa"/>
            <w:hideMark/>
          </w:tcPr>
          <w:p w14:paraId="56E828A1"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851" w:type="dxa"/>
            <w:hideMark/>
          </w:tcPr>
          <w:p w14:paraId="236B9776"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1134" w:type="dxa"/>
            <w:hideMark/>
          </w:tcPr>
          <w:p w14:paraId="719E3DB7"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r>
      <w:tr w:rsidR="00D208C1" w:rsidRPr="00FA4D41" w14:paraId="2E04DB0A" w14:textId="77777777" w:rsidTr="00D208C1">
        <w:trPr>
          <w:jc w:val="center"/>
        </w:trPr>
        <w:tc>
          <w:tcPr>
            <w:tcW w:w="2934" w:type="dxa"/>
            <w:hideMark/>
          </w:tcPr>
          <w:p w14:paraId="6E399F33" w14:textId="77777777" w:rsidR="00FA4D41" w:rsidRPr="00FA4D41" w:rsidRDefault="00FA4D41" w:rsidP="00CC1D6B">
            <w:pPr>
              <w:spacing w:after="160"/>
              <w:rPr>
                <w:rFonts w:ascii="Times New Roman" w:hAnsi="Times New Roman" w:cs="Times New Roman"/>
                <w:sz w:val="28"/>
                <w:szCs w:val="28"/>
              </w:rPr>
            </w:pPr>
            <w:proofErr w:type="spellStart"/>
            <w:r w:rsidRPr="00FA4D41">
              <w:rPr>
                <w:rFonts w:ascii="Times New Roman" w:hAnsi="Times New Roman" w:cs="Times New Roman"/>
                <w:sz w:val="28"/>
                <w:szCs w:val="28"/>
              </w:rPr>
              <w:t>g_retail_nonfood</w:t>
            </w:r>
            <w:proofErr w:type="spellEnd"/>
            <w:r w:rsidRPr="00FA4D41">
              <w:rPr>
                <w:rFonts w:ascii="Times New Roman" w:hAnsi="Times New Roman" w:cs="Times New Roman"/>
                <w:sz w:val="28"/>
                <w:szCs w:val="28"/>
              </w:rPr>
              <w:t>[t-1]</w:t>
            </w:r>
          </w:p>
        </w:tc>
        <w:tc>
          <w:tcPr>
            <w:tcW w:w="1314" w:type="dxa"/>
            <w:hideMark/>
          </w:tcPr>
          <w:p w14:paraId="339D6A48"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0.10901</w:t>
            </w:r>
          </w:p>
        </w:tc>
        <w:tc>
          <w:tcPr>
            <w:tcW w:w="1276" w:type="dxa"/>
            <w:hideMark/>
          </w:tcPr>
          <w:p w14:paraId="39031536"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0.61414</w:t>
            </w:r>
          </w:p>
        </w:tc>
        <w:tc>
          <w:tcPr>
            <w:tcW w:w="1559" w:type="dxa"/>
            <w:hideMark/>
          </w:tcPr>
          <w:p w14:paraId="46519647"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0.01385</w:t>
            </w:r>
          </w:p>
        </w:tc>
        <w:tc>
          <w:tcPr>
            <w:tcW w:w="850" w:type="dxa"/>
            <w:hideMark/>
          </w:tcPr>
          <w:p w14:paraId="42FEFD95"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851" w:type="dxa"/>
            <w:hideMark/>
          </w:tcPr>
          <w:p w14:paraId="4B530429"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1134" w:type="dxa"/>
            <w:hideMark/>
          </w:tcPr>
          <w:p w14:paraId="4AD37A3A"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r>
      <w:tr w:rsidR="00D208C1" w:rsidRPr="00FA4D41" w14:paraId="1A40E2C4" w14:textId="77777777" w:rsidTr="00D208C1">
        <w:trPr>
          <w:jc w:val="center"/>
        </w:trPr>
        <w:tc>
          <w:tcPr>
            <w:tcW w:w="2934" w:type="dxa"/>
            <w:hideMark/>
          </w:tcPr>
          <w:p w14:paraId="28B4AD8D" w14:textId="77777777" w:rsidR="00FA4D41" w:rsidRPr="00FA4D41" w:rsidRDefault="00FA4D41" w:rsidP="00CC1D6B">
            <w:pPr>
              <w:spacing w:after="160"/>
              <w:rPr>
                <w:rFonts w:ascii="Times New Roman" w:hAnsi="Times New Roman" w:cs="Times New Roman"/>
                <w:sz w:val="28"/>
                <w:szCs w:val="28"/>
              </w:rPr>
            </w:pPr>
            <w:proofErr w:type="spellStart"/>
            <w:r w:rsidRPr="00FA4D41">
              <w:rPr>
                <w:rFonts w:ascii="Times New Roman" w:hAnsi="Times New Roman" w:cs="Times New Roman"/>
                <w:sz w:val="28"/>
                <w:szCs w:val="28"/>
              </w:rPr>
              <w:t>g_retail_nonfood</w:t>
            </w:r>
            <w:proofErr w:type="spellEnd"/>
            <w:r w:rsidRPr="00FA4D41">
              <w:rPr>
                <w:rFonts w:ascii="Times New Roman" w:hAnsi="Times New Roman" w:cs="Times New Roman"/>
                <w:sz w:val="28"/>
                <w:szCs w:val="28"/>
              </w:rPr>
              <w:t>[t]</w:t>
            </w:r>
          </w:p>
        </w:tc>
        <w:tc>
          <w:tcPr>
            <w:tcW w:w="1314" w:type="dxa"/>
            <w:hideMark/>
          </w:tcPr>
          <w:p w14:paraId="3672BF15"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0.17353</w:t>
            </w:r>
          </w:p>
        </w:tc>
        <w:tc>
          <w:tcPr>
            <w:tcW w:w="1276" w:type="dxa"/>
            <w:hideMark/>
          </w:tcPr>
          <w:p w14:paraId="6B195FB1"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0.02199</w:t>
            </w:r>
          </w:p>
        </w:tc>
        <w:tc>
          <w:tcPr>
            <w:tcW w:w="1559" w:type="dxa"/>
            <w:hideMark/>
          </w:tcPr>
          <w:p w14:paraId="47790C0D"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0.05411</w:t>
            </w:r>
          </w:p>
        </w:tc>
        <w:tc>
          <w:tcPr>
            <w:tcW w:w="850" w:type="dxa"/>
            <w:hideMark/>
          </w:tcPr>
          <w:p w14:paraId="09D02737"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851" w:type="dxa"/>
            <w:hideMark/>
          </w:tcPr>
          <w:p w14:paraId="117D3051"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1134" w:type="dxa"/>
            <w:hideMark/>
          </w:tcPr>
          <w:p w14:paraId="0AB343E8"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r>
      <w:tr w:rsidR="00D208C1" w:rsidRPr="00FA4D41" w14:paraId="1728BB48" w14:textId="77777777" w:rsidTr="00D208C1">
        <w:trPr>
          <w:jc w:val="center"/>
        </w:trPr>
        <w:tc>
          <w:tcPr>
            <w:tcW w:w="2934" w:type="dxa"/>
            <w:hideMark/>
          </w:tcPr>
          <w:p w14:paraId="5B8A8E00" w14:textId="77777777" w:rsidR="00FA4D41" w:rsidRPr="00FA4D41" w:rsidRDefault="00FA4D41" w:rsidP="00CC1D6B">
            <w:pPr>
              <w:spacing w:after="160"/>
              <w:rPr>
                <w:rFonts w:ascii="Times New Roman" w:hAnsi="Times New Roman" w:cs="Times New Roman"/>
                <w:sz w:val="28"/>
                <w:szCs w:val="28"/>
              </w:rPr>
            </w:pPr>
            <w:proofErr w:type="spellStart"/>
            <w:r w:rsidRPr="00FA4D41">
              <w:rPr>
                <w:rFonts w:ascii="Times New Roman" w:hAnsi="Times New Roman" w:cs="Times New Roman"/>
                <w:sz w:val="28"/>
                <w:szCs w:val="28"/>
              </w:rPr>
              <w:t>g_household_loans</w:t>
            </w:r>
            <w:proofErr w:type="spellEnd"/>
            <w:r w:rsidRPr="00FA4D41">
              <w:rPr>
                <w:rFonts w:ascii="Times New Roman" w:hAnsi="Times New Roman" w:cs="Times New Roman"/>
                <w:sz w:val="28"/>
                <w:szCs w:val="28"/>
              </w:rPr>
              <w:t>[t]</w:t>
            </w:r>
          </w:p>
        </w:tc>
        <w:tc>
          <w:tcPr>
            <w:tcW w:w="1314" w:type="dxa"/>
            <w:hideMark/>
          </w:tcPr>
          <w:p w14:paraId="6D767B86"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0.19675</w:t>
            </w:r>
          </w:p>
        </w:tc>
        <w:tc>
          <w:tcPr>
            <w:tcW w:w="1276" w:type="dxa"/>
            <w:hideMark/>
          </w:tcPr>
          <w:p w14:paraId="756DC899"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0.23108</w:t>
            </w:r>
          </w:p>
        </w:tc>
        <w:tc>
          <w:tcPr>
            <w:tcW w:w="1559" w:type="dxa"/>
            <w:hideMark/>
          </w:tcPr>
          <w:p w14:paraId="0FB59EC7"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0.22812</w:t>
            </w:r>
          </w:p>
        </w:tc>
        <w:tc>
          <w:tcPr>
            <w:tcW w:w="850" w:type="dxa"/>
            <w:hideMark/>
          </w:tcPr>
          <w:p w14:paraId="4599023F"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851" w:type="dxa"/>
            <w:hideMark/>
          </w:tcPr>
          <w:p w14:paraId="19F80F71"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1134" w:type="dxa"/>
            <w:hideMark/>
          </w:tcPr>
          <w:p w14:paraId="5C7532BF"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r>
      <w:tr w:rsidR="00D208C1" w:rsidRPr="00FA4D41" w14:paraId="6D79DC9A" w14:textId="77777777" w:rsidTr="00D208C1">
        <w:trPr>
          <w:jc w:val="center"/>
        </w:trPr>
        <w:tc>
          <w:tcPr>
            <w:tcW w:w="2934" w:type="dxa"/>
            <w:hideMark/>
          </w:tcPr>
          <w:p w14:paraId="35CF4E51" w14:textId="77777777" w:rsidR="00FA4D41" w:rsidRPr="00FA4D41" w:rsidRDefault="00FA4D41" w:rsidP="00CC1D6B">
            <w:pPr>
              <w:spacing w:after="160"/>
              <w:rPr>
                <w:rFonts w:ascii="Times New Roman" w:hAnsi="Times New Roman" w:cs="Times New Roman"/>
                <w:sz w:val="28"/>
                <w:szCs w:val="28"/>
              </w:rPr>
            </w:pPr>
            <w:proofErr w:type="spellStart"/>
            <w:r w:rsidRPr="00FA4D41">
              <w:rPr>
                <w:rFonts w:ascii="Times New Roman" w:hAnsi="Times New Roman" w:cs="Times New Roman"/>
                <w:sz w:val="28"/>
                <w:szCs w:val="28"/>
              </w:rPr>
              <w:t>g_real_salary</w:t>
            </w:r>
            <w:proofErr w:type="spellEnd"/>
            <w:r w:rsidRPr="00FA4D41">
              <w:rPr>
                <w:rFonts w:ascii="Times New Roman" w:hAnsi="Times New Roman" w:cs="Times New Roman"/>
                <w:sz w:val="28"/>
                <w:szCs w:val="28"/>
              </w:rPr>
              <w:t>[t-1]</w:t>
            </w:r>
          </w:p>
        </w:tc>
        <w:tc>
          <w:tcPr>
            <w:tcW w:w="1314" w:type="dxa"/>
            <w:hideMark/>
          </w:tcPr>
          <w:p w14:paraId="6CFC4CD2"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0.22249</w:t>
            </w:r>
          </w:p>
        </w:tc>
        <w:tc>
          <w:tcPr>
            <w:tcW w:w="1276" w:type="dxa"/>
            <w:hideMark/>
          </w:tcPr>
          <w:p w14:paraId="261BF480"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0.17745</w:t>
            </w:r>
          </w:p>
        </w:tc>
        <w:tc>
          <w:tcPr>
            <w:tcW w:w="1559" w:type="dxa"/>
            <w:hideMark/>
          </w:tcPr>
          <w:p w14:paraId="197F8EAC"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0.03163</w:t>
            </w:r>
          </w:p>
        </w:tc>
        <w:tc>
          <w:tcPr>
            <w:tcW w:w="850" w:type="dxa"/>
            <w:hideMark/>
          </w:tcPr>
          <w:p w14:paraId="4D910A7D"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851" w:type="dxa"/>
            <w:hideMark/>
          </w:tcPr>
          <w:p w14:paraId="504C4B7B"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1134" w:type="dxa"/>
            <w:hideMark/>
          </w:tcPr>
          <w:p w14:paraId="19F88102"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r>
      <w:tr w:rsidR="00D208C1" w:rsidRPr="00FA4D41" w14:paraId="6C8ACD22" w14:textId="77777777" w:rsidTr="00D208C1">
        <w:trPr>
          <w:jc w:val="center"/>
        </w:trPr>
        <w:tc>
          <w:tcPr>
            <w:tcW w:w="2934" w:type="dxa"/>
            <w:hideMark/>
          </w:tcPr>
          <w:p w14:paraId="5E6B4FBA" w14:textId="77777777" w:rsidR="00FA4D41" w:rsidRPr="00FA4D41" w:rsidRDefault="00FA4D41" w:rsidP="00CC1D6B">
            <w:pPr>
              <w:spacing w:after="160"/>
              <w:rPr>
                <w:rFonts w:ascii="Times New Roman" w:hAnsi="Times New Roman" w:cs="Times New Roman"/>
                <w:sz w:val="28"/>
                <w:szCs w:val="28"/>
              </w:rPr>
            </w:pPr>
            <w:proofErr w:type="spellStart"/>
            <w:r w:rsidRPr="00FA4D41">
              <w:rPr>
                <w:rFonts w:ascii="Times New Roman" w:hAnsi="Times New Roman" w:cs="Times New Roman"/>
                <w:sz w:val="28"/>
                <w:szCs w:val="28"/>
              </w:rPr>
              <w:t>g_real_salary</w:t>
            </w:r>
            <w:proofErr w:type="spellEnd"/>
            <w:r w:rsidRPr="00FA4D41">
              <w:rPr>
                <w:rFonts w:ascii="Times New Roman" w:hAnsi="Times New Roman" w:cs="Times New Roman"/>
                <w:sz w:val="28"/>
                <w:szCs w:val="28"/>
              </w:rPr>
              <w:t>[t]</w:t>
            </w:r>
          </w:p>
        </w:tc>
        <w:tc>
          <w:tcPr>
            <w:tcW w:w="1314" w:type="dxa"/>
            <w:hideMark/>
          </w:tcPr>
          <w:p w14:paraId="55DE6BCF"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0.37936</w:t>
            </w:r>
          </w:p>
        </w:tc>
        <w:tc>
          <w:tcPr>
            <w:tcW w:w="1276" w:type="dxa"/>
            <w:hideMark/>
          </w:tcPr>
          <w:p w14:paraId="50DACADA"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0.00754</w:t>
            </w:r>
          </w:p>
        </w:tc>
        <w:tc>
          <w:tcPr>
            <w:tcW w:w="1559" w:type="dxa"/>
            <w:hideMark/>
          </w:tcPr>
          <w:p w14:paraId="74A4E130"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0.00422</w:t>
            </w:r>
          </w:p>
        </w:tc>
        <w:tc>
          <w:tcPr>
            <w:tcW w:w="850" w:type="dxa"/>
            <w:hideMark/>
          </w:tcPr>
          <w:p w14:paraId="745FE007"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851" w:type="dxa"/>
            <w:hideMark/>
          </w:tcPr>
          <w:p w14:paraId="1D225479"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1134" w:type="dxa"/>
            <w:hideMark/>
          </w:tcPr>
          <w:p w14:paraId="490F5709"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r>
      <w:tr w:rsidR="00D208C1" w:rsidRPr="00FA4D41" w14:paraId="4400BA76" w14:textId="77777777" w:rsidTr="00D208C1">
        <w:trPr>
          <w:jc w:val="center"/>
        </w:trPr>
        <w:tc>
          <w:tcPr>
            <w:tcW w:w="2934" w:type="dxa"/>
            <w:hideMark/>
          </w:tcPr>
          <w:p w14:paraId="424BAC5B" w14:textId="77777777" w:rsidR="00FA4D41" w:rsidRPr="00FA4D41" w:rsidRDefault="00FA4D41" w:rsidP="00CC1D6B">
            <w:pPr>
              <w:spacing w:after="160"/>
              <w:rPr>
                <w:rFonts w:ascii="Times New Roman" w:hAnsi="Times New Roman" w:cs="Times New Roman"/>
                <w:sz w:val="28"/>
                <w:szCs w:val="28"/>
                <w:lang w:val="en-US"/>
              </w:rPr>
            </w:pPr>
            <w:proofErr w:type="spellStart"/>
            <w:r w:rsidRPr="00FA4D41">
              <w:rPr>
                <w:rFonts w:ascii="Times New Roman" w:hAnsi="Times New Roman" w:cs="Times New Roman"/>
                <w:sz w:val="28"/>
                <w:szCs w:val="28"/>
                <w:lang w:val="en-US"/>
              </w:rPr>
              <w:t>mean_g_production_index</w:t>
            </w:r>
            <w:proofErr w:type="spellEnd"/>
            <w:r w:rsidRPr="00FA4D41">
              <w:rPr>
                <w:rFonts w:ascii="Times New Roman" w:hAnsi="Times New Roman" w:cs="Times New Roman"/>
                <w:sz w:val="28"/>
                <w:szCs w:val="28"/>
                <w:lang w:val="en-US"/>
              </w:rPr>
              <w:t>[t-1]</w:t>
            </w:r>
          </w:p>
        </w:tc>
        <w:tc>
          <w:tcPr>
            <w:tcW w:w="1314" w:type="dxa"/>
            <w:hideMark/>
          </w:tcPr>
          <w:p w14:paraId="6C1FEF61"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0.49214</w:t>
            </w:r>
          </w:p>
        </w:tc>
        <w:tc>
          <w:tcPr>
            <w:tcW w:w="1276" w:type="dxa"/>
            <w:hideMark/>
          </w:tcPr>
          <w:p w14:paraId="202F51A7"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0.88380</w:t>
            </w:r>
          </w:p>
        </w:tc>
        <w:tc>
          <w:tcPr>
            <w:tcW w:w="1559" w:type="dxa"/>
            <w:hideMark/>
          </w:tcPr>
          <w:p w14:paraId="525C3F6B"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0.74079</w:t>
            </w:r>
          </w:p>
        </w:tc>
        <w:tc>
          <w:tcPr>
            <w:tcW w:w="850" w:type="dxa"/>
            <w:hideMark/>
          </w:tcPr>
          <w:p w14:paraId="37F9DE36"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851" w:type="dxa"/>
            <w:hideMark/>
          </w:tcPr>
          <w:p w14:paraId="07CE9E81"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1134" w:type="dxa"/>
            <w:hideMark/>
          </w:tcPr>
          <w:p w14:paraId="1CA36906"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r>
      <w:tr w:rsidR="00D208C1" w:rsidRPr="00FA4D41" w14:paraId="0DEA121D" w14:textId="77777777" w:rsidTr="00D208C1">
        <w:trPr>
          <w:jc w:val="center"/>
        </w:trPr>
        <w:tc>
          <w:tcPr>
            <w:tcW w:w="2934" w:type="dxa"/>
            <w:hideMark/>
          </w:tcPr>
          <w:p w14:paraId="2F1D1CE8" w14:textId="77777777" w:rsidR="00FA4D41" w:rsidRPr="00FA4D41" w:rsidRDefault="00FA4D41" w:rsidP="00CC1D6B">
            <w:pPr>
              <w:spacing w:after="160"/>
              <w:rPr>
                <w:rFonts w:ascii="Times New Roman" w:hAnsi="Times New Roman" w:cs="Times New Roman"/>
                <w:sz w:val="28"/>
                <w:szCs w:val="28"/>
                <w:lang w:val="en-US"/>
              </w:rPr>
            </w:pPr>
            <w:proofErr w:type="spellStart"/>
            <w:r w:rsidRPr="00FA4D41">
              <w:rPr>
                <w:rFonts w:ascii="Times New Roman" w:hAnsi="Times New Roman" w:cs="Times New Roman"/>
                <w:sz w:val="28"/>
                <w:szCs w:val="28"/>
                <w:lang w:val="en-US"/>
              </w:rPr>
              <w:lastRenderedPageBreak/>
              <w:t>mean_g_production_index</w:t>
            </w:r>
            <w:proofErr w:type="spellEnd"/>
            <w:r w:rsidRPr="00FA4D41">
              <w:rPr>
                <w:rFonts w:ascii="Times New Roman" w:hAnsi="Times New Roman" w:cs="Times New Roman"/>
                <w:sz w:val="28"/>
                <w:szCs w:val="28"/>
                <w:lang w:val="en-US"/>
              </w:rPr>
              <w:t>[t]</w:t>
            </w:r>
          </w:p>
        </w:tc>
        <w:tc>
          <w:tcPr>
            <w:tcW w:w="1314" w:type="dxa"/>
            <w:hideMark/>
          </w:tcPr>
          <w:p w14:paraId="0AEAA99B"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0.85745</w:t>
            </w:r>
          </w:p>
        </w:tc>
        <w:tc>
          <w:tcPr>
            <w:tcW w:w="1276" w:type="dxa"/>
            <w:hideMark/>
          </w:tcPr>
          <w:p w14:paraId="6779510F"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0.00819</w:t>
            </w:r>
          </w:p>
        </w:tc>
        <w:tc>
          <w:tcPr>
            <w:tcW w:w="1559" w:type="dxa"/>
            <w:hideMark/>
          </w:tcPr>
          <w:p w14:paraId="34279DAB" w14:textId="77777777" w:rsidR="00FA4D41" w:rsidRPr="00FA4D41" w:rsidRDefault="00FA4D41" w:rsidP="00CC1D6B">
            <w:pPr>
              <w:spacing w:after="160"/>
              <w:rPr>
                <w:rFonts w:ascii="Times New Roman" w:hAnsi="Times New Roman" w:cs="Times New Roman"/>
                <w:sz w:val="28"/>
                <w:szCs w:val="28"/>
              </w:rPr>
            </w:pPr>
            <w:r w:rsidRPr="00FA4D41">
              <w:rPr>
                <w:rFonts w:ascii="Times New Roman" w:hAnsi="Times New Roman" w:cs="Times New Roman"/>
                <w:sz w:val="28"/>
                <w:szCs w:val="28"/>
              </w:rPr>
              <w:t>0.02990</w:t>
            </w:r>
          </w:p>
        </w:tc>
        <w:tc>
          <w:tcPr>
            <w:tcW w:w="850" w:type="dxa"/>
            <w:hideMark/>
          </w:tcPr>
          <w:p w14:paraId="6ED86E34"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851" w:type="dxa"/>
            <w:hideMark/>
          </w:tcPr>
          <w:p w14:paraId="0008ACDE"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c>
          <w:tcPr>
            <w:tcW w:w="1134" w:type="dxa"/>
            <w:hideMark/>
          </w:tcPr>
          <w:p w14:paraId="67DC6A62" w14:textId="77777777" w:rsidR="00FA4D41" w:rsidRPr="00FA4D41" w:rsidRDefault="00FA4D41" w:rsidP="00CC1D6B">
            <w:pPr>
              <w:spacing w:after="160"/>
              <w:rPr>
                <w:rFonts w:ascii="Times New Roman" w:hAnsi="Times New Roman" w:cs="Times New Roman"/>
                <w:sz w:val="28"/>
                <w:szCs w:val="28"/>
              </w:rPr>
            </w:pPr>
            <w:r w:rsidRPr="00FA4D41">
              <w:rPr>
                <w:rFonts w:ascii="Segoe UI Emoji" w:hAnsi="Segoe UI Emoji" w:cs="Segoe UI Emoji"/>
                <w:sz w:val="28"/>
                <w:szCs w:val="28"/>
              </w:rPr>
              <w:t>🟢</w:t>
            </w:r>
          </w:p>
        </w:tc>
      </w:tr>
    </w:tbl>
    <w:p w14:paraId="40368D9F" w14:textId="77777777" w:rsidR="00FA4D41" w:rsidRDefault="00FA4D41" w:rsidP="00FA4D41">
      <w:pPr>
        <w:spacing w:line="240" w:lineRule="auto"/>
        <w:jc w:val="center"/>
        <w:rPr>
          <w:rFonts w:ascii="Times New Roman" w:hAnsi="Times New Roman" w:cs="Times New Roman"/>
          <w:sz w:val="28"/>
          <w:szCs w:val="28"/>
        </w:rPr>
      </w:pPr>
    </w:p>
    <w:p w14:paraId="3DA7872F" w14:textId="74A7EE4A" w:rsidR="00CC1D6B" w:rsidRDefault="00CC1D6B" w:rsidP="00CC1D6B">
      <w:pPr>
        <w:spacing w:line="240" w:lineRule="auto"/>
        <w:jc w:val="right"/>
        <w:rPr>
          <w:rFonts w:ascii="Times New Roman" w:hAnsi="Times New Roman" w:cs="Times New Roman"/>
          <w:sz w:val="28"/>
          <w:szCs w:val="28"/>
        </w:rPr>
      </w:pPr>
      <w:r>
        <w:rPr>
          <w:rFonts w:ascii="Times New Roman" w:hAnsi="Times New Roman" w:cs="Times New Roman"/>
          <w:sz w:val="28"/>
          <w:szCs w:val="28"/>
        </w:rPr>
        <w:t>Таблица Г.3</w:t>
      </w:r>
    </w:p>
    <w:p w14:paraId="777EA180" w14:textId="516F949C" w:rsidR="00CC1D6B" w:rsidRDefault="00CC1D6B" w:rsidP="00CC1D6B">
      <w:pPr>
        <w:spacing w:line="240" w:lineRule="auto"/>
        <w:jc w:val="center"/>
        <w:rPr>
          <w:rFonts w:ascii="Times New Roman" w:hAnsi="Times New Roman" w:cs="Times New Roman"/>
          <w:sz w:val="28"/>
          <w:szCs w:val="28"/>
        </w:rPr>
      </w:pPr>
      <w:r w:rsidRPr="00CC1D6B">
        <w:rPr>
          <w:rFonts w:ascii="Times New Roman" w:hAnsi="Times New Roman" w:cs="Times New Roman"/>
          <w:sz w:val="28"/>
          <w:szCs w:val="28"/>
        </w:rPr>
        <w:t xml:space="preserve">Результаты процедуры применения теста частичной безусловной релевантности на </w:t>
      </w:r>
      <w:r>
        <w:rPr>
          <w:rFonts w:ascii="Times New Roman" w:hAnsi="Times New Roman" w:cs="Times New Roman"/>
          <w:sz w:val="28"/>
          <w:szCs w:val="28"/>
        </w:rPr>
        <w:t>внешнем блоке</w:t>
      </w:r>
    </w:p>
    <w:tbl>
      <w:tblPr>
        <w:tblStyle w:val="af5"/>
        <w:tblW w:w="9918" w:type="dxa"/>
        <w:jc w:val="center"/>
        <w:tblLayout w:type="fixed"/>
        <w:tblLook w:val="04A0" w:firstRow="1" w:lastRow="0" w:firstColumn="1" w:lastColumn="0" w:noHBand="0" w:noVBand="1"/>
      </w:tblPr>
      <w:tblGrid>
        <w:gridCol w:w="2959"/>
        <w:gridCol w:w="1289"/>
        <w:gridCol w:w="1276"/>
        <w:gridCol w:w="1559"/>
        <w:gridCol w:w="850"/>
        <w:gridCol w:w="851"/>
        <w:gridCol w:w="1134"/>
      </w:tblGrid>
      <w:tr w:rsidR="00CC1D6B" w:rsidRPr="00CC1D6B" w14:paraId="5C9446C9" w14:textId="77777777" w:rsidTr="00F43B9A">
        <w:trPr>
          <w:tblHeader/>
          <w:jc w:val="center"/>
        </w:trPr>
        <w:tc>
          <w:tcPr>
            <w:tcW w:w="2959" w:type="dxa"/>
            <w:tcBorders>
              <w:bottom w:val="double" w:sz="4" w:space="0" w:color="auto"/>
            </w:tcBorders>
          </w:tcPr>
          <w:p w14:paraId="164E800E" w14:textId="6F335B75" w:rsidR="00CC1D6B" w:rsidRPr="00CC1D6B" w:rsidRDefault="00CC1D6B" w:rsidP="00D208C1">
            <w:pPr>
              <w:rPr>
                <w:rFonts w:ascii="Times New Roman" w:hAnsi="Times New Roman" w:cs="Times New Roman"/>
                <w:sz w:val="28"/>
                <w:szCs w:val="28"/>
              </w:rPr>
            </w:pPr>
            <w:r w:rsidRPr="00FA4D41">
              <w:rPr>
                <w:rFonts w:ascii="Times New Roman" w:hAnsi="Times New Roman" w:cs="Times New Roman"/>
                <w:b/>
                <w:bCs/>
                <w:sz w:val="28"/>
                <w:szCs w:val="28"/>
              </w:rPr>
              <w:t>Инструмент</w:t>
            </w:r>
          </w:p>
        </w:tc>
        <w:tc>
          <w:tcPr>
            <w:tcW w:w="1289" w:type="dxa"/>
            <w:tcBorders>
              <w:bottom w:val="double" w:sz="4" w:space="0" w:color="auto"/>
            </w:tcBorders>
          </w:tcPr>
          <w:p w14:paraId="5C934EBC" w14:textId="20488A25" w:rsidR="00CC1D6B" w:rsidRPr="00CC1D6B" w:rsidRDefault="00000000" w:rsidP="00D208C1">
            <w:pPr>
              <w:rPr>
                <w:rFonts w:ascii="Times New Roman" w:hAnsi="Times New Roman" w:cs="Times New Roman"/>
                <w:sz w:val="28"/>
                <w:szCs w:val="28"/>
              </w:rPr>
            </w:pPr>
            <m:oMathPara>
              <m:oMath>
                <m:sSup>
                  <m:sSupPr>
                    <m:ctrlPr>
                      <w:rPr>
                        <w:rFonts w:ascii="Cambria Math" w:hAnsi="Cambria Math" w:cs="Times New Roman"/>
                        <w:b/>
                        <w:bCs/>
                        <w:sz w:val="28"/>
                        <w:szCs w:val="28"/>
                        <w:lang w:val="en-US"/>
                      </w:rPr>
                    </m:ctrlPr>
                  </m:sSupPr>
                  <m:e>
                    <m:r>
                      <m:rPr>
                        <m:nor/>
                      </m:rPr>
                      <w:rPr>
                        <w:rFonts w:ascii="Cambria Math" w:hAnsi="Cambria Math" w:cs="Times New Roman"/>
                        <w:b/>
                        <w:bCs/>
                        <w:sz w:val="28"/>
                        <w:szCs w:val="28"/>
                        <w:lang w:val="en-US"/>
                      </w:rPr>
                      <m:t>p-value</m:t>
                    </m:r>
                  </m:e>
                  <m:sup>
                    <m:d>
                      <m:dPr>
                        <m:ctrlPr>
                          <w:rPr>
                            <w:rFonts w:ascii="Cambria Math" w:hAnsi="Cambria Math" w:cs="Times New Roman"/>
                            <w:b/>
                            <w:bCs/>
                            <w:sz w:val="28"/>
                            <w:szCs w:val="28"/>
                            <w:lang w:val="en-US"/>
                          </w:rPr>
                        </m:ctrlPr>
                      </m:dPr>
                      <m:e>
                        <m:r>
                          <m:rPr>
                            <m:sty m:val="b"/>
                          </m:rPr>
                          <w:rPr>
                            <w:rFonts w:ascii="Cambria Math" w:hAnsi="Cambria Math" w:cs="Times New Roman"/>
                            <w:sz w:val="28"/>
                            <w:szCs w:val="28"/>
                            <w:lang w:val="en-US"/>
                          </w:rPr>
                          <m:t>β</m:t>
                        </m:r>
                      </m:e>
                    </m:d>
                  </m:sup>
                </m:sSup>
              </m:oMath>
            </m:oMathPara>
          </w:p>
        </w:tc>
        <w:tc>
          <w:tcPr>
            <w:tcW w:w="1276" w:type="dxa"/>
            <w:tcBorders>
              <w:bottom w:val="double" w:sz="4" w:space="0" w:color="auto"/>
            </w:tcBorders>
          </w:tcPr>
          <w:p w14:paraId="1A405E3D" w14:textId="19E883FC" w:rsidR="00CC1D6B" w:rsidRPr="00CC1D6B" w:rsidRDefault="00000000" w:rsidP="00D208C1">
            <w:pPr>
              <w:rPr>
                <w:rFonts w:ascii="Times New Roman" w:hAnsi="Times New Roman" w:cs="Times New Roman"/>
                <w:sz w:val="28"/>
                <w:szCs w:val="28"/>
              </w:rPr>
            </w:pPr>
            <m:oMathPara>
              <m:oMath>
                <m:sSup>
                  <m:sSupPr>
                    <m:ctrlPr>
                      <w:rPr>
                        <w:rFonts w:ascii="Cambria Math" w:hAnsi="Cambria Math" w:cs="Times New Roman"/>
                        <w:b/>
                        <w:bCs/>
                        <w:sz w:val="28"/>
                        <w:szCs w:val="28"/>
                        <w:lang w:val="en-US"/>
                      </w:rPr>
                    </m:ctrlPr>
                  </m:sSupPr>
                  <m:e>
                    <m:r>
                      <m:rPr>
                        <m:nor/>
                      </m:rPr>
                      <w:rPr>
                        <w:rFonts w:ascii="Cambria Math" w:hAnsi="Cambria Math" w:cs="Times New Roman"/>
                        <w:b/>
                        <w:bCs/>
                        <w:sz w:val="28"/>
                        <w:szCs w:val="28"/>
                        <w:lang w:val="en-US"/>
                      </w:rPr>
                      <m:t>p-value</m:t>
                    </m:r>
                  </m:e>
                  <m:sup>
                    <m:d>
                      <m:dPr>
                        <m:ctrlPr>
                          <w:rPr>
                            <w:rFonts w:ascii="Cambria Math" w:hAnsi="Cambria Math" w:cs="Times New Roman"/>
                            <w:b/>
                            <w:bCs/>
                            <w:sz w:val="28"/>
                            <w:szCs w:val="28"/>
                            <w:lang w:val="en-US"/>
                          </w:rPr>
                        </m:ctrlPr>
                      </m:dPr>
                      <m:e>
                        <m:r>
                          <m:rPr>
                            <m:sty m:val="b"/>
                          </m:rPr>
                          <w:rPr>
                            <w:rFonts w:ascii="Cambria Math" w:hAnsi="Cambria Math" w:cs="Times New Roman"/>
                            <w:sz w:val="28"/>
                            <w:szCs w:val="28"/>
                            <w:lang w:val="en-US"/>
                          </w:rPr>
                          <m:t>γ</m:t>
                        </m:r>
                      </m:e>
                    </m:d>
                  </m:sup>
                </m:sSup>
              </m:oMath>
            </m:oMathPara>
          </w:p>
        </w:tc>
        <w:tc>
          <w:tcPr>
            <w:tcW w:w="1559" w:type="dxa"/>
            <w:tcBorders>
              <w:bottom w:val="double" w:sz="4" w:space="0" w:color="auto"/>
            </w:tcBorders>
          </w:tcPr>
          <w:p w14:paraId="326BF8C4" w14:textId="081C2C86" w:rsidR="00CC1D6B" w:rsidRPr="00CC1D6B" w:rsidRDefault="00000000" w:rsidP="00D208C1">
            <w:pPr>
              <w:rPr>
                <w:rFonts w:ascii="Times New Roman" w:hAnsi="Times New Roman" w:cs="Times New Roman"/>
                <w:sz w:val="28"/>
                <w:szCs w:val="28"/>
              </w:rPr>
            </w:pPr>
            <m:oMathPara>
              <m:oMath>
                <m:sSup>
                  <m:sSupPr>
                    <m:ctrlPr>
                      <w:rPr>
                        <w:rFonts w:ascii="Cambria Math" w:hAnsi="Cambria Math" w:cs="Times New Roman"/>
                        <w:b/>
                        <w:bCs/>
                        <w:sz w:val="28"/>
                        <w:szCs w:val="28"/>
                        <w:lang w:val="en-US"/>
                      </w:rPr>
                    </m:ctrlPr>
                  </m:sSupPr>
                  <m:e>
                    <m:r>
                      <m:rPr>
                        <m:nor/>
                      </m:rPr>
                      <w:rPr>
                        <w:rFonts w:ascii="Cambria Math" w:hAnsi="Cambria Math" w:cs="Times New Roman"/>
                        <w:b/>
                        <w:bCs/>
                        <w:sz w:val="28"/>
                        <w:szCs w:val="28"/>
                        <w:lang w:val="en-US"/>
                      </w:rPr>
                      <m:t>p-value</m:t>
                    </m:r>
                  </m:e>
                  <m:sup>
                    <m:d>
                      <m:dPr>
                        <m:ctrlPr>
                          <w:rPr>
                            <w:rFonts w:ascii="Cambria Math" w:hAnsi="Cambria Math" w:cs="Times New Roman"/>
                            <w:b/>
                            <w:bCs/>
                            <w:sz w:val="28"/>
                            <w:szCs w:val="28"/>
                            <w:lang w:val="en-US"/>
                          </w:rPr>
                        </m:ctrlPr>
                      </m:dPr>
                      <m:e>
                        <m:r>
                          <m:rPr>
                            <m:sty m:val="b"/>
                          </m:rPr>
                          <w:rPr>
                            <w:rFonts w:ascii="Cambria Math" w:hAnsi="Cambria Math" w:cs="Times New Roman"/>
                            <w:sz w:val="28"/>
                            <w:szCs w:val="28"/>
                            <w:lang w:val="en-US"/>
                          </w:rPr>
                          <m:t>β,γ</m:t>
                        </m:r>
                      </m:e>
                    </m:d>
                  </m:sup>
                </m:sSup>
              </m:oMath>
            </m:oMathPara>
          </w:p>
        </w:tc>
        <w:tc>
          <w:tcPr>
            <w:tcW w:w="850" w:type="dxa"/>
            <w:tcBorders>
              <w:bottom w:val="double" w:sz="4" w:space="0" w:color="auto"/>
            </w:tcBorders>
          </w:tcPr>
          <w:p w14:paraId="7333504A" w14:textId="3BE4B937" w:rsidR="00CC1D6B" w:rsidRPr="00CC1D6B" w:rsidRDefault="00CC1D6B" w:rsidP="00D208C1">
            <w:pPr>
              <w:rPr>
                <w:rFonts w:ascii="Segoe UI Emoji" w:hAnsi="Segoe UI Emoji" w:cs="Segoe UI Emoji"/>
                <w:sz w:val="28"/>
                <w:szCs w:val="28"/>
              </w:rPr>
            </w:pPr>
            <w:proofErr w:type="spellStart"/>
            <m:oMathPara>
              <m:oMath>
                <m:r>
                  <m:rPr>
                    <m:nor/>
                  </m:rPr>
                  <w:rPr>
                    <w:rFonts w:ascii="Cambria Math" w:hAnsi="Cambria Math" w:cs="Segoe UI Emoji"/>
                    <w:b/>
                    <w:bCs/>
                    <w:sz w:val="28"/>
                    <w:szCs w:val="28"/>
                    <w:lang w:val="en-US"/>
                  </w:rPr>
                  <m:t>rel</m:t>
                </m:r>
                <w:proofErr w:type="spellEnd"/>
                <m:d>
                  <m:dPr>
                    <m:ctrlPr>
                      <w:rPr>
                        <w:rFonts w:ascii="Cambria Math" w:hAnsi="Cambria Math" w:cs="Segoe UI Emoji"/>
                        <w:b/>
                        <w:bCs/>
                        <w:sz w:val="28"/>
                        <w:szCs w:val="28"/>
                        <w:lang w:val="en-US"/>
                      </w:rPr>
                    </m:ctrlPr>
                  </m:dPr>
                  <m:e>
                    <m:r>
                      <m:rPr>
                        <m:sty m:val="b"/>
                      </m:rPr>
                      <w:rPr>
                        <w:rFonts w:ascii="Cambria Math" w:hAnsi="Cambria Math" w:cs="Segoe UI Emoji"/>
                        <w:sz w:val="28"/>
                        <w:szCs w:val="28"/>
                        <w:lang w:val="en-US"/>
                      </w:rPr>
                      <m:t>β</m:t>
                    </m:r>
                  </m:e>
                </m:d>
              </m:oMath>
            </m:oMathPara>
          </w:p>
        </w:tc>
        <w:tc>
          <w:tcPr>
            <w:tcW w:w="851" w:type="dxa"/>
            <w:tcBorders>
              <w:bottom w:val="double" w:sz="4" w:space="0" w:color="auto"/>
            </w:tcBorders>
          </w:tcPr>
          <w:p w14:paraId="129C25F7" w14:textId="50A25715" w:rsidR="00CC1D6B" w:rsidRPr="00CC1D6B" w:rsidRDefault="00CC1D6B" w:rsidP="00D208C1">
            <w:pPr>
              <w:rPr>
                <w:rFonts w:ascii="Segoe UI Emoji" w:hAnsi="Segoe UI Emoji" w:cs="Segoe UI Emoji"/>
                <w:sz w:val="28"/>
                <w:szCs w:val="28"/>
              </w:rPr>
            </w:pPr>
            <w:proofErr w:type="spellStart"/>
            <m:oMathPara>
              <m:oMath>
                <m:r>
                  <m:rPr>
                    <m:nor/>
                  </m:rPr>
                  <w:rPr>
                    <w:rFonts w:ascii="Cambria Math" w:hAnsi="Cambria Math" w:cs="Segoe UI Emoji"/>
                    <w:b/>
                    <w:bCs/>
                    <w:sz w:val="28"/>
                    <w:szCs w:val="28"/>
                    <w:lang w:val="en-US"/>
                  </w:rPr>
                  <m:t>rel</m:t>
                </m:r>
                <w:proofErr w:type="spellEnd"/>
                <m:d>
                  <m:dPr>
                    <m:ctrlPr>
                      <w:rPr>
                        <w:rFonts w:ascii="Cambria Math" w:hAnsi="Cambria Math" w:cs="Segoe UI Emoji"/>
                        <w:b/>
                        <w:bCs/>
                        <w:sz w:val="28"/>
                        <w:szCs w:val="28"/>
                        <w:lang w:val="en-US"/>
                      </w:rPr>
                    </m:ctrlPr>
                  </m:dPr>
                  <m:e>
                    <m:r>
                      <m:rPr>
                        <m:sty m:val="b"/>
                      </m:rPr>
                      <w:rPr>
                        <w:rFonts w:ascii="Cambria Math" w:hAnsi="Cambria Math" w:cs="Segoe UI Emoji"/>
                        <w:sz w:val="28"/>
                        <w:szCs w:val="28"/>
                        <w:lang w:val="en-US"/>
                      </w:rPr>
                      <m:t>γ</m:t>
                    </m:r>
                  </m:e>
                </m:d>
              </m:oMath>
            </m:oMathPara>
          </w:p>
        </w:tc>
        <w:tc>
          <w:tcPr>
            <w:tcW w:w="1134" w:type="dxa"/>
            <w:tcBorders>
              <w:bottom w:val="double" w:sz="4" w:space="0" w:color="auto"/>
            </w:tcBorders>
          </w:tcPr>
          <w:p w14:paraId="0B692A9C" w14:textId="7EF3B43D" w:rsidR="00CC1D6B" w:rsidRPr="00CC1D6B" w:rsidRDefault="00CC1D6B" w:rsidP="00D208C1">
            <w:pPr>
              <w:rPr>
                <w:rFonts w:ascii="Segoe UI Emoji" w:hAnsi="Segoe UI Emoji" w:cs="Segoe UI Emoji"/>
                <w:sz w:val="28"/>
                <w:szCs w:val="28"/>
              </w:rPr>
            </w:pPr>
            <w:proofErr w:type="spellStart"/>
            <m:oMathPara>
              <m:oMath>
                <m:r>
                  <m:rPr>
                    <m:nor/>
                  </m:rPr>
                  <w:rPr>
                    <w:rFonts w:ascii="Cambria Math" w:hAnsi="Cambria Math" w:cs="Segoe UI Emoji"/>
                    <w:b/>
                    <w:bCs/>
                    <w:sz w:val="28"/>
                    <w:szCs w:val="28"/>
                    <w:lang w:val="en-US"/>
                  </w:rPr>
                  <m:t>rel</m:t>
                </m:r>
                <w:proofErr w:type="spellEnd"/>
                <m:d>
                  <m:dPr>
                    <m:ctrlPr>
                      <w:rPr>
                        <w:rFonts w:ascii="Cambria Math" w:hAnsi="Cambria Math" w:cs="Segoe UI Emoji"/>
                        <w:b/>
                        <w:bCs/>
                        <w:sz w:val="28"/>
                        <w:szCs w:val="28"/>
                        <w:lang w:val="en-US"/>
                      </w:rPr>
                    </m:ctrlPr>
                  </m:dPr>
                  <m:e>
                    <m:r>
                      <m:rPr>
                        <m:sty m:val="b"/>
                      </m:rPr>
                      <w:rPr>
                        <w:rFonts w:ascii="Cambria Math" w:hAnsi="Cambria Math" w:cs="Segoe UI Emoji"/>
                        <w:sz w:val="28"/>
                        <w:szCs w:val="28"/>
                        <w:lang w:val="en-US"/>
                      </w:rPr>
                      <m:t>β,γ</m:t>
                    </m:r>
                  </m:e>
                </m:d>
              </m:oMath>
            </m:oMathPara>
          </w:p>
        </w:tc>
      </w:tr>
      <w:tr w:rsidR="00CC1D6B" w:rsidRPr="00CC1D6B" w14:paraId="0DAD9B99" w14:textId="77777777" w:rsidTr="00F43B9A">
        <w:trPr>
          <w:jc w:val="center"/>
        </w:trPr>
        <w:tc>
          <w:tcPr>
            <w:tcW w:w="2959" w:type="dxa"/>
            <w:tcBorders>
              <w:top w:val="double" w:sz="4" w:space="0" w:color="auto"/>
            </w:tcBorders>
            <w:hideMark/>
          </w:tcPr>
          <w:p w14:paraId="7C962B4E" w14:textId="77777777" w:rsidR="00CC1D6B" w:rsidRPr="00CC1D6B" w:rsidRDefault="00CC1D6B" w:rsidP="00D208C1">
            <w:pPr>
              <w:spacing w:after="160"/>
              <w:rPr>
                <w:rFonts w:ascii="Times New Roman" w:hAnsi="Times New Roman" w:cs="Times New Roman"/>
                <w:sz w:val="28"/>
                <w:szCs w:val="28"/>
              </w:rPr>
            </w:pPr>
            <w:proofErr w:type="spellStart"/>
            <w:r w:rsidRPr="00CC1D6B">
              <w:rPr>
                <w:rFonts w:ascii="Times New Roman" w:hAnsi="Times New Roman" w:cs="Times New Roman"/>
                <w:sz w:val="28"/>
                <w:szCs w:val="28"/>
              </w:rPr>
              <w:t>Const</w:t>
            </w:r>
            <w:proofErr w:type="spellEnd"/>
          </w:p>
        </w:tc>
        <w:tc>
          <w:tcPr>
            <w:tcW w:w="1289" w:type="dxa"/>
            <w:tcBorders>
              <w:top w:val="double" w:sz="4" w:space="0" w:color="auto"/>
            </w:tcBorders>
            <w:hideMark/>
          </w:tcPr>
          <w:p w14:paraId="28084460"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0.00000</w:t>
            </w:r>
          </w:p>
        </w:tc>
        <w:tc>
          <w:tcPr>
            <w:tcW w:w="1276" w:type="dxa"/>
            <w:tcBorders>
              <w:top w:val="double" w:sz="4" w:space="0" w:color="auto"/>
            </w:tcBorders>
            <w:hideMark/>
          </w:tcPr>
          <w:p w14:paraId="6033E639"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0.97184</w:t>
            </w:r>
          </w:p>
        </w:tc>
        <w:tc>
          <w:tcPr>
            <w:tcW w:w="1559" w:type="dxa"/>
            <w:tcBorders>
              <w:top w:val="double" w:sz="4" w:space="0" w:color="auto"/>
            </w:tcBorders>
            <w:hideMark/>
          </w:tcPr>
          <w:p w14:paraId="42140042"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0.00000</w:t>
            </w:r>
          </w:p>
        </w:tc>
        <w:tc>
          <w:tcPr>
            <w:tcW w:w="850" w:type="dxa"/>
            <w:tcBorders>
              <w:top w:val="double" w:sz="4" w:space="0" w:color="auto"/>
            </w:tcBorders>
            <w:hideMark/>
          </w:tcPr>
          <w:p w14:paraId="145ABEDE"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851" w:type="dxa"/>
            <w:tcBorders>
              <w:top w:val="double" w:sz="4" w:space="0" w:color="auto"/>
            </w:tcBorders>
            <w:hideMark/>
          </w:tcPr>
          <w:p w14:paraId="78590AC9"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1134" w:type="dxa"/>
            <w:tcBorders>
              <w:top w:val="double" w:sz="4" w:space="0" w:color="auto"/>
            </w:tcBorders>
            <w:hideMark/>
          </w:tcPr>
          <w:p w14:paraId="0AFFAD72"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r>
      <w:tr w:rsidR="00CC1D6B" w:rsidRPr="00CC1D6B" w14:paraId="53B2A912" w14:textId="77777777" w:rsidTr="00D208C1">
        <w:trPr>
          <w:jc w:val="center"/>
        </w:trPr>
        <w:tc>
          <w:tcPr>
            <w:tcW w:w="2959" w:type="dxa"/>
            <w:hideMark/>
          </w:tcPr>
          <w:p w14:paraId="51AF3E13" w14:textId="77777777" w:rsidR="00CC1D6B" w:rsidRPr="00CC1D6B" w:rsidRDefault="00CC1D6B" w:rsidP="00D208C1">
            <w:pPr>
              <w:spacing w:after="160"/>
              <w:rPr>
                <w:rFonts w:ascii="Times New Roman" w:hAnsi="Times New Roman" w:cs="Times New Roman"/>
                <w:sz w:val="28"/>
                <w:szCs w:val="28"/>
              </w:rPr>
            </w:pPr>
            <w:proofErr w:type="spellStart"/>
            <w:r w:rsidRPr="00CC1D6B">
              <w:rPr>
                <w:rFonts w:ascii="Times New Roman" w:hAnsi="Times New Roman" w:cs="Times New Roman"/>
                <w:sz w:val="28"/>
                <w:szCs w:val="28"/>
              </w:rPr>
              <w:t>mean_vix</w:t>
            </w:r>
            <w:proofErr w:type="spellEnd"/>
            <w:r w:rsidRPr="00CC1D6B">
              <w:rPr>
                <w:rFonts w:ascii="Times New Roman" w:hAnsi="Times New Roman" w:cs="Times New Roman"/>
                <w:sz w:val="28"/>
                <w:szCs w:val="28"/>
              </w:rPr>
              <w:t>[t-1]</w:t>
            </w:r>
          </w:p>
        </w:tc>
        <w:tc>
          <w:tcPr>
            <w:tcW w:w="1289" w:type="dxa"/>
            <w:hideMark/>
          </w:tcPr>
          <w:p w14:paraId="4AED3405"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0.00000</w:t>
            </w:r>
          </w:p>
        </w:tc>
        <w:tc>
          <w:tcPr>
            <w:tcW w:w="1276" w:type="dxa"/>
            <w:hideMark/>
          </w:tcPr>
          <w:p w14:paraId="08F18AD9"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0.69050</w:t>
            </w:r>
          </w:p>
        </w:tc>
        <w:tc>
          <w:tcPr>
            <w:tcW w:w="1559" w:type="dxa"/>
            <w:hideMark/>
          </w:tcPr>
          <w:p w14:paraId="356850F1"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0.00000</w:t>
            </w:r>
          </w:p>
        </w:tc>
        <w:tc>
          <w:tcPr>
            <w:tcW w:w="850" w:type="dxa"/>
            <w:hideMark/>
          </w:tcPr>
          <w:p w14:paraId="7DF60A89"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851" w:type="dxa"/>
            <w:hideMark/>
          </w:tcPr>
          <w:p w14:paraId="62FF1391"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1134" w:type="dxa"/>
            <w:hideMark/>
          </w:tcPr>
          <w:p w14:paraId="6E9E8DCB"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r>
      <w:tr w:rsidR="00CC1D6B" w:rsidRPr="00CC1D6B" w14:paraId="39F3FB59" w14:textId="77777777" w:rsidTr="00D208C1">
        <w:trPr>
          <w:jc w:val="center"/>
        </w:trPr>
        <w:tc>
          <w:tcPr>
            <w:tcW w:w="2959" w:type="dxa"/>
            <w:hideMark/>
          </w:tcPr>
          <w:p w14:paraId="7252F664" w14:textId="77777777" w:rsidR="00CC1D6B" w:rsidRPr="00CC1D6B" w:rsidRDefault="00CC1D6B" w:rsidP="00D208C1">
            <w:pPr>
              <w:spacing w:after="160"/>
              <w:rPr>
                <w:rFonts w:ascii="Times New Roman" w:hAnsi="Times New Roman" w:cs="Times New Roman"/>
                <w:sz w:val="28"/>
                <w:szCs w:val="28"/>
              </w:rPr>
            </w:pPr>
            <w:proofErr w:type="spellStart"/>
            <w:r w:rsidRPr="00CC1D6B">
              <w:rPr>
                <w:rFonts w:ascii="Times New Roman" w:hAnsi="Times New Roman" w:cs="Times New Roman"/>
                <w:sz w:val="28"/>
                <w:szCs w:val="28"/>
              </w:rPr>
              <w:t>mean_vix</w:t>
            </w:r>
            <w:proofErr w:type="spellEnd"/>
            <w:r w:rsidRPr="00CC1D6B">
              <w:rPr>
                <w:rFonts w:ascii="Times New Roman" w:hAnsi="Times New Roman" w:cs="Times New Roman"/>
                <w:sz w:val="28"/>
                <w:szCs w:val="28"/>
              </w:rPr>
              <w:t>[t]</w:t>
            </w:r>
          </w:p>
        </w:tc>
        <w:tc>
          <w:tcPr>
            <w:tcW w:w="1289" w:type="dxa"/>
            <w:hideMark/>
          </w:tcPr>
          <w:p w14:paraId="73C35B47"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0.00000</w:t>
            </w:r>
          </w:p>
        </w:tc>
        <w:tc>
          <w:tcPr>
            <w:tcW w:w="1276" w:type="dxa"/>
            <w:hideMark/>
          </w:tcPr>
          <w:p w14:paraId="2891A3DD"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0.66612</w:t>
            </w:r>
          </w:p>
        </w:tc>
        <w:tc>
          <w:tcPr>
            <w:tcW w:w="1559" w:type="dxa"/>
            <w:hideMark/>
          </w:tcPr>
          <w:p w14:paraId="76480C81"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0.00000</w:t>
            </w:r>
          </w:p>
        </w:tc>
        <w:tc>
          <w:tcPr>
            <w:tcW w:w="850" w:type="dxa"/>
            <w:hideMark/>
          </w:tcPr>
          <w:p w14:paraId="4514AC0C"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851" w:type="dxa"/>
            <w:hideMark/>
          </w:tcPr>
          <w:p w14:paraId="45191383"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1134" w:type="dxa"/>
            <w:hideMark/>
          </w:tcPr>
          <w:p w14:paraId="6E0E698B"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r>
      <w:tr w:rsidR="00CC1D6B" w:rsidRPr="00CC1D6B" w14:paraId="6CF4B012" w14:textId="77777777" w:rsidTr="00D208C1">
        <w:trPr>
          <w:jc w:val="center"/>
        </w:trPr>
        <w:tc>
          <w:tcPr>
            <w:tcW w:w="2959" w:type="dxa"/>
            <w:hideMark/>
          </w:tcPr>
          <w:p w14:paraId="3B59BAE2" w14:textId="77777777" w:rsidR="00CC1D6B" w:rsidRPr="00CC1D6B" w:rsidRDefault="00CC1D6B" w:rsidP="00D208C1">
            <w:pPr>
              <w:spacing w:after="160"/>
              <w:rPr>
                <w:rFonts w:ascii="Times New Roman" w:hAnsi="Times New Roman" w:cs="Times New Roman"/>
                <w:sz w:val="28"/>
                <w:szCs w:val="28"/>
                <w:lang w:val="en-US"/>
              </w:rPr>
            </w:pPr>
            <w:proofErr w:type="spellStart"/>
            <w:r w:rsidRPr="00CC1D6B">
              <w:rPr>
                <w:rFonts w:ascii="Times New Roman" w:hAnsi="Times New Roman" w:cs="Times New Roman"/>
                <w:sz w:val="28"/>
                <w:szCs w:val="28"/>
                <w:lang w:val="en-US"/>
              </w:rPr>
              <w:t>std_return_brent_price</w:t>
            </w:r>
            <w:proofErr w:type="spellEnd"/>
            <w:r w:rsidRPr="00CC1D6B">
              <w:rPr>
                <w:rFonts w:ascii="Times New Roman" w:hAnsi="Times New Roman" w:cs="Times New Roman"/>
                <w:sz w:val="28"/>
                <w:szCs w:val="28"/>
                <w:lang w:val="en-US"/>
              </w:rPr>
              <w:t>[t-1]</w:t>
            </w:r>
          </w:p>
        </w:tc>
        <w:tc>
          <w:tcPr>
            <w:tcW w:w="1289" w:type="dxa"/>
            <w:hideMark/>
          </w:tcPr>
          <w:p w14:paraId="7C634272"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0.00000</w:t>
            </w:r>
          </w:p>
        </w:tc>
        <w:tc>
          <w:tcPr>
            <w:tcW w:w="1276" w:type="dxa"/>
            <w:hideMark/>
          </w:tcPr>
          <w:p w14:paraId="06F90129"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0.71179</w:t>
            </w:r>
          </w:p>
        </w:tc>
        <w:tc>
          <w:tcPr>
            <w:tcW w:w="1559" w:type="dxa"/>
            <w:hideMark/>
          </w:tcPr>
          <w:p w14:paraId="19AE2B2F"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0.00000</w:t>
            </w:r>
          </w:p>
        </w:tc>
        <w:tc>
          <w:tcPr>
            <w:tcW w:w="850" w:type="dxa"/>
            <w:hideMark/>
          </w:tcPr>
          <w:p w14:paraId="49BB60C6"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851" w:type="dxa"/>
            <w:hideMark/>
          </w:tcPr>
          <w:p w14:paraId="347C5656"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1134" w:type="dxa"/>
            <w:hideMark/>
          </w:tcPr>
          <w:p w14:paraId="2108E2E2"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r>
      <w:tr w:rsidR="00CC1D6B" w:rsidRPr="00CC1D6B" w14:paraId="7A177E96" w14:textId="77777777" w:rsidTr="00D208C1">
        <w:trPr>
          <w:jc w:val="center"/>
        </w:trPr>
        <w:tc>
          <w:tcPr>
            <w:tcW w:w="2959" w:type="dxa"/>
            <w:hideMark/>
          </w:tcPr>
          <w:p w14:paraId="448859AB" w14:textId="77777777" w:rsidR="00CC1D6B" w:rsidRPr="00CC1D6B" w:rsidRDefault="00CC1D6B" w:rsidP="00D208C1">
            <w:pPr>
              <w:spacing w:after="160"/>
              <w:rPr>
                <w:rFonts w:ascii="Times New Roman" w:hAnsi="Times New Roman" w:cs="Times New Roman"/>
                <w:sz w:val="28"/>
                <w:szCs w:val="28"/>
                <w:lang w:val="en-US"/>
              </w:rPr>
            </w:pPr>
            <w:proofErr w:type="spellStart"/>
            <w:r w:rsidRPr="00CC1D6B">
              <w:rPr>
                <w:rFonts w:ascii="Times New Roman" w:hAnsi="Times New Roman" w:cs="Times New Roman"/>
                <w:sz w:val="28"/>
                <w:szCs w:val="28"/>
                <w:lang w:val="en-US"/>
              </w:rPr>
              <w:t>std_return_brent_price</w:t>
            </w:r>
            <w:proofErr w:type="spellEnd"/>
            <w:r w:rsidRPr="00CC1D6B">
              <w:rPr>
                <w:rFonts w:ascii="Times New Roman" w:hAnsi="Times New Roman" w:cs="Times New Roman"/>
                <w:sz w:val="28"/>
                <w:szCs w:val="28"/>
                <w:lang w:val="en-US"/>
              </w:rPr>
              <w:t>[t]</w:t>
            </w:r>
          </w:p>
        </w:tc>
        <w:tc>
          <w:tcPr>
            <w:tcW w:w="1289" w:type="dxa"/>
            <w:hideMark/>
          </w:tcPr>
          <w:p w14:paraId="3DE4C167"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0.00000</w:t>
            </w:r>
          </w:p>
        </w:tc>
        <w:tc>
          <w:tcPr>
            <w:tcW w:w="1276" w:type="dxa"/>
            <w:hideMark/>
          </w:tcPr>
          <w:p w14:paraId="0BDC5374"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0.56970</w:t>
            </w:r>
          </w:p>
        </w:tc>
        <w:tc>
          <w:tcPr>
            <w:tcW w:w="1559" w:type="dxa"/>
            <w:hideMark/>
          </w:tcPr>
          <w:p w14:paraId="1E7A441D"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0.00000</w:t>
            </w:r>
          </w:p>
        </w:tc>
        <w:tc>
          <w:tcPr>
            <w:tcW w:w="850" w:type="dxa"/>
            <w:hideMark/>
          </w:tcPr>
          <w:p w14:paraId="5393BE23"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851" w:type="dxa"/>
            <w:hideMark/>
          </w:tcPr>
          <w:p w14:paraId="65F227FE"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1134" w:type="dxa"/>
            <w:hideMark/>
          </w:tcPr>
          <w:p w14:paraId="15F52EF7"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r>
      <w:tr w:rsidR="00CC1D6B" w:rsidRPr="00CC1D6B" w14:paraId="67BCF901" w14:textId="77777777" w:rsidTr="00D208C1">
        <w:trPr>
          <w:jc w:val="center"/>
        </w:trPr>
        <w:tc>
          <w:tcPr>
            <w:tcW w:w="2959" w:type="dxa"/>
            <w:hideMark/>
          </w:tcPr>
          <w:p w14:paraId="71346345" w14:textId="77777777" w:rsidR="00CC1D6B" w:rsidRPr="00CC1D6B" w:rsidRDefault="00CC1D6B" w:rsidP="00D208C1">
            <w:pPr>
              <w:spacing w:after="160"/>
              <w:rPr>
                <w:rFonts w:ascii="Times New Roman" w:hAnsi="Times New Roman" w:cs="Times New Roman"/>
                <w:sz w:val="28"/>
                <w:szCs w:val="28"/>
              </w:rPr>
            </w:pPr>
            <w:proofErr w:type="spellStart"/>
            <w:r w:rsidRPr="00CC1D6B">
              <w:rPr>
                <w:rFonts w:ascii="Times New Roman" w:hAnsi="Times New Roman" w:cs="Times New Roman"/>
                <w:sz w:val="28"/>
                <w:szCs w:val="28"/>
              </w:rPr>
              <w:t>federal_funds_rate</w:t>
            </w:r>
            <w:proofErr w:type="spellEnd"/>
            <w:r w:rsidRPr="00CC1D6B">
              <w:rPr>
                <w:rFonts w:ascii="Times New Roman" w:hAnsi="Times New Roman" w:cs="Times New Roman"/>
                <w:sz w:val="28"/>
                <w:szCs w:val="28"/>
              </w:rPr>
              <w:t>[t]</w:t>
            </w:r>
          </w:p>
        </w:tc>
        <w:tc>
          <w:tcPr>
            <w:tcW w:w="1289" w:type="dxa"/>
            <w:hideMark/>
          </w:tcPr>
          <w:p w14:paraId="01D1347F"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0.00000</w:t>
            </w:r>
          </w:p>
        </w:tc>
        <w:tc>
          <w:tcPr>
            <w:tcW w:w="1276" w:type="dxa"/>
            <w:hideMark/>
          </w:tcPr>
          <w:p w14:paraId="51D7AB4D"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0.96737</w:t>
            </w:r>
          </w:p>
        </w:tc>
        <w:tc>
          <w:tcPr>
            <w:tcW w:w="1559" w:type="dxa"/>
            <w:hideMark/>
          </w:tcPr>
          <w:p w14:paraId="59D38789"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0.00000</w:t>
            </w:r>
          </w:p>
        </w:tc>
        <w:tc>
          <w:tcPr>
            <w:tcW w:w="850" w:type="dxa"/>
            <w:hideMark/>
          </w:tcPr>
          <w:p w14:paraId="23036618"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851" w:type="dxa"/>
            <w:hideMark/>
          </w:tcPr>
          <w:p w14:paraId="54705998"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1134" w:type="dxa"/>
            <w:hideMark/>
          </w:tcPr>
          <w:p w14:paraId="752A02DE"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r>
      <w:tr w:rsidR="00CC1D6B" w:rsidRPr="00CC1D6B" w14:paraId="58FACDD6" w14:textId="77777777" w:rsidTr="00D208C1">
        <w:trPr>
          <w:jc w:val="center"/>
        </w:trPr>
        <w:tc>
          <w:tcPr>
            <w:tcW w:w="2959" w:type="dxa"/>
            <w:hideMark/>
          </w:tcPr>
          <w:p w14:paraId="1E943470" w14:textId="77777777" w:rsidR="00CC1D6B" w:rsidRPr="00CC1D6B" w:rsidRDefault="00CC1D6B" w:rsidP="00D208C1">
            <w:pPr>
              <w:spacing w:after="160"/>
              <w:rPr>
                <w:rFonts w:ascii="Times New Roman" w:hAnsi="Times New Roman" w:cs="Times New Roman"/>
                <w:sz w:val="28"/>
                <w:szCs w:val="28"/>
              </w:rPr>
            </w:pPr>
            <w:proofErr w:type="spellStart"/>
            <w:r w:rsidRPr="00CC1D6B">
              <w:rPr>
                <w:rFonts w:ascii="Times New Roman" w:hAnsi="Times New Roman" w:cs="Times New Roman"/>
                <w:sz w:val="28"/>
                <w:szCs w:val="28"/>
              </w:rPr>
              <w:t>std_vix</w:t>
            </w:r>
            <w:proofErr w:type="spellEnd"/>
            <w:r w:rsidRPr="00CC1D6B">
              <w:rPr>
                <w:rFonts w:ascii="Times New Roman" w:hAnsi="Times New Roman" w:cs="Times New Roman"/>
                <w:sz w:val="28"/>
                <w:szCs w:val="28"/>
              </w:rPr>
              <w:t>[t-1]</w:t>
            </w:r>
          </w:p>
        </w:tc>
        <w:tc>
          <w:tcPr>
            <w:tcW w:w="1289" w:type="dxa"/>
            <w:hideMark/>
          </w:tcPr>
          <w:p w14:paraId="36AC7FEF"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0.00000</w:t>
            </w:r>
          </w:p>
        </w:tc>
        <w:tc>
          <w:tcPr>
            <w:tcW w:w="1276" w:type="dxa"/>
            <w:hideMark/>
          </w:tcPr>
          <w:p w14:paraId="12B4C619"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0.69825</w:t>
            </w:r>
          </w:p>
        </w:tc>
        <w:tc>
          <w:tcPr>
            <w:tcW w:w="1559" w:type="dxa"/>
            <w:hideMark/>
          </w:tcPr>
          <w:p w14:paraId="3C20717E"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0.00000</w:t>
            </w:r>
          </w:p>
        </w:tc>
        <w:tc>
          <w:tcPr>
            <w:tcW w:w="850" w:type="dxa"/>
            <w:hideMark/>
          </w:tcPr>
          <w:p w14:paraId="43AEC265"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851" w:type="dxa"/>
            <w:hideMark/>
          </w:tcPr>
          <w:p w14:paraId="22646B71"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1134" w:type="dxa"/>
            <w:hideMark/>
          </w:tcPr>
          <w:p w14:paraId="017AA439"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r>
      <w:tr w:rsidR="00CC1D6B" w:rsidRPr="00CC1D6B" w14:paraId="6C39E36F" w14:textId="77777777" w:rsidTr="00D208C1">
        <w:trPr>
          <w:jc w:val="center"/>
        </w:trPr>
        <w:tc>
          <w:tcPr>
            <w:tcW w:w="2959" w:type="dxa"/>
            <w:hideMark/>
          </w:tcPr>
          <w:p w14:paraId="200D5496" w14:textId="77777777" w:rsidR="00CC1D6B" w:rsidRPr="00CC1D6B" w:rsidRDefault="00CC1D6B" w:rsidP="00D208C1">
            <w:pPr>
              <w:spacing w:after="160"/>
              <w:rPr>
                <w:rFonts w:ascii="Times New Roman" w:hAnsi="Times New Roman" w:cs="Times New Roman"/>
                <w:sz w:val="28"/>
                <w:szCs w:val="28"/>
              </w:rPr>
            </w:pPr>
            <w:proofErr w:type="spellStart"/>
            <w:r w:rsidRPr="00CC1D6B">
              <w:rPr>
                <w:rFonts w:ascii="Times New Roman" w:hAnsi="Times New Roman" w:cs="Times New Roman"/>
                <w:sz w:val="28"/>
                <w:szCs w:val="28"/>
              </w:rPr>
              <w:t>std_vix</w:t>
            </w:r>
            <w:proofErr w:type="spellEnd"/>
            <w:r w:rsidRPr="00CC1D6B">
              <w:rPr>
                <w:rFonts w:ascii="Times New Roman" w:hAnsi="Times New Roman" w:cs="Times New Roman"/>
                <w:sz w:val="28"/>
                <w:szCs w:val="28"/>
              </w:rPr>
              <w:t>[t]</w:t>
            </w:r>
          </w:p>
        </w:tc>
        <w:tc>
          <w:tcPr>
            <w:tcW w:w="1289" w:type="dxa"/>
            <w:hideMark/>
          </w:tcPr>
          <w:p w14:paraId="3A72AEF9"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0.00000</w:t>
            </w:r>
          </w:p>
        </w:tc>
        <w:tc>
          <w:tcPr>
            <w:tcW w:w="1276" w:type="dxa"/>
            <w:hideMark/>
          </w:tcPr>
          <w:p w14:paraId="5CAF4DF0"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0.43919</w:t>
            </w:r>
          </w:p>
        </w:tc>
        <w:tc>
          <w:tcPr>
            <w:tcW w:w="1559" w:type="dxa"/>
            <w:hideMark/>
          </w:tcPr>
          <w:p w14:paraId="4C4DD4F7"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0.00000</w:t>
            </w:r>
          </w:p>
        </w:tc>
        <w:tc>
          <w:tcPr>
            <w:tcW w:w="850" w:type="dxa"/>
            <w:hideMark/>
          </w:tcPr>
          <w:p w14:paraId="60EFED55"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851" w:type="dxa"/>
            <w:hideMark/>
          </w:tcPr>
          <w:p w14:paraId="6F70BB67"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1134" w:type="dxa"/>
            <w:hideMark/>
          </w:tcPr>
          <w:p w14:paraId="52D26357"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r>
      <w:tr w:rsidR="00CC1D6B" w:rsidRPr="00CC1D6B" w14:paraId="654A7158" w14:textId="77777777" w:rsidTr="00D208C1">
        <w:trPr>
          <w:jc w:val="center"/>
        </w:trPr>
        <w:tc>
          <w:tcPr>
            <w:tcW w:w="2959" w:type="dxa"/>
            <w:hideMark/>
          </w:tcPr>
          <w:p w14:paraId="6B96DD69" w14:textId="77777777" w:rsidR="00CC1D6B" w:rsidRPr="00CC1D6B" w:rsidRDefault="00CC1D6B" w:rsidP="00D208C1">
            <w:pPr>
              <w:spacing w:after="160"/>
              <w:rPr>
                <w:rFonts w:ascii="Times New Roman" w:hAnsi="Times New Roman" w:cs="Times New Roman"/>
                <w:sz w:val="28"/>
                <w:szCs w:val="28"/>
                <w:lang w:val="en-US"/>
              </w:rPr>
            </w:pPr>
            <w:proofErr w:type="spellStart"/>
            <w:r w:rsidRPr="00CC1D6B">
              <w:rPr>
                <w:rFonts w:ascii="Times New Roman" w:hAnsi="Times New Roman" w:cs="Times New Roman"/>
                <w:sz w:val="28"/>
                <w:szCs w:val="28"/>
                <w:lang w:val="en-US"/>
              </w:rPr>
              <w:t>std_return_usd_rub_price</w:t>
            </w:r>
            <w:proofErr w:type="spellEnd"/>
            <w:r w:rsidRPr="00CC1D6B">
              <w:rPr>
                <w:rFonts w:ascii="Times New Roman" w:hAnsi="Times New Roman" w:cs="Times New Roman"/>
                <w:sz w:val="28"/>
                <w:szCs w:val="28"/>
                <w:lang w:val="en-US"/>
              </w:rPr>
              <w:t>[t]</w:t>
            </w:r>
          </w:p>
        </w:tc>
        <w:tc>
          <w:tcPr>
            <w:tcW w:w="1289" w:type="dxa"/>
            <w:hideMark/>
          </w:tcPr>
          <w:p w14:paraId="15B8E7E7"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0.00000</w:t>
            </w:r>
          </w:p>
        </w:tc>
        <w:tc>
          <w:tcPr>
            <w:tcW w:w="1276" w:type="dxa"/>
            <w:hideMark/>
          </w:tcPr>
          <w:p w14:paraId="71A54BFA"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0.55150</w:t>
            </w:r>
          </w:p>
        </w:tc>
        <w:tc>
          <w:tcPr>
            <w:tcW w:w="1559" w:type="dxa"/>
            <w:hideMark/>
          </w:tcPr>
          <w:p w14:paraId="6D60A576"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0.00000</w:t>
            </w:r>
          </w:p>
        </w:tc>
        <w:tc>
          <w:tcPr>
            <w:tcW w:w="850" w:type="dxa"/>
            <w:hideMark/>
          </w:tcPr>
          <w:p w14:paraId="2FB89295"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851" w:type="dxa"/>
            <w:hideMark/>
          </w:tcPr>
          <w:p w14:paraId="56DC3B90"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1134" w:type="dxa"/>
            <w:hideMark/>
          </w:tcPr>
          <w:p w14:paraId="59E5F08F"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r>
      <w:tr w:rsidR="00CC1D6B" w:rsidRPr="00CC1D6B" w14:paraId="4109B173" w14:textId="77777777" w:rsidTr="00D208C1">
        <w:trPr>
          <w:jc w:val="center"/>
        </w:trPr>
        <w:tc>
          <w:tcPr>
            <w:tcW w:w="2959" w:type="dxa"/>
            <w:hideMark/>
          </w:tcPr>
          <w:p w14:paraId="1DCB29E1" w14:textId="77777777" w:rsidR="00CC1D6B" w:rsidRPr="00CC1D6B" w:rsidRDefault="00CC1D6B" w:rsidP="00D208C1">
            <w:pPr>
              <w:spacing w:after="160"/>
              <w:rPr>
                <w:rFonts w:ascii="Times New Roman" w:hAnsi="Times New Roman" w:cs="Times New Roman"/>
                <w:sz w:val="28"/>
                <w:szCs w:val="28"/>
                <w:lang w:val="en-US"/>
              </w:rPr>
            </w:pPr>
            <w:proofErr w:type="spellStart"/>
            <w:r w:rsidRPr="00CC1D6B">
              <w:rPr>
                <w:rFonts w:ascii="Times New Roman" w:hAnsi="Times New Roman" w:cs="Times New Roman"/>
                <w:sz w:val="28"/>
                <w:szCs w:val="28"/>
                <w:lang w:val="en-US"/>
              </w:rPr>
              <w:t>std_return_usd_rub_price</w:t>
            </w:r>
            <w:proofErr w:type="spellEnd"/>
            <w:r w:rsidRPr="00CC1D6B">
              <w:rPr>
                <w:rFonts w:ascii="Times New Roman" w:hAnsi="Times New Roman" w:cs="Times New Roman"/>
                <w:sz w:val="28"/>
                <w:szCs w:val="28"/>
                <w:lang w:val="en-US"/>
              </w:rPr>
              <w:t>[t-1]</w:t>
            </w:r>
          </w:p>
        </w:tc>
        <w:tc>
          <w:tcPr>
            <w:tcW w:w="1289" w:type="dxa"/>
            <w:hideMark/>
          </w:tcPr>
          <w:p w14:paraId="1612712F"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0.00000</w:t>
            </w:r>
          </w:p>
        </w:tc>
        <w:tc>
          <w:tcPr>
            <w:tcW w:w="1276" w:type="dxa"/>
            <w:hideMark/>
          </w:tcPr>
          <w:p w14:paraId="5C8CE6BF"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0.91520</w:t>
            </w:r>
          </w:p>
        </w:tc>
        <w:tc>
          <w:tcPr>
            <w:tcW w:w="1559" w:type="dxa"/>
            <w:hideMark/>
          </w:tcPr>
          <w:p w14:paraId="247D22F4"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0.00000</w:t>
            </w:r>
          </w:p>
        </w:tc>
        <w:tc>
          <w:tcPr>
            <w:tcW w:w="850" w:type="dxa"/>
            <w:hideMark/>
          </w:tcPr>
          <w:p w14:paraId="6FB29DE4"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851" w:type="dxa"/>
            <w:hideMark/>
          </w:tcPr>
          <w:p w14:paraId="326016F6"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1134" w:type="dxa"/>
            <w:hideMark/>
          </w:tcPr>
          <w:p w14:paraId="2B5D9AD5"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r>
      <w:tr w:rsidR="00CC1D6B" w:rsidRPr="00CC1D6B" w14:paraId="2CF18A6A" w14:textId="77777777" w:rsidTr="00D208C1">
        <w:trPr>
          <w:jc w:val="center"/>
        </w:trPr>
        <w:tc>
          <w:tcPr>
            <w:tcW w:w="2959" w:type="dxa"/>
            <w:hideMark/>
          </w:tcPr>
          <w:p w14:paraId="3253E643" w14:textId="77777777" w:rsidR="00CC1D6B" w:rsidRPr="00CC1D6B" w:rsidRDefault="00CC1D6B" w:rsidP="00D208C1">
            <w:pPr>
              <w:spacing w:after="160"/>
              <w:rPr>
                <w:rFonts w:ascii="Times New Roman" w:hAnsi="Times New Roman" w:cs="Times New Roman"/>
                <w:sz w:val="28"/>
                <w:szCs w:val="28"/>
                <w:lang w:val="en-US"/>
              </w:rPr>
            </w:pPr>
            <w:proofErr w:type="spellStart"/>
            <w:r w:rsidRPr="00CC1D6B">
              <w:rPr>
                <w:rFonts w:ascii="Times New Roman" w:hAnsi="Times New Roman" w:cs="Times New Roman"/>
                <w:sz w:val="28"/>
                <w:szCs w:val="28"/>
                <w:lang w:val="en-US"/>
              </w:rPr>
              <w:t>total_return_usd_rub_price</w:t>
            </w:r>
            <w:proofErr w:type="spellEnd"/>
            <w:r w:rsidRPr="00CC1D6B">
              <w:rPr>
                <w:rFonts w:ascii="Times New Roman" w:hAnsi="Times New Roman" w:cs="Times New Roman"/>
                <w:sz w:val="28"/>
                <w:szCs w:val="28"/>
                <w:lang w:val="en-US"/>
              </w:rPr>
              <w:t>[t-1]</w:t>
            </w:r>
          </w:p>
        </w:tc>
        <w:tc>
          <w:tcPr>
            <w:tcW w:w="1289" w:type="dxa"/>
            <w:hideMark/>
          </w:tcPr>
          <w:p w14:paraId="57B57014"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0.80420</w:t>
            </w:r>
          </w:p>
        </w:tc>
        <w:tc>
          <w:tcPr>
            <w:tcW w:w="1276" w:type="dxa"/>
            <w:hideMark/>
          </w:tcPr>
          <w:p w14:paraId="6699A400"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0.05128</w:t>
            </w:r>
          </w:p>
        </w:tc>
        <w:tc>
          <w:tcPr>
            <w:tcW w:w="1559" w:type="dxa"/>
            <w:hideMark/>
          </w:tcPr>
          <w:p w14:paraId="2F35940E"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0.14904</w:t>
            </w:r>
          </w:p>
        </w:tc>
        <w:tc>
          <w:tcPr>
            <w:tcW w:w="850" w:type="dxa"/>
            <w:hideMark/>
          </w:tcPr>
          <w:p w14:paraId="357DA0D2"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851" w:type="dxa"/>
            <w:hideMark/>
          </w:tcPr>
          <w:p w14:paraId="2F8F79EC"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1134" w:type="dxa"/>
            <w:hideMark/>
          </w:tcPr>
          <w:p w14:paraId="2E452036"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r>
      <w:tr w:rsidR="00CC1D6B" w:rsidRPr="00CC1D6B" w14:paraId="48877DEF" w14:textId="77777777" w:rsidTr="00D208C1">
        <w:trPr>
          <w:jc w:val="center"/>
        </w:trPr>
        <w:tc>
          <w:tcPr>
            <w:tcW w:w="2959" w:type="dxa"/>
            <w:hideMark/>
          </w:tcPr>
          <w:p w14:paraId="49534104" w14:textId="77777777" w:rsidR="00CC1D6B" w:rsidRPr="00CC1D6B" w:rsidRDefault="00CC1D6B" w:rsidP="00D208C1">
            <w:pPr>
              <w:spacing w:after="160"/>
              <w:rPr>
                <w:rFonts w:ascii="Times New Roman" w:hAnsi="Times New Roman" w:cs="Times New Roman"/>
                <w:sz w:val="28"/>
                <w:szCs w:val="28"/>
                <w:lang w:val="en-US"/>
              </w:rPr>
            </w:pPr>
            <w:proofErr w:type="spellStart"/>
            <w:r w:rsidRPr="00CC1D6B">
              <w:rPr>
                <w:rFonts w:ascii="Times New Roman" w:hAnsi="Times New Roman" w:cs="Times New Roman"/>
                <w:sz w:val="28"/>
                <w:szCs w:val="28"/>
                <w:lang w:val="en-US"/>
              </w:rPr>
              <w:t>total_return_usd_rub_price</w:t>
            </w:r>
            <w:proofErr w:type="spellEnd"/>
            <w:r w:rsidRPr="00CC1D6B">
              <w:rPr>
                <w:rFonts w:ascii="Times New Roman" w:hAnsi="Times New Roman" w:cs="Times New Roman"/>
                <w:sz w:val="28"/>
                <w:szCs w:val="28"/>
                <w:lang w:val="en-US"/>
              </w:rPr>
              <w:t>[t]</w:t>
            </w:r>
          </w:p>
        </w:tc>
        <w:tc>
          <w:tcPr>
            <w:tcW w:w="1289" w:type="dxa"/>
            <w:hideMark/>
          </w:tcPr>
          <w:p w14:paraId="19F207D4"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0.82416</w:t>
            </w:r>
          </w:p>
        </w:tc>
        <w:tc>
          <w:tcPr>
            <w:tcW w:w="1276" w:type="dxa"/>
            <w:hideMark/>
          </w:tcPr>
          <w:p w14:paraId="75230D87"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0.44696</w:t>
            </w:r>
          </w:p>
        </w:tc>
        <w:tc>
          <w:tcPr>
            <w:tcW w:w="1559" w:type="dxa"/>
            <w:hideMark/>
          </w:tcPr>
          <w:p w14:paraId="5CCAF91D"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0.74728</w:t>
            </w:r>
          </w:p>
        </w:tc>
        <w:tc>
          <w:tcPr>
            <w:tcW w:w="850" w:type="dxa"/>
            <w:hideMark/>
          </w:tcPr>
          <w:p w14:paraId="71C3BE26"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851" w:type="dxa"/>
            <w:hideMark/>
          </w:tcPr>
          <w:p w14:paraId="7D62B83A"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1134" w:type="dxa"/>
            <w:hideMark/>
          </w:tcPr>
          <w:p w14:paraId="4F429629"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r>
      <w:tr w:rsidR="00CC1D6B" w:rsidRPr="00CC1D6B" w14:paraId="13C77B74" w14:textId="77777777" w:rsidTr="00D208C1">
        <w:trPr>
          <w:jc w:val="center"/>
        </w:trPr>
        <w:tc>
          <w:tcPr>
            <w:tcW w:w="2959" w:type="dxa"/>
            <w:hideMark/>
          </w:tcPr>
          <w:p w14:paraId="6FF6E6BB" w14:textId="77777777" w:rsidR="00CC1D6B" w:rsidRPr="00CC1D6B" w:rsidRDefault="00CC1D6B" w:rsidP="00D208C1">
            <w:pPr>
              <w:spacing w:after="160"/>
              <w:rPr>
                <w:rFonts w:ascii="Times New Roman" w:hAnsi="Times New Roman" w:cs="Times New Roman"/>
                <w:sz w:val="28"/>
                <w:szCs w:val="28"/>
                <w:lang w:val="en-US"/>
              </w:rPr>
            </w:pPr>
            <w:proofErr w:type="spellStart"/>
            <w:r w:rsidRPr="00CC1D6B">
              <w:rPr>
                <w:rFonts w:ascii="Times New Roman" w:hAnsi="Times New Roman" w:cs="Times New Roman"/>
                <w:sz w:val="28"/>
                <w:szCs w:val="28"/>
                <w:lang w:val="en-US"/>
              </w:rPr>
              <w:t>total_return_brent_price</w:t>
            </w:r>
            <w:proofErr w:type="spellEnd"/>
            <w:r w:rsidRPr="00CC1D6B">
              <w:rPr>
                <w:rFonts w:ascii="Times New Roman" w:hAnsi="Times New Roman" w:cs="Times New Roman"/>
                <w:sz w:val="28"/>
                <w:szCs w:val="28"/>
                <w:lang w:val="en-US"/>
              </w:rPr>
              <w:t>[t-1]</w:t>
            </w:r>
          </w:p>
        </w:tc>
        <w:tc>
          <w:tcPr>
            <w:tcW w:w="1289" w:type="dxa"/>
            <w:hideMark/>
          </w:tcPr>
          <w:p w14:paraId="6DFE8E84"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0.87448</w:t>
            </w:r>
          </w:p>
        </w:tc>
        <w:tc>
          <w:tcPr>
            <w:tcW w:w="1276" w:type="dxa"/>
            <w:hideMark/>
          </w:tcPr>
          <w:p w14:paraId="59AE3E16"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0.14721</w:t>
            </w:r>
          </w:p>
        </w:tc>
        <w:tc>
          <w:tcPr>
            <w:tcW w:w="1559" w:type="dxa"/>
            <w:hideMark/>
          </w:tcPr>
          <w:p w14:paraId="0C90ADA2"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0.34920</w:t>
            </w:r>
          </w:p>
        </w:tc>
        <w:tc>
          <w:tcPr>
            <w:tcW w:w="850" w:type="dxa"/>
            <w:hideMark/>
          </w:tcPr>
          <w:p w14:paraId="2561D8F3"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851" w:type="dxa"/>
            <w:hideMark/>
          </w:tcPr>
          <w:p w14:paraId="35CCA57D"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1134" w:type="dxa"/>
            <w:hideMark/>
          </w:tcPr>
          <w:p w14:paraId="06F583A1"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r>
      <w:tr w:rsidR="00CC1D6B" w:rsidRPr="00CC1D6B" w14:paraId="5FC0EFDF" w14:textId="77777777" w:rsidTr="00D208C1">
        <w:trPr>
          <w:jc w:val="center"/>
        </w:trPr>
        <w:tc>
          <w:tcPr>
            <w:tcW w:w="2959" w:type="dxa"/>
            <w:hideMark/>
          </w:tcPr>
          <w:p w14:paraId="7D2BE3C0" w14:textId="77777777" w:rsidR="00CC1D6B" w:rsidRPr="00CC1D6B" w:rsidRDefault="00CC1D6B" w:rsidP="00D208C1">
            <w:pPr>
              <w:spacing w:after="160"/>
              <w:rPr>
                <w:rFonts w:ascii="Times New Roman" w:hAnsi="Times New Roman" w:cs="Times New Roman"/>
                <w:sz w:val="28"/>
                <w:szCs w:val="28"/>
                <w:lang w:val="en-US"/>
              </w:rPr>
            </w:pPr>
            <w:proofErr w:type="spellStart"/>
            <w:r w:rsidRPr="00CC1D6B">
              <w:rPr>
                <w:rFonts w:ascii="Times New Roman" w:hAnsi="Times New Roman" w:cs="Times New Roman"/>
                <w:sz w:val="28"/>
                <w:szCs w:val="28"/>
                <w:lang w:val="en-US"/>
              </w:rPr>
              <w:t>total_return_brent_price</w:t>
            </w:r>
            <w:proofErr w:type="spellEnd"/>
            <w:r w:rsidRPr="00CC1D6B">
              <w:rPr>
                <w:rFonts w:ascii="Times New Roman" w:hAnsi="Times New Roman" w:cs="Times New Roman"/>
                <w:sz w:val="28"/>
                <w:szCs w:val="28"/>
                <w:lang w:val="en-US"/>
              </w:rPr>
              <w:t>[t]</w:t>
            </w:r>
          </w:p>
        </w:tc>
        <w:tc>
          <w:tcPr>
            <w:tcW w:w="1289" w:type="dxa"/>
            <w:hideMark/>
          </w:tcPr>
          <w:p w14:paraId="17CD3709"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0.98539</w:t>
            </w:r>
          </w:p>
        </w:tc>
        <w:tc>
          <w:tcPr>
            <w:tcW w:w="1276" w:type="dxa"/>
            <w:hideMark/>
          </w:tcPr>
          <w:p w14:paraId="36C51888"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0.30665</w:t>
            </w:r>
          </w:p>
        </w:tc>
        <w:tc>
          <w:tcPr>
            <w:tcW w:w="1559" w:type="dxa"/>
            <w:hideMark/>
          </w:tcPr>
          <w:p w14:paraId="424ADF17" w14:textId="77777777" w:rsidR="00CC1D6B" w:rsidRPr="00CC1D6B" w:rsidRDefault="00CC1D6B" w:rsidP="00D208C1">
            <w:pPr>
              <w:spacing w:after="160"/>
              <w:rPr>
                <w:rFonts w:ascii="Times New Roman" w:hAnsi="Times New Roman" w:cs="Times New Roman"/>
                <w:sz w:val="28"/>
                <w:szCs w:val="28"/>
              </w:rPr>
            </w:pPr>
            <w:r w:rsidRPr="00CC1D6B">
              <w:rPr>
                <w:rFonts w:ascii="Times New Roman" w:hAnsi="Times New Roman" w:cs="Times New Roman"/>
                <w:sz w:val="28"/>
                <w:szCs w:val="28"/>
              </w:rPr>
              <w:t>0.49131</w:t>
            </w:r>
          </w:p>
        </w:tc>
        <w:tc>
          <w:tcPr>
            <w:tcW w:w="850" w:type="dxa"/>
            <w:hideMark/>
          </w:tcPr>
          <w:p w14:paraId="4D5D4C59"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851" w:type="dxa"/>
            <w:hideMark/>
          </w:tcPr>
          <w:p w14:paraId="0F46C7C1"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c>
          <w:tcPr>
            <w:tcW w:w="1134" w:type="dxa"/>
            <w:hideMark/>
          </w:tcPr>
          <w:p w14:paraId="2969ED4A" w14:textId="77777777" w:rsidR="00CC1D6B" w:rsidRPr="00CC1D6B" w:rsidRDefault="00CC1D6B" w:rsidP="00D208C1">
            <w:pPr>
              <w:spacing w:after="160"/>
              <w:rPr>
                <w:rFonts w:ascii="Times New Roman" w:hAnsi="Times New Roman" w:cs="Times New Roman"/>
                <w:sz w:val="28"/>
                <w:szCs w:val="28"/>
              </w:rPr>
            </w:pPr>
            <w:r w:rsidRPr="00CC1D6B">
              <w:rPr>
                <w:rFonts w:ascii="Segoe UI Emoji" w:hAnsi="Segoe UI Emoji" w:cs="Segoe UI Emoji"/>
                <w:sz w:val="28"/>
                <w:szCs w:val="28"/>
              </w:rPr>
              <w:t>🔴</w:t>
            </w:r>
          </w:p>
        </w:tc>
      </w:tr>
    </w:tbl>
    <w:p w14:paraId="15D8ACD9" w14:textId="77777777" w:rsidR="00CC1D6B" w:rsidRDefault="00CC1D6B" w:rsidP="00CC1D6B">
      <w:pPr>
        <w:spacing w:line="240" w:lineRule="auto"/>
        <w:jc w:val="center"/>
        <w:rPr>
          <w:rFonts w:ascii="Times New Roman" w:hAnsi="Times New Roman" w:cs="Times New Roman"/>
          <w:sz w:val="28"/>
          <w:szCs w:val="28"/>
          <w:lang w:val="en-US"/>
        </w:rPr>
      </w:pPr>
    </w:p>
    <w:p w14:paraId="315A64A4" w14:textId="1662A44A" w:rsidR="004C3BF6" w:rsidRDefault="004C3BF6" w:rsidP="004C3BF6">
      <w:pPr>
        <w:spacing w:line="240" w:lineRule="auto"/>
        <w:jc w:val="right"/>
        <w:rPr>
          <w:rFonts w:ascii="Times New Roman" w:hAnsi="Times New Roman" w:cs="Times New Roman"/>
          <w:sz w:val="28"/>
          <w:szCs w:val="28"/>
        </w:rPr>
      </w:pPr>
      <w:r>
        <w:rPr>
          <w:rFonts w:ascii="Times New Roman" w:hAnsi="Times New Roman" w:cs="Times New Roman"/>
          <w:sz w:val="28"/>
          <w:szCs w:val="28"/>
        </w:rPr>
        <w:t>Таблица Г.4</w:t>
      </w:r>
    </w:p>
    <w:p w14:paraId="746CAD76" w14:textId="190FB12D" w:rsidR="004C3BF6" w:rsidRDefault="004C3BF6" w:rsidP="004C3BF6">
      <w:pPr>
        <w:spacing w:line="240" w:lineRule="auto"/>
        <w:jc w:val="center"/>
        <w:rPr>
          <w:rFonts w:ascii="Times New Roman" w:hAnsi="Times New Roman" w:cs="Times New Roman"/>
          <w:sz w:val="28"/>
          <w:szCs w:val="28"/>
        </w:rPr>
      </w:pPr>
      <w:r w:rsidRPr="00CC1D6B">
        <w:rPr>
          <w:rFonts w:ascii="Times New Roman" w:hAnsi="Times New Roman" w:cs="Times New Roman"/>
          <w:sz w:val="28"/>
          <w:szCs w:val="28"/>
        </w:rPr>
        <w:lastRenderedPageBreak/>
        <w:t xml:space="preserve">Результаты процедуры применения теста частичной безусловной релевантности на </w:t>
      </w:r>
      <w:r>
        <w:rPr>
          <w:rFonts w:ascii="Times New Roman" w:hAnsi="Times New Roman" w:cs="Times New Roman"/>
          <w:sz w:val="28"/>
          <w:szCs w:val="28"/>
        </w:rPr>
        <w:t>сводном блоке</w:t>
      </w:r>
    </w:p>
    <w:tbl>
      <w:tblPr>
        <w:tblStyle w:val="af5"/>
        <w:tblW w:w="10060" w:type="dxa"/>
        <w:jc w:val="center"/>
        <w:tblLayout w:type="fixed"/>
        <w:tblLook w:val="04A0" w:firstRow="1" w:lastRow="0" w:firstColumn="1" w:lastColumn="0" w:noHBand="0" w:noVBand="1"/>
      </w:tblPr>
      <w:tblGrid>
        <w:gridCol w:w="2959"/>
        <w:gridCol w:w="1289"/>
        <w:gridCol w:w="1417"/>
        <w:gridCol w:w="1560"/>
        <w:gridCol w:w="850"/>
        <w:gridCol w:w="851"/>
        <w:gridCol w:w="1134"/>
      </w:tblGrid>
      <w:tr w:rsidR="004C3BF6" w:rsidRPr="004C3BF6" w14:paraId="6455C57E" w14:textId="77777777" w:rsidTr="00F43B9A">
        <w:trPr>
          <w:tblHeader/>
          <w:jc w:val="center"/>
        </w:trPr>
        <w:tc>
          <w:tcPr>
            <w:tcW w:w="2959" w:type="dxa"/>
            <w:tcBorders>
              <w:bottom w:val="double" w:sz="4" w:space="0" w:color="auto"/>
            </w:tcBorders>
          </w:tcPr>
          <w:p w14:paraId="74D6C509" w14:textId="20A90F2B" w:rsidR="004C3BF6" w:rsidRPr="004C3BF6" w:rsidRDefault="004C3BF6" w:rsidP="004C3BF6">
            <w:pPr>
              <w:rPr>
                <w:rFonts w:ascii="Times New Roman" w:hAnsi="Times New Roman" w:cs="Times New Roman"/>
                <w:sz w:val="28"/>
                <w:szCs w:val="28"/>
              </w:rPr>
            </w:pPr>
            <w:r w:rsidRPr="00FA4D41">
              <w:rPr>
                <w:rFonts w:ascii="Times New Roman" w:hAnsi="Times New Roman" w:cs="Times New Roman"/>
                <w:b/>
                <w:bCs/>
                <w:sz w:val="28"/>
                <w:szCs w:val="28"/>
              </w:rPr>
              <w:t>Инструмент</w:t>
            </w:r>
          </w:p>
        </w:tc>
        <w:tc>
          <w:tcPr>
            <w:tcW w:w="1289" w:type="dxa"/>
            <w:tcBorders>
              <w:bottom w:val="double" w:sz="4" w:space="0" w:color="auto"/>
            </w:tcBorders>
          </w:tcPr>
          <w:p w14:paraId="6E51E154" w14:textId="10B7B014" w:rsidR="004C3BF6" w:rsidRPr="004C3BF6" w:rsidRDefault="00000000" w:rsidP="004C3BF6">
            <w:pPr>
              <w:rPr>
                <w:rFonts w:ascii="Times New Roman" w:hAnsi="Times New Roman" w:cs="Times New Roman"/>
                <w:sz w:val="28"/>
                <w:szCs w:val="28"/>
              </w:rPr>
            </w:pPr>
            <m:oMathPara>
              <m:oMath>
                <m:sSup>
                  <m:sSupPr>
                    <m:ctrlPr>
                      <w:rPr>
                        <w:rFonts w:ascii="Cambria Math" w:hAnsi="Cambria Math" w:cs="Times New Roman"/>
                        <w:b/>
                        <w:bCs/>
                        <w:sz w:val="28"/>
                        <w:szCs w:val="28"/>
                        <w:lang w:val="en-US"/>
                      </w:rPr>
                    </m:ctrlPr>
                  </m:sSupPr>
                  <m:e>
                    <m:r>
                      <m:rPr>
                        <m:nor/>
                      </m:rPr>
                      <w:rPr>
                        <w:rFonts w:ascii="Cambria Math" w:hAnsi="Cambria Math" w:cs="Times New Roman"/>
                        <w:b/>
                        <w:bCs/>
                        <w:sz w:val="28"/>
                        <w:szCs w:val="28"/>
                        <w:lang w:val="en-US"/>
                      </w:rPr>
                      <m:t>p-value</m:t>
                    </m:r>
                  </m:e>
                  <m:sup>
                    <m:d>
                      <m:dPr>
                        <m:ctrlPr>
                          <w:rPr>
                            <w:rFonts w:ascii="Cambria Math" w:hAnsi="Cambria Math" w:cs="Times New Roman"/>
                            <w:b/>
                            <w:bCs/>
                            <w:sz w:val="28"/>
                            <w:szCs w:val="28"/>
                            <w:lang w:val="en-US"/>
                          </w:rPr>
                        </m:ctrlPr>
                      </m:dPr>
                      <m:e>
                        <m:r>
                          <m:rPr>
                            <m:sty m:val="b"/>
                          </m:rPr>
                          <w:rPr>
                            <w:rFonts w:ascii="Cambria Math" w:hAnsi="Cambria Math" w:cs="Times New Roman"/>
                            <w:sz w:val="28"/>
                            <w:szCs w:val="28"/>
                            <w:lang w:val="en-US"/>
                          </w:rPr>
                          <m:t>β</m:t>
                        </m:r>
                      </m:e>
                    </m:d>
                  </m:sup>
                </m:sSup>
              </m:oMath>
            </m:oMathPara>
          </w:p>
        </w:tc>
        <w:tc>
          <w:tcPr>
            <w:tcW w:w="1417" w:type="dxa"/>
            <w:tcBorders>
              <w:bottom w:val="double" w:sz="4" w:space="0" w:color="auto"/>
            </w:tcBorders>
          </w:tcPr>
          <w:p w14:paraId="563E457B" w14:textId="71EA9F5E" w:rsidR="004C3BF6" w:rsidRPr="004C3BF6" w:rsidRDefault="00000000" w:rsidP="004C3BF6">
            <w:pPr>
              <w:rPr>
                <w:rFonts w:ascii="Times New Roman" w:hAnsi="Times New Roman" w:cs="Times New Roman"/>
                <w:sz w:val="28"/>
                <w:szCs w:val="28"/>
              </w:rPr>
            </w:pPr>
            <m:oMathPara>
              <m:oMath>
                <m:sSup>
                  <m:sSupPr>
                    <m:ctrlPr>
                      <w:rPr>
                        <w:rFonts w:ascii="Cambria Math" w:hAnsi="Cambria Math" w:cs="Times New Roman"/>
                        <w:b/>
                        <w:bCs/>
                        <w:sz w:val="28"/>
                        <w:szCs w:val="28"/>
                        <w:lang w:val="en-US"/>
                      </w:rPr>
                    </m:ctrlPr>
                  </m:sSupPr>
                  <m:e>
                    <m:r>
                      <m:rPr>
                        <m:nor/>
                      </m:rPr>
                      <w:rPr>
                        <w:rFonts w:ascii="Cambria Math" w:hAnsi="Cambria Math" w:cs="Times New Roman"/>
                        <w:b/>
                        <w:bCs/>
                        <w:sz w:val="28"/>
                        <w:szCs w:val="28"/>
                        <w:lang w:val="en-US"/>
                      </w:rPr>
                      <m:t>p-value</m:t>
                    </m:r>
                  </m:e>
                  <m:sup>
                    <m:d>
                      <m:dPr>
                        <m:ctrlPr>
                          <w:rPr>
                            <w:rFonts w:ascii="Cambria Math" w:hAnsi="Cambria Math" w:cs="Times New Roman"/>
                            <w:b/>
                            <w:bCs/>
                            <w:sz w:val="28"/>
                            <w:szCs w:val="28"/>
                            <w:lang w:val="en-US"/>
                          </w:rPr>
                        </m:ctrlPr>
                      </m:dPr>
                      <m:e>
                        <m:r>
                          <m:rPr>
                            <m:sty m:val="b"/>
                          </m:rPr>
                          <w:rPr>
                            <w:rFonts w:ascii="Cambria Math" w:hAnsi="Cambria Math" w:cs="Times New Roman"/>
                            <w:sz w:val="28"/>
                            <w:szCs w:val="28"/>
                            <w:lang w:val="en-US"/>
                          </w:rPr>
                          <m:t>γ</m:t>
                        </m:r>
                      </m:e>
                    </m:d>
                  </m:sup>
                </m:sSup>
              </m:oMath>
            </m:oMathPara>
          </w:p>
        </w:tc>
        <w:tc>
          <w:tcPr>
            <w:tcW w:w="1560" w:type="dxa"/>
            <w:tcBorders>
              <w:bottom w:val="double" w:sz="4" w:space="0" w:color="auto"/>
            </w:tcBorders>
          </w:tcPr>
          <w:p w14:paraId="2DFC642A" w14:textId="50F0CA84" w:rsidR="004C3BF6" w:rsidRPr="004C3BF6" w:rsidRDefault="00000000" w:rsidP="004C3BF6">
            <w:pPr>
              <w:rPr>
                <w:rFonts w:ascii="Times New Roman" w:hAnsi="Times New Roman" w:cs="Times New Roman"/>
                <w:sz w:val="28"/>
                <w:szCs w:val="28"/>
              </w:rPr>
            </w:pPr>
            <m:oMathPara>
              <m:oMath>
                <m:sSup>
                  <m:sSupPr>
                    <m:ctrlPr>
                      <w:rPr>
                        <w:rFonts w:ascii="Cambria Math" w:hAnsi="Cambria Math" w:cs="Times New Roman"/>
                        <w:b/>
                        <w:bCs/>
                        <w:sz w:val="28"/>
                        <w:szCs w:val="28"/>
                        <w:lang w:val="en-US"/>
                      </w:rPr>
                    </m:ctrlPr>
                  </m:sSupPr>
                  <m:e>
                    <m:r>
                      <m:rPr>
                        <m:nor/>
                      </m:rPr>
                      <w:rPr>
                        <w:rFonts w:ascii="Cambria Math" w:hAnsi="Cambria Math" w:cs="Times New Roman"/>
                        <w:b/>
                        <w:bCs/>
                        <w:sz w:val="28"/>
                        <w:szCs w:val="28"/>
                        <w:lang w:val="en-US"/>
                      </w:rPr>
                      <m:t>p-value</m:t>
                    </m:r>
                  </m:e>
                  <m:sup>
                    <m:d>
                      <m:dPr>
                        <m:ctrlPr>
                          <w:rPr>
                            <w:rFonts w:ascii="Cambria Math" w:hAnsi="Cambria Math" w:cs="Times New Roman"/>
                            <w:b/>
                            <w:bCs/>
                            <w:sz w:val="28"/>
                            <w:szCs w:val="28"/>
                            <w:lang w:val="en-US"/>
                          </w:rPr>
                        </m:ctrlPr>
                      </m:dPr>
                      <m:e>
                        <m:r>
                          <m:rPr>
                            <m:sty m:val="b"/>
                          </m:rPr>
                          <w:rPr>
                            <w:rFonts w:ascii="Cambria Math" w:hAnsi="Cambria Math" w:cs="Times New Roman"/>
                            <w:sz w:val="28"/>
                            <w:szCs w:val="28"/>
                            <w:lang w:val="en-US"/>
                          </w:rPr>
                          <m:t>β,γ</m:t>
                        </m:r>
                      </m:e>
                    </m:d>
                  </m:sup>
                </m:sSup>
              </m:oMath>
            </m:oMathPara>
          </w:p>
        </w:tc>
        <w:tc>
          <w:tcPr>
            <w:tcW w:w="850" w:type="dxa"/>
            <w:tcBorders>
              <w:bottom w:val="double" w:sz="4" w:space="0" w:color="auto"/>
            </w:tcBorders>
          </w:tcPr>
          <w:p w14:paraId="469B68FD" w14:textId="4095FD0D" w:rsidR="004C3BF6" w:rsidRPr="004C3BF6" w:rsidRDefault="004C3BF6" w:rsidP="004C3BF6">
            <w:pPr>
              <w:rPr>
                <w:rFonts w:ascii="Segoe UI Emoji" w:hAnsi="Segoe UI Emoji" w:cs="Segoe UI Emoji"/>
                <w:sz w:val="28"/>
                <w:szCs w:val="28"/>
              </w:rPr>
            </w:pPr>
            <w:proofErr w:type="spellStart"/>
            <m:oMathPara>
              <m:oMath>
                <m:r>
                  <m:rPr>
                    <m:nor/>
                  </m:rPr>
                  <w:rPr>
                    <w:rFonts w:ascii="Cambria Math" w:hAnsi="Cambria Math" w:cs="Segoe UI Emoji"/>
                    <w:b/>
                    <w:bCs/>
                    <w:sz w:val="28"/>
                    <w:szCs w:val="28"/>
                    <w:lang w:val="en-US"/>
                  </w:rPr>
                  <m:t>rel</m:t>
                </m:r>
                <w:proofErr w:type="spellEnd"/>
                <m:d>
                  <m:dPr>
                    <m:ctrlPr>
                      <w:rPr>
                        <w:rFonts w:ascii="Cambria Math" w:hAnsi="Cambria Math" w:cs="Segoe UI Emoji"/>
                        <w:b/>
                        <w:bCs/>
                        <w:sz w:val="28"/>
                        <w:szCs w:val="28"/>
                        <w:lang w:val="en-US"/>
                      </w:rPr>
                    </m:ctrlPr>
                  </m:dPr>
                  <m:e>
                    <m:r>
                      <m:rPr>
                        <m:sty m:val="b"/>
                      </m:rPr>
                      <w:rPr>
                        <w:rFonts w:ascii="Cambria Math" w:hAnsi="Cambria Math" w:cs="Segoe UI Emoji"/>
                        <w:sz w:val="28"/>
                        <w:szCs w:val="28"/>
                        <w:lang w:val="en-US"/>
                      </w:rPr>
                      <m:t>β</m:t>
                    </m:r>
                  </m:e>
                </m:d>
              </m:oMath>
            </m:oMathPara>
          </w:p>
        </w:tc>
        <w:tc>
          <w:tcPr>
            <w:tcW w:w="851" w:type="dxa"/>
            <w:tcBorders>
              <w:bottom w:val="double" w:sz="4" w:space="0" w:color="auto"/>
            </w:tcBorders>
          </w:tcPr>
          <w:p w14:paraId="5317818F" w14:textId="5519A00E" w:rsidR="004C3BF6" w:rsidRPr="004C3BF6" w:rsidRDefault="004C3BF6" w:rsidP="004C3BF6">
            <w:pPr>
              <w:rPr>
                <w:rFonts w:ascii="Segoe UI Emoji" w:hAnsi="Segoe UI Emoji" w:cs="Segoe UI Emoji"/>
                <w:sz w:val="28"/>
                <w:szCs w:val="28"/>
              </w:rPr>
            </w:pPr>
            <w:proofErr w:type="spellStart"/>
            <m:oMathPara>
              <m:oMath>
                <m:r>
                  <m:rPr>
                    <m:nor/>
                  </m:rPr>
                  <w:rPr>
                    <w:rFonts w:ascii="Cambria Math" w:hAnsi="Cambria Math" w:cs="Segoe UI Emoji"/>
                    <w:b/>
                    <w:bCs/>
                    <w:sz w:val="28"/>
                    <w:szCs w:val="28"/>
                    <w:lang w:val="en-US"/>
                  </w:rPr>
                  <m:t>rel</m:t>
                </m:r>
                <w:proofErr w:type="spellEnd"/>
                <m:d>
                  <m:dPr>
                    <m:ctrlPr>
                      <w:rPr>
                        <w:rFonts w:ascii="Cambria Math" w:hAnsi="Cambria Math" w:cs="Segoe UI Emoji"/>
                        <w:b/>
                        <w:bCs/>
                        <w:sz w:val="28"/>
                        <w:szCs w:val="28"/>
                        <w:lang w:val="en-US"/>
                      </w:rPr>
                    </m:ctrlPr>
                  </m:dPr>
                  <m:e>
                    <m:r>
                      <m:rPr>
                        <m:sty m:val="b"/>
                      </m:rPr>
                      <w:rPr>
                        <w:rFonts w:ascii="Cambria Math" w:hAnsi="Cambria Math" w:cs="Segoe UI Emoji"/>
                        <w:sz w:val="28"/>
                        <w:szCs w:val="28"/>
                        <w:lang w:val="en-US"/>
                      </w:rPr>
                      <m:t>γ</m:t>
                    </m:r>
                  </m:e>
                </m:d>
              </m:oMath>
            </m:oMathPara>
          </w:p>
        </w:tc>
        <w:tc>
          <w:tcPr>
            <w:tcW w:w="1134" w:type="dxa"/>
            <w:tcBorders>
              <w:bottom w:val="double" w:sz="4" w:space="0" w:color="auto"/>
            </w:tcBorders>
          </w:tcPr>
          <w:p w14:paraId="47D22803" w14:textId="531E2C1A" w:rsidR="004C3BF6" w:rsidRPr="004C3BF6" w:rsidRDefault="004C3BF6" w:rsidP="004C3BF6">
            <w:pPr>
              <w:rPr>
                <w:rFonts w:ascii="Segoe UI Emoji" w:hAnsi="Segoe UI Emoji" w:cs="Segoe UI Emoji"/>
                <w:sz w:val="28"/>
                <w:szCs w:val="28"/>
              </w:rPr>
            </w:pPr>
            <w:proofErr w:type="spellStart"/>
            <m:oMathPara>
              <m:oMath>
                <m:r>
                  <m:rPr>
                    <m:nor/>
                  </m:rPr>
                  <w:rPr>
                    <w:rFonts w:ascii="Cambria Math" w:hAnsi="Cambria Math" w:cs="Segoe UI Emoji"/>
                    <w:b/>
                    <w:bCs/>
                    <w:sz w:val="28"/>
                    <w:szCs w:val="28"/>
                    <w:lang w:val="en-US"/>
                  </w:rPr>
                  <m:t>rel</m:t>
                </m:r>
                <w:proofErr w:type="spellEnd"/>
                <m:d>
                  <m:dPr>
                    <m:ctrlPr>
                      <w:rPr>
                        <w:rFonts w:ascii="Cambria Math" w:hAnsi="Cambria Math" w:cs="Segoe UI Emoji"/>
                        <w:b/>
                        <w:bCs/>
                        <w:sz w:val="28"/>
                        <w:szCs w:val="28"/>
                        <w:lang w:val="en-US"/>
                      </w:rPr>
                    </m:ctrlPr>
                  </m:dPr>
                  <m:e>
                    <m:r>
                      <m:rPr>
                        <m:sty m:val="b"/>
                      </m:rPr>
                      <w:rPr>
                        <w:rFonts w:ascii="Cambria Math" w:hAnsi="Cambria Math" w:cs="Segoe UI Emoji"/>
                        <w:sz w:val="28"/>
                        <w:szCs w:val="28"/>
                        <w:lang w:val="en-US"/>
                      </w:rPr>
                      <m:t>β,γ</m:t>
                    </m:r>
                  </m:e>
                </m:d>
              </m:oMath>
            </m:oMathPara>
          </w:p>
        </w:tc>
      </w:tr>
      <w:tr w:rsidR="004C3BF6" w:rsidRPr="004C3BF6" w14:paraId="10DA32CD" w14:textId="77777777" w:rsidTr="00F43B9A">
        <w:trPr>
          <w:jc w:val="center"/>
        </w:trPr>
        <w:tc>
          <w:tcPr>
            <w:tcW w:w="2959" w:type="dxa"/>
            <w:tcBorders>
              <w:top w:val="double" w:sz="4" w:space="0" w:color="auto"/>
            </w:tcBorders>
            <w:hideMark/>
          </w:tcPr>
          <w:p w14:paraId="4D4F15F4"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t>Const</w:t>
            </w:r>
            <w:proofErr w:type="spellEnd"/>
          </w:p>
        </w:tc>
        <w:tc>
          <w:tcPr>
            <w:tcW w:w="1289" w:type="dxa"/>
            <w:tcBorders>
              <w:top w:val="double" w:sz="4" w:space="0" w:color="auto"/>
            </w:tcBorders>
            <w:hideMark/>
          </w:tcPr>
          <w:p w14:paraId="6E0A0D80"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1417" w:type="dxa"/>
            <w:tcBorders>
              <w:top w:val="double" w:sz="4" w:space="0" w:color="auto"/>
            </w:tcBorders>
            <w:hideMark/>
          </w:tcPr>
          <w:p w14:paraId="12B4DBDE"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0.67983</w:t>
            </w:r>
          </w:p>
        </w:tc>
        <w:tc>
          <w:tcPr>
            <w:tcW w:w="1560" w:type="dxa"/>
            <w:tcBorders>
              <w:top w:val="double" w:sz="4" w:space="0" w:color="auto"/>
            </w:tcBorders>
            <w:hideMark/>
          </w:tcPr>
          <w:p w14:paraId="3F638A92"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850" w:type="dxa"/>
            <w:tcBorders>
              <w:top w:val="double" w:sz="4" w:space="0" w:color="auto"/>
            </w:tcBorders>
            <w:hideMark/>
          </w:tcPr>
          <w:p w14:paraId="68C7E258"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tcBorders>
              <w:top w:val="double" w:sz="4" w:space="0" w:color="auto"/>
            </w:tcBorders>
            <w:hideMark/>
          </w:tcPr>
          <w:p w14:paraId="57434BF8"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tcBorders>
              <w:top w:val="double" w:sz="4" w:space="0" w:color="auto"/>
            </w:tcBorders>
            <w:hideMark/>
          </w:tcPr>
          <w:p w14:paraId="4BC6488D"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127019BB" w14:textId="77777777" w:rsidTr="004C3BF6">
        <w:trPr>
          <w:jc w:val="center"/>
        </w:trPr>
        <w:tc>
          <w:tcPr>
            <w:tcW w:w="2959" w:type="dxa"/>
            <w:hideMark/>
          </w:tcPr>
          <w:p w14:paraId="0BAFC17B"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t>consumer_confidence</w:t>
            </w:r>
            <w:proofErr w:type="spellEnd"/>
            <w:r w:rsidRPr="004C3BF6">
              <w:rPr>
                <w:rFonts w:ascii="Times New Roman" w:hAnsi="Times New Roman" w:cs="Times New Roman"/>
                <w:sz w:val="28"/>
                <w:szCs w:val="28"/>
              </w:rPr>
              <w:t>[t-2]</w:t>
            </w:r>
          </w:p>
        </w:tc>
        <w:tc>
          <w:tcPr>
            <w:tcW w:w="1289" w:type="dxa"/>
            <w:hideMark/>
          </w:tcPr>
          <w:p w14:paraId="709E357E"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1417" w:type="dxa"/>
            <w:hideMark/>
          </w:tcPr>
          <w:p w14:paraId="00770A41"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0.72253</w:t>
            </w:r>
          </w:p>
        </w:tc>
        <w:tc>
          <w:tcPr>
            <w:tcW w:w="1560" w:type="dxa"/>
            <w:hideMark/>
          </w:tcPr>
          <w:p w14:paraId="71D10D3E"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850" w:type="dxa"/>
            <w:hideMark/>
          </w:tcPr>
          <w:p w14:paraId="7BF5F51D"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25C94D00"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369BCF65"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77465C0B" w14:textId="77777777" w:rsidTr="004C3BF6">
        <w:trPr>
          <w:jc w:val="center"/>
        </w:trPr>
        <w:tc>
          <w:tcPr>
            <w:tcW w:w="2959" w:type="dxa"/>
            <w:hideMark/>
          </w:tcPr>
          <w:p w14:paraId="676EE878"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t>consumer_confidence</w:t>
            </w:r>
            <w:proofErr w:type="spellEnd"/>
            <w:r w:rsidRPr="004C3BF6">
              <w:rPr>
                <w:rFonts w:ascii="Times New Roman" w:hAnsi="Times New Roman" w:cs="Times New Roman"/>
                <w:sz w:val="28"/>
                <w:szCs w:val="28"/>
              </w:rPr>
              <w:t>[t-1]</w:t>
            </w:r>
          </w:p>
        </w:tc>
        <w:tc>
          <w:tcPr>
            <w:tcW w:w="1289" w:type="dxa"/>
            <w:hideMark/>
          </w:tcPr>
          <w:p w14:paraId="24D93E67"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1417" w:type="dxa"/>
            <w:hideMark/>
          </w:tcPr>
          <w:p w14:paraId="3D3BC418"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0.75312</w:t>
            </w:r>
          </w:p>
        </w:tc>
        <w:tc>
          <w:tcPr>
            <w:tcW w:w="1560" w:type="dxa"/>
            <w:hideMark/>
          </w:tcPr>
          <w:p w14:paraId="38DE9BEB"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850" w:type="dxa"/>
            <w:hideMark/>
          </w:tcPr>
          <w:p w14:paraId="4F105FFC"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423F29AD"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0C2EB79B"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42240E00" w14:textId="77777777" w:rsidTr="004C3BF6">
        <w:trPr>
          <w:jc w:val="center"/>
        </w:trPr>
        <w:tc>
          <w:tcPr>
            <w:tcW w:w="2959" w:type="dxa"/>
            <w:hideMark/>
          </w:tcPr>
          <w:p w14:paraId="57ADE647"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t>consumer_confidence</w:t>
            </w:r>
            <w:proofErr w:type="spellEnd"/>
            <w:r w:rsidRPr="004C3BF6">
              <w:rPr>
                <w:rFonts w:ascii="Times New Roman" w:hAnsi="Times New Roman" w:cs="Times New Roman"/>
                <w:sz w:val="28"/>
                <w:szCs w:val="28"/>
              </w:rPr>
              <w:t>[t]</w:t>
            </w:r>
          </w:p>
        </w:tc>
        <w:tc>
          <w:tcPr>
            <w:tcW w:w="1289" w:type="dxa"/>
            <w:hideMark/>
          </w:tcPr>
          <w:p w14:paraId="45680D0E"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1417" w:type="dxa"/>
            <w:hideMark/>
          </w:tcPr>
          <w:p w14:paraId="43C9B511"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0.66443</w:t>
            </w:r>
          </w:p>
        </w:tc>
        <w:tc>
          <w:tcPr>
            <w:tcW w:w="1560" w:type="dxa"/>
            <w:hideMark/>
          </w:tcPr>
          <w:p w14:paraId="2C3424FE"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850" w:type="dxa"/>
            <w:hideMark/>
          </w:tcPr>
          <w:p w14:paraId="677BF99D"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1A23F7F8"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70ECA933"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2BE1248B" w14:textId="77777777" w:rsidTr="004C3BF6">
        <w:trPr>
          <w:jc w:val="center"/>
        </w:trPr>
        <w:tc>
          <w:tcPr>
            <w:tcW w:w="2959" w:type="dxa"/>
            <w:hideMark/>
          </w:tcPr>
          <w:p w14:paraId="5681D377"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t>mean_close</w:t>
            </w:r>
            <w:proofErr w:type="spellEnd"/>
            <w:r w:rsidRPr="004C3BF6">
              <w:rPr>
                <w:rFonts w:ascii="Times New Roman" w:hAnsi="Times New Roman" w:cs="Times New Roman"/>
                <w:sz w:val="28"/>
                <w:szCs w:val="28"/>
              </w:rPr>
              <w:t>[t]</w:t>
            </w:r>
          </w:p>
        </w:tc>
        <w:tc>
          <w:tcPr>
            <w:tcW w:w="1289" w:type="dxa"/>
            <w:hideMark/>
          </w:tcPr>
          <w:p w14:paraId="4D9A5FF6"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1417" w:type="dxa"/>
            <w:hideMark/>
          </w:tcPr>
          <w:p w14:paraId="36603124"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0.64386</w:t>
            </w:r>
          </w:p>
        </w:tc>
        <w:tc>
          <w:tcPr>
            <w:tcW w:w="1560" w:type="dxa"/>
            <w:hideMark/>
          </w:tcPr>
          <w:p w14:paraId="234A0494"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850" w:type="dxa"/>
            <w:hideMark/>
          </w:tcPr>
          <w:p w14:paraId="699E54B7"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7A24DE19"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73695B51"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57E9C568" w14:textId="77777777" w:rsidTr="004C3BF6">
        <w:trPr>
          <w:jc w:val="center"/>
        </w:trPr>
        <w:tc>
          <w:tcPr>
            <w:tcW w:w="2959" w:type="dxa"/>
            <w:hideMark/>
          </w:tcPr>
          <w:p w14:paraId="7B7246B5"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t>observed_inflation</w:t>
            </w:r>
            <w:proofErr w:type="spellEnd"/>
            <w:r w:rsidRPr="004C3BF6">
              <w:rPr>
                <w:rFonts w:ascii="Times New Roman" w:hAnsi="Times New Roman" w:cs="Times New Roman"/>
                <w:sz w:val="28"/>
                <w:szCs w:val="28"/>
              </w:rPr>
              <w:t>[t]</w:t>
            </w:r>
          </w:p>
        </w:tc>
        <w:tc>
          <w:tcPr>
            <w:tcW w:w="1289" w:type="dxa"/>
            <w:hideMark/>
          </w:tcPr>
          <w:p w14:paraId="6A0F84AA"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1417" w:type="dxa"/>
            <w:hideMark/>
          </w:tcPr>
          <w:p w14:paraId="706151C9"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0.67556</w:t>
            </w:r>
          </w:p>
        </w:tc>
        <w:tc>
          <w:tcPr>
            <w:tcW w:w="1560" w:type="dxa"/>
            <w:hideMark/>
          </w:tcPr>
          <w:p w14:paraId="608B78AA"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850" w:type="dxa"/>
            <w:hideMark/>
          </w:tcPr>
          <w:p w14:paraId="61A0FA48"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77AE84E7"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7D2D8F92"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783F9E0B" w14:textId="77777777" w:rsidTr="004C3BF6">
        <w:trPr>
          <w:jc w:val="center"/>
        </w:trPr>
        <w:tc>
          <w:tcPr>
            <w:tcW w:w="2959" w:type="dxa"/>
            <w:hideMark/>
          </w:tcPr>
          <w:p w14:paraId="43ECF113"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t>unemployment_rate</w:t>
            </w:r>
            <w:proofErr w:type="spellEnd"/>
            <w:r w:rsidRPr="004C3BF6">
              <w:rPr>
                <w:rFonts w:ascii="Times New Roman" w:hAnsi="Times New Roman" w:cs="Times New Roman"/>
                <w:sz w:val="28"/>
                <w:szCs w:val="28"/>
              </w:rPr>
              <w:t>[t]</w:t>
            </w:r>
          </w:p>
        </w:tc>
        <w:tc>
          <w:tcPr>
            <w:tcW w:w="1289" w:type="dxa"/>
            <w:hideMark/>
          </w:tcPr>
          <w:p w14:paraId="73E9328D"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1417" w:type="dxa"/>
            <w:hideMark/>
          </w:tcPr>
          <w:p w14:paraId="54454475"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0.68834</w:t>
            </w:r>
          </w:p>
        </w:tc>
        <w:tc>
          <w:tcPr>
            <w:tcW w:w="1560" w:type="dxa"/>
            <w:hideMark/>
          </w:tcPr>
          <w:p w14:paraId="00601273"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850" w:type="dxa"/>
            <w:hideMark/>
          </w:tcPr>
          <w:p w14:paraId="00B0865F"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0F1F8DA8"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488A2F26"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2C78B949" w14:textId="77777777" w:rsidTr="004C3BF6">
        <w:trPr>
          <w:jc w:val="center"/>
        </w:trPr>
        <w:tc>
          <w:tcPr>
            <w:tcW w:w="2959" w:type="dxa"/>
            <w:hideMark/>
          </w:tcPr>
          <w:p w14:paraId="5BCF9E73"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i_spread_181_year[t]</w:t>
            </w:r>
          </w:p>
        </w:tc>
        <w:tc>
          <w:tcPr>
            <w:tcW w:w="1289" w:type="dxa"/>
            <w:hideMark/>
          </w:tcPr>
          <w:p w14:paraId="46FE7AF1"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1417" w:type="dxa"/>
            <w:hideMark/>
          </w:tcPr>
          <w:p w14:paraId="2BBF4F3C"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0.60361</w:t>
            </w:r>
          </w:p>
        </w:tc>
        <w:tc>
          <w:tcPr>
            <w:tcW w:w="1560" w:type="dxa"/>
            <w:hideMark/>
          </w:tcPr>
          <w:p w14:paraId="654F88E9"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850" w:type="dxa"/>
            <w:hideMark/>
          </w:tcPr>
          <w:p w14:paraId="374443DD"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50EC3A5E"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11881420"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2726AF5E" w14:textId="77777777" w:rsidTr="004C3BF6">
        <w:trPr>
          <w:jc w:val="center"/>
        </w:trPr>
        <w:tc>
          <w:tcPr>
            <w:tcW w:w="2959" w:type="dxa"/>
            <w:hideMark/>
          </w:tcPr>
          <w:p w14:paraId="0D0DBE9D"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t>mean_vix</w:t>
            </w:r>
            <w:proofErr w:type="spellEnd"/>
            <w:r w:rsidRPr="004C3BF6">
              <w:rPr>
                <w:rFonts w:ascii="Times New Roman" w:hAnsi="Times New Roman" w:cs="Times New Roman"/>
                <w:sz w:val="28"/>
                <w:szCs w:val="28"/>
              </w:rPr>
              <w:t>[t]</w:t>
            </w:r>
          </w:p>
        </w:tc>
        <w:tc>
          <w:tcPr>
            <w:tcW w:w="1289" w:type="dxa"/>
            <w:hideMark/>
          </w:tcPr>
          <w:p w14:paraId="6356508B"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1417" w:type="dxa"/>
            <w:hideMark/>
          </w:tcPr>
          <w:p w14:paraId="015CD797"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0.90968</w:t>
            </w:r>
          </w:p>
        </w:tc>
        <w:tc>
          <w:tcPr>
            <w:tcW w:w="1560" w:type="dxa"/>
            <w:hideMark/>
          </w:tcPr>
          <w:p w14:paraId="61C76F54"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850" w:type="dxa"/>
            <w:hideMark/>
          </w:tcPr>
          <w:p w14:paraId="3B06E18D"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1207C314"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4ED39C79"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601B0F4D" w14:textId="77777777" w:rsidTr="004C3BF6">
        <w:trPr>
          <w:jc w:val="center"/>
        </w:trPr>
        <w:tc>
          <w:tcPr>
            <w:tcW w:w="2959" w:type="dxa"/>
            <w:hideMark/>
          </w:tcPr>
          <w:p w14:paraId="4C0BAF01"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t>mean_vix</w:t>
            </w:r>
            <w:proofErr w:type="spellEnd"/>
            <w:r w:rsidRPr="004C3BF6">
              <w:rPr>
                <w:rFonts w:ascii="Times New Roman" w:hAnsi="Times New Roman" w:cs="Times New Roman"/>
                <w:sz w:val="28"/>
                <w:szCs w:val="28"/>
              </w:rPr>
              <w:t>[t-1]</w:t>
            </w:r>
          </w:p>
        </w:tc>
        <w:tc>
          <w:tcPr>
            <w:tcW w:w="1289" w:type="dxa"/>
            <w:hideMark/>
          </w:tcPr>
          <w:p w14:paraId="77458710"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1417" w:type="dxa"/>
            <w:hideMark/>
          </w:tcPr>
          <w:p w14:paraId="415B5883"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0.38143</w:t>
            </w:r>
          </w:p>
        </w:tc>
        <w:tc>
          <w:tcPr>
            <w:tcW w:w="1560" w:type="dxa"/>
            <w:hideMark/>
          </w:tcPr>
          <w:p w14:paraId="685F826A"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850" w:type="dxa"/>
            <w:hideMark/>
          </w:tcPr>
          <w:p w14:paraId="331AFAC5"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2D131E60"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5181154D"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634F00CB" w14:textId="77777777" w:rsidTr="004C3BF6">
        <w:trPr>
          <w:jc w:val="center"/>
        </w:trPr>
        <w:tc>
          <w:tcPr>
            <w:tcW w:w="2959" w:type="dxa"/>
            <w:hideMark/>
          </w:tcPr>
          <w:p w14:paraId="334ACCE1"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i_spread_31_90[t]</w:t>
            </w:r>
          </w:p>
        </w:tc>
        <w:tc>
          <w:tcPr>
            <w:tcW w:w="1289" w:type="dxa"/>
            <w:hideMark/>
          </w:tcPr>
          <w:p w14:paraId="57A2B00C"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1417" w:type="dxa"/>
            <w:hideMark/>
          </w:tcPr>
          <w:p w14:paraId="1748B42C"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0.62695</w:t>
            </w:r>
          </w:p>
        </w:tc>
        <w:tc>
          <w:tcPr>
            <w:tcW w:w="1560" w:type="dxa"/>
            <w:hideMark/>
          </w:tcPr>
          <w:p w14:paraId="5B34C078"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850" w:type="dxa"/>
            <w:hideMark/>
          </w:tcPr>
          <w:p w14:paraId="11C8962F"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573653B4"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5A35F6EE"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1C81A1C5" w14:textId="77777777" w:rsidTr="004C3BF6">
        <w:trPr>
          <w:jc w:val="center"/>
        </w:trPr>
        <w:tc>
          <w:tcPr>
            <w:tcW w:w="2959" w:type="dxa"/>
            <w:hideMark/>
          </w:tcPr>
          <w:p w14:paraId="363C6DD5"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i_spread_30[t]</w:t>
            </w:r>
          </w:p>
        </w:tc>
        <w:tc>
          <w:tcPr>
            <w:tcW w:w="1289" w:type="dxa"/>
            <w:hideMark/>
          </w:tcPr>
          <w:p w14:paraId="474E51A1"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1417" w:type="dxa"/>
            <w:hideMark/>
          </w:tcPr>
          <w:p w14:paraId="229E71BF"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0.10252</w:t>
            </w:r>
          </w:p>
        </w:tc>
        <w:tc>
          <w:tcPr>
            <w:tcW w:w="1560" w:type="dxa"/>
            <w:hideMark/>
          </w:tcPr>
          <w:p w14:paraId="337E6136"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850" w:type="dxa"/>
            <w:hideMark/>
          </w:tcPr>
          <w:p w14:paraId="126430A2"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28AA6C6D"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2D0E6691"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7ECB982F" w14:textId="77777777" w:rsidTr="004C3BF6">
        <w:trPr>
          <w:jc w:val="center"/>
        </w:trPr>
        <w:tc>
          <w:tcPr>
            <w:tcW w:w="2959" w:type="dxa"/>
            <w:hideMark/>
          </w:tcPr>
          <w:p w14:paraId="7254779B"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t>mean_rate</w:t>
            </w:r>
            <w:proofErr w:type="spellEnd"/>
            <w:r w:rsidRPr="004C3BF6">
              <w:rPr>
                <w:rFonts w:ascii="Times New Roman" w:hAnsi="Times New Roman" w:cs="Times New Roman"/>
                <w:sz w:val="28"/>
                <w:szCs w:val="28"/>
              </w:rPr>
              <w:t>[t]</w:t>
            </w:r>
          </w:p>
        </w:tc>
        <w:tc>
          <w:tcPr>
            <w:tcW w:w="1289" w:type="dxa"/>
            <w:hideMark/>
          </w:tcPr>
          <w:p w14:paraId="2D7D6627"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1417" w:type="dxa"/>
            <w:hideMark/>
          </w:tcPr>
          <w:p w14:paraId="3EC4AEEC"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0.72764</w:t>
            </w:r>
          </w:p>
        </w:tc>
        <w:tc>
          <w:tcPr>
            <w:tcW w:w="1560" w:type="dxa"/>
            <w:hideMark/>
          </w:tcPr>
          <w:p w14:paraId="1A777BE3"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850" w:type="dxa"/>
            <w:hideMark/>
          </w:tcPr>
          <w:p w14:paraId="74D8795F"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2FB51D69"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52360E33"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7C00FFBD" w14:textId="77777777" w:rsidTr="004C3BF6">
        <w:trPr>
          <w:jc w:val="center"/>
        </w:trPr>
        <w:tc>
          <w:tcPr>
            <w:tcW w:w="2959" w:type="dxa"/>
            <w:hideMark/>
          </w:tcPr>
          <w:p w14:paraId="305E892E" w14:textId="77777777" w:rsidR="004C3BF6" w:rsidRPr="004C3BF6" w:rsidRDefault="004C3BF6" w:rsidP="004C3BF6">
            <w:pPr>
              <w:spacing w:after="160"/>
              <w:rPr>
                <w:rFonts w:ascii="Times New Roman" w:hAnsi="Times New Roman" w:cs="Times New Roman"/>
                <w:sz w:val="28"/>
                <w:szCs w:val="28"/>
                <w:lang w:val="en-US"/>
              </w:rPr>
            </w:pPr>
            <w:proofErr w:type="spellStart"/>
            <w:r w:rsidRPr="004C3BF6">
              <w:rPr>
                <w:rFonts w:ascii="Times New Roman" w:hAnsi="Times New Roman" w:cs="Times New Roman"/>
                <w:sz w:val="28"/>
                <w:szCs w:val="28"/>
                <w:lang w:val="en-US"/>
              </w:rPr>
              <w:t>std_return_brent_price</w:t>
            </w:r>
            <w:proofErr w:type="spellEnd"/>
            <w:r w:rsidRPr="004C3BF6">
              <w:rPr>
                <w:rFonts w:ascii="Times New Roman" w:hAnsi="Times New Roman" w:cs="Times New Roman"/>
                <w:sz w:val="28"/>
                <w:szCs w:val="28"/>
                <w:lang w:val="en-US"/>
              </w:rPr>
              <w:t>[t]</w:t>
            </w:r>
          </w:p>
        </w:tc>
        <w:tc>
          <w:tcPr>
            <w:tcW w:w="1289" w:type="dxa"/>
            <w:hideMark/>
          </w:tcPr>
          <w:p w14:paraId="35C16BA6"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1417" w:type="dxa"/>
            <w:hideMark/>
          </w:tcPr>
          <w:p w14:paraId="584B9326"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0.78224</w:t>
            </w:r>
          </w:p>
        </w:tc>
        <w:tc>
          <w:tcPr>
            <w:tcW w:w="1560" w:type="dxa"/>
            <w:hideMark/>
          </w:tcPr>
          <w:p w14:paraId="6658FC75"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850" w:type="dxa"/>
            <w:hideMark/>
          </w:tcPr>
          <w:p w14:paraId="7EDA04AB"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0CF2111B"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3D86EB63"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08896A86" w14:textId="77777777" w:rsidTr="004C3BF6">
        <w:trPr>
          <w:jc w:val="center"/>
        </w:trPr>
        <w:tc>
          <w:tcPr>
            <w:tcW w:w="2959" w:type="dxa"/>
            <w:hideMark/>
          </w:tcPr>
          <w:p w14:paraId="77001EAA" w14:textId="77777777" w:rsidR="004C3BF6" w:rsidRPr="004C3BF6" w:rsidRDefault="004C3BF6" w:rsidP="004C3BF6">
            <w:pPr>
              <w:spacing w:after="160"/>
              <w:rPr>
                <w:rFonts w:ascii="Times New Roman" w:hAnsi="Times New Roman" w:cs="Times New Roman"/>
                <w:sz w:val="28"/>
                <w:szCs w:val="28"/>
                <w:lang w:val="en-US"/>
              </w:rPr>
            </w:pPr>
            <w:proofErr w:type="spellStart"/>
            <w:r w:rsidRPr="004C3BF6">
              <w:rPr>
                <w:rFonts w:ascii="Times New Roman" w:hAnsi="Times New Roman" w:cs="Times New Roman"/>
                <w:sz w:val="28"/>
                <w:szCs w:val="28"/>
                <w:lang w:val="en-US"/>
              </w:rPr>
              <w:t>std_return_brent_price</w:t>
            </w:r>
            <w:proofErr w:type="spellEnd"/>
            <w:r w:rsidRPr="004C3BF6">
              <w:rPr>
                <w:rFonts w:ascii="Times New Roman" w:hAnsi="Times New Roman" w:cs="Times New Roman"/>
                <w:sz w:val="28"/>
                <w:szCs w:val="28"/>
                <w:lang w:val="en-US"/>
              </w:rPr>
              <w:t>[t-1]</w:t>
            </w:r>
          </w:p>
        </w:tc>
        <w:tc>
          <w:tcPr>
            <w:tcW w:w="1289" w:type="dxa"/>
            <w:hideMark/>
          </w:tcPr>
          <w:p w14:paraId="5AA55CBD"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1417" w:type="dxa"/>
            <w:hideMark/>
          </w:tcPr>
          <w:p w14:paraId="14E3979A"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0.43627</w:t>
            </w:r>
          </w:p>
        </w:tc>
        <w:tc>
          <w:tcPr>
            <w:tcW w:w="1560" w:type="dxa"/>
            <w:hideMark/>
          </w:tcPr>
          <w:p w14:paraId="7A3BB9B8"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850" w:type="dxa"/>
            <w:hideMark/>
          </w:tcPr>
          <w:p w14:paraId="6050D2AF"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17AF73BF"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40F816A4"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31D403FB" w14:textId="77777777" w:rsidTr="004C3BF6">
        <w:trPr>
          <w:jc w:val="center"/>
        </w:trPr>
        <w:tc>
          <w:tcPr>
            <w:tcW w:w="2959" w:type="dxa"/>
            <w:hideMark/>
          </w:tcPr>
          <w:p w14:paraId="0E8FEC33"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t>federal_funds_rate</w:t>
            </w:r>
            <w:proofErr w:type="spellEnd"/>
            <w:r w:rsidRPr="004C3BF6">
              <w:rPr>
                <w:rFonts w:ascii="Times New Roman" w:hAnsi="Times New Roman" w:cs="Times New Roman"/>
                <w:sz w:val="28"/>
                <w:szCs w:val="28"/>
              </w:rPr>
              <w:t>[t]</w:t>
            </w:r>
          </w:p>
        </w:tc>
        <w:tc>
          <w:tcPr>
            <w:tcW w:w="1289" w:type="dxa"/>
            <w:hideMark/>
          </w:tcPr>
          <w:p w14:paraId="42652A42"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1417" w:type="dxa"/>
            <w:hideMark/>
          </w:tcPr>
          <w:p w14:paraId="3E12F5A0"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0.62970</w:t>
            </w:r>
          </w:p>
        </w:tc>
        <w:tc>
          <w:tcPr>
            <w:tcW w:w="1560" w:type="dxa"/>
            <w:hideMark/>
          </w:tcPr>
          <w:p w14:paraId="7865D82F"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850" w:type="dxa"/>
            <w:hideMark/>
          </w:tcPr>
          <w:p w14:paraId="762373D7"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491FE72E"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67F4B516"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4889379D" w14:textId="77777777" w:rsidTr="004C3BF6">
        <w:trPr>
          <w:jc w:val="center"/>
        </w:trPr>
        <w:tc>
          <w:tcPr>
            <w:tcW w:w="2959" w:type="dxa"/>
            <w:hideMark/>
          </w:tcPr>
          <w:p w14:paraId="5989F294"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t>std_vix</w:t>
            </w:r>
            <w:proofErr w:type="spellEnd"/>
            <w:r w:rsidRPr="004C3BF6">
              <w:rPr>
                <w:rFonts w:ascii="Times New Roman" w:hAnsi="Times New Roman" w:cs="Times New Roman"/>
                <w:sz w:val="28"/>
                <w:szCs w:val="28"/>
              </w:rPr>
              <w:t>[t]</w:t>
            </w:r>
          </w:p>
        </w:tc>
        <w:tc>
          <w:tcPr>
            <w:tcW w:w="1289" w:type="dxa"/>
            <w:hideMark/>
          </w:tcPr>
          <w:p w14:paraId="1C2C04A4"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1417" w:type="dxa"/>
            <w:hideMark/>
          </w:tcPr>
          <w:p w14:paraId="5FBAB821"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0.59274</w:t>
            </w:r>
          </w:p>
        </w:tc>
        <w:tc>
          <w:tcPr>
            <w:tcW w:w="1560" w:type="dxa"/>
            <w:hideMark/>
          </w:tcPr>
          <w:p w14:paraId="1936BECE"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850" w:type="dxa"/>
            <w:hideMark/>
          </w:tcPr>
          <w:p w14:paraId="64429F21"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6ADF9AF7"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1F48D7BD"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0A5B5348" w14:textId="77777777" w:rsidTr="004C3BF6">
        <w:trPr>
          <w:jc w:val="center"/>
        </w:trPr>
        <w:tc>
          <w:tcPr>
            <w:tcW w:w="2959" w:type="dxa"/>
            <w:hideMark/>
          </w:tcPr>
          <w:p w14:paraId="29977F8E"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t>std_return_moex</w:t>
            </w:r>
            <w:proofErr w:type="spellEnd"/>
            <w:r w:rsidRPr="004C3BF6">
              <w:rPr>
                <w:rFonts w:ascii="Times New Roman" w:hAnsi="Times New Roman" w:cs="Times New Roman"/>
                <w:sz w:val="28"/>
                <w:szCs w:val="28"/>
              </w:rPr>
              <w:t>[t]</w:t>
            </w:r>
          </w:p>
        </w:tc>
        <w:tc>
          <w:tcPr>
            <w:tcW w:w="1289" w:type="dxa"/>
            <w:hideMark/>
          </w:tcPr>
          <w:p w14:paraId="3405361D"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1417" w:type="dxa"/>
            <w:hideMark/>
          </w:tcPr>
          <w:p w14:paraId="46F9D3F8"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0.79917</w:t>
            </w:r>
          </w:p>
        </w:tc>
        <w:tc>
          <w:tcPr>
            <w:tcW w:w="1560" w:type="dxa"/>
            <w:hideMark/>
          </w:tcPr>
          <w:p w14:paraId="7945BE56"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850" w:type="dxa"/>
            <w:hideMark/>
          </w:tcPr>
          <w:p w14:paraId="03A3E301"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41485748"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0F494EA9"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1D48DBC6" w14:textId="77777777" w:rsidTr="004C3BF6">
        <w:trPr>
          <w:jc w:val="center"/>
        </w:trPr>
        <w:tc>
          <w:tcPr>
            <w:tcW w:w="2959" w:type="dxa"/>
            <w:hideMark/>
          </w:tcPr>
          <w:p w14:paraId="6D4D28F5" w14:textId="77777777" w:rsidR="004C3BF6" w:rsidRPr="004C3BF6" w:rsidRDefault="004C3BF6" w:rsidP="004C3BF6">
            <w:pPr>
              <w:spacing w:after="160"/>
              <w:rPr>
                <w:rFonts w:ascii="Times New Roman" w:hAnsi="Times New Roman" w:cs="Times New Roman"/>
                <w:sz w:val="28"/>
                <w:szCs w:val="28"/>
                <w:lang w:val="en-US"/>
              </w:rPr>
            </w:pPr>
            <w:proofErr w:type="spellStart"/>
            <w:r w:rsidRPr="004C3BF6">
              <w:rPr>
                <w:rFonts w:ascii="Times New Roman" w:hAnsi="Times New Roman" w:cs="Times New Roman"/>
                <w:sz w:val="28"/>
                <w:szCs w:val="28"/>
                <w:lang w:val="en-US"/>
              </w:rPr>
              <w:t>std_return_usd_rub_price</w:t>
            </w:r>
            <w:proofErr w:type="spellEnd"/>
            <w:r w:rsidRPr="004C3BF6">
              <w:rPr>
                <w:rFonts w:ascii="Times New Roman" w:hAnsi="Times New Roman" w:cs="Times New Roman"/>
                <w:sz w:val="28"/>
                <w:szCs w:val="28"/>
                <w:lang w:val="en-US"/>
              </w:rPr>
              <w:t>[t]</w:t>
            </w:r>
          </w:p>
        </w:tc>
        <w:tc>
          <w:tcPr>
            <w:tcW w:w="1289" w:type="dxa"/>
            <w:hideMark/>
          </w:tcPr>
          <w:p w14:paraId="44292A14"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1417" w:type="dxa"/>
            <w:hideMark/>
          </w:tcPr>
          <w:p w14:paraId="7A400A78"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0.69596</w:t>
            </w:r>
          </w:p>
        </w:tc>
        <w:tc>
          <w:tcPr>
            <w:tcW w:w="1560" w:type="dxa"/>
            <w:hideMark/>
          </w:tcPr>
          <w:p w14:paraId="05DE8932"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850" w:type="dxa"/>
            <w:hideMark/>
          </w:tcPr>
          <w:p w14:paraId="4541F059"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0DAE4E1E"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72F788D2"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4DDB6A65" w14:textId="77777777" w:rsidTr="004C3BF6">
        <w:trPr>
          <w:jc w:val="center"/>
        </w:trPr>
        <w:tc>
          <w:tcPr>
            <w:tcW w:w="2959" w:type="dxa"/>
            <w:hideMark/>
          </w:tcPr>
          <w:p w14:paraId="7277C6B0"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t>std_vix</w:t>
            </w:r>
            <w:proofErr w:type="spellEnd"/>
            <w:r w:rsidRPr="004C3BF6">
              <w:rPr>
                <w:rFonts w:ascii="Times New Roman" w:hAnsi="Times New Roman" w:cs="Times New Roman"/>
                <w:sz w:val="28"/>
                <w:szCs w:val="28"/>
              </w:rPr>
              <w:t>[t-1]</w:t>
            </w:r>
          </w:p>
        </w:tc>
        <w:tc>
          <w:tcPr>
            <w:tcW w:w="1289" w:type="dxa"/>
            <w:hideMark/>
          </w:tcPr>
          <w:p w14:paraId="780E5149"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1417" w:type="dxa"/>
            <w:hideMark/>
          </w:tcPr>
          <w:p w14:paraId="58514764"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0.89311</w:t>
            </w:r>
          </w:p>
        </w:tc>
        <w:tc>
          <w:tcPr>
            <w:tcW w:w="1560" w:type="dxa"/>
            <w:hideMark/>
          </w:tcPr>
          <w:p w14:paraId="412CBA7E"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850" w:type="dxa"/>
            <w:hideMark/>
          </w:tcPr>
          <w:p w14:paraId="6BFB5494"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23E8A5AF"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2F28DE0D"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21E7950B" w14:textId="77777777" w:rsidTr="004C3BF6">
        <w:trPr>
          <w:jc w:val="center"/>
        </w:trPr>
        <w:tc>
          <w:tcPr>
            <w:tcW w:w="2959" w:type="dxa"/>
            <w:hideMark/>
          </w:tcPr>
          <w:p w14:paraId="502AB9DA" w14:textId="77777777" w:rsidR="004C3BF6" w:rsidRPr="004C3BF6" w:rsidRDefault="004C3BF6" w:rsidP="004C3BF6">
            <w:pPr>
              <w:spacing w:after="160"/>
              <w:rPr>
                <w:rFonts w:ascii="Times New Roman" w:hAnsi="Times New Roman" w:cs="Times New Roman"/>
                <w:sz w:val="28"/>
                <w:szCs w:val="28"/>
                <w:lang w:val="en-US"/>
              </w:rPr>
            </w:pPr>
            <w:proofErr w:type="spellStart"/>
            <w:r w:rsidRPr="004C3BF6">
              <w:rPr>
                <w:rFonts w:ascii="Times New Roman" w:hAnsi="Times New Roman" w:cs="Times New Roman"/>
                <w:sz w:val="28"/>
                <w:szCs w:val="28"/>
                <w:lang w:val="en-US"/>
              </w:rPr>
              <w:t>std_return_usd_rub_price</w:t>
            </w:r>
            <w:proofErr w:type="spellEnd"/>
            <w:r w:rsidRPr="004C3BF6">
              <w:rPr>
                <w:rFonts w:ascii="Times New Roman" w:hAnsi="Times New Roman" w:cs="Times New Roman"/>
                <w:sz w:val="28"/>
                <w:szCs w:val="28"/>
                <w:lang w:val="en-US"/>
              </w:rPr>
              <w:t>[t-1]</w:t>
            </w:r>
          </w:p>
        </w:tc>
        <w:tc>
          <w:tcPr>
            <w:tcW w:w="1289" w:type="dxa"/>
            <w:hideMark/>
          </w:tcPr>
          <w:p w14:paraId="1228D250"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1417" w:type="dxa"/>
            <w:hideMark/>
          </w:tcPr>
          <w:p w14:paraId="4319130A"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0.75437</w:t>
            </w:r>
          </w:p>
        </w:tc>
        <w:tc>
          <w:tcPr>
            <w:tcW w:w="1560" w:type="dxa"/>
            <w:hideMark/>
          </w:tcPr>
          <w:p w14:paraId="33FC4784"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850" w:type="dxa"/>
            <w:hideMark/>
          </w:tcPr>
          <w:p w14:paraId="70506778"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579E6299"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72397918"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4DE16DAB" w14:textId="77777777" w:rsidTr="004C3BF6">
        <w:trPr>
          <w:jc w:val="center"/>
        </w:trPr>
        <w:tc>
          <w:tcPr>
            <w:tcW w:w="2959" w:type="dxa"/>
            <w:hideMark/>
          </w:tcPr>
          <w:p w14:paraId="53A54286"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lastRenderedPageBreak/>
              <w:t>std_rate</w:t>
            </w:r>
            <w:proofErr w:type="spellEnd"/>
            <w:r w:rsidRPr="004C3BF6">
              <w:rPr>
                <w:rFonts w:ascii="Times New Roman" w:hAnsi="Times New Roman" w:cs="Times New Roman"/>
                <w:sz w:val="28"/>
                <w:szCs w:val="28"/>
              </w:rPr>
              <w:t>[t]</w:t>
            </w:r>
          </w:p>
        </w:tc>
        <w:tc>
          <w:tcPr>
            <w:tcW w:w="1289" w:type="dxa"/>
            <w:hideMark/>
          </w:tcPr>
          <w:p w14:paraId="05F5F842"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1417" w:type="dxa"/>
            <w:hideMark/>
          </w:tcPr>
          <w:p w14:paraId="4841ACD4"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0.81882</w:t>
            </w:r>
          </w:p>
        </w:tc>
        <w:tc>
          <w:tcPr>
            <w:tcW w:w="1560" w:type="dxa"/>
            <w:hideMark/>
          </w:tcPr>
          <w:p w14:paraId="1A902B57"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850" w:type="dxa"/>
            <w:hideMark/>
          </w:tcPr>
          <w:p w14:paraId="27DB78C8"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29B551C5"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2C0EC67D"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49856388" w14:textId="77777777" w:rsidTr="004C3BF6">
        <w:trPr>
          <w:jc w:val="center"/>
        </w:trPr>
        <w:tc>
          <w:tcPr>
            <w:tcW w:w="2959" w:type="dxa"/>
            <w:hideMark/>
          </w:tcPr>
          <w:p w14:paraId="1753B99E"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t>std_rate</w:t>
            </w:r>
            <w:proofErr w:type="spellEnd"/>
            <w:r w:rsidRPr="004C3BF6">
              <w:rPr>
                <w:rFonts w:ascii="Times New Roman" w:hAnsi="Times New Roman" w:cs="Times New Roman"/>
                <w:sz w:val="28"/>
                <w:szCs w:val="28"/>
              </w:rPr>
              <w:t>[t-1]</w:t>
            </w:r>
          </w:p>
        </w:tc>
        <w:tc>
          <w:tcPr>
            <w:tcW w:w="1289" w:type="dxa"/>
            <w:hideMark/>
          </w:tcPr>
          <w:p w14:paraId="02049175"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1417" w:type="dxa"/>
            <w:hideMark/>
          </w:tcPr>
          <w:p w14:paraId="044CEBAE"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0.35397</w:t>
            </w:r>
          </w:p>
        </w:tc>
        <w:tc>
          <w:tcPr>
            <w:tcW w:w="1560" w:type="dxa"/>
            <w:hideMark/>
          </w:tcPr>
          <w:p w14:paraId="15FA3234"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0.00000</w:t>
            </w:r>
          </w:p>
        </w:tc>
        <w:tc>
          <w:tcPr>
            <w:tcW w:w="850" w:type="dxa"/>
            <w:hideMark/>
          </w:tcPr>
          <w:p w14:paraId="3A64C402"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46C04420"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5902550B"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40586E48" w14:textId="77777777" w:rsidTr="004C3BF6">
        <w:trPr>
          <w:jc w:val="center"/>
        </w:trPr>
        <w:tc>
          <w:tcPr>
            <w:tcW w:w="2959" w:type="dxa"/>
            <w:hideMark/>
          </w:tcPr>
          <w:p w14:paraId="779C76F5"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t>unemployment_rate_diff</w:t>
            </w:r>
            <w:proofErr w:type="spellEnd"/>
            <w:r w:rsidRPr="004C3BF6">
              <w:rPr>
                <w:rFonts w:ascii="Times New Roman" w:hAnsi="Times New Roman" w:cs="Times New Roman"/>
                <w:sz w:val="28"/>
                <w:szCs w:val="28"/>
              </w:rPr>
              <w:t>[t]</w:t>
            </w:r>
          </w:p>
        </w:tc>
        <w:tc>
          <w:tcPr>
            <w:tcW w:w="1289" w:type="dxa"/>
            <w:hideMark/>
          </w:tcPr>
          <w:p w14:paraId="488C9714"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0.07042</w:t>
            </w:r>
          </w:p>
        </w:tc>
        <w:tc>
          <w:tcPr>
            <w:tcW w:w="1417" w:type="dxa"/>
            <w:hideMark/>
          </w:tcPr>
          <w:p w14:paraId="548CC0B1"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0.30648</w:t>
            </w:r>
          </w:p>
        </w:tc>
        <w:tc>
          <w:tcPr>
            <w:tcW w:w="1560" w:type="dxa"/>
            <w:hideMark/>
          </w:tcPr>
          <w:p w14:paraId="36C92BC1"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0.16916</w:t>
            </w:r>
          </w:p>
        </w:tc>
        <w:tc>
          <w:tcPr>
            <w:tcW w:w="850" w:type="dxa"/>
            <w:hideMark/>
          </w:tcPr>
          <w:p w14:paraId="5EA062B4"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49F77A31"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36178BBC"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4D4681C4" w14:textId="77777777" w:rsidTr="004C3BF6">
        <w:trPr>
          <w:jc w:val="center"/>
        </w:trPr>
        <w:tc>
          <w:tcPr>
            <w:tcW w:w="2959" w:type="dxa"/>
            <w:hideMark/>
          </w:tcPr>
          <w:p w14:paraId="57D8C3B3"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t>g_household_loans</w:t>
            </w:r>
            <w:proofErr w:type="spellEnd"/>
            <w:r w:rsidRPr="004C3BF6">
              <w:rPr>
                <w:rFonts w:ascii="Times New Roman" w:hAnsi="Times New Roman" w:cs="Times New Roman"/>
                <w:sz w:val="28"/>
                <w:szCs w:val="28"/>
              </w:rPr>
              <w:t>[t-1]</w:t>
            </w:r>
          </w:p>
        </w:tc>
        <w:tc>
          <w:tcPr>
            <w:tcW w:w="1289" w:type="dxa"/>
            <w:hideMark/>
          </w:tcPr>
          <w:p w14:paraId="31D89F71"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0.08197</w:t>
            </w:r>
          </w:p>
        </w:tc>
        <w:tc>
          <w:tcPr>
            <w:tcW w:w="1417" w:type="dxa"/>
            <w:hideMark/>
          </w:tcPr>
          <w:p w14:paraId="5E697DBA"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0.22442</w:t>
            </w:r>
          </w:p>
        </w:tc>
        <w:tc>
          <w:tcPr>
            <w:tcW w:w="1560" w:type="dxa"/>
            <w:hideMark/>
          </w:tcPr>
          <w:p w14:paraId="100933F2"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0.01106</w:t>
            </w:r>
          </w:p>
        </w:tc>
        <w:tc>
          <w:tcPr>
            <w:tcW w:w="850" w:type="dxa"/>
            <w:hideMark/>
          </w:tcPr>
          <w:p w14:paraId="4C1A898E"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311BE0BB"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15893F1A"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003F03BD" w14:textId="77777777" w:rsidTr="004C3BF6">
        <w:trPr>
          <w:jc w:val="center"/>
        </w:trPr>
        <w:tc>
          <w:tcPr>
            <w:tcW w:w="2959" w:type="dxa"/>
            <w:hideMark/>
          </w:tcPr>
          <w:p w14:paraId="363158A5"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t>g_retail_nonfood</w:t>
            </w:r>
            <w:proofErr w:type="spellEnd"/>
            <w:r w:rsidRPr="004C3BF6">
              <w:rPr>
                <w:rFonts w:ascii="Times New Roman" w:hAnsi="Times New Roman" w:cs="Times New Roman"/>
                <w:sz w:val="28"/>
                <w:szCs w:val="28"/>
              </w:rPr>
              <w:t>[t-1]</w:t>
            </w:r>
          </w:p>
        </w:tc>
        <w:tc>
          <w:tcPr>
            <w:tcW w:w="1289" w:type="dxa"/>
            <w:hideMark/>
          </w:tcPr>
          <w:p w14:paraId="1E227707"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0.10928</w:t>
            </w:r>
          </w:p>
        </w:tc>
        <w:tc>
          <w:tcPr>
            <w:tcW w:w="1417" w:type="dxa"/>
            <w:hideMark/>
          </w:tcPr>
          <w:p w14:paraId="2B3D0D27"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0.61342</w:t>
            </w:r>
          </w:p>
        </w:tc>
        <w:tc>
          <w:tcPr>
            <w:tcW w:w="1560" w:type="dxa"/>
            <w:hideMark/>
          </w:tcPr>
          <w:p w14:paraId="602E6131"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0.01377</w:t>
            </w:r>
          </w:p>
        </w:tc>
        <w:tc>
          <w:tcPr>
            <w:tcW w:w="850" w:type="dxa"/>
            <w:hideMark/>
          </w:tcPr>
          <w:p w14:paraId="6E536E56"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11BCDBC5"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1547D83B"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23E0A6B9" w14:textId="77777777" w:rsidTr="004C3BF6">
        <w:trPr>
          <w:jc w:val="center"/>
        </w:trPr>
        <w:tc>
          <w:tcPr>
            <w:tcW w:w="2959" w:type="dxa"/>
            <w:hideMark/>
          </w:tcPr>
          <w:p w14:paraId="0251679E"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R[t]</w:t>
            </w:r>
          </w:p>
        </w:tc>
        <w:tc>
          <w:tcPr>
            <w:tcW w:w="1289" w:type="dxa"/>
            <w:hideMark/>
          </w:tcPr>
          <w:p w14:paraId="0800D2C3"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0.14719</w:t>
            </w:r>
          </w:p>
        </w:tc>
        <w:tc>
          <w:tcPr>
            <w:tcW w:w="1417" w:type="dxa"/>
            <w:hideMark/>
          </w:tcPr>
          <w:p w14:paraId="22A23A2B"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0.18500</w:t>
            </w:r>
          </w:p>
        </w:tc>
        <w:tc>
          <w:tcPr>
            <w:tcW w:w="1560" w:type="dxa"/>
            <w:hideMark/>
          </w:tcPr>
          <w:p w14:paraId="449E5772"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0.00737</w:t>
            </w:r>
          </w:p>
        </w:tc>
        <w:tc>
          <w:tcPr>
            <w:tcW w:w="850" w:type="dxa"/>
            <w:hideMark/>
          </w:tcPr>
          <w:p w14:paraId="098D9BF1"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18A412C4"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6970B51A"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4B699084" w14:textId="77777777" w:rsidTr="004C3BF6">
        <w:trPr>
          <w:jc w:val="center"/>
        </w:trPr>
        <w:tc>
          <w:tcPr>
            <w:tcW w:w="2959" w:type="dxa"/>
            <w:hideMark/>
          </w:tcPr>
          <w:p w14:paraId="5E605D19"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R[t-1]</w:t>
            </w:r>
          </w:p>
        </w:tc>
        <w:tc>
          <w:tcPr>
            <w:tcW w:w="1289" w:type="dxa"/>
            <w:hideMark/>
          </w:tcPr>
          <w:p w14:paraId="31E07D32"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0.16251</w:t>
            </w:r>
          </w:p>
        </w:tc>
        <w:tc>
          <w:tcPr>
            <w:tcW w:w="1417" w:type="dxa"/>
            <w:hideMark/>
          </w:tcPr>
          <w:p w14:paraId="0C2FBD56"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0.16790</w:t>
            </w:r>
          </w:p>
        </w:tc>
        <w:tc>
          <w:tcPr>
            <w:tcW w:w="1560" w:type="dxa"/>
            <w:hideMark/>
          </w:tcPr>
          <w:p w14:paraId="1E7F3B60"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0.19449</w:t>
            </w:r>
          </w:p>
        </w:tc>
        <w:tc>
          <w:tcPr>
            <w:tcW w:w="850" w:type="dxa"/>
            <w:hideMark/>
          </w:tcPr>
          <w:p w14:paraId="12158F05"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601C6EAF"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3DCF0E6F"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627EE818" w14:textId="77777777" w:rsidTr="004C3BF6">
        <w:trPr>
          <w:jc w:val="center"/>
        </w:trPr>
        <w:tc>
          <w:tcPr>
            <w:tcW w:w="2959" w:type="dxa"/>
            <w:hideMark/>
          </w:tcPr>
          <w:p w14:paraId="61EA3841"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t>g_retail_nonfood</w:t>
            </w:r>
            <w:proofErr w:type="spellEnd"/>
            <w:r w:rsidRPr="004C3BF6">
              <w:rPr>
                <w:rFonts w:ascii="Times New Roman" w:hAnsi="Times New Roman" w:cs="Times New Roman"/>
                <w:sz w:val="28"/>
                <w:szCs w:val="28"/>
              </w:rPr>
              <w:t>[t]</w:t>
            </w:r>
          </w:p>
        </w:tc>
        <w:tc>
          <w:tcPr>
            <w:tcW w:w="1289" w:type="dxa"/>
            <w:hideMark/>
          </w:tcPr>
          <w:p w14:paraId="717D01F5"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0.17434</w:t>
            </w:r>
          </w:p>
        </w:tc>
        <w:tc>
          <w:tcPr>
            <w:tcW w:w="1417" w:type="dxa"/>
            <w:hideMark/>
          </w:tcPr>
          <w:p w14:paraId="63C106DE"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0.02196</w:t>
            </w:r>
          </w:p>
        </w:tc>
        <w:tc>
          <w:tcPr>
            <w:tcW w:w="1560" w:type="dxa"/>
            <w:hideMark/>
          </w:tcPr>
          <w:p w14:paraId="7F315E04"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0.05403</w:t>
            </w:r>
          </w:p>
        </w:tc>
        <w:tc>
          <w:tcPr>
            <w:tcW w:w="850" w:type="dxa"/>
            <w:hideMark/>
          </w:tcPr>
          <w:p w14:paraId="23F0CAD2"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67A1AE6E"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40ADB17D"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42EDA0D2" w14:textId="77777777" w:rsidTr="004C3BF6">
        <w:trPr>
          <w:jc w:val="center"/>
        </w:trPr>
        <w:tc>
          <w:tcPr>
            <w:tcW w:w="2959" w:type="dxa"/>
            <w:hideMark/>
          </w:tcPr>
          <w:p w14:paraId="7FB1B498"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t>g_household_loans</w:t>
            </w:r>
            <w:proofErr w:type="spellEnd"/>
            <w:r w:rsidRPr="004C3BF6">
              <w:rPr>
                <w:rFonts w:ascii="Times New Roman" w:hAnsi="Times New Roman" w:cs="Times New Roman"/>
                <w:sz w:val="28"/>
                <w:szCs w:val="28"/>
              </w:rPr>
              <w:t>[t]</w:t>
            </w:r>
          </w:p>
        </w:tc>
        <w:tc>
          <w:tcPr>
            <w:tcW w:w="1289" w:type="dxa"/>
            <w:hideMark/>
          </w:tcPr>
          <w:p w14:paraId="5F6A16AA"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0.19710</w:t>
            </w:r>
          </w:p>
        </w:tc>
        <w:tc>
          <w:tcPr>
            <w:tcW w:w="1417" w:type="dxa"/>
            <w:hideMark/>
          </w:tcPr>
          <w:p w14:paraId="03F463E2"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0.23206</w:t>
            </w:r>
          </w:p>
        </w:tc>
        <w:tc>
          <w:tcPr>
            <w:tcW w:w="1560" w:type="dxa"/>
            <w:hideMark/>
          </w:tcPr>
          <w:p w14:paraId="51A88CB3"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0.22843</w:t>
            </w:r>
          </w:p>
        </w:tc>
        <w:tc>
          <w:tcPr>
            <w:tcW w:w="850" w:type="dxa"/>
            <w:hideMark/>
          </w:tcPr>
          <w:p w14:paraId="4A2A8053"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5B89CD10"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508CC1A4"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5DDB4511" w14:textId="77777777" w:rsidTr="004C3BF6">
        <w:trPr>
          <w:jc w:val="center"/>
        </w:trPr>
        <w:tc>
          <w:tcPr>
            <w:tcW w:w="2959" w:type="dxa"/>
            <w:hideMark/>
          </w:tcPr>
          <w:p w14:paraId="6A99E731"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t>g_real_salary</w:t>
            </w:r>
            <w:proofErr w:type="spellEnd"/>
            <w:r w:rsidRPr="004C3BF6">
              <w:rPr>
                <w:rFonts w:ascii="Times New Roman" w:hAnsi="Times New Roman" w:cs="Times New Roman"/>
                <w:sz w:val="28"/>
                <w:szCs w:val="28"/>
              </w:rPr>
              <w:t>[t-1]</w:t>
            </w:r>
          </w:p>
        </w:tc>
        <w:tc>
          <w:tcPr>
            <w:tcW w:w="1289" w:type="dxa"/>
            <w:hideMark/>
          </w:tcPr>
          <w:p w14:paraId="2D473452"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0.22281</w:t>
            </w:r>
          </w:p>
        </w:tc>
        <w:tc>
          <w:tcPr>
            <w:tcW w:w="1417" w:type="dxa"/>
            <w:hideMark/>
          </w:tcPr>
          <w:p w14:paraId="1FAEE863"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0.17752</w:t>
            </w:r>
          </w:p>
        </w:tc>
        <w:tc>
          <w:tcPr>
            <w:tcW w:w="1560" w:type="dxa"/>
            <w:hideMark/>
          </w:tcPr>
          <w:p w14:paraId="1415D318"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0.03164</w:t>
            </w:r>
          </w:p>
        </w:tc>
        <w:tc>
          <w:tcPr>
            <w:tcW w:w="850" w:type="dxa"/>
            <w:hideMark/>
          </w:tcPr>
          <w:p w14:paraId="244FEAE1"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28F28531"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7AEC7F44"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569E7B5C" w14:textId="77777777" w:rsidTr="004C3BF6">
        <w:trPr>
          <w:jc w:val="center"/>
        </w:trPr>
        <w:tc>
          <w:tcPr>
            <w:tcW w:w="2959" w:type="dxa"/>
            <w:hideMark/>
          </w:tcPr>
          <w:p w14:paraId="4BA0AF8D"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t>g_real_salary</w:t>
            </w:r>
            <w:proofErr w:type="spellEnd"/>
            <w:r w:rsidRPr="004C3BF6">
              <w:rPr>
                <w:rFonts w:ascii="Times New Roman" w:hAnsi="Times New Roman" w:cs="Times New Roman"/>
                <w:sz w:val="28"/>
                <w:szCs w:val="28"/>
              </w:rPr>
              <w:t>[t]</w:t>
            </w:r>
          </w:p>
        </w:tc>
        <w:tc>
          <w:tcPr>
            <w:tcW w:w="1289" w:type="dxa"/>
            <w:hideMark/>
          </w:tcPr>
          <w:p w14:paraId="6E7B80DF"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0.38107</w:t>
            </w:r>
          </w:p>
        </w:tc>
        <w:tc>
          <w:tcPr>
            <w:tcW w:w="1417" w:type="dxa"/>
            <w:hideMark/>
          </w:tcPr>
          <w:p w14:paraId="130BE440"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0.00750</w:t>
            </w:r>
          </w:p>
        </w:tc>
        <w:tc>
          <w:tcPr>
            <w:tcW w:w="1560" w:type="dxa"/>
            <w:hideMark/>
          </w:tcPr>
          <w:p w14:paraId="4A401AD4"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0.00419</w:t>
            </w:r>
          </w:p>
        </w:tc>
        <w:tc>
          <w:tcPr>
            <w:tcW w:w="850" w:type="dxa"/>
            <w:hideMark/>
          </w:tcPr>
          <w:p w14:paraId="18521DF8"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21547C9A"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413CDAB0"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7A2D8C37" w14:textId="77777777" w:rsidTr="004C3BF6">
        <w:trPr>
          <w:jc w:val="center"/>
        </w:trPr>
        <w:tc>
          <w:tcPr>
            <w:tcW w:w="2959" w:type="dxa"/>
            <w:hideMark/>
          </w:tcPr>
          <w:p w14:paraId="33782061" w14:textId="77777777" w:rsidR="004C3BF6" w:rsidRPr="004C3BF6" w:rsidRDefault="004C3BF6" w:rsidP="004C3BF6">
            <w:pPr>
              <w:spacing w:after="160"/>
              <w:rPr>
                <w:rFonts w:ascii="Times New Roman" w:hAnsi="Times New Roman" w:cs="Times New Roman"/>
                <w:sz w:val="28"/>
                <w:szCs w:val="28"/>
                <w:lang w:val="en-US"/>
              </w:rPr>
            </w:pPr>
            <w:proofErr w:type="spellStart"/>
            <w:r w:rsidRPr="004C3BF6">
              <w:rPr>
                <w:rFonts w:ascii="Times New Roman" w:hAnsi="Times New Roman" w:cs="Times New Roman"/>
                <w:sz w:val="28"/>
                <w:szCs w:val="28"/>
                <w:lang w:val="en-US"/>
              </w:rPr>
              <w:t>mean_g_production_index</w:t>
            </w:r>
            <w:proofErr w:type="spellEnd"/>
            <w:r w:rsidRPr="004C3BF6">
              <w:rPr>
                <w:rFonts w:ascii="Times New Roman" w:hAnsi="Times New Roman" w:cs="Times New Roman"/>
                <w:sz w:val="28"/>
                <w:szCs w:val="28"/>
                <w:lang w:val="en-US"/>
              </w:rPr>
              <w:t>[t-1]</w:t>
            </w:r>
          </w:p>
        </w:tc>
        <w:tc>
          <w:tcPr>
            <w:tcW w:w="1289" w:type="dxa"/>
            <w:hideMark/>
          </w:tcPr>
          <w:p w14:paraId="227EF8AA"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0.49234</w:t>
            </w:r>
          </w:p>
        </w:tc>
        <w:tc>
          <w:tcPr>
            <w:tcW w:w="1417" w:type="dxa"/>
            <w:hideMark/>
          </w:tcPr>
          <w:p w14:paraId="7C1659E9"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0.88413</w:t>
            </w:r>
          </w:p>
        </w:tc>
        <w:tc>
          <w:tcPr>
            <w:tcW w:w="1560" w:type="dxa"/>
            <w:hideMark/>
          </w:tcPr>
          <w:p w14:paraId="00843CC7"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0.74064</w:t>
            </w:r>
          </w:p>
        </w:tc>
        <w:tc>
          <w:tcPr>
            <w:tcW w:w="850" w:type="dxa"/>
            <w:hideMark/>
          </w:tcPr>
          <w:p w14:paraId="6C1C5EF4"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1773AD7B"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4BD309D8"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7EE4AC2F" w14:textId="77777777" w:rsidTr="004C3BF6">
        <w:trPr>
          <w:jc w:val="center"/>
        </w:trPr>
        <w:tc>
          <w:tcPr>
            <w:tcW w:w="2959" w:type="dxa"/>
            <w:hideMark/>
          </w:tcPr>
          <w:p w14:paraId="1ABC9338" w14:textId="77777777" w:rsidR="004C3BF6" w:rsidRPr="004C3BF6" w:rsidRDefault="004C3BF6" w:rsidP="004C3BF6">
            <w:pPr>
              <w:spacing w:after="160"/>
              <w:rPr>
                <w:rFonts w:ascii="Times New Roman" w:hAnsi="Times New Roman" w:cs="Times New Roman"/>
                <w:sz w:val="28"/>
                <w:szCs w:val="28"/>
                <w:lang w:val="en-US"/>
              </w:rPr>
            </w:pPr>
            <w:proofErr w:type="spellStart"/>
            <w:r w:rsidRPr="004C3BF6">
              <w:rPr>
                <w:rFonts w:ascii="Times New Roman" w:hAnsi="Times New Roman" w:cs="Times New Roman"/>
                <w:sz w:val="28"/>
                <w:szCs w:val="28"/>
                <w:lang w:val="en-US"/>
              </w:rPr>
              <w:t>total_return_usd_rub_price</w:t>
            </w:r>
            <w:proofErr w:type="spellEnd"/>
            <w:r w:rsidRPr="004C3BF6">
              <w:rPr>
                <w:rFonts w:ascii="Times New Roman" w:hAnsi="Times New Roman" w:cs="Times New Roman"/>
                <w:sz w:val="28"/>
                <w:szCs w:val="28"/>
                <w:lang w:val="en-US"/>
              </w:rPr>
              <w:t>[t-1]</w:t>
            </w:r>
          </w:p>
        </w:tc>
        <w:tc>
          <w:tcPr>
            <w:tcW w:w="1289" w:type="dxa"/>
            <w:hideMark/>
          </w:tcPr>
          <w:p w14:paraId="4F689E5D"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0.62175</w:t>
            </w:r>
          </w:p>
        </w:tc>
        <w:tc>
          <w:tcPr>
            <w:tcW w:w="1417" w:type="dxa"/>
            <w:hideMark/>
          </w:tcPr>
          <w:p w14:paraId="7B903983"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0.06663</w:t>
            </w:r>
          </w:p>
        </w:tc>
        <w:tc>
          <w:tcPr>
            <w:tcW w:w="1560" w:type="dxa"/>
            <w:hideMark/>
          </w:tcPr>
          <w:p w14:paraId="66FB4DB9"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0.18461</w:t>
            </w:r>
          </w:p>
        </w:tc>
        <w:tc>
          <w:tcPr>
            <w:tcW w:w="850" w:type="dxa"/>
            <w:hideMark/>
          </w:tcPr>
          <w:p w14:paraId="51E1AB37"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5972443B"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0FB070D1"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35E7E84F" w14:textId="77777777" w:rsidTr="004C3BF6">
        <w:trPr>
          <w:jc w:val="center"/>
        </w:trPr>
        <w:tc>
          <w:tcPr>
            <w:tcW w:w="2959" w:type="dxa"/>
            <w:hideMark/>
          </w:tcPr>
          <w:p w14:paraId="30582545" w14:textId="77777777" w:rsidR="004C3BF6" w:rsidRPr="004C3BF6" w:rsidRDefault="004C3BF6" w:rsidP="004C3BF6">
            <w:pPr>
              <w:spacing w:after="160"/>
              <w:rPr>
                <w:rFonts w:ascii="Times New Roman" w:hAnsi="Times New Roman" w:cs="Times New Roman"/>
                <w:sz w:val="28"/>
                <w:szCs w:val="28"/>
                <w:lang w:val="en-US"/>
              </w:rPr>
            </w:pPr>
            <w:proofErr w:type="spellStart"/>
            <w:r w:rsidRPr="004C3BF6">
              <w:rPr>
                <w:rFonts w:ascii="Times New Roman" w:hAnsi="Times New Roman" w:cs="Times New Roman"/>
                <w:sz w:val="28"/>
                <w:szCs w:val="28"/>
                <w:lang w:val="en-US"/>
              </w:rPr>
              <w:t>total_return_usd_rub_price</w:t>
            </w:r>
            <w:proofErr w:type="spellEnd"/>
            <w:r w:rsidRPr="004C3BF6">
              <w:rPr>
                <w:rFonts w:ascii="Times New Roman" w:hAnsi="Times New Roman" w:cs="Times New Roman"/>
                <w:sz w:val="28"/>
                <w:szCs w:val="28"/>
                <w:lang w:val="en-US"/>
              </w:rPr>
              <w:t>[t]</w:t>
            </w:r>
          </w:p>
        </w:tc>
        <w:tc>
          <w:tcPr>
            <w:tcW w:w="1289" w:type="dxa"/>
            <w:hideMark/>
          </w:tcPr>
          <w:p w14:paraId="409A958B"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0.68777</w:t>
            </w:r>
          </w:p>
        </w:tc>
        <w:tc>
          <w:tcPr>
            <w:tcW w:w="1417" w:type="dxa"/>
            <w:hideMark/>
          </w:tcPr>
          <w:p w14:paraId="0567C84C"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0.58594</w:t>
            </w:r>
          </w:p>
        </w:tc>
        <w:tc>
          <w:tcPr>
            <w:tcW w:w="1560" w:type="dxa"/>
            <w:hideMark/>
          </w:tcPr>
          <w:p w14:paraId="797BB411"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0.82677</w:t>
            </w:r>
          </w:p>
        </w:tc>
        <w:tc>
          <w:tcPr>
            <w:tcW w:w="850" w:type="dxa"/>
            <w:hideMark/>
          </w:tcPr>
          <w:p w14:paraId="19B7F3AD"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410C054C"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0533F919"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0DD80A13" w14:textId="77777777" w:rsidTr="004C3BF6">
        <w:trPr>
          <w:jc w:val="center"/>
        </w:trPr>
        <w:tc>
          <w:tcPr>
            <w:tcW w:w="2959" w:type="dxa"/>
            <w:hideMark/>
          </w:tcPr>
          <w:p w14:paraId="3C4F120F" w14:textId="77777777" w:rsidR="004C3BF6" w:rsidRPr="004C3BF6" w:rsidRDefault="004C3BF6" w:rsidP="004C3BF6">
            <w:pPr>
              <w:spacing w:after="160"/>
              <w:rPr>
                <w:rFonts w:ascii="Times New Roman" w:hAnsi="Times New Roman" w:cs="Times New Roman"/>
                <w:sz w:val="28"/>
                <w:szCs w:val="28"/>
                <w:lang w:val="en-US"/>
              </w:rPr>
            </w:pPr>
            <w:proofErr w:type="spellStart"/>
            <w:r w:rsidRPr="004C3BF6">
              <w:rPr>
                <w:rFonts w:ascii="Times New Roman" w:hAnsi="Times New Roman" w:cs="Times New Roman"/>
                <w:sz w:val="28"/>
                <w:szCs w:val="28"/>
                <w:lang w:val="en-US"/>
              </w:rPr>
              <w:t>mean_g_production_index</w:t>
            </w:r>
            <w:proofErr w:type="spellEnd"/>
            <w:r w:rsidRPr="004C3BF6">
              <w:rPr>
                <w:rFonts w:ascii="Times New Roman" w:hAnsi="Times New Roman" w:cs="Times New Roman"/>
                <w:sz w:val="28"/>
                <w:szCs w:val="28"/>
                <w:lang w:val="en-US"/>
              </w:rPr>
              <w:t>[t]</w:t>
            </w:r>
          </w:p>
        </w:tc>
        <w:tc>
          <w:tcPr>
            <w:tcW w:w="1289" w:type="dxa"/>
            <w:hideMark/>
          </w:tcPr>
          <w:p w14:paraId="40749B6C"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0.85602</w:t>
            </w:r>
          </w:p>
        </w:tc>
        <w:tc>
          <w:tcPr>
            <w:tcW w:w="1417" w:type="dxa"/>
            <w:hideMark/>
          </w:tcPr>
          <w:p w14:paraId="547B4D22"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0.00818</w:t>
            </w:r>
          </w:p>
        </w:tc>
        <w:tc>
          <w:tcPr>
            <w:tcW w:w="1560" w:type="dxa"/>
            <w:hideMark/>
          </w:tcPr>
          <w:p w14:paraId="194AF575"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0.02989</w:t>
            </w:r>
          </w:p>
        </w:tc>
        <w:tc>
          <w:tcPr>
            <w:tcW w:w="850" w:type="dxa"/>
            <w:hideMark/>
          </w:tcPr>
          <w:p w14:paraId="6BB756C1"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73880E5D"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459C077C"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2067A735" w14:textId="77777777" w:rsidTr="004C3BF6">
        <w:trPr>
          <w:jc w:val="center"/>
        </w:trPr>
        <w:tc>
          <w:tcPr>
            <w:tcW w:w="2959" w:type="dxa"/>
            <w:hideMark/>
          </w:tcPr>
          <w:p w14:paraId="12AAAF7E" w14:textId="77777777" w:rsidR="004C3BF6" w:rsidRPr="004C3BF6" w:rsidRDefault="004C3BF6" w:rsidP="004C3BF6">
            <w:pPr>
              <w:spacing w:after="160"/>
              <w:rPr>
                <w:rFonts w:ascii="Times New Roman" w:hAnsi="Times New Roman" w:cs="Times New Roman"/>
                <w:sz w:val="28"/>
                <w:szCs w:val="28"/>
                <w:lang w:val="en-US"/>
              </w:rPr>
            </w:pPr>
            <w:proofErr w:type="spellStart"/>
            <w:r w:rsidRPr="004C3BF6">
              <w:rPr>
                <w:rFonts w:ascii="Times New Roman" w:hAnsi="Times New Roman" w:cs="Times New Roman"/>
                <w:sz w:val="28"/>
                <w:szCs w:val="28"/>
                <w:lang w:val="en-US"/>
              </w:rPr>
              <w:t>total_return_brent_price</w:t>
            </w:r>
            <w:proofErr w:type="spellEnd"/>
            <w:r w:rsidRPr="004C3BF6">
              <w:rPr>
                <w:rFonts w:ascii="Times New Roman" w:hAnsi="Times New Roman" w:cs="Times New Roman"/>
                <w:sz w:val="28"/>
                <w:szCs w:val="28"/>
                <w:lang w:val="en-US"/>
              </w:rPr>
              <w:t>[t]</w:t>
            </w:r>
          </w:p>
        </w:tc>
        <w:tc>
          <w:tcPr>
            <w:tcW w:w="1289" w:type="dxa"/>
            <w:hideMark/>
          </w:tcPr>
          <w:p w14:paraId="391B20D5"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0.97912</w:t>
            </w:r>
          </w:p>
        </w:tc>
        <w:tc>
          <w:tcPr>
            <w:tcW w:w="1417" w:type="dxa"/>
            <w:hideMark/>
          </w:tcPr>
          <w:p w14:paraId="60C75DB9"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0.36613</w:t>
            </w:r>
          </w:p>
        </w:tc>
        <w:tc>
          <w:tcPr>
            <w:tcW w:w="1560" w:type="dxa"/>
            <w:hideMark/>
          </w:tcPr>
          <w:p w14:paraId="5B6373F2"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0.58807</w:t>
            </w:r>
          </w:p>
        </w:tc>
        <w:tc>
          <w:tcPr>
            <w:tcW w:w="850" w:type="dxa"/>
            <w:hideMark/>
          </w:tcPr>
          <w:p w14:paraId="116400C8"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447EA16B"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49035884"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4AEF9CA2" w14:textId="77777777" w:rsidTr="004C3BF6">
        <w:trPr>
          <w:jc w:val="center"/>
        </w:trPr>
        <w:tc>
          <w:tcPr>
            <w:tcW w:w="2959" w:type="dxa"/>
            <w:hideMark/>
          </w:tcPr>
          <w:p w14:paraId="146836B1" w14:textId="77777777" w:rsidR="004C3BF6" w:rsidRPr="004C3BF6" w:rsidRDefault="004C3BF6" w:rsidP="004C3BF6">
            <w:pPr>
              <w:spacing w:after="160"/>
              <w:rPr>
                <w:rFonts w:ascii="Times New Roman" w:hAnsi="Times New Roman" w:cs="Times New Roman"/>
                <w:sz w:val="28"/>
                <w:szCs w:val="28"/>
                <w:lang w:val="en-US"/>
              </w:rPr>
            </w:pPr>
            <w:proofErr w:type="spellStart"/>
            <w:r w:rsidRPr="004C3BF6">
              <w:rPr>
                <w:rFonts w:ascii="Times New Roman" w:hAnsi="Times New Roman" w:cs="Times New Roman"/>
                <w:sz w:val="28"/>
                <w:szCs w:val="28"/>
                <w:lang w:val="en-US"/>
              </w:rPr>
              <w:t>total_return_brent_price</w:t>
            </w:r>
            <w:proofErr w:type="spellEnd"/>
            <w:r w:rsidRPr="004C3BF6">
              <w:rPr>
                <w:rFonts w:ascii="Times New Roman" w:hAnsi="Times New Roman" w:cs="Times New Roman"/>
                <w:sz w:val="28"/>
                <w:szCs w:val="28"/>
                <w:lang w:val="en-US"/>
              </w:rPr>
              <w:t>[t-1]</w:t>
            </w:r>
          </w:p>
        </w:tc>
        <w:tc>
          <w:tcPr>
            <w:tcW w:w="1289" w:type="dxa"/>
            <w:hideMark/>
          </w:tcPr>
          <w:p w14:paraId="7D06E8DB"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0.98462</w:t>
            </w:r>
          </w:p>
        </w:tc>
        <w:tc>
          <w:tcPr>
            <w:tcW w:w="1417" w:type="dxa"/>
            <w:hideMark/>
          </w:tcPr>
          <w:p w14:paraId="0D20217B"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0.38818</w:t>
            </w:r>
          </w:p>
        </w:tc>
        <w:tc>
          <w:tcPr>
            <w:tcW w:w="1560" w:type="dxa"/>
            <w:hideMark/>
          </w:tcPr>
          <w:p w14:paraId="24B13258"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0.68913</w:t>
            </w:r>
          </w:p>
        </w:tc>
        <w:tc>
          <w:tcPr>
            <w:tcW w:w="850" w:type="dxa"/>
            <w:hideMark/>
          </w:tcPr>
          <w:p w14:paraId="3CE51876"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3BE82D13"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5516134F"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r w:rsidR="004C3BF6" w:rsidRPr="004C3BF6" w14:paraId="602BFD47" w14:textId="77777777" w:rsidTr="004C3BF6">
        <w:trPr>
          <w:jc w:val="center"/>
        </w:trPr>
        <w:tc>
          <w:tcPr>
            <w:tcW w:w="2959" w:type="dxa"/>
            <w:hideMark/>
          </w:tcPr>
          <w:p w14:paraId="1B7D8ACB" w14:textId="77777777" w:rsidR="004C3BF6" w:rsidRPr="004C3BF6" w:rsidRDefault="004C3BF6" w:rsidP="004C3BF6">
            <w:pPr>
              <w:spacing w:after="160"/>
              <w:rPr>
                <w:rFonts w:ascii="Times New Roman" w:hAnsi="Times New Roman" w:cs="Times New Roman"/>
                <w:sz w:val="28"/>
                <w:szCs w:val="28"/>
              </w:rPr>
            </w:pPr>
            <w:proofErr w:type="spellStart"/>
            <w:r w:rsidRPr="004C3BF6">
              <w:rPr>
                <w:rFonts w:ascii="Times New Roman" w:hAnsi="Times New Roman" w:cs="Times New Roman"/>
                <w:sz w:val="28"/>
                <w:szCs w:val="28"/>
              </w:rPr>
              <w:t>return_moex</w:t>
            </w:r>
            <w:proofErr w:type="spellEnd"/>
            <w:r w:rsidRPr="004C3BF6">
              <w:rPr>
                <w:rFonts w:ascii="Times New Roman" w:hAnsi="Times New Roman" w:cs="Times New Roman"/>
                <w:sz w:val="28"/>
                <w:szCs w:val="28"/>
              </w:rPr>
              <w:t>[t]</w:t>
            </w:r>
          </w:p>
        </w:tc>
        <w:tc>
          <w:tcPr>
            <w:tcW w:w="1289" w:type="dxa"/>
            <w:hideMark/>
          </w:tcPr>
          <w:p w14:paraId="3A424F16"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0.99673</w:t>
            </w:r>
          </w:p>
        </w:tc>
        <w:tc>
          <w:tcPr>
            <w:tcW w:w="1417" w:type="dxa"/>
            <w:hideMark/>
          </w:tcPr>
          <w:p w14:paraId="1CE0C175"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0.88003</w:t>
            </w:r>
          </w:p>
        </w:tc>
        <w:tc>
          <w:tcPr>
            <w:tcW w:w="1560" w:type="dxa"/>
            <w:hideMark/>
          </w:tcPr>
          <w:p w14:paraId="756A5D66" w14:textId="77777777" w:rsidR="004C3BF6" w:rsidRPr="004C3BF6" w:rsidRDefault="004C3BF6" w:rsidP="004C3BF6">
            <w:pPr>
              <w:spacing w:after="160"/>
              <w:rPr>
                <w:rFonts w:ascii="Times New Roman" w:hAnsi="Times New Roman" w:cs="Times New Roman"/>
                <w:sz w:val="28"/>
                <w:szCs w:val="28"/>
              </w:rPr>
            </w:pPr>
            <w:r w:rsidRPr="004C3BF6">
              <w:rPr>
                <w:rFonts w:ascii="Times New Roman" w:hAnsi="Times New Roman" w:cs="Times New Roman"/>
                <w:sz w:val="28"/>
                <w:szCs w:val="28"/>
              </w:rPr>
              <w:t>0.98859</w:t>
            </w:r>
          </w:p>
        </w:tc>
        <w:tc>
          <w:tcPr>
            <w:tcW w:w="850" w:type="dxa"/>
            <w:hideMark/>
          </w:tcPr>
          <w:p w14:paraId="0C8DFF3B"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851" w:type="dxa"/>
            <w:hideMark/>
          </w:tcPr>
          <w:p w14:paraId="3E852093"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c>
          <w:tcPr>
            <w:tcW w:w="1134" w:type="dxa"/>
            <w:hideMark/>
          </w:tcPr>
          <w:p w14:paraId="143F6C57" w14:textId="77777777" w:rsidR="004C3BF6" w:rsidRPr="004C3BF6" w:rsidRDefault="004C3BF6" w:rsidP="004C3BF6">
            <w:pPr>
              <w:spacing w:after="160"/>
              <w:rPr>
                <w:rFonts w:ascii="Times New Roman" w:hAnsi="Times New Roman" w:cs="Times New Roman"/>
                <w:sz w:val="28"/>
                <w:szCs w:val="28"/>
              </w:rPr>
            </w:pPr>
            <w:r w:rsidRPr="004C3BF6">
              <w:rPr>
                <w:rFonts w:ascii="Segoe UI Emoji" w:hAnsi="Segoe UI Emoji" w:cs="Segoe UI Emoji"/>
                <w:sz w:val="28"/>
                <w:szCs w:val="28"/>
              </w:rPr>
              <w:t>🔴</w:t>
            </w:r>
          </w:p>
        </w:tc>
      </w:tr>
    </w:tbl>
    <w:p w14:paraId="294E904E" w14:textId="77777777" w:rsidR="004C3BF6" w:rsidRDefault="004C3BF6" w:rsidP="004C3BF6">
      <w:pPr>
        <w:spacing w:line="240" w:lineRule="auto"/>
        <w:jc w:val="center"/>
        <w:rPr>
          <w:rFonts w:ascii="Times New Roman" w:hAnsi="Times New Roman" w:cs="Times New Roman"/>
          <w:sz w:val="28"/>
          <w:szCs w:val="28"/>
        </w:rPr>
      </w:pPr>
    </w:p>
    <w:p w14:paraId="3F302ADA" w14:textId="77777777" w:rsidR="004C3BF6" w:rsidRPr="00CC1D6B" w:rsidRDefault="004C3BF6" w:rsidP="004C3BF6">
      <w:pPr>
        <w:spacing w:line="240" w:lineRule="auto"/>
        <w:jc w:val="center"/>
        <w:rPr>
          <w:rFonts w:ascii="Times New Roman" w:hAnsi="Times New Roman" w:cs="Times New Roman"/>
          <w:sz w:val="28"/>
          <w:szCs w:val="28"/>
        </w:rPr>
      </w:pPr>
    </w:p>
    <w:p w14:paraId="29BF02D8" w14:textId="77777777" w:rsidR="00CC1D6B" w:rsidRDefault="00CC1D6B" w:rsidP="00CC1D6B">
      <w:pPr>
        <w:spacing w:line="240" w:lineRule="auto"/>
        <w:jc w:val="right"/>
        <w:rPr>
          <w:rFonts w:ascii="Times New Roman" w:hAnsi="Times New Roman" w:cs="Times New Roman"/>
          <w:sz w:val="28"/>
          <w:szCs w:val="28"/>
        </w:rPr>
      </w:pPr>
    </w:p>
    <w:p w14:paraId="624147CE" w14:textId="77777777" w:rsidR="00FA4D41" w:rsidRPr="00FA4D41" w:rsidRDefault="00FA4D41" w:rsidP="00FA4D41">
      <w:pPr>
        <w:spacing w:line="240" w:lineRule="auto"/>
        <w:jc w:val="right"/>
        <w:rPr>
          <w:rFonts w:ascii="Times New Roman" w:hAnsi="Times New Roman" w:cs="Times New Roman"/>
          <w:sz w:val="28"/>
          <w:szCs w:val="28"/>
        </w:rPr>
      </w:pPr>
    </w:p>
    <w:p w14:paraId="0836BD71" w14:textId="77777777" w:rsidR="003A73BF" w:rsidRPr="000E006F" w:rsidRDefault="003A73BF" w:rsidP="003A73BF">
      <w:pPr>
        <w:spacing w:line="240" w:lineRule="auto"/>
        <w:jc w:val="center"/>
        <w:rPr>
          <w:rFonts w:ascii="Times New Roman" w:hAnsi="Times New Roman" w:cs="Times New Roman"/>
          <w:sz w:val="28"/>
          <w:szCs w:val="28"/>
        </w:rPr>
      </w:pPr>
    </w:p>
    <w:p w14:paraId="11DD8E07" w14:textId="77777777" w:rsidR="000E006F" w:rsidRDefault="000E006F" w:rsidP="000E006F">
      <w:pPr>
        <w:spacing w:line="240" w:lineRule="auto"/>
        <w:jc w:val="center"/>
        <w:rPr>
          <w:rFonts w:ascii="Times New Roman" w:hAnsi="Times New Roman" w:cs="Times New Roman"/>
          <w:sz w:val="28"/>
          <w:szCs w:val="28"/>
        </w:rPr>
      </w:pPr>
    </w:p>
    <w:p w14:paraId="77738381" w14:textId="77777777" w:rsidR="000E006F" w:rsidRPr="000E006F" w:rsidRDefault="000E006F" w:rsidP="000E6FA7">
      <w:pPr>
        <w:spacing w:line="240" w:lineRule="auto"/>
        <w:jc w:val="center"/>
        <w:rPr>
          <w:rFonts w:ascii="Times New Roman" w:hAnsi="Times New Roman" w:cs="Times New Roman"/>
          <w:sz w:val="28"/>
          <w:szCs w:val="28"/>
        </w:rPr>
      </w:pPr>
    </w:p>
    <w:p w14:paraId="1DCBA74A" w14:textId="77777777" w:rsidR="00631A84" w:rsidRPr="00EE56DB" w:rsidRDefault="00631A84" w:rsidP="00EE56DB">
      <w:pPr>
        <w:spacing w:line="240" w:lineRule="auto"/>
        <w:jc w:val="center"/>
        <w:rPr>
          <w:rFonts w:ascii="Times New Roman" w:hAnsi="Times New Roman" w:cs="Times New Roman"/>
          <w:sz w:val="28"/>
          <w:szCs w:val="28"/>
        </w:rPr>
      </w:pPr>
    </w:p>
    <w:p w14:paraId="74EB6349" w14:textId="77777777" w:rsidR="00EE56DB" w:rsidRPr="00EE56DB" w:rsidRDefault="00EE56DB" w:rsidP="00EE56DB">
      <w:pPr>
        <w:spacing w:line="240" w:lineRule="auto"/>
        <w:jc w:val="center"/>
        <w:rPr>
          <w:rFonts w:ascii="Times New Roman" w:hAnsi="Times New Roman" w:cs="Times New Roman"/>
          <w:sz w:val="28"/>
          <w:szCs w:val="28"/>
        </w:rPr>
      </w:pPr>
    </w:p>
    <w:p w14:paraId="3A9CEFAF" w14:textId="77777777" w:rsidR="00EE56DB" w:rsidRPr="00EE56DB" w:rsidRDefault="00EE56DB" w:rsidP="00EE56DB">
      <w:pPr>
        <w:spacing w:line="240" w:lineRule="auto"/>
        <w:rPr>
          <w:rFonts w:ascii="Times New Roman" w:hAnsi="Times New Roman" w:cs="Times New Roman"/>
          <w:sz w:val="28"/>
          <w:szCs w:val="28"/>
        </w:rPr>
      </w:pPr>
    </w:p>
    <w:p w14:paraId="3072AC40" w14:textId="77777777" w:rsidR="003F45F6" w:rsidRPr="001F4AE5" w:rsidRDefault="003F45F6" w:rsidP="009F7206">
      <w:pPr>
        <w:spacing w:line="240" w:lineRule="auto"/>
        <w:rPr>
          <w:rFonts w:ascii="Times New Roman" w:hAnsi="Times New Roman" w:cs="Times New Roman"/>
          <w:b/>
          <w:bCs/>
          <w:sz w:val="28"/>
          <w:szCs w:val="28"/>
        </w:rPr>
      </w:pPr>
    </w:p>
    <w:p w14:paraId="49A42F56" w14:textId="77777777" w:rsidR="003F45F6" w:rsidRPr="001F4AE5" w:rsidRDefault="003F45F6" w:rsidP="009F7206">
      <w:pPr>
        <w:spacing w:line="240" w:lineRule="auto"/>
        <w:rPr>
          <w:rFonts w:ascii="Times New Roman" w:hAnsi="Times New Roman" w:cs="Times New Roman"/>
          <w:b/>
          <w:bCs/>
          <w:sz w:val="28"/>
          <w:szCs w:val="28"/>
        </w:rPr>
      </w:pPr>
    </w:p>
    <w:p w14:paraId="5BAE0754" w14:textId="232D3FEC" w:rsidR="009F7206" w:rsidRPr="00771A5E" w:rsidRDefault="00771A5E" w:rsidP="009F7206">
      <w:pPr>
        <w:spacing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#TODO</w:t>
      </w:r>
    </w:p>
    <w:p w14:paraId="13C3D2DC" w14:textId="20E5AA08" w:rsidR="00036625" w:rsidRDefault="00E52617" w:rsidP="009F7206">
      <w:pPr>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Добавить </w:t>
      </w:r>
      <w:r>
        <w:rPr>
          <w:rFonts w:ascii="Times New Roman" w:hAnsi="Times New Roman" w:cs="Times New Roman"/>
          <w:b/>
          <w:bCs/>
          <w:sz w:val="28"/>
          <w:szCs w:val="28"/>
          <w:lang w:val="en-US"/>
        </w:rPr>
        <w:t>SWOT</w:t>
      </w:r>
      <w:r w:rsidRPr="00D932B1">
        <w:rPr>
          <w:rFonts w:ascii="Times New Roman" w:hAnsi="Times New Roman" w:cs="Times New Roman"/>
          <w:b/>
          <w:bCs/>
          <w:sz w:val="28"/>
          <w:szCs w:val="28"/>
        </w:rPr>
        <w:t xml:space="preserve"> </w:t>
      </w:r>
      <w:r>
        <w:rPr>
          <w:rFonts w:ascii="Times New Roman" w:hAnsi="Times New Roman" w:cs="Times New Roman"/>
          <w:b/>
          <w:bCs/>
          <w:sz w:val="28"/>
          <w:szCs w:val="28"/>
        </w:rPr>
        <w:t>анализ??</w:t>
      </w:r>
    </w:p>
    <w:p w14:paraId="3605A26F" w14:textId="30085EC3" w:rsidR="00B93361" w:rsidRPr="00E52617" w:rsidRDefault="00B93361" w:rsidP="009F7206">
      <w:pPr>
        <w:spacing w:line="240" w:lineRule="auto"/>
        <w:rPr>
          <w:rFonts w:ascii="Times New Roman" w:hAnsi="Times New Roman" w:cs="Times New Roman"/>
          <w:b/>
          <w:bCs/>
          <w:sz w:val="28"/>
          <w:szCs w:val="28"/>
        </w:rPr>
      </w:pPr>
      <w:r>
        <w:rPr>
          <w:rFonts w:ascii="Times New Roman" w:hAnsi="Times New Roman" w:cs="Times New Roman"/>
          <w:b/>
          <w:bCs/>
          <w:sz w:val="28"/>
          <w:szCs w:val="28"/>
        </w:rPr>
        <w:t>Добавить гит хаб в приложение</w:t>
      </w:r>
      <w:r w:rsidR="00B06D76">
        <w:rPr>
          <w:rFonts w:ascii="Times New Roman" w:hAnsi="Times New Roman" w:cs="Times New Roman"/>
          <w:b/>
          <w:bCs/>
          <w:sz w:val="28"/>
          <w:szCs w:val="28"/>
        </w:rPr>
        <w:t xml:space="preserve"> + добавить в главу про реализацию вычислительного фреймворка</w:t>
      </w:r>
    </w:p>
    <w:p w14:paraId="0A883192" w14:textId="6F549905" w:rsidR="00036625" w:rsidRDefault="00421E68" w:rsidP="009F7206">
      <w:pPr>
        <w:spacing w:line="240" w:lineRule="auto"/>
        <w:rPr>
          <w:rFonts w:ascii="Times New Roman" w:hAnsi="Times New Roman" w:cs="Times New Roman"/>
          <w:b/>
          <w:bCs/>
          <w:sz w:val="28"/>
          <w:szCs w:val="28"/>
        </w:rPr>
      </w:pPr>
      <w:r>
        <w:rPr>
          <w:rFonts w:ascii="Times New Roman" w:hAnsi="Times New Roman" w:cs="Times New Roman"/>
          <w:b/>
          <w:bCs/>
          <w:sz w:val="28"/>
          <w:szCs w:val="28"/>
        </w:rPr>
        <w:t>Объяснено ли переход из тестов релевантности и избыточности -</w:t>
      </w:r>
      <w:r w:rsidRPr="00421E68">
        <w:rPr>
          <w:rFonts w:ascii="Times New Roman" w:hAnsi="Times New Roman" w:cs="Times New Roman"/>
          <w:b/>
          <w:bCs/>
          <w:sz w:val="28"/>
          <w:szCs w:val="28"/>
        </w:rPr>
        <w:t xml:space="preserve">&gt; </w:t>
      </w:r>
      <w:r>
        <w:rPr>
          <w:rFonts w:ascii="Times New Roman" w:hAnsi="Times New Roman" w:cs="Times New Roman"/>
          <w:b/>
          <w:bCs/>
          <w:sz w:val="28"/>
          <w:szCs w:val="28"/>
        </w:rPr>
        <w:t>влияние на параметры -</w:t>
      </w:r>
      <w:r w:rsidRPr="00421E68">
        <w:rPr>
          <w:rFonts w:ascii="Times New Roman" w:hAnsi="Times New Roman" w:cs="Times New Roman"/>
          <w:b/>
          <w:bCs/>
          <w:sz w:val="28"/>
          <w:szCs w:val="28"/>
        </w:rPr>
        <w:t xml:space="preserve">&gt; </w:t>
      </w:r>
      <w:r>
        <w:rPr>
          <w:rFonts w:ascii="Times New Roman" w:hAnsi="Times New Roman" w:cs="Times New Roman"/>
          <w:b/>
          <w:bCs/>
          <w:sz w:val="28"/>
          <w:szCs w:val="28"/>
        </w:rPr>
        <w:t xml:space="preserve">параметры </w:t>
      </w:r>
      <w:proofErr w:type="spellStart"/>
      <w:r>
        <w:rPr>
          <w:rFonts w:ascii="Times New Roman" w:hAnsi="Times New Roman" w:cs="Times New Roman"/>
          <w:b/>
          <w:bCs/>
          <w:sz w:val="28"/>
          <w:szCs w:val="28"/>
        </w:rPr>
        <w:t>влтию</w:t>
      </w:r>
      <w:proofErr w:type="spellEnd"/>
      <w:r>
        <w:rPr>
          <w:rFonts w:ascii="Times New Roman" w:hAnsi="Times New Roman" w:cs="Times New Roman"/>
          <w:b/>
          <w:bCs/>
          <w:sz w:val="28"/>
          <w:szCs w:val="28"/>
        </w:rPr>
        <w:t xml:space="preserve"> на поведение в модели </w:t>
      </w:r>
      <w:r w:rsidRPr="00421E68">
        <w:rPr>
          <w:rFonts w:ascii="Times New Roman" w:hAnsi="Times New Roman" w:cs="Times New Roman"/>
          <w:b/>
          <w:bCs/>
          <w:sz w:val="28"/>
          <w:szCs w:val="28"/>
        </w:rPr>
        <w:t xml:space="preserve">-&gt; </w:t>
      </w:r>
      <w:r>
        <w:rPr>
          <w:rFonts w:ascii="Times New Roman" w:hAnsi="Times New Roman" w:cs="Times New Roman"/>
          <w:b/>
          <w:bCs/>
          <w:sz w:val="28"/>
          <w:szCs w:val="28"/>
        </w:rPr>
        <w:t>значит моменты влияют на поведение</w:t>
      </w:r>
      <w:r w:rsidR="00967D80">
        <w:rPr>
          <w:rFonts w:ascii="Times New Roman" w:hAnsi="Times New Roman" w:cs="Times New Roman"/>
          <w:b/>
          <w:bCs/>
          <w:sz w:val="28"/>
          <w:szCs w:val="28"/>
        </w:rPr>
        <w:t>. Это надо явно прописать в начале главы про интерпретацию</w:t>
      </w:r>
      <w:r>
        <w:rPr>
          <w:rFonts w:ascii="Times New Roman" w:hAnsi="Times New Roman" w:cs="Times New Roman"/>
          <w:b/>
          <w:bCs/>
          <w:sz w:val="28"/>
          <w:szCs w:val="28"/>
        </w:rPr>
        <w:t xml:space="preserve"> </w:t>
      </w:r>
    </w:p>
    <w:p w14:paraId="7895D8B1" w14:textId="4FBB081B" w:rsidR="00036625" w:rsidRPr="00771A5E" w:rsidRDefault="00771A5E" w:rsidP="009F7206">
      <w:pPr>
        <w:spacing w:line="240" w:lineRule="auto"/>
        <w:rPr>
          <w:rFonts w:ascii="Times New Roman" w:hAnsi="Times New Roman" w:cs="Times New Roman"/>
          <w:b/>
          <w:bCs/>
          <w:sz w:val="28"/>
          <w:szCs w:val="28"/>
        </w:rPr>
      </w:pPr>
      <w:r>
        <w:rPr>
          <w:rFonts w:ascii="Times New Roman" w:hAnsi="Times New Roman" w:cs="Times New Roman"/>
          <w:b/>
          <w:bCs/>
          <w:sz w:val="28"/>
          <w:szCs w:val="28"/>
        </w:rPr>
        <w:t>Выровнять все таблицы и формулы</w:t>
      </w:r>
    </w:p>
    <w:p w14:paraId="4ACF4002" w14:textId="77777777" w:rsidR="00036625" w:rsidRDefault="00036625" w:rsidP="009F7206">
      <w:pPr>
        <w:spacing w:line="240" w:lineRule="auto"/>
        <w:rPr>
          <w:rFonts w:ascii="Times New Roman" w:hAnsi="Times New Roman" w:cs="Times New Roman"/>
          <w:b/>
          <w:bCs/>
          <w:sz w:val="28"/>
          <w:szCs w:val="28"/>
        </w:rPr>
      </w:pPr>
    </w:p>
    <w:p w14:paraId="63276798" w14:textId="77777777" w:rsidR="00036625" w:rsidRPr="0078693D" w:rsidRDefault="00036625" w:rsidP="009F7206">
      <w:pPr>
        <w:spacing w:line="240" w:lineRule="auto"/>
        <w:rPr>
          <w:rFonts w:ascii="Times New Roman" w:hAnsi="Times New Roman" w:cs="Times New Roman"/>
          <w:b/>
          <w:bCs/>
          <w:sz w:val="28"/>
          <w:szCs w:val="28"/>
        </w:rPr>
      </w:pPr>
    </w:p>
    <w:sectPr w:rsidR="00036625" w:rsidRPr="0078693D" w:rsidSect="00D71A1B">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747E6" w14:textId="77777777" w:rsidR="007866A8" w:rsidRDefault="007866A8" w:rsidP="000566C6">
      <w:pPr>
        <w:spacing w:after="0" w:line="240" w:lineRule="auto"/>
      </w:pPr>
      <w:r>
        <w:separator/>
      </w:r>
    </w:p>
  </w:endnote>
  <w:endnote w:type="continuationSeparator" w:id="0">
    <w:p w14:paraId="3A67511A" w14:textId="77777777" w:rsidR="007866A8" w:rsidRDefault="007866A8" w:rsidP="00056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5DCFA" w14:textId="77777777" w:rsidR="007866A8" w:rsidRDefault="007866A8" w:rsidP="000566C6">
      <w:pPr>
        <w:spacing w:after="0" w:line="240" w:lineRule="auto"/>
      </w:pPr>
      <w:r>
        <w:separator/>
      </w:r>
    </w:p>
  </w:footnote>
  <w:footnote w:type="continuationSeparator" w:id="0">
    <w:p w14:paraId="28C9C8ED" w14:textId="77777777" w:rsidR="007866A8" w:rsidRDefault="007866A8" w:rsidP="000566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12981"/>
    <w:multiLevelType w:val="hybridMultilevel"/>
    <w:tmpl w:val="4AD6454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3613015"/>
    <w:multiLevelType w:val="hybridMultilevel"/>
    <w:tmpl w:val="808C22A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386138D"/>
    <w:multiLevelType w:val="hybridMultilevel"/>
    <w:tmpl w:val="F8AA1C9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BB8775C"/>
    <w:multiLevelType w:val="hybridMultilevel"/>
    <w:tmpl w:val="C4660BE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C685AD5"/>
    <w:multiLevelType w:val="hybridMultilevel"/>
    <w:tmpl w:val="E31AE12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A927D55"/>
    <w:multiLevelType w:val="hybridMultilevel"/>
    <w:tmpl w:val="0C5A1E4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EC7633D"/>
    <w:multiLevelType w:val="multilevel"/>
    <w:tmpl w:val="D262AB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51FE4878"/>
    <w:multiLevelType w:val="hybridMultilevel"/>
    <w:tmpl w:val="7046CFD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34C525E"/>
    <w:multiLevelType w:val="hybridMultilevel"/>
    <w:tmpl w:val="0352C92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45B5383"/>
    <w:multiLevelType w:val="hybridMultilevel"/>
    <w:tmpl w:val="791A7D2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B781A41"/>
    <w:multiLevelType w:val="hybridMultilevel"/>
    <w:tmpl w:val="6F7ECF7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1ED5F04"/>
    <w:multiLevelType w:val="hybridMultilevel"/>
    <w:tmpl w:val="FAE6F9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DB90167"/>
    <w:multiLevelType w:val="hybridMultilevel"/>
    <w:tmpl w:val="95CC39B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74798041">
    <w:abstractNumId w:val="6"/>
  </w:num>
  <w:num w:numId="2" w16cid:durableId="670108622">
    <w:abstractNumId w:val="11"/>
  </w:num>
  <w:num w:numId="3" w16cid:durableId="32003558">
    <w:abstractNumId w:val="0"/>
  </w:num>
  <w:num w:numId="4" w16cid:durableId="18356069">
    <w:abstractNumId w:val="7"/>
  </w:num>
  <w:num w:numId="5" w16cid:durableId="795021947">
    <w:abstractNumId w:val="9"/>
  </w:num>
  <w:num w:numId="6" w16cid:durableId="1350568786">
    <w:abstractNumId w:val="2"/>
  </w:num>
  <w:num w:numId="7" w16cid:durableId="502479790">
    <w:abstractNumId w:val="1"/>
  </w:num>
  <w:num w:numId="8" w16cid:durableId="1857304597">
    <w:abstractNumId w:val="10"/>
  </w:num>
  <w:num w:numId="9" w16cid:durableId="2012291179">
    <w:abstractNumId w:val="3"/>
  </w:num>
  <w:num w:numId="10" w16cid:durableId="197085637">
    <w:abstractNumId w:val="12"/>
  </w:num>
  <w:num w:numId="11" w16cid:durableId="2022734979">
    <w:abstractNumId w:val="8"/>
  </w:num>
  <w:num w:numId="12" w16cid:durableId="1488209777">
    <w:abstractNumId w:val="4"/>
  </w:num>
  <w:num w:numId="13" w16cid:durableId="16974649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026"/>
    <w:rsid w:val="00003742"/>
    <w:rsid w:val="00004699"/>
    <w:rsid w:val="00020424"/>
    <w:rsid w:val="00021E16"/>
    <w:rsid w:val="00023CC4"/>
    <w:rsid w:val="00032BAA"/>
    <w:rsid w:val="00035498"/>
    <w:rsid w:val="00035BF9"/>
    <w:rsid w:val="00036625"/>
    <w:rsid w:val="00036B83"/>
    <w:rsid w:val="00040BC6"/>
    <w:rsid w:val="00040C85"/>
    <w:rsid w:val="00041578"/>
    <w:rsid w:val="000475DB"/>
    <w:rsid w:val="00050F3F"/>
    <w:rsid w:val="00051F39"/>
    <w:rsid w:val="000566C6"/>
    <w:rsid w:val="00060DBA"/>
    <w:rsid w:val="000641A0"/>
    <w:rsid w:val="00064F35"/>
    <w:rsid w:val="00065908"/>
    <w:rsid w:val="00065C48"/>
    <w:rsid w:val="0006626B"/>
    <w:rsid w:val="00067113"/>
    <w:rsid w:val="00070DD0"/>
    <w:rsid w:val="00074A4C"/>
    <w:rsid w:val="00074C38"/>
    <w:rsid w:val="00075418"/>
    <w:rsid w:val="00080924"/>
    <w:rsid w:val="0008273A"/>
    <w:rsid w:val="00083D00"/>
    <w:rsid w:val="00087D31"/>
    <w:rsid w:val="0009392E"/>
    <w:rsid w:val="000943A6"/>
    <w:rsid w:val="000969A8"/>
    <w:rsid w:val="000A0FB1"/>
    <w:rsid w:val="000A4BD7"/>
    <w:rsid w:val="000B3893"/>
    <w:rsid w:val="000B5C1F"/>
    <w:rsid w:val="000B76A0"/>
    <w:rsid w:val="000C048A"/>
    <w:rsid w:val="000C324F"/>
    <w:rsid w:val="000C5D8E"/>
    <w:rsid w:val="000C6573"/>
    <w:rsid w:val="000C6EA6"/>
    <w:rsid w:val="000D0580"/>
    <w:rsid w:val="000D3F88"/>
    <w:rsid w:val="000D4947"/>
    <w:rsid w:val="000D4EF2"/>
    <w:rsid w:val="000D5F2A"/>
    <w:rsid w:val="000E006F"/>
    <w:rsid w:val="000E32C6"/>
    <w:rsid w:val="000E3ABE"/>
    <w:rsid w:val="000E4366"/>
    <w:rsid w:val="000E5562"/>
    <w:rsid w:val="000E6D04"/>
    <w:rsid w:val="000E6FA7"/>
    <w:rsid w:val="000F14BA"/>
    <w:rsid w:val="000F1E79"/>
    <w:rsid w:val="000F3CB1"/>
    <w:rsid w:val="000F57A3"/>
    <w:rsid w:val="00100648"/>
    <w:rsid w:val="00101062"/>
    <w:rsid w:val="00102B62"/>
    <w:rsid w:val="001045A3"/>
    <w:rsid w:val="00105469"/>
    <w:rsid w:val="0010670C"/>
    <w:rsid w:val="00107580"/>
    <w:rsid w:val="001117E8"/>
    <w:rsid w:val="0011369D"/>
    <w:rsid w:val="001208A8"/>
    <w:rsid w:val="00120DC8"/>
    <w:rsid w:val="00124099"/>
    <w:rsid w:val="00127B24"/>
    <w:rsid w:val="00131441"/>
    <w:rsid w:val="00133CEF"/>
    <w:rsid w:val="00136CBF"/>
    <w:rsid w:val="001412BB"/>
    <w:rsid w:val="001450C9"/>
    <w:rsid w:val="00150DC4"/>
    <w:rsid w:val="00154590"/>
    <w:rsid w:val="001562E0"/>
    <w:rsid w:val="00157DAE"/>
    <w:rsid w:val="00160F1B"/>
    <w:rsid w:val="00161630"/>
    <w:rsid w:val="00170C7B"/>
    <w:rsid w:val="00172AFB"/>
    <w:rsid w:val="001807CA"/>
    <w:rsid w:val="00181401"/>
    <w:rsid w:val="001838C0"/>
    <w:rsid w:val="00183A1F"/>
    <w:rsid w:val="00190C33"/>
    <w:rsid w:val="00191FEC"/>
    <w:rsid w:val="0019637C"/>
    <w:rsid w:val="0019714D"/>
    <w:rsid w:val="001A10D7"/>
    <w:rsid w:val="001A2A88"/>
    <w:rsid w:val="001A4A3B"/>
    <w:rsid w:val="001A7248"/>
    <w:rsid w:val="001B200D"/>
    <w:rsid w:val="001B55F6"/>
    <w:rsid w:val="001B5FD9"/>
    <w:rsid w:val="001C078B"/>
    <w:rsid w:val="001C07FB"/>
    <w:rsid w:val="001C2C2B"/>
    <w:rsid w:val="001C3BA9"/>
    <w:rsid w:val="001C7E15"/>
    <w:rsid w:val="001D0A75"/>
    <w:rsid w:val="001D15CB"/>
    <w:rsid w:val="001D1609"/>
    <w:rsid w:val="001D4E0A"/>
    <w:rsid w:val="001D7A8B"/>
    <w:rsid w:val="001E1938"/>
    <w:rsid w:val="001E1FCD"/>
    <w:rsid w:val="001E4FA9"/>
    <w:rsid w:val="001F073C"/>
    <w:rsid w:val="001F2D9F"/>
    <w:rsid w:val="001F4AE5"/>
    <w:rsid w:val="001F54F8"/>
    <w:rsid w:val="001F597A"/>
    <w:rsid w:val="001F5FAC"/>
    <w:rsid w:val="001F64FF"/>
    <w:rsid w:val="001F7582"/>
    <w:rsid w:val="002008DE"/>
    <w:rsid w:val="00200BA8"/>
    <w:rsid w:val="002022E3"/>
    <w:rsid w:val="0020260D"/>
    <w:rsid w:val="00202767"/>
    <w:rsid w:val="002044DB"/>
    <w:rsid w:val="0021012A"/>
    <w:rsid w:val="0021088F"/>
    <w:rsid w:val="00210CBD"/>
    <w:rsid w:val="00212CDB"/>
    <w:rsid w:val="00212FF5"/>
    <w:rsid w:val="00213115"/>
    <w:rsid w:val="00214E80"/>
    <w:rsid w:val="00215466"/>
    <w:rsid w:val="00223269"/>
    <w:rsid w:val="00231C38"/>
    <w:rsid w:val="002427D6"/>
    <w:rsid w:val="0025218B"/>
    <w:rsid w:val="0025258B"/>
    <w:rsid w:val="0025442A"/>
    <w:rsid w:val="00254741"/>
    <w:rsid w:val="00255176"/>
    <w:rsid w:val="002557C6"/>
    <w:rsid w:val="00256421"/>
    <w:rsid w:val="002573A2"/>
    <w:rsid w:val="002576FF"/>
    <w:rsid w:val="00261E92"/>
    <w:rsid w:val="002708DF"/>
    <w:rsid w:val="00271C6F"/>
    <w:rsid w:val="00272FE8"/>
    <w:rsid w:val="00274DD0"/>
    <w:rsid w:val="00281C8C"/>
    <w:rsid w:val="00281FB9"/>
    <w:rsid w:val="0028363E"/>
    <w:rsid w:val="00284D82"/>
    <w:rsid w:val="002854A5"/>
    <w:rsid w:val="00286F26"/>
    <w:rsid w:val="00292272"/>
    <w:rsid w:val="002928BE"/>
    <w:rsid w:val="0029600B"/>
    <w:rsid w:val="0029695C"/>
    <w:rsid w:val="00296A5C"/>
    <w:rsid w:val="002A0FE8"/>
    <w:rsid w:val="002A3903"/>
    <w:rsid w:val="002A39B7"/>
    <w:rsid w:val="002A4DFF"/>
    <w:rsid w:val="002A5296"/>
    <w:rsid w:val="002A63ED"/>
    <w:rsid w:val="002A6AD9"/>
    <w:rsid w:val="002B1C92"/>
    <w:rsid w:val="002B1DA8"/>
    <w:rsid w:val="002C302D"/>
    <w:rsid w:val="002C40C1"/>
    <w:rsid w:val="002D588E"/>
    <w:rsid w:val="002D78A4"/>
    <w:rsid w:val="002E3102"/>
    <w:rsid w:val="002F1134"/>
    <w:rsid w:val="002F40A4"/>
    <w:rsid w:val="002F4CBA"/>
    <w:rsid w:val="003008E4"/>
    <w:rsid w:val="003033A5"/>
    <w:rsid w:val="0030540C"/>
    <w:rsid w:val="00307B5C"/>
    <w:rsid w:val="00312F5C"/>
    <w:rsid w:val="00313443"/>
    <w:rsid w:val="00314C73"/>
    <w:rsid w:val="003177CB"/>
    <w:rsid w:val="003210B6"/>
    <w:rsid w:val="00324E50"/>
    <w:rsid w:val="003264A9"/>
    <w:rsid w:val="003350CB"/>
    <w:rsid w:val="00335289"/>
    <w:rsid w:val="003413C5"/>
    <w:rsid w:val="00341BFD"/>
    <w:rsid w:val="00343E06"/>
    <w:rsid w:val="0034631E"/>
    <w:rsid w:val="00352C33"/>
    <w:rsid w:val="00354436"/>
    <w:rsid w:val="0036044F"/>
    <w:rsid w:val="00360DB1"/>
    <w:rsid w:val="003620E9"/>
    <w:rsid w:val="00362BC0"/>
    <w:rsid w:val="0036370E"/>
    <w:rsid w:val="00371277"/>
    <w:rsid w:val="0037455A"/>
    <w:rsid w:val="0037589B"/>
    <w:rsid w:val="00377765"/>
    <w:rsid w:val="00377ABC"/>
    <w:rsid w:val="00381C78"/>
    <w:rsid w:val="003829C2"/>
    <w:rsid w:val="00384435"/>
    <w:rsid w:val="0038782A"/>
    <w:rsid w:val="003907EB"/>
    <w:rsid w:val="003909F1"/>
    <w:rsid w:val="00392383"/>
    <w:rsid w:val="0039646E"/>
    <w:rsid w:val="0039754C"/>
    <w:rsid w:val="003A0F74"/>
    <w:rsid w:val="003A2F14"/>
    <w:rsid w:val="003A2FBB"/>
    <w:rsid w:val="003A600C"/>
    <w:rsid w:val="003A73BF"/>
    <w:rsid w:val="003B0B50"/>
    <w:rsid w:val="003B154F"/>
    <w:rsid w:val="003B21FF"/>
    <w:rsid w:val="003B652D"/>
    <w:rsid w:val="003B7E5A"/>
    <w:rsid w:val="003C223F"/>
    <w:rsid w:val="003C249A"/>
    <w:rsid w:val="003C4FDF"/>
    <w:rsid w:val="003C6B43"/>
    <w:rsid w:val="003C6C02"/>
    <w:rsid w:val="003E2EEE"/>
    <w:rsid w:val="003E4B37"/>
    <w:rsid w:val="003F3104"/>
    <w:rsid w:val="003F45B8"/>
    <w:rsid w:val="003F45F6"/>
    <w:rsid w:val="003F577A"/>
    <w:rsid w:val="003F5D40"/>
    <w:rsid w:val="003F71F4"/>
    <w:rsid w:val="003F7FE1"/>
    <w:rsid w:val="00400D5A"/>
    <w:rsid w:val="004035C4"/>
    <w:rsid w:val="00403EB7"/>
    <w:rsid w:val="00404E55"/>
    <w:rsid w:val="00405586"/>
    <w:rsid w:val="0040646F"/>
    <w:rsid w:val="00413306"/>
    <w:rsid w:val="0041356C"/>
    <w:rsid w:val="00420188"/>
    <w:rsid w:val="00421E68"/>
    <w:rsid w:val="00424DF8"/>
    <w:rsid w:val="00430F43"/>
    <w:rsid w:val="0043140F"/>
    <w:rsid w:val="00431B98"/>
    <w:rsid w:val="004343C5"/>
    <w:rsid w:val="00437EE6"/>
    <w:rsid w:val="00441A7A"/>
    <w:rsid w:val="00442815"/>
    <w:rsid w:val="004430F9"/>
    <w:rsid w:val="004432B8"/>
    <w:rsid w:val="0044412F"/>
    <w:rsid w:val="004448FF"/>
    <w:rsid w:val="00463CBD"/>
    <w:rsid w:val="004679A1"/>
    <w:rsid w:val="00470693"/>
    <w:rsid w:val="00471D57"/>
    <w:rsid w:val="0047228C"/>
    <w:rsid w:val="00472E93"/>
    <w:rsid w:val="004740EA"/>
    <w:rsid w:val="0047587F"/>
    <w:rsid w:val="00480228"/>
    <w:rsid w:val="00482111"/>
    <w:rsid w:val="00487144"/>
    <w:rsid w:val="004872A3"/>
    <w:rsid w:val="00490A7E"/>
    <w:rsid w:val="00494671"/>
    <w:rsid w:val="004954E1"/>
    <w:rsid w:val="004A0CC8"/>
    <w:rsid w:val="004A7473"/>
    <w:rsid w:val="004B1CEC"/>
    <w:rsid w:val="004B3F14"/>
    <w:rsid w:val="004C170F"/>
    <w:rsid w:val="004C3BF6"/>
    <w:rsid w:val="004C5194"/>
    <w:rsid w:val="004D1A86"/>
    <w:rsid w:val="004D2441"/>
    <w:rsid w:val="004D2850"/>
    <w:rsid w:val="004D2BC8"/>
    <w:rsid w:val="004D3A85"/>
    <w:rsid w:val="004D4465"/>
    <w:rsid w:val="004D67A7"/>
    <w:rsid w:val="004E17FA"/>
    <w:rsid w:val="004E256E"/>
    <w:rsid w:val="004E6CBB"/>
    <w:rsid w:val="004F2850"/>
    <w:rsid w:val="004F3226"/>
    <w:rsid w:val="0050014D"/>
    <w:rsid w:val="00502692"/>
    <w:rsid w:val="00502C2F"/>
    <w:rsid w:val="00504598"/>
    <w:rsid w:val="00504C62"/>
    <w:rsid w:val="00504EC6"/>
    <w:rsid w:val="00505883"/>
    <w:rsid w:val="00507175"/>
    <w:rsid w:val="005074BF"/>
    <w:rsid w:val="0051393D"/>
    <w:rsid w:val="00515E3D"/>
    <w:rsid w:val="00521325"/>
    <w:rsid w:val="00521B6D"/>
    <w:rsid w:val="00521DEB"/>
    <w:rsid w:val="005230A4"/>
    <w:rsid w:val="005242D1"/>
    <w:rsid w:val="00530D25"/>
    <w:rsid w:val="00530DB8"/>
    <w:rsid w:val="005328C8"/>
    <w:rsid w:val="00533406"/>
    <w:rsid w:val="00534ED4"/>
    <w:rsid w:val="00540947"/>
    <w:rsid w:val="005419A2"/>
    <w:rsid w:val="00541DFC"/>
    <w:rsid w:val="00541E2E"/>
    <w:rsid w:val="00547CF8"/>
    <w:rsid w:val="00547D2C"/>
    <w:rsid w:val="005549E5"/>
    <w:rsid w:val="0055597E"/>
    <w:rsid w:val="005560A7"/>
    <w:rsid w:val="00563458"/>
    <w:rsid w:val="005653F1"/>
    <w:rsid w:val="00567465"/>
    <w:rsid w:val="00571CED"/>
    <w:rsid w:val="00573BA3"/>
    <w:rsid w:val="00575514"/>
    <w:rsid w:val="00576928"/>
    <w:rsid w:val="005771A1"/>
    <w:rsid w:val="00581AA6"/>
    <w:rsid w:val="005843B8"/>
    <w:rsid w:val="00586ECF"/>
    <w:rsid w:val="00590489"/>
    <w:rsid w:val="0059193C"/>
    <w:rsid w:val="0059463A"/>
    <w:rsid w:val="00597F97"/>
    <w:rsid w:val="005A070C"/>
    <w:rsid w:val="005A48C6"/>
    <w:rsid w:val="005A705B"/>
    <w:rsid w:val="005B2006"/>
    <w:rsid w:val="005B2596"/>
    <w:rsid w:val="005B5895"/>
    <w:rsid w:val="005C59EC"/>
    <w:rsid w:val="005C62A1"/>
    <w:rsid w:val="005D20BB"/>
    <w:rsid w:val="005D5F70"/>
    <w:rsid w:val="005D7732"/>
    <w:rsid w:val="005E0798"/>
    <w:rsid w:val="005E7A5D"/>
    <w:rsid w:val="005F4888"/>
    <w:rsid w:val="005F619E"/>
    <w:rsid w:val="00602395"/>
    <w:rsid w:val="00602437"/>
    <w:rsid w:val="00602F4B"/>
    <w:rsid w:val="006031AB"/>
    <w:rsid w:val="00606127"/>
    <w:rsid w:val="006073F5"/>
    <w:rsid w:val="00612645"/>
    <w:rsid w:val="00613A3D"/>
    <w:rsid w:val="006171C2"/>
    <w:rsid w:val="00621833"/>
    <w:rsid w:val="00621ABF"/>
    <w:rsid w:val="00622666"/>
    <w:rsid w:val="0062391E"/>
    <w:rsid w:val="00631A84"/>
    <w:rsid w:val="006347DB"/>
    <w:rsid w:val="00637D6F"/>
    <w:rsid w:val="00641868"/>
    <w:rsid w:val="00644702"/>
    <w:rsid w:val="006448A2"/>
    <w:rsid w:val="00646A0A"/>
    <w:rsid w:val="00647F6B"/>
    <w:rsid w:val="00652242"/>
    <w:rsid w:val="00652444"/>
    <w:rsid w:val="006544F4"/>
    <w:rsid w:val="00654D07"/>
    <w:rsid w:val="006566EF"/>
    <w:rsid w:val="00661669"/>
    <w:rsid w:val="00661732"/>
    <w:rsid w:val="00662609"/>
    <w:rsid w:val="00666689"/>
    <w:rsid w:val="006667D6"/>
    <w:rsid w:val="00666F98"/>
    <w:rsid w:val="00672A7A"/>
    <w:rsid w:val="006732D8"/>
    <w:rsid w:val="00673B53"/>
    <w:rsid w:val="00676194"/>
    <w:rsid w:val="0067655C"/>
    <w:rsid w:val="0069304D"/>
    <w:rsid w:val="0069640B"/>
    <w:rsid w:val="006A346D"/>
    <w:rsid w:val="006A3693"/>
    <w:rsid w:val="006A3B9D"/>
    <w:rsid w:val="006A3DEF"/>
    <w:rsid w:val="006A4F92"/>
    <w:rsid w:val="006A5D89"/>
    <w:rsid w:val="006B3298"/>
    <w:rsid w:val="006B3E1A"/>
    <w:rsid w:val="006B5C80"/>
    <w:rsid w:val="006B7FB4"/>
    <w:rsid w:val="006C0463"/>
    <w:rsid w:val="006C0F6A"/>
    <w:rsid w:val="006C13B8"/>
    <w:rsid w:val="006C170F"/>
    <w:rsid w:val="006C35DA"/>
    <w:rsid w:val="006C35E6"/>
    <w:rsid w:val="006C3807"/>
    <w:rsid w:val="006C4BE7"/>
    <w:rsid w:val="006C69CF"/>
    <w:rsid w:val="006C701B"/>
    <w:rsid w:val="006C76AA"/>
    <w:rsid w:val="006D2D92"/>
    <w:rsid w:val="006D2E26"/>
    <w:rsid w:val="006D443E"/>
    <w:rsid w:val="006D4538"/>
    <w:rsid w:val="006E06EB"/>
    <w:rsid w:val="006E3FA3"/>
    <w:rsid w:val="006E551A"/>
    <w:rsid w:val="006E5A1F"/>
    <w:rsid w:val="006F337B"/>
    <w:rsid w:val="006F472E"/>
    <w:rsid w:val="006F768A"/>
    <w:rsid w:val="006F7A31"/>
    <w:rsid w:val="00701603"/>
    <w:rsid w:val="00703556"/>
    <w:rsid w:val="007060A9"/>
    <w:rsid w:val="00707582"/>
    <w:rsid w:val="00710097"/>
    <w:rsid w:val="00716109"/>
    <w:rsid w:val="00725334"/>
    <w:rsid w:val="00727041"/>
    <w:rsid w:val="0073317C"/>
    <w:rsid w:val="00734B27"/>
    <w:rsid w:val="00735215"/>
    <w:rsid w:val="00736F7F"/>
    <w:rsid w:val="00740529"/>
    <w:rsid w:val="0074109A"/>
    <w:rsid w:val="007416C6"/>
    <w:rsid w:val="00745787"/>
    <w:rsid w:val="00746821"/>
    <w:rsid w:val="00750107"/>
    <w:rsid w:val="00752A7F"/>
    <w:rsid w:val="007620BA"/>
    <w:rsid w:val="00764464"/>
    <w:rsid w:val="00765082"/>
    <w:rsid w:val="00767D22"/>
    <w:rsid w:val="007700A4"/>
    <w:rsid w:val="00771A5E"/>
    <w:rsid w:val="0078147C"/>
    <w:rsid w:val="007866A8"/>
    <w:rsid w:val="0078693D"/>
    <w:rsid w:val="007913E8"/>
    <w:rsid w:val="00791531"/>
    <w:rsid w:val="007B05FB"/>
    <w:rsid w:val="007B1494"/>
    <w:rsid w:val="007B213D"/>
    <w:rsid w:val="007B4438"/>
    <w:rsid w:val="007B44F5"/>
    <w:rsid w:val="007C2A1D"/>
    <w:rsid w:val="007C2E81"/>
    <w:rsid w:val="007C5E55"/>
    <w:rsid w:val="007D10E6"/>
    <w:rsid w:val="007D12E2"/>
    <w:rsid w:val="007D1745"/>
    <w:rsid w:val="007D60F3"/>
    <w:rsid w:val="007D6455"/>
    <w:rsid w:val="007D7EA3"/>
    <w:rsid w:val="007E15C6"/>
    <w:rsid w:val="007E3E58"/>
    <w:rsid w:val="007F1F71"/>
    <w:rsid w:val="007F403D"/>
    <w:rsid w:val="007F45F6"/>
    <w:rsid w:val="007F55FE"/>
    <w:rsid w:val="007F5E36"/>
    <w:rsid w:val="007F781A"/>
    <w:rsid w:val="00810094"/>
    <w:rsid w:val="00815616"/>
    <w:rsid w:val="0081714F"/>
    <w:rsid w:val="008173B1"/>
    <w:rsid w:val="00817AFC"/>
    <w:rsid w:val="008229FE"/>
    <w:rsid w:val="00822EAC"/>
    <w:rsid w:val="008327BD"/>
    <w:rsid w:val="008355AA"/>
    <w:rsid w:val="008364C2"/>
    <w:rsid w:val="00840518"/>
    <w:rsid w:val="00857073"/>
    <w:rsid w:val="008647B0"/>
    <w:rsid w:val="00880295"/>
    <w:rsid w:val="00880B4A"/>
    <w:rsid w:val="00883D87"/>
    <w:rsid w:val="00884427"/>
    <w:rsid w:val="008845BF"/>
    <w:rsid w:val="00885AA3"/>
    <w:rsid w:val="00890152"/>
    <w:rsid w:val="00897746"/>
    <w:rsid w:val="008A1010"/>
    <w:rsid w:val="008A1A79"/>
    <w:rsid w:val="008A5FA6"/>
    <w:rsid w:val="008B0F6C"/>
    <w:rsid w:val="008B410B"/>
    <w:rsid w:val="008C2D97"/>
    <w:rsid w:val="008C54F0"/>
    <w:rsid w:val="008C649E"/>
    <w:rsid w:val="008D3C81"/>
    <w:rsid w:val="008D7104"/>
    <w:rsid w:val="008E02B6"/>
    <w:rsid w:val="008E04E2"/>
    <w:rsid w:val="008E0625"/>
    <w:rsid w:val="008E153E"/>
    <w:rsid w:val="008E6C48"/>
    <w:rsid w:val="008F148C"/>
    <w:rsid w:val="008F3630"/>
    <w:rsid w:val="00901239"/>
    <w:rsid w:val="0090448E"/>
    <w:rsid w:val="00910222"/>
    <w:rsid w:val="00915CF5"/>
    <w:rsid w:val="00923750"/>
    <w:rsid w:val="009255DA"/>
    <w:rsid w:val="00925BB0"/>
    <w:rsid w:val="00925E8F"/>
    <w:rsid w:val="00926F0F"/>
    <w:rsid w:val="00934EC2"/>
    <w:rsid w:val="0093540D"/>
    <w:rsid w:val="00937257"/>
    <w:rsid w:val="0094274E"/>
    <w:rsid w:val="00943DD3"/>
    <w:rsid w:val="009447F4"/>
    <w:rsid w:val="00945BCE"/>
    <w:rsid w:val="00945C5C"/>
    <w:rsid w:val="009519AA"/>
    <w:rsid w:val="009527C9"/>
    <w:rsid w:val="00952863"/>
    <w:rsid w:val="009528C7"/>
    <w:rsid w:val="00957CA6"/>
    <w:rsid w:val="0096053E"/>
    <w:rsid w:val="0096137F"/>
    <w:rsid w:val="00963D28"/>
    <w:rsid w:val="00967D80"/>
    <w:rsid w:val="009718F8"/>
    <w:rsid w:val="00974C4D"/>
    <w:rsid w:val="0097554F"/>
    <w:rsid w:val="009828DB"/>
    <w:rsid w:val="00986CCE"/>
    <w:rsid w:val="0099177C"/>
    <w:rsid w:val="0099555A"/>
    <w:rsid w:val="00996975"/>
    <w:rsid w:val="00997EF2"/>
    <w:rsid w:val="009A3D45"/>
    <w:rsid w:val="009B590B"/>
    <w:rsid w:val="009B6D1C"/>
    <w:rsid w:val="009B758E"/>
    <w:rsid w:val="009C0B13"/>
    <w:rsid w:val="009C0FD8"/>
    <w:rsid w:val="009C4570"/>
    <w:rsid w:val="009C6B19"/>
    <w:rsid w:val="009D10FE"/>
    <w:rsid w:val="009D232B"/>
    <w:rsid w:val="009D2350"/>
    <w:rsid w:val="009D4FC2"/>
    <w:rsid w:val="009D5F28"/>
    <w:rsid w:val="009D62E2"/>
    <w:rsid w:val="009D6799"/>
    <w:rsid w:val="009D6A76"/>
    <w:rsid w:val="009E035C"/>
    <w:rsid w:val="009E44D4"/>
    <w:rsid w:val="009E649A"/>
    <w:rsid w:val="009E7460"/>
    <w:rsid w:val="009F7206"/>
    <w:rsid w:val="00A04D75"/>
    <w:rsid w:val="00A076CA"/>
    <w:rsid w:val="00A07B56"/>
    <w:rsid w:val="00A10D39"/>
    <w:rsid w:val="00A114DD"/>
    <w:rsid w:val="00A11602"/>
    <w:rsid w:val="00A1248E"/>
    <w:rsid w:val="00A12D80"/>
    <w:rsid w:val="00A13166"/>
    <w:rsid w:val="00A14527"/>
    <w:rsid w:val="00A1531D"/>
    <w:rsid w:val="00A15780"/>
    <w:rsid w:val="00A16B15"/>
    <w:rsid w:val="00A17553"/>
    <w:rsid w:val="00A21BC6"/>
    <w:rsid w:val="00A30E02"/>
    <w:rsid w:val="00A319A4"/>
    <w:rsid w:val="00A32BA2"/>
    <w:rsid w:val="00A341E4"/>
    <w:rsid w:val="00A35859"/>
    <w:rsid w:val="00A36761"/>
    <w:rsid w:val="00A36804"/>
    <w:rsid w:val="00A373AC"/>
    <w:rsid w:val="00A4090E"/>
    <w:rsid w:val="00A41F53"/>
    <w:rsid w:val="00A43DDD"/>
    <w:rsid w:val="00A43E8E"/>
    <w:rsid w:val="00A45134"/>
    <w:rsid w:val="00A47847"/>
    <w:rsid w:val="00A50E64"/>
    <w:rsid w:val="00A50EEB"/>
    <w:rsid w:val="00A50FC0"/>
    <w:rsid w:val="00A560DA"/>
    <w:rsid w:val="00A565AF"/>
    <w:rsid w:val="00A63F2E"/>
    <w:rsid w:val="00A659DC"/>
    <w:rsid w:val="00A6648B"/>
    <w:rsid w:val="00A6707E"/>
    <w:rsid w:val="00A707BC"/>
    <w:rsid w:val="00A707ED"/>
    <w:rsid w:val="00A70C9F"/>
    <w:rsid w:val="00A74190"/>
    <w:rsid w:val="00A772C8"/>
    <w:rsid w:val="00A77C2D"/>
    <w:rsid w:val="00A80399"/>
    <w:rsid w:val="00A91077"/>
    <w:rsid w:val="00A914DA"/>
    <w:rsid w:val="00A91DE7"/>
    <w:rsid w:val="00A93633"/>
    <w:rsid w:val="00A97936"/>
    <w:rsid w:val="00A97AE0"/>
    <w:rsid w:val="00AA1036"/>
    <w:rsid w:val="00AA16B1"/>
    <w:rsid w:val="00AA29F4"/>
    <w:rsid w:val="00AA37E7"/>
    <w:rsid w:val="00AA41DA"/>
    <w:rsid w:val="00AA4876"/>
    <w:rsid w:val="00AA77E8"/>
    <w:rsid w:val="00AB0D05"/>
    <w:rsid w:val="00AB2112"/>
    <w:rsid w:val="00AB2B02"/>
    <w:rsid w:val="00AB2D18"/>
    <w:rsid w:val="00AB445E"/>
    <w:rsid w:val="00AB5EF9"/>
    <w:rsid w:val="00AB6AE0"/>
    <w:rsid w:val="00AB7026"/>
    <w:rsid w:val="00AB7995"/>
    <w:rsid w:val="00AC62DE"/>
    <w:rsid w:val="00AC68DC"/>
    <w:rsid w:val="00AC6CEE"/>
    <w:rsid w:val="00AC6CFE"/>
    <w:rsid w:val="00AD6DF5"/>
    <w:rsid w:val="00AD726E"/>
    <w:rsid w:val="00AE295C"/>
    <w:rsid w:val="00AE3429"/>
    <w:rsid w:val="00AE4C7C"/>
    <w:rsid w:val="00AE6B89"/>
    <w:rsid w:val="00AE6DC0"/>
    <w:rsid w:val="00AF1545"/>
    <w:rsid w:val="00AF171B"/>
    <w:rsid w:val="00AF2EC7"/>
    <w:rsid w:val="00AF3C0C"/>
    <w:rsid w:val="00AF4989"/>
    <w:rsid w:val="00AF58A3"/>
    <w:rsid w:val="00B00F02"/>
    <w:rsid w:val="00B046CB"/>
    <w:rsid w:val="00B06D76"/>
    <w:rsid w:val="00B115D1"/>
    <w:rsid w:val="00B12148"/>
    <w:rsid w:val="00B138A3"/>
    <w:rsid w:val="00B13A47"/>
    <w:rsid w:val="00B14099"/>
    <w:rsid w:val="00B1416F"/>
    <w:rsid w:val="00B1462F"/>
    <w:rsid w:val="00B16721"/>
    <w:rsid w:val="00B17EBD"/>
    <w:rsid w:val="00B22038"/>
    <w:rsid w:val="00B23F88"/>
    <w:rsid w:val="00B23FCA"/>
    <w:rsid w:val="00B244C6"/>
    <w:rsid w:val="00B3000D"/>
    <w:rsid w:val="00B31A6C"/>
    <w:rsid w:val="00B3721D"/>
    <w:rsid w:val="00B403AD"/>
    <w:rsid w:val="00B41A36"/>
    <w:rsid w:val="00B44954"/>
    <w:rsid w:val="00B45B5C"/>
    <w:rsid w:val="00B527CD"/>
    <w:rsid w:val="00B52CF2"/>
    <w:rsid w:val="00B566AA"/>
    <w:rsid w:val="00B56F48"/>
    <w:rsid w:val="00B57F3C"/>
    <w:rsid w:val="00B60510"/>
    <w:rsid w:val="00B62B9F"/>
    <w:rsid w:val="00B713C0"/>
    <w:rsid w:val="00B76131"/>
    <w:rsid w:val="00B77487"/>
    <w:rsid w:val="00B80446"/>
    <w:rsid w:val="00B828A0"/>
    <w:rsid w:val="00B83F09"/>
    <w:rsid w:val="00B93361"/>
    <w:rsid w:val="00B943A2"/>
    <w:rsid w:val="00BA4B59"/>
    <w:rsid w:val="00BA5D0E"/>
    <w:rsid w:val="00BB34B3"/>
    <w:rsid w:val="00BB4252"/>
    <w:rsid w:val="00BB4D65"/>
    <w:rsid w:val="00BC1146"/>
    <w:rsid w:val="00BC13FD"/>
    <w:rsid w:val="00BC21A2"/>
    <w:rsid w:val="00BC24F4"/>
    <w:rsid w:val="00BC53B4"/>
    <w:rsid w:val="00BC55D7"/>
    <w:rsid w:val="00BC77C5"/>
    <w:rsid w:val="00BD0E12"/>
    <w:rsid w:val="00BD44E1"/>
    <w:rsid w:val="00BD4AA1"/>
    <w:rsid w:val="00BD4FDB"/>
    <w:rsid w:val="00BD7FAE"/>
    <w:rsid w:val="00BE29C5"/>
    <w:rsid w:val="00BE6E8B"/>
    <w:rsid w:val="00BF17A0"/>
    <w:rsid w:val="00BF6424"/>
    <w:rsid w:val="00BF6FE7"/>
    <w:rsid w:val="00BF7911"/>
    <w:rsid w:val="00BF7A8F"/>
    <w:rsid w:val="00C016CB"/>
    <w:rsid w:val="00C13005"/>
    <w:rsid w:val="00C1324D"/>
    <w:rsid w:val="00C13DBC"/>
    <w:rsid w:val="00C160AA"/>
    <w:rsid w:val="00C173DE"/>
    <w:rsid w:val="00C2433E"/>
    <w:rsid w:val="00C30F95"/>
    <w:rsid w:val="00C3786C"/>
    <w:rsid w:val="00C40381"/>
    <w:rsid w:val="00C414D8"/>
    <w:rsid w:val="00C5772A"/>
    <w:rsid w:val="00C62323"/>
    <w:rsid w:val="00C63166"/>
    <w:rsid w:val="00C64B8C"/>
    <w:rsid w:val="00C70CBB"/>
    <w:rsid w:val="00C73165"/>
    <w:rsid w:val="00C756E2"/>
    <w:rsid w:val="00C75B49"/>
    <w:rsid w:val="00C83261"/>
    <w:rsid w:val="00C83BD8"/>
    <w:rsid w:val="00C8522B"/>
    <w:rsid w:val="00C960CB"/>
    <w:rsid w:val="00C96A8D"/>
    <w:rsid w:val="00C97FAB"/>
    <w:rsid w:val="00CA0AED"/>
    <w:rsid w:val="00CA0E70"/>
    <w:rsid w:val="00CA147D"/>
    <w:rsid w:val="00CA14E0"/>
    <w:rsid w:val="00CA1C89"/>
    <w:rsid w:val="00CA50DD"/>
    <w:rsid w:val="00CB053F"/>
    <w:rsid w:val="00CB31FA"/>
    <w:rsid w:val="00CB3DF3"/>
    <w:rsid w:val="00CB4048"/>
    <w:rsid w:val="00CB4605"/>
    <w:rsid w:val="00CB569D"/>
    <w:rsid w:val="00CB5AA9"/>
    <w:rsid w:val="00CB5F63"/>
    <w:rsid w:val="00CB6725"/>
    <w:rsid w:val="00CC1AAF"/>
    <w:rsid w:val="00CC1D6B"/>
    <w:rsid w:val="00CD43E0"/>
    <w:rsid w:val="00CE0AFA"/>
    <w:rsid w:val="00CE5425"/>
    <w:rsid w:val="00CF17E4"/>
    <w:rsid w:val="00CF3A13"/>
    <w:rsid w:val="00CF4209"/>
    <w:rsid w:val="00D038D9"/>
    <w:rsid w:val="00D04BE0"/>
    <w:rsid w:val="00D16E2F"/>
    <w:rsid w:val="00D208C1"/>
    <w:rsid w:val="00D258F4"/>
    <w:rsid w:val="00D30657"/>
    <w:rsid w:val="00D3538E"/>
    <w:rsid w:val="00D36F97"/>
    <w:rsid w:val="00D41CCC"/>
    <w:rsid w:val="00D42877"/>
    <w:rsid w:val="00D44431"/>
    <w:rsid w:val="00D47637"/>
    <w:rsid w:val="00D525F0"/>
    <w:rsid w:val="00D52FBC"/>
    <w:rsid w:val="00D549D8"/>
    <w:rsid w:val="00D55AF5"/>
    <w:rsid w:val="00D5768F"/>
    <w:rsid w:val="00D628AA"/>
    <w:rsid w:val="00D63EBE"/>
    <w:rsid w:val="00D64C17"/>
    <w:rsid w:val="00D6613B"/>
    <w:rsid w:val="00D709C6"/>
    <w:rsid w:val="00D70D09"/>
    <w:rsid w:val="00D71A1B"/>
    <w:rsid w:val="00D72C18"/>
    <w:rsid w:val="00D73059"/>
    <w:rsid w:val="00D73876"/>
    <w:rsid w:val="00D807A1"/>
    <w:rsid w:val="00D83E5B"/>
    <w:rsid w:val="00D84F74"/>
    <w:rsid w:val="00D850A5"/>
    <w:rsid w:val="00D91713"/>
    <w:rsid w:val="00D932B1"/>
    <w:rsid w:val="00D93D71"/>
    <w:rsid w:val="00D942E6"/>
    <w:rsid w:val="00D96ADC"/>
    <w:rsid w:val="00D97B40"/>
    <w:rsid w:val="00DA36F3"/>
    <w:rsid w:val="00DA371A"/>
    <w:rsid w:val="00DA6210"/>
    <w:rsid w:val="00DA766B"/>
    <w:rsid w:val="00DB027F"/>
    <w:rsid w:val="00DB033B"/>
    <w:rsid w:val="00DB1E9F"/>
    <w:rsid w:val="00DB400D"/>
    <w:rsid w:val="00DB47A9"/>
    <w:rsid w:val="00DB5238"/>
    <w:rsid w:val="00DC0F06"/>
    <w:rsid w:val="00DC4EEE"/>
    <w:rsid w:val="00DC529E"/>
    <w:rsid w:val="00DC5BAA"/>
    <w:rsid w:val="00DC5FC8"/>
    <w:rsid w:val="00DC6EDA"/>
    <w:rsid w:val="00DD2F47"/>
    <w:rsid w:val="00DD3E1B"/>
    <w:rsid w:val="00DD614A"/>
    <w:rsid w:val="00DD73B1"/>
    <w:rsid w:val="00DD7ECA"/>
    <w:rsid w:val="00DE31AC"/>
    <w:rsid w:val="00DE4D66"/>
    <w:rsid w:val="00DE748C"/>
    <w:rsid w:val="00DF0039"/>
    <w:rsid w:val="00DF79D0"/>
    <w:rsid w:val="00E0201E"/>
    <w:rsid w:val="00E031BE"/>
    <w:rsid w:val="00E032BA"/>
    <w:rsid w:val="00E03A8D"/>
    <w:rsid w:val="00E04D98"/>
    <w:rsid w:val="00E05276"/>
    <w:rsid w:val="00E074E7"/>
    <w:rsid w:val="00E13D30"/>
    <w:rsid w:val="00E13FC0"/>
    <w:rsid w:val="00E17B0A"/>
    <w:rsid w:val="00E20690"/>
    <w:rsid w:val="00E21FFA"/>
    <w:rsid w:val="00E22578"/>
    <w:rsid w:val="00E22C32"/>
    <w:rsid w:val="00E22FCA"/>
    <w:rsid w:val="00E25440"/>
    <w:rsid w:val="00E30E8B"/>
    <w:rsid w:val="00E4139E"/>
    <w:rsid w:val="00E41B3F"/>
    <w:rsid w:val="00E428BB"/>
    <w:rsid w:val="00E44AD3"/>
    <w:rsid w:val="00E46D07"/>
    <w:rsid w:val="00E52617"/>
    <w:rsid w:val="00E543EE"/>
    <w:rsid w:val="00E602D6"/>
    <w:rsid w:val="00E63BFE"/>
    <w:rsid w:val="00E64426"/>
    <w:rsid w:val="00E6461F"/>
    <w:rsid w:val="00E704D8"/>
    <w:rsid w:val="00E70529"/>
    <w:rsid w:val="00E711F7"/>
    <w:rsid w:val="00E732B7"/>
    <w:rsid w:val="00E73D25"/>
    <w:rsid w:val="00E77067"/>
    <w:rsid w:val="00E8595D"/>
    <w:rsid w:val="00E870B5"/>
    <w:rsid w:val="00E912F1"/>
    <w:rsid w:val="00E917E3"/>
    <w:rsid w:val="00E926C1"/>
    <w:rsid w:val="00E927E8"/>
    <w:rsid w:val="00E92A4C"/>
    <w:rsid w:val="00E94AA5"/>
    <w:rsid w:val="00E96ED6"/>
    <w:rsid w:val="00E97983"/>
    <w:rsid w:val="00EA1012"/>
    <w:rsid w:val="00EA2963"/>
    <w:rsid w:val="00EA54BC"/>
    <w:rsid w:val="00EB6C35"/>
    <w:rsid w:val="00EB6EC3"/>
    <w:rsid w:val="00EC057B"/>
    <w:rsid w:val="00EC14E3"/>
    <w:rsid w:val="00EC18D5"/>
    <w:rsid w:val="00EC373C"/>
    <w:rsid w:val="00EC5065"/>
    <w:rsid w:val="00EC5EEC"/>
    <w:rsid w:val="00EC6A71"/>
    <w:rsid w:val="00ED2AF4"/>
    <w:rsid w:val="00ED39C5"/>
    <w:rsid w:val="00ED408C"/>
    <w:rsid w:val="00EE0DC2"/>
    <w:rsid w:val="00EE0EA3"/>
    <w:rsid w:val="00EE56DB"/>
    <w:rsid w:val="00EF0B9C"/>
    <w:rsid w:val="00EF18EA"/>
    <w:rsid w:val="00EF3F0F"/>
    <w:rsid w:val="00EF4255"/>
    <w:rsid w:val="00F00101"/>
    <w:rsid w:val="00F040E9"/>
    <w:rsid w:val="00F0457D"/>
    <w:rsid w:val="00F06222"/>
    <w:rsid w:val="00F06D47"/>
    <w:rsid w:val="00F1030C"/>
    <w:rsid w:val="00F120E8"/>
    <w:rsid w:val="00F12264"/>
    <w:rsid w:val="00F1288F"/>
    <w:rsid w:val="00F14306"/>
    <w:rsid w:val="00F17051"/>
    <w:rsid w:val="00F17AE2"/>
    <w:rsid w:val="00F215CC"/>
    <w:rsid w:val="00F250E1"/>
    <w:rsid w:val="00F2689E"/>
    <w:rsid w:val="00F31BC3"/>
    <w:rsid w:val="00F31C83"/>
    <w:rsid w:val="00F327C6"/>
    <w:rsid w:val="00F32BAF"/>
    <w:rsid w:val="00F36DA1"/>
    <w:rsid w:val="00F371D0"/>
    <w:rsid w:val="00F43B9A"/>
    <w:rsid w:val="00F45352"/>
    <w:rsid w:val="00F45C07"/>
    <w:rsid w:val="00F50F95"/>
    <w:rsid w:val="00F51194"/>
    <w:rsid w:val="00F52727"/>
    <w:rsid w:val="00F5290A"/>
    <w:rsid w:val="00F55F58"/>
    <w:rsid w:val="00F60715"/>
    <w:rsid w:val="00F6130E"/>
    <w:rsid w:val="00F626F0"/>
    <w:rsid w:val="00F62CB5"/>
    <w:rsid w:val="00F63149"/>
    <w:rsid w:val="00F6767B"/>
    <w:rsid w:val="00F723C3"/>
    <w:rsid w:val="00F76F30"/>
    <w:rsid w:val="00F77627"/>
    <w:rsid w:val="00F81A5F"/>
    <w:rsid w:val="00F862B1"/>
    <w:rsid w:val="00F8683E"/>
    <w:rsid w:val="00F878A9"/>
    <w:rsid w:val="00F9410C"/>
    <w:rsid w:val="00F95553"/>
    <w:rsid w:val="00F95A9F"/>
    <w:rsid w:val="00F95BB0"/>
    <w:rsid w:val="00F96A8C"/>
    <w:rsid w:val="00F96E4E"/>
    <w:rsid w:val="00FA4D41"/>
    <w:rsid w:val="00FB32FB"/>
    <w:rsid w:val="00FB5105"/>
    <w:rsid w:val="00FB77E4"/>
    <w:rsid w:val="00FC1DDC"/>
    <w:rsid w:val="00FC2F1B"/>
    <w:rsid w:val="00FC38E7"/>
    <w:rsid w:val="00FC5375"/>
    <w:rsid w:val="00FC6711"/>
    <w:rsid w:val="00FD37E0"/>
    <w:rsid w:val="00FD5584"/>
    <w:rsid w:val="00FD7385"/>
    <w:rsid w:val="00FE42CD"/>
    <w:rsid w:val="00FE5E4B"/>
    <w:rsid w:val="00FE62B0"/>
    <w:rsid w:val="00FF196F"/>
    <w:rsid w:val="00FF360A"/>
    <w:rsid w:val="00FF4719"/>
    <w:rsid w:val="00FF680C"/>
    <w:rsid w:val="00FF688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78418"/>
  <w15:chartTrackingRefBased/>
  <w15:docId w15:val="{99F5282F-DF0F-41F1-BD94-A5041327C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3BF6"/>
  </w:style>
  <w:style w:type="paragraph" w:styleId="1">
    <w:name w:val="heading 1"/>
    <w:basedOn w:val="a"/>
    <w:next w:val="a"/>
    <w:link w:val="10"/>
    <w:uiPriority w:val="9"/>
    <w:qFormat/>
    <w:rsid w:val="00AB7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B7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B702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AB702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702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702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702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702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702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702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B702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B702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AB702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702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702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7026"/>
    <w:rPr>
      <w:rFonts w:eastAsiaTheme="majorEastAsia" w:cstheme="majorBidi"/>
      <w:color w:val="595959" w:themeColor="text1" w:themeTint="A6"/>
    </w:rPr>
  </w:style>
  <w:style w:type="character" w:customStyle="1" w:styleId="80">
    <w:name w:val="Заголовок 8 Знак"/>
    <w:basedOn w:val="a0"/>
    <w:link w:val="8"/>
    <w:uiPriority w:val="9"/>
    <w:semiHidden/>
    <w:rsid w:val="00AB702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7026"/>
    <w:rPr>
      <w:rFonts w:eastAsiaTheme="majorEastAsia" w:cstheme="majorBidi"/>
      <w:color w:val="272727" w:themeColor="text1" w:themeTint="D8"/>
    </w:rPr>
  </w:style>
  <w:style w:type="paragraph" w:styleId="a3">
    <w:name w:val="Title"/>
    <w:basedOn w:val="a"/>
    <w:next w:val="a"/>
    <w:link w:val="a4"/>
    <w:uiPriority w:val="10"/>
    <w:qFormat/>
    <w:rsid w:val="00AB7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70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702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702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7026"/>
    <w:pPr>
      <w:spacing w:before="160"/>
      <w:jc w:val="center"/>
    </w:pPr>
    <w:rPr>
      <w:i/>
      <w:iCs/>
      <w:color w:val="404040" w:themeColor="text1" w:themeTint="BF"/>
    </w:rPr>
  </w:style>
  <w:style w:type="character" w:customStyle="1" w:styleId="22">
    <w:name w:val="Цитата 2 Знак"/>
    <w:basedOn w:val="a0"/>
    <w:link w:val="21"/>
    <w:uiPriority w:val="29"/>
    <w:rsid w:val="00AB7026"/>
    <w:rPr>
      <w:i/>
      <w:iCs/>
      <w:color w:val="404040" w:themeColor="text1" w:themeTint="BF"/>
    </w:rPr>
  </w:style>
  <w:style w:type="paragraph" w:styleId="a7">
    <w:name w:val="List Paragraph"/>
    <w:basedOn w:val="a"/>
    <w:uiPriority w:val="34"/>
    <w:qFormat/>
    <w:rsid w:val="00AB7026"/>
    <w:pPr>
      <w:ind w:left="720"/>
      <w:contextualSpacing/>
    </w:pPr>
  </w:style>
  <w:style w:type="character" w:styleId="a8">
    <w:name w:val="Intense Emphasis"/>
    <w:basedOn w:val="a0"/>
    <w:uiPriority w:val="21"/>
    <w:qFormat/>
    <w:rsid w:val="00AB7026"/>
    <w:rPr>
      <w:i/>
      <w:iCs/>
      <w:color w:val="0F4761" w:themeColor="accent1" w:themeShade="BF"/>
    </w:rPr>
  </w:style>
  <w:style w:type="paragraph" w:styleId="a9">
    <w:name w:val="Intense Quote"/>
    <w:basedOn w:val="a"/>
    <w:next w:val="a"/>
    <w:link w:val="aa"/>
    <w:uiPriority w:val="30"/>
    <w:qFormat/>
    <w:rsid w:val="00AB7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B7026"/>
    <w:rPr>
      <w:i/>
      <w:iCs/>
      <w:color w:val="0F4761" w:themeColor="accent1" w:themeShade="BF"/>
    </w:rPr>
  </w:style>
  <w:style w:type="character" w:styleId="ab">
    <w:name w:val="Intense Reference"/>
    <w:basedOn w:val="a0"/>
    <w:uiPriority w:val="32"/>
    <w:qFormat/>
    <w:rsid w:val="00AB7026"/>
    <w:rPr>
      <w:b/>
      <w:bCs/>
      <w:smallCaps/>
      <w:color w:val="0F4761" w:themeColor="accent1" w:themeShade="BF"/>
      <w:spacing w:val="5"/>
    </w:rPr>
  </w:style>
  <w:style w:type="character" w:styleId="ac">
    <w:name w:val="Placeholder Text"/>
    <w:basedOn w:val="a0"/>
    <w:uiPriority w:val="99"/>
    <w:semiHidden/>
    <w:rsid w:val="001A10D7"/>
    <w:rPr>
      <w:color w:val="666666"/>
    </w:rPr>
  </w:style>
  <w:style w:type="character" w:styleId="ad">
    <w:name w:val="Hyperlink"/>
    <w:basedOn w:val="a0"/>
    <w:uiPriority w:val="99"/>
    <w:unhideWhenUsed/>
    <w:rsid w:val="001A10D7"/>
    <w:rPr>
      <w:color w:val="467886" w:themeColor="hyperlink"/>
      <w:u w:val="single"/>
    </w:rPr>
  </w:style>
  <w:style w:type="character" w:styleId="ae">
    <w:name w:val="Unresolved Mention"/>
    <w:basedOn w:val="a0"/>
    <w:uiPriority w:val="99"/>
    <w:semiHidden/>
    <w:unhideWhenUsed/>
    <w:rsid w:val="001A10D7"/>
    <w:rPr>
      <w:color w:val="605E5C"/>
      <w:shd w:val="clear" w:color="auto" w:fill="E1DFDD"/>
    </w:rPr>
  </w:style>
  <w:style w:type="paragraph" w:styleId="af">
    <w:name w:val="header"/>
    <w:basedOn w:val="a"/>
    <w:link w:val="af0"/>
    <w:uiPriority w:val="99"/>
    <w:unhideWhenUsed/>
    <w:rsid w:val="000566C6"/>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0566C6"/>
  </w:style>
  <w:style w:type="paragraph" w:styleId="af1">
    <w:name w:val="footer"/>
    <w:basedOn w:val="a"/>
    <w:link w:val="af2"/>
    <w:uiPriority w:val="99"/>
    <w:unhideWhenUsed/>
    <w:rsid w:val="000566C6"/>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0566C6"/>
  </w:style>
  <w:style w:type="character" w:styleId="af3">
    <w:name w:val="FollowedHyperlink"/>
    <w:basedOn w:val="a0"/>
    <w:uiPriority w:val="99"/>
    <w:semiHidden/>
    <w:unhideWhenUsed/>
    <w:rsid w:val="00EC373C"/>
    <w:rPr>
      <w:color w:val="96607D" w:themeColor="followedHyperlink"/>
      <w:u w:val="single"/>
    </w:rPr>
  </w:style>
  <w:style w:type="paragraph" w:styleId="af4">
    <w:name w:val="Normal (Web)"/>
    <w:basedOn w:val="a"/>
    <w:uiPriority w:val="99"/>
    <w:semiHidden/>
    <w:unhideWhenUsed/>
    <w:rsid w:val="008B0F6C"/>
    <w:rPr>
      <w:rFonts w:ascii="Times New Roman" w:hAnsi="Times New Roman" w:cs="Times New Roman"/>
    </w:rPr>
  </w:style>
  <w:style w:type="table" w:styleId="af5">
    <w:name w:val="Table Grid"/>
    <w:basedOn w:val="a1"/>
    <w:rsid w:val="009B59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Body Text"/>
    <w:basedOn w:val="a"/>
    <w:link w:val="af7"/>
    <w:qFormat/>
    <w:rsid w:val="00703556"/>
    <w:pPr>
      <w:spacing w:before="180" w:after="180" w:line="240" w:lineRule="auto"/>
    </w:pPr>
    <w:rPr>
      <w:kern w:val="0"/>
      <w:lang w:val="en-US"/>
      <w14:ligatures w14:val="none"/>
    </w:rPr>
  </w:style>
  <w:style w:type="character" w:customStyle="1" w:styleId="af7">
    <w:name w:val="Основной текст Знак"/>
    <w:basedOn w:val="a0"/>
    <w:link w:val="af6"/>
    <w:rsid w:val="00703556"/>
    <w:rPr>
      <w:kern w:val="0"/>
      <w:lang w:val="en-US"/>
      <w14:ligatures w14:val="none"/>
    </w:rPr>
  </w:style>
  <w:style w:type="paragraph" w:customStyle="1" w:styleId="Compact">
    <w:name w:val="Compact"/>
    <w:basedOn w:val="af6"/>
    <w:qFormat/>
    <w:rsid w:val="00703556"/>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6999">
      <w:bodyDiv w:val="1"/>
      <w:marLeft w:val="0"/>
      <w:marRight w:val="0"/>
      <w:marTop w:val="0"/>
      <w:marBottom w:val="0"/>
      <w:divBdr>
        <w:top w:val="none" w:sz="0" w:space="0" w:color="auto"/>
        <w:left w:val="none" w:sz="0" w:space="0" w:color="auto"/>
        <w:bottom w:val="none" w:sz="0" w:space="0" w:color="auto"/>
        <w:right w:val="none" w:sz="0" w:space="0" w:color="auto"/>
      </w:divBdr>
    </w:div>
    <w:div w:id="62336959">
      <w:bodyDiv w:val="1"/>
      <w:marLeft w:val="0"/>
      <w:marRight w:val="0"/>
      <w:marTop w:val="0"/>
      <w:marBottom w:val="0"/>
      <w:divBdr>
        <w:top w:val="none" w:sz="0" w:space="0" w:color="auto"/>
        <w:left w:val="none" w:sz="0" w:space="0" w:color="auto"/>
        <w:bottom w:val="none" w:sz="0" w:space="0" w:color="auto"/>
        <w:right w:val="none" w:sz="0" w:space="0" w:color="auto"/>
      </w:divBdr>
      <w:divsChild>
        <w:div w:id="1409765765">
          <w:marLeft w:val="0"/>
          <w:marRight w:val="0"/>
          <w:marTop w:val="0"/>
          <w:marBottom w:val="0"/>
          <w:divBdr>
            <w:top w:val="none" w:sz="0" w:space="0" w:color="auto"/>
            <w:left w:val="none" w:sz="0" w:space="0" w:color="auto"/>
            <w:bottom w:val="none" w:sz="0" w:space="0" w:color="auto"/>
            <w:right w:val="none" w:sz="0" w:space="0" w:color="auto"/>
          </w:divBdr>
          <w:divsChild>
            <w:div w:id="207580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1690">
      <w:bodyDiv w:val="1"/>
      <w:marLeft w:val="0"/>
      <w:marRight w:val="0"/>
      <w:marTop w:val="0"/>
      <w:marBottom w:val="0"/>
      <w:divBdr>
        <w:top w:val="none" w:sz="0" w:space="0" w:color="auto"/>
        <w:left w:val="none" w:sz="0" w:space="0" w:color="auto"/>
        <w:bottom w:val="none" w:sz="0" w:space="0" w:color="auto"/>
        <w:right w:val="none" w:sz="0" w:space="0" w:color="auto"/>
      </w:divBdr>
    </w:div>
    <w:div w:id="119761364">
      <w:bodyDiv w:val="1"/>
      <w:marLeft w:val="0"/>
      <w:marRight w:val="0"/>
      <w:marTop w:val="0"/>
      <w:marBottom w:val="0"/>
      <w:divBdr>
        <w:top w:val="none" w:sz="0" w:space="0" w:color="auto"/>
        <w:left w:val="none" w:sz="0" w:space="0" w:color="auto"/>
        <w:bottom w:val="none" w:sz="0" w:space="0" w:color="auto"/>
        <w:right w:val="none" w:sz="0" w:space="0" w:color="auto"/>
      </w:divBdr>
    </w:div>
    <w:div w:id="120078046">
      <w:bodyDiv w:val="1"/>
      <w:marLeft w:val="0"/>
      <w:marRight w:val="0"/>
      <w:marTop w:val="0"/>
      <w:marBottom w:val="0"/>
      <w:divBdr>
        <w:top w:val="none" w:sz="0" w:space="0" w:color="auto"/>
        <w:left w:val="none" w:sz="0" w:space="0" w:color="auto"/>
        <w:bottom w:val="none" w:sz="0" w:space="0" w:color="auto"/>
        <w:right w:val="none" w:sz="0" w:space="0" w:color="auto"/>
      </w:divBdr>
    </w:div>
    <w:div w:id="124006411">
      <w:bodyDiv w:val="1"/>
      <w:marLeft w:val="0"/>
      <w:marRight w:val="0"/>
      <w:marTop w:val="0"/>
      <w:marBottom w:val="0"/>
      <w:divBdr>
        <w:top w:val="none" w:sz="0" w:space="0" w:color="auto"/>
        <w:left w:val="none" w:sz="0" w:space="0" w:color="auto"/>
        <w:bottom w:val="none" w:sz="0" w:space="0" w:color="auto"/>
        <w:right w:val="none" w:sz="0" w:space="0" w:color="auto"/>
      </w:divBdr>
    </w:div>
    <w:div w:id="145439582">
      <w:bodyDiv w:val="1"/>
      <w:marLeft w:val="0"/>
      <w:marRight w:val="0"/>
      <w:marTop w:val="0"/>
      <w:marBottom w:val="0"/>
      <w:divBdr>
        <w:top w:val="none" w:sz="0" w:space="0" w:color="auto"/>
        <w:left w:val="none" w:sz="0" w:space="0" w:color="auto"/>
        <w:bottom w:val="none" w:sz="0" w:space="0" w:color="auto"/>
        <w:right w:val="none" w:sz="0" w:space="0" w:color="auto"/>
      </w:divBdr>
    </w:div>
    <w:div w:id="156505793">
      <w:bodyDiv w:val="1"/>
      <w:marLeft w:val="0"/>
      <w:marRight w:val="0"/>
      <w:marTop w:val="0"/>
      <w:marBottom w:val="0"/>
      <w:divBdr>
        <w:top w:val="none" w:sz="0" w:space="0" w:color="auto"/>
        <w:left w:val="none" w:sz="0" w:space="0" w:color="auto"/>
        <w:bottom w:val="none" w:sz="0" w:space="0" w:color="auto"/>
        <w:right w:val="none" w:sz="0" w:space="0" w:color="auto"/>
      </w:divBdr>
    </w:div>
    <w:div w:id="157693493">
      <w:bodyDiv w:val="1"/>
      <w:marLeft w:val="0"/>
      <w:marRight w:val="0"/>
      <w:marTop w:val="0"/>
      <w:marBottom w:val="0"/>
      <w:divBdr>
        <w:top w:val="none" w:sz="0" w:space="0" w:color="auto"/>
        <w:left w:val="none" w:sz="0" w:space="0" w:color="auto"/>
        <w:bottom w:val="none" w:sz="0" w:space="0" w:color="auto"/>
        <w:right w:val="none" w:sz="0" w:space="0" w:color="auto"/>
      </w:divBdr>
    </w:div>
    <w:div w:id="172648100">
      <w:bodyDiv w:val="1"/>
      <w:marLeft w:val="0"/>
      <w:marRight w:val="0"/>
      <w:marTop w:val="0"/>
      <w:marBottom w:val="0"/>
      <w:divBdr>
        <w:top w:val="none" w:sz="0" w:space="0" w:color="auto"/>
        <w:left w:val="none" w:sz="0" w:space="0" w:color="auto"/>
        <w:bottom w:val="none" w:sz="0" w:space="0" w:color="auto"/>
        <w:right w:val="none" w:sz="0" w:space="0" w:color="auto"/>
      </w:divBdr>
    </w:div>
    <w:div w:id="178276336">
      <w:bodyDiv w:val="1"/>
      <w:marLeft w:val="0"/>
      <w:marRight w:val="0"/>
      <w:marTop w:val="0"/>
      <w:marBottom w:val="0"/>
      <w:divBdr>
        <w:top w:val="none" w:sz="0" w:space="0" w:color="auto"/>
        <w:left w:val="none" w:sz="0" w:space="0" w:color="auto"/>
        <w:bottom w:val="none" w:sz="0" w:space="0" w:color="auto"/>
        <w:right w:val="none" w:sz="0" w:space="0" w:color="auto"/>
      </w:divBdr>
    </w:div>
    <w:div w:id="194004038">
      <w:bodyDiv w:val="1"/>
      <w:marLeft w:val="0"/>
      <w:marRight w:val="0"/>
      <w:marTop w:val="0"/>
      <w:marBottom w:val="0"/>
      <w:divBdr>
        <w:top w:val="none" w:sz="0" w:space="0" w:color="auto"/>
        <w:left w:val="none" w:sz="0" w:space="0" w:color="auto"/>
        <w:bottom w:val="none" w:sz="0" w:space="0" w:color="auto"/>
        <w:right w:val="none" w:sz="0" w:space="0" w:color="auto"/>
      </w:divBdr>
    </w:div>
    <w:div w:id="227769911">
      <w:bodyDiv w:val="1"/>
      <w:marLeft w:val="0"/>
      <w:marRight w:val="0"/>
      <w:marTop w:val="0"/>
      <w:marBottom w:val="0"/>
      <w:divBdr>
        <w:top w:val="none" w:sz="0" w:space="0" w:color="auto"/>
        <w:left w:val="none" w:sz="0" w:space="0" w:color="auto"/>
        <w:bottom w:val="none" w:sz="0" w:space="0" w:color="auto"/>
        <w:right w:val="none" w:sz="0" w:space="0" w:color="auto"/>
      </w:divBdr>
    </w:div>
    <w:div w:id="251206197">
      <w:bodyDiv w:val="1"/>
      <w:marLeft w:val="0"/>
      <w:marRight w:val="0"/>
      <w:marTop w:val="0"/>
      <w:marBottom w:val="0"/>
      <w:divBdr>
        <w:top w:val="none" w:sz="0" w:space="0" w:color="auto"/>
        <w:left w:val="none" w:sz="0" w:space="0" w:color="auto"/>
        <w:bottom w:val="none" w:sz="0" w:space="0" w:color="auto"/>
        <w:right w:val="none" w:sz="0" w:space="0" w:color="auto"/>
      </w:divBdr>
      <w:divsChild>
        <w:div w:id="722870304">
          <w:marLeft w:val="0"/>
          <w:marRight w:val="0"/>
          <w:marTop w:val="0"/>
          <w:marBottom w:val="0"/>
          <w:divBdr>
            <w:top w:val="none" w:sz="0" w:space="0" w:color="auto"/>
            <w:left w:val="none" w:sz="0" w:space="0" w:color="auto"/>
            <w:bottom w:val="none" w:sz="0" w:space="0" w:color="auto"/>
            <w:right w:val="none" w:sz="0" w:space="0" w:color="auto"/>
          </w:divBdr>
          <w:divsChild>
            <w:div w:id="1295403786">
              <w:marLeft w:val="0"/>
              <w:marRight w:val="0"/>
              <w:marTop w:val="0"/>
              <w:marBottom w:val="0"/>
              <w:divBdr>
                <w:top w:val="none" w:sz="0" w:space="0" w:color="auto"/>
                <w:left w:val="none" w:sz="0" w:space="0" w:color="auto"/>
                <w:bottom w:val="none" w:sz="0" w:space="0" w:color="auto"/>
                <w:right w:val="none" w:sz="0" w:space="0" w:color="auto"/>
              </w:divBdr>
            </w:div>
            <w:div w:id="1838421641">
              <w:marLeft w:val="0"/>
              <w:marRight w:val="0"/>
              <w:marTop w:val="0"/>
              <w:marBottom w:val="0"/>
              <w:divBdr>
                <w:top w:val="none" w:sz="0" w:space="0" w:color="auto"/>
                <w:left w:val="none" w:sz="0" w:space="0" w:color="auto"/>
                <w:bottom w:val="none" w:sz="0" w:space="0" w:color="auto"/>
                <w:right w:val="none" w:sz="0" w:space="0" w:color="auto"/>
              </w:divBdr>
            </w:div>
            <w:div w:id="548609983">
              <w:marLeft w:val="0"/>
              <w:marRight w:val="0"/>
              <w:marTop w:val="0"/>
              <w:marBottom w:val="0"/>
              <w:divBdr>
                <w:top w:val="none" w:sz="0" w:space="0" w:color="auto"/>
                <w:left w:val="none" w:sz="0" w:space="0" w:color="auto"/>
                <w:bottom w:val="none" w:sz="0" w:space="0" w:color="auto"/>
                <w:right w:val="none" w:sz="0" w:space="0" w:color="auto"/>
              </w:divBdr>
            </w:div>
            <w:div w:id="1669291129">
              <w:marLeft w:val="0"/>
              <w:marRight w:val="0"/>
              <w:marTop w:val="0"/>
              <w:marBottom w:val="0"/>
              <w:divBdr>
                <w:top w:val="none" w:sz="0" w:space="0" w:color="auto"/>
                <w:left w:val="none" w:sz="0" w:space="0" w:color="auto"/>
                <w:bottom w:val="none" w:sz="0" w:space="0" w:color="auto"/>
                <w:right w:val="none" w:sz="0" w:space="0" w:color="auto"/>
              </w:divBdr>
            </w:div>
            <w:div w:id="1148403246">
              <w:marLeft w:val="0"/>
              <w:marRight w:val="0"/>
              <w:marTop w:val="0"/>
              <w:marBottom w:val="0"/>
              <w:divBdr>
                <w:top w:val="none" w:sz="0" w:space="0" w:color="auto"/>
                <w:left w:val="none" w:sz="0" w:space="0" w:color="auto"/>
                <w:bottom w:val="none" w:sz="0" w:space="0" w:color="auto"/>
                <w:right w:val="none" w:sz="0" w:space="0" w:color="auto"/>
              </w:divBdr>
            </w:div>
            <w:div w:id="2041661952">
              <w:marLeft w:val="0"/>
              <w:marRight w:val="0"/>
              <w:marTop w:val="0"/>
              <w:marBottom w:val="0"/>
              <w:divBdr>
                <w:top w:val="none" w:sz="0" w:space="0" w:color="auto"/>
                <w:left w:val="none" w:sz="0" w:space="0" w:color="auto"/>
                <w:bottom w:val="none" w:sz="0" w:space="0" w:color="auto"/>
                <w:right w:val="none" w:sz="0" w:space="0" w:color="auto"/>
              </w:divBdr>
            </w:div>
            <w:div w:id="2010867052">
              <w:marLeft w:val="0"/>
              <w:marRight w:val="0"/>
              <w:marTop w:val="0"/>
              <w:marBottom w:val="0"/>
              <w:divBdr>
                <w:top w:val="none" w:sz="0" w:space="0" w:color="auto"/>
                <w:left w:val="none" w:sz="0" w:space="0" w:color="auto"/>
                <w:bottom w:val="none" w:sz="0" w:space="0" w:color="auto"/>
                <w:right w:val="none" w:sz="0" w:space="0" w:color="auto"/>
              </w:divBdr>
            </w:div>
            <w:div w:id="18193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56550">
      <w:bodyDiv w:val="1"/>
      <w:marLeft w:val="0"/>
      <w:marRight w:val="0"/>
      <w:marTop w:val="0"/>
      <w:marBottom w:val="0"/>
      <w:divBdr>
        <w:top w:val="none" w:sz="0" w:space="0" w:color="auto"/>
        <w:left w:val="none" w:sz="0" w:space="0" w:color="auto"/>
        <w:bottom w:val="none" w:sz="0" w:space="0" w:color="auto"/>
        <w:right w:val="none" w:sz="0" w:space="0" w:color="auto"/>
      </w:divBdr>
    </w:div>
    <w:div w:id="271598329">
      <w:bodyDiv w:val="1"/>
      <w:marLeft w:val="0"/>
      <w:marRight w:val="0"/>
      <w:marTop w:val="0"/>
      <w:marBottom w:val="0"/>
      <w:divBdr>
        <w:top w:val="none" w:sz="0" w:space="0" w:color="auto"/>
        <w:left w:val="none" w:sz="0" w:space="0" w:color="auto"/>
        <w:bottom w:val="none" w:sz="0" w:space="0" w:color="auto"/>
        <w:right w:val="none" w:sz="0" w:space="0" w:color="auto"/>
      </w:divBdr>
    </w:div>
    <w:div w:id="275069087">
      <w:bodyDiv w:val="1"/>
      <w:marLeft w:val="0"/>
      <w:marRight w:val="0"/>
      <w:marTop w:val="0"/>
      <w:marBottom w:val="0"/>
      <w:divBdr>
        <w:top w:val="none" w:sz="0" w:space="0" w:color="auto"/>
        <w:left w:val="none" w:sz="0" w:space="0" w:color="auto"/>
        <w:bottom w:val="none" w:sz="0" w:space="0" w:color="auto"/>
        <w:right w:val="none" w:sz="0" w:space="0" w:color="auto"/>
      </w:divBdr>
    </w:div>
    <w:div w:id="297146287">
      <w:bodyDiv w:val="1"/>
      <w:marLeft w:val="0"/>
      <w:marRight w:val="0"/>
      <w:marTop w:val="0"/>
      <w:marBottom w:val="0"/>
      <w:divBdr>
        <w:top w:val="none" w:sz="0" w:space="0" w:color="auto"/>
        <w:left w:val="none" w:sz="0" w:space="0" w:color="auto"/>
        <w:bottom w:val="none" w:sz="0" w:space="0" w:color="auto"/>
        <w:right w:val="none" w:sz="0" w:space="0" w:color="auto"/>
      </w:divBdr>
    </w:div>
    <w:div w:id="356084462">
      <w:bodyDiv w:val="1"/>
      <w:marLeft w:val="0"/>
      <w:marRight w:val="0"/>
      <w:marTop w:val="0"/>
      <w:marBottom w:val="0"/>
      <w:divBdr>
        <w:top w:val="none" w:sz="0" w:space="0" w:color="auto"/>
        <w:left w:val="none" w:sz="0" w:space="0" w:color="auto"/>
        <w:bottom w:val="none" w:sz="0" w:space="0" w:color="auto"/>
        <w:right w:val="none" w:sz="0" w:space="0" w:color="auto"/>
      </w:divBdr>
    </w:div>
    <w:div w:id="466506332">
      <w:bodyDiv w:val="1"/>
      <w:marLeft w:val="0"/>
      <w:marRight w:val="0"/>
      <w:marTop w:val="0"/>
      <w:marBottom w:val="0"/>
      <w:divBdr>
        <w:top w:val="none" w:sz="0" w:space="0" w:color="auto"/>
        <w:left w:val="none" w:sz="0" w:space="0" w:color="auto"/>
        <w:bottom w:val="none" w:sz="0" w:space="0" w:color="auto"/>
        <w:right w:val="none" w:sz="0" w:space="0" w:color="auto"/>
      </w:divBdr>
    </w:div>
    <w:div w:id="520168431">
      <w:bodyDiv w:val="1"/>
      <w:marLeft w:val="0"/>
      <w:marRight w:val="0"/>
      <w:marTop w:val="0"/>
      <w:marBottom w:val="0"/>
      <w:divBdr>
        <w:top w:val="none" w:sz="0" w:space="0" w:color="auto"/>
        <w:left w:val="none" w:sz="0" w:space="0" w:color="auto"/>
        <w:bottom w:val="none" w:sz="0" w:space="0" w:color="auto"/>
        <w:right w:val="none" w:sz="0" w:space="0" w:color="auto"/>
      </w:divBdr>
    </w:div>
    <w:div w:id="521675327">
      <w:bodyDiv w:val="1"/>
      <w:marLeft w:val="0"/>
      <w:marRight w:val="0"/>
      <w:marTop w:val="0"/>
      <w:marBottom w:val="0"/>
      <w:divBdr>
        <w:top w:val="none" w:sz="0" w:space="0" w:color="auto"/>
        <w:left w:val="none" w:sz="0" w:space="0" w:color="auto"/>
        <w:bottom w:val="none" w:sz="0" w:space="0" w:color="auto"/>
        <w:right w:val="none" w:sz="0" w:space="0" w:color="auto"/>
      </w:divBdr>
    </w:div>
    <w:div w:id="551118458">
      <w:bodyDiv w:val="1"/>
      <w:marLeft w:val="0"/>
      <w:marRight w:val="0"/>
      <w:marTop w:val="0"/>
      <w:marBottom w:val="0"/>
      <w:divBdr>
        <w:top w:val="none" w:sz="0" w:space="0" w:color="auto"/>
        <w:left w:val="none" w:sz="0" w:space="0" w:color="auto"/>
        <w:bottom w:val="none" w:sz="0" w:space="0" w:color="auto"/>
        <w:right w:val="none" w:sz="0" w:space="0" w:color="auto"/>
      </w:divBdr>
    </w:div>
    <w:div w:id="576286082">
      <w:bodyDiv w:val="1"/>
      <w:marLeft w:val="0"/>
      <w:marRight w:val="0"/>
      <w:marTop w:val="0"/>
      <w:marBottom w:val="0"/>
      <w:divBdr>
        <w:top w:val="none" w:sz="0" w:space="0" w:color="auto"/>
        <w:left w:val="none" w:sz="0" w:space="0" w:color="auto"/>
        <w:bottom w:val="none" w:sz="0" w:space="0" w:color="auto"/>
        <w:right w:val="none" w:sz="0" w:space="0" w:color="auto"/>
      </w:divBdr>
    </w:div>
    <w:div w:id="577982776">
      <w:bodyDiv w:val="1"/>
      <w:marLeft w:val="0"/>
      <w:marRight w:val="0"/>
      <w:marTop w:val="0"/>
      <w:marBottom w:val="0"/>
      <w:divBdr>
        <w:top w:val="none" w:sz="0" w:space="0" w:color="auto"/>
        <w:left w:val="none" w:sz="0" w:space="0" w:color="auto"/>
        <w:bottom w:val="none" w:sz="0" w:space="0" w:color="auto"/>
        <w:right w:val="none" w:sz="0" w:space="0" w:color="auto"/>
      </w:divBdr>
    </w:div>
    <w:div w:id="595788984">
      <w:bodyDiv w:val="1"/>
      <w:marLeft w:val="0"/>
      <w:marRight w:val="0"/>
      <w:marTop w:val="0"/>
      <w:marBottom w:val="0"/>
      <w:divBdr>
        <w:top w:val="none" w:sz="0" w:space="0" w:color="auto"/>
        <w:left w:val="none" w:sz="0" w:space="0" w:color="auto"/>
        <w:bottom w:val="none" w:sz="0" w:space="0" w:color="auto"/>
        <w:right w:val="none" w:sz="0" w:space="0" w:color="auto"/>
      </w:divBdr>
    </w:div>
    <w:div w:id="613950576">
      <w:bodyDiv w:val="1"/>
      <w:marLeft w:val="0"/>
      <w:marRight w:val="0"/>
      <w:marTop w:val="0"/>
      <w:marBottom w:val="0"/>
      <w:divBdr>
        <w:top w:val="none" w:sz="0" w:space="0" w:color="auto"/>
        <w:left w:val="none" w:sz="0" w:space="0" w:color="auto"/>
        <w:bottom w:val="none" w:sz="0" w:space="0" w:color="auto"/>
        <w:right w:val="none" w:sz="0" w:space="0" w:color="auto"/>
      </w:divBdr>
      <w:divsChild>
        <w:div w:id="1509443326">
          <w:marLeft w:val="0"/>
          <w:marRight w:val="0"/>
          <w:marTop w:val="0"/>
          <w:marBottom w:val="0"/>
          <w:divBdr>
            <w:top w:val="none" w:sz="0" w:space="0" w:color="auto"/>
            <w:left w:val="none" w:sz="0" w:space="0" w:color="auto"/>
            <w:bottom w:val="none" w:sz="0" w:space="0" w:color="auto"/>
            <w:right w:val="none" w:sz="0" w:space="0" w:color="auto"/>
          </w:divBdr>
          <w:divsChild>
            <w:div w:id="16936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05204">
      <w:bodyDiv w:val="1"/>
      <w:marLeft w:val="0"/>
      <w:marRight w:val="0"/>
      <w:marTop w:val="0"/>
      <w:marBottom w:val="0"/>
      <w:divBdr>
        <w:top w:val="none" w:sz="0" w:space="0" w:color="auto"/>
        <w:left w:val="none" w:sz="0" w:space="0" w:color="auto"/>
        <w:bottom w:val="none" w:sz="0" w:space="0" w:color="auto"/>
        <w:right w:val="none" w:sz="0" w:space="0" w:color="auto"/>
      </w:divBdr>
    </w:div>
    <w:div w:id="645015769">
      <w:bodyDiv w:val="1"/>
      <w:marLeft w:val="0"/>
      <w:marRight w:val="0"/>
      <w:marTop w:val="0"/>
      <w:marBottom w:val="0"/>
      <w:divBdr>
        <w:top w:val="none" w:sz="0" w:space="0" w:color="auto"/>
        <w:left w:val="none" w:sz="0" w:space="0" w:color="auto"/>
        <w:bottom w:val="none" w:sz="0" w:space="0" w:color="auto"/>
        <w:right w:val="none" w:sz="0" w:space="0" w:color="auto"/>
      </w:divBdr>
    </w:div>
    <w:div w:id="695426798">
      <w:bodyDiv w:val="1"/>
      <w:marLeft w:val="0"/>
      <w:marRight w:val="0"/>
      <w:marTop w:val="0"/>
      <w:marBottom w:val="0"/>
      <w:divBdr>
        <w:top w:val="none" w:sz="0" w:space="0" w:color="auto"/>
        <w:left w:val="none" w:sz="0" w:space="0" w:color="auto"/>
        <w:bottom w:val="none" w:sz="0" w:space="0" w:color="auto"/>
        <w:right w:val="none" w:sz="0" w:space="0" w:color="auto"/>
      </w:divBdr>
    </w:div>
    <w:div w:id="729813303">
      <w:bodyDiv w:val="1"/>
      <w:marLeft w:val="0"/>
      <w:marRight w:val="0"/>
      <w:marTop w:val="0"/>
      <w:marBottom w:val="0"/>
      <w:divBdr>
        <w:top w:val="none" w:sz="0" w:space="0" w:color="auto"/>
        <w:left w:val="none" w:sz="0" w:space="0" w:color="auto"/>
        <w:bottom w:val="none" w:sz="0" w:space="0" w:color="auto"/>
        <w:right w:val="none" w:sz="0" w:space="0" w:color="auto"/>
      </w:divBdr>
    </w:div>
    <w:div w:id="734427135">
      <w:bodyDiv w:val="1"/>
      <w:marLeft w:val="0"/>
      <w:marRight w:val="0"/>
      <w:marTop w:val="0"/>
      <w:marBottom w:val="0"/>
      <w:divBdr>
        <w:top w:val="none" w:sz="0" w:space="0" w:color="auto"/>
        <w:left w:val="none" w:sz="0" w:space="0" w:color="auto"/>
        <w:bottom w:val="none" w:sz="0" w:space="0" w:color="auto"/>
        <w:right w:val="none" w:sz="0" w:space="0" w:color="auto"/>
      </w:divBdr>
    </w:div>
    <w:div w:id="749086803">
      <w:bodyDiv w:val="1"/>
      <w:marLeft w:val="0"/>
      <w:marRight w:val="0"/>
      <w:marTop w:val="0"/>
      <w:marBottom w:val="0"/>
      <w:divBdr>
        <w:top w:val="none" w:sz="0" w:space="0" w:color="auto"/>
        <w:left w:val="none" w:sz="0" w:space="0" w:color="auto"/>
        <w:bottom w:val="none" w:sz="0" w:space="0" w:color="auto"/>
        <w:right w:val="none" w:sz="0" w:space="0" w:color="auto"/>
      </w:divBdr>
    </w:div>
    <w:div w:id="773129499">
      <w:bodyDiv w:val="1"/>
      <w:marLeft w:val="0"/>
      <w:marRight w:val="0"/>
      <w:marTop w:val="0"/>
      <w:marBottom w:val="0"/>
      <w:divBdr>
        <w:top w:val="none" w:sz="0" w:space="0" w:color="auto"/>
        <w:left w:val="none" w:sz="0" w:space="0" w:color="auto"/>
        <w:bottom w:val="none" w:sz="0" w:space="0" w:color="auto"/>
        <w:right w:val="none" w:sz="0" w:space="0" w:color="auto"/>
      </w:divBdr>
    </w:div>
    <w:div w:id="797914765">
      <w:bodyDiv w:val="1"/>
      <w:marLeft w:val="0"/>
      <w:marRight w:val="0"/>
      <w:marTop w:val="0"/>
      <w:marBottom w:val="0"/>
      <w:divBdr>
        <w:top w:val="none" w:sz="0" w:space="0" w:color="auto"/>
        <w:left w:val="none" w:sz="0" w:space="0" w:color="auto"/>
        <w:bottom w:val="none" w:sz="0" w:space="0" w:color="auto"/>
        <w:right w:val="none" w:sz="0" w:space="0" w:color="auto"/>
      </w:divBdr>
    </w:div>
    <w:div w:id="806751127">
      <w:bodyDiv w:val="1"/>
      <w:marLeft w:val="0"/>
      <w:marRight w:val="0"/>
      <w:marTop w:val="0"/>
      <w:marBottom w:val="0"/>
      <w:divBdr>
        <w:top w:val="none" w:sz="0" w:space="0" w:color="auto"/>
        <w:left w:val="none" w:sz="0" w:space="0" w:color="auto"/>
        <w:bottom w:val="none" w:sz="0" w:space="0" w:color="auto"/>
        <w:right w:val="none" w:sz="0" w:space="0" w:color="auto"/>
      </w:divBdr>
    </w:div>
    <w:div w:id="809445637">
      <w:bodyDiv w:val="1"/>
      <w:marLeft w:val="0"/>
      <w:marRight w:val="0"/>
      <w:marTop w:val="0"/>
      <w:marBottom w:val="0"/>
      <w:divBdr>
        <w:top w:val="none" w:sz="0" w:space="0" w:color="auto"/>
        <w:left w:val="none" w:sz="0" w:space="0" w:color="auto"/>
        <w:bottom w:val="none" w:sz="0" w:space="0" w:color="auto"/>
        <w:right w:val="none" w:sz="0" w:space="0" w:color="auto"/>
      </w:divBdr>
    </w:div>
    <w:div w:id="841434537">
      <w:bodyDiv w:val="1"/>
      <w:marLeft w:val="0"/>
      <w:marRight w:val="0"/>
      <w:marTop w:val="0"/>
      <w:marBottom w:val="0"/>
      <w:divBdr>
        <w:top w:val="none" w:sz="0" w:space="0" w:color="auto"/>
        <w:left w:val="none" w:sz="0" w:space="0" w:color="auto"/>
        <w:bottom w:val="none" w:sz="0" w:space="0" w:color="auto"/>
        <w:right w:val="none" w:sz="0" w:space="0" w:color="auto"/>
      </w:divBdr>
    </w:div>
    <w:div w:id="873806378">
      <w:bodyDiv w:val="1"/>
      <w:marLeft w:val="0"/>
      <w:marRight w:val="0"/>
      <w:marTop w:val="0"/>
      <w:marBottom w:val="0"/>
      <w:divBdr>
        <w:top w:val="none" w:sz="0" w:space="0" w:color="auto"/>
        <w:left w:val="none" w:sz="0" w:space="0" w:color="auto"/>
        <w:bottom w:val="none" w:sz="0" w:space="0" w:color="auto"/>
        <w:right w:val="none" w:sz="0" w:space="0" w:color="auto"/>
      </w:divBdr>
    </w:div>
    <w:div w:id="882988377">
      <w:bodyDiv w:val="1"/>
      <w:marLeft w:val="0"/>
      <w:marRight w:val="0"/>
      <w:marTop w:val="0"/>
      <w:marBottom w:val="0"/>
      <w:divBdr>
        <w:top w:val="none" w:sz="0" w:space="0" w:color="auto"/>
        <w:left w:val="none" w:sz="0" w:space="0" w:color="auto"/>
        <w:bottom w:val="none" w:sz="0" w:space="0" w:color="auto"/>
        <w:right w:val="none" w:sz="0" w:space="0" w:color="auto"/>
      </w:divBdr>
    </w:div>
    <w:div w:id="883954688">
      <w:bodyDiv w:val="1"/>
      <w:marLeft w:val="0"/>
      <w:marRight w:val="0"/>
      <w:marTop w:val="0"/>
      <w:marBottom w:val="0"/>
      <w:divBdr>
        <w:top w:val="none" w:sz="0" w:space="0" w:color="auto"/>
        <w:left w:val="none" w:sz="0" w:space="0" w:color="auto"/>
        <w:bottom w:val="none" w:sz="0" w:space="0" w:color="auto"/>
        <w:right w:val="none" w:sz="0" w:space="0" w:color="auto"/>
      </w:divBdr>
    </w:div>
    <w:div w:id="908808279">
      <w:bodyDiv w:val="1"/>
      <w:marLeft w:val="0"/>
      <w:marRight w:val="0"/>
      <w:marTop w:val="0"/>
      <w:marBottom w:val="0"/>
      <w:divBdr>
        <w:top w:val="none" w:sz="0" w:space="0" w:color="auto"/>
        <w:left w:val="none" w:sz="0" w:space="0" w:color="auto"/>
        <w:bottom w:val="none" w:sz="0" w:space="0" w:color="auto"/>
        <w:right w:val="none" w:sz="0" w:space="0" w:color="auto"/>
      </w:divBdr>
    </w:div>
    <w:div w:id="920715757">
      <w:bodyDiv w:val="1"/>
      <w:marLeft w:val="0"/>
      <w:marRight w:val="0"/>
      <w:marTop w:val="0"/>
      <w:marBottom w:val="0"/>
      <w:divBdr>
        <w:top w:val="none" w:sz="0" w:space="0" w:color="auto"/>
        <w:left w:val="none" w:sz="0" w:space="0" w:color="auto"/>
        <w:bottom w:val="none" w:sz="0" w:space="0" w:color="auto"/>
        <w:right w:val="none" w:sz="0" w:space="0" w:color="auto"/>
      </w:divBdr>
    </w:div>
    <w:div w:id="929393420">
      <w:bodyDiv w:val="1"/>
      <w:marLeft w:val="0"/>
      <w:marRight w:val="0"/>
      <w:marTop w:val="0"/>
      <w:marBottom w:val="0"/>
      <w:divBdr>
        <w:top w:val="none" w:sz="0" w:space="0" w:color="auto"/>
        <w:left w:val="none" w:sz="0" w:space="0" w:color="auto"/>
        <w:bottom w:val="none" w:sz="0" w:space="0" w:color="auto"/>
        <w:right w:val="none" w:sz="0" w:space="0" w:color="auto"/>
      </w:divBdr>
    </w:div>
    <w:div w:id="939071523">
      <w:bodyDiv w:val="1"/>
      <w:marLeft w:val="0"/>
      <w:marRight w:val="0"/>
      <w:marTop w:val="0"/>
      <w:marBottom w:val="0"/>
      <w:divBdr>
        <w:top w:val="none" w:sz="0" w:space="0" w:color="auto"/>
        <w:left w:val="none" w:sz="0" w:space="0" w:color="auto"/>
        <w:bottom w:val="none" w:sz="0" w:space="0" w:color="auto"/>
        <w:right w:val="none" w:sz="0" w:space="0" w:color="auto"/>
      </w:divBdr>
    </w:div>
    <w:div w:id="996155006">
      <w:bodyDiv w:val="1"/>
      <w:marLeft w:val="0"/>
      <w:marRight w:val="0"/>
      <w:marTop w:val="0"/>
      <w:marBottom w:val="0"/>
      <w:divBdr>
        <w:top w:val="none" w:sz="0" w:space="0" w:color="auto"/>
        <w:left w:val="none" w:sz="0" w:space="0" w:color="auto"/>
        <w:bottom w:val="none" w:sz="0" w:space="0" w:color="auto"/>
        <w:right w:val="none" w:sz="0" w:space="0" w:color="auto"/>
      </w:divBdr>
    </w:div>
    <w:div w:id="997197784">
      <w:bodyDiv w:val="1"/>
      <w:marLeft w:val="0"/>
      <w:marRight w:val="0"/>
      <w:marTop w:val="0"/>
      <w:marBottom w:val="0"/>
      <w:divBdr>
        <w:top w:val="none" w:sz="0" w:space="0" w:color="auto"/>
        <w:left w:val="none" w:sz="0" w:space="0" w:color="auto"/>
        <w:bottom w:val="none" w:sz="0" w:space="0" w:color="auto"/>
        <w:right w:val="none" w:sz="0" w:space="0" w:color="auto"/>
      </w:divBdr>
    </w:div>
    <w:div w:id="1013415809">
      <w:bodyDiv w:val="1"/>
      <w:marLeft w:val="0"/>
      <w:marRight w:val="0"/>
      <w:marTop w:val="0"/>
      <w:marBottom w:val="0"/>
      <w:divBdr>
        <w:top w:val="none" w:sz="0" w:space="0" w:color="auto"/>
        <w:left w:val="none" w:sz="0" w:space="0" w:color="auto"/>
        <w:bottom w:val="none" w:sz="0" w:space="0" w:color="auto"/>
        <w:right w:val="none" w:sz="0" w:space="0" w:color="auto"/>
      </w:divBdr>
    </w:div>
    <w:div w:id="1018584218">
      <w:bodyDiv w:val="1"/>
      <w:marLeft w:val="0"/>
      <w:marRight w:val="0"/>
      <w:marTop w:val="0"/>
      <w:marBottom w:val="0"/>
      <w:divBdr>
        <w:top w:val="none" w:sz="0" w:space="0" w:color="auto"/>
        <w:left w:val="none" w:sz="0" w:space="0" w:color="auto"/>
        <w:bottom w:val="none" w:sz="0" w:space="0" w:color="auto"/>
        <w:right w:val="none" w:sz="0" w:space="0" w:color="auto"/>
      </w:divBdr>
      <w:divsChild>
        <w:div w:id="1201555793">
          <w:marLeft w:val="0"/>
          <w:marRight w:val="0"/>
          <w:marTop w:val="0"/>
          <w:marBottom w:val="0"/>
          <w:divBdr>
            <w:top w:val="none" w:sz="0" w:space="0" w:color="auto"/>
            <w:left w:val="none" w:sz="0" w:space="0" w:color="auto"/>
            <w:bottom w:val="none" w:sz="0" w:space="0" w:color="auto"/>
            <w:right w:val="none" w:sz="0" w:space="0" w:color="auto"/>
          </w:divBdr>
          <w:divsChild>
            <w:div w:id="56315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11733">
      <w:bodyDiv w:val="1"/>
      <w:marLeft w:val="0"/>
      <w:marRight w:val="0"/>
      <w:marTop w:val="0"/>
      <w:marBottom w:val="0"/>
      <w:divBdr>
        <w:top w:val="none" w:sz="0" w:space="0" w:color="auto"/>
        <w:left w:val="none" w:sz="0" w:space="0" w:color="auto"/>
        <w:bottom w:val="none" w:sz="0" w:space="0" w:color="auto"/>
        <w:right w:val="none" w:sz="0" w:space="0" w:color="auto"/>
      </w:divBdr>
      <w:divsChild>
        <w:div w:id="331682542">
          <w:marLeft w:val="0"/>
          <w:marRight w:val="0"/>
          <w:marTop w:val="0"/>
          <w:marBottom w:val="0"/>
          <w:divBdr>
            <w:top w:val="none" w:sz="0" w:space="0" w:color="auto"/>
            <w:left w:val="none" w:sz="0" w:space="0" w:color="auto"/>
            <w:bottom w:val="none" w:sz="0" w:space="0" w:color="auto"/>
            <w:right w:val="none" w:sz="0" w:space="0" w:color="auto"/>
          </w:divBdr>
          <w:divsChild>
            <w:div w:id="302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81665">
      <w:bodyDiv w:val="1"/>
      <w:marLeft w:val="0"/>
      <w:marRight w:val="0"/>
      <w:marTop w:val="0"/>
      <w:marBottom w:val="0"/>
      <w:divBdr>
        <w:top w:val="none" w:sz="0" w:space="0" w:color="auto"/>
        <w:left w:val="none" w:sz="0" w:space="0" w:color="auto"/>
        <w:bottom w:val="none" w:sz="0" w:space="0" w:color="auto"/>
        <w:right w:val="none" w:sz="0" w:space="0" w:color="auto"/>
      </w:divBdr>
    </w:div>
    <w:div w:id="1120731482">
      <w:bodyDiv w:val="1"/>
      <w:marLeft w:val="0"/>
      <w:marRight w:val="0"/>
      <w:marTop w:val="0"/>
      <w:marBottom w:val="0"/>
      <w:divBdr>
        <w:top w:val="none" w:sz="0" w:space="0" w:color="auto"/>
        <w:left w:val="none" w:sz="0" w:space="0" w:color="auto"/>
        <w:bottom w:val="none" w:sz="0" w:space="0" w:color="auto"/>
        <w:right w:val="none" w:sz="0" w:space="0" w:color="auto"/>
      </w:divBdr>
    </w:div>
    <w:div w:id="1122000276">
      <w:bodyDiv w:val="1"/>
      <w:marLeft w:val="0"/>
      <w:marRight w:val="0"/>
      <w:marTop w:val="0"/>
      <w:marBottom w:val="0"/>
      <w:divBdr>
        <w:top w:val="none" w:sz="0" w:space="0" w:color="auto"/>
        <w:left w:val="none" w:sz="0" w:space="0" w:color="auto"/>
        <w:bottom w:val="none" w:sz="0" w:space="0" w:color="auto"/>
        <w:right w:val="none" w:sz="0" w:space="0" w:color="auto"/>
      </w:divBdr>
    </w:div>
    <w:div w:id="1129860013">
      <w:bodyDiv w:val="1"/>
      <w:marLeft w:val="0"/>
      <w:marRight w:val="0"/>
      <w:marTop w:val="0"/>
      <w:marBottom w:val="0"/>
      <w:divBdr>
        <w:top w:val="none" w:sz="0" w:space="0" w:color="auto"/>
        <w:left w:val="none" w:sz="0" w:space="0" w:color="auto"/>
        <w:bottom w:val="none" w:sz="0" w:space="0" w:color="auto"/>
        <w:right w:val="none" w:sz="0" w:space="0" w:color="auto"/>
      </w:divBdr>
    </w:div>
    <w:div w:id="1136217537">
      <w:bodyDiv w:val="1"/>
      <w:marLeft w:val="0"/>
      <w:marRight w:val="0"/>
      <w:marTop w:val="0"/>
      <w:marBottom w:val="0"/>
      <w:divBdr>
        <w:top w:val="none" w:sz="0" w:space="0" w:color="auto"/>
        <w:left w:val="none" w:sz="0" w:space="0" w:color="auto"/>
        <w:bottom w:val="none" w:sz="0" w:space="0" w:color="auto"/>
        <w:right w:val="none" w:sz="0" w:space="0" w:color="auto"/>
      </w:divBdr>
    </w:div>
    <w:div w:id="1143742088">
      <w:bodyDiv w:val="1"/>
      <w:marLeft w:val="0"/>
      <w:marRight w:val="0"/>
      <w:marTop w:val="0"/>
      <w:marBottom w:val="0"/>
      <w:divBdr>
        <w:top w:val="none" w:sz="0" w:space="0" w:color="auto"/>
        <w:left w:val="none" w:sz="0" w:space="0" w:color="auto"/>
        <w:bottom w:val="none" w:sz="0" w:space="0" w:color="auto"/>
        <w:right w:val="none" w:sz="0" w:space="0" w:color="auto"/>
      </w:divBdr>
    </w:div>
    <w:div w:id="1145470115">
      <w:bodyDiv w:val="1"/>
      <w:marLeft w:val="0"/>
      <w:marRight w:val="0"/>
      <w:marTop w:val="0"/>
      <w:marBottom w:val="0"/>
      <w:divBdr>
        <w:top w:val="none" w:sz="0" w:space="0" w:color="auto"/>
        <w:left w:val="none" w:sz="0" w:space="0" w:color="auto"/>
        <w:bottom w:val="none" w:sz="0" w:space="0" w:color="auto"/>
        <w:right w:val="none" w:sz="0" w:space="0" w:color="auto"/>
      </w:divBdr>
    </w:div>
    <w:div w:id="1156339817">
      <w:bodyDiv w:val="1"/>
      <w:marLeft w:val="0"/>
      <w:marRight w:val="0"/>
      <w:marTop w:val="0"/>
      <w:marBottom w:val="0"/>
      <w:divBdr>
        <w:top w:val="none" w:sz="0" w:space="0" w:color="auto"/>
        <w:left w:val="none" w:sz="0" w:space="0" w:color="auto"/>
        <w:bottom w:val="none" w:sz="0" w:space="0" w:color="auto"/>
        <w:right w:val="none" w:sz="0" w:space="0" w:color="auto"/>
      </w:divBdr>
    </w:div>
    <w:div w:id="1173910020">
      <w:bodyDiv w:val="1"/>
      <w:marLeft w:val="0"/>
      <w:marRight w:val="0"/>
      <w:marTop w:val="0"/>
      <w:marBottom w:val="0"/>
      <w:divBdr>
        <w:top w:val="none" w:sz="0" w:space="0" w:color="auto"/>
        <w:left w:val="none" w:sz="0" w:space="0" w:color="auto"/>
        <w:bottom w:val="none" w:sz="0" w:space="0" w:color="auto"/>
        <w:right w:val="none" w:sz="0" w:space="0" w:color="auto"/>
      </w:divBdr>
    </w:div>
    <w:div w:id="1217351288">
      <w:bodyDiv w:val="1"/>
      <w:marLeft w:val="0"/>
      <w:marRight w:val="0"/>
      <w:marTop w:val="0"/>
      <w:marBottom w:val="0"/>
      <w:divBdr>
        <w:top w:val="none" w:sz="0" w:space="0" w:color="auto"/>
        <w:left w:val="none" w:sz="0" w:space="0" w:color="auto"/>
        <w:bottom w:val="none" w:sz="0" w:space="0" w:color="auto"/>
        <w:right w:val="none" w:sz="0" w:space="0" w:color="auto"/>
      </w:divBdr>
    </w:div>
    <w:div w:id="1225794577">
      <w:bodyDiv w:val="1"/>
      <w:marLeft w:val="0"/>
      <w:marRight w:val="0"/>
      <w:marTop w:val="0"/>
      <w:marBottom w:val="0"/>
      <w:divBdr>
        <w:top w:val="none" w:sz="0" w:space="0" w:color="auto"/>
        <w:left w:val="none" w:sz="0" w:space="0" w:color="auto"/>
        <w:bottom w:val="none" w:sz="0" w:space="0" w:color="auto"/>
        <w:right w:val="none" w:sz="0" w:space="0" w:color="auto"/>
      </w:divBdr>
    </w:div>
    <w:div w:id="1234395692">
      <w:bodyDiv w:val="1"/>
      <w:marLeft w:val="0"/>
      <w:marRight w:val="0"/>
      <w:marTop w:val="0"/>
      <w:marBottom w:val="0"/>
      <w:divBdr>
        <w:top w:val="none" w:sz="0" w:space="0" w:color="auto"/>
        <w:left w:val="none" w:sz="0" w:space="0" w:color="auto"/>
        <w:bottom w:val="none" w:sz="0" w:space="0" w:color="auto"/>
        <w:right w:val="none" w:sz="0" w:space="0" w:color="auto"/>
      </w:divBdr>
      <w:divsChild>
        <w:div w:id="1283422612">
          <w:marLeft w:val="0"/>
          <w:marRight w:val="0"/>
          <w:marTop w:val="0"/>
          <w:marBottom w:val="0"/>
          <w:divBdr>
            <w:top w:val="none" w:sz="0" w:space="0" w:color="auto"/>
            <w:left w:val="none" w:sz="0" w:space="0" w:color="auto"/>
            <w:bottom w:val="none" w:sz="0" w:space="0" w:color="auto"/>
            <w:right w:val="none" w:sz="0" w:space="0" w:color="auto"/>
          </w:divBdr>
          <w:divsChild>
            <w:div w:id="1308241605">
              <w:marLeft w:val="0"/>
              <w:marRight w:val="0"/>
              <w:marTop w:val="0"/>
              <w:marBottom w:val="0"/>
              <w:divBdr>
                <w:top w:val="none" w:sz="0" w:space="0" w:color="auto"/>
                <w:left w:val="none" w:sz="0" w:space="0" w:color="auto"/>
                <w:bottom w:val="none" w:sz="0" w:space="0" w:color="auto"/>
                <w:right w:val="none" w:sz="0" w:space="0" w:color="auto"/>
              </w:divBdr>
            </w:div>
            <w:div w:id="1686789875">
              <w:marLeft w:val="0"/>
              <w:marRight w:val="0"/>
              <w:marTop w:val="0"/>
              <w:marBottom w:val="0"/>
              <w:divBdr>
                <w:top w:val="none" w:sz="0" w:space="0" w:color="auto"/>
                <w:left w:val="none" w:sz="0" w:space="0" w:color="auto"/>
                <w:bottom w:val="none" w:sz="0" w:space="0" w:color="auto"/>
                <w:right w:val="none" w:sz="0" w:space="0" w:color="auto"/>
              </w:divBdr>
            </w:div>
            <w:div w:id="699017229">
              <w:marLeft w:val="0"/>
              <w:marRight w:val="0"/>
              <w:marTop w:val="0"/>
              <w:marBottom w:val="0"/>
              <w:divBdr>
                <w:top w:val="none" w:sz="0" w:space="0" w:color="auto"/>
                <w:left w:val="none" w:sz="0" w:space="0" w:color="auto"/>
                <w:bottom w:val="none" w:sz="0" w:space="0" w:color="auto"/>
                <w:right w:val="none" w:sz="0" w:space="0" w:color="auto"/>
              </w:divBdr>
            </w:div>
            <w:div w:id="562450011">
              <w:marLeft w:val="0"/>
              <w:marRight w:val="0"/>
              <w:marTop w:val="0"/>
              <w:marBottom w:val="0"/>
              <w:divBdr>
                <w:top w:val="none" w:sz="0" w:space="0" w:color="auto"/>
                <w:left w:val="none" w:sz="0" w:space="0" w:color="auto"/>
                <w:bottom w:val="none" w:sz="0" w:space="0" w:color="auto"/>
                <w:right w:val="none" w:sz="0" w:space="0" w:color="auto"/>
              </w:divBdr>
            </w:div>
            <w:div w:id="695235905">
              <w:marLeft w:val="0"/>
              <w:marRight w:val="0"/>
              <w:marTop w:val="0"/>
              <w:marBottom w:val="0"/>
              <w:divBdr>
                <w:top w:val="none" w:sz="0" w:space="0" w:color="auto"/>
                <w:left w:val="none" w:sz="0" w:space="0" w:color="auto"/>
                <w:bottom w:val="none" w:sz="0" w:space="0" w:color="auto"/>
                <w:right w:val="none" w:sz="0" w:space="0" w:color="auto"/>
              </w:divBdr>
            </w:div>
            <w:div w:id="1939023861">
              <w:marLeft w:val="0"/>
              <w:marRight w:val="0"/>
              <w:marTop w:val="0"/>
              <w:marBottom w:val="0"/>
              <w:divBdr>
                <w:top w:val="none" w:sz="0" w:space="0" w:color="auto"/>
                <w:left w:val="none" w:sz="0" w:space="0" w:color="auto"/>
                <w:bottom w:val="none" w:sz="0" w:space="0" w:color="auto"/>
                <w:right w:val="none" w:sz="0" w:space="0" w:color="auto"/>
              </w:divBdr>
            </w:div>
            <w:div w:id="2113546182">
              <w:marLeft w:val="0"/>
              <w:marRight w:val="0"/>
              <w:marTop w:val="0"/>
              <w:marBottom w:val="0"/>
              <w:divBdr>
                <w:top w:val="none" w:sz="0" w:space="0" w:color="auto"/>
                <w:left w:val="none" w:sz="0" w:space="0" w:color="auto"/>
                <w:bottom w:val="none" w:sz="0" w:space="0" w:color="auto"/>
                <w:right w:val="none" w:sz="0" w:space="0" w:color="auto"/>
              </w:divBdr>
            </w:div>
            <w:div w:id="191720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514856">
      <w:bodyDiv w:val="1"/>
      <w:marLeft w:val="0"/>
      <w:marRight w:val="0"/>
      <w:marTop w:val="0"/>
      <w:marBottom w:val="0"/>
      <w:divBdr>
        <w:top w:val="none" w:sz="0" w:space="0" w:color="auto"/>
        <w:left w:val="none" w:sz="0" w:space="0" w:color="auto"/>
        <w:bottom w:val="none" w:sz="0" w:space="0" w:color="auto"/>
        <w:right w:val="none" w:sz="0" w:space="0" w:color="auto"/>
      </w:divBdr>
    </w:div>
    <w:div w:id="1334724171">
      <w:bodyDiv w:val="1"/>
      <w:marLeft w:val="0"/>
      <w:marRight w:val="0"/>
      <w:marTop w:val="0"/>
      <w:marBottom w:val="0"/>
      <w:divBdr>
        <w:top w:val="none" w:sz="0" w:space="0" w:color="auto"/>
        <w:left w:val="none" w:sz="0" w:space="0" w:color="auto"/>
        <w:bottom w:val="none" w:sz="0" w:space="0" w:color="auto"/>
        <w:right w:val="none" w:sz="0" w:space="0" w:color="auto"/>
      </w:divBdr>
    </w:div>
    <w:div w:id="1339890772">
      <w:bodyDiv w:val="1"/>
      <w:marLeft w:val="0"/>
      <w:marRight w:val="0"/>
      <w:marTop w:val="0"/>
      <w:marBottom w:val="0"/>
      <w:divBdr>
        <w:top w:val="none" w:sz="0" w:space="0" w:color="auto"/>
        <w:left w:val="none" w:sz="0" w:space="0" w:color="auto"/>
        <w:bottom w:val="none" w:sz="0" w:space="0" w:color="auto"/>
        <w:right w:val="none" w:sz="0" w:space="0" w:color="auto"/>
      </w:divBdr>
    </w:div>
    <w:div w:id="1341933536">
      <w:bodyDiv w:val="1"/>
      <w:marLeft w:val="0"/>
      <w:marRight w:val="0"/>
      <w:marTop w:val="0"/>
      <w:marBottom w:val="0"/>
      <w:divBdr>
        <w:top w:val="none" w:sz="0" w:space="0" w:color="auto"/>
        <w:left w:val="none" w:sz="0" w:space="0" w:color="auto"/>
        <w:bottom w:val="none" w:sz="0" w:space="0" w:color="auto"/>
        <w:right w:val="none" w:sz="0" w:space="0" w:color="auto"/>
      </w:divBdr>
    </w:div>
    <w:div w:id="1348866969">
      <w:bodyDiv w:val="1"/>
      <w:marLeft w:val="0"/>
      <w:marRight w:val="0"/>
      <w:marTop w:val="0"/>
      <w:marBottom w:val="0"/>
      <w:divBdr>
        <w:top w:val="none" w:sz="0" w:space="0" w:color="auto"/>
        <w:left w:val="none" w:sz="0" w:space="0" w:color="auto"/>
        <w:bottom w:val="none" w:sz="0" w:space="0" w:color="auto"/>
        <w:right w:val="none" w:sz="0" w:space="0" w:color="auto"/>
      </w:divBdr>
    </w:div>
    <w:div w:id="1363049782">
      <w:bodyDiv w:val="1"/>
      <w:marLeft w:val="0"/>
      <w:marRight w:val="0"/>
      <w:marTop w:val="0"/>
      <w:marBottom w:val="0"/>
      <w:divBdr>
        <w:top w:val="none" w:sz="0" w:space="0" w:color="auto"/>
        <w:left w:val="none" w:sz="0" w:space="0" w:color="auto"/>
        <w:bottom w:val="none" w:sz="0" w:space="0" w:color="auto"/>
        <w:right w:val="none" w:sz="0" w:space="0" w:color="auto"/>
      </w:divBdr>
    </w:div>
    <w:div w:id="1368216559">
      <w:bodyDiv w:val="1"/>
      <w:marLeft w:val="0"/>
      <w:marRight w:val="0"/>
      <w:marTop w:val="0"/>
      <w:marBottom w:val="0"/>
      <w:divBdr>
        <w:top w:val="none" w:sz="0" w:space="0" w:color="auto"/>
        <w:left w:val="none" w:sz="0" w:space="0" w:color="auto"/>
        <w:bottom w:val="none" w:sz="0" w:space="0" w:color="auto"/>
        <w:right w:val="none" w:sz="0" w:space="0" w:color="auto"/>
      </w:divBdr>
    </w:div>
    <w:div w:id="1368261493">
      <w:bodyDiv w:val="1"/>
      <w:marLeft w:val="0"/>
      <w:marRight w:val="0"/>
      <w:marTop w:val="0"/>
      <w:marBottom w:val="0"/>
      <w:divBdr>
        <w:top w:val="none" w:sz="0" w:space="0" w:color="auto"/>
        <w:left w:val="none" w:sz="0" w:space="0" w:color="auto"/>
        <w:bottom w:val="none" w:sz="0" w:space="0" w:color="auto"/>
        <w:right w:val="none" w:sz="0" w:space="0" w:color="auto"/>
      </w:divBdr>
    </w:div>
    <w:div w:id="1375888182">
      <w:bodyDiv w:val="1"/>
      <w:marLeft w:val="0"/>
      <w:marRight w:val="0"/>
      <w:marTop w:val="0"/>
      <w:marBottom w:val="0"/>
      <w:divBdr>
        <w:top w:val="none" w:sz="0" w:space="0" w:color="auto"/>
        <w:left w:val="none" w:sz="0" w:space="0" w:color="auto"/>
        <w:bottom w:val="none" w:sz="0" w:space="0" w:color="auto"/>
        <w:right w:val="none" w:sz="0" w:space="0" w:color="auto"/>
      </w:divBdr>
    </w:div>
    <w:div w:id="1386564775">
      <w:bodyDiv w:val="1"/>
      <w:marLeft w:val="0"/>
      <w:marRight w:val="0"/>
      <w:marTop w:val="0"/>
      <w:marBottom w:val="0"/>
      <w:divBdr>
        <w:top w:val="none" w:sz="0" w:space="0" w:color="auto"/>
        <w:left w:val="none" w:sz="0" w:space="0" w:color="auto"/>
        <w:bottom w:val="none" w:sz="0" w:space="0" w:color="auto"/>
        <w:right w:val="none" w:sz="0" w:space="0" w:color="auto"/>
      </w:divBdr>
    </w:div>
    <w:div w:id="1421948921">
      <w:bodyDiv w:val="1"/>
      <w:marLeft w:val="0"/>
      <w:marRight w:val="0"/>
      <w:marTop w:val="0"/>
      <w:marBottom w:val="0"/>
      <w:divBdr>
        <w:top w:val="none" w:sz="0" w:space="0" w:color="auto"/>
        <w:left w:val="none" w:sz="0" w:space="0" w:color="auto"/>
        <w:bottom w:val="none" w:sz="0" w:space="0" w:color="auto"/>
        <w:right w:val="none" w:sz="0" w:space="0" w:color="auto"/>
      </w:divBdr>
    </w:div>
    <w:div w:id="1431854430">
      <w:bodyDiv w:val="1"/>
      <w:marLeft w:val="0"/>
      <w:marRight w:val="0"/>
      <w:marTop w:val="0"/>
      <w:marBottom w:val="0"/>
      <w:divBdr>
        <w:top w:val="none" w:sz="0" w:space="0" w:color="auto"/>
        <w:left w:val="none" w:sz="0" w:space="0" w:color="auto"/>
        <w:bottom w:val="none" w:sz="0" w:space="0" w:color="auto"/>
        <w:right w:val="none" w:sz="0" w:space="0" w:color="auto"/>
      </w:divBdr>
    </w:div>
    <w:div w:id="1440418253">
      <w:bodyDiv w:val="1"/>
      <w:marLeft w:val="0"/>
      <w:marRight w:val="0"/>
      <w:marTop w:val="0"/>
      <w:marBottom w:val="0"/>
      <w:divBdr>
        <w:top w:val="none" w:sz="0" w:space="0" w:color="auto"/>
        <w:left w:val="none" w:sz="0" w:space="0" w:color="auto"/>
        <w:bottom w:val="none" w:sz="0" w:space="0" w:color="auto"/>
        <w:right w:val="none" w:sz="0" w:space="0" w:color="auto"/>
      </w:divBdr>
      <w:divsChild>
        <w:div w:id="1964655112">
          <w:marLeft w:val="0"/>
          <w:marRight w:val="0"/>
          <w:marTop w:val="0"/>
          <w:marBottom w:val="0"/>
          <w:divBdr>
            <w:top w:val="none" w:sz="0" w:space="0" w:color="auto"/>
            <w:left w:val="none" w:sz="0" w:space="0" w:color="auto"/>
            <w:bottom w:val="none" w:sz="0" w:space="0" w:color="auto"/>
            <w:right w:val="none" w:sz="0" w:space="0" w:color="auto"/>
          </w:divBdr>
          <w:divsChild>
            <w:div w:id="46997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69711">
      <w:bodyDiv w:val="1"/>
      <w:marLeft w:val="0"/>
      <w:marRight w:val="0"/>
      <w:marTop w:val="0"/>
      <w:marBottom w:val="0"/>
      <w:divBdr>
        <w:top w:val="none" w:sz="0" w:space="0" w:color="auto"/>
        <w:left w:val="none" w:sz="0" w:space="0" w:color="auto"/>
        <w:bottom w:val="none" w:sz="0" w:space="0" w:color="auto"/>
        <w:right w:val="none" w:sz="0" w:space="0" w:color="auto"/>
      </w:divBdr>
    </w:div>
    <w:div w:id="1458450852">
      <w:bodyDiv w:val="1"/>
      <w:marLeft w:val="0"/>
      <w:marRight w:val="0"/>
      <w:marTop w:val="0"/>
      <w:marBottom w:val="0"/>
      <w:divBdr>
        <w:top w:val="none" w:sz="0" w:space="0" w:color="auto"/>
        <w:left w:val="none" w:sz="0" w:space="0" w:color="auto"/>
        <w:bottom w:val="none" w:sz="0" w:space="0" w:color="auto"/>
        <w:right w:val="none" w:sz="0" w:space="0" w:color="auto"/>
      </w:divBdr>
    </w:div>
    <w:div w:id="1464498356">
      <w:bodyDiv w:val="1"/>
      <w:marLeft w:val="0"/>
      <w:marRight w:val="0"/>
      <w:marTop w:val="0"/>
      <w:marBottom w:val="0"/>
      <w:divBdr>
        <w:top w:val="none" w:sz="0" w:space="0" w:color="auto"/>
        <w:left w:val="none" w:sz="0" w:space="0" w:color="auto"/>
        <w:bottom w:val="none" w:sz="0" w:space="0" w:color="auto"/>
        <w:right w:val="none" w:sz="0" w:space="0" w:color="auto"/>
      </w:divBdr>
    </w:div>
    <w:div w:id="1493520284">
      <w:bodyDiv w:val="1"/>
      <w:marLeft w:val="0"/>
      <w:marRight w:val="0"/>
      <w:marTop w:val="0"/>
      <w:marBottom w:val="0"/>
      <w:divBdr>
        <w:top w:val="none" w:sz="0" w:space="0" w:color="auto"/>
        <w:left w:val="none" w:sz="0" w:space="0" w:color="auto"/>
        <w:bottom w:val="none" w:sz="0" w:space="0" w:color="auto"/>
        <w:right w:val="none" w:sz="0" w:space="0" w:color="auto"/>
      </w:divBdr>
    </w:div>
    <w:div w:id="1531340305">
      <w:bodyDiv w:val="1"/>
      <w:marLeft w:val="0"/>
      <w:marRight w:val="0"/>
      <w:marTop w:val="0"/>
      <w:marBottom w:val="0"/>
      <w:divBdr>
        <w:top w:val="none" w:sz="0" w:space="0" w:color="auto"/>
        <w:left w:val="none" w:sz="0" w:space="0" w:color="auto"/>
        <w:bottom w:val="none" w:sz="0" w:space="0" w:color="auto"/>
        <w:right w:val="none" w:sz="0" w:space="0" w:color="auto"/>
      </w:divBdr>
    </w:div>
    <w:div w:id="1531383046">
      <w:bodyDiv w:val="1"/>
      <w:marLeft w:val="0"/>
      <w:marRight w:val="0"/>
      <w:marTop w:val="0"/>
      <w:marBottom w:val="0"/>
      <w:divBdr>
        <w:top w:val="none" w:sz="0" w:space="0" w:color="auto"/>
        <w:left w:val="none" w:sz="0" w:space="0" w:color="auto"/>
        <w:bottom w:val="none" w:sz="0" w:space="0" w:color="auto"/>
        <w:right w:val="none" w:sz="0" w:space="0" w:color="auto"/>
      </w:divBdr>
    </w:div>
    <w:div w:id="1560440096">
      <w:bodyDiv w:val="1"/>
      <w:marLeft w:val="0"/>
      <w:marRight w:val="0"/>
      <w:marTop w:val="0"/>
      <w:marBottom w:val="0"/>
      <w:divBdr>
        <w:top w:val="none" w:sz="0" w:space="0" w:color="auto"/>
        <w:left w:val="none" w:sz="0" w:space="0" w:color="auto"/>
        <w:bottom w:val="none" w:sz="0" w:space="0" w:color="auto"/>
        <w:right w:val="none" w:sz="0" w:space="0" w:color="auto"/>
      </w:divBdr>
    </w:div>
    <w:div w:id="1565487143">
      <w:bodyDiv w:val="1"/>
      <w:marLeft w:val="0"/>
      <w:marRight w:val="0"/>
      <w:marTop w:val="0"/>
      <w:marBottom w:val="0"/>
      <w:divBdr>
        <w:top w:val="none" w:sz="0" w:space="0" w:color="auto"/>
        <w:left w:val="none" w:sz="0" w:space="0" w:color="auto"/>
        <w:bottom w:val="none" w:sz="0" w:space="0" w:color="auto"/>
        <w:right w:val="none" w:sz="0" w:space="0" w:color="auto"/>
      </w:divBdr>
    </w:div>
    <w:div w:id="1593854575">
      <w:bodyDiv w:val="1"/>
      <w:marLeft w:val="0"/>
      <w:marRight w:val="0"/>
      <w:marTop w:val="0"/>
      <w:marBottom w:val="0"/>
      <w:divBdr>
        <w:top w:val="none" w:sz="0" w:space="0" w:color="auto"/>
        <w:left w:val="none" w:sz="0" w:space="0" w:color="auto"/>
        <w:bottom w:val="none" w:sz="0" w:space="0" w:color="auto"/>
        <w:right w:val="none" w:sz="0" w:space="0" w:color="auto"/>
      </w:divBdr>
    </w:div>
    <w:div w:id="1598172475">
      <w:bodyDiv w:val="1"/>
      <w:marLeft w:val="0"/>
      <w:marRight w:val="0"/>
      <w:marTop w:val="0"/>
      <w:marBottom w:val="0"/>
      <w:divBdr>
        <w:top w:val="none" w:sz="0" w:space="0" w:color="auto"/>
        <w:left w:val="none" w:sz="0" w:space="0" w:color="auto"/>
        <w:bottom w:val="none" w:sz="0" w:space="0" w:color="auto"/>
        <w:right w:val="none" w:sz="0" w:space="0" w:color="auto"/>
      </w:divBdr>
    </w:div>
    <w:div w:id="1602378757">
      <w:bodyDiv w:val="1"/>
      <w:marLeft w:val="0"/>
      <w:marRight w:val="0"/>
      <w:marTop w:val="0"/>
      <w:marBottom w:val="0"/>
      <w:divBdr>
        <w:top w:val="none" w:sz="0" w:space="0" w:color="auto"/>
        <w:left w:val="none" w:sz="0" w:space="0" w:color="auto"/>
        <w:bottom w:val="none" w:sz="0" w:space="0" w:color="auto"/>
        <w:right w:val="none" w:sz="0" w:space="0" w:color="auto"/>
      </w:divBdr>
    </w:div>
    <w:div w:id="1602763338">
      <w:bodyDiv w:val="1"/>
      <w:marLeft w:val="0"/>
      <w:marRight w:val="0"/>
      <w:marTop w:val="0"/>
      <w:marBottom w:val="0"/>
      <w:divBdr>
        <w:top w:val="none" w:sz="0" w:space="0" w:color="auto"/>
        <w:left w:val="none" w:sz="0" w:space="0" w:color="auto"/>
        <w:bottom w:val="none" w:sz="0" w:space="0" w:color="auto"/>
        <w:right w:val="none" w:sz="0" w:space="0" w:color="auto"/>
      </w:divBdr>
    </w:div>
    <w:div w:id="1633440349">
      <w:bodyDiv w:val="1"/>
      <w:marLeft w:val="0"/>
      <w:marRight w:val="0"/>
      <w:marTop w:val="0"/>
      <w:marBottom w:val="0"/>
      <w:divBdr>
        <w:top w:val="none" w:sz="0" w:space="0" w:color="auto"/>
        <w:left w:val="none" w:sz="0" w:space="0" w:color="auto"/>
        <w:bottom w:val="none" w:sz="0" w:space="0" w:color="auto"/>
        <w:right w:val="none" w:sz="0" w:space="0" w:color="auto"/>
      </w:divBdr>
    </w:div>
    <w:div w:id="1674607212">
      <w:bodyDiv w:val="1"/>
      <w:marLeft w:val="0"/>
      <w:marRight w:val="0"/>
      <w:marTop w:val="0"/>
      <w:marBottom w:val="0"/>
      <w:divBdr>
        <w:top w:val="none" w:sz="0" w:space="0" w:color="auto"/>
        <w:left w:val="none" w:sz="0" w:space="0" w:color="auto"/>
        <w:bottom w:val="none" w:sz="0" w:space="0" w:color="auto"/>
        <w:right w:val="none" w:sz="0" w:space="0" w:color="auto"/>
      </w:divBdr>
    </w:div>
    <w:div w:id="1696729930">
      <w:bodyDiv w:val="1"/>
      <w:marLeft w:val="0"/>
      <w:marRight w:val="0"/>
      <w:marTop w:val="0"/>
      <w:marBottom w:val="0"/>
      <w:divBdr>
        <w:top w:val="none" w:sz="0" w:space="0" w:color="auto"/>
        <w:left w:val="none" w:sz="0" w:space="0" w:color="auto"/>
        <w:bottom w:val="none" w:sz="0" w:space="0" w:color="auto"/>
        <w:right w:val="none" w:sz="0" w:space="0" w:color="auto"/>
      </w:divBdr>
    </w:div>
    <w:div w:id="1704555785">
      <w:bodyDiv w:val="1"/>
      <w:marLeft w:val="0"/>
      <w:marRight w:val="0"/>
      <w:marTop w:val="0"/>
      <w:marBottom w:val="0"/>
      <w:divBdr>
        <w:top w:val="none" w:sz="0" w:space="0" w:color="auto"/>
        <w:left w:val="none" w:sz="0" w:space="0" w:color="auto"/>
        <w:bottom w:val="none" w:sz="0" w:space="0" w:color="auto"/>
        <w:right w:val="none" w:sz="0" w:space="0" w:color="auto"/>
      </w:divBdr>
    </w:div>
    <w:div w:id="1737508620">
      <w:bodyDiv w:val="1"/>
      <w:marLeft w:val="0"/>
      <w:marRight w:val="0"/>
      <w:marTop w:val="0"/>
      <w:marBottom w:val="0"/>
      <w:divBdr>
        <w:top w:val="none" w:sz="0" w:space="0" w:color="auto"/>
        <w:left w:val="none" w:sz="0" w:space="0" w:color="auto"/>
        <w:bottom w:val="none" w:sz="0" w:space="0" w:color="auto"/>
        <w:right w:val="none" w:sz="0" w:space="0" w:color="auto"/>
      </w:divBdr>
    </w:div>
    <w:div w:id="1738744954">
      <w:bodyDiv w:val="1"/>
      <w:marLeft w:val="0"/>
      <w:marRight w:val="0"/>
      <w:marTop w:val="0"/>
      <w:marBottom w:val="0"/>
      <w:divBdr>
        <w:top w:val="none" w:sz="0" w:space="0" w:color="auto"/>
        <w:left w:val="none" w:sz="0" w:space="0" w:color="auto"/>
        <w:bottom w:val="none" w:sz="0" w:space="0" w:color="auto"/>
        <w:right w:val="none" w:sz="0" w:space="0" w:color="auto"/>
      </w:divBdr>
    </w:div>
    <w:div w:id="1743217678">
      <w:bodyDiv w:val="1"/>
      <w:marLeft w:val="0"/>
      <w:marRight w:val="0"/>
      <w:marTop w:val="0"/>
      <w:marBottom w:val="0"/>
      <w:divBdr>
        <w:top w:val="none" w:sz="0" w:space="0" w:color="auto"/>
        <w:left w:val="none" w:sz="0" w:space="0" w:color="auto"/>
        <w:bottom w:val="none" w:sz="0" w:space="0" w:color="auto"/>
        <w:right w:val="none" w:sz="0" w:space="0" w:color="auto"/>
      </w:divBdr>
    </w:div>
    <w:div w:id="1755592970">
      <w:bodyDiv w:val="1"/>
      <w:marLeft w:val="0"/>
      <w:marRight w:val="0"/>
      <w:marTop w:val="0"/>
      <w:marBottom w:val="0"/>
      <w:divBdr>
        <w:top w:val="none" w:sz="0" w:space="0" w:color="auto"/>
        <w:left w:val="none" w:sz="0" w:space="0" w:color="auto"/>
        <w:bottom w:val="none" w:sz="0" w:space="0" w:color="auto"/>
        <w:right w:val="none" w:sz="0" w:space="0" w:color="auto"/>
      </w:divBdr>
    </w:div>
    <w:div w:id="1762527662">
      <w:bodyDiv w:val="1"/>
      <w:marLeft w:val="0"/>
      <w:marRight w:val="0"/>
      <w:marTop w:val="0"/>
      <w:marBottom w:val="0"/>
      <w:divBdr>
        <w:top w:val="none" w:sz="0" w:space="0" w:color="auto"/>
        <w:left w:val="none" w:sz="0" w:space="0" w:color="auto"/>
        <w:bottom w:val="none" w:sz="0" w:space="0" w:color="auto"/>
        <w:right w:val="none" w:sz="0" w:space="0" w:color="auto"/>
      </w:divBdr>
      <w:divsChild>
        <w:div w:id="261959923">
          <w:marLeft w:val="0"/>
          <w:marRight w:val="0"/>
          <w:marTop w:val="0"/>
          <w:marBottom w:val="0"/>
          <w:divBdr>
            <w:top w:val="none" w:sz="0" w:space="0" w:color="auto"/>
            <w:left w:val="none" w:sz="0" w:space="0" w:color="auto"/>
            <w:bottom w:val="none" w:sz="0" w:space="0" w:color="auto"/>
            <w:right w:val="none" w:sz="0" w:space="0" w:color="auto"/>
          </w:divBdr>
          <w:divsChild>
            <w:div w:id="129807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89222">
      <w:bodyDiv w:val="1"/>
      <w:marLeft w:val="0"/>
      <w:marRight w:val="0"/>
      <w:marTop w:val="0"/>
      <w:marBottom w:val="0"/>
      <w:divBdr>
        <w:top w:val="none" w:sz="0" w:space="0" w:color="auto"/>
        <w:left w:val="none" w:sz="0" w:space="0" w:color="auto"/>
        <w:bottom w:val="none" w:sz="0" w:space="0" w:color="auto"/>
        <w:right w:val="none" w:sz="0" w:space="0" w:color="auto"/>
      </w:divBdr>
    </w:div>
    <w:div w:id="1773622623">
      <w:bodyDiv w:val="1"/>
      <w:marLeft w:val="0"/>
      <w:marRight w:val="0"/>
      <w:marTop w:val="0"/>
      <w:marBottom w:val="0"/>
      <w:divBdr>
        <w:top w:val="none" w:sz="0" w:space="0" w:color="auto"/>
        <w:left w:val="none" w:sz="0" w:space="0" w:color="auto"/>
        <w:bottom w:val="none" w:sz="0" w:space="0" w:color="auto"/>
        <w:right w:val="none" w:sz="0" w:space="0" w:color="auto"/>
      </w:divBdr>
    </w:div>
    <w:div w:id="1782725982">
      <w:bodyDiv w:val="1"/>
      <w:marLeft w:val="0"/>
      <w:marRight w:val="0"/>
      <w:marTop w:val="0"/>
      <w:marBottom w:val="0"/>
      <w:divBdr>
        <w:top w:val="none" w:sz="0" w:space="0" w:color="auto"/>
        <w:left w:val="none" w:sz="0" w:space="0" w:color="auto"/>
        <w:bottom w:val="none" w:sz="0" w:space="0" w:color="auto"/>
        <w:right w:val="none" w:sz="0" w:space="0" w:color="auto"/>
      </w:divBdr>
    </w:div>
    <w:div w:id="1818646646">
      <w:bodyDiv w:val="1"/>
      <w:marLeft w:val="0"/>
      <w:marRight w:val="0"/>
      <w:marTop w:val="0"/>
      <w:marBottom w:val="0"/>
      <w:divBdr>
        <w:top w:val="none" w:sz="0" w:space="0" w:color="auto"/>
        <w:left w:val="none" w:sz="0" w:space="0" w:color="auto"/>
        <w:bottom w:val="none" w:sz="0" w:space="0" w:color="auto"/>
        <w:right w:val="none" w:sz="0" w:space="0" w:color="auto"/>
      </w:divBdr>
    </w:div>
    <w:div w:id="1819490428">
      <w:bodyDiv w:val="1"/>
      <w:marLeft w:val="0"/>
      <w:marRight w:val="0"/>
      <w:marTop w:val="0"/>
      <w:marBottom w:val="0"/>
      <w:divBdr>
        <w:top w:val="none" w:sz="0" w:space="0" w:color="auto"/>
        <w:left w:val="none" w:sz="0" w:space="0" w:color="auto"/>
        <w:bottom w:val="none" w:sz="0" w:space="0" w:color="auto"/>
        <w:right w:val="none" w:sz="0" w:space="0" w:color="auto"/>
      </w:divBdr>
    </w:div>
    <w:div w:id="1857574672">
      <w:bodyDiv w:val="1"/>
      <w:marLeft w:val="0"/>
      <w:marRight w:val="0"/>
      <w:marTop w:val="0"/>
      <w:marBottom w:val="0"/>
      <w:divBdr>
        <w:top w:val="none" w:sz="0" w:space="0" w:color="auto"/>
        <w:left w:val="none" w:sz="0" w:space="0" w:color="auto"/>
        <w:bottom w:val="none" w:sz="0" w:space="0" w:color="auto"/>
        <w:right w:val="none" w:sz="0" w:space="0" w:color="auto"/>
      </w:divBdr>
    </w:div>
    <w:div w:id="1860195127">
      <w:bodyDiv w:val="1"/>
      <w:marLeft w:val="0"/>
      <w:marRight w:val="0"/>
      <w:marTop w:val="0"/>
      <w:marBottom w:val="0"/>
      <w:divBdr>
        <w:top w:val="none" w:sz="0" w:space="0" w:color="auto"/>
        <w:left w:val="none" w:sz="0" w:space="0" w:color="auto"/>
        <w:bottom w:val="none" w:sz="0" w:space="0" w:color="auto"/>
        <w:right w:val="none" w:sz="0" w:space="0" w:color="auto"/>
      </w:divBdr>
    </w:div>
    <w:div w:id="1885485020">
      <w:bodyDiv w:val="1"/>
      <w:marLeft w:val="0"/>
      <w:marRight w:val="0"/>
      <w:marTop w:val="0"/>
      <w:marBottom w:val="0"/>
      <w:divBdr>
        <w:top w:val="none" w:sz="0" w:space="0" w:color="auto"/>
        <w:left w:val="none" w:sz="0" w:space="0" w:color="auto"/>
        <w:bottom w:val="none" w:sz="0" w:space="0" w:color="auto"/>
        <w:right w:val="none" w:sz="0" w:space="0" w:color="auto"/>
      </w:divBdr>
    </w:div>
    <w:div w:id="1904563315">
      <w:bodyDiv w:val="1"/>
      <w:marLeft w:val="0"/>
      <w:marRight w:val="0"/>
      <w:marTop w:val="0"/>
      <w:marBottom w:val="0"/>
      <w:divBdr>
        <w:top w:val="none" w:sz="0" w:space="0" w:color="auto"/>
        <w:left w:val="none" w:sz="0" w:space="0" w:color="auto"/>
        <w:bottom w:val="none" w:sz="0" w:space="0" w:color="auto"/>
        <w:right w:val="none" w:sz="0" w:space="0" w:color="auto"/>
      </w:divBdr>
    </w:div>
    <w:div w:id="1972637717">
      <w:bodyDiv w:val="1"/>
      <w:marLeft w:val="0"/>
      <w:marRight w:val="0"/>
      <w:marTop w:val="0"/>
      <w:marBottom w:val="0"/>
      <w:divBdr>
        <w:top w:val="none" w:sz="0" w:space="0" w:color="auto"/>
        <w:left w:val="none" w:sz="0" w:space="0" w:color="auto"/>
        <w:bottom w:val="none" w:sz="0" w:space="0" w:color="auto"/>
        <w:right w:val="none" w:sz="0" w:space="0" w:color="auto"/>
      </w:divBdr>
    </w:div>
    <w:div w:id="1984578596">
      <w:bodyDiv w:val="1"/>
      <w:marLeft w:val="0"/>
      <w:marRight w:val="0"/>
      <w:marTop w:val="0"/>
      <w:marBottom w:val="0"/>
      <w:divBdr>
        <w:top w:val="none" w:sz="0" w:space="0" w:color="auto"/>
        <w:left w:val="none" w:sz="0" w:space="0" w:color="auto"/>
        <w:bottom w:val="none" w:sz="0" w:space="0" w:color="auto"/>
        <w:right w:val="none" w:sz="0" w:space="0" w:color="auto"/>
      </w:divBdr>
    </w:div>
    <w:div w:id="1999653750">
      <w:bodyDiv w:val="1"/>
      <w:marLeft w:val="0"/>
      <w:marRight w:val="0"/>
      <w:marTop w:val="0"/>
      <w:marBottom w:val="0"/>
      <w:divBdr>
        <w:top w:val="none" w:sz="0" w:space="0" w:color="auto"/>
        <w:left w:val="none" w:sz="0" w:space="0" w:color="auto"/>
        <w:bottom w:val="none" w:sz="0" w:space="0" w:color="auto"/>
        <w:right w:val="none" w:sz="0" w:space="0" w:color="auto"/>
      </w:divBdr>
    </w:div>
    <w:div w:id="2010517772">
      <w:bodyDiv w:val="1"/>
      <w:marLeft w:val="0"/>
      <w:marRight w:val="0"/>
      <w:marTop w:val="0"/>
      <w:marBottom w:val="0"/>
      <w:divBdr>
        <w:top w:val="none" w:sz="0" w:space="0" w:color="auto"/>
        <w:left w:val="none" w:sz="0" w:space="0" w:color="auto"/>
        <w:bottom w:val="none" w:sz="0" w:space="0" w:color="auto"/>
        <w:right w:val="none" w:sz="0" w:space="0" w:color="auto"/>
      </w:divBdr>
    </w:div>
    <w:div w:id="2063824809">
      <w:bodyDiv w:val="1"/>
      <w:marLeft w:val="0"/>
      <w:marRight w:val="0"/>
      <w:marTop w:val="0"/>
      <w:marBottom w:val="0"/>
      <w:divBdr>
        <w:top w:val="none" w:sz="0" w:space="0" w:color="auto"/>
        <w:left w:val="none" w:sz="0" w:space="0" w:color="auto"/>
        <w:bottom w:val="none" w:sz="0" w:space="0" w:color="auto"/>
        <w:right w:val="none" w:sz="0" w:space="0" w:color="auto"/>
      </w:divBdr>
    </w:div>
    <w:div w:id="2087457677">
      <w:bodyDiv w:val="1"/>
      <w:marLeft w:val="0"/>
      <w:marRight w:val="0"/>
      <w:marTop w:val="0"/>
      <w:marBottom w:val="0"/>
      <w:divBdr>
        <w:top w:val="none" w:sz="0" w:space="0" w:color="auto"/>
        <w:left w:val="none" w:sz="0" w:space="0" w:color="auto"/>
        <w:bottom w:val="none" w:sz="0" w:space="0" w:color="auto"/>
        <w:right w:val="none" w:sz="0" w:space="0" w:color="auto"/>
      </w:divBdr>
    </w:div>
    <w:div w:id="2087801856">
      <w:bodyDiv w:val="1"/>
      <w:marLeft w:val="0"/>
      <w:marRight w:val="0"/>
      <w:marTop w:val="0"/>
      <w:marBottom w:val="0"/>
      <w:divBdr>
        <w:top w:val="none" w:sz="0" w:space="0" w:color="auto"/>
        <w:left w:val="none" w:sz="0" w:space="0" w:color="auto"/>
        <w:bottom w:val="none" w:sz="0" w:space="0" w:color="auto"/>
        <w:right w:val="none" w:sz="0" w:space="0" w:color="auto"/>
      </w:divBdr>
    </w:div>
    <w:div w:id="2088306778">
      <w:bodyDiv w:val="1"/>
      <w:marLeft w:val="0"/>
      <w:marRight w:val="0"/>
      <w:marTop w:val="0"/>
      <w:marBottom w:val="0"/>
      <w:divBdr>
        <w:top w:val="none" w:sz="0" w:space="0" w:color="auto"/>
        <w:left w:val="none" w:sz="0" w:space="0" w:color="auto"/>
        <w:bottom w:val="none" w:sz="0" w:space="0" w:color="auto"/>
        <w:right w:val="none" w:sz="0" w:space="0" w:color="auto"/>
      </w:divBdr>
    </w:div>
    <w:div w:id="2092120966">
      <w:bodyDiv w:val="1"/>
      <w:marLeft w:val="0"/>
      <w:marRight w:val="0"/>
      <w:marTop w:val="0"/>
      <w:marBottom w:val="0"/>
      <w:divBdr>
        <w:top w:val="none" w:sz="0" w:space="0" w:color="auto"/>
        <w:left w:val="none" w:sz="0" w:space="0" w:color="auto"/>
        <w:bottom w:val="none" w:sz="0" w:space="0" w:color="auto"/>
        <w:right w:val="none" w:sz="0" w:space="0" w:color="auto"/>
      </w:divBdr>
    </w:div>
    <w:div w:id="2097701946">
      <w:bodyDiv w:val="1"/>
      <w:marLeft w:val="0"/>
      <w:marRight w:val="0"/>
      <w:marTop w:val="0"/>
      <w:marBottom w:val="0"/>
      <w:divBdr>
        <w:top w:val="none" w:sz="0" w:space="0" w:color="auto"/>
        <w:left w:val="none" w:sz="0" w:space="0" w:color="auto"/>
        <w:bottom w:val="none" w:sz="0" w:space="0" w:color="auto"/>
        <w:right w:val="none" w:sz="0" w:space="0" w:color="auto"/>
      </w:divBdr>
    </w:div>
    <w:div w:id="2104645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sc.wisc.edu/~xshi/econ715/chap36neweymacfadden.pdf" TargetMode="External"/><Relationship Id="rId21" Type="http://schemas.openxmlformats.org/officeDocument/2006/relationships/hyperlink" Target="https://home.uchicago.edu/~lhansen/palgrave.pdf" TargetMode="External"/><Relationship Id="rId42" Type="http://schemas.openxmlformats.org/officeDocument/2006/relationships/hyperlink" Target="https://papers.ssrn.com/sol3/papers.cfm?abstract_id=2877644" TargetMode="External"/><Relationship Id="rId47" Type="http://schemas.openxmlformats.org/officeDocument/2006/relationships/image" Target="media/image1.png"/><Relationship Id="rId63" Type="http://schemas.openxmlformats.org/officeDocument/2006/relationships/hyperlink" Target="http://localhost:8888/notebooks/VKR/main.ipynb" TargetMode="External"/><Relationship Id="rId68" Type="http://schemas.openxmlformats.org/officeDocument/2006/relationships/hyperlink" Target="https://www.cbr.ru/analytics/dkp/inflationary_expectations/" TargetMode="External"/><Relationship Id="rId84" Type="http://schemas.openxmlformats.org/officeDocument/2006/relationships/hyperlink" Target="https://www.finam.ru/quote/commodities6/bz/export/" TargetMode="External"/><Relationship Id="rId89" Type="http://schemas.openxmlformats.org/officeDocument/2006/relationships/hyperlink" Target="https://www.finam.ru/quote/forex/usdrub/" TargetMode="External"/><Relationship Id="rId16" Type="http://schemas.openxmlformats.org/officeDocument/2006/relationships/hyperlink" Target="https://eml.berkeley.edu/~mcfadden/e240b_f01/ch3.pdf" TargetMode="External"/><Relationship Id="rId107" Type="http://schemas.openxmlformats.org/officeDocument/2006/relationships/fontTable" Target="fontTable.xml"/><Relationship Id="rId11" Type="http://schemas.openxmlformats.org/officeDocument/2006/relationships/hyperlink" Target="https://ru.scribd.com/document/844087384/hansen1982" TargetMode="External"/><Relationship Id="rId32" Type="http://schemas.openxmlformats.org/officeDocument/2006/relationships/hyperlink" Target="https://ru.scribd.com/document/844087384/hansen1982" TargetMode="External"/><Relationship Id="rId37" Type="http://schemas.openxmlformats.org/officeDocument/2006/relationships/hyperlink" Target="https://econpapers.repec.org/paper/nbrnberte/0198.htm" TargetMode="External"/><Relationship Id="rId53" Type="http://schemas.openxmlformats.org/officeDocument/2006/relationships/hyperlink" Target="https://www.jstor.org/stable/1911873" TargetMode="External"/><Relationship Id="rId58" Type="http://schemas.openxmlformats.org/officeDocument/2006/relationships/image" Target="media/image3.png"/><Relationship Id="rId74" Type="http://schemas.openxmlformats.org/officeDocument/2006/relationships/hyperlink" Target="https://rosstat.gov.ru/labor_market_employment_salaries" TargetMode="External"/><Relationship Id="rId79" Type="http://schemas.openxmlformats.org/officeDocument/2006/relationships/hyperlink" Target="https://rosstat.gov.ru/statistics/roznichnayatorgovlya" TargetMode="External"/><Relationship Id="rId102" Type="http://schemas.openxmlformats.org/officeDocument/2006/relationships/image" Target="media/image13.png"/><Relationship Id="rId5" Type="http://schemas.openxmlformats.org/officeDocument/2006/relationships/webSettings" Target="webSettings.xml"/><Relationship Id="rId90" Type="http://schemas.openxmlformats.org/officeDocument/2006/relationships/hyperlink" Target="https://fred.stlouisfed.org/series/VIXCLS" TargetMode="External"/><Relationship Id="rId95" Type="http://schemas.openxmlformats.org/officeDocument/2006/relationships/image" Target="media/image9.png"/><Relationship Id="rId22" Type="http://schemas.openxmlformats.org/officeDocument/2006/relationships/hyperlink" Target="https://home.uchicago.edu/~lhansen/palgrave.pdf" TargetMode="External"/><Relationship Id="rId27" Type="http://schemas.openxmlformats.org/officeDocument/2006/relationships/hyperlink" Target="https://www.jstor.org/stable/pdf/3598926.pdf" TargetMode="External"/><Relationship Id="rId43" Type="http://schemas.openxmlformats.org/officeDocument/2006/relationships/hyperlink" Target="https://papers.ssrn.com/sol3/papers.cfm?abstract_id=2877644" TargetMode="External"/><Relationship Id="rId48" Type="http://schemas.openxmlformats.org/officeDocument/2006/relationships/hyperlink" Target="https://ru.scribd.com/document/844087384/hansen1982" TargetMode="External"/><Relationship Id="rId64" Type="http://schemas.openxmlformats.org/officeDocument/2006/relationships/hyperlink" Target="https://www.cbr.ru/analytics/dkp/inflationary_expectations/" TargetMode="External"/><Relationship Id="rId69" Type="http://schemas.openxmlformats.org/officeDocument/2006/relationships/hyperlink" Target="https://www.cbr.ru/hd_base/keyrate/" TargetMode="External"/><Relationship Id="rId80" Type="http://schemas.openxmlformats.org/officeDocument/2006/relationships/hyperlink" Target="https://rosstat.gov.ru/labor_market_employment_salaries" TargetMode="External"/><Relationship Id="rId85" Type="http://schemas.openxmlformats.org/officeDocument/2006/relationships/hyperlink" Target="https://www.finam.ru/quote/forex/usdrub/" TargetMode="External"/><Relationship Id="rId12" Type="http://schemas.openxmlformats.org/officeDocument/2006/relationships/hyperlink" Target="https://ru.scribd.com/document/844087384/hansen1982" TargetMode="External"/><Relationship Id="rId17" Type="http://schemas.openxmlformats.org/officeDocument/2006/relationships/hyperlink" Target="https://eml.berkeley.edu/~mcfadden/e240b_f01/ch3.pdf" TargetMode="External"/><Relationship Id="rId33" Type="http://schemas.openxmlformats.org/officeDocument/2006/relationships/hyperlink" Target="https://www.ssc.wisc.edu/~xshi/econ715/chap36neweymacfadden.pdf" TargetMode="External"/><Relationship Id="rId38" Type="http://schemas.openxmlformats.org/officeDocument/2006/relationships/hyperlink" Target="https://papers.ssrn.com/sol3/papers.cfm?abstract_id=2877644" TargetMode="External"/><Relationship Id="rId59" Type="http://schemas.openxmlformats.org/officeDocument/2006/relationships/image" Target="media/image4.png"/><Relationship Id="rId103" Type="http://schemas.openxmlformats.org/officeDocument/2006/relationships/image" Target="media/image14.png"/><Relationship Id="rId108" Type="http://schemas.openxmlformats.org/officeDocument/2006/relationships/theme" Target="theme/theme1.xml"/><Relationship Id="rId20" Type="http://schemas.openxmlformats.org/officeDocument/2006/relationships/hyperlink" Target="https://eml.berkeley.edu/~mcfadden/e240b_f01/ch3.pdf" TargetMode="External"/><Relationship Id="rId41" Type="http://schemas.openxmlformats.org/officeDocument/2006/relationships/hyperlink" Target="https://papers.ssrn.com/sol3/papers.cfm?abstract_id=2877644" TargetMode="External"/><Relationship Id="rId54" Type="http://schemas.openxmlformats.org/officeDocument/2006/relationships/hyperlink" Target="https://www.jstor.org/stable/1911873" TargetMode="External"/><Relationship Id="rId62" Type="http://schemas.openxmlformats.org/officeDocument/2006/relationships/hyperlink" Target="https://rosstat.gov.ru/statistics/price" TargetMode="External"/><Relationship Id="rId70" Type="http://schemas.openxmlformats.org/officeDocument/2006/relationships/hyperlink" Target="https://www.cbr.ru/statistics/bank_sector/int_rat" TargetMode="External"/><Relationship Id="rId75" Type="http://schemas.openxmlformats.org/officeDocument/2006/relationships/hyperlink" Target="https://ru.tradingview.com/symbols/ECONOMICS-RUUR/reports-history/" TargetMode="External"/><Relationship Id="rId83" Type="http://schemas.openxmlformats.org/officeDocument/2006/relationships/hyperlink" Target="https://wciom.ru/ratings/indeks-potrebitelskogo-doverija" TargetMode="External"/><Relationship Id="rId88" Type="http://schemas.openxmlformats.org/officeDocument/2006/relationships/hyperlink" Target="https://www.finam.ru/quote/commodities6/bz/export/" TargetMode="External"/><Relationship Id="rId91" Type="http://schemas.openxmlformats.org/officeDocument/2006/relationships/hyperlink" Target="https://fred.stlouisfed.org/series/FEDFUNDS" TargetMode="External"/><Relationship Id="rId96" Type="http://schemas.openxmlformats.org/officeDocument/2006/relationships/hyperlink" Target="https://www.anderson.ucla.edu/documents/areas/fac/finance/lustig_consumption.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ml.berkeley.edu/~mcfadden/e240b_f01/ch3.pdf" TargetMode="External"/><Relationship Id="rId23" Type="http://schemas.openxmlformats.org/officeDocument/2006/relationships/hyperlink" Target="https://home.uchicago.edu/~lhansen/palgrave.pdf" TargetMode="External"/><Relationship Id="rId28" Type="http://schemas.openxmlformats.org/officeDocument/2006/relationships/hyperlink" Target="https://www.jstor.org/stable/1912775" TargetMode="External"/><Relationship Id="rId36" Type="http://schemas.openxmlformats.org/officeDocument/2006/relationships/hyperlink" Target="https://www.ssc.wisc.edu/~xshi/econ715/chap36neweymacfadden.pdf" TargetMode="External"/><Relationship Id="rId49" Type="http://schemas.openxmlformats.org/officeDocument/2006/relationships/hyperlink" Target="https://papers.ssrn.com/sol3/papers.cfm?abstract_id=2877644" TargetMode="External"/><Relationship Id="rId57" Type="http://schemas.openxmlformats.org/officeDocument/2006/relationships/image" Target="media/image2.png"/><Relationship Id="rId106" Type="http://schemas.openxmlformats.org/officeDocument/2006/relationships/image" Target="media/image17.png"/><Relationship Id="rId10" Type="http://schemas.openxmlformats.org/officeDocument/2006/relationships/hyperlink" Target="https://home.uchicago.edu/~lhansen/palgrave.pdf" TargetMode="External"/><Relationship Id="rId31" Type="http://schemas.openxmlformats.org/officeDocument/2006/relationships/hyperlink" Target="https://www.jstor.org/stable/3598926" TargetMode="External"/><Relationship Id="rId44" Type="http://schemas.openxmlformats.org/officeDocument/2006/relationships/hyperlink" Target="https://www.sciencedirect.com/science/article/abs/pii/S0304407698000505?via%3Dihub" TargetMode="External"/><Relationship Id="rId52" Type="http://schemas.openxmlformats.org/officeDocument/2006/relationships/hyperlink" Target="https://www.jstor.org/stable/1911873" TargetMode="External"/><Relationship Id="rId60" Type="http://schemas.openxmlformats.org/officeDocument/2006/relationships/image" Target="media/image5.png"/><Relationship Id="rId65" Type="http://schemas.openxmlformats.org/officeDocument/2006/relationships/hyperlink" Target="https://www.cbr.ru/statistics/bank_sector/int_rat" TargetMode="External"/><Relationship Id="rId73" Type="http://schemas.openxmlformats.org/officeDocument/2006/relationships/hyperlink" Target="https://rosstat.gov.ru/statistics/roznichnayatorgovlya" TargetMode="External"/><Relationship Id="rId78" Type="http://schemas.openxmlformats.org/officeDocument/2006/relationships/hyperlink" Target="https://rosstat.gov.ru/enterprise_industrial" TargetMode="External"/><Relationship Id="rId81" Type="http://schemas.openxmlformats.org/officeDocument/2006/relationships/hyperlink" Target="https://ru.tradingview.com/symbols/ECONOMICS-RUUR/reports-history/" TargetMode="External"/><Relationship Id="rId86" Type="http://schemas.openxmlformats.org/officeDocument/2006/relationships/hyperlink" Target="https://fred.stlouisfed.org/series/VIXCLS" TargetMode="External"/><Relationship Id="rId94" Type="http://schemas.openxmlformats.org/officeDocument/2006/relationships/image" Target="media/image8.png"/><Relationship Id="rId99" Type="http://schemas.openxmlformats.org/officeDocument/2006/relationships/image" Target="media/image11.png"/><Relationship Id="rId10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www.quantresearch.org/1894_Pearson_Transactions_Royal_Society.pdf" TargetMode="External"/><Relationship Id="rId13" Type="http://schemas.openxmlformats.org/officeDocument/2006/relationships/hyperlink" Target="https://ru.scribd.com/document/844087384/hansen1982" TargetMode="External"/><Relationship Id="rId18" Type="http://schemas.openxmlformats.org/officeDocument/2006/relationships/hyperlink" Target="https://eml.berkeley.edu/~mcfadden/e240b_f01/ch3.pdf" TargetMode="External"/><Relationship Id="rId39" Type="http://schemas.openxmlformats.org/officeDocument/2006/relationships/hyperlink" Target="https://papers.ssrn.com/sol3/papers.cfm?abstract_id=2877644" TargetMode="External"/><Relationship Id="rId34" Type="http://schemas.openxmlformats.org/officeDocument/2006/relationships/hyperlink" Target="https://ru.scribd.com/document/844087384/hansen1982" TargetMode="External"/><Relationship Id="rId50" Type="http://schemas.openxmlformats.org/officeDocument/2006/relationships/hyperlink" Target="https://papers.ssrn.com/sol3/papers.cfm?abstract_id=2877644" TargetMode="External"/><Relationship Id="rId55" Type="http://schemas.openxmlformats.org/officeDocument/2006/relationships/hyperlink" Target="https://ru.scribd.com/document/844087384/hansen1982" TargetMode="External"/><Relationship Id="rId76" Type="http://schemas.openxmlformats.org/officeDocument/2006/relationships/hyperlink" Target="https://www.cbr.ru/statistics/bank_sector/sors/" TargetMode="External"/><Relationship Id="rId97" Type="http://schemas.openxmlformats.org/officeDocument/2006/relationships/image" Target="media/image10.png"/><Relationship Id="rId104" Type="http://schemas.openxmlformats.org/officeDocument/2006/relationships/image" Target="media/image15.png"/><Relationship Id="rId7" Type="http://schemas.openxmlformats.org/officeDocument/2006/relationships/endnotes" Target="endnotes.xml"/><Relationship Id="rId71" Type="http://schemas.openxmlformats.org/officeDocument/2006/relationships/hyperlink" Target="https://www.cbr.ru/analytics/dkp/inflationary_expectations/" TargetMode="External"/><Relationship Id="rId92" Type="http://schemas.openxmlformats.org/officeDocument/2006/relationships/image" Target="media/image6.png"/><Relationship Id="rId2" Type="http://schemas.openxmlformats.org/officeDocument/2006/relationships/numbering" Target="numbering.xml"/><Relationship Id="rId29" Type="http://schemas.openxmlformats.org/officeDocument/2006/relationships/hyperlink" Target="https://www.jstor.org/stable/3598926" TargetMode="External"/><Relationship Id="rId24" Type="http://schemas.openxmlformats.org/officeDocument/2006/relationships/hyperlink" Target="https://home.uchicago.edu/~lhansen/palgrave.pdf" TargetMode="External"/><Relationship Id="rId40" Type="http://schemas.openxmlformats.org/officeDocument/2006/relationships/hyperlink" Target="https://papers.ssrn.com/sol3/papers.cfm?abstract_id=2877644" TargetMode="External"/><Relationship Id="rId45" Type="http://schemas.openxmlformats.org/officeDocument/2006/relationships/hyperlink" Target="https://papers.ssrn.com/sol3/papers.cfm?abstract_id=2877644" TargetMode="External"/><Relationship Id="rId66" Type="http://schemas.openxmlformats.org/officeDocument/2006/relationships/hyperlink" Target="https://www.cbr.ru/hd_base/keyrate/" TargetMode="External"/><Relationship Id="rId87" Type="http://schemas.openxmlformats.org/officeDocument/2006/relationships/hyperlink" Target="https://fred.stlouisfed.org/series/FEDFUNDS" TargetMode="External"/><Relationship Id="rId61" Type="http://schemas.openxmlformats.org/officeDocument/2006/relationships/hyperlink" Target="https://www.sberindex.ru/ru/dashboards/consumer-spending" TargetMode="External"/><Relationship Id="rId82" Type="http://schemas.openxmlformats.org/officeDocument/2006/relationships/hyperlink" Target="https://www.cbr.ru/statistics/bank_sector/sors/" TargetMode="External"/><Relationship Id="rId19" Type="http://schemas.openxmlformats.org/officeDocument/2006/relationships/hyperlink" Target="https://eml.berkeley.edu/~mcfadden/e240b_f01/ch3.pdf" TargetMode="External"/><Relationship Id="rId14" Type="http://schemas.openxmlformats.org/officeDocument/2006/relationships/hyperlink" Target="https://ru.scribd.com/document/844087384/hansen1982" TargetMode="External"/><Relationship Id="rId30" Type="http://schemas.openxmlformats.org/officeDocument/2006/relationships/hyperlink" Target="https://www.jstor.org/stable/3598926" TargetMode="External"/><Relationship Id="rId35" Type="http://schemas.openxmlformats.org/officeDocument/2006/relationships/hyperlink" Target="https://eller.arizona.edu/sites/default/files/manytest2012_woutersen20130122_0.pdf" TargetMode="External"/><Relationship Id="rId56" Type="http://schemas.openxmlformats.org/officeDocument/2006/relationships/hyperlink" Target="https://papers.ssrn.com/sol3/papers.cfm?abstract_id=2877644" TargetMode="External"/><Relationship Id="rId77" Type="http://schemas.openxmlformats.org/officeDocument/2006/relationships/hyperlink" Target="https://wciom.ru/ratings/indeks-potrebitelskogo-doverija" TargetMode="External"/><Relationship Id="rId100" Type="http://schemas.openxmlformats.org/officeDocument/2006/relationships/hyperlink" Target="https://www.anderson.ucla.edu/documents/areas/fac/finance/lustig_consumption.pdf" TargetMode="External"/><Relationship Id="rId105" Type="http://schemas.openxmlformats.org/officeDocument/2006/relationships/image" Target="media/image16.png"/><Relationship Id="rId8" Type="http://schemas.openxmlformats.org/officeDocument/2006/relationships/hyperlink" Target="https://home.uchicago.edu/~lhansen/palgrave.pdf" TargetMode="External"/><Relationship Id="rId51" Type="http://schemas.openxmlformats.org/officeDocument/2006/relationships/hyperlink" Target="https://www.journals.uchicago.edu/doi/10.1086/260724" TargetMode="External"/><Relationship Id="rId72" Type="http://schemas.openxmlformats.org/officeDocument/2006/relationships/hyperlink" Target="https://rosstat.gov.ru/enterprise_industrial" TargetMode="External"/><Relationship Id="rId93" Type="http://schemas.openxmlformats.org/officeDocument/2006/relationships/image" Target="media/image7.png"/><Relationship Id="rId98" Type="http://schemas.openxmlformats.org/officeDocument/2006/relationships/hyperlink" Target="https://ideas.repec.org/p/fip/fedlwp/1995-002.html" TargetMode="External"/><Relationship Id="rId3" Type="http://schemas.openxmlformats.org/officeDocument/2006/relationships/styles" Target="styles.xml"/><Relationship Id="rId25" Type="http://schemas.openxmlformats.org/officeDocument/2006/relationships/hyperlink" Target="https://www.ssc.wisc.edu/~xshi/econ715/chap36neweymacfadden.pdf" TargetMode="External"/><Relationship Id="rId46" Type="http://schemas.openxmlformats.org/officeDocument/2006/relationships/hyperlink" Target="https://github.com/KoRoJIeBu4/REDUNDANCY-TESTS-OF-MOMENT-CONDITIONS-APPLIED-TO-MACROECONOMIC-MODELS" TargetMode="External"/><Relationship Id="rId67" Type="http://schemas.openxmlformats.org/officeDocument/2006/relationships/hyperlink" Target="https://www.cbr.ru/statistics/bank_sector/int_ra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02CE7-44E9-4988-9CB1-8EA2E8F74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3547</TotalTime>
  <Pages>1</Pages>
  <Words>24688</Words>
  <Characters>140724</Characters>
  <Application>Microsoft Office Word</Application>
  <DocSecurity>0</DocSecurity>
  <Lines>1172</Lines>
  <Paragraphs>330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Гладков Александр Евгеньевич</dc:creator>
  <cp:keywords/>
  <dc:description/>
  <cp:lastModifiedBy>Гладков Александр Евгеньевич</cp:lastModifiedBy>
  <cp:revision>1250</cp:revision>
  <dcterms:created xsi:type="dcterms:W3CDTF">2026-04-01T07:11:00Z</dcterms:created>
  <dcterms:modified xsi:type="dcterms:W3CDTF">2026-04-28T20:23:00Z</dcterms:modified>
</cp:coreProperties>
</file>