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E89" w:rsidRPr="000E5E89" w:rsidRDefault="00474C64" w:rsidP="000E5E89">
      <w:pPr>
        <w:tabs>
          <w:tab w:val="clear" w:pos="992"/>
        </w:tabs>
        <w:ind w:firstLine="709"/>
        <w:jc w:val="center"/>
        <w:rPr>
          <w:rFonts w:eastAsia="Times New Roman" w:cs="Times New Roman"/>
          <w:szCs w:val="28"/>
          <w:lang w:eastAsia="ru-RU"/>
        </w:rPr>
      </w:pPr>
      <w:r>
        <w:rPr>
          <w:rFonts w:eastAsia="Times New Roman" w:cs="Times New Roman"/>
          <w:noProof/>
          <w:szCs w:val="28"/>
          <w:lang w:eastAsia="ru-RU"/>
        </w:rPr>
        <w:pict>
          <v:rect id="_x0000_s3266" style="position:absolute;left:0;text-align:left;margin-left:471.4pt;margin-top:-37.45pt;width:40.1pt;height:25.8pt;z-index:251682816" stroked="f"/>
        </w:pict>
      </w:r>
      <w:r w:rsidR="000E5E89" w:rsidRPr="000E5E89">
        <w:rPr>
          <w:rFonts w:eastAsia="Times New Roman" w:cs="Times New Roman"/>
          <w:szCs w:val="28"/>
          <w:lang w:eastAsia="ru-RU"/>
        </w:rPr>
        <w:t>МИНИСТЕРСТВО ОБРАЗОВАНИЯ РЕСПУБЛИКИ БЕЛАРУСЬ</w:t>
      </w:r>
    </w:p>
    <w:p w:rsidR="000E5E89" w:rsidRPr="000E5E89" w:rsidRDefault="000E5E89" w:rsidP="000E5E89">
      <w:pPr>
        <w:tabs>
          <w:tab w:val="clear" w:pos="992"/>
        </w:tabs>
        <w:ind w:firstLine="709"/>
        <w:jc w:val="center"/>
        <w:rPr>
          <w:rFonts w:eastAsia="Times New Roman" w:cs="Times New Roman"/>
          <w:szCs w:val="28"/>
          <w:lang w:eastAsia="ru-RU"/>
        </w:rPr>
      </w:pPr>
    </w:p>
    <w:p w:rsidR="000E5E89" w:rsidRPr="000E5E89" w:rsidRDefault="000E5E89" w:rsidP="00E7297E">
      <w:pPr>
        <w:jc w:val="center"/>
        <w:rPr>
          <w:rFonts w:eastAsia="Times New Roman" w:cs="Times New Roman"/>
          <w:snapToGrid w:val="0"/>
          <w:szCs w:val="20"/>
          <w:lang w:eastAsia="ru-RU"/>
        </w:rPr>
      </w:pPr>
      <w:r w:rsidRPr="000E5E89">
        <w:rPr>
          <w:rFonts w:eastAsia="Times New Roman" w:cs="Times New Roman"/>
          <w:snapToGrid w:val="0"/>
          <w:szCs w:val="20"/>
          <w:lang w:eastAsia="ru-RU"/>
        </w:rPr>
        <w:t>Учреждение образования «БЕЛОРУССКИЙ ГОСУДАРСТВЕННЫЙ ТЕХНОЛОГИЧЕСКИЙ УНИВЕРСИТЕТ»</w:t>
      </w:r>
    </w:p>
    <w:p w:rsidR="000E5E89" w:rsidRPr="000E5E89" w:rsidRDefault="000E5E89" w:rsidP="000E5E89">
      <w:pPr>
        <w:tabs>
          <w:tab w:val="clear" w:pos="992"/>
        </w:tabs>
        <w:ind w:firstLine="709"/>
        <w:jc w:val="left"/>
        <w:rPr>
          <w:rFonts w:eastAsia="Times New Roman" w:cs="Times New Roman"/>
          <w:szCs w:val="28"/>
          <w:lang w:eastAsia="ru-RU"/>
        </w:rPr>
      </w:pP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Факультет        </w:t>
      </w:r>
      <w:r w:rsidRPr="000E5E89">
        <w:rPr>
          <w:rFonts w:eastAsia="Calibri" w:cs="Times New Roman"/>
          <w:szCs w:val="28"/>
          <w:lang w:val="be-BY"/>
        </w:rPr>
        <w:tab/>
        <w:t>Издательского дела и полиграфии</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Кафедра           </w:t>
      </w:r>
      <w:r w:rsidRPr="000E5E89">
        <w:rPr>
          <w:rFonts w:eastAsia="Calibri" w:cs="Times New Roman"/>
          <w:szCs w:val="28"/>
          <w:lang w:val="be-BY"/>
        </w:rPr>
        <w:tab/>
      </w:r>
      <w:r w:rsidRPr="000E5E89">
        <w:rPr>
          <w:rFonts w:eastAsia="Calibri" w:cs="Times New Roman"/>
          <w:szCs w:val="28"/>
        </w:rPr>
        <w:t>Информационных систем и технологий</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Специальность </w:t>
      </w:r>
      <w:r w:rsidRPr="000E5E89">
        <w:rPr>
          <w:rFonts w:eastAsia="Calibri" w:cs="Times New Roman"/>
          <w:szCs w:val="28"/>
          <w:lang w:val="be-BY"/>
        </w:rPr>
        <w:tab/>
        <w:t>1-40 05 01</w:t>
      </w:r>
      <w:r w:rsidRPr="000E5E89">
        <w:rPr>
          <w:rFonts w:eastAsia="Calibri" w:cs="Times New Roman"/>
          <w:szCs w:val="28"/>
        </w:rPr>
        <w:t xml:space="preserve"> Информационные системы и технологии</w:t>
      </w:r>
      <w:r w:rsidRPr="000E5E89">
        <w:rPr>
          <w:rFonts w:eastAsia="Calibri" w:cs="Times New Roman"/>
          <w:szCs w:val="28"/>
          <w:lang w:val="be-BY"/>
        </w:rPr>
        <w:t xml:space="preserve"> </w:t>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Направление специальности</w:t>
      </w:r>
      <w:r w:rsidRPr="000E5E89">
        <w:rPr>
          <w:rFonts w:eastAsia="Calibri" w:cs="Times New Roman"/>
          <w:szCs w:val="28"/>
        </w:rPr>
        <w:t xml:space="preserve"> </w:t>
      </w:r>
      <w:r w:rsidRPr="000E5E89">
        <w:rPr>
          <w:rFonts w:eastAsia="Calibri" w:cs="Times New Roman"/>
          <w:szCs w:val="28"/>
          <w:lang w:val="be-BY"/>
        </w:rPr>
        <w:t>1-40 05 01-03 Информационные системы и технологии (издательско-полиграфический комплекс)</w:t>
      </w:r>
      <w:r w:rsidRPr="000E5E89">
        <w:rPr>
          <w:rFonts w:eastAsia="Calibri" w:cs="Times New Roman"/>
          <w:szCs w:val="28"/>
          <w:lang w:val="be-BY"/>
        </w:rPr>
        <w:tab/>
      </w:r>
    </w:p>
    <w:p w:rsidR="000E5E89" w:rsidRPr="000E5E89" w:rsidRDefault="000E5E89" w:rsidP="000E5E89">
      <w:pPr>
        <w:tabs>
          <w:tab w:val="clear" w:pos="992"/>
        </w:tabs>
        <w:ind w:firstLine="709"/>
        <w:rPr>
          <w:rFonts w:eastAsia="Times New Roman" w:cs="Times New Roman"/>
          <w:szCs w:val="28"/>
          <w:u w:val="single"/>
          <w:lang w:eastAsia="ru-RU"/>
        </w:rPr>
      </w:pPr>
    </w:p>
    <w:p w:rsidR="000E5E89" w:rsidRPr="000E5E89" w:rsidRDefault="000E5E89" w:rsidP="000E5E89">
      <w:pPr>
        <w:tabs>
          <w:tab w:val="clear" w:pos="992"/>
        </w:tabs>
        <w:ind w:firstLine="0"/>
        <w:jc w:val="center"/>
        <w:rPr>
          <w:rFonts w:eastAsia="Times New Roman" w:cs="Times New Roman"/>
          <w:b/>
          <w:sz w:val="36"/>
          <w:szCs w:val="28"/>
          <w:lang w:eastAsia="ru-RU"/>
        </w:rPr>
      </w:pPr>
      <w:r w:rsidRPr="000E5E89">
        <w:rPr>
          <w:rFonts w:eastAsia="Times New Roman" w:cs="Times New Roman"/>
          <w:b/>
          <w:sz w:val="36"/>
          <w:szCs w:val="28"/>
          <w:lang w:eastAsia="ru-RU"/>
        </w:rPr>
        <w:t>ПОЯСНИТЕЛЬНАЯ  ЗАПИСКА</w:t>
      </w:r>
    </w:p>
    <w:p w:rsidR="000E5E89" w:rsidRPr="000E5E89" w:rsidRDefault="000E5E89" w:rsidP="000E5E89">
      <w:pPr>
        <w:tabs>
          <w:tab w:val="clear" w:pos="992"/>
        </w:tabs>
        <w:ind w:firstLine="0"/>
        <w:jc w:val="center"/>
        <w:rPr>
          <w:rFonts w:eastAsia="Times New Roman" w:cs="Times New Roman"/>
          <w:kern w:val="20"/>
          <w:szCs w:val="20"/>
        </w:rPr>
      </w:pPr>
      <w:r w:rsidRPr="000E5E89">
        <w:rPr>
          <w:rFonts w:eastAsia="Times New Roman" w:cs="Times New Roman"/>
          <w:kern w:val="20"/>
          <w:szCs w:val="20"/>
        </w:rPr>
        <w:t>к дипломной работе на тему:</w:t>
      </w:r>
    </w:p>
    <w:p w:rsidR="000E5E89" w:rsidRPr="000E5E89" w:rsidRDefault="000E5E89" w:rsidP="000E5E89">
      <w:pPr>
        <w:tabs>
          <w:tab w:val="clear" w:pos="992"/>
        </w:tabs>
        <w:ind w:firstLine="709"/>
        <w:jc w:val="center"/>
        <w:rPr>
          <w:rFonts w:eastAsia="Times New Roman" w:cs="Times New Roman"/>
          <w:kern w:val="20"/>
          <w:szCs w:val="20"/>
        </w:rPr>
      </w:pP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t>Интернет – сервис для автоматизированного учёта результатов</w:t>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защиты лабораторных работ студентами вуза</w:t>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Дипломник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Прокопович Д. В.</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 w:val="16"/>
          <w:szCs w:val="16"/>
        </w:rPr>
      </w:pPr>
      <w:r w:rsidRPr="000E5E89">
        <w:rPr>
          <w:rFonts w:eastAsia="Times New Roman" w:cs="Times New Roman"/>
          <w:kern w:val="20"/>
          <w:sz w:val="16"/>
          <w:szCs w:val="16"/>
        </w:rPr>
        <w:t xml:space="preserve">                      </w:t>
      </w:r>
      <w:r w:rsidR="00A934E5">
        <w:rPr>
          <w:rFonts w:eastAsia="Times New Roman" w:cs="Times New Roman"/>
          <w:kern w:val="20"/>
          <w:sz w:val="16"/>
          <w:szCs w:val="16"/>
        </w:rPr>
        <w:t xml:space="preserve">                               </w:t>
      </w:r>
      <w:r w:rsidRPr="000E5E89">
        <w:rPr>
          <w:rFonts w:eastAsia="Times New Roman" w:cs="Times New Roman"/>
          <w:kern w:val="20"/>
          <w:sz w:val="16"/>
          <w:szCs w:val="16"/>
        </w:rPr>
        <w:t xml:space="preserve">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Руководитель проекта (работы) </w:t>
      </w:r>
      <w:r w:rsidRPr="000E5E89">
        <w:rPr>
          <w:rFonts w:eastAsia="Times New Roman" w:cs="Times New Roman"/>
          <w:kern w:val="20"/>
          <w:szCs w:val="20"/>
          <w:u w:val="single"/>
        </w:rPr>
        <w:t>доц.,  к.т.н. Смелов В.В.</w:t>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 w:val="16"/>
          <w:szCs w:val="16"/>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Заведующий кафедрой </w:t>
      </w:r>
      <w:r w:rsidRPr="000E5E89">
        <w:rPr>
          <w:rFonts w:eastAsia="Times New Roman" w:cs="Times New Roman"/>
          <w:kern w:val="20"/>
          <w:szCs w:val="20"/>
          <w:u w:val="single"/>
        </w:rPr>
        <w:tab/>
      </w:r>
      <w:r w:rsidRPr="000E5E89">
        <w:rPr>
          <w:rFonts w:eastAsia="Times New Roman" w:cs="Times New Roman"/>
          <w:kern w:val="20"/>
          <w:szCs w:val="20"/>
          <w:u w:val="single"/>
        </w:rPr>
        <w:tab/>
        <w:t>доц.,  к.т.н. Смелов В.В.</w:t>
      </w:r>
      <w:r w:rsidRPr="000E5E89">
        <w:rPr>
          <w:rFonts w:eastAsia="Times New Roman" w:cs="Times New Roman"/>
          <w:kern w:val="20"/>
          <w:szCs w:val="20"/>
          <w:u w:val="single"/>
        </w:rPr>
        <w:tab/>
      </w:r>
      <w:r w:rsidRPr="000E5E89">
        <w:rPr>
          <w:rFonts w:eastAsia="Times New Roman" w:cs="Times New Roman"/>
          <w:kern w:val="20"/>
          <w:szCs w:val="20"/>
          <w:u w:val="single"/>
        </w:rPr>
        <w:tab/>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Консультанты: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к.э.н. Рассоха Е.В</w:t>
      </w:r>
      <w:r w:rsidR="00A934E5">
        <w:rPr>
          <w:rFonts w:eastAsia="Times New Roman" w:cs="Times New Roman"/>
          <w:kern w:val="20"/>
          <w:szCs w:val="20"/>
          <w:u w:val="single"/>
        </w:rPr>
        <w:t xml:space="preserve">                                                              </w:t>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00A934E5">
        <w:rPr>
          <w:rFonts w:eastAsia="Times New Roman" w:cs="Times New Roman"/>
          <w:kern w:val="20"/>
          <w:szCs w:val="20"/>
        </w:rPr>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Pr="000E5E89">
        <w:rPr>
          <w:rFonts w:eastAsia="Times New Roman" w:cs="Times New Roman"/>
          <w:kern w:val="20"/>
          <w:szCs w:val="20"/>
        </w:rPr>
        <w:tab/>
        <w:t xml:space="preserve">                              </w:t>
      </w:r>
      <w:r w:rsidRPr="000E5E89">
        <w:rPr>
          <w:rFonts w:eastAsia="Times New Roman" w:cs="Times New Roman"/>
          <w:kern w:val="20"/>
          <w:sz w:val="16"/>
          <w:szCs w:val="16"/>
        </w:rPr>
        <w:t>(уч.степень,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____________________________________________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____________________________________________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Нормоконтролеры: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A934E5">
        <w:rPr>
          <w:rFonts w:eastAsia="Times New Roman" w:cs="Times New Roman"/>
          <w:kern w:val="20"/>
          <w:szCs w:val="20"/>
          <w:lang w:eastAsia="ru-RU"/>
        </w:rPr>
        <w:t xml:space="preserve">к.т.н., </w:t>
      </w:r>
      <w:r w:rsidRPr="00A934E5">
        <w:rPr>
          <w:rFonts w:eastAsia="Times New Roman" w:cs="Times New Roman"/>
          <w:kern w:val="20"/>
          <w:szCs w:val="20"/>
          <w:u w:val="single"/>
          <w:lang w:eastAsia="ru-RU"/>
        </w:rPr>
        <w:t>доцент Жиляк Н. А.</w:t>
      </w:r>
      <w:r w:rsidRPr="00A934E5">
        <w:rPr>
          <w:rFonts w:eastAsia="Times New Roman" w:cs="Times New Roman"/>
          <w:kern w:val="20"/>
          <w:szCs w:val="20"/>
          <w:u w:val="single"/>
        </w:rPr>
        <w:tab/>
      </w:r>
      <w:r w:rsidRPr="00A934E5">
        <w:rPr>
          <w:rFonts w:eastAsia="Times New Roman" w:cs="Times New Roman"/>
          <w:kern w:val="20"/>
          <w:szCs w:val="20"/>
          <w:u w:val="single"/>
        </w:rPr>
        <w:tab/>
      </w:r>
      <w:r w:rsidRPr="00A934E5">
        <w:rPr>
          <w:rFonts w:eastAsia="Times New Roman" w:cs="Times New Roman"/>
          <w:kern w:val="20"/>
          <w:szCs w:val="20"/>
          <w:u w:val="single"/>
        </w:rPr>
        <w:tab/>
      </w:r>
      <w:r w:rsidR="00A934E5" w:rsidRPr="00A934E5">
        <w:rPr>
          <w:rFonts w:eastAsia="Times New Roman" w:cs="Times New Roman"/>
          <w:kern w:val="20"/>
          <w:szCs w:val="20"/>
          <w:u w:val="single"/>
        </w:rPr>
        <w:tab/>
      </w:r>
      <w:r w:rsidR="00A934E5">
        <w:rPr>
          <w:rFonts w:eastAsia="Times New Roman" w:cs="Times New Roman"/>
          <w:kern w:val="20"/>
          <w:szCs w:val="20"/>
          <w:u w:val="single"/>
        </w:rPr>
        <w:t xml:space="preserve">                                     </w:t>
      </w:r>
      <w:r w:rsidR="00A934E5">
        <w:rPr>
          <w:rFonts w:eastAsia="Times New Roman" w:cs="Times New Roman"/>
          <w:kern w:val="20"/>
          <w:szCs w:val="20"/>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ab/>
      </w:r>
      <w:r w:rsidRPr="000E5E89">
        <w:rPr>
          <w:rFonts w:eastAsia="Times New Roman" w:cs="Times New Roman"/>
          <w:kern w:val="20"/>
          <w:szCs w:val="20"/>
        </w:rPr>
        <w:tab/>
      </w:r>
      <w:r w:rsidRPr="000E5E89">
        <w:rPr>
          <w:rFonts w:eastAsia="Times New Roman" w:cs="Times New Roman"/>
          <w:kern w:val="20"/>
          <w:szCs w:val="20"/>
        </w:rPr>
        <w:tab/>
        <w:t xml:space="preserve">   ________________________________________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Дипломный проект защищен с оценкой _______________ </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Председатель ГЭК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lang w:eastAsia="ru-RU"/>
        </w:rPr>
        <w:t>к.т.н, доцент Дюбков В. К.</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(уч.степень, звание, подпись,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left="3600" w:firstLine="720"/>
        <w:rPr>
          <w:rFonts w:eastAsia="Times New Roman" w:cs="Times New Roman"/>
          <w:kern w:val="20"/>
          <w:szCs w:val="20"/>
        </w:rPr>
      </w:pPr>
      <w:r w:rsidRPr="000E5E89">
        <w:rPr>
          <w:rFonts w:eastAsia="Times New Roman" w:cs="Times New Roman"/>
          <w:kern w:val="20"/>
          <w:szCs w:val="20"/>
        </w:rPr>
        <w:t>Минск 2017</w:t>
      </w:r>
    </w:p>
    <w:p w:rsidR="000E5E89" w:rsidRDefault="000E5E89">
      <w:pPr>
        <w:tabs>
          <w:tab w:val="clear" w:pos="992"/>
        </w:tabs>
        <w:ind w:firstLine="0"/>
        <w:rPr>
          <w:b/>
          <w:sz w:val="32"/>
        </w:rPr>
      </w:pPr>
    </w:p>
    <w:p w:rsidR="000E5E89" w:rsidRDefault="000E5E89">
      <w:pPr>
        <w:tabs>
          <w:tab w:val="clear" w:pos="992"/>
        </w:tabs>
        <w:ind w:firstLine="0"/>
        <w:rPr>
          <w:b/>
          <w:sz w:val="32"/>
        </w:rPr>
      </w:pPr>
      <w:r>
        <w:rPr>
          <w:b/>
          <w:sz w:val="32"/>
        </w:rPr>
        <w:br w:type="page"/>
      </w:r>
    </w:p>
    <w:p w:rsidR="000E5E89" w:rsidRPr="000E5E89" w:rsidRDefault="00474C64" w:rsidP="00E46ABD">
      <w:pPr>
        <w:jc w:val="center"/>
        <w:rPr>
          <w:rFonts w:eastAsia="Times New Roman" w:cs="Times New Roman"/>
          <w:kern w:val="20"/>
          <w:sz w:val="32"/>
          <w:szCs w:val="20"/>
          <w:lang w:eastAsia="ru-RU"/>
        </w:rPr>
      </w:pPr>
      <w:r>
        <w:rPr>
          <w:rFonts w:eastAsia="Times New Roman" w:cs="Times New Roman"/>
          <w:noProof/>
          <w:kern w:val="20"/>
          <w:sz w:val="32"/>
          <w:szCs w:val="20"/>
          <w:lang w:eastAsia="ru-RU"/>
        </w:rPr>
        <w:lastRenderedPageBreak/>
        <w:pict>
          <v:rect id="_x0000_s3267" style="position:absolute;left:0;text-align:left;margin-left:477.95pt;margin-top:-34.25pt;width:40.1pt;height:25.8pt;z-index:251683840" stroked="f"/>
        </w:pict>
      </w:r>
      <w:r w:rsidR="000E5E89" w:rsidRPr="000E5E89">
        <w:rPr>
          <w:rFonts w:eastAsia="Times New Roman" w:cs="Times New Roman"/>
          <w:kern w:val="20"/>
          <w:sz w:val="32"/>
          <w:szCs w:val="20"/>
          <w:lang w:eastAsia="ru-RU"/>
        </w:rPr>
        <w:t>Учреждение образования «БЕЛОРУССКИЙ ГОСУДАРСТВЕННЫЙ ТЕХНОЛОГИЧЕСКИЙ УНИВЕРСИТЕТ»</w:t>
      </w:r>
    </w:p>
    <w:p w:rsidR="000E5E89" w:rsidRPr="000E5E89" w:rsidRDefault="000E5E89" w:rsidP="000E5E89">
      <w:pPr>
        <w:tabs>
          <w:tab w:val="clear" w:pos="992"/>
        </w:tabs>
        <w:ind w:firstLine="709"/>
        <w:jc w:val="center"/>
        <w:rPr>
          <w:rFonts w:eastAsia="Times New Roman" w:cs="Times New Roman"/>
          <w:b/>
          <w:szCs w:val="28"/>
          <w:vertAlign w:val="superscript"/>
          <w:lang w:eastAsia="ru-RU"/>
        </w:rPr>
      </w:pP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Факультет </w:t>
      </w:r>
      <w:r w:rsidRPr="000E5E89">
        <w:rPr>
          <w:rFonts w:eastAsia="Times New Roman" w:cs="Times New Roman"/>
          <w:szCs w:val="20"/>
          <w:lang w:eastAsia="ru-RU"/>
        </w:rPr>
        <w:t>Издательского дела и полиграфии</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Кафедра </w:t>
      </w:r>
      <w:r w:rsidRPr="000E5E89">
        <w:rPr>
          <w:rFonts w:eastAsia="Calibri" w:cs="Times New Roman"/>
          <w:szCs w:val="20"/>
        </w:rPr>
        <w:t>Информационных систем и технологий</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Специальность </w:t>
      </w:r>
      <w:r w:rsidRPr="000E5E89">
        <w:rPr>
          <w:rFonts w:eastAsia="Times New Roman" w:cs="Times New Roman"/>
          <w:szCs w:val="20"/>
          <w:lang w:eastAsia="ru-RU"/>
        </w:rPr>
        <w:t>1-40 05 01</w:t>
      </w:r>
      <w:r w:rsidRPr="000E5E89">
        <w:rPr>
          <w:rFonts w:eastAsia="Calibri" w:cs="Times New Roman"/>
          <w:szCs w:val="20"/>
        </w:rPr>
        <w:t xml:space="preserve"> Информационные системы и технологии</w:t>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Направление специальности</w:t>
      </w:r>
      <w:r w:rsidRPr="000E5E89">
        <w:rPr>
          <w:rFonts w:eastAsia="Times New Roman" w:cs="Times New Roman"/>
          <w:szCs w:val="20"/>
          <w:lang w:eastAsia="ru-RU"/>
        </w:rPr>
        <w:t xml:space="preserve"> 1-40 05 01-03 Информационные системы и технологии (издательско-полиграфический комплекс)</w:t>
      </w:r>
    </w:p>
    <w:p w:rsidR="000E5E89" w:rsidRPr="000E5E89" w:rsidRDefault="000E5E89" w:rsidP="000E5E89">
      <w:pPr>
        <w:tabs>
          <w:tab w:val="clear" w:pos="992"/>
        </w:tabs>
        <w:ind w:left="5812" w:firstLine="0"/>
        <w:jc w:val="center"/>
        <w:rPr>
          <w:rFonts w:eastAsia="Times New Roman" w:cs="Times New Roman"/>
          <w:b/>
          <w:szCs w:val="28"/>
          <w:lang w:eastAsia="ru-RU"/>
        </w:rPr>
      </w:pPr>
      <w:r w:rsidRPr="000E5E89">
        <w:rPr>
          <w:rFonts w:eastAsia="Times New Roman" w:cs="Times New Roman"/>
          <w:b/>
          <w:szCs w:val="28"/>
          <w:lang w:eastAsia="ru-RU"/>
        </w:rPr>
        <w:t>«Утверждаю»</w:t>
      </w:r>
    </w:p>
    <w:p w:rsidR="000E5E89" w:rsidRPr="000E5E89" w:rsidRDefault="000E5E89" w:rsidP="000E5E89">
      <w:pPr>
        <w:tabs>
          <w:tab w:val="clear" w:pos="992"/>
        </w:tabs>
        <w:ind w:left="5040" w:firstLine="720"/>
        <w:jc w:val="left"/>
        <w:rPr>
          <w:rFonts w:eastAsia="Times New Roman" w:cs="Times New Roman"/>
          <w:b/>
          <w:szCs w:val="28"/>
          <w:lang w:eastAsia="ru-RU"/>
        </w:rPr>
      </w:pPr>
      <w:r w:rsidRPr="000E5E89">
        <w:rPr>
          <w:rFonts w:eastAsia="Times New Roman" w:cs="Times New Roman"/>
          <w:b/>
          <w:szCs w:val="28"/>
          <w:lang w:eastAsia="ru-RU"/>
        </w:rPr>
        <w:t xml:space="preserve">  Заведующий  кафедрой</w:t>
      </w:r>
    </w:p>
    <w:p w:rsidR="000E5E89" w:rsidRPr="000E5E89" w:rsidRDefault="000E5E89" w:rsidP="000E5E89">
      <w:pPr>
        <w:tabs>
          <w:tab w:val="clear" w:pos="992"/>
        </w:tabs>
        <w:ind w:firstLine="0"/>
        <w:jc w:val="right"/>
        <w:rPr>
          <w:rFonts w:eastAsia="Times New Roman" w:cs="Times New Roman"/>
          <w:b/>
          <w:szCs w:val="28"/>
          <w:lang w:eastAsia="ru-RU"/>
        </w:rPr>
      </w:pPr>
      <w:r w:rsidRPr="000E5E89">
        <w:rPr>
          <w:rFonts w:eastAsia="Times New Roman" w:cs="Times New Roman"/>
          <w:b/>
          <w:szCs w:val="28"/>
          <w:lang w:eastAsia="ru-RU"/>
        </w:rPr>
        <w:t xml:space="preserve">                                                                                    _____________(Смелов В. В.)</w:t>
      </w:r>
    </w:p>
    <w:p w:rsidR="000E5E89" w:rsidRPr="000E5E89" w:rsidRDefault="000E5E89" w:rsidP="000E5E89">
      <w:pPr>
        <w:tabs>
          <w:tab w:val="clear" w:pos="992"/>
        </w:tabs>
        <w:ind w:firstLine="5940"/>
        <w:rPr>
          <w:rFonts w:eastAsia="Times New Roman" w:cs="Times New Roman"/>
          <w:sz w:val="16"/>
          <w:szCs w:val="16"/>
          <w:lang w:eastAsia="ru-RU"/>
        </w:rPr>
      </w:pPr>
      <w:r w:rsidRPr="000E5E89">
        <w:rPr>
          <w:rFonts w:eastAsia="Times New Roman" w:cs="Times New Roman"/>
          <w:sz w:val="16"/>
          <w:szCs w:val="16"/>
          <w:lang w:eastAsia="ru-RU"/>
        </w:rPr>
        <w:t>(подпись)(инициалы и фамилия)</w:t>
      </w:r>
    </w:p>
    <w:p w:rsidR="000E5E89" w:rsidRPr="000E5E89" w:rsidRDefault="000E5E89" w:rsidP="000E5E89">
      <w:pPr>
        <w:tabs>
          <w:tab w:val="clear" w:pos="992"/>
        </w:tabs>
        <w:ind w:left="5812" w:firstLine="0"/>
        <w:jc w:val="left"/>
        <w:rPr>
          <w:rFonts w:eastAsia="Times New Roman" w:cs="Times New Roman"/>
          <w:szCs w:val="28"/>
          <w:lang w:eastAsia="ru-RU"/>
        </w:rPr>
      </w:pPr>
      <w:r w:rsidRPr="000E5E89">
        <w:rPr>
          <w:rFonts w:eastAsia="Times New Roman" w:cs="Times New Roman"/>
          <w:b/>
          <w:szCs w:val="28"/>
          <w:lang w:eastAsia="ru-RU"/>
        </w:rPr>
        <w:t xml:space="preserve">     «20» марта 2017г.</w:t>
      </w:r>
    </w:p>
    <w:p w:rsidR="000E5E89" w:rsidRPr="000E5E89" w:rsidRDefault="000E5E89" w:rsidP="00E46ABD">
      <w:pPr>
        <w:jc w:val="center"/>
        <w:rPr>
          <w:rFonts w:eastAsia="Times New Roman" w:cs="Times New Roman"/>
          <w:b/>
          <w:spacing w:val="-8"/>
          <w:w w:val="90"/>
          <w:kern w:val="20"/>
          <w:szCs w:val="20"/>
          <w:lang w:eastAsia="ru-RU"/>
        </w:rPr>
      </w:pPr>
    </w:p>
    <w:p w:rsidR="000E5E89" w:rsidRPr="000E5E89" w:rsidRDefault="000E5E89" w:rsidP="00E46ABD">
      <w:pPr>
        <w:jc w:val="center"/>
        <w:rPr>
          <w:rFonts w:eastAsia="Times New Roman" w:cs="Times New Roman"/>
          <w:b/>
          <w:spacing w:val="-8"/>
          <w:w w:val="90"/>
          <w:kern w:val="20"/>
          <w:szCs w:val="20"/>
          <w:lang w:val="fr-FR" w:eastAsia="ru-RU"/>
        </w:rPr>
      </w:pPr>
      <w:r w:rsidRPr="000E5E89">
        <w:rPr>
          <w:rFonts w:eastAsia="Times New Roman" w:cs="Times New Roman"/>
          <w:b/>
          <w:spacing w:val="-8"/>
          <w:w w:val="90"/>
          <w:kern w:val="20"/>
          <w:szCs w:val="20"/>
          <w:lang w:val="fr-FR" w:eastAsia="ru-RU"/>
        </w:rPr>
        <w:t>ЗАДАНИЕ</w:t>
      </w:r>
    </w:p>
    <w:p w:rsidR="000E5E89" w:rsidRPr="000E5E89" w:rsidRDefault="000E5E89" w:rsidP="000E5E89">
      <w:pPr>
        <w:tabs>
          <w:tab w:val="clear" w:pos="992"/>
        </w:tabs>
        <w:ind w:firstLine="709"/>
        <w:jc w:val="center"/>
        <w:rPr>
          <w:rFonts w:eastAsia="Times New Roman" w:cs="Times New Roman"/>
          <w:b/>
          <w:szCs w:val="28"/>
          <w:lang w:eastAsia="ru-RU"/>
        </w:rPr>
      </w:pPr>
      <w:r w:rsidRPr="000E5E89">
        <w:rPr>
          <w:rFonts w:eastAsia="Times New Roman" w:cs="Times New Roman"/>
          <w:b/>
          <w:szCs w:val="28"/>
          <w:lang w:eastAsia="ru-RU"/>
        </w:rPr>
        <w:t>на дипломный проект (работу) студента</w:t>
      </w:r>
    </w:p>
    <w:p w:rsidR="000E5E89" w:rsidRPr="000E5E89" w:rsidRDefault="000E5E89" w:rsidP="000E5E89">
      <w:pPr>
        <w:tabs>
          <w:tab w:val="clear" w:pos="992"/>
        </w:tabs>
        <w:ind w:firstLine="709"/>
        <w:jc w:val="center"/>
        <w:rPr>
          <w:rFonts w:eastAsia="Times New Roman" w:cs="Times New Roman"/>
          <w:b/>
          <w:szCs w:val="28"/>
          <w:u w:val="single"/>
          <w:lang w:eastAsia="ru-RU"/>
        </w:rPr>
      </w:pP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t>Прокоповичу Дмитрию Викторовичу</w:t>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b/>
          <w:szCs w:val="28"/>
          <w:vertAlign w:val="superscript"/>
          <w:lang w:eastAsia="ru-RU"/>
        </w:rPr>
        <w:t>(фамилия, имя, отчество)</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1. Тема проекта (работы)</w:t>
      </w:r>
      <w:r w:rsidRPr="000E5E89">
        <w:rPr>
          <w:rFonts w:eastAsia="Times New Roman" w:cs="Times New Roman"/>
          <w:szCs w:val="28"/>
          <w:u w:val="single"/>
          <w:lang w:eastAsia="ru-RU"/>
        </w:rPr>
        <w:t>Интернет-сервис для автоматизированного учета результатов защиты лабораторных работ студентами вуза</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утверждена приказом по университету от «20» февраля 2017 г. №132 С</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2. Срок сдачи студентом</w:t>
      </w:r>
      <w:r w:rsidRPr="000E5E89">
        <w:rPr>
          <w:rFonts w:eastAsia="Times New Roman" w:cs="Times New Roman"/>
          <w:b/>
          <w:szCs w:val="28"/>
          <w:lang w:eastAsia="ru-RU"/>
        </w:rPr>
        <w:t xml:space="preserve"> законченного проекта (работы) 31 мая 2017 г.</w:t>
      </w:r>
    </w:p>
    <w:p w:rsidR="000E5E89" w:rsidRPr="000E5E89" w:rsidRDefault="000E5E89" w:rsidP="000E5E89">
      <w:pPr>
        <w:tabs>
          <w:tab w:val="clear" w:pos="992"/>
        </w:tabs>
        <w:ind w:firstLine="709"/>
        <w:rPr>
          <w:rFonts w:eastAsia="Times New Roman" w:cs="Times New Roman"/>
          <w:b/>
          <w:szCs w:val="28"/>
          <w:u w:val="single"/>
          <w:lang w:eastAsia="ru-RU"/>
        </w:rPr>
      </w:pPr>
      <w:r w:rsidRPr="000E5E89">
        <w:rPr>
          <w:rFonts w:eastAsia="Times New Roman" w:cs="Times New Roman"/>
          <w:szCs w:val="28"/>
          <w:lang w:eastAsia="ru-RU"/>
        </w:rPr>
        <w:t>3. Исходные данные к проекту (работе)</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 xml:space="preserve">СУБД </w:t>
      </w:r>
      <w:r w:rsidRPr="000E5E89">
        <w:rPr>
          <w:rFonts w:eastAsia="Times New Roman" w:cs="Times New Roman"/>
          <w:i/>
          <w:szCs w:val="28"/>
          <w:u w:val="single"/>
          <w:lang w:val="en-US" w:eastAsia="ru-RU"/>
        </w:rPr>
        <w:t>OracleDatabase</w:t>
      </w:r>
      <w:r w:rsidRPr="000E5E89">
        <w:rPr>
          <w:rFonts w:eastAsia="Times New Roman" w:cs="Times New Roman"/>
          <w:i/>
          <w:szCs w:val="28"/>
          <w:u w:val="single"/>
          <w:lang w:eastAsia="ru-RU"/>
        </w:rPr>
        <w:t xml:space="preserve"> 12</w:t>
      </w:r>
      <w:r w:rsidRPr="000E5E89">
        <w:rPr>
          <w:rFonts w:eastAsia="Times New Roman" w:cs="Times New Roman"/>
          <w:i/>
          <w:szCs w:val="28"/>
          <w:u w:val="single"/>
          <w:lang w:val="en-US" w:eastAsia="ru-RU"/>
        </w:rPr>
        <w:t>c</w:t>
      </w:r>
      <w:r w:rsidRPr="000E5E89">
        <w:rPr>
          <w:rFonts w:eastAsia="Times New Roman" w:cs="Times New Roman"/>
          <w:i/>
          <w:szCs w:val="28"/>
          <w:u w:val="single"/>
          <w:lang w:eastAsia="ru-RU"/>
        </w:rPr>
        <w:t>, технология разработки программного</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val="en-US" w:eastAsia="ru-RU"/>
        </w:rPr>
      </w:pPr>
      <w:r w:rsidRPr="000E5E89">
        <w:rPr>
          <w:rFonts w:eastAsia="Times New Roman" w:cs="Times New Roman"/>
          <w:i/>
          <w:szCs w:val="28"/>
          <w:u w:val="single"/>
          <w:lang w:eastAsia="ru-RU"/>
        </w:rPr>
        <w:t xml:space="preserve"> обеспечения</w:t>
      </w:r>
      <w:r w:rsidRPr="000E5E89">
        <w:rPr>
          <w:rFonts w:eastAsia="Times New Roman" w:cs="Times New Roman"/>
          <w:i/>
          <w:szCs w:val="28"/>
          <w:u w:val="single"/>
          <w:lang w:val="en-US" w:eastAsia="ru-RU"/>
        </w:rPr>
        <w:t>: ASP.NET MVC5, OracleClient 4.5, Owin v2.0, Entity Framework 6</w:t>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szCs w:val="28"/>
          <w:lang w:eastAsia="ru-RU"/>
        </w:rPr>
        <w:t>4. Содержание расчетно-пояснительной</w:t>
      </w:r>
      <w:r w:rsidRPr="000E5E89">
        <w:rPr>
          <w:rFonts w:eastAsia="Times New Roman" w:cs="Times New Roman"/>
          <w:b/>
          <w:szCs w:val="28"/>
          <w:lang w:eastAsia="ru-RU"/>
        </w:rPr>
        <w:t xml:space="preserve"> записки (перечень подлежащих разработке вопросов):</w:t>
      </w:r>
    </w:p>
    <w:p w:rsidR="000E5E89" w:rsidRPr="000E5E89" w:rsidRDefault="000E5E89" w:rsidP="000E5E89">
      <w:pPr>
        <w:tabs>
          <w:tab w:val="clear" w:pos="992"/>
        </w:tabs>
        <w:ind w:firstLine="709"/>
        <w:jc w:val="left"/>
        <w:rPr>
          <w:rFonts w:eastAsia="Times New Roman" w:cs="Times New Roman"/>
          <w:szCs w:val="28"/>
          <w:u w:val="single"/>
          <w:lang w:eastAsia="ru-RU"/>
        </w:rPr>
      </w:pPr>
      <w:r w:rsidRPr="000E5E89">
        <w:rPr>
          <w:rFonts w:eastAsia="Times New Roman" w:cs="Times New Roman"/>
          <w:i/>
          <w:szCs w:val="28"/>
          <w:u w:val="single"/>
          <w:lang w:eastAsia="ru-RU"/>
        </w:rPr>
        <w:t>1)реферат</w:t>
      </w:r>
      <w:r w:rsidRPr="000E5E89">
        <w:rPr>
          <w:rFonts w:eastAsia="Times New Roman" w:cs="Times New Roman"/>
          <w:szCs w:val="28"/>
          <w:lang w:eastAsia="ru-RU"/>
        </w:rPr>
        <w:t>;</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2) введение;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3) раздел 1: Анализ и выбор технологий и инструментария для разработки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4) раздел 2: Проектирование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5) раздел 3: Реализация программного обеспечения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6)раздел 4: описание контрольного примера;</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7) раздел 5: экономический раздел;</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8)раздел</w:t>
      </w:r>
      <w:r w:rsidR="00D86F8C">
        <w:rPr>
          <w:rFonts w:eastAsia="Times New Roman" w:cs="Times New Roman"/>
          <w:i/>
          <w:szCs w:val="28"/>
          <w:u w:val="single"/>
          <w:lang w:eastAsia="ru-RU"/>
        </w:rPr>
        <w:t xml:space="preserve"> </w:t>
      </w:r>
      <w:r w:rsidRPr="000E5E89">
        <w:rPr>
          <w:rFonts w:eastAsia="Times New Roman" w:cs="Times New Roman"/>
          <w:i/>
          <w:szCs w:val="28"/>
          <w:u w:val="single"/>
          <w:lang w:eastAsia="ru-RU"/>
        </w:rPr>
        <w:t>6: мероприятия по охране труда и безопасности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 xml:space="preserve"> жизнедеятельности;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9) заключение;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10) список использованных источников;</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i/>
          <w:szCs w:val="28"/>
          <w:u w:val="single"/>
          <w:lang w:eastAsia="ru-RU"/>
        </w:rPr>
        <w:t>11) приложения и графическая часть;</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5. Перечень графического материала (с точным указанием обязательных чертежей)</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0"/>
          <w:u w:val="single"/>
          <w:lang w:eastAsia="ru-RU"/>
        </w:rPr>
      </w:pPr>
      <w:r w:rsidRPr="000E5E89">
        <w:rPr>
          <w:rFonts w:eastAsia="Times New Roman" w:cs="Times New Roman"/>
          <w:i/>
          <w:szCs w:val="20"/>
          <w:u w:val="single"/>
          <w:lang w:eastAsia="ru-RU"/>
        </w:rPr>
        <w:t xml:space="preserve">1) схема базы данных;     </w:t>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2) диаграмма классов;</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474C64" w:rsidP="000E5E89">
      <w:pPr>
        <w:tabs>
          <w:tab w:val="clear" w:pos="992"/>
        </w:tabs>
        <w:ind w:firstLine="709"/>
        <w:rPr>
          <w:rFonts w:eastAsia="Times New Roman" w:cs="Times New Roman"/>
          <w:i/>
          <w:szCs w:val="24"/>
          <w:u w:val="single"/>
          <w:lang w:eastAsia="ru-RU"/>
        </w:rPr>
      </w:pPr>
      <w:r>
        <w:rPr>
          <w:rFonts w:eastAsia="Times New Roman" w:cs="Times New Roman"/>
          <w:i/>
          <w:noProof/>
          <w:szCs w:val="24"/>
          <w:u w:val="single"/>
          <w:lang w:eastAsia="ru-RU"/>
        </w:rPr>
        <w:lastRenderedPageBreak/>
        <w:pict>
          <v:rect id="_x0000_s3268" style="position:absolute;left:0;text-align:left;margin-left:475.25pt;margin-top:-34.95pt;width:40.1pt;height:25.8pt;z-index:251684864" stroked="f"/>
        </w:pict>
      </w:r>
      <w:r w:rsidR="000E5E89" w:rsidRPr="000E5E89">
        <w:rPr>
          <w:rFonts w:eastAsia="Times New Roman" w:cs="Times New Roman"/>
          <w:i/>
          <w:szCs w:val="24"/>
          <w:u w:val="single"/>
          <w:lang w:eastAsia="ru-RU"/>
        </w:rPr>
        <w:t xml:space="preserve">3) диаграмма вариантов использования; </w:t>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4) экономические показатели;</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5) внешний вид приложения</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p>
    <w:p w:rsidR="000E5E89" w:rsidRPr="000E5E89" w:rsidRDefault="000E5E89" w:rsidP="000E5E89">
      <w:pPr>
        <w:tabs>
          <w:tab w:val="clear" w:pos="992"/>
        </w:tabs>
        <w:ind w:firstLine="709"/>
        <w:rPr>
          <w:rFonts w:eastAsia="Times New Roman" w:cs="Times New Roman"/>
          <w:b/>
          <w:i/>
          <w:szCs w:val="24"/>
          <w:u w:val="single"/>
          <w:lang w:eastAsia="ru-RU"/>
        </w:rPr>
      </w:pPr>
      <w:r w:rsidRPr="000E5E89">
        <w:rPr>
          <w:rFonts w:eastAsia="Times New Roman" w:cs="Times New Roman"/>
          <w:b/>
          <w:szCs w:val="28"/>
          <w:lang w:eastAsia="ru-RU"/>
        </w:rPr>
        <w:t>6. Консультанты по проекту (работе) с указанием относящихся к ним разделов проекта (работы)</w:t>
      </w:r>
    </w:p>
    <w:p w:rsidR="000E5E89" w:rsidRPr="000E5E89" w:rsidRDefault="000E5E89" w:rsidP="000E5E89">
      <w:pPr>
        <w:tabs>
          <w:tab w:val="clear" w:pos="992"/>
        </w:tabs>
        <w:ind w:firstLine="0"/>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040"/>
        <w:gridCol w:w="4680"/>
      </w:tblGrid>
      <w:tr w:rsidR="000E5E89" w:rsidRPr="000E5E89" w:rsidTr="000E5E89">
        <w:trPr>
          <w:cantSplit/>
          <w:trHeight w:val="1007"/>
        </w:trPr>
        <w:tc>
          <w:tcPr>
            <w:tcW w:w="5040" w:type="dxa"/>
            <w:vAlign w:val="center"/>
          </w:tcPr>
          <w:p w:rsidR="000E5E89" w:rsidRPr="000E5E89" w:rsidRDefault="000E5E89" w:rsidP="00E46ABD">
            <w:pPr>
              <w:ind w:firstLine="0"/>
              <w:jc w:val="center"/>
              <w:rPr>
                <w:rFonts w:eastAsia="Times New Roman" w:cs="Times New Roman"/>
                <w:szCs w:val="28"/>
                <w:lang w:eastAsia="ru-RU"/>
              </w:rPr>
            </w:pPr>
            <w:r w:rsidRPr="000E5E89">
              <w:rPr>
                <w:rFonts w:eastAsia="Times New Roman" w:cs="Times New Roman"/>
                <w:szCs w:val="28"/>
                <w:lang w:eastAsia="ru-RU"/>
              </w:rPr>
              <w:t>Раздел</w:t>
            </w:r>
          </w:p>
        </w:tc>
        <w:tc>
          <w:tcPr>
            <w:tcW w:w="4680" w:type="dxa"/>
            <w:vAlign w:val="center"/>
          </w:tcPr>
          <w:p w:rsidR="000E5E89" w:rsidRPr="00E46ABD" w:rsidRDefault="000E5E89" w:rsidP="00E46ABD">
            <w:pPr>
              <w:ind w:firstLine="0"/>
              <w:jc w:val="center"/>
              <w:rPr>
                <w:rFonts w:eastAsia="Times New Roman" w:cs="Times New Roman"/>
                <w:snapToGrid w:val="0"/>
                <w:szCs w:val="20"/>
                <w:lang w:eastAsia="ru-RU"/>
              </w:rPr>
            </w:pPr>
            <w:r w:rsidRPr="000E5E89">
              <w:rPr>
                <w:rFonts w:eastAsia="Times New Roman" w:cs="Times New Roman"/>
                <w:snapToGrid w:val="0"/>
                <w:szCs w:val="20"/>
                <w:lang w:eastAsia="ru-RU"/>
              </w:rPr>
              <w:t>Консультант</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Теоретическая часть</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Проектирование и разработка ПС</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Экономический раздел</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Е.В. Рассоха</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Охрана труда</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Патентный поиск</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bl>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 xml:space="preserve">7. Дата выдачи задания </w:t>
      </w:r>
      <w:r w:rsidRPr="000E5E89">
        <w:rPr>
          <w:rFonts w:eastAsia="Times New Roman" w:cs="Times New Roman"/>
          <w:szCs w:val="28"/>
          <w:u w:val="single"/>
          <w:lang w:eastAsia="ru-RU"/>
        </w:rPr>
        <w:tab/>
      </w:r>
      <w:r w:rsidRPr="000E5E89">
        <w:rPr>
          <w:rFonts w:eastAsia="Times New Roman" w:cs="Times New Roman"/>
          <w:szCs w:val="20"/>
          <w:u w:val="single"/>
          <w:lang w:eastAsia="ru-RU"/>
        </w:rPr>
        <w:t>20 марта 2017г.</w:t>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p>
    <w:p w:rsidR="00E7297E" w:rsidRDefault="00E7297E" w:rsidP="00E7297E">
      <w:pPr>
        <w:rPr>
          <w:snapToGrid w:val="0"/>
          <w:lang w:eastAsia="ru-RU"/>
        </w:rPr>
      </w:pPr>
    </w:p>
    <w:p w:rsidR="000E5E89" w:rsidRPr="00E7297E" w:rsidRDefault="000E5E89" w:rsidP="00E7297E">
      <w:pPr>
        <w:rPr>
          <w:lang w:eastAsia="ru-RU"/>
        </w:rPr>
      </w:pPr>
      <w:r w:rsidRPr="000E5E89">
        <w:rPr>
          <w:snapToGrid w:val="0"/>
          <w:lang w:eastAsia="ru-RU"/>
        </w:rPr>
        <w:t>Руководитель</w:t>
      </w:r>
      <w:r w:rsidRPr="000E5E89">
        <w:rPr>
          <w:snapToGrid w:val="0"/>
          <w:lang w:eastAsia="ru-RU"/>
        </w:rPr>
        <w:tab/>
      </w:r>
      <w:r w:rsidRPr="000E5E89">
        <w:rPr>
          <w:u w:val="single"/>
          <w:lang w:eastAsia="ru-RU"/>
        </w:rPr>
        <w:t>В.В. Смелов</w:t>
      </w:r>
      <w:r w:rsidR="00E7297E" w:rsidRPr="00E7297E">
        <w:rPr>
          <w:lang w:eastAsia="ru-RU"/>
        </w:rPr>
        <w:t xml:space="preserve">  ________________________</w:t>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szCs w:val="28"/>
          <w:vertAlign w:val="superscript"/>
          <w:lang w:eastAsia="ru-RU"/>
        </w:rPr>
        <w:t>(подпись)</w:t>
      </w:r>
    </w:p>
    <w:p w:rsidR="000E5E89" w:rsidRPr="000E5E89" w:rsidRDefault="000E5E89" w:rsidP="00E7297E">
      <w:pPr>
        <w:rPr>
          <w:u w:val="single"/>
          <w:lang w:eastAsia="ru-RU"/>
        </w:rPr>
      </w:pPr>
      <w:r w:rsidRPr="000E5E89">
        <w:rPr>
          <w:lang w:eastAsia="ru-RU"/>
        </w:rPr>
        <w:t>Задание принял к исполнению</w:t>
      </w:r>
      <w:r w:rsidRPr="000E5E89">
        <w:rPr>
          <w:u w:val="single"/>
          <w:lang w:eastAsia="ru-RU"/>
        </w:rPr>
        <w:tab/>
      </w:r>
      <w:r w:rsidR="00283B0F">
        <w:rPr>
          <w:u w:val="single"/>
          <w:lang w:eastAsia="ru-RU"/>
        </w:rPr>
        <w:t xml:space="preserve"> </w:t>
      </w:r>
      <w:r w:rsidRPr="000E5E89">
        <w:rPr>
          <w:u w:val="single"/>
          <w:lang w:eastAsia="ru-RU"/>
        </w:rPr>
        <w:t>Д.В.Прокопович</w:t>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00E7297E" w:rsidRPr="00E7297E">
        <w:rPr>
          <w:lang w:eastAsia="ru-RU"/>
        </w:rPr>
        <w:t xml:space="preserve"> _________________</w:t>
      </w:r>
    </w:p>
    <w:p w:rsidR="000E5E89" w:rsidRPr="000E5E89" w:rsidRDefault="00E7297E" w:rsidP="000E5E89">
      <w:pPr>
        <w:widowControl w:val="0"/>
        <w:tabs>
          <w:tab w:val="clear" w:pos="992"/>
        </w:tabs>
        <w:ind w:firstLine="709"/>
        <w:jc w:val="center"/>
        <w:rPr>
          <w:rFonts w:eastAsia="Times New Roman" w:cs="Times New Roman"/>
          <w:snapToGrid w:val="0"/>
          <w:szCs w:val="20"/>
          <w:vertAlign w:val="superscript"/>
          <w:lang w:eastAsia="ru-RU"/>
        </w:rPr>
      </w:pPr>
      <w:r>
        <w:rPr>
          <w:rFonts w:eastAsia="Times New Roman" w:cs="Times New Roman"/>
          <w:snapToGrid w:val="0"/>
          <w:szCs w:val="20"/>
          <w:vertAlign w:val="superscript"/>
          <w:lang w:eastAsia="ru-RU"/>
        </w:rPr>
        <w:tab/>
      </w:r>
      <w:r>
        <w:rPr>
          <w:rFonts w:eastAsia="Times New Roman" w:cs="Times New Roman"/>
          <w:snapToGrid w:val="0"/>
          <w:szCs w:val="20"/>
          <w:vertAlign w:val="superscript"/>
          <w:lang w:eastAsia="ru-RU"/>
        </w:rPr>
        <w:tab/>
        <w:t xml:space="preserve">                                                                                                       </w:t>
      </w:r>
      <w:r w:rsidR="000E5E89" w:rsidRPr="000E5E89">
        <w:rPr>
          <w:rFonts w:eastAsia="Times New Roman" w:cs="Times New Roman"/>
          <w:snapToGrid w:val="0"/>
          <w:szCs w:val="20"/>
          <w:vertAlign w:val="superscript"/>
          <w:lang w:eastAsia="ru-RU"/>
        </w:rPr>
        <w:t>(подпись)</w:t>
      </w:r>
    </w:p>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E46ABD">
      <w:pPr>
        <w:jc w:val="center"/>
        <w:rPr>
          <w:rFonts w:eastAsia="Times New Roman" w:cs="Times New Roman"/>
          <w:snapToGrid w:val="0"/>
          <w:szCs w:val="20"/>
          <w:lang w:eastAsia="ru-RU"/>
        </w:rPr>
      </w:pPr>
      <w:r w:rsidRPr="000E5E89">
        <w:rPr>
          <w:rFonts w:eastAsia="Times New Roman" w:cs="Times New Roman"/>
          <w:snapToGrid w:val="0"/>
          <w:szCs w:val="20"/>
          <w:lang w:eastAsia="ru-RU"/>
        </w:rPr>
        <w:t>Календарный план</w:t>
      </w:r>
    </w:p>
    <w:p w:rsidR="000E5E89" w:rsidRPr="000E5E89" w:rsidRDefault="000E5E89" w:rsidP="000E5E89">
      <w:pPr>
        <w:tabs>
          <w:tab w:val="clear" w:pos="992"/>
        </w:tabs>
        <w:ind w:firstLine="0"/>
        <w:jc w:val="left"/>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67"/>
        <w:gridCol w:w="4962"/>
        <w:gridCol w:w="2126"/>
        <w:gridCol w:w="1701"/>
      </w:tblGrid>
      <w:tr w:rsidR="000E5E89" w:rsidRPr="000E5E89" w:rsidTr="000E5E89">
        <w:trPr>
          <w:trHeight w:val="480"/>
        </w:trPr>
        <w:tc>
          <w:tcPr>
            <w:tcW w:w="567"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п/п</w:t>
            </w:r>
          </w:p>
        </w:tc>
        <w:tc>
          <w:tcPr>
            <w:tcW w:w="4962"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Наименование этапов дипломного</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проекта (работы)</w:t>
            </w:r>
          </w:p>
        </w:tc>
        <w:tc>
          <w:tcPr>
            <w:tcW w:w="2126" w:type="dxa"/>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 xml:space="preserve">Срок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 xml:space="preserve">выполнения этапов проекта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(работы)</w:t>
            </w:r>
          </w:p>
        </w:tc>
        <w:tc>
          <w:tcPr>
            <w:tcW w:w="1701" w:type="dxa"/>
            <w:vAlign w:val="center"/>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Примечание</w:t>
            </w: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Введение, реферат</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2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Патентный поиск</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14.04.2017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3</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Анализ и выбор технологий и инструментария</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18.04.2017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4</w:t>
            </w:r>
          </w:p>
        </w:tc>
        <w:tc>
          <w:tcPr>
            <w:tcW w:w="4962" w:type="dxa"/>
          </w:tcPr>
          <w:p w:rsidR="000E5E89" w:rsidRPr="000E5E89" w:rsidRDefault="000E5E89" w:rsidP="000E5E89">
            <w:pPr>
              <w:tabs>
                <w:tab w:val="clear" w:pos="992"/>
              </w:tabs>
              <w:spacing w:before="20"/>
              <w:ind w:firstLine="0"/>
              <w:rPr>
                <w:rFonts w:eastAsia="Times New Roman" w:cs="Times New Roman"/>
                <w:szCs w:val="28"/>
                <w:lang w:eastAsia="ru-RU"/>
              </w:rPr>
            </w:pPr>
            <w:r w:rsidRPr="000E5E89">
              <w:rPr>
                <w:rFonts w:eastAsia="Times New Roman" w:cs="Times New Roman"/>
                <w:szCs w:val="28"/>
                <w:lang w:eastAsia="ru-RU"/>
              </w:rPr>
              <w:t xml:space="preserve">Проектирование </w:t>
            </w:r>
          </w:p>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 xml:space="preserve">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23.04.2017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5</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Реализация программного обеспечения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29.04.2017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описание контрольного примера</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02.05.2017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Экономический раздел</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05.05.2017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4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7</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Мероприятия по охране труда и безопасности жизнедеятельности</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bl>
    <w:p w:rsidR="00E46ABD" w:rsidRDefault="00E46ABD" w:rsidP="000E5E89">
      <w:pPr>
        <w:tabs>
          <w:tab w:val="clear" w:pos="992"/>
        </w:tabs>
        <w:ind w:firstLine="0"/>
        <w:rPr>
          <w:rFonts w:eastAsia="Times New Roman" w:cs="Times New Roman"/>
          <w:szCs w:val="28"/>
          <w:lang w:eastAsia="ru-RU"/>
        </w:rPr>
      </w:pPr>
    </w:p>
    <w:p w:rsidR="000E5E89" w:rsidRPr="00E46ABD" w:rsidRDefault="000E5E89" w:rsidP="000E5E89">
      <w:pPr>
        <w:tabs>
          <w:tab w:val="clear" w:pos="992"/>
        </w:tabs>
        <w:ind w:firstLine="0"/>
        <w:rPr>
          <w:rFonts w:eastAsia="Times New Roman" w:cs="Times New Roman"/>
          <w:szCs w:val="28"/>
          <w:lang w:eastAsia="ru-RU"/>
        </w:rPr>
      </w:pPr>
      <w:r w:rsidRPr="000E5E89">
        <w:rPr>
          <w:rFonts w:eastAsia="Times New Roman" w:cs="Times New Roman"/>
          <w:szCs w:val="28"/>
          <w:lang w:eastAsia="ru-RU"/>
        </w:rPr>
        <w:t>Дипломник</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00E46ABD" w:rsidRPr="00E46ABD">
        <w:rPr>
          <w:rFonts w:eastAsia="Times New Roman" w:cs="Times New Roman"/>
          <w:szCs w:val="28"/>
          <w:lang w:eastAsia="ru-RU"/>
        </w:rPr>
        <w:t>_________________</w:t>
      </w:r>
      <w:r w:rsidR="00E46ABD">
        <w:rPr>
          <w:rFonts w:eastAsia="Times New Roman" w:cs="Times New Roman"/>
          <w:szCs w:val="28"/>
          <w:lang w:eastAsia="ru-RU"/>
        </w:rPr>
        <w:t xml:space="preserve"> </w:t>
      </w:r>
      <w:r w:rsidRPr="000E5E89">
        <w:rPr>
          <w:rFonts w:eastAsia="Times New Roman" w:cs="Times New Roman"/>
          <w:szCs w:val="28"/>
          <w:lang w:eastAsia="ru-RU"/>
        </w:rPr>
        <w:t xml:space="preserve">Руководитель проекта </w:t>
      </w:r>
      <w:r w:rsidR="00E46ABD">
        <w:rPr>
          <w:rFonts w:eastAsia="Times New Roman" w:cs="Times New Roman"/>
          <w:szCs w:val="28"/>
          <w:lang w:eastAsia="ru-RU"/>
        </w:rPr>
        <w:tab/>
      </w:r>
      <w:r w:rsidR="00E46ABD">
        <w:rPr>
          <w:rFonts w:eastAsia="Times New Roman" w:cs="Times New Roman"/>
          <w:szCs w:val="28"/>
          <w:lang w:eastAsia="ru-RU"/>
        </w:rPr>
        <w:tab/>
        <w:t>______________</w:t>
      </w:r>
    </w:p>
    <w:p w:rsidR="000E5E89" w:rsidRPr="000E5E89" w:rsidRDefault="000E5E89" w:rsidP="000E5E89">
      <w:pPr>
        <w:tabs>
          <w:tab w:val="clear" w:pos="992"/>
        </w:tabs>
        <w:ind w:firstLine="0"/>
        <w:jc w:val="left"/>
        <w:rPr>
          <w:rFonts w:eastAsia="Times New Roman" w:cs="Times New Roman"/>
          <w:sz w:val="16"/>
          <w:szCs w:val="16"/>
          <w:lang w:eastAsia="ru-RU"/>
        </w:rPr>
      </w:pPr>
      <w:r w:rsidRPr="000E5E89">
        <w:rPr>
          <w:rFonts w:eastAsia="Times New Roman" w:cs="Times New Roman"/>
          <w:sz w:val="16"/>
          <w:szCs w:val="16"/>
          <w:lang w:eastAsia="ru-RU"/>
        </w:rPr>
        <w:t xml:space="preserve">                                                      (подпись)                                                                                                                      (подпись)</w:t>
      </w:r>
    </w:p>
    <w:p w:rsidR="00205042" w:rsidRDefault="00474C64" w:rsidP="00E82E11">
      <w:pPr>
        <w:tabs>
          <w:tab w:val="clear" w:pos="992"/>
        </w:tabs>
        <w:spacing w:after="240" w:line="259" w:lineRule="auto"/>
        <w:ind w:firstLine="0"/>
        <w:jc w:val="center"/>
        <w:rPr>
          <w:b/>
          <w:sz w:val="32"/>
        </w:rPr>
      </w:pPr>
      <w:r>
        <w:rPr>
          <w:b/>
          <w:noProof/>
          <w:sz w:val="32"/>
          <w:lang w:eastAsia="ru-RU"/>
        </w:rPr>
        <w:lastRenderedPageBreak/>
        <w:pict>
          <v:group id="_x0000_s3307" style="position:absolute;left:0;text-align:left;margin-left:-4.05pt;margin-top:-3.85pt;width:509.9pt;height:737.15pt;z-index:25168588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308"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309"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310"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311"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312"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313"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314"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315"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316"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317"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318"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319"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v:textbox>
              </v:rect>
              <v:rect id="Rectangle 281" o:spid="_x0000_s3320"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v:textbox>
              </v:rect>
              <v:rect id="Rectangle 282" o:spid="_x0000_s3321"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v:textbox>
              </v:rect>
              <v:rect id="Rectangle 283" o:spid="_x0000_s3322"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v:textbox>
              </v:rect>
              <v:rect id="Rectangle 284" o:spid="_x0000_s3323"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v:textbox>
              </v:rect>
              <v:rect id="Rectangle 285" o:spid="_x0000_s3324"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v:textbox>
              </v:rect>
              <v:rect id="Rectangle 286" o:spid="_x0000_s3325"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v:textbox>
              </v:rect>
              <v:rect id="Rectangle 287" o:spid="_x0000_s3326"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v:textbox>
              </v:rect>
              <v:line id="Line 288" o:spid="_x0000_s3327"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328"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329"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330"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331"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332"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3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v:textbox>
                </v:rect>
                <v:rect id="Rectangle 295" o:spid="_x0000_s33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v:textbox>
                </v:rect>
              </v:group>
              <v:group id="Group 296" o:spid="_x0000_s3335"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3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v:textbox>
                </v:rect>
                <v:rect id="Rectangle 298" o:spid="_x0000_s33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v:textbox>
                </v:rect>
              </v:group>
              <v:group id="Group 299" o:spid="_x0000_s3338"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3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v:textbox>
                </v:rect>
                <v:rect id="Rectangle 301" o:spid="_x0000_s33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v:textbox>
                </v:rect>
              </v:group>
              <v:group id="Group 302" o:spid="_x0000_s3341"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3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v:textbox>
                </v:rect>
                <v:rect id="Rectangle 304" o:spid="_x0000_s33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v:textbox>
                </v:rect>
              </v:group>
              <v:group id="Group 305" o:spid="_x0000_s3344"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34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v:textbox>
                </v:rect>
                <v:rect id="Rectangle 307" o:spid="_x0000_s334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v:textbox>
                </v:rect>
              </v:group>
              <v:line id="Line 308" o:spid="_x0000_s3347"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348"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v:textbox>
              </v:rect>
              <v:line id="Line 310" o:spid="_x0000_s3349"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350"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351"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352"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v:textbox>
              </v:rect>
              <v:rect id="Rectangle 314" o:spid="_x0000_s3353"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v:textbox>
              </v:rect>
              <v:rect id="Rectangle 315" o:spid="_x0000_s3354"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v:textbox>
              </v:rect>
              <v:line id="Line 316" o:spid="_x0000_s3355"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356"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357"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v:textbox>
              </v:rect>
              <v:rect id="Rectangle 319" o:spid="_x0000_s3358"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v:textbox>
              </v:rect>
            </v:group>
            <v:shapetype id="_x0000_t202" coordsize="21600,21600" o:spt="202" path="m,l,21600r21600,l21600,xe">
              <v:stroke joinstyle="miter"/>
              <v:path gradientshapeok="t" o:connecttype="rect"/>
            </v:shapetype>
            <v:shape id="Text Box 320" o:spid="_x0000_s3359"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v:textbox>
            </v:shape>
          </v:group>
        </w:pict>
      </w:r>
      <w:r>
        <w:rPr>
          <w:b/>
          <w:noProof/>
          <w:sz w:val="32"/>
          <w:lang w:eastAsia="ru-RU"/>
        </w:rPr>
        <w:pict>
          <v:rect id="_x0000_s3142" style="position:absolute;left:0;text-align:left;margin-left:481.55pt;margin-top:-34.3pt;width:31.5pt;height:24pt;z-index:251673600" fillcolor="white [3212]" stroked="f"/>
        </w:pict>
      </w:r>
      <w:r w:rsidR="00205042">
        <w:rPr>
          <w:b/>
          <w:sz w:val="32"/>
        </w:rPr>
        <w:t>Реферат</w:t>
      </w:r>
    </w:p>
    <w:p w:rsidR="00205042" w:rsidRPr="00C40B39" w:rsidRDefault="00205042" w:rsidP="0081545F">
      <w:r>
        <w:t xml:space="preserve">Дипломный проект содержит </w:t>
      </w:r>
      <w:r w:rsidRPr="00B94AAE">
        <w:rPr>
          <w:color w:val="FF0000"/>
        </w:rPr>
        <w:t>!!!!!</w:t>
      </w:r>
      <w:r w:rsidRPr="00C40B39">
        <w:t xml:space="preserve"> страницы пояснительной записки, </w:t>
      </w:r>
      <w:r w:rsidRPr="00B94AAE">
        <w:rPr>
          <w:color w:val="FF0000"/>
        </w:rPr>
        <w:t>!!!</w:t>
      </w:r>
      <w:r>
        <w:t xml:space="preserve"> таблицы, </w:t>
      </w:r>
      <w:r w:rsidRPr="00B94AAE">
        <w:rPr>
          <w:color w:val="FF0000"/>
        </w:rPr>
        <w:t>!!!!</w:t>
      </w:r>
      <w:r>
        <w:t xml:space="preserve"> рисун</w:t>
      </w:r>
      <w:r w:rsidRPr="00C40B39">
        <w:t>к</w:t>
      </w:r>
      <w:r>
        <w:t xml:space="preserve">ов, </w:t>
      </w:r>
      <w:r w:rsidRPr="00B94AAE">
        <w:rPr>
          <w:color w:val="FF0000"/>
        </w:rPr>
        <w:t>!!!!</w:t>
      </w:r>
      <w:r w:rsidRPr="00C40B39">
        <w:t xml:space="preserve"> источников литературы, </w:t>
      </w:r>
      <w:r w:rsidRPr="00B94AAE">
        <w:rPr>
          <w:color w:val="FF0000"/>
        </w:rPr>
        <w:t>!!!!!</w:t>
      </w:r>
      <w:r w:rsidRPr="00C40B39">
        <w:t xml:space="preserve"> приложе</w:t>
      </w:r>
      <w:r>
        <w:t>ния</w:t>
      </w:r>
      <w:r w:rsidRPr="00C40B39">
        <w:t>.</w:t>
      </w:r>
    </w:p>
    <w:p w:rsidR="00205042" w:rsidRPr="00ED5B41" w:rsidRDefault="00205042" w:rsidP="0081545F"/>
    <w:p w:rsidR="00205042" w:rsidRPr="00B94AAE" w:rsidRDefault="00205042" w:rsidP="0081545F">
      <w:pPr>
        <w:rPr>
          <w:caps/>
        </w:rPr>
      </w:pPr>
      <w:r>
        <w:rPr>
          <w:caps/>
        </w:rPr>
        <w:t>АВТОМАТИЗАЦИЯ,</w:t>
      </w:r>
      <w:r w:rsidR="00A22AD5">
        <w:rPr>
          <w:caps/>
        </w:rPr>
        <w:t>Лабораторные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Деканат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технологии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описание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архитектура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конечному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себестоимост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Cs/>
          <w:szCs w:val="22"/>
        </w:rPr>
      </w:sdtEndPr>
      <w:sdtContent>
        <w:p w:rsidR="001C4DCB" w:rsidRPr="00C302BB" w:rsidRDefault="00474C64" w:rsidP="00C302BB">
          <w:pPr>
            <w:pStyle w:val="ad"/>
            <w:numPr>
              <w:ilvl w:val="0"/>
              <w:numId w:val="0"/>
            </w:numPr>
            <w:jc w:val="center"/>
            <w:rPr>
              <w:rFonts w:cs="Times New Roman"/>
              <w:szCs w:val="28"/>
            </w:rPr>
          </w:pPr>
          <w:r>
            <w:rPr>
              <w:rFonts w:cs="Times New Roman"/>
              <w:noProof/>
              <w:szCs w:val="28"/>
            </w:rPr>
            <w:pict>
              <v:group id="_x0000_s3398" style="position:absolute;left:0;text-align:left;margin-left:-4.75pt;margin-top:-3.85pt;width:511.1pt;height:735.9pt;z-index:251686912;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399"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400"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401"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402"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403"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404"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405"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406"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407"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408"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409"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410"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z w:val="18"/>
                            </w:rPr>
                            <w:t>Изм.</w:t>
                          </w:r>
                        </w:p>
                      </w:txbxContent>
                    </v:textbox>
                  </v:rect>
                  <v:rect id="Rectangle 281" o:spid="_x0000_s3411"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A51D3D">
                          <w:pPr>
                            <w:pStyle w:val="a7"/>
                            <w:jc w:val="center"/>
                            <w:rPr>
                              <w:sz w:val="18"/>
                            </w:rPr>
                          </w:pPr>
                        </w:p>
                      </w:txbxContent>
                    </v:textbox>
                  </v:rect>
                  <v:rect id="Rectangle 282" o:spid="_x0000_s3412"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z w:val="18"/>
                            </w:rPr>
                            <w:t>№ докум.</w:t>
                          </w:r>
                        </w:p>
                      </w:txbxContent>
                    </v:textbox>
                  </v:rect>
                  <v:rect id="Rectangle 283" o:spid="_x0000_s3413"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z w:val="18"/>
                            </w:rPr>
                            <w:t>Подпись</w:t>
                          </w:r>
                        </w:p>
                      </w:txbxContent>
                    </v:textbox>
                  </v:rect>
                  <v:rect id="Rectangle 284" o:spid="_x0000_s3414"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pacing w:val="-10"/>
                              <w:sz w:val="18"/>
                            </w:rPr>
                            <w:t>Да</w:t>
                          </w:r>
                          <w:r w:rsidRPr="00A51D3D">
                            <w:rPr>
                              <w:rFonts w:ascii="Times New Roman" w:hAnsi="Times New Roman"/>
                              <w:i w:val="0"/>
                              <w:sz w:val="18"/>
                            </w:rPr>
                            <w:t>та</w:t>
                          </w:r>
                        </w:p>
                      </w:txbxContent>
                    </v:textbox>
                  </v:rect>
                  <v:rect id="Rectangle 285" o:spid="_x0000_s3415"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z w:val="18"/>
                            </w:rPr>
                            <w:t>Лист</w:t>
                          </w:r>
                        </w:p>
                      </w:txbxContent>
                    </v:textbox>
                  </v:rect>
                  <v:rect id="Rectangle 286" o:spid="_x0000_s3416"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51D3D" w:rsidRDefault="00685216"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rect id="Rectangle 287" o:spid="_x0000_s3417"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7F29CA" w:rsidRDefault="00685216" w:rsidP="00A51D3D">
                          <w:pPr>
                            <w:pStyle w:val="a7"/>
                            <w:jc w:val="center"/>
                            <w:rPr>
                              <w:rFonts w:ascii="Times New Roman" w:hAnsi="Times New Roman"/>
                              <w:i w:val="0"/>
                              <w:szCs w:val="28"/>
                              <w:lang w:val="ru-RU"/>
                            </w:rPr>
                          </w:pPr>
                          <w:r w:rsidRPr="007F29CA">
                            <w:rPr>
                              <w:rFonts w:ascii="Times New Roman" w:hAnsi="Times New Roman"/>
                              <w:i w:val="0"/>
                              <w:szCs w:val="28"/>
                              <w:lang w:val="ru-RU"/>
                            </w:rPr>
                            <w:t>ДП 00.00.ПЗ</w:t>
                          </w:r>
                        </w:p>
                        <w:p w:rsidR="00685216" w:rsidRPr="00A51D3D" w:rsidRDefault="00685216" w:rsidP="00A51D3D">
                          <w:pPr>
                            <w:rPr>
                              <w:rFonts w:cs="Times New Roman"/>
                              <w:szCs w:val="36"/>
                            </w:rPr>
                          </w:pPr>
                        </w:p>
                      </w:txbxContent>
                    </v:textbox>
                  </v:rect>
                  <v:line id="Line 288" o:spid="_x0000_s3418"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419"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420"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421"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422"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42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4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51D3D" w:rsidRDefault="00685216" w:rsidP="00A51D3D">
                            <w:pPr>
                              <w:pStyle w:val="a7"/>
                              <w:rPr>
                                <w:rFonts w:ascii="Times New Roman" w:hAnsi="Times New Roman"/>
                                <w:i w:val="0"/>
                                <w:sz w:val="18"/>
                              </w:rPr>
                            </w:pPr>
                            <w:r w:rsidRPr="00A51D3D">
                              <w:rPr>
                                <w:rFonts w:ascii="Times New Roman" w:hAnsi="Times New Roman"/>
                                <w:i w:val="0"/>
                                <w:sz w:val="18"/>
                              </w:rPr>
                              <w:t>Разраб.</w:t>
                            </w:r>
                          </w:p>
                        </w:txbxContent>
                      </v:textbox>
                    </v:rect>
                    <v:rect id="Rectangle 295" o:spid="_x0000_s34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51D3D" w:rsidRDefault="00685216" w:rsidP="00A51D3D">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685216" w:rsidRPr="00A51D3D" w:rsidRDefault="00685216" w:rsidP="00A51D3D">
                            <w:pPr>
                              <w:rPr>
                                <w:rFonts w:cs="Times New Roman"/>
                                <w:szCs w:val="16"/>
                              </w:rPr>
                            </w:pPr>
                          </w:p>
                        </w:txbxContent>
                      </v:textbox>
                    </v:rect>
                  </v:group>
                  <v:group id="Group 296" o:spid="_x0000_s342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4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51D3D" w:rsidRDefault="00685216" w:rsidP="00A51D3D">
                            <w:pPr>
                              <w:pStyle w:val="a7"/>
                              <w:rPr>
                                <w:rFonts w:ascii="Times New Roman" w:hAnsi="Times New Roman"/>
                                <w:i w:val="0"/>
                                <w:sz w:val="18"/>
                              </w:rPr>
                            </w:pPr>
                            <w:r w:rsidRPr="00A51D3D">
                              <w:rPr>
                                <w:rFonts w:ascii="Times New Roman" w:hAnsi="Times New Roman"/>
                                <w:i w:val="0"/>
                                <w:sz w:val="18"/>
                              </w:rPr>
                              <w:t>Провер.</w:t>
                            </w:r>
                          </w:p>
                        </w:txbxContent>
                      </v:textbox>
                    </v:rect>
                    <v:rect id="Rectangle 298" o:spid="_x0000_s34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51D3D" w:rsidRDefault="00685216"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group id="Group 299" o:spid="_x0000_s3429"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4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51D3D" w:rsidRDefault="00685216" w:rsidP="00A51D3D">
                            <w:pPr>
                              <w:pStyle w:val="a7"/>
                              <w:rPr>
                                <w:rFonts w:ascii="Times New Roman" w:hAnsi="Times New Roman"/>
                                <w:i w:val="0"/>
                                <w:sz w:val="18"/>
                                <w:lang w:val="ru-RU"/>
                              </w:rPr>
                            </w:pPr>
                            <w:r w:rsidRPr="00A51D3D">
                              <w:rPr>
                                <w:rFonts w:ascii="Times New Roman" w:hAnsi="Times New Roman"/>
                                <w:i w:val="0"/>
                                <w:sz w:val="18"/>
                                <w:lang w:val="ru-RU"/>
                              </w:rPr>
                              <w:t>Консульт.</w:t>
                            </w:r>
                          </w:p>
                        </w:txbxContent>
                      </v:textbox>
                    </v:rect>
                    <v:rect id="Rectangle 301" o:spid="_x0000_s34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7A1618" w:rsidRDefault="00685216" w:rsidP="00A51D3D">
                            <w:pPr>
                              <w:pStyle w:val="a7"/>
                            </w:pPr>
                            <w:r>
                              <w:rPr>
                                <w:rFonts w:ascii="Arial" w:hAnsi="Arial" w:cs="Arial"/>
                                <w:sz w:val="16"/>
                                <w:szCs w:val="16"/>
                                <w:lang w:val="ru-RU"/>
                              </w:rPr>
                              <w:t>Смелов В.В.</w:t>
                            </w:r>
                          </w:p>
                          <w:p w:rsidR="00685216" w:rsidRPr="000566ED" w:rsidRDefault="00685216" w:rsidP="00A51D3D">
                            <w:pPr>
                              <w:pStyle w:val="a7"/>
                              <w:spacing w:before="20"/>
                              <w:rPr>
                                <w:rFonts w:ascii="Arial" w:hAnsi="Arial" w:cs="Arial"/>
                              </w:rPr>
                            </w:pPr>
                            <w:r w:rsidRPr="000566ED">
                              <w:rPr>
                                <w:rFonts w:ascii="Arial" w:hAnsi="Arial" w:cs="Arial"/>
                                <w:sz w:val="16"/>
                                <w:szCs w:val="16"/>
                                <w:lang w:val="ru-RU"/>
                              </w:rPr>
                              <w:t>.</w:t>
                            </w:r>
                          </w:p>
                          <w:p w:rsidR="00685216" w:rsidRPr="00980F77" w:rsidRDefault="00685216" w:rsidP="00A51D3D">
                            <w:pPr>
                              <w:rPr>
                                <w:szCs w:val="16"/>
                              </w:rPr>
                            </w:pPr>
                          </w:p>
                        </w:txbxContent>
                      </v:textbox>
                    </v:rect>
                  </v:group>
                  <v:group id="Group 302" o:spid="_x0000_s3432"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4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51D3D" w:rsidRDefault="00685216" w:rsidP="00A51D3D">
                            <w:pPr>
                              <w:pStyle w:val="a7"/>
                              <w:rPr>
                                <w:rFonts w:ascii="Times New Roman" w:hAnsi="Times New Roman"/>
                                <w:i w:val="0"/>
                                <w:sz w:val="18"/>
                              </w:rPr>
                            </w:pPr>
                            <w:r w:rsidRPr="00A51D3D">
                              <w:rPr>
                                <w:rFonts w:ascii="Times New Roman" w:hAnsi="Times New Roman"/>
                                <w:i w:val="0"/>
                                <w:sz w:val="18"/>
                              </w:rPr>
                              <w:t xml:space="preserve"> Н. Контр.</w:t>
                            </w:r>
                          </w:p>
                        </w:txbxContent>
                      </v:textbox>
                    </v:rect>
                    <v:rect id="Rectangle 304" o:spid="_x0000_s34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51D3D" w:rsidRDefault="00685216" w:rsidP="00A51D3D">
                            <w:pPr>
                              <w:pStyle w:val="a7"/>
                              <w:spacing w:before="20"/>
                              <w:rPr>
                                <w:rFonts w:ascii="Times New Roman" w:hAnsi="Times New Roman"/>
                                <w:i w:val="0"/>
                                <w:sz w:val="16"/>
                                <w:szCs w:val="16"/>
                                <w:lang w:val="ru-RU"/>
                              </w:rPr>
                            </w:pPr>
                            <w:r w:rsidRPr="00A51D3D">
                              <w:rPr>
                                <w:rFonts w:ascii="Times New Roman" w:hAnsi="Times New Roman"/>
                                <w:i w:val="0"/>
                                <w:sz w:val="16"/>
                                <w:szCs w:val="16"/>
                                <w:lang w:val="ru-RU"/>
                              </w:rPr>
                              <w:t>Жиляк Н.А.</w:t>
                            </w:r>
                          </w:p>
                          <w:p w:rsidR="00685216" w:rsidRPr="00A51D3D" w:rsidRDefault="00685216" w:rsidP="00A51D3D">
                            <w:pPr>
                              <w:rPr>
                                <w:rFonts w:cs="Times New Roman"/>
                                <w:sz w:val="16"/>
                                <w:szCs w:val="16"/>
                              </w:rPr>
                            </w:pPr>
                          </w:p>
                        </w:txbxContent>
                      </v:textbox>
                    </v:rect>
                  </v:group>
                  <v:group id="Group 305" o:spid="_x0000_s3435"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4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51D3D" w:rsidRDefault="00685216" w:rsidP="00A51D3D">
                            <w:pPr>
                              <w:pStyle w:val="a7"/>
                              <w:rPr>
                                <w:rFonts w:ascii="Times New Roman" w:hAnsi="Times New Roman"/>
                                <w:i w:val="0"/>
                                <w:sz w:val="18"/>
                              </w:rPr>
                            </w:pPr>
                            <w:r w:rsidRPr="00A51D3D">
                              <w:rPr>
                                <w:rFonts w:ascii="Times New Roman" w:hAnsi="Times New Roman"/>
                                <w:i w:val="0"/>
                                <w:sz w:val="18"/>
                              </w:rPr>
                              <w:t>Утверд.</w:t>
                            </w:r>
                          </w:p>
                        </w:txbxContent>
                      </v:textbox>
                    </v:rect>
                    <v:rect id="Rectangle 307" o:spid="_x0000_s34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51D3D" w:rsidRDefault="00685216"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line id="Line 308" o:spid="_x0000_s3438"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439"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Default="00685216" w:rsidP="00A51D3D">
                          <w:pPr>
                            <w:ind w:firstLine="0"/>
                            <w:jc w:val="center"/>
                            <w:rPr>
                              <w:szCs w:val="28"/>
                            </w:rPr>
                          </w:pPr>
                        </w:p>
                        <w:p w:rsidR="00685216" w:rsidRPr="00BE6CCF" w:rsidRDefault="00685216" w:rsidP="00A51D3D">
                          <w:pPr>
                            <w:ind w:firstLine="0"/>
                            <w:jc w:val="center"/>
                            <w:rPr>
                              <w:szCs w:val="28"/>
                            </w:rPr>
                          </w:pPr>
                          <w:r>
                            <w:rPr>
                              <w:szCs w:val="28"/>
                            </w:rPr>
                            <w:t>Содержание</w:t>
                          </w:r>
                        </w:p>
                      </w:txbxContent>
                    </v:textbox>
                  </v:rect>
                  <v:line id="Line 310" o:spid="_x0000_s3440"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441"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442"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443"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z w:val="18"/>
                            </w:rPr>
                            <w:t>Лит.</w:t>
                          </w:r>
                        </w:p>
                      </w:txbxContent>
                    </v:textbox>
                  </v:rect>
                  <v:rect id="Rectangle 314" o:spid="_x0000_s3444"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z w:val="18"/>
                            </w:rPr>
                            <w:t>Листов</w:t>
                          </w:r>
                        </w:p>
                      </w:txbxContent>
                    </v:textbox>
                  </v:rect>
                  <v:rect id="Rectangle 315" o:spid="_x0000_s3445"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A51D3D" w:rsidRDefault="00685216"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line id="Line 316" o:spid="_x0000_s3446"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447"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448"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51D3D" w:rsidRDefault="00685216" w:rsidP="00A51D3D">
                          <w:pPr>
                            <w:spacing w:before="20"/>
                            <w:ind w:firstLine="0"/>
                            <w:jc w:val="center"/>
                            <w:rPr>
                              <w:rFonts w:eastAsia="Times New Roman" w:cs="Times New Roman"/>
                              <w:szCs w:val="28"/>
                            </w:rPr>
                          </w:pPr>
                          <w:r w:rsidRPr="00A51D3D">
                            <w:rPr>
                              <w:rFonts w:eastAsia="Times New Roman" w:cs="Times New Roman"/>
                              <w:szCs w:val="28"/>
                            </w:rPr>
                            <w:t>БГТУ 84419006,2017</w:t>
                          </w:r>
                        </w:p>
                      </w:txbxContent>
                    </v:textbox>
                  </v:rect>
                  <v:rect id="Rectangle 319" o:spid="_x0000_s3449"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51D3D" w:rsidRDefault="00685216" w:rsidP="00A51D3D">
                          <w:pPr>
                            <w:pStyle w:val="a7"/>
                            <w:spacing w:before="20"/>
                            <w:jc w:val="center"/>
                            <w:rPr>
                              <w:rFonts w:ascii="Times New Roman" w:hAnsi="Times New Roman"/>
                              <w:i w:val="0"/>
                              <w:sz w:val="18"/>
                              <w:lang w:val="ru-RU"/>
                            </w:rPr>
                          </w:pPr>
                          <w:r w:rsidRPr="00A51D3D">
                            <w:rPr>
                              <w:rFonts w:ascii="Times New Roman" w:hAnsi="Times New Roman"/>
                              <w:i w:val="0"/>
                              <w:sz w:val="18"/>
                              <w:lang w:val="ru-RU"/>
                            </w:rPr>
                            <w:t>У</w:t>
                          </w:r>
                        </w:p>
                      </w:txbxContent>
                    </v:textbox>
                  </v:rect>
                </v:group>
                <v:shape id="Text Box 320" o:spid="_x0000_s3450"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A51D3D"/>
                    </w:txbxContent>
                  </v:textbox>
                </v:shape>
              </v:group>
            </w:pict>
          </w:r>
          <w:r>
            <w:rPr>
              <w:rFonts w:cs="Times New Roman"/>
              <w:noProof/>
              <w:szCs w:val="28"/>
            </w:rPr>
            <w:pict>
              <v:rect id="_x0000_s3144" style="position:absolute;left:0;text-align:left;margin-left:481.05pt;margin-top:-35.05pt;width:31.5pt;height:24pt;z-index:251674624;mso-position-horizontal-relative:text;mso-position-vertical-relative:text" fillcolor="white [3212]" stroked="f"/>
            </w:pict>
          </w:r>
          <w:r w:rsidR="005C213D" w:rsidRPr="00C302BB">
            <w:rPr>
              <w:rFonts w:cs="Times New Roman"/>
              <w:szCs w:val="28"/>
            </w:rPr>
            <w:t>Содержание</w:t>
          </w:r>
        </w:p>
        <w:p w:rsidR="006E4187" w:rsidRDefault="00474C64">
          <w:pPr>
            <w:pStyle w:val="11"/>
            <w:rPr>
              <w:rFonts w:asciiTheme="minorHAnsi" w:eastAsiaTheme="minorEastAsia" w:hAnsiTheme="minorHAnsi" w:cstheme="minorBidi"/>
              <w:bCs w:val="0"/>
              <w:noProof/>
              <w:sz w:val="22"/>
              <w:szCs w:val="22"/>
              <w:lang w:eastAsia="ru-RU"/>
            </w:rPr>
          </w:pPr>
          <w:r w:rsidRPr="00474C64">
            <w:fldChar w:fldCharType="begin"/>
          </w:r>
          <w:r w:rsidR="009C69B7">
            <w:instrText xml:space="preserve"> TOC \o \h \z \u </w:instrText>
          </w:r>
          <w:r w:rsidRPr="00474C64">
            <w:fldChar w:fldCharType="separate"/>
          </w:r>
          <w:hyperlink w:anchor="_Toc483610443" w:history="1">
            <w:r w:rsidR="006E4187" w:rsidRPr="00114329">
              <w:rPr>
                <w:rStyle w:val="ac"/>
                <w:noProof/>
              </w:rPr>
              <w:t>Введение</w:t>
            </w:r>
            <w:r w:rsidR="006E4187">
              <w:rPr>
                <w:noProof/>
                <w:webHidden/>
              </w:rPr>
              <w:tab/>
            </w:r>
            <w:r>
              <w:rPr>
                <w:noProof/>
                <w:webHidden/>
              </w:rPr>
              <w:fldChar w:fldCharType="begin"/>
            </w:r>
            <w:r w:rsidR="006E4187">
              <w:rPr>
                <w:noProof/>
                <w:webHidden/>
              </w:rPr>
              <w:instrText xml:space="preserve"> PAGEREF _Toc483610443 \h </w:instrText>
            </w:r>
            <w:r>
              <w:rPr>
                <w:noProof/>
                <w:webHidden/>
              </w:rPr>
            </w:r>
            <w:r>
              <w:rPr>
                <w:noProof/>
                <w:webHidden/>
              </w:rPr>
              <w:fldChar w:fldCharType="separate"/>
            </w:r>
            <w:r w:rsidR="006E4187">
              <w:rPr>
                <w:noProof/>
                <w:webHidden/>
              </w:rPr>
              <w:t>7</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444" w:history="1">
            <w:r w:rsidR="006E4187" w:rsidRPr="00114329">
              <w:rPr>
                <w:rStyle w:val="ac"/>
                <w:noProof/>
              </w:rPr>
              <w:t>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и выбор технологий и инструментария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_Toc483610444 \h </w:instrText>
            </w:r>
            <w:r>
              <w:rPr>
                <w:noProof/>
                <w:webHidden/>
              </w:rPr>
            </w:r>
            <w:r>
              <w:rPr>
                <w:noProof/>
                <w:webHidden/>
              </w:rPr>
              <w:fldChar w:fldCharType="separate"/>
            </w:r>
            <w:r w:rsidR="006E4187">
              <w:rPr>
                <w:noProof/>
                <w:webHidden/>
              </w:rPr>
              <w:t>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5" w:history="1">
            <w:r w:rsidR="006E4187" w:rsidRPr="00114329">
              <w:rPr>
                <w:rStyle w:val="ac"/>
                <w:noProof/>
              </w:rPr>
              <w:t>1.1</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LAMP</w:t>
            </w:r>
            <w:r w:rsidR="006E4187">
              <w:rPr>
                <w:noProof/>
                <w:webHidden/>
              </w:rPr>
              <w:tab/>
            </w:r>
            <w:r>
              <w:rPr>
                <w:noProof/>
                <w:webHidden/>
              </w:rPr>
              <w:fldChar w:fldCharType="begin"/>
            </w:r>
            <w:r w:rsidR="006E4187">
              <w:rPr>
                <w:noProof/>
                <w:webHidden/>
              </w:rPr>
              <w:instrText xml:space="preserve"> PAGEREF _Toc483610445 \h </w:instrText>
            </w:r>
            <w:r>
              <w:rPr>
                <w:noProof/>
                <w:webHidden/>
              </w:rPr>
            </w:r>
            <w:r>
              <w:rPr>
                <w:noProof/>
                <w:webHidden/>
              </w:rPr>
              <w:fldChar w:fldCharType="separate"/>
            </w:r>
            <w:r w:rsidR="006E4187">
              <w:rPr>
                <w:noProof/>
                <w:webHidden/>
              </w:rPr>
              <w:t>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6" w:history="1">
            <w:r w:rsidR="006E4187" w:rsidRPr="00114329">
              <w:rPr>
                <w:rStyle w:val="ac"/>
                <w:noProof/>
              </w:rPr>
              <w:t>1.2</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Java</w:t>
            </w:r>
            <w:r w:rsidR="006E4187">
              <w:rPr>
                <w:noProof/>
                <w:webHidden/>
              </w:rPr>
              <w:tab/>
            </w:r>
            <w:r>
              <w:rPr>
                <w:noProof/>
                <w:webHidden/>
              </w:rPr>
              <w:fldChar w:fldCharType="begin"/>
            </w:r>
            <w:r w:rsidR="006E4187">
              <w:rPr>
                <w:noProof/>
                <w:webHidden/>
              </w:rPr>
              <w:instrText xml:space="preserve"> PAGEREF _Toc483610446 \h </w:instrText>
            </w:r>
            <w:r>
              <w:rPr>
                <w:noProof/>
                <w:webHidden/>
              </w:rPr>
            </w:r>
            <w:r>
              <w:rPr>
                <w:noProof/>
                <w:webHidden/>
              </w:rPr>
              <w:fldChar w:fldCharType="separate"/>
            </w:r>
            <w:r w:rsidR="006E4187">
              <w:rPr>
                <w:noProof/>
                <w:webHidden/>
              </w:rPr>
              <w:t>9</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7" w:history="1">
            <w:r w:rsidR="006E4187" w:rsidRPr="00114329">
              <w:rPr>
                <w:rStyle w:val="ac"/>
                <w:noProof/>
              </w:rPr>
              <w:t>1.2.1</w:t>
            </w:r>
            <w:r w:rsidR="006E4187">
              <w:rPr>
                <w:rFonts w:asciiTheme="minorHAnsi" w:eastAsiaTheme="minorEastAsia" w:hAnsiTheme="minorHAnsi" w:cstheme="minorBidi"/>
                <w:noProof/>
                <w:sz w:val="22"/>
                <w:szCs w:val="22"/>
                <w:lang w:eastAsia="ru-RU"/>
              </w:rPr>
              <w:tab/>
            </w:r>
            <w:r w:rsidR="006E4187" w:rsidRPr="00114329">
              <w:rPr>
                <w:rStyle w:val="ac"/>
                <w:noProof/>
              </w:rPr>
              <w:t>Java Enterprise Edition</w:t>
            </w:r>
            <w:r w:rsidR="006E4187">
              <w:rPr>
                <w:noProof/>
                <w:webHidden/>
              </w:rPr>
              <w:tab/>
            </w:r>
            <w:r>
              <w:rPr>
                <w:noProof/>
                <w:webHidden/>
              </w:rPr>
              <w:fldChar w:fldCharType="begin"/>
            </w:r>
            <w:r w:rsidR="006E4187">
              <w:rPr>
                <w:noProof/>
                <w:webHidden/>
              </w:rPr>
              <w:instrText xml:space="preserve"> PAGEREF _Toc483610447 \h </w:instrText>
            </w:r>
            <w:r>
              <w:rPr>
                <w:noProof/>
                <w:webHidden/>
              </w:rPr>
            </w:r>
            <w:r>
              <w:rPr>
                <w:noProof/>
                <w:webHidden/>
              </w:rPr>
              <w:fldChar w:fldCharType="separate"/>
            </w:r>
            <w:r w:rsidR="006E4187">
              <w:rPr>
                <w:noProof/>
                <w:webHidden/>
              </w:rPr>
              <w:t>9</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8" w:history="1">
            <w:r w:rsidR="006E4187" w:rsidRPr="00114329">
              <w:rPr>
                <w:rStyle w:val="ac"/>
                <w:noProof/>
              </w:rPr>
              <w:t>1.2.2</w:t>
            </w:r>
            <w:r w:rsidR="006E4187">
              <w:rPr>
                <w:rFonts w:asciiTheme="minorHAnsi" w:eastAsiaTheme="minorEastAsia" w:hAnsiTheme="minorHAnsi" w:cstheme="minorBidi"/>
                <w:noProof/>
                <w:sz w:val="22"/>
                <w:szCs w:val="22"/>
                <w:lang w:eastAsia="ru-RU"/>
              </w:rPr>
              <w:tab/>
            </w:r>
            <w:r w:rsidR="006E4187" w:rsidRPr="00114329">
              <w:rPr>
                <w:rStyle w:val="ac"/>
                <w:noProof/>
              </w:rPr>
              <w:t>SpringFramework</w:t>
            </w:r>
            <w:r w:rsidR="006E4187">
              <w:rPr>
                <w:noProof/>
                <w:webHidden/>
              </w:rPr>
              <w:tab/>
            </w:r>
            <w:r>
              <w:rPr>
                <w:noProof/>
                <w:webHidden/>
              </w:rPr>
              <w:fldChar w:fldCharType="begin"/>
            </w:r>
            <w:r w:rsidR="006E4187">
              <w:rPr>
                <w:noProof/>
                <w:webHidden/>
              </w:rPr>
              <w:instrText xml:space="preserve"> PAGEREF _Toc483610448 \h </w:instrText>
            </w:r>
            <w:r>
              <w:rPr>
                <w:noProof/>
                <w:webHidden/>
              </w:rPr>
            </w:r>
            <w:r>
              <w:rPr>
                <w:noProof/>
                <w:webHidden/>
              </w:rPr>
              <w:fldChar w:fldCharType="separate"/>
            </w:r>
            <w:r w:rsidR="006E4187">
              <w:rPr>
                <w:noProof/>
                <w:webHidden/>
              </w:rPr>
              <w:t>10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9" w:history="1">
            <w:r w:rsidR="006E4187" w:rsidRPr="00114329">
              <w:rPr>
                <w:rStyle w:val="ac"/>
                <w:noProof/>
              </w:rPr>
              <w:t>1.3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MEAN</w:t>
            </w:r>
            <w:r w:rsidR="006E4187">
              <w:rPr>
                <w:noProof/>
                <w:webHidden/>
              </w:rPr>
              <w:tab/>
            </w:r>
            <w:r>
              <w:rPr>
                <w:noProof/>
                <w:webHidden/>
              </w:rPr>
              <w:fldChar w:fldCharType="begin"/>
            </w:r>
            <w:r w:rsidR="006E4187">
              <w:rPr>
                <w:noProof/>
                <w:webHidden/>
              </w:rPr>
              <w:instrText xml:space="preserve"> PAGEREF _Toc483610449 \h </w:instrText>
            </w:r>
            <w:r>
              <w:rPr>
                <w:noProof/>
                <w:webHidden/>
              </w:rPr>
            </w:r>
            <w:r>
              <w:rPr>
                <w:noProof/>
                <w:webHidden/>
              </w:rPr>
              <w:fldChar w:fldCharType="separate"/>
            </w:r>
            <w:r w:rsidR="006E4187">
              <w:rPr>
                <w:noProof/>
                <w:webHidden/>
              </w:rPr>
              <w:t>13</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0" w:history="1">
            <w:r w:rsidR="006E4187" w:rsidRPr="00114329">
              <w:rPr>
                <w:rStyle w:val="ac"/>
                <w:noProof/>
              </w:rPr>
              <w:t>1.4</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технологий.NET</w:t>
            </w:r>
            <w:r w:rsidR="006E4187">
              <w:rPr>
                <w:noProof/>
                <w:webHidden/>
              </w:rPr>
              <w:tab/>
            </w:r>
            <w:r>
              <w:rPr>
                <w:noProof/>
                <w:webHidden/>
              </w:rPr>
              <w:fldChar w:fldCharType="begin"/>
            </w:r>
            <w:r w:rsidR="006E4187">
              <w:rPr>
                <w:noProof/>
                <w:webHidden/>
              </w:rPr>
              <w:instrText xml:space="preserve"> PAGEREF _Toc483610450 \h </w:instrText>
            </w:r>
            <w:r>
              <w:rPr>
                <w:noProof/>
                <w:webHidden/>
              </w:rPr>
            </w:r>
            <w:r>
              <w:rPr>
                <w:noProof/>
                <w:webHidden/>
              </w:rPr>
              <w:fldChar w:fldCharType="separate"/>
            </w:r>
            <w:r w:rsidR="006E4187">
              <w:rPr>
                <w:noProof/>
                <w:webHidden/>
              </w:rPr>
              <w:t>14</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1" w:history="1">
            <w:r w:rsidR="006E4187" w:rsidRPr="00114329">
              <w:rPr>
                <w:rStyle w:val="ac"/>
                <w:noProof/>
                <w:lang w:val="en-US"/>
              </w:rPr>
              <w:t>1.5</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Oracle Database</w:t>
            </w:r>
            <w:r w:rsidR="006E4187">
              <w:rPr>
                <w:noProof/>
                <w:webHidden/>
              </w:rPr>
              <w:tab/>
            </w:r>
            <w:r>
              <w:rPr>
                <w:noProof/>
                <w:webHidden/>
              </w:rPr>
              <w:fldChar w:fldCharType="begin"/>
            </w:r>
            <w:r w:rsidR="006E4187">
              <w:rPr>
                <w:noProof/>
                <w:webHidden/>
              </w:rPr>
              <w:instrText xml:space="preserve"> PAGEREF _Toc483610451 \h </w:instrText>
            </w:r>
            <w:r>
              <w:rPr>
                <w:noProof/>
                <w:webHidden/>
              </w:rPr>
            </w:r>
            <w:r>
              <w:rPr>
                <w:noProof/>
                <w:webHidden/>
              </w:rPr>
              <w:fldChar w:fldCharType="separate"/>
            </w:r>
            <w:r w:rsidR="006E4187">
              <w:rPr>
                <w:noProof/>
                <w:webHidden/>
              </w:rPr>
              <w:t>15</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2" w:history="1">
            <w:r w:rsidR="006E4187" w:rsidRPr="00114329">
              <w:rPr>
                <w:rStyle w:val="ac"/>
                <w:noProof/>
              </w:rPr>
              <w:t>1.6</w:t>
            </w:r>
            <w:r w:rsidR="006E4187">
              <w:rPr>
                <w:rFonts w:asciiTheme="minorHAnsi" w:eastAsiaTheme="minorEastAsia" w:hAnsiTheme="minorHAnsi" w:cstheme="minorBidi"/>
                <w:bCs w:val="0"/>
                <w:noProof/>
                <w:sz w:val="22"/>
                <w:szCs w:val="22"/>
                <w:lang w:eastAsia="ru-RU"/>
              </w:rPr>
              <w:tab/>
            </w:r>
            <w:r w:rsidR="006E4187" w:rsidRPr="00114329">
              <w:rPr>
                <w:rStyle w:val="ac"/>
                <w:noProof/>
              </w:rPr>
              <w:t>Патентный поиск и аналоги программного обеспечения</w:t>
            </w:r>
            <w:r w:rsidR="006E4187">
              <w:rPr>
                <w:noProof/>
                <w:webHidden/>
              </w:rPr>
              <w:tab/>
            </w:r>
            <w:r>
              <w:rPr>
                <w:noProof/>
                <w:webHidden/>
              </w:rPr>
              <w:fldChar w:fldCharType="begin"/>
            </w:r>
            <w:r w:rsidR="006E4187">
              <w:rPr>
                <w:noProof/>
                <w:webHidden/>
              </w:rPr>
              <w:instrText xml:space="preserve"> PAGEREF _Toc483610452 \h </w:instrText>
            </w:r>
            <w:r>
              <w:rPr>
                <w:noProof/>
                <w:webHidden/>
              </w:rPr>
            </w:r>
            <w:r>
              <w:rPr>
                <w:noProof/>
                <w:webHidden/>
              </w:rPr>
              <w:fldChar w:fldCharType="separate"/>
            </w:r>
            <w:r w:rsidR="006E4187">
              <w:rPr>
                <w:noProof/>
                <w:webHidden/>
              </w:rPr>
              <w:t>17</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3" w:history="1">
            <w:r w:rsidR="006E4187" w:rsidRPr="00114329">
              <w:rPr>
                <w:rStyle w:val="ac"/>
                <w:noProof/>
              </w:rPr>
              <w:t>1.6.1</w:t>
            </w:r>
            <w:r w:rsidR="006E4187">
              <w:rPr>
                <w:rFonts w:asciiTheme="minorHAnsi" w:eastAsiaTheme="minorEastAsia" w:hAnsiTheme="minorHAnsi" w:cstheme="minorBidi"/>
                <w:noProof/>
                <w:sz w:val="22"/>
                <w:szCs w:val="22"/>
                <w:lang w:eastAsia="ru-RU"/>
              </w:rPr>
              <w:tab/>
            </w:r>
            <w:r w:rsidR="006E4187" w:rsidRPr="00114329">
              <w:rPr>
                <w:rStyle w:val="ac"/>
                <w:noProof/>
              </w:rPr>
              <w:t>Автоматизация процесса составления деканатом рейтинга студентов</w:t>
            </w:r>
            <w:r w:rsidR="006E4187">
              <w:rPr>
                <w:noProof/>
                <w:webHidden/>
              </w:rPr>
              <w:tab/>
            </w:r>
            <w:r>
              <w:rPr>
                <w:noProof/>
                <w:webHidden/>
              </w:rPr>
              <w:fldChar w:fldCharType="begin"/>
            </w:r>
            <w:r w:rsidR="006E4187">
              <w:rPr>
                <w:noProof/>
                <w:webHidden/>
              </w:rPr>
              <w:instrText xml:space="preserve"> PAGEREF _Toc483610453 \h </w:instrText>
            </w:r>
            <w:r>
              <w:rPr>
                <w:noProof/>
                <w:webHidden/>
              </w:rPr>
            </w:r>
            <w:r>
              <w:rPr>
                <w:noProof/>
                <w:webHidden/>
              </w:rPr>
              <w:fldChar w:fldCharType="separate"/>
            </w:r>
            <w:r w:rsidR="006E4187">
              <w:rPr>
                <w:noProof/>
                <w:webHidden/>
              </w:rPr>
              <w:t>19</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4" w:history="1">
            <w:r w:rsidR="006E4187" w:rsidRPr="00114329">
              <w:rPr>
                <w:rStyle w:val="ac"/>
                <w:noProof/>
              </w:rPr>
              <w:t>1.6.2</w:t>
            </w:r>
            <w:r w:rsidR="006E4187">
              <w:rPr>
                <w:rFonts w:asciiTheme="minorHAnsi" w:eastAsiaTheme="minorEastAsia" w:hAnsiTheme="minorHAnsi" w:cstheme="minorBidi"/>
                <w:noProof/>
                <w:sz w:val="22"/>
                <w:szCs w:val="22"/>
                <w:lang w:eastAsia="ru-RU"/>
              </w:rPr>
              <w:tab/>
            </w:r>
            <w:r w:rsidR="006E4187" w:rsidRPr="00114329">
              <w:rPr>
                <w:rStyle w:val="ac"/>
                <w:noProof/>
              </w:rPr>
              <w:t>Модуль «</w:t>
            </w:r>
            <w:r w:rsidR="006E4187" w:rsidRPr="00114329">
              <w:rPr>
                <w:rStyle w:val="ac"/>
                <w:rFonts w:cs="Times New Roman"/>
                <w:noProof/>
              </w:rPr>
              <w:t>Деканат</w:t>
            </w:r>
            <w:r w:rsidR="006E4187" w:rsidRPr="00114329">
              <w:rPr>
                <w:rStyle w:val="ac"/>
                <w:noProof/>
              </w:rPr>
              <w:t>» интегрированной автоматизированной информационной системы «ВУЗ»</w:t>
            </w:r>
            <w:r w:rsidR="006E4187">
              <w:rPr>
                <w:noProof/>
                <w:webHidden/>
              </w:rPr>
              <w:tab/>
            </w:r>
            <w:r>
              <w:rPr>
                <w:noProof/>
                <w:webHidden/>
              </w:rPr>
              <w:fldChar w:fldCharType="begin"/>
            </w:r>
            <w:r w:rsidR="006E4187">
              <w:rPr>
                <w:noProof/>
                <w:webHidden/>
              </w:rPr>
              <w:instrText xml:space="preserve"> PAGEREF _Toc483610454 \h </w:instrText>
            </w:r>
            <w:r>
              <w:rPr>
                <w:noProof/>
                <w:webHidden/>
              </w:rPr>
            </w:r>
            <w:r>
              <w:rPr>
                <w:noProof/>
                <w:webHidden/>
              </w:rPr>
              <w:fldChar w:fldCharType="separate"/>
            </w:r>
            <w:r w:rsidR="006E4187">
              <w:rPr>
                <w:noProof/>
                <w:webHidden/>
              </w:rPr>
              <w:t>19</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5" w:history="1">
            <w:r w:rsidR="006E4187" w:rsidRPr="00114329">
              <w:rPr>
                <w:rStyle w:val="ac"/>
                <w:noProof/>
              </w:rPr>
              <w:t>1.6.3</w:t>
            </w:r>
            <w:r w:rsidR="006E4187">
              <w:rPr>
                <w:rFonts w:asciiTheme="minorHAnsi" w:eastAsiaTheme="minorEastAsia" w:hAnsiTheme="minorHAnsi" w:cstheme="minorBidi"/>
                <w:noProof/>
                <w:sz w:val="22"/>
                <w:szCs w:val="22"/>
                <w:lang w:eastAsia="ru-RU"/>
              </w:rPr>
              <w:tab/>
            </w:r>
            <w:r w:rsidR="006E4187" w:rsidRPr="00114329">
              <w:rPr>
                <w:rStyle w:val="ac"/>
                <w:noProof/>
              </w:rPr>
              <w:t>Система управления учебным процессом «Магеллан»</w:t>
            </w:r>
            <w:r w:rsidR="006E4187">
              <w:rPr>
                <w:noProof/>
                <w:webHidden/>
              </w:rPr>
              <w:tab/>
            </w:r>
            <w:r>
              <w:rPr>
                <w:noProof/>
                <w:webHidden/>
              </w:rPr>
              <w:fldChar w:fldCharType="begin"/>
            </w:r>
            <w:r w:rsidR="006E4187">
              <w:rPr>
                <w:noProof/>
                <w:webHidden/>
              </w:rPr>
              <w:instrText xml:space="preserve"> PAGEREF _Toc483610455 \h </w:instrText>
            </w:r>
            <w:r>
              <w:rPr>
                <w:noProof/>
                <w:webHidden/>
              </w:rPr>
            </w:r>
            <w:r>
              <w:rPr>
                <w:noProof/>
                <w:webHidden/>
              </w:rPr>
              <w:fldChar w:fldCharType="separate"/>
            </w:r>
            <w:r w:rsidR="006E4187">
              <w:rPr>
                <w:noProof/>
                <w:webHidden/>
              </w:rPr>
              <w:t>20</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6" w:history="1">
            <w:r w:rsidR="006E4187" w:rsidRPr="00114329">
              <w:rPr>
                <w:rStyle w:val="ac"/>
                <w:noProof/>
              </w:rPr>
              <w:t>1.6.4</w:t>
            </w:r>
            <w:r w:rsidR="006E4187">
              <w:rPr>
                <w:rFonts w:asciiTheme="minorHAnsi" w:eastAsiaTheme="minorEastAsia" w:hAnsiTheme="minorHAnsi" w:cstheme="minorBidi"/>
                <w:noProof/>
                <w:sz w:val="22"/>
                <w:szCs w:val="22"/>
                <w:lang w:eastAsia="ru-RU"/>
              </w:rPr>
              <w:tab/>
            </w:r>
            <w:r w:rsidR="006E4187" w:rsidRPr="00114329">
              <w:rPr>
                <w:rStyle w:val="ac"/>
                <w:noProof/>
              </w:rPr>
              <w:t>Система автоматизации учебного процесса «GS-Ведомости»</w:t>
            </w:r>
            <w:r w:rsidR="006E4187">
              <w:rPr>
                <w:noProof/>
                <w:webHidden/>
              </w:rPr>
              <w:tab/>
            </w:r>
            <w:r>
              <w:rPr>
                <w:noProof/>
                <w:webHidden/>
              </w:rPr>
              <w:fldChar w:fldCharType="begin"/>
            </w:r>
            <w:r w:rsidR="006E4187">
              <w:rPr>
                <w:noProof/>
                <w:webHidden/>
              </w:rPr>
              <w:instrText xml:space="preserve"> PAGEREF _Toc483610456 \h </w:instrText>
            </w:r>
            <w:r>
              <w:rPr>
                <w:noProof/>
                <w:webHidden/>
              </w:rPr>
            </w:r>
            <w:r>
              <w:rPr>
                <w:noProof/>
                <w:webHidden/>
              </w:rPr>
              <w:fldChar w:fldCharType="separate"/>
            </w:r>
            <w:r w:rsidR="006E4187">
              <w:rPr>
                <w:noProof/>
                <w:webHidden/>
              </w:rPr>
              <w:t>20</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7" w:history="1">
            <w:r w:rsidR="006E4187" w:rsidRPr="00114329">
              <w:rPr>
                <w:rStyle w:val="ac"/>
                <w:noProof/>
              </w:rPr>
              <w:t>1.6.5</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Информационно-аналитическая система управления деканатомвысшего учебного заведения</w:t>
            </w:r>
            <w:r w:rsidR="006E4187">
              <w:rPr>
                <w:noProof/>
                <w:webHidden/>
              </w:rPr>
              <w:tab/>
            </w:r>
            <w:r>
              <w:rPr>
                <w:noProof/>
                <w:webHidden/>
              </w:rPr>
              <w:fldChar w:fldCharType="begin"/>
            </w:r>
            <w:r w:rsidR="006E4187">
              <w:rPr>
                <w:noProof/>
                <w:webHidden/>
              </w:rPr>
              <w:instrText xml:space="preserve"> PAGEREF _Toc483610457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8" w:history="1">
            <w:r w:rsidR="006E4187" w:rsidRPr="00114329">
              <w:rPr>
                <w:rStyle w:val="ac"/>
                <w:noProof/>
              </w:rPr>
              <w:t>1.6.6</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«Электронный документооборот деканата»</w:t>
            </w:r>
            <w:r w:rsidR="006E4187">
              <w:rPr>
                <w:noProof/>
                <w:webHidden/>
              </w:rPr>
              <w:tab/>
            </w:r>
            <w:r>
              <w:rPr>
                <w:noProof/>
                <w:webHidden/>
              </w:rPr>
              <w:fldChar w:fldCharType="begin"/>
            </w:r>
            <w:r w:rsidR="006E4187">
              <w:rPr>
                <w:noProof/>
                <w:webHidden/>
              </w:rPr>
              <w:instrText xml:space="preserve"> PAGEREF _Toc483610458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9" w:history="1">
            <w:r w:rsidR="006E4187" w:rsidRPr="00114329">
              <w:rPr>
                <w:rStyle w:val="ac"/>
                <w:noProof/>
              </w:rPr>
              <w:t>1.6.7</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Информационная система «Деканат»</w:t>
            </w:r>
            <w:r w:rsidR="006E4187">
              <w:rPr>
                <w:noProof/>
                <w:webHidden/>
              </w:rPr>
              <w:tab/>
            </w:r>
            <w:r>
              <w:rPr>
                <w:noProof/>
                <w:webHidden/>
              </w:rPr>
              <w:fldChar w:fldCharType="begin"/>
            </w:r>
            <w:r w:rsidR="006E4187">
              <w:rPr>
                <w:noProof/>
                <w:webHidden/>
              </w:rPr>
              <w:instrText xml:space="preserve"> PAGEREF _Toc483610459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0" w:history="1">
            <w:r w:rsidR="006E4187" w:rsidRPr="00114329">
              <w:rPr>
                <w:rStyle w:val="ac"/>
                <w:noProof/>
              </w:rPr>
              <w:t>1.6.8</w:t>
            </w:r>
            <w:r w:rsidR="006E4187">
              <w:rPr>
                <w:rFonts w:asciiTheme="minorHAnsi" w:eastAsiaTheme="minorEastAsia" w:hAnsiTheme="minorHAnsi" w:cstheme="minorBidi"/>
                <w:noProof/>
                <w:sz w:val="22"/>
                <w:szCs w:val="22"/>
                <w:lang w:eastAsia="ru-RU"/>
              </w:rPr>
              <w:tab/>
            </w:r>
            <w:r w:rsidR="006E4187" w:rsidRPr="00114329">
              <w:rPr>
                <w:rStyle w:val="ac"/>
                <w:noProof/>
              </w:rPr>
              <w:t>Модуль "ДЕКАНАТ JTSQL"</w:t>
            </w:r>
            <w:r w:rsidR="006E4187">
              <w:rPr>
                <w:noProof/>
                <w:webHidden/>
              </w:rPr>
              <w:tab/>
            </w:r>
            <w:r>
              <w:rPr>
                <w:noProof/>
                <w:webHidden/>
              </w:rPr>
              <w:fldChar w:fldCharType="begin"/>
            </w:r>
            <w:r w:rsidR="006E4187">
              <w:rPr>
                <w:noProof/>
                <w:webHidden/>
              </w:rPr>
              <w:instrText xml:space="preserve"> PAGEREF _Toc483610460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1" w:history="1">
            <w:r w:rsidR="006E4187" w:rsidRPr="00114329">
              <w:rPr>
                <w:rStyle w:val="ac"/>
                <w:noProof/>
              </w:rPr>
              <w:t>1.6.9</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«Деканат» КГПУ им. В.П. Астафьева</w:t>
            </w:r>
            <w:r w:rsidR="006E4187">
              <w:rPr>
                <w:noProof/>
                <w:webHidden/>
              </w:rPr>
              <w:tab/>
            </w:r>
            <w:r>
              <w:rPr>
                <w:noProof/>
                <w:webHidden/>
              </w:rPr>
              <w:fldChar w:fldCharType="begin"/>
            </w:r>
            <w:r w:rsidR="006E4187">
              <w:rPr>
                <w:noProof/>
                <w:webHidden/>
              </w:rPr>
              <w:instrText xml:space="preserve"> PAGEREF _Toc483610461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62" w:history="1">
            <w:r w:rsidR="006E4187" w:rsidRPr="00114329">
              <w:rPr>
                <w:rStyle w:val="ac"/>
                <w:noProof/>
              </w:rPr>
              <w:t>1.7</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Технологии и инструментарий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_Toc483610462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3" w:history="1">
            <w:r w:rsidR="006E4187" w:rsidRPr="00114329">
              <w:rPr>
                <w:rStyle w:val="ac"/>
                <w:noProof/>
              </w:rPr>
              <w:t>1.7.1</w:t>
            </w:r>
            <w:r w:rsidR="006E4187">
              <w:rPr>
                <w:rFonts w:asciiTheme="minorHAnsi" w:eastAsiaTheme="minorEastAsia" w:hAnsiTheme="minorHAnsi" w:cstheme="minorBidi"/>
                <w:noProof/>
                <w:sz w:val="22"/>
                <w:szCs w:val="22"/>
                <w:lang w:eastAsia="ru-RU"/>
              </w:rPr>
              <w:tab/>
            </w:r>
            <w:r w:rsidR="006E4187" w:rsidRPr="00114329">
              <w:rPr>
                <w:rStyle w:val="ac"/>
                <w:noProof/>
              </w:rPr>
              <w:t>Oracle Client</w:t>
            </w:r>
            <w:r w:rsidR="006E4187">
              <w:rPr>
                <w:noProof/>
                <w:webHidden/>
              </w:rPr>
              <w:tab/>
            </w:r>
            <w:r>
              <w:rPr>
                <w:noProof/>
                <w:webHidden/>
              </w:rPr>
              <w:fldChar w:fldCharType="begin"/>
            </w:r>
            <w:r w:rsidR="006E4187">
              <w:rPr>
                <w:noProof/>
                <w:webHidden/>
              </w:rPr>
              <w:instrText xml:space="preserve"> PAGEREF _Toc483610463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4" w:history="1">
            <w:r w:rsidR="006E4187" w:rsidRPr="00114329">
              <w:rPr>
                <w:rStyle w:val="ac"/>
                <w:noProof/>
              </w:rPr>
              <w:t>1.7.2</w:t>
            </w:r>
            <w:r w:rsidR="006E4187">
              <w:rPr>
                <w:rFonts w:asciiTheme="minorHAnsi" w:eastAsiaTheme="minorEastAsia" w:hAnsiTheme="minorHAnsi" w:cstheme="minorBidi"/>
                <w:noProof/>
                <w:sz w:val="22"/>
                <w:szCs w:val="22"/>
                <w:lang w:eastAsia="ru-RU"/>
              </w:rPr>
              <w:tab/>
            </w:r>
            <w:r w:rsidR="006E4187" w:rsidRPr="00114329">
              <w:rPr>
                <w:rStyle w:val="ac"/>
                <w:noProof/>
                <w:lang w:val="en-US"/>
              </w:rPr>
              <w:t>OWIN</w:t>
            </w:r>
            <w:r w:rsidR="006E4187">
              <w:rPr>
                <w:noProof/>
                <w:webHidden/>
              </w:rPr>
              <w:tab/>
            </w:r>
            <w:r>
              <w:rPr>
                <w:noProof/>
                <w:webHidden/>
              </w:rPr>
              <w:fldChar w:fldCharType="begin"/>
            </w:r>
            <w:r w:rsidR="006E4187">
              <w:rPr>
                <w:noProof/>
                <w:webHidden/>
              </w:rPr>
              <w:instrText xml:space="preserve"> PAGEREF _Toc483610464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5" w:history="1">
            <w:r w:rsidR="006E4187" w:rsidRPr="00114329">
              <w:rPr>
                <w:rStyle w:val="ac"/>
                <w:noProof/>
              </w:rPr>
              <w:t>1.7.3</w:t>
            </w:r>
            <w:r w:rsidR="006E4187">
              <w:rPr>
                <w:rFonts w:asciiTheme="minorHAnsi" w:eastAsiaTheme="minorEastAsia" w:hAnsiTheme="minorHAnsi" w:cstheme="minorBidi"/>
                <w:noProof/>
                <w:sz w:val="22"/>
                <w:szCs w:val="22"/>
                <w:lang w:eastAsia="ru-RU"/>
              </w:rPr>
              <w:tab/>
            </w:r>
            <w:r w:rsidR="006E4187" w:rsidRPr="00114329">
              <w:rPr>
                <w:rStyle w:val="ac"/>
                <w:noProof/>
                <w:lang w:val="en-US"/>
              </w:rPr>
              <w:t>EntityFramework</w:t>
            </w:r>
            <w:r w:rsidR="006E4187">
              <w:rPr>
                <w:noProof/>
                <w:webHidden/>
              </w:rPr>
              <w:tab/>
            </w:r>
            <w:r>
              <w:rPr>
                <w:noProof/>
                <w:webHidden/>
              </w:rPr>
              <w:fldChar w:fldCharType="begin"/>
            </w:r>
            <w:r w:rsidR="006E4187">
              <w:rPr>
                <w:noProof/>
                <w:webHidden/>
              </w:rPr>
              <w:instrText xml:space="preserve"> PAGEREF _Toc483610465 \h </w:instrText>
            </w:r>
            <w:r>
              <w:rPr>
                <w:noProof/>
                <w:webHidden/>
              </w:rPr>
            </w:r>
            <w:r>
              <w:rPr>
                <w:noProof/>
                <w:webHidden/>
              </w:rPr>
              <w:fldChar w:fldCharType="separate"/>
            </w:r>
            <w:r w:rsidR="006E4187">
              <w:rPr>
                <w:noProof/>
                <w:webHidden/>
              </w:rPr>
              <w:t>23</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6" w:history="1">
            <w:r w:rsidR="006E4187" w:rsidRPr="00114329">
              <w:rPr>
                <w:rStyle w:val="ac"/>
                <w:noProof/>
              </w:rPr>
              <w:t>1.7.4</w:t>
            </w:r>
            <w:r w:rsidR="006E4187">
              <w:rPr>
                <w:rFonts w:asciiTheme="minorHAnsi" w:eastAsiaTheme="minorEastAsia" w:hAnsiTheme="minorHAnsi" w:cstheme="minorBidi"/>
                <w:noProof/>
                <w:sz w:val="22"/>
                <w:szCs w:val="22"/>
                <w:lang w:eastAsia="ru-RU"/>
              </w:rPr>
              <w:tab/>
            </w:r>
            <w:r w:rsidR="006E4187" w:rsidRPr="00114329">
              <w:rPr>
                <w:rStyle w:val="ac"/>
                <w:noProof/>
              </w:rPr>
              <w:t>Паттерн «репозиторий»</w:t>
            </w:r>
            <w:r w:rsidR="006E4187">
              <w:rPr>
                <w:noProof/>
                <w:webHidden/>
              </w:rPr>
              <w:tab/>
            </w:r>
            <w:r>
              <w:rPr>
                <w:noProof/>
                <w:webHidden/>
              </w:rPr>
              <w:fldChar w:fldCharType="begin"/>
            </w:r>
            <w:r w:rsidR="006E4187">
              <w:rPr>
                <w:noProof/>
                <w:webHidden/>
              </w:rPr>
              <w:instrText xml:space="preserve"> PAGEREF _Toc483610466 \h </w:instrText>
            </w:r>
            <w:r>
              <w:rPr>
                <w:noProof/>
                <w:webHidden/>
              </w:rPr>
            </w:r>
            <w:r>
              <w:rPr>
                <w:noProof/>
                <w:webHidden/>
              </w:rPr>
              <w:fldChar w:fldCharType="separate"/>
            </w:r>
            <w:r w:rsidR="006E4187">
              <w:rPr>
                <w:noProof/>
                <w:webHidden/>
              </w:rPr>
              <w:t>24</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7" w:history="1">
            <w:r w:rsidR="006E4187" w:rsidRPr="00114329">
              <w:rPr>
                <w:rStyle w:val="ac"/>
                <w:noProof/>
              </w:rPr>
              <w:t>1.7.5</w:t>
            </w:r>
            <w:r w:rsidR="006E4187">
              <w:rPr>
                <w:rFonts w:asciiTheme="minorHAnsi" w:eastAsiaTheme="minorEastAsia" w:hAnsiTheme="minorHAnsi" w:cstheme="minorBidi"/>
                <w:noProof/>
                <w:sz w:val="22"/>
                <w:szCs w:val="22"/>
                <w:lang w:eastAsia="ru-RU"/>
              </w:rPr>
              <w:tab/>
            </w:r>
            <w:r w:rsidR="006E4187" w:rsidRPr="00114329">
              <w:rPr>
                <w:rStyle w:val="ac"/>
                <w:noProof/>
                <w:lang w:val="en-US"/>
              </w:rPr>
              <w:t>Bootstrap</w:t>
            </w:r>
            <w:r w:rsidR="006E4187">
              <w:rPr>
                <w:noProof/>
                <w:webHidden/>
              </w:rPr>
              <w:tab/>
            </w:r>
            <w:r>
              <w:rPr>
                <w:noProof/>
                <w:webHidden/>
              </w:rPr>
              <w:fldChar w:fldCharType="begin"/>
            </w:r>
            <w:r w:rsidR="006E4187">
              <w:rPr>
                <w:noProof/>
                <w:webHidden/>
              </w:rPr>
              <w:instrText xml:space="preserve"> PAGEREF _Toc483610467 \h </w:instrText>
            </w:r>
            <w:r>
              <w:rPr>
                <w:noProof/>
                <w:webHidden/>
              </w:rPr>
            </w:r>
            <w:r>
              <w:rPr>
                <w:noProof/>
                <w:webHidden/>
              </w:rPr>
              <w:fldChar w:fldCharType="separate"/>
            </w:r>
            <w:r w:rsidR="006E4187">
              <w:rPr>
                <w:noProof/>
                <w:webHidden/>
              </w:rPr>
              <w:t>25</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8" w:history="1">
            <w:r w:rsidR="006E4187" w:rsidRPr="00114329">
              <w:rPr>
                <w:rStyle w:val="ac"/>
                <w:noProof/>
                <w:lang w:val="en-US"/>
              </w:rPr>
              <w:t>1.7.6</w:t>
            </w:r>
            <w:r w:rsidR="006E4187">
              <w:rPr>
                <w:rFonts w:asciiTheme="minorHAnsi" w:eastAsiaTheme="minorEastAsia" w:hAnsiTheme="minorHAnsi" w:cstheme="minorBidi"/>
                <w:noProof/>
                <w:sz w:val="22"/>
                <w:szCs w:val="22"/>
                <w:lang w:eastAsia="ru-RU"/>
              </w:rPr>
              <w:tab/>
            </w:r>
            <w:r w:rsidR="006E4187" w:rsidRPr="00114329">
              <w:rPr>
                <w:rStyle w:val="ac"/>
                <w:noProof/>
                <w:lang w:val="en-US"/>
              </w:rPr>
              <w:t>jQuerry</w:t>
            </w:r>
            <w:r w:rsidR="006E4187">
              <w:rPr>
                <w:noProof/>
                <w:webHidden/>
              </w:rPr>
              <w:tab/>
            </w:r>
            <w:r>
              <w:rPr>
                <w:noProof/>
                <w:webHidden/>
              </w:rPr>
              <w:fldChar w:fldCharType="begin"/>
            </w:r>
            <w:r w:rsidR="006E4187">
              <w:rPr>
                <w:noProof/>
                <w:webHidden/>
              </w:rPr>
              <w:instrText xml:space="preserve"> PAGEREF _Toc483610468 \h </w:instrText>
            </w:r>
            <w:r>
              <w:rPr>
                <w:noProof/>
                <w:webHidden/>
              </w:rPr>
            </w:r>
            <w:r>
              <w:rPr>
                <w:noProof/>
                <w:webHidden/>
              </w:rPr>
              <w:fldChar w:fldCharType="separate"/>
            </w:r>
            <w:r w:rsidR="006E4187">
              <w:rPr>
                <w:noProof/>
                <w:webHidden/>
              </w:rPr>
              <w:t>26</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9" w:history="1">
            <w:r w:rsidR="006E4187" w:rsidRPr="00114329">
              <w:rPr>
                <w:rStyle w:val="ac"/>
                <w:noProof/>
              </w:rPr>
              <w:t>1.7.7</w:t>
            </w:r>
            <w:r w:rsidR="006E4187">
              <w:rPr>
                <w:rFonts w:asciiTheme="minorHAnsi" w:eastAsiaTheme="minorEastAsia" w:hAnsiTheme="minorHAnsi" w:cstheme="minorBidi"/>
                <w:noProof/>
                <w:sz w:val="22"/>
                <w:szCs w:val="22"/>
                <w:lang w:eastAsia="ru-RU"/>
              </w:rPr>
              <w:tab/>
            </w:r>
            <w:r w:rsidR="006E4187" w:rsidRPr="00114329">
              <w:rPr>
                <w:rStyle w:val="ac"/>
                <w:noProof/>
              </w:rPr>
              <w:t>jQueryDataTables</w:t>
            </w:r>
            <w:r w:rsidR="006E4187">
              <w:rPr>
                <w:noProof/>
                <w:webHidden/>
              </w:rPr>
              <w:tab/>
            </w:r>
            <w:r>
              <w:rPr>
                <w:noProof/>
                <w:webHidden/>
              </w:rPr>
              <w:fldChar w:fldCharType="begin"/>
            </w:r>
            <w:r w:rsidR="006E4187">
              <w:rPr>
                <w:noProof/>
                <w:webHidden/>
              </w:rPr>
              <w:instrText xml:space="preserve"> PAGEREF _Toc483610469 \h </w:instrText>
            </w:r>
            <w:r>
              <w:rPr>
                <w:noProof/>
                <w:webHidden/>
              </w:rPr>
            </w:r>
            <w:r>
              <w:rPr>
                <w:noProof/>
                <w:webHidden/>
              </w:rPr>
              <w:fldChar w:fldCharType="separate"/>
            </w:r>
            <w:r w:rsidR="006E4187">
              <w:rPr>
                <w:noProof/>
                <w:webHidden/>
              </w:rPr>
              <w:t>26</w:t>
            </w:r>
            <w:r>
              <w:rPr>
                <w:noProof/>
                <w:webHidden/>
              </w:rPr>
              <w:fldChar w:fldCharType="end"/>
            </w:r>
          </w:hyperlink>
        </w:p>
        <w:p w:rsidR="006E4187" w:rsidRDefault="00474C64">
          <w:pPr>
            <w:pStyle w:val="21"/>
            <w:tabs>
              <w:tab w:val="left" w:pos="840"/>
              <w:tab w:val="right" w:leader="dot" w:pos="10025"/>
            </w:tabs>
            <w:rPr>
              <w:rStyle w:val="ac"/>
              <w:noProof/>
            </w:rPr>
          </w:pPr>
          <w:hyperlink w:anchor="_Toc483610470" w:history="1">
            <w:r w:rsidR="006E4187" w:rsidRPr="00114329">
              <w:rPr>
                <w:rStyle w:val="ac"/>
                <w:noProof/>
              </w:rPr>
              <w:t>1.8</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_Toc483610470 \h </w:instrText>
            </w:r>
            <w:r>
              <w:rPr>
                <w:noProof/>
                <w:webHidden/>
              </w:rPr>
            </w:r>
            <w:r>
              <w:rPr>
                <w:noProof/>
                <w:webHidden/>
              </w:rPr>
              <w:fldChar w:fldCharType="separate"/>
            </w:r>
            <w:r w:rsidR="006E4187">
              <w:rPr>
                <w:noProof/>
                <w:webHidden/>
              </w:rPr>
              <w:t>27</w:t>
            </w:r>
            <w:r>
              <w:rPr>
                <w:noProof/>
                <w:webHidden/>
              </w:rPr>
              <w:fldChar w:fldCharType="end"/>
            </w:r>
          </w:hyperlink>
        </w:p>
        <w:p w:rsidR="006E4187" w:rsidRDefault="006E4187" w:rsidP="006E4187">
          <w:pPr>
            <w:rPr>
              <w:rStyle w:val="ac"/>
              <w:rFonts w:cstheme="minorHAnsi"/>
              <w:bCs/>
              <w:noProof/>
              <w:szCs w:val="20"/>
            </w:rPr>
          </w:pPr>
          <w:r>
            <w:rPr>
              <w:rStyle w:val="ac"/>
              <w:noProof/>
            </w:rPr>
            <w:br w:type="page"/>
          </w:r>
        </w:p>
        <w:p w:rsidR="006E4187" w:rsidRDefault="006E4187">
          <w:pPr>
            <w:pStyle w:val="21"/>
            <w:tabs>
              <w:tab w:val="left" w:pos="840"/>
              <w:tab w:val="right" w:leader="dot" w:pos="10025"/>
            </w:tabs>
            <w:rPr>
              <w:rFonts w:asciiTheme="minorHAnsi" w:eastAsiaTheme="minorEastAsia" w:hAnsiTheme="minorHAnsi" w:cstheme="minorBidi"/>
              <w:bCs w:val="0"/>
              <w:noProof/>
              <w:sz w:val="22"/>
              <w:szCs w:val="22"/>
              <w:lang w:eastAsia="ru-RU"/>
            </w:rPr>
          </w:pPr>
        </w:p>
        <w:p w:rsidR="006E4187" w:rsidRDefault="00474C64">
          <w:pPr>
            <w:pStyle w:val="11"/>
            <w:rPr>
              <w:rFonts w:asciiTheme="minorHAnsi" w:eastAsiaTheme="minorEastAsia" w:hAnsiTheme="minorHAnsi" w:cstheme="minorBidi"/>
              <w:bCs w:val="0"/>
              <w:noProof/>
              <w:sz w:val="22"/>
              <w:szCs w:val="22"/>
              <w:lang w:eastAsia="ru-RU"/>
            </w:rPr>
          </w:pPr>
          <w:hyperlink w:anchor="_Toc483610471" w:history="1">
            <w:r w:rsidR="006E4187" w:rsidRPr="00114329">
              <w:rPr>
                <w:rStyle w:val="ac"/>
                <w:noProof/>
              </w:rPr>
              <w:t>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Проектирование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_Toc483610471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2" w:history="1">
            <w:r w:rsidR="006E4187" w:rsidRPr="00114329">
              <w:rPr>
                <w:rStyle w:val="ac"/>
                <w:noProof/>
              </w:rPr>
              <w:t>2.1</w:t>
            </w:r>
            <w:r w:rsidR="006E4187">
              <w:rPr>
                <w:rFonts w:asciiTheme="minorHAnsi" w:eastAsiaTheme="minorEastAsia" w:hAnsiTheme="minorHAnsi" w:cstheme="minorBidi"/>
                <w:bCs w:val="0"/>
                <w:noProof/>
                <w:sz w:val="22"/>
                <w:szCs w:val="22"/>
                <w:lang w:eastAsia="ru-RU"/>
              </w:rPr>
              <w:tab/>
            </w:r>
            <w:r w:rsidR="006E4187" w:rsidRPr="00114329">
              <w:rPr>
                <w:rStyle w:val="ac"/>
                <w:noProof/>
              </w:rPr>
              <w:t>Архитектура</w:t>
            </w:r>
            <w:r w:rsidR="006E4187">
              <w:rPr>
                <w:noProof/>
                <w:webHidden/>
              </w:rPr>
              <w:tab/>
            </w:r>
            <w:r>
              <w:rPr>
                <w:noProof/>
                <w:webHidden/>
              </w:rPr>
              <w:fldChar w:fldCharType="begin"/>
            </w:r>
            <w:r w:rsidR="006E4187">
              <w:rPr>
                <w:noProof/>
                <w:webHidden/>
              </w:rPr>
              <w:instrText xml:space="preserve"> PAGEREF _Toc483610472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3" w:history="1">
            <w:r w:rsidR="006E4187" w:rsidRPr="00114329">
              <w:rPr>
                <w:rStyle w:val="ac"/>
                <w:noProof/>
              </w:rPr>
              <w:t>2.2</w:t>
            </w:r>
            <w:r w:rsidR="006E4187">
              <w:rPr>
                <w:rFonts w:asciiTheme="minorHAnsi" w:eastAsiaTheme="minorEastAsia" w:hAnsiTheme="minorHAnsi" w:cstheme="minorBidi"/>
                <w:bCs w:val="0"/>
                <w:noProof/>
                <w:sz w:val="22"/>
                <w:szCs w:val="22"/>
                <w:lang w:eastAsia="ru-RU"/>
              </w:rPr>
              <w:tab/>
            </w:r>
            <w:r w:rsidR="006E4187" w:rsidRPr="00114329">
              <w:rPr>
                <w:rStyle w:val="ac"/>
                <w:noProof/>
              </w:rPr>
              <w:t>Диаграммы вариантов использования и последовательностей</w:t>
            </w:r>
            <w:r w:rsidR="006E4187">
              <w:rPr>
                <w:noProof/>
                <w:webHidden/>
              </w:rPr>
              <w:tab/>
            </w:r>
            <w:r>
              <w:rPr>
                <w:noProof/>
                <w:webHidden/>
              </w:rPr>
              <w:fldChar w:fldCharType="begin"/>
            </w:r>
            <w:r w:rsidR="006E4187">
              <w:rPr>
                <w:noProof/>
                <w:webHidden/>
              </w:rPr>
              <w:instrText xml:space="preserve"> PAGEREF _Toc483610473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4" w:history="1">
            <w:r w:rsidR="006E4187" w:rsidRPr="00114329">
              <w:rPr>
                <w:rStyle w:val="ac"/>
                <w:noProof/>
              </w:rPr>
              <w:t>2.3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Структура базы данных</w:t>
            </w:r>
            <w:r w:rsidR="006E4187">
              <w:rPr>
                <w:noProof/>
                <w:webHidden/>
              </w:rPr>
              <w:tab/>
            </w:r>
            <w:r>
              <w:rPr>
                <w:noProof/>
                <w:webHidden/>
              </w:rPr>
              <w:fldChar w:fldCharType="begin"/>
            </w:r>
            <w:r w:rsidR="006E4187">
              <w:rPr>
                <w:noProof/>
                <w:webHidden/>
              </w:rPr>
              <w:instrText xml:space="preserve"> PAGEREF _Toc483610474 \h </w:instrText>
            </w:r>
            <w:r>
              <w:rPr>
                <w:noProof/>
                <w:webHidden/>
              </w:rPr>
            </w:r>
            <w:r>
              <w:rPr>
                <w:noProof/>
                <w:webHidden/>
              </w:rPr>
              <w:fldChar w:fldCharType="separate"/>
            </w:r>
            <w:r w:rsidR="006E4187">
              <w:rPr>
                <w:noProof/>
                <w:webHidden/>
              </w:rPr>
              <w:t>30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5" w:history="1">
            <w:r w:rsidR="006E4187" w:rsidRPr="00114329">
              <w:rPr>
                <w:rStyle w:val="ac"/>
                <w:noProof/>
              </w:rPr>
              <w:t>2.4</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_Toc483610475 \h </w:instrText>
            </w:r>
            <w:r>
              <w:rPr>
                <w:noProof/>
                <w:webHidden/>
              </w:rPr>
            </w:r>
            <w:r>
              <w:rPr>
                <w:noProof/>
                <w:webHidden/>
              </w:rPr>
              <w:fldChar w:fldCharType="separate"/>
            </w:r>
            <w:r w:rsidR="006E4187">
              <w:rPr>
                <w:noProof/>
                <w:webHidden/>
              </w:rPr>
              <w:t>36</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476" w:history="1">
            <w:r w:rsidR="006E4187" w:rsidRPr="00114329">
              <w:rPr>
                <w:rStyle w:val="ac"/>
                <w:noProof/>
              </w:rPr>
              <w:t>3</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_Toc483610476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7" w:history="1">
            <w:r w:rsidR="006E4187" w:rsidRPr="00114329">
              <w:rPr>
                <w:rStyle w:val="ac"/>
                <w:noProof/>
              </w:rPr>
              <w:t>3.1</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Принципы построения программного обеспечения автоматизированной системы</w:t>
            </w:r>
            <w:r w:rsidR="006E4187">
              <w:rPr>
                <w:noProof/>
                <w:webHidden/>
              </w:rPr>
              <w:tab/>
            </w:r>
            <w:r>
              <w:rPr>
                <w:noProof/>
                <w:webHidden/>
              </w:rPr>
              <w:fldChar w:fldCharType="begin"/>
            </w:r>
            <w:r w:rsidR="006E4187">
              <w:rPr>
                <w:noProof/>
                <w:webHidden/>
              </w:rPr>
              <w:instrText xml:space="preserve"> PAGEREF _Toc483610477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r:id="rId8" w:anchor="_Toc483610478" w:history="1">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_Toc483610478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9" w:history="1">
            <w:r w:rsidR="006E4187" w:rsidRPr="00114329">
              <w:rPr>
                <w:rStyle w:val="ac"/>
                <w:noProof/>
              </w:rPr>
              <w:t>3.2</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контроллеры</w:t>
            </w:r>
            <w:r w:rsidR="006E4187">
              <w:rPr>
                <w:noProof/>
                <w:webHidden/>
              </w:rPr>
              <w:tab/>
            </w:r>
            <w:r>
              <w:rPr>
                <w:noProof/>
                <w:webHidden/>
              </w:rPr>
              <w:fldChar w:fldCharType="begin"/>
            </w:r>
            <w:r w:rsidR="006E4187">
              <w:rPr>
                <w:noProof/>
                <w:webHidden/>
              </w:rPr>
              <w:instrText xml:space="preserve"> PAGEREF _Toc483610479 \h </w:instrText>
            </w:r>
            <w:r>
              <w:rPr>
                <w:noProof/>
                <w:webHidden/>
              </w:rPr>
            </w:r>
            <w:r>
              <w:rPr>
                <w:noProof/>
                <w:webHidden/>
              </w:rPr>
              <w:fldChar w:fldCharType="separate"/>
            </w:r>
            <w:r w:rsidR="006E4187">
              <w:rPr>
                <w:noProof/>
                <w:webHidden/>
              </w:rPr>
              <w:t>38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0" w:history="1">
            <w:r w:rsidR="006E4187" w:rsidRPr="00114329">
              <w:rPr>
                <w:rStyle w:val="ac"/>
                <w:noProof/>
              </w:rPr>
              <w:t>3.3</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модели</w:t>
            </w:r>
            <w:r w:rsidR="006E4187">
              <w:rPr>
                <w:noProof/>
                <w:webHidden/>
              </w:rPr>
              <w:tab/>
            </w:r>
            <w:r>
              <w:rPr>
                <w:noProof/>
                <w:webHidden/>
              </w:rPr>
              <w:fldChar w:fldCharType="begin"/>
            </w:r>
            <w:r w:rsidR="006E4187">
              <w:rPr>
                <w:noProof/>
                <w:webHidden/>
              </w:rPr>
              <w:instrText xml:space="preserve"> PAGEREF _Toc483610480 \h </w:instrText>
            </w:r>
            <w:r>
              <w:rPr>
                <w:noProof/>
                <w:webHidden/>
              </w:rPr>
            </w:r>
            <w:r>
              <w:rPr>
                <w:noProof/>
                <w:webHidden/>
              </w:rPr>
              <w:fldChar w:fldCharType="separate"/>
            </w:r>
            <w:r w:rsidR="006E4187">
              <w:rPr>
                <w:noProof/>
                <w:webHidden/>
              </w:rPr>
              <w:t>39</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1" w:history="1">
            <w:r w:rsidR="006E4187" w:rsidRPr="00114329">
              <w:rPr>
                <w:rStyle w:val="ac"/>
                <w:noProof/>
              </w:rPr>
              <w:t>3.4</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MVC</w:t>
            </w:r>
            <w:r w:rsidR="006E4187" w:rsidRPr="00114329">
              <w:rPr>
                <w:rStyle w:val="ac"/>
                <w:noProof/>
              </w:rPr>
              <w:t xml:space="preserve"> - представления</w:t>
            </w:r>
            <w:r w:rsidR="006E4187">
              <w:rPr>
                <w:noProof/>
                <w:webHidden/>
              </w:rPr>
              <w:tab/>
            </w:r>
            <w:r>
              <w:rPr>
                <w:noProof/>
                <w:webHidden/>
              </w:rPr>
              <w:fldChar w:fldCharType="begin"/>
            </w:r>
            <w:r w:rsidR="006E4187">
              <w:rPr>
                <w:noProof/>
                <w:webHidden/>
              </w:rPr>
              <w:instrText xml:space="preserve"> PAGEREF _Toc483610481 \h </w:instrText>
            </w:r>
            <w:r>
              <w:rPr>
                <w:noProof/>
                <w:webHidden/>
              </w:rPr>
            </w:r>
            <w:r>
              <w:rPr>
                <w:noProof/>
                <w:webHidden/>
              </w:rPr>
              <w:fldChar w:fldCharType="separate"/>
            </w:r>
            <w:r w:rsidR="006E4187">
              <w:rPr>
                <w:noProof/>
                <w:webHidden/>
              </w:rPr>
              <w:t>40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2" w:history="1">
            <w:r w:rsidR="006E4187" w:rsidRPr="00114329">
              <w:rPr>
                <w:rStyle w:val="ac"/>
                <w:noProof/>
              </w:rPr>
              <w:t>3.5</w:t>
            </w:r>
            <w:r w:rsidR="006E4187">
              <w:rPr>
                <w:rFonts w:asciiTheme="minorHAnsi" w:eastAsiaTheme="minorEastAsia" w:hAnsiTheme="minorHAnsi" w:cstheme="minorBidi"/>
                <w:bCs w:val="0"/>
                <w:noProof/>
                <w:sz w:val="22"/>
                <w:szCs w:val="22"/>
                <w:lang w:eastAsia="ru-RU"/>
              </w:rPr>
              <w:tab/>
            </w:r>
            <w:r w:rsidR="006E4187" w:rsidRPr="00114329">
              <w:rPr>
                <w:rStyle w:val="ac"/>
                <w:noProof/>
              </w:rPr>
              <w:t>Маршрутизация</w:t>
            </w:r>
            <w:r w:rsidR="006E4187">
              <w:rPr>
                <w:noProof/>
                <w:webHidden/>
              </w:rPr>
              <w:tab/>
            </w:r>
            <w:r>
              <w:rPr>
                <w:noProof/>
                <w:webHidden/>
              </w:rPr>
              <w:fldChar w:fldCharType="begin"/>
            </w:r>
            <w:r w:rsidR="006E4187">
              <w:rPr>
                <w:noProof/>
                <w:webHidden/>
              </w:rPr>
              <w:instrText xml:space="preserve"> PAGEREF _Toc483610482 \h </w:instrText>
            </w:r>
            <w:r>
              <w:rPr>
                <w:noProof/>
                <w:webHidden/>
              </w:rPr>
            </w:r>
            <w:r>
              <w:rPr>
                <w:noProof/>
                <w:webHidden/>
              </w:rPr>
              <w:fldChar w:fldCharType="separate"/>
            </w:r>
            <w:r w:rsidR="006E4187">
              <w:rPr>
                <w:noProof/>
                <w:webHidden/>
              </w:rPr>
              <w:t>44</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3" w:history="1">
            <w:r w:rsidR="006E4187" w:rsidRPr="00114329">
              <w:rPr>
                <w:rStyle w:val="ac"/>
                <w:noProof/>
              </w:rPr>
              <w:t>3.6</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_Toc483610483 \h </w:instrText>
            </w:r>
            <w:r>
              <w:rPr>
                <w:noProof/>
                <w:webHidden/>
              </w:rPr>
            </w:r>
            <w:r>
              <w:rPr>
                <w:noProof/>
                <w:webHidden/>
              </w:rPr>
              <w:fldChar w:fldCharType="separate"/>
            </w:r>
            <w:r w:rsidR="006E4187">
              <w:rPr>
                <w:noProof/>
                <w:webHidden/>
              </w:rPr>
              <w:t>45</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484" w:history="1">
            <w:r w:rsidR="006E4187" w:rsidRPr="00114329">
              <w:rPr>
                <w:rStyle w:val="ac"/>
                <w:noProof/>
              </w:rPr>
              <w:t>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Описание контрольного примера</w:t>
            </w:r>
            <w:r w:rsidR="006E4187">
              <w:rPr>
                <w:noProof/>
                <w:webHidden/>
              </w:rPr>
              <w:tab/>
            </w:r>
            <w:r>
              <w:rPr>
                <w:noProof/>
                <w:webHidden/>
              </w:rPr>
              <w:fldChar w:fldCharType="begin"/>
            </w:r>
            <w:r w:rsidR="006E4187">
              <w:rPr>
                <w:noProof/>
                <w:webHidden/>
              </w:rPr>
              <w:instrText xml:space="preserve"> PAGEREF _Toc483610484 \h </w:instrText>
            </w:r>
            <w:r>
              <w:rPr>
                <w:noProof/>
                <w:webHidden/>
              </w:rPr>
            </w:r>
            <w:r>
              <w:rPr>
                <w:noProof/>
                <w:webHidden/>
              </w:rPr>
              <w:fldChar w:fldCharType="separate"/>
            </w:r>
            <w:r w:rsidR="006E4187">
              <w:rPr>
                <w:noProof/>
                <w:webHidden/>
              </w:rPr>
              <w:t>46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5" w:history="1">
            <w:r w:rsidR="006E4187" w:rsidRPr="00114329">
              <w:rPr>
                <w:rStyle w:val="ac"/>
                <w:noProof/>
              </w:rPr>
              <w:t>4.1</w:t>
            </w:r>
            <w:r w:rsidR="006E4187">
              <w:rPr>
                <w:rFonts w:asciiTheme="minorHAnsi" w:eastAsiaTheme="minorEastAsia" w:hAnsiTheme="minorHAnsi" w:cstheme="minorBidi"/>
                <w:bCs w:val="0"/>
                <w:noProof/>
                <w:sz w:val="22"/>
                <w:szCs w:val="22"/>
                <w:lang w:eastAsia="ru-RU"/>
              </w:rPr>
              <w:tab/>
            </w:r>
            <w:r w:rsidR="006E4187" w:rsidRPr="00114329">
              <w:rPr>
                <w:rStyle w:val="ac"/>
                <w:noProof/>
              </w:rPr>
              <w:t>Администратор</w:t>
            </w:r>
            <w:r w:rsidR="006E4187">
              <w:rPr>
                <w:noProof/>
                <w:webHidden/>
              </w:rPr>
              <w:tab/>
            </w:r>
            <w:r>
              <w:rPr>
                <w:noProof/>
                <w:webHidden/>
              </w:rPr>
              <w:fldChar w:fldCharType="begin"/>
            </w:r>
            <w:r w:rsidR="006E4187">
              <w:rPr>
                <w:noProof/>
                <w:webHidden/>
              </w:rPr>
              <w:instrText xml:space="preserve"> PAGEREF _Toc483610485 \h </w:instrText>
            </w:r>
            <w:r>
              <w:rPr>
                <w:noProof/>
                <w:webHidden/>
              </w:rPr>
            </w:r>
            <w:r>
              <w:rPr>
                <w:noProof/>
                <w:webHidden/>
              </w:rPr>
              <w:fldChar w:fldCharType="separate"/>
            </w:r>
            <w:r w:rsidR="006E4187">
              <w:rPr>
                <w:noProof/>
                <w:webHidden/>
              </w:rPr>
              <w:t>46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6" w:history="1">
            <w:r w:rsidR="006E4187" w:rsidRPr="00114329">
              <w:rPr>
                <w:rStyle w:val="ac"/>
                <w:noProof/>
              </w:rPr>
              <w:t>4.2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Преподаватель</w:t>
            </w:r>
            <w:r w:rsidR="006E4187">
              <w:rPr>
                <w:noProof/>
                <w:webHidden/>
              </w:rPr>
              <w:tab/>
            </w:r>
            <w:r>
              <w:rPr>
                <w:noProof/>
                <w:webHidden/>
              </w:rPr>
              <w:fldChar w:fldCharType="begin"/>
            </w:r>
            <w:r w:rsidR="006E4187">
              <w:rPr>
                <w:noProof/>
                <w:webHidden/>
              </w:rPr>
              <w:instrText xml:space="preserve"> PAGEREF _Toc483610486 \h </w:instrText>
            </w:r>
            <w:r>
              <w:rPr>
                <w:noProof/>
                <w:webHidden/>
              </w:rPr>
            </w:r>
            <w:r>
              <w:rPr>
                <w:noProof/>
                <w:webHidden/>
              </w:rPr>
              <w:fldChar w:fldCharType="separate"/>
            </w:r>
            <w:r w:rsidR="006E4187">
              <w:rPr>
                <w:noProof/>
                <w:webHidden/>
              </w:rPr>
              <w:t>54</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7" w:history="1">
            <w:r w:rsidR="006E4187" w:rsidRPr="00114329">
              <w:rPr>
                <w:rStyle w:val="ac"/>
                <w:noProof/>
              </w:rPr>
              <w:t>4.3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Студент</w:t>
            </w:r>
            <w:r w:rsidR="006E4187">
              <w:rPr>
                <w:noProof/>
                <w:webHidden/>
              </w:rPr>
              <w:tab/>
            </w:r>
            <w:r>
              <w:rPr>
                <w:noProof/>
                <w:webHidden/>
              </w:rPr>
              <w:fldChar w:fldCharType="begin"/>
            </w:r>
            <w:r w:rsidR="006E4187">
              <w:rPr>
                <w:noProof/>
                <w:webHidden/>
              </w:rPr>
              <w:instrText xml:space="preserve"> PAGEREF _Toc483610487 \h </w:instrText>
            </w:r>
            <w:r>
              <w:rPr>
                <w:noProof/>
                <w:webHidden/>
              </w:rPr>
            </w:r>
            <w:r>
              <w:rPr>
                <w:noProof/>
                <w:webHidden/>
              </w:rPr>
              <w:fldChar w:fldCharType="separate"/>
            </w:r>
            <w:r w:rsidR="006E4187">
              <w:rPr>
                <w:noProof/>
                <w:webHidden/>
              </w:rPr>
              <w:t>57</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8" w:history="1">
            <w:r w:rsidR="006E4187" w:rsidRPr="00114329">
              <w:rPr>
                <w:rStyle w:val="ac"/>
                <w:noProof/>
              </w:rPr>
              <w:t>4.4</w:t>
            </w:r>
            <w:r w:rsidR="006E4187">
              <w:rPr>
                <w:rFonts w:asciiTheme="minorHAnsi" w:eastAsiaTheme="minorEastAsia" w:hAnsiTheme="minorHAnsi" w:cstheme="minorBidi"/>
                <w:bCs w:val="0"/>
                <w:noProof/>
                <w:sz w:val="22"/>
                <w:szCs w:val="22"/>
                <w:lang w:eastAsia="ru-RU"/>
              </w:rPr>
              <w:tab/>
            </w:r>
            <w:r w:rsidR="006E4187" w:rsidRPr="00114329">
              <w:rPr>
                <w:rStyle w:val="ac"/>
                <w:noProof/>
              </w:rPr>
              <w:t>Деканат</w:t>
            </w:r>
            <w:r w:rsidR="006E4187">
              <w:rPr>
                <w:noProof/>
                <w:webHidden/>
              </w:rPr>
              <w:tab/>
            </w:r>
            <w:r>
              <w:rPr>
                <w:noProof/>
                <w:webHidden/>
              </w:rPr>
              <w:fldChar w:fldCharType="begin"/>
            </w:r>
            <w:r w:rsidR="006E4187">
              <w:rPr>
                <w:noProof/>
                <w:webHidden/>
              </w:rPr>
              <w:instrText xml:space="preserve"> PAGEREF _Toc483610488 \h </w:instrText>
            </w:r>
            <w:r>
              <w:rPr>
                <w:noProof/>
                <w:webHidden/>
              </w:rPr>
            </w:r>
            <w:r>
              <w:rPr>
                <w:noProof/>
                <w:webHidden/>
              </w:rPr>
              <w:fldChar w:fldCharType="separate"/>
            </w:r>
            <w:r w:rsidR="006E4187">
              <w:rPr>
                <w:noProof/>
                <w:webHidden/>
              </w:rPr>
              <w:t>59</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489" w:history="1">
            <w:r w:rsidR="006E4187" w:rsidRPr="00114329">
              <w:rPr>
                <w:rStyle w:val="ac"/>
                <w:noProof/>
              </w:rPr>
              <w:t>5</w:t>
            </w:r>
            <w:r w:rsidR="006E4187">
              <w:rPr>
                <w:rFonts w:asciiTheme="minorHAnsi" w:eastAsiaTheme="minorEastAsia" w:hAnsiTheme="minorHAnsi" w:cstheme="minorBidi"/>
                <w:bCs w:val="0"/>
                <w:noProof/>
                <w:sz w:val="22"/>
                <w:szCs w:val="22"/>
                <w:lang w:eastAsia="ru-RU"/>
              </w:rPr>
              <w:tab/>
            </w:r>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_Toc483610489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0" w:history="1">
            <w:r w:rsidR="006E4187" w:rsidRPr="00114329">
              <w:rPr>
                <w:rStyle w:val="ac"/>
                <w:noProof/>
              </w:rPr>
              <w:t>5.1</w:t>
            </w:r>
            <w:r w:rsidR="006E4187">
              <w:rPr>
                <w:rFonts w:asciiTheme="minorHAnsi" w:eastAsiaTheme="minorEastAsia" w:hAnsiTheme="minorHAnsi" w:cstheme="minorBidi"/>
                <w:bCs w:val="0"/>
                <w:noProof/>
                <w:sz w:val="22"/>
                <w:szCs w:val="22"/>
                <w:lang w:eastAsia="ru-RU"/>
              </w:rPr>
              <w:tab/>
            </w:r>
            <w:r w:rsidR="006E4187" w:rsidRPr="00114329">
              <w:rPr>
                <w:rStyle w:val="ac"/>
                <w:noProof/>
              </w:rPr>
              <w:t xml:space="preserve">Общая характеристика </w:t>
            </w:r>
            <w:r w:rsidR="006E4187" w:rsidRPr="00114329">
              <w:rPr>
                <w:rStyle w:val="ac"/>
                <w:rFonts w:eastAsia="Calibri" w:cs="Times New Roman"/>
                <w:noProof/>
              </w:rPr>
              <w:t>разрабатываемого программного средства</w:t>
            </w:r>
            <w:r w:rsidR="006E4187">
              <w:rPr>
                <w:noProof/>
                <w:webHidden/>
              </w:rPr>
              <w:tab/>
            </w:r>
            <w:r>
              <w:rPr>
                <w:noProof/>
                <w:webHidden/>
              </w:rPr>
              <w:fldChar w:fldCharType="begin"/>
            </w:r>
            <w:r w:rsidR="006E4187">
              <w:rPr>
                <w:noProof/>
                <w:webHidden/>
              </w:rPr>
              <w:instrText xml:space="preserve"> PAGEREF _Toc483610490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r:id="rId9" w:anchor="_Toc483610491" w:history="1">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_Toc483610491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2" w:history="1">
            <w:r w:rsidR="006E4187" w:rsidRPr="00114329">
              <w:rPr>
                <w:rStyle w:val="ac"/>
                <w:noProof/>
              </w:rPr>
              <w:t>5.2</w:t>
            </w:r>
            <w:r w:rsidR="006E4187">
              <w:rPr>
                <w:rFonts w:asciiTheme="minorHAnsi" w:eastAsiaTheme="minorEastAsia" w:hAnsiTheme="minorHAnsi" w:cstheme="minorBidi"/>
                <w:bCs w:val="0"/>
                <w:noProof/>
                <w:sz w:val="22"/>
                <w:szCs w:val="22"/>
                <w:lang w:eastAsia="ru-RU"/>
              </w:rPr>
              <w:tab/>
            </w:r>
            <w:r w:rsidR="006E4187" w:rsidRPr="00114329">
              <w:rPr>
                <w:rStyle w:val="ac"/>
                <w:noProof/>
              </w:rPr>
              <w:t>Исходные данные для расчета</w:t>
            </w:r>
            <w:r w:rsidR="006E4187">
              <w:rPr>
                <w:noProof/>
                <w:webHidden/>
              </w:rPr>
              <w:tab/>
            </w:r>
            <w:r>
              <w:rPr>
                <w:noProof/>
                <w:webHidden/>
              </w:rPr>
              <w:fldChar w:fldCharType="begin"/>
            </w:r>
            <w:r w:rsidR="006E4187">
              <w:rPr>
                <w:noProof/>
                <w:webHidden/>
              </w:rPr>
              <w:instrText xml:space="preserve"> PAGEREF _Toc483610492 \h </w:instrText>
            </w:r>
            <w:r>
              <w:rPr>
                <w:noProof/>
                <w:webHidden/>
              </w:rPr>
            </w:r>
            <w:r>
              <w:rPr>
                <w:noProof/>
                <w:webHidden/>
              </w:rPr>
              <w:fldChar w:fldCharType="separate"/>
            </w:r>
            <w:r w:rsidR="006E4187">
              <w:rPr>
                <w:noProof/>
                <w:webHidden/>
              </w:rPr>
              <w:t>63</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3" w:history="1">
            <w:r w:rsidR="006E4187" w:rsidRPr="00114329">
              <w:rPr>
                <w:rStyle w:val="ac"/>
                <w:noProof/>
              </w:rPr>
              <w:t>5.3</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объема программного средства</w:t>
            </w:r>
            <w:r w:rsidR="006E4187">
              <w:rPr>
                <w:noProof/>
                <w:webHidden/>
              </w:rPr>
              <w:tab/>
            </w:r>
            <w:r>
              <w:rPr>
                <w:noProof/>
                <w:webHidden/>
              </w:rPr>
              <w:fldChar w:fldCharType="begin"/>
            </w:r>
            <w:r w:rsidR="006E4187">
              <w:rPr>
                <w:noProof/>
                <w:webHidden/>
              </w:rPr>
              <w:instrText xml:space="preserve"> PAGEREF _Toc483610493 \h </w:instrText>
            </w:r>
            <w:r>
              <w:rPr>
                <w:noProof/>
                <w:webHidden/>
              </w:rPr>
            </w:r>
            <w:r>
              <w:rPr>
                <w:noProof/>
                <w:webHidden/>
              </w:rPr>
              <w:fldChar w:fldCharType="separate"/>
            </w:r>
            <w:r w:rsidR="006E4187">
              <w:rPr>
                <w:noProof/>
                <w:webHidden/>
              </w:rPr>
              <w:t>63</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4" w:history="1">
            <w:r w:rsidR="006E4187" w:rsidRPr="00114329">
              <w:rPr>
                <w:rStyle w:val="ac"/>
                <w:noProof/>
              </w:rPr>
              <w:t>5.4</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основной заработной платы</w:t>
            </w:r>
            <w:r w:rsidR="006E4187">
              <w:rPr>
                <w:noProof/>
                <w:webHidden/>
              </w:rPr>
              <w:tab/>
            </w:r>
            <w:r>
              <w:rPr>
                <w:noProof/>
                <w:webHidden/>
              </w:rPr>
              <w:fldChar w:fldCharType="begin"/>
            </w:r>
            <w:r w:rsidR="006E4187">
              <w:rPr>
                <w:noProof/>
                <w:webHidden/>
              </w:rPr>
              <w:instrText xml:space="preserve"> PAGEREF _Toc483610494 \h </w:instrText>
            </w:r>
            <w:r>
              <w:rPr>
                <w:noProof/>
                <w:webHidden/>
              </w:rPr>
            </w:r>
            <w:r>
              <w:rPr>
                <w:noProof/>
                <w:webHidden/>
              </w:rPr>
              <w:fldChar w:fldCharType="separate"/>
            </w:r>
            <w:r w:rsidR="006E4187">
              <w:rPr>
                <w:noProof/>
                <w:webHidden/>
              </w:rPr>
              <w:t>65</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5" w:history="1">
            <w:r w:rsidR="006E4187" w:rsidRPr="00114329">
              <w:rPr>
                <w:rStyle w:val="ac"/>
                <w:noProof/>
              </w:rPr>
              <w:t>5.5</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дополнительной заработной платы</w:t>
            </w:r>
            <w:r w:rsidR="006E4187">
              <w:rPr>
                <w:noProof/>
                <w:webHidden/>
              </w:rPr>
              <w:tab/>
            </w:r>
            <w:r>
              <w:rPr>
                <w:noProof/>
                <w:webHidden/>
              </w:rPr>
              <w:fldChar w:fldCharType="begin"/>
            </w:r>
            <w:r w:rsidR="006E4187">
              <w:rPr>
                <w:noProof/>
                <w:webHidden/>
              </w:rPr>
              <w:instrText xml:space="preserve"> PAGEREF _Toc483610495 \h </w:instrText>
            </w:r>
            <w:r>
              <w:rPr>
                <w:noProof/>
                <w:webHidden/>
              </w:rPr>
            </w:r>
            <w:r>
              <w:rPr>
                <w:noProof/>
                <w:webHidden/>
              </w:rPr>
              <w:fldChar w:fldCharType="separate"/>
            </w:r>
            <w:r w:rsidR="006E4187">
              <w:rPr>
                <w:noProof/>
                <w:webHidden/>
              </w:rPr>
              <w:t>65</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6" w:history="1">
            <w:r w:rsidR="006E4187" w:rsidRPr="00114329">
              <w:rPr>
                <w:rStyle w:val="ac"/>
                <w:noProof/>
              </w:rPr>
              <w:t>5.6</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отчислений в Фонд социальной защиты населения</w:t>
            </w:r>
            <w:r w:rsidR="006E4187">
              <w:rPr>
                <w:noProof/>
                <w:webHidden/>
              </w:rPr>
              <w:tab/>
            </w:r>
            <w:r>
              <w:rPr>
                <w:noProof/>
                <w:webHidden/>
              </w:rPr>
              <w:fldChar w:fldCharType="begin"/>
            </w:r>
            <w:r w:rsidR="006E4187">
              <w:rPr>
                <w:noProof/>
                <w:webHidden/>
              </w:rPr>
              <w:instrText xml:space="preserve"> PAGEREF _Toc483610496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7" w:history="1">
            <w:r w:rsidR="006E4187" w:rsidRPr="00114329">
              <w:rPr>
                <w:rStyle w:val="ac"/>
                <w:noProof/>
              </w:rPr>
              <w:t>5.7</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Расчёт расходов на материалы</w:t>
            </w:r>
            <w:r w:rsidR="006E4187">
              <w:rPr>
                <w:noProof/>
                <w:webHidden/>
              </w:rPr>
              <w:tab/>
            </w:r>
            <w:r>
              <w:rPr>
                <w:noProof/>
                <w:webHidden/>
              </w:rPr>
              <w:fldChar w:fldCharType="begin"/>
            </w:r>
            <w:r w:rsidR="006E4187">
              <w:rPr>
                <w:noProof/>
                <w:webHidden/>
              </w:rPr>
              <w:instrText xml:space="preserve"> PAGEREF _Toc483610497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8" w:history="1">
            <w:r w:rsidR="006E4187" w:rsidRPr="00114329">
              <w:rPr>
                <w:rStyle w:val="ac"/>
                <w:noProof/>
              </w:rPr>
              <w:t>5.8</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оплату машинного времени</w:t>
            </w:r>
            <w:r w:rsidR="006E4187">
              <w:rPr>
                <w:noProof/>
                <w:webHidden/>
              </w:rPr>
              <w:tab/>
            </w:r>
            <w:r>
              <w:rPr>
                <w:noProof/>
                <w:webHidden/>
              </w:rPr>
              <w:fldChar w:fldCharType="begin"/>
            </w:r>
            <w:r w:rsidR="006E4187">
              <w:rPr>
                <w:noProof/>
                <w:webHidden/>
              </w:rPr>
              <w:instrText xml:space="preserve"> PAGEREF _Toc483610498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9" w:history="1">
            <w:r w:rsidR="006E4187" w:rsidRPr="00114329">
              <w:rPr>
                <w:rStyle w:val="ac"/>
                <w:noProof/>
              </w:rPr>
              <w:t>5.9</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прочих прямых затрат</w:t>
            </w:r>
            <w:r w:rsidR="006E4187">
              <w:rPr>
                <w:noProof/>
                <w:webHidden/>
              </w:rPr>
              <w:tab/>
            </w:r>
            <w:r>
              <w:rPr>
                <w:noProof/>
                <w:webHidden/>
              </w:rPr>
              <w:fldChar w:fldCharType="begin"/>
            </w:r>
            <w:r w:rsidR="006E4187">
              <w:rPr>
                <w:noProof/>
                <w:webHidden/>
              </w:rPr>
              <w:instrText xml:space="preserve"> PAGEREF _Toc483610499 \h </w:instrText>
            </w:r>
            <w:r>
              <w:rPr>
                <w:noProof/>
                <w:webHidden/>
              </w:rPr>
            </w:r>
            <w:r>
              <w:rPr>
                <w:noProof/>
                <w:webHidden/>
              </w:rPr>
              <w:fldChar w:fldCharType="separate"/>
            </w:r>
            <w:r w:rsidR="006E4187">
              <w:rPr>
                <w:noProof/>
                <w:webHidden/>
              </w:rPr>
              <w:t>67</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0" w:history="1">
            <w:r w:rsidR="006E4187" w:rsidRPr="00114329">
              <w:rPr>
                <w:rStyle w:val="ac"/>
                <w:noProof/>
              </w:rPr>
              <w:t>5.10</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накладных расходов</w:t>
            </w:r>
            <w:r w:rsidR="006E4187">
              <w:rPr>
                <w:noProof/>
                <w:webHidden/>
              </w:rPr>
              <w:tab/>
            </w:r>
            <w:r>
              <w:rPr>
                <w:noProof/>
                <w:webHidden/>
              </w:rPr>
              <w:fldChar w:fldCharType="begin"/>
            </w:r>
            <w:r w:rsidR="006E4187">
              <w:rPr>
                <w:noProof/>
                <w:webHidden/>
              </w:rPr>
              <w:instrText xml:space="preserve"> PAGEREF _Toc483610500 \h </w:instrText>
            </w:r>
            <w:r>
              <w:rPr>
                <w:noProof/>
                <w:webHidden/>
              </w:rPr>
            </w:r>
            <w:r>
              <w:rPr>
                <w:noProof/>
                <w:webHidden/>
              </w:rPr>
              <w:fldChar w:fldCharType="separate"/>
            </w:r>
            <w:r w:rsidR="006E4187">
              <w:rPr>
                <w:noProof/>
                <w:webHidden/>
              </w:rPr>
              <w:t>67</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1" w:history="1">
            <w:r w:rsidR="006E4187" w:rsidRPr="00114329">
              <w:rPr>
                <w:rStyle w:val="ac"/>
                <w:noProof/>
              </w:rPr>
              <w:t>5.11</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суммы расходов на разработку ПС</w:t>
            </w:r>
            <w:r w:rsidR="006E4187">
              <w:rPr>
                <w:noProof/>
                <w:webHidden/>
              </w:rPr>
              <w:tab/>
            </w:r>
            <w:r>
              <w:rPr>
                <w:noProof/>
                <w:webHidden/>
              </w:rPr>
              <w:fldChar w:fldCharType="begin"/>
            </w:r>
            <w:r w:rsidR="006E4187">
              <w:rPr>
                <w:noProof/>
                <w:webHidden/>
              </w:rPr>
              <w:instrText xml:space="preserve"> PAGEREF _Toc483610501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2" w:history="1">
            <w:r w:rsidR="006E4187" w:rsidRPr="00114329">
              <w:rPr>
                <w:rStyle w:val="ac"/>
                <w:noProof/>
              </w:rPr>
              <w:t>5.12</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сопровождение и адаптацию</w:t>
            </w:r>
            <w:r w:rsidR="006E4187">
              <w:rPr>
                <w:noProof/>
                <w:webHidden/>
              </w:rPr>
              <w:tab/>
            </w:r>
            <w:r>
              <w:rPr>
                <w:noProof/>
                <w:webHidden/>
              </w:rPr>
              <w:fldChar w:fldCharType="begin"/>
            </w:r>
            <w:r w:rsidR="006E4187">
              <w:rPr>
                <w:noProof/>
                <w:webHidden/>
              </w:rPr>
              <w:instrText xml:space="preserve"> PAGEREF _Toc483610502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3" w:history="1">
            <w:r w:rsidR="006E4187" w:rsidRPr="00114329">
              <w:rPr>
                <w:rStyle w:val="ac"/>
                <w:noProof/>
              </w:rPr>
              <w:t>5.13</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полной себестоимости разработки ПС</w:t>
            </w:r>
            <w:r w:rsidR="006E4187">
              <w:rPr>
                <w:noProof/>
                <w:webHidden/>
              </w:rPr>
              <w:tab/>
            </w:r>
            <w:r>
              <w:rPr>
                <w:noProof/>
                <w:webHidden/>
              </w:rPr>
              <w:fldChar w:fldCharType="begin"/>
            </w:r>
            <w:r w:rsidR="006E4187">
              <w:rPr>
                <w:noProof/>
                <w:webHidden/>
              </w:rPr>
              <w:instrText xml:space="preserve"> PAGEREF _Toc483610503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4" w:history="1">
            <w:r w:rsidR="006E4187" w:rsidRPr="00114329">
              <w:rPr>
                <w:rStyle w:val="ac"/>
                <w:noProof/>
              </w:rPr>
              <w:t>5.14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отпускной цены на ПС</w:t>
            </w:r>
            <w:r w:rsidR="006E4187">
              <w:rPr>
                <w:noProof/>
                <w:webHidden/>
              </w:rPr>
              <w:tab/>
            </w:r>
            <w:r>
              <w:rPr>
                <w:noProof/>
                <w:webHidden/>
              </w:rPr>
              <w:fldChar w:fldCharType="begin"/>
            </w:r>
            <w:r w:rsidR="006E4187">
              <w:rPr>
                <w:noProof/>
                <w:webHidden/>
              </w:rPr>
              <w:instrText xml:space="preserve"> PAGEREF _Toc483610504 \h </w:instrText>
            </w:r>
            <w:r>
              <w:rPr>
                <w:noProof/>
                <w:webHidden/>
              </w:rPr>
            </w:r>
            <w:r>
              <w:rPr>
                <w:noProof/>
                <w:webHidden/>
              </w:rPr>
              <w:fldChar w:fldCharType="separate"/>
            </w:r>
            <w:r w:rsidR="006E4187">
              <w:rPr>
                <w:noProof/>
                <w:webHidden/>
              </w:rPr>
              <w:t>69</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5" w:history="1">
            <w:r w:rsidR="006E4187" w:rsidRPr="00114329">
              <w:rPr>
                <w:rStyle w:val="ac"/>
                <w:noProof/>
              </w:rPr>
              <w:t>5.15</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Результаты и выводы по расчетам</w:t>
            </w:r>
            <w:r w:rsidR="006E4187">
              <w:rPr>
                <w:noProof/>
                <w:webHidden/>
              </w:rPr>
              <w:tab/>
            </w:r>
            <w:r>
              <w:rPr>
                <w:noProof/>
                <w:webHidden/>
              </w:rPr>
              <w:fldChar w:fldCharType="begin"/>
            </w:r>
            <w:r w:rsidR="006E4187">
              <w:rPr>
                <w:noProof/>
                <w:webHidden/>
              </w:rPr>
              <w:instrText xml:space="preserve"> PAGEREF _Toc483610505 \h </w:instrText>
            </w:r>
            <w:r>
              <w:rPr>
                <w:noProof/>
                <w:webHidden/>
              </w:rPr>
            </w:r>
            <w:r>
              <w:rPr>
                <w:noProof/>
                <w:webHidden/>
              </w:rPr>
              <w:fldChar w:fldCharType="separate"/>
            </w:r>
            <w:r w:rsidR="006E4187">
              <w:rPr>
                <w:noProof/>
                <w:webHidden/>
              </w:rPr>
              <w:t>70</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506" w:history="1">
            <w:r w:rsidR="006E4187" w:rsidRPr="00114329">
              <w:rPr>
                <w:rStyle w:val="ac"/>
                <w:noProof/>
              </w:rPr>
              <w:t>6</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охране труда и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_Toc483610506 \h </w:instrText>
            </w:r>
            <w:r>
              <w:rPr>
                <w:noProof/>
                <w:webHidden/>
              </w:rPr>
            </w:r>
            <w:r>
              <w:rPr>
                <w:noProof/>
                <w:webHidden/>
              </w:rPr>
              <w:fldChar w:fldCharType="separate"/>
            </w:r>
            <w:r w:rsidR="006E4187">
              <w:rPr>
                <w:noProof/>
                <w:webHidden/>
              </w:rPr>
              <w:t>72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7" w:history="1">
            <w:r w:rsidR="006E4187" w:rsidRPr="00114329">
              <w:rPr>
                <w:rStyle w:val="ac"/>
                <w:noProof/>
              </w:rPr>
              <w:t>6.1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потенциально опасных и вредных производственных факторов</w:t>
            </w:r>
            <w:r w:rsidR="006E4187">
              <w:rPr>
                <w:noProof/>
                <w:webHidden/>
              </w:rPr>
              <w:tab/>
            </w:r>
            <w:r>
              <w:rPr>
                <w:noProof/>
                <w:webHidden/>
              </w:rPr>
              <w:fldChar w:fldCharType="begin"/>
            </w:r>
            <w:r w:rsidR="006E4187">
              <w:rPr>
                <w:noProof/>
                <w:webHidden/>
              </w:rPr>
              <w:instrText xml:space="preserve"> PAGEREF _Toc483610507 \h </w:instrText>
            </w:r>
            <w:r>
              <w:rPr>
                <w:noProof/>
                <w:webHidden/>
              </w:rPr>
            </w:r>
            <w:r>
              <w:rPr>
                <w:noProof/>
                <w:webHidden/>
              </w:rPr>
              <w:fldChar w:fldCharType="separate"/>
            </w:r>
            <w:r w:rsidR="006E4187">
              <w:rPr>
                <w:noProof/>
                <w:webHidden/>
              </w:rPr>
              <w:t>72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8" w:history="1">
            <w:r w:rsidR="006E4187" w:rsidRPr="00114329">
              <w:rPr>
                <w:rStyle w:val="ac"/>
                <w:noProof/>
              </w:rPr>
              <w:t>6.2</w:t>
            </w:r>
            <w:r w:rsidR="006E4187">
              <w:rPr>
                <w:rFonts w:asciiTheme="minorHAnsi" w:eastAsiaTheme="minorEastAsia" w:hAnsiTheme="minorHAnsi" w:cstheme="minorBidi"/>
                <w:bCs w:val="0"/>
                <w:noProof/>
                <w:sz w:val="22"/>
                <w:szCs w:val="22"/>
                <w:lang w:eastAsia="ru-RU"/>
              </w:rPr>
              <w:tab/>
            </w:r>
            <w:r w:rsidR="006E4187" w:rsidRPr="00114329">
              <w:rPr>
                <w:rStyle w:val="ac"/>
                <w:noProof/>
              </w:rPr>
              <w:t>Инженерные решения по обеспечению санитарно–гигиенических условий труда</w:t>
            </w:r>
            <w:r w:rsidR="006E4187">
              <w:rPr>
                <w:noProof/>
                <w:webHidden/>
              </w:rPr>
              <w:tab/>
            </w:r>
            <w:r>
              <w:rPr>
                <w:noProof/>
                <w:webHidden/>
              </w:rPr>
              <w:fldChar w:fldCharType="begin"/>
            </w:r>
            <w:r w:rsidR="006E4187">
              <w:rPr>
                <w:noProof/>
                <w:webHidden/>
              </w:rPr>
              <w:instrText xml:space="preserve"> PAGEREF _Toc483610508 \h </w:instrText>
            </w:r>
            <w:r>
              <w:rPr>
                <w:noProof/>
                <w:webHidden/>
              </w:rPr>
            </w:r>
            <w:r>
              <w:rPr>
                <w:noProof/>
                <w:webHidden/>
              </w:rPr>
              <w:fldChar w:fldCharType="separate"/>
            </w:r>
            <w:r w:rsidR="006E4187">
              <w:rPr>
                <w:noProof/>
                <w:webHidden/>
              </w:rPr>
              <w:t>73</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9" w:history="1">
            <w:r w:rsidR="006E4187" w:rsidRPr="00114329">
              <w:rPr>
                <w:rStyle w:val="ac"/>
                <w:noProof/>
              </w:rPr>
              <w:t>6.3</w:t>
            </w:r>
            <w:r w:rsidR="006E4187">
              <w:rPr>
                <w:rFonts w:asciiTheme="minorHAnsi" w:eastAsiaTheme="minorEastAsia" w:hAnsiTheme="minorHAnsi" w:cstheme="minorBidi"/>
                <w:bCs w:val="0"/>
                <w:noProof/>
                <w:sz w:val="22"/>
                <w:szCs w:val="22"/>
                <w:lang w:eastAsia="ru-RU"/>
              </w:rPr>
              <w:tab/>
            </w:r>
            <w:r w:rsidR="006E4187" w:rsidRPr="00114329">
              <w:rPr>
                <w:rStyle w:val="ac"/>
                <w:noProof/>
              </w:rPr>
              <w:t>Инструкция по безопасной эксплуатации ЭВМ</w:t>
            </w:r>
            <w:r w:rsidR="006E4187">
              <w:rPr>
                <w:noProof/>
                <w:webHidden/>
              </w:rPr>
              <w:tab/>
            </w:r>
            <w:r>
              <w:rPr>
                <w:noProof/>
                <w:webHidden/>
              </w:rPr>
              <w:fldChar w:fldCharType="begin"/>
            </w:r>
            <w:r w:rsidR="006E4187">
              <w:rPr>
                <w:noProof/>
                <w:webHidden/>
              </w:rPr>
              <w:instrText xml:space="preserve"> PAGEREF _Toc483610509 \h </w:instrText>
            </w:r>
            <w:r>
              <w:rPr>
                <w:noProof/>
                <w:webHidden/>
              </w:rPr>
            </w:r>
            <w:r>
              <w:rPr>
                <w:noProof/>
                <w:webHidden/>
              </w:rPr>
              <w:fldChar w:fldCharType="separate"/>
            </w:r>
            <w:r w:rsidR="006E4187">
              <w:rPr>
                <w:noProof/>
                <w:webHidden/>
              </w:rPr>
              <w:t>76</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0" w:history="1">
            <w:r w:rsidR="006E4187" w:rsidRPr="00114329">
              <w:rPr>
                <w:rStyle w:val="ac"/>
                <w:noProof/>
              </w:rPr>
              <w:t>6.3.1</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перед началом работы на ЭВМ</w:t>
            </w:r>
            <w:r w:rsidR="006E4187">
              <w:rPr>
                <w:noProof/>
                <w:webHidden/>
              </w:rPr>
              <w:tab/>
            </w:r>
            <w:r>
              <w:rPr>
                <w:noProof/>
                <w:webHidden/>
              </w:rPr>
              <w:fldChar w:fldCharType="begin"/>
            </w:r>
            <w:r w:rsidR="006E4187">
              <w:rPr>
                <w:noProof/>
                <w:webHidden/>
              </w:rPr>
              <w:instrText xml:space="preserve"> PAGEREF _Toc483610510 \h </w:instrText>
            </w:r>
            <w:r>
              <w:rPr>
                <w:noProof/>
                <w:webHidden/>
              </w:rPr>
            </w:r>
            <w:r>
              <w:rPr>
                <w:noProof/>
                <w:webHidden/>
              </w:rPr>
              <w:fldChar w:fldCharType="separate"/>
            </w:r>
            <w:r w:rsidR="006E4187">
              <w:rPr>
                <w:noProof/>
                <w:webHidden/>
              </w:rPr>
              <w:t>77</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1" w:history="1">
            <w:r w:rsidR="006E4187" w:rsidRPr="00114329">
              <w:rPr>
                <w:rStyle w:val="ac"/>
                <w:noProof/>
              </w:rPr>
              <w:t>6.3.2</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во время работы на ЭВМ</w:t>
            </w:r>
            <w:r w:rsidR="006E4187">
              <w:rPr>
                <w:noProof/>
                <w:webHidden/>
              </w:rPr>
              <w:tab/>
            </w:r>
            <w:r>
              <w:rPr>
                <w:noProof/>
                <w:webHidden/>
              </w:rPr>
              <w:fldChar w:fldCharType="begin"/>
            </w:r>
            <w:r w:rsidR="006E4187">
              <w:rPr>
                <w:noProof/>
                <w:webHidden/>
              </w:rPr>
              <w:instrText xml:space="preserve"> PAGEREF _Toc483610511 \h </w:instrText>
            </w:r>
            <w:r>
              <w:rPr>
                <w:noProof/>
                <w:webHidden/>
              </w:rPr>
            </w:r>
            <w:r>
              <w:rPr>
                <w:noProof/>
                <w:webHidden/>
              </w:rPr>
              <w:fldChar w:fldCharType="separate"/>
            </w:r>
            <w:r w:rsidR="006E4187">
              <w:rPr>
                <w:noProof/>
                <w:webHidden/>
              </w:rPr>
              <w:t>77</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2" w:history="1">
            <w:r w:rsidR="006E4187" w:rsidRPr="00114329">
              <w:rPr>
                <w:rStyle w:val="ac"/>
                <w:noProof/>
              </w:rPr>
              <w:t>6.3.3</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по окончанию работы на ЭВМ</w:t>
            </w:r>
            <w:r w:rsidR="006E4187">
              <w:rPr>
                <w:noProof/>
                <w:webHidden/>
              </w:rPr>
              <w:tab/>
            </w:r>
            <w:r>
              <w:rPr>
                <w:noProof/>
                <w:webHidden/>
              </w:rPr>
              <w:fldChar w:fldCharType="begin"/>
            </w:r>
            <w:r w:rsidR="006E4187">
              <w:rPr>
                <w:noProof/>
                <w:webHidden/>
              </w:rPr>
              <w:instrText xml:space="preserve"> PAGEREF _Toc483610512 \h </w:instrText>
            </w:r>
            <w:r>
              <w:rPr>
                <w:noProof/>
                <w:webHidden/>
              </w:rPr>
            </w:r>
            <w:r>
              <w:rPr>
                <w:noProof/>
                <w:webHidden/>
              </w:rPr>
              <w:fldChar w:fldCharType="separate"/>
            </w:r>
            <w:r w:rsidR="006E4187">
              <w:rPr>
                <w:noProof/>
                <w:webHidden/>
              </w:rPr>
              <w:t>79</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3" w:history="1">
            <w:r w:rsidR="006E4187" w:rsidRPr="00114329">
              <w:rPr>
                <w:rStyle w:val="ac"/>
                <w:noProof/>
              </w:rPr>
              <w:t>6.4</w:t>
            </w:r>
            <w:r w:rsidR="006E4187">
              <w:rPr>
                <w:rFonts w:asciiTheme="minorHAnsi" w:eastAsiaTheme="minorEastAsia" w:hAnsiTheme="minorHAnsi" w:cstheme="minorBidi"/>
                <w:bCs w:val="0"/>
                <w:noProof/>
                <w:sz w:val="22"/>
                <w:szCs w:val="22"/>
                <w:lang w:eastAsia="ru-RU"/>
              </w:rPr>
              <w:tab/>
            </w:r>
            <w:r w:rsidR="006E4187" w:rsidRPr="00114329">
              <w:rPr>
                <w:rStyle w:val="ac"/>
                <w:noProof/>
              </w:rPr>
              <w:t>Требования по охране труда в аварийных ситуациях</w:t>
            </w:r>
            <w:r w:rsidR="006E4187">
              <w:rPr>
                <w:noProof/>
                <w:webHidden/>
              </w:rPr>
              <w:tab/>
            </w:r>
            <w:r>
              <w:rPr>
                <w:noProof/>
                <w:webHidden/>
              </w:rPr>
              <w:fldChar w:fldCharType="begin"/>
            </w:r>
            <w:r w:rsidR="006E4187">
              <w:rPr>
                <w:noProof/>
                <w:webHidden/>
              </w:rPr>
              <w:instrText xml:space="preserve"> PAGEREF _Toc483610513 \h </w:instrText>
            </w:r>
            <w:r>
              <w:rPr>
                <w:noProof/>
                <w:webHidden/>
              </w:rPr>
            </w:r>
            <w:r>
              <w:rPr>
                <w:noProof/>
                <w:webHidden/>
              </w:rPr>
              <w:fldChar w:fldCharType="separate"/>
            </w:r>
            <w:r w:rsidR="006E4187">
              <w:rPr>
                <w:noProof/>
                <w:webHidden/>
              </w:rPr>
              <w:t>80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4" w:history="1">
            <w:r w:rsidR="006E4187" w:rsidRPr="00114329">
              <w:rPr>
                <w:rStyle w:val="ac"/>
                <w:noProof/>
              </w:rPr>
              <w:t>6.5</w:t>
            </w:r>
            <w:r w:rsidR="006E4187">
              <w:rPr>
                <w:rFonts w:asciiTheme="minorHAnsi" w:eastAsiaTheme="minorEastAsia" w:hAnsiTheme="minorHAnsi" w:cstheme="minorBidi"/>
                <w:bCs w:val="0"/>
                <w:noProof/>
                <w:sz w:val="22"/>
                <w:szCs w:val="22"/>
                <w:lang w:eastAsia="ru-RU"/>
              </w:rPr>
              <w:tab/>
            </w:r>
            <w:r w:rsidR="006E4187" w:rsidRPr="00114329">
              <w:rPr>
                <w:rStyle w:val="ac"/>
                <w:noProof/>
              </w:rPr>
              <w:t>Организация и безопасность работы на ПЭВМ</w:t>
            </w:r>
            <w:r w:rsidR="006E4187">
              <w:rPr>
                <w:noProof/>
                <w:webHidden/>
              </w:rPr>
              <w:tab/>
            </w:r>
            <w:r>
              <w:rPr>
                <w:noProof/>
                <w:webHidden/>
              </w:rPr>
              <w:fldChar w:fldCharType="begin"/>
            </w:r>
            <w:r w:rsidR="006E4187">
              <w:rPr>
                <w:noProof/>
                <w:webHidden/>
              </w:rPr>
              <w:instrText xml:space="preserve"> PAGEREF _Toc483610514 \h </w:instrText>
            </w:r>
            <w:r>
              <w:rPr>
                <w:noProof/>
                <w:webHidden/>
              </w:rPr>
            </w:r>
            <w:r>
              <w:rPr>
                <w:noProof/>
                <w:webHidden/>
              </w:rPr>
              <w:fldChar w:fldCharType="separate"/>
            </w:r>
            <w:r w:rsidR="006E4187">
              <w:rPr>
                <w:noProof/>
                <w:webHidden/>
              </w:rPr>
              <w:t>80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5" w:history="1">
            <w:r w:rsidR="006E4187" w:rsidRPr="00114329">
              <w:rPr>
                <w:rStyle w:val="ac"/>
                <w:noProof/>
              </w:rPr>
              <w:t>6.6</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Технические решения, обеспечивающие взрыво– и пожаробезопасность объекта</w:t>
            </w:r>
            <w:r w:rsidR="006E4187">
              <w:rPr>
                <w:noProof/>
                <w:webHidden/>
              </w:rPr>
              <w:tab/>
            </w:r>
            <w:r>
              <w:rPr>
                <w:noProof/>
                <w:webHidden/>
              </w:rPr>
              <w:fldChar w:fldCharType="begin"/>
            </w:r>
            <w:r w:rsidR="006E4187">
              <w:rPr>
                <w:noProof/>
                <w:webHidden/>
              </w:rPr>
              <w:instrText xml:space="preserve"> PAGEREF _Toc483610515 \h </w:instrText>
            </w:r>
            <w:r>
              <w:rPr>
                <w:noProof/>
                <w:webHidden/>
              </w:rPr>
            </w:r>
            <w:r>
              <w:rPr>
                <w:noProof/>
                <w:webHidden/>
              </w:rPr>
              <w:fldChar w:fldCharType="separate"/>
            </w:r>
            <w:r w:rsidR="006E4187">
              <w:rPr>
                <w:noProof/>
                <w:webHidden/>
              </w:rPr>
              <w:t>81</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6" w:history="1">
            <w:r w:rsidR="006E4187" w:rsidRPr="00114329">
              <w:rPr>
                <w:rStyle w:val="ac"/>
                <w:noProof/>
              </w:rPr>
              <w:t>6.7</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_Toc483610516 \h </w:instrText>
            </w:r>
            <w:r>
              <w:rPr>
                <w:noProof/>
                <w:webHidden/>
              </w:rPr>
            </w:r>
            <w:r>
              <w:rPr>
                <w:noProof/>
                <w:webHidden/>
              </w:rPr>
              <w:fldChar w:fldCharType="separate"/>
            </w:r>
            <w:r w:rsidR="006E4187">
              <w:rPr>
                <w:noProof/>
                <w:webHidden/>
              </w:rPr>
              <w:t>81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7" w:history="1">
            <w:r w:rsidR="006E4187" w:rsidRPr="00114329">
              <w:rPr>
                <w:rStyle w:val="ac"/>
                <w:noProof/>
              </w:rPr>
              <w:t>6.7.1</w:t>
            </w:r>
            <w:r w:rsidR="006E4187">
              <w:rPr>
                <w:rFonts w:asciiTheme="minorHAnsi" w:eastAsiaTheme="minorEastAsia" w:hAnsiTheme="minorHAnsi" w:cstheme="minorBidi"/>
                <w:noProof/>
                <w:sz w:val="22"/>
                <w:szCs w:val="22"/>
                <w:lang w:eastAsia="ru-RU"/>
              </w:rPr>
              <w:tab/>
            </w:r>
            <w:r w:rsidR="006E4187" w:rsidRPr="00114329">
              <w:rPr>
                <w:rStyle w:val="ac"/>
                <w:noProof/>
              </w:rPr>
              <w:t>Анализ потенциально опасных источников возникновения ЧС</w:t>
            </w:r>
            <w:r w:rsidR="006E4187">
              <w:rPr>
                <w:noProof/>
                <w:webHidden/>
              </w:rPr>
              <w:tab/>
            </w:r>
            <w:r>
              <w:rPr>
                <w:noProof/>
                <w:webHidden/>
              </w:rPr>
              <w:fldChar w:fldCharType="begin"/>
            </w:r>
            <w:r w:rsidR="006E4187">
              <w:rPr>
                <w:noProof/>
                <w:webHidden/>
              </w:rPr>
              <w:instrText xml:space="preserve"> PAGEREF _Toc483610517 \h </w:instrText>
            </w:r>
            <w:r>
              <w:rPr>
                <w:noProof/>
                <w:webHidden/>
              </w:rPr>
            </w:r>
            <w:r>
              <w:rPr>
                <w:noProof/>
                <w:webHidden/>
              </w:rPr>
              <w:fldChar w:fldCharType="separate"/>
            </w:r>
            <w:r w:rsidR="006E4187">
              <w:rPr>
                <w:noProof/>
                <w:webHidden/>
              </w:rPr>
              <w:t>82</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8" w:history="1">
            <w:r w:rsidR="006E4187" w:rsidRPr="00114329">
              <w:rPr>
                <w:rStyle w:val="ac"/>
                <w:noProof/>
              </w:rPr>
              <w:t>6.7.2</w:t>
            </w:r>
            <w:r w:rsidR="006E4187">
              <w:rPr>
                <w:rFonts w:asciiTheme="minorHAnsi" w:eastAsiaTheme="minorEastAsia" w:hAnsiTheme="minorHAnsi" w:cstheme="minorBidi"/>
                <w:noProof/>
                <w:sz w:val="22"/>
                <w:szCs w:val="22"/>
                <w:lang w:eastAsia="ru-RU"/>
              </w:rPr>
              <w:tab/>
            </w:r>
            <w:r w:rsidR="006E4187" w:rsidRPr="00114329">
              <w:rPr>
                <w:rStyle w:val="ac"/>
                <w:noProof/>
              </w:rPr>
              <w:t>Мероприятия, направленные на предотвращение потерь персонала от возникновения ЧС</w:t>
            </w:r>
            <w:r w:rsidR="006E4187">
              <w:rPr>
                <w:noProof/>
                <w:webHidden/>
              </w:rPr>
              <w:tab/>
            </w:r>
            <w:r>
              <w:rPr>
                <w:noProof/>
                <w:webHidden/>
              </w:rPr>
              <w:fldChar w:fldCharType="begin"/>
            </w:r>
            <w:r w:rsidR="006E4187">
              <w:rPr>
                <w:noProof/>
                <w:webHidden/>
              </w:rPr>
              <w:instrText xml:space="preserve"> PAGEREF _Toc483610518 \h </w:instrText>
            </w:r>
            <w:r>
              <w:rPr>
                <w:noProof/>
                <w:webHidden/>
              </w:rPr>
            </w:r>
            <w:r>
              <w:rPr>
                <w:noProof/>
                <w:webHidden/>
              </w:rPr>
              <w:fldChar w:fldCharType="separate"/>
            </w:r>
            <w:r w:rsidR="006E4187">
              <w:rPr>
                <w:noProof/>
                <w:webHidden/>
              </w:rPr>
              <w:t>83</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519" w:history="1">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_Toc483610519 \h </w:instrText>
            </w:r>
            <w:r>
              <w:rPr>
                <w:noProof/>
                <w:webHidden/>
              </w:rPr>
            </w:r>
            <w:r>
              <w:rPr>
                <w:noProof/>
                <w:webHidden/>
              </w:rPr>
              <w:fldChar w:fldCharType="separate"/>
            </w:r>
            <w:r w:rsidR="006E4187">
              <w:rPr>
                <w:noProof/>
                <w:webHidden/>
              </w:rPr>
              <w:t>85</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520" w:history="1">
            <w:r w:rsidR="006E4187" w:rsidRPr="00114329">
              <w:rPr>
                <w:rStyle w:val="ac"/>
                <w:noProof/>
              </w:rPr>
              <w:t>Список использованных источников</w:t>
            </w:r>
            <w:r w:rsidR="006E4187">
              <w:rPr>
                <w:noProof/>
                <w:webHidden/>
              </w:rPr>
              <w:tab/>
            </w:r>
            <w:r>
              <w:rPr>
                <w:noProof/>
                <w:webHidden/>
              </w:rPr>
              <w:fldChar w:fldCharType="begin"/>
            </w:r>
            <w:r w:rsidR="006E4187">
              <w:rPr>
                <w:noProof/>
                <w:webHidden/>
              </w:rPr>
              <w:instrText xml:space="preserve"> PAGEREF _Toc483610520 \h </w:instrText>
            </w:r>
            <w:r>
              <w:rPr>
                <w:noProof/>
                <w:webHidden/>
              </w:rPr>
            </w:r>
            <w:r>
              <w:rPr>
                <w:noProof/>
                <w:webHidden/>
              </w:rPr>
              <w:fldChar w:fldCharType="separate"/>
            </w:r>
            <w:r w:rsidR="006E4187">
              <w:rPr>
                <w:noProof/>
                <w:webHidden/>
              </w:rPr>
              <w:t>86</w:t>
            </w:r>
            <w:r>
              <w:rPr>
                <w:noProof/>
                <w:webHidden/>
              </w:rPr>
              <w:fldChar w:fldCharType="end"/>
            </w:r>
          </w:hyperlink>
        </w:p>
        <w:p w:rsidR="001C4DCB" w:rsidRDefault="00474C64"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474C64" w:rsidP="009C69B7">
      <w:pPr>
        <w:pStyle w:val="1"/>
        <w:numPr>
          <w:ilvl w:val="0"/>
          <w:numId w:val="0"/>
        </w:numPr>
        <w:jc w:val="center"/>
      </w:pPr>
      <w:bookmarkStart w:id="0" w:name="_Toc480701748"/>
      <w:r>
        <w:rPr>
          <w:noProof/>
          <w:lang w:eastAsia="ru-RU"/>
        </w:rPr>
        <w:lastRenderedPageBreak/>
        <w:pict>
          <v:rect id="_x0000_s3145" style="position:absolute;left:0;text-align:left;margin-left:483.3pt;margin-top:-38.05pt;width:31.5pt;height:24pt;z-index:251675648" fillcolor="white [3212]" stroked="f"/>
        </w:pict>
      </w:r>
      <w:r>
        <w:rPr>
          <w:noProof/>
          <w:lang w:eastAsia="ru-RU"/>
        </w:rPr>
        <w:pict>
          <v:group id="_x0000_s1906" style="position:absolute;left:0;text-align:left;margin-left:-3.7pt;margin-top:-2.8pt;width:509.25pt;height:740.25pt;z-index:25166950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0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0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0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1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1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1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1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1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1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1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1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1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191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0D2835">
                      <w:pPr>
                        <w:pStyle w:val="a7"/>
                        <w:jc w:val="center"/>
                        <w:rPr>
                          <w:sz w:val="18"/>
                        </w:rPr>
                      </w:pPr>
                    </w:p>
                  </w:txbxContent>
                </v:textbox>
              </v:rect>
              <v:rect id="Rectangle 282" o:spid="_x0000_s192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192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0D2835">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192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2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92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0D283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92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AC6421" w:rsidRDefault="00685216"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685216" w:rsidRPr="00AC6421" w:rsidRDefault="00685216" w:rsidP="000D2835">
                      <w:pPr>
                        <w:rPr>
                          <w:rFonts w:cs="Times New Roman"/>
                          <w:szCs w:val="36"/>
                        </w:rPr>
                      </w:pPr>
                    </w:p>
                  </w:txbxContent>
                </v:textbox>
              </v:rect>
              <v:line id="Line 288" o:spid="_x0000_s192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2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2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2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3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3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0D2835">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19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0D2835">
                        <w:pPr>
                          <w:rPr>
                            <w:rFonts w:cs="Times New Roman"/>
                            <w:szCs w:val="16"/>
                          </w:rPr>
                        </w:pPr>
                      </w:p>
                    </w:txbxContent>
                  </v:textbox>
                </v:rect>
              </v:group>
              <v:group id="Group 296" o:spid="_x0000_s193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0D2835">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19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93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0D2835">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19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0D2835">
                        <w:pPr>
                          <w:rPr>
                            <w:rFonts w:cs="Times New Roman"/>
                            <w:szCs w:val="16"/>
                          </w:rPr>
                        </w:pPr>
                      </w:p>
                    </w:txbxContent>
                  </v:textbox>
                </v:rect>
              </v:group>
              <v:group id="Group 302" o:spid="_x0000_s194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0D2835">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19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0D2835">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685216" w:rsidRPr="00AC6421" w:rsidRDefault="00685216" w:rsidP="000D2835">
                        <w:pPr>
                          <w:rPr>
                            <w:rFonts w:cs="Times New Roman"/>
                            <w:sz w:val="16"/>
                            <w:szCs w:val="16"/>
                          </w:rPr>
                        </w:pPr>
                      </w:p>
                    </w:txbxContent>
                  </v:textbox>
                </v:rect>
              </v:group>
              <v:group id="Group 305" o:spid="_x0000_s194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0D2835">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19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94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94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Default="00685216" w:rsidP="000D2835">
                      <w:pPr>
                        <w:pStyle w:val="a7"/>
                        <w:jc w:val="center"/>
                        <w:rPr>
                          <w:rFonts w:ascii="Times New Roman" w:hAnsi="Times New Roman"/>
                          <w:i w:val="0"/>
                          <w:lang w:val="ru-RU"/>
                        </w:rPr>
                      </w:pPr>
                    </w:p>
                    <w:p w:rsidR="00685216" w:rsidRPr="00AC6421" w:rsidRDefault="00685216" w:rsidP="000D2835">
                      <w:pPr>
                        <w:pStyle w:val="a7"/>
                        <w:jc w:val="center"/>
                        <w:rPr>
                          <w:rFonts w:ascii="Times New Roman" w:hAnsi="Times New Roman"/>
                          <w:i w:val="0"/>
                          <w:spacing w:val="-22"/>
                          <w:szCs w:val="28"/>
                          <w:lang w:val="ru-RU"/>
                        </w:rPr>
                      </w:pPr>
                      <w:r>
                        <w:rPr>
                          <w:rFonts w:ascii="Times New Roman" w:hAnsi="Times New Roman"/>
                          <w:i w:val="0"/>
                          <w:lang w:val="ru-RU"/>
                        </w:rPr>
                        <w:t>Введение</w:t>
                      </w:r>
                    </w:p>
                  </w:txbxContent>
                </v:textbox>
              </v:rect>
              <v:line id="Line 310" o:spid="_x0000_s194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94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95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95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195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195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AC6421" w:rsidRDefault="00685216" w:rsidP="000D2835">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95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95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95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0D283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95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95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0D2835"/>
                </w:txbxContent>
              </v:textbox>
            </v:shape>
          </v:group>
        </w:pict>
      </w:r>
      <w:bookmarkStart w:id="1" w:name="_Toc483610443"/>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преподавателей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B1268C" w:rsidP="00783575">
      <w:pPr>
        <w:pStyle w:val="13"/>
        <w:numPr>
          <w:ilvl w:val="0"/>
          <w:numId w:val="5"/>
        </w:numPr>
        <w:ind w:left="851" w:firstLine="0"/>
      </w:pPr>
      <w:r>
        <w:t xml:space="preserve"> </w:t>
      </w:r>
      <w:r w:rsidR="00A22AD5">
        <w:t>Исследование процесса документооборота в деканате.</w:t>
      </w:r>
    </w:p>
    <w:p w:rsidR="00A22AD5" w:rsidRPr="005B055F" w:rsidRDefault="00B1268C" w:rsidP="00783575">
      <w:pPr>
        <w:pStyle w:val="13"/>
        <w:numPr>
          <w:ilvl w:val="0"/>
          <w:numId w:val="5"/>
        </w:numPr>
        <w:ind w:left="851" w:firstLine="0"/>
      </w:pPr>
      <w:r>
        <w:t xml:space="preserve"> </w:t>
      </w:r>
      <w:r w:rsidR="00A22AD5">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00A22AD5" w:rsidRPr="005B055F">
        <w:t>.</w:t>
      </w:r>
    </w:p>
    <w:p w:rsidR="00A22AD5" w:rsidRDefault="00B1268C" w:rsidP="00783575">
      <w:pPr>
        <w:pStyle w:val="13"/>
        <w:numPr>
          <w:ilvl w:val="0"/>
          <w:numId w:val="5"/>
        </w:numPr>
        <w:ind w:left="851" w:firstLine="0"/>
      </w:pPr>
      <w:r>
        <w:t xml:space="preserve"> </w:t>
      </w:r>
      <w:r w:rsidR="00A22AD5">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Проектирование логической схемы базы данных</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B1268C" w:rsidP="00783575">
      <w:pPr>
        <w:pStyle w:val="13"/>
        <w:numPr>
          <w:ilvl w:val="0"/>
          <w:numId w:val="5"/>
        </w:numPr>
        <w:ind w:left="851" w:firstLine="0"/>
      </w:pPr>
      <w:r>
        <w:t xml:space="preserve"> </w:t>
      </w:r>
      <w:r w:rsidR="00A22AD5">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позволит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474C64" w:rsidP="002D2C98">
      <w:pPr>
        <w:pStyle w:val="1"/>
        <w:spacing w:after="240"/>
        <w:rPr>
          <w:shd w:val="clear" w:color="auto" w:fill="FFFFFF"/>
        </w:rPr>
      </w:pPr>
      <w:bookmarkStart w:id="2" w:name="_Toc480701749"/>
      <w:r>
        <w:rPr>
          <w:noProof/>
        </w:rPr>
        <w:lastRenderedPageBreak/>
        <w:pict>
          <v:rect id="_x0000_s3146" style="position:absolute;left:0;text-align:left;margin-left:482.55pt;margin-top:-35.8pt;width:31.5pt;height:24pt;z-index:251676672" fillcolor="white [3212]" stroked="f"/>
        </w:pict>
      </w:r>
      <w:r>
        <w:rPr>
          <w:noProof/>
          <w:lang w:eastAsia="ru-RU"/>
        </w:rPr>
        <w:pict>
          <v:group id="_x0000_s3089" style="position:absolute;left:0;text-align:left;margin-left:-3.7pt;margin-top:-3.85pt;width:507.7pt;height:740.5pt;z-index:25167257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09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09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09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09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09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09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09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09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09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09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10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10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10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AD7D7C">
                      <w:pPr>
                        <w:pStyle w:val="a7"/>
                        <w:jc w:val="center"/>
                        <w:rPr>
                          <w:sz w:val="18"/>
                        </w:rPr>
                      </w:pPr>
                    </w:p>
                  </w:txbxContent>
                </v:textbox>
              </v:rect>
              <v:rect id="Rectangle 282" o:spid="_x0000_s310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10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AD7D7C">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10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10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10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AD7D7C">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10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AC6421" w:rsidRDefault="00685216" w:rsidP="00AD7D7C">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685216" w:rsidRPr="00AC6421" w:rsidRDefault="00685216" w:rsidP="00AD7D7C">
                      <w:pPr>
                        <w:rPr>
                          <w:rFonts w:cs="Times New Roman"/>
                          <w:szCs w:val="36"/>
                        </w:rPr>
                      </w:pPr>
                    </w:p>
                  </w:txbxContent>
                </v:textbox>
              </v:rect>
              <v:line id="Line 288" o:spid="_x0000_s310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11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11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11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11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11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AD7D7C">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AD7D7C">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AD7D7C">
                        <w:pPr>
                          <w:rPr>
                            <w:rFonts w:cs="Times New Roman"/>
                            <w:szCs w:val="16"/>
                          </w:rPr>
                        </w:pPr>
                      </w:p>
                    </w:txbxContent>
                  </v:textbox>
                </v:rect>
              </v:group>
              <v:group id="Group 296" o:spid="_x0000_s311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AD7D7C">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12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1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AD7D7C">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AD7D7C">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AD7D7C">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AD7D7C">
                        <w:pPr>
                          <w:rPr>
                            <w:rFonts w:cs="Times New Roman"/>
                            <w:szCs w:val="16"/>
                          </w:rPr>
                        </w:pPr>
                      </w:p>
                    </w:txbxContent>
                  </v:textbox>
                </v:rect>
              </v:group>
              <v:group id="Group 302" o:spid="_x0000_s312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1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AD7D7C">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AD7D7C">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685216" w:rsidRPr="00AC6421" w:rsidRDefault="00685216" w:rsidP="00AD7D7C">
                        <w:pPr>
                          <w:rPr>
                            <w:rFonts w:cs="Times New Roman"/>
                            <w:sz w:val="16"/>
                            <w:szCs w:val="16"/>
                          </w:rPr>
                        </w:pPr>
                      </w:p>
                    </w:txbxContent>
                  </v:textbox>
                </v:rect>
              </v:group>
              <v:group id="Group 305" o:spid="_x0000_s312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1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AD7D7C">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1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12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13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AD7D7C" w:rsidRDefault="00685216" w:rsidP="00AD7D7C">
                      <w:pPr>
                        <w:pStyle w:val="a7"/>
                        <w:jc w:val="center"/>
                        <w:rPr>
                          <w:rFonts w:ascii="Times New Roman" w:hAnsi="Times New Roman"/>
                          <w:i w:val="0"/>
                          <w:spacing w:val="-22"/>
                          <w:sz w:val="22"/>
                          <w:szCs w:val="28"/>
                          <w:lang w:val="ru-RU"/>
                        </w:rPr>
                      </w:pPr>
                      <w:r w:rsidRPr="00AD7D7C">
                        <w:rPr>
                          <w:rFonts w:ascii="Times New Roman" w:hAnsi="Times New Roman"/>
                          <w:i w:val="0"/>
                          <w:sz w:val="22"/>
                          <w:lang w:val="ru-RU"/>
                        </w:rPr>
                        <w:t>Анализ и выбор технологий и инструментария для разработки автоматизированной системы «Электронный деканат»</w:t>
                      </w:r>
                    </w:p>
                  </w:txbxContent>
                </v:textbox>
              </v:rect>
              <v:line id="Line 310" o:spid="_x0000_s313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13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13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13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13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13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932BAA" w:rsidRDefault="00685216" w:rsidP="00AD7D7C">
                      <w:pPr>
                        <w:pStyle w:val="a7"/>
                        <w:jc w:val="center"/>
                        <w:rPr>
                          <w:rFonts w:ascii="Times New Roman" w:hAnsi="Times New Roman"/>
                          <w:i w:val="0"/>
                          <w:sz w:val="18"/>
                          <w:lang w:val="ru-RU"/>
                        </w:rPr>
                      </w:pPr>
                      <w:r w:rsidRPr="00932BAA">
                        <w:rPr>
                          <w:rFonts w:ascii="Times New Roman" w:hAnsi="Times New Roman"/>
                          <w:i w:val="0"/>
                          <w:sz w:val="18"/>
                          <w:lang w:val="ru-RU"/>
                        </w:rPr>
                        <w:t>20</w:t>
                      </w:r>
                    </w:p>
                  </w:txbxContent>
                </v:textbox>
              </v:rect>
              <v:line id="Line 316" o:spid="_x0000_s313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13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13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AD7D7C">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14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AD7D7C">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14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AD7D7C"/>
                </w:txbxContent>
              </v:textbox>
            </v:shape>
          </v:group>
        </w:pict>
      </w:r>
      <w:r w:rsidR="009C69B7">
        <w:t xml:space="preserve"> </w:t>
      </w:r>
      <w:bookmarkStart w:id="3" w:name="_Toc483610444"/>
      <w:r w:rsidR="001719B8" w:rsidRPr="002D2C98">
        <w:t xml:space="preserve">Анализ и выбор технологий и инструментария для разработки </w:t>
      </w:r>
      <w:r w:rsidR="0000639F">
        <w:br/>
      </w:r>
      <w:r w:rsidR="001719B8" w:rsidRPr="002D2C98">
        <w:t>автом</w:t>
      </w:r>
      <w:r w:rsidR="0000639F">
        <w:t>а</w:t>
      </w:r>
      <w:r w:rsidR="001719B8" w:rsidRPr="002D2C98">
        <w:t>тизированной системы «Электронный деканат»</w:t>
      </w:r>
      <w:bookmarkEnd w:id="2"/>
      <w:bookmarkEnd w:id="3"/>
    </w:p>
    <w:p w:rsidR="001719B8" w:rsidRPr="004B7AA9" w:rsidRDefault="009C69B7" w:rsidP="009F6283">
      <w:pPr>
        <w:pStyle w:val="2"/>
      </w:pPr>
      <w:bookmarkStart w:id="4" w:name="_Toc480701756"/>
      <w:r>
        <w:t xml:space="preserve"> </w:t>
      </w:r>
      <w:bookmarkStart w:id="5" w:name="_Toc483610445"/>
      <w:r w:rsidR="001719B8" w:rsidRPr="004B7AA9">
        <w:t>Стек технологий LAMP</w:t>
      </w:r>
      <w:bookmarkEnd w:id="4"/>
      <w:bookmarkEnd w:id="5"/>
    </w:p>
    <w:p w:rsidR="001719B8" w:rsidRPr="006A71F4" w:rsidRDefault="00365CD1" w:rsidP="00822272">
      <w:pPr>
        <w:pStyle w:val="af3"/>
      </w:pPr>
      <w:r>
        <w:rPr>
          <w:lang w:val="en-US"/>
        </w:rPr>
        <w:t>LAMP</w:t>
      </w:r>
      <w:r w:rsidRPr="00365CD1">
        <w:t xml:space="preserve"> </w:t>
      </w:r>
      <w:r w:rsidRPr="00365CD1">
        <w:softHyphen/>
        <w:t xml:space="preserve">– </w:t>
      </w:r>
      <w:r w:rsidR="001719B8" w:rsidRPr="006A71F4">
        <w:t>свободно распространяемый и практически бесплатный набор прогр</w:t>
      </w:r>
      <w:r w:rsidR="006A71F4">
        <w:t>амм</w:t>
      </w:r>
      <w:r>
        <w:t>ного обеспечения</w:t>
      </w:r>
      <w:r w:rsidR="001719B8" w:rsidRPr="006A71F4">
        <w:t xml:space="preserve">. </w:t>
      </w:r>
      <w:r>
        <w:t>Название состоит из</w:t>
      </w:r>
      <w:r w:rsidR="001719B8" w:rsidRPr="006A71F4">
        <w:t xml:space="preserve"> 4-ех популярных техноло</w:t>
      </w:r>
      <w:r>
        <w:t>гий</w:t>
      </w:r>
      <w:r w:rsidR="001719B8" w:rsidRPr="006A71F4">
        <w:t>: Linux — операционная система; Apache — веб-сервер; MySQL — СУБД; PHP — язык программирования, с помощью которого создают веб-ресурсы.</w:t>
      </w:r>
      <w:r w:rsidR="006D7BA9">
        <w:t xml:space="preserve"> Схема работы да</w:t>
      </w:r>
      <w:r w:rsidR="006D7BA9">
        <w:t>н</w:t>
      </w:r>
      <w:r w:rsidR="006D7BA9">
        <w:t>ного набора программного обеспечения представлена в приложении А.</w:t>
      </w:r>
    </w:p>
    <w:p w:rsidR="001719B8" w:rsidRPr="006A71F4" w:rsidRDefault="001719B8" w:rsidP="00822272">
      <w:pPr>
        <w:pStyle w:val="af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(развернуть) большинство типов веб-сайтов и сетевого программного обеспечения на вашем сервере.</w:t>
      </w:r>
    </w:p>
    <w:p w:rsidR="001719B8" w:rsidRPr="006A71F4" w:rsidRDefault="001719B8" w:rsidP="00822272">
      <w:pPr>
        <w:pStyle w:val="af3"/>
      </w:pPr>
      <w:r w:rsidRPr="006A71F4">
        <w:t>Комбинация LAMP – это:</w:t>
      </w:r>
    </w:p>
    <w:p w:rsidR="001719B8" w:rsidRPr="006A71F4" w:rsidRDefault="00B1268C" w:rsidP="00783575">
      <w:pPr>
        <w:pStyle w:val="af3"/>
        <w:numPr>
          <w:ilvl w:val="0"/>
          <w:numId w:val="4"/>
        </w:numPr>
        <w:ind w:left="851"/>
      </w:pPr>
      <w:r>
        <w:t xml:space="preserve"> </w:t>
      </w:r>
      <w:r w:rsidR="001719B8" w:rsidRPr="006A71F4">
        <w:t>Серверная ОС Linux для выполнения нужных задач;</w:t>
      </w:r>
    </w:p>
    <w:p w:rsidR="001719B8" w:rsidRPr="006A71F4" w:rsidRDefault="00B1268C" w:rsidP="00783575">
      <w:pPr>
        <w:pStyle w:val="af3"/>
        <w:numPr>
          <w:ilvl w:val="0"/>
          <w:numId w:val="4"/>
        </w:numPr>
        <w:ind w:left="851"/>
      </w:pPr>
      <w:r>
        <w:t xml:space="preserve"> </w:t>
      </w:r>
      <w:r w:rsidR="001719B8" w:rsidRPr="006A71F4">
        <w:t>веб-сервер Apache,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B1268C" w:rsidP="00783575">
      <w:pPr>
        <w:pStyle w:val="af3"/>
        <w:numPr>
          <w:ilvl w:val="0"/>
          <w:numId w:val="4"/>
        </w:numPr>
        <w:ind w:left="851"/>
      </w:pPr>
      <w:r>
        <w:t xml:space="preserve"> </w:t>
      </w:r>
      <w:r w:rsidR="001719B8" w:rsidRPr="006A71F4">
        <w:t>серверный язык динамических сценариев PHP (либо Perl);</w:t>
      </w:r>
    </w:p>
    <w:p w:rsidR="00822272" w:rsidRDefault="00B1268C" w:rsidP="00783575">
      <w:pPr>
        <w:pStyle w:val="af3"/>
        <w:numPr>
          <w:ilvl w:val="0"/>
          <w:numId w:val="4"/>
        </w:numPr>
        <w:ind w:left="851"/>
      </w:pPr>
      <w:r>
        <w:t xml:space="preserve"> </w:t>
      </w:r>
      <w:r w:rsidR="001719B8" w:rsidRPr="006A71F4">
        <w:t>СУБД MySQL, которая демонстрирует отличную скорость выполнения SQL-запросов и идеально подходит для малых и средних проектов. MySQL работает на Unix и Windows, отличается особенным удобством в работе.</w:t>
      </w:r>
    </w:p>
    <w:p w:rsidR="001719B8" w:rsidRPr="006A71F4" w:rsidRDefault="00822272" w:rsidP="00822272">
      <w:pPr>
        <w:pStyle w:val="af3"/>
      </w:pPr>
      <w:r>
        <w:tab/>
      </w:r>
      <w:r>
        <w:tab/>
      </w:r>
      <w:r>
        <w:tab/>
      </w:r>
      <w:r w:rsidR="0000639F">
        <w:t xml:space="preserve">Случаи, в которых может </w:t>
      </w:r>
      <w:r w:rsidR="00B05478">
        <w:t>понадобиться</w:t>
      </w:r>
      <w:r w:rsidR="0000639F">
        <w:t xml:space="preserve"> </w:t>
      </w:r>
      <w:r w:rsidR="0000639F" w:rsidRPr="00822272">
        <w:rPr>
          <w:lang w:val="en-US"/>
        </w:rPr>
        <w:t>LAMP</w:t>
      </w:r>
      <w:r w:rsidR="0000639F">
        <w:t>:</w:t>
      </w:r>
    </w:p>
    <w:p w:rsidR="006A71F4" w:rsidRDefault="00B1268C" w:rsidP="00783575">
      <w:pPr>
        <w:pStyle w:val="af3"/>
        <w:numPr>
          <w:ilvl w:val="0"/>
          <w:numId w:val="6"/>
        </w:numPr>
        <w:ind w:left="851" w:firstLine="0"/>
      </w:pPr>
      <w:r>
        <w:t xml:space="preserve"> </w:t>
      </w:r>
      <w:r w:rsidR="004C415E">
        <w:t>В</w:t>
      </w:r>
      <w:r w:rsidR="001719B8" w:rsidRPr="006A71F4">
        <w:t xml:space="preserve"> случае необходимости окружения для веб-разработки и тестирования приложений, которые написаны для LAMP. Это как и для собственных приложений, так и для любых необходимых Вам CMS. Вы можете работать на Windows и на Ubuntu;</w:t>
      </w:r>
    </w:p>
    <w:p w:rsidR="006A71F4" w:rsidRDefault="00B1268C" w:rsidP="00783575">
      <w:pPr>
        <w:pStyle w:val="af3"/>
        <w:numPr>
          <w:ilvl w:val="0"/>
          <w:numId w:val="6"/>
        </w:numPr>
        <w:ind w:left="851" w:firstLine="0"/>
      </w:pPr>
      <w:r>
        <w:t xml:space="preserve"> </w:t>
      </w:r>
      <w:r w:rsidR="004C415E">
        <w:t>Е</w:t>
      </w:r>
      <w:r w:rsidR="001719B8" w:rsidRPr="006A71F4">
        <w:t>сли Вам необходимо сделать на виртуальном VPS сервере или на  выделенном сервере производительный  веб-сервер для хостинга своих прое</w:t>
      </w:r>
      <w:r w:rsidR="001719B8" w:rsidRPr="006A71F4">
        <w:t>к</w:t>
      </w:r>
      <w:r w:rsidR="001719B8" w:rsidRPr="006A71F4">
        <w:t>тов;</w:t>
      </w:r>
    </w:p>
    <w:p w:rsidR="006A71F4" w:rsidRDefault="00B1268C" w:rsidP="00783575">
      <w:pPr>
        <w:pStyle w:val="af3"/>
        <w:numPr>
          <w:ilvl w:val="0"/>
          <w:numId w:val="6"/>
        </w:numPr>
        <w:ind w:left="851" w:firstLine="0"/>
      </w:pPr>
      <w:r>
        <w:t xml:space="preserve"> </w:t>
      </w:r>
      <w:r w:rsidR="004C415E">
        <w:t>Е</w:t>
      </w:r>
      <w:r w:rsidR="001719B8" w:rsidRPr="006A71F4">
        <w:t>сли Вам нужен сервер для систем контроля версий;</w:t>
      </w:r>
    </w:p>
    <w:p w:rsidR="006A71F4" w:rsidRDefault="00B1268C" w:rsidP="00783575">
      <w:pPr>
        <w:pStyle w:val="af3"/>
        <w:numPr>
          <w:ilvl w:val="0"/>
          <w:numId w:val="6"/>
        </w:numPr>
        <w:ind w:left="851" w:firstLine="0"/>
      </w:pPr>
      <w:r>
        <w:t xml:space="preserve"> </w:t>
      </w:r>
      <w:r w:rsidR="004C415E">
        <w:t>Д</w:t>
      </w:r>
      <w:r w:rsidR="001719B8" w:rsidRPr="006A71F4">
        <w:t>ля самообучения администрирования;</w:t>
      </w:r>
    </w:p>
    <w:p w:rsidR="001719B8" w:rsidRPr="006A71F4" w:rsidRDefault="00B1268C" w:rsidP="00783575">
      <w:pPr>
        <w:pStyle w:val="af3"/>
        <w:numPr>
          <w:ilvl w:val="0"/>
          <w:numId w:val="6"/>
        </w:numPr>
        <w:ind w:left="851" w:firstLine="0"/>
      </w:pPr>
      <w:r>
        <w:t xml:space="preserve"> </w:t>
      </w:r>
      <w:r w:rsidR="004C415E">
        <w:t>В</w:t>
      </w:r>
      <w:r w:rsidR="001719B8" w:rsidRPr="006A71F4">
        <w:t xml:space="preserve"> экономических целях, для создания собственного сервера.</w:t>
      </w:r>
    </w:p>
    <w:p w:rsidR="009F15E2" w:rsidRDefault="001719B8" w:rsidP="00B05478">
      <w:pPr>
        <w:pStyle w:val="af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rsidP="00E01DAD">
      <w:r>
        <w:br w:type="page"/>
      </w:r>
    </w:p>
    <w:p w:rsidR="001719B8" w:rsidRPr="009F15E2" w:rsidRDefault="001719B8" w:rsidP="00B05478">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производительность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9C69B7" w:rsidP="009F6283">
      <w:pPr>
        <w:pStyle w:val="2"/>
      </w:pPr>
      <w:bookmarkStart w:id="6" w:name="_Toc480701757"/>
      <w:r>
        <w:t xml:space="preserve"> </w:t>
      </w:r>
      <w:bookmarkStart w:id="7" w:name="_Toc483610446"/>
      <w:r w:rsidR="001719B8" w:rsidRPr="006E62E9">
        <w:t>Стек технологий Java</w:t>
      </w:r>
      <w:bookmarkStart w:id="8" w:name="_Toc480701758"/>
      <w:bookmarkEnd w:id="6"/>
      <w:bookmarkEnd w:id="7"/>
    </w:p>
    <w:bookmarkEnd w:id="8"/>
    <w:p w:rsidR="001719B8" w:rsidRPr="004B7AA9" w:rsidRDefault="009C69B7" w:rsidP="000B6601">
      <w:pPr>
        <w:pStyle w:val="3"/>
      </w:pPr>
      <w:r>
        <w:t xml:space="preserve"> </w:t>
      </w:r>
      <w:bookmarkStart w:id="9" w:name="_Toc483610447"/>
      <w:r w:rsidR="005B055F" w:rsidRPr="004B7AA9">
        <w:t>Java Enterprise Edition</w:t>
      </w:r>
      <w:bookmarkEnd w:id="9"/>
    </w:p>
    <w:p w:rsidR="001719B8" w:rsidRPr="00A04AF0" w:rsidRDefault="001719B8" w:rsidP="00796258">
      <w:pPr>
        <w:pStyle w:val="af3"/>
      </w:pPr>
      <w:r>
        <w:t>Сервер приложений (англ. application</w:t>
      </w:r>
      <w:r w:rsidR="005B055F" w:rsidRPr="005B055F">
        <w:t xml:space="preserve"> </w:t>
      </w:r>
      <w:r>
        <w:t>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796258">
      <w:pPr>
        <w:pStyle w:val="af3"/>
      </w:pPr>
      <w:r>
        <w:t>Для веб-приложений основная задача компонентов сервера — обеспечивать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w:t>
      </w:r>
      <w:r>
        <w:t>н</w:t>
      </w:r>
      <w:r>
        <w:t xml:space="preserve">сировку нагрузки, </w:t>
      </w:r>
      <w:r w:rsidR="001553FF">
        <w:t>позволяя,</w:t>
      </w:r>
      <w:r>
        <w:t xml:space="preserve"> таким </w:t>
      </w:r>
      <w:r w:rsidR="001553FF">
        <w:t>образом,</w:t>
      </w:r>
      <w:r>
        <w:t xml:space="preserve"> разработчикам сфокусироваться тол</w:t>
      </w:r>
      <w:r>
        <w:t>ь</w:t>
      </w:r>
      <w:r>
        <w:t>ко на реализации бизнес-логики.</w:t>
      </w:r>
    </w:p>
    <w:p w:rsidR="001719B8" w:rsidRPr="004A6D21" w:rsidRDefault="001719B8" w:rsidP="00796258">
      <w:pPr>
        <w:pStyle w:val="af3"/>
      </w:pPr>
      <w:r>
        <w:t>В случае сервера приложений Java, сервер приложений ведёт себя как расширенная виртуальная машина для запуска приложений, прозрачно управляя с</w:t>
      </w:r>
      <w:r>
        <w:t>о</w:t>
      </w:r>
      <w:r>
        <w:t>единениями с базой данных с одной стороны и соединениями с веб-клиентом с другой.</w:t>
      </w:r>
    </w:p>
    <w:p w:rsidR="001719B8" w:rsidRPr="00BB4DF3" w:rsidRDefault="001719B8" w:rsidP="00796258">
      <w:pPr>
        <w:pStyle w:val="af3"/>
      </w:pPr>
      <w:r w:rsidRPr="00BB4DF3">
        <w:t>Преимущества серверов приложений</w:t>
      </w:r>
      <w:r w:rsidR="00796258">
        <w:t>:</w:t>
      </w:r>
    </w:p>
    <w:p w:rsidR="001719B8" w:rsidRPr="00121D3C" w:rsidRDefault="00E8680B" w:rsidP="00783575">
      <w:pPr>
        <w:pStyle w:val="af3"/>
        <w:numPr>
          <w:ilvl w:val="0"/>
          <w:numId w:val="23"/>
        </w:numPr>
        <w:ind w:left="851" w:firstLine="0"/>
      </w:pPr>
      <w:r>
        <w:t>ц</w:t>
      </w:r>
      <w:r w:rsidR="001719B8" w:rsidRPr="00121D3C">
        <w:t>елостность данных и кода</w:t>
      </w:r>
      <w:r w:rsidR="00796258" w:rsidRPr="00121D3C">
        <w:t xml:space="preserve">. </w:t>
      </w:r>
      <w:r w:rsidR="001719B8" w:rsidRPr="00121D3C">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w:t>
      </w:r>
      <w:r w:rsidR="005E61B4" w:rsidRPr="00121D3C">
        <w:t>тимым образом;</w:t>
      </w:r>
    </w:p>
    <w:p w:rsidR="001719B8" w:rsidRPr="00121D3C" w:rsidRDefault="00E8680B" w:rsidP="00783575">
      <w:pPr>
        <w:pStyle w:val="af3"/>
        <w:numPr>
          <w:ilvl w:val="0"/>
          <w:numId w:val="23"/>
        </w:numPr>
        <w:ind w:left="851" w:firstLine="0"/>
      </w:pPr>
      <w:r>
        <w:t>ц</w:t>
      </w:r>
      <w:r w:rsidR="001719B8" w:rsidRPr="00121D3C">
        <w:t>ентрализованная настройка и управление</w:t>
      </w:r>
      <w:r w:rsidR="00796258" w:rsidRPr="00121D3C">
        <w:t xml:space="preserve">. </w:t>
      </w:r>
      <w:r w:rsidR="001719B8" w:rsidRPr="00121D3C">
        <w:t>Изменения в настройках приложения, таких как изменение сервера базы данных или системных настр</w:t>
      </w:r>
      <w:r w:rsidR="001719B8" w:rsidRPr="00121D3C">
        <w:t>о</w:t>
      </w:r>
      <w:r w:rsidR="001719B8" w:rsidRPr="00121D3C">
        <w:t>ек, могут производиться центра</w:t>
      </w:r>
      <w:r w:rsidR="005E61B4" w:rsidRPr="00121D3C">
        <w:t>лизованно;</w:t>
      </w:r>
    </w:p>
    <w:p w:rsidR="001719B8" w:rsidRPr="00121D3C" w:rsidRDefault="00E8680B" w:rsidP="00783575">
      <w:pPr>
        <w:pStyle w:val="af3"/>
        <w:numPr>
          <w:ilvl w:val="0"/>
          <w:numId w:val="23"/>
        </w:numPr>
        <w:ind w:left="851" w:firstLine="0"/>
      </w:pPr>
      <w:r>
        <w:t>б</w:t>
      </w:r>
      <w:r w:rsidR="001719B8" w:rsidRPr="00121D3C">
        <w:t>езопасность</w:t>
      </w:r>
      <w:r w:rsidR="00796258" w:rsidRPr="00121D3C">
        <w:t xml:space="preserve">. </w:t>
      </w:r>
      <w:r w:rsidR="001719B8" w:rsidRPr="00121D3C">
        <w:t>Сервер приложений действует как центральная точка, используя которую, поставщики сервисов могут управлять доступом к данным и частям самих приложений, что считается преимуществом защиты. Её наличие позволяет переместить ответственность за аутентификацию с п</w:t>
      </w:r>
      <w:r w:rsidR="001719B8" w:rsidRPr="00121D3C">
        <w:t>о</w:t>
      </w:r>
      <w:r w:rsidR="001719B8" w:rsidRPr="00121D3C">
        <w:t>тенциально небезопасного уровня клиента на уровень сервера приложений, при этом дополнительно скрывая уровень базы дан</w:t>
      </w:r>
      <w:r w:rsidR="005E61B4" w:rsidRPr="00121D3C">
        <w:t>ных;</w:t>
      </w:r>
    </w:p>
    <w:p w:rsidR="001719B8" w:rsidRPr="00121D3C" w:rsidRDefault="00E8680B" w:rsidP="00783575">
      <w:pPr>
        <w:pStyle w:val="af3"/>
        <w:numPr>
          <w:ilvl w:val="0"/>
          <w:numId w:val="23"/>
        </w:numPr>
        <w:ind w:left="851" w:firstLine="0"/>
      </w:pPr>
      <w:r>
        <w:t>п</w:t>
      </w:r>
      <w:r w:rsidR="001719B8" w:rsidRPr="00121D3C">
        <w:t>оддержка транзакций</w:t>
      </w:r>
      <w:r w:rsidR="00796258" w:rsidRPr="00121D3C">
        <w:t xml:space="preserve">. </w:t>
      </w:r>
      <w:r w:rsidR="001719B8" w:rsidRPr="00121D3C">
        <w:t xml:space="preserve">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пользователи при этом могут выиграть от стандартизованного поведения системы, от уменьшения времени на разработку и от снижения стоимости. В то время как сервер приложений выполняет массу </w:t>
      </w:r>
      <w:r w:rsidR="001719B8" w:rsidRPr="00121D3C">
        <w:lastRenderedPageBreak/>
        <w:t>нужного генерирования кода, разработчики могут сфокусироваться на би</w:t>
      </w:r>
      <w:r w:rsidR="001719B8" w:rsidRPr="00121D3C">
        <w:t>з</w:t>
      </w:r>
      <w:r w:rsidR="001719B8" w:rsidRPr="00121D3C">
        <w:t>нес-логике.</w:t>
      </w:r>
    </w:p>
    <w:p w:rsidR="001719B8" w:rsidRPr="00327E10" w:rsidRDefault="00E8680B" w:rsidP="000B6601">
      <w:pPr>
        <w:pStyle w:val="3"/>
      </w:pPr>
      <w:bookmarkStart w:id="10" w:name="_Toc480701759"/>
      <w:r>
        <w:t xml:space="preserve"> </w:t>
      </w:r>
      <w:bookmarkStart w:id="11" w:name="_Toc483610448"/>
      <w:r w:rsidR="001719B8" w:rsidRPr="00327E10">
        <w:t>SpringFramework</w:t>
      </w:r>
      <w:bookmarkEnd w:id="10"/>
      <w:bookmarkEnd w:id="11"/>
    </w:p>
    <w:p w:rsidR="001719B8" w:rsidRPr="009A547C" w:rsidRDefault="001719B8" w:rsidP="00283575">
      <w:r w:rsidRPr="009A547C">
        <w:t>SpringFramework (или коротко Spring) — универсальный фреймворк с открытым исходным кодом для Java-платформы. Также существует форк для платформы .NET Framework, названный Spring.NET [10].</w:t>
      </w:r>
      <w:r w:rsidR="006D7BA9">
        <w:t xml:space="preserve"> Архитектура фреймворка представлена в приложении Б.</w:t>
      </w:r>
    </w:p>
    <w:p w:rsidR="001719B8" w:rsidRPr="009A547C" w:rsidRDefault="001719B8" w:rsidP="00283575">
      <w:r w:rsidRPr="009A547C">
        <w:t>Первая версия была написана Родом Джонсоном, который впервые опубликовал её вместе с изданием своей книги «ExpertOne-on-OneJava EE DesignandDevelopment</w:t>
      </w:r>
    </w:p>
    <w:p w:rsidR="001719B8" w:rsidRPr="009A547C" w:rsidRDefault="001719B8" w:rsidP="00283575">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283575">
      <w:r w:rsidRPr="009A547C">
        <w:t>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EnterpriseJavaBeans.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rsidR="001719B8" w:rsidRPr="009A547C" w:rsidRDefault="001719B8" w:rsidP="00283575">
      <w:r w:rsidRPr="009A547C">
        <w:t>Между тем, особенности ядра Spring применимы в любом Java-приложении, и существует множество расширений и усовершенствований для построения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283575">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определить наиболее значимые структурные элементы, из которых он состоит. Spring не всецело связан с платформой JavaEnterprise, несмотря на его масштабную интегр</w:t>
      </w:r>
      <w:r w:rsidRPr="009A547C">
        <w:t>а</w:t>
      </w:r>
      <w:r w:rsidRPr="009A547C">
        <w:t>цию с ней, что является важной причиной его популярности.</w:t>
      </w:r>
    </w:p>
    <w:p w:rsidR="001719B8" w:rsidRPr="009A547C" w:rsidRDefault="001719B8" w:rsidP="00283575">
      <w:r w:rsidRPr="009A547C">
        <w:t>Spring, вероятно, наиболее известен как источник расширений (features), нужных для эффективной разработки сложных бизнес-приложений вне тяжеловесных программных моделей, которые исторически были доминирующими в пр</w:t>
      </w:r>
      <w:r w:rsidRPr="009A547C">
        <w:t>о</w:t>
      </w:r>
      <w:r w:rsidRPr="009A547C">
        <w:t>мышленности. Ещё одно его достоинство в том, что он ввел ранее неиспользуемые функциональные возможности в сегодняшние господствующие методы разрабо</w:t>
      </w:r>
      <w:r w:rsidRPr="009A547C">
        <w:t>т</w:t>
      </w:r>
      <w:r w:rsidRPr="009A547C">
        <w:t>ки, даже вне платформы Java.</w:t>
      </w:r>
    </w:p>
    <w:p w:rsidR="00283575" w:rsidRDefault="001719B8" w:rsidP="00283575">
      <w:r w:rsidRPr="009A547C">
        <w:t>Этот фреймворк предлагает последовательную модель и делает её применимой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283575" w:rsidRDefault="001719B8" w:rsidP="00283575">
      <w:r w:rsidRPr="009A547C">
        <w:t xml:space="preserve">Spring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w:t>
      </w:r>
      <w:r w:rsidRPr="009A547C">
        <w:lastRenderedPageBreak/>
        <w:t>совместном их использовании. Эти фреймворки делятся на структурные элементы типовых комплексных приложений:</w:t>
      </w:r>
    </w:p>
    <w:p w:rsidR="001719B8" w:rsidRPr="009A547C" w:rsidRDefault="002F4C88" w:rsidP="00783575">
      <w:pPr>
        <w:pStyle w:val="a4"/>
        <w:numPr>
          <w:ilvl w:val="0"/>
          <w:numId w:val="9"/>
        </w:numPr>
        <w:ind w:left="851" w:firstLine="0"/>
      </w:pPr>
      <w:r w:rsidRPr="002F4C88">
        <w:t xml:space="preserve"> </w:t>
      </w:r>
      <w:r w:rsidR="000266B6">
        <w:rPr>
          <w:lang w:val="en-US"/>
        </w:rPr>
        <w:t>i</w:t>
      </w:r>
      <w:r w:rsidR="001719B8" w:rsidRPr="009A547C">
        <w:t>nversionofControl-контейнер: конфигурирование компонентов приложений и управление</w:t>
      </w:r>
      <w:r>
        <w:t xml:space="preserve"> жизненным циклом Java-объектов</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Java без по</w:t>
      </w:r>
      <w:r>
        <w:t>терь</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доступа к данным: работает с системами управления реляционными базами данных на Java-платформе, используя JDBC- и ORM-средства и обеспечивая решения задач, которые повторяются в больш</w:t>
      </w:r>
      <w:r>
        <w:t>ом числе Java-basedenvironments</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управления транзакциями: координация различных API управления транзакциями и инструментарий настраиваемого управления транзак</w:t>
      </w:r>
      <w:r>
        <w:t>циями для объектов Java</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MVC: каркас, основанный на HTTP и сервлетах, предоставляющий множество возможностей для расшире</w:t>
      </w:r>
      <w:r>
        <w:t>ния и настройки (customization)</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удалённого доступа: конфигурируемая передача Java-объектов через сеть в стиле RPC, поддерживающая RMI, CORBA, HTTP-based протоколы, включая web-с</w:t>
      </w:r>
      <w:r>
        <w:t>ервисы (SOAP)</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аутентификации и авторизации: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SpringSecur</w:t>
      </w:r>
      <w:r>
        <w:t>ity (ранее извес</w:t>
      </w:r>
      <w:r>
        <w:t>т</w:t>
      </w:r>
      <w:r>
        <w:t>ный как Acegi)</w:t>
      </w:r>
      <w:r w:rsidRPr="002F4C88">
        <w:t>;</w:t>
      </w:r>
    </w:p>
    <w:p w:rsidR="001719B8" w:rsidRPr="009A547C" w:rsidRDefault="002F4C88" w:rsidP="00783575">
      <w:pPr>
        <w:pStyle w:val="a4"/>
        <w:numPr>
          <w:ilvl w:val="0"/>
          <w:numId w:val="9"/>
        </w:numPr>
        <w:ind w:left="851" w:firstLine="0"/>
      </w:pPr>
      <w:r w:rsidRPr="002F4C88">
        <w:t xml:space="preserve"> </w:t>
      </w:r>
      <w:r w:rsidR="000266B6">
        <w:t>ф</w:t>
      </w:r>
      <w:r w:rsidR="001719B8" w:rsidRPr="009A547C">
        <w:t>реймворк удалённого управления: конфигурируемое представление и управление Java-объектами для локальной или удалённой конфигурации с помо</w:t>
      </w:r>
      <w:r>
        <w:t>щью JMX;</w:t>
      </w:r>
    </w:p>
    <w:p w:rsidR="001719B8" w:rsidRPr="009A547C" w:rsidRDefault="000266B6" w:rsidP="00783575">
      <w:pPr>
        <w:pStyle w:val="a4"/>
        <w:numPr>
          <w:ilvl w:val="0"/>
          <w:numId w:val="9"/>
        </w:numPr>
        <w:ind w:left="851" w:firstLine="0"/>
      </w:pPr>
      <w:r>
        <w:t>ф</w:t>
      </w:r>
      <w:r w:rsidR="001719B8" w:rsidRPr="009A547C">
        <w:t>реймворк работы с сообщениями: конфигурируемая регистрация объектов-слушателей сообщений для прозрачной обработки сообщений из очереди сообщений с помощью JMS, улучшенная отправка сообщений по ста</w:t>
      </w:r>
      <w:r w:rsidR="001719B8" w:rsidRPr="009A547C">
        <w:t>н</w:t>
      </w:r>
      <w:r w:rsidR="002F4C88">
        <w:t>дарту JMS API</w:t>
      </w:r>
      <w:r w:rsidR="002F4C88">
        <w:rPr>
          <w:lang w:val="en-US"/>
        </w:rPr>
        <w:t>;</w:t>
      </w:r>
    </w:p>
    <w:p w:rsidR="001719B8" w:rsidRPr="009A547C" w:rsidRDefault="002F4C88" w:rsidP="00783575">
      <w:pPr>
        <w:pStyle w:val="a4"/>
        <w:numPr>
          <w:ilvl w:val="0"/>
          <w:numId w:val="9"/>
        </w:numPr>
        <w:ind w:left="851" w:firstLine="0"/>
      </w:pPr>
      <w:r w:rsidRPr="002F4C88">
        <w:t xml:space="preserve"> </w:t>
      </w:r>
      <w:r w:rsidR="000266B6">
        <w:t>т</w:t>
      </w:r>
      <w:r w:rsidR="001719B8" w:rsidRPr="009A547C">
        <w:t>естирование: каркас, поддерживающий классы для написания модуль</w:t>
      </w:r>
      <w:r>
        <w:t>ных и интеграционных тестов</w:t>
      </w:r>
      <w:r w:rsidRPr="002F4C88">
        <w:t>.</w:t>
      </w:r>
    </w:p>
    <w:p w:rsidR="001719B8" w:rsidRPr="009A547C" w:rsidRDefault="001719B8" w:rsidP="00283575">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который предоставляет средства конфигурирования и управления объектами Java с помощью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путём связывания их между собой.</w:t>
      </w:r>
    </w:p>
    <w:p w:rsidR="001719B8" w:rsidRPr="009A547C" w:rsidRDefault="001719B8" w:rsidP="00283575">
      <w:r w:rsidRPr="009A547C">
        <w:t>Объекты, создаваемые контейнером, также называются управляемыми объектами (beans). Обычно конфигурирование контейнера осуществляется путём загрузки XML-файлов, содержащих определение bean’ов и предоставляющих информацию, необходимую для создания bean’ов.</w:t>
      </w:r>
    </w:p>
    <w:p w:rsidR="001719B8" w:rsidRPr="009A547C" w:rsidRDefault="001719B8" w:rsidP="00283575">
      <w:r w:rsidRPr="009A547C">
        <w:t>Объекты могут быть получены одним из двух способов:</w:t>
      </w:r>
    </w:p>
    <w:p w:rsidR="001719B8" w:rsidRPr="009A547C" w:rsidRDefault="00283575" w:rsidP="00783575">
      <w:pPr>
        <w:pStyle w:val="a4"/>
        <w:numPr>
          <w:ilvl w:val="0"/>
          <w:numId w:val="8"/>
        </w:numPr>
        <w:ind w:left="851" w:firstLine="0"/>
      </w:pPr>
      <w:r>
        <w:lastRenderedPageBreak/>
        <w:t xml:space="preserve"> </w:t>
      </w:r>
      <w:r w:rsidR="001719B8" w:rsidRPr="009A547C">
        <w:t>Поиск зависимости — шаблон проектирования, в котором вызывающий объект запрашивает у объекта-контейнера экземпляр объекта с определённы</w:t>
      </w:r>
      <w:r>
        <w:t>м именем или определённого типа</w:t>
      </w:r>
      <w:r w:rsidRPr="00283575">
        <w:t>;</w:t>
      </w:r>
    </w:p>
    <w:p w:rsidR="001719B8" w:rsidRPr="009A547C" w:rsidRDefault="00283575" w:rsidP="00783575">
      <w:pPr>
        <w:pStyle w:val="a4"/>
        <w:numPr>
          <w:ilvl w:val="0"/>
          <w:numId w:val="8"/>
        </w:numPr>
        <w:ind w:left="851" w:firstLine="0"/>
      </w:pPr>
      <w:r>
        <w:t xml:space="preserve"> </w:t>
      </w:r>
      <w:r w:rsidR="001719B8"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283575">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популярного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w:t>
      </w:r>
      <w:r w:rsidRPr="009A547C">
        <w:t>т</w:t>
      </w:r>
      <w:r w:rsidRPr="009A547C">
        <w:t>ки запросов, а также между слоем обработки запросов и моделью.[4]</w:t>
      </w:r>
    </w:p>
    <w:p w:rsidR="001719B8" w:rsidRPr="009A547C" w:rsidRDefault="001719B8" w:rsidP="00283575">
      <w:r w:rsidRPr="009A547C">
        <w:t>Класс Dispatcher</w:t>
      </w:r>
      <w:r w:rsidR="004079A0" w:rsidRPr="004079A0">
        <w:t xml:space="preserve"> </w:t>
      </w:r>
      <w:r w:rsidRPr="009A547C">
        <w:t>Servlet является основным контроллером фрэймворка и отвечает за делегирование управления различным интерфейсам, на всех этапах вы</w:t>
      </w:r>
      <w:r w:rsidR="002F4C88">
        <w:t>полнения HTTP-запроса</w:t>
      </w:r>
      <w:r w:rsidRPr="009A547C">
        <w:t>.</w:t>
      </w:r>
    </w:p>
    <w:p w:rsidR="00283575" w:rsidRDefault="001719B8" w:rsidP="00283575">
      <w:r w:rsidRPr="009A547C">
        <w:t xml:space="preserve">Spring MVC является фреймворком,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Servlet API. Эта связь рассматривается некоторыми как неспособность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w:t>
      </w:r>
    </w:p>
    <w:p w:rsidR="001719B8" w:rsidRPr="00283575" w:rsidRDefault="001719B8" w:rsidP="00283575">
      <w:r w:rsidRPr="009A547C">
        <w:t>Наиболее важные интерфейсы, определенные Spring MVC</w:t>
      </w:r>
      <w:r w:rsidR="00283575">
        <w:t>:</w:t>
      </w:r>
    </w:p>
    <w:p w:rsidR="001719B8" w:rsidRPr="009A547C" w:rsidRDefault="001719B8" w:rsidP="00783575">
      <w:pPr>
        <w:pStyle w:val="a4"/>
        <w:numPr>
          <w:ilvl w:val="0"/>
          <w:numId w:val="7"/>
        </w:numPr>
        <w:ind w:left="851" w:firstLine="0"/>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783575">
      <w:pPr>
        <w:pStyle w:val="a4"/>
        <w:numPr>
          <w:ilvl w:val="0"/>
          <w:numId w:val="7"/>
        </w:numPr>
        <w:ind w:left="851" w:firstLine="0"/>
      </w:pPr>
      <w:r w:rsidRPr="009A547C">
        <w:t>HandlerAdapter: вызов и выполнение выбранного метода обработки входящего запроса.</w:t>
      </w:r>
    </w:p>
    <w:p w:rsidR="001719B8" w:rsidRPr="009A547C" w:rsidRDefault="001719B8" w:rsidP="00783575">
      <w:pPr>
        <w:pStyle w:val="a4"/>
        <w:numPr>
          <w:ilvl w:val="0"/>
          <w:numId w:val="7"/>
        </w:numPr>
        <w:ind w:left="851" w:firstLine="0"/>
      </w:pPr>
      <w:r w:rsidRPr="009A547C">
        <w:t>Controller: включен между Моделью (Model) и Представлением (View).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w:t>
      </w:r>
      <w:r w:rsidRPr="009A547C">
        <w:t>т</w:t>
      </w:r>
      <w:r w:rsidRPr="009A547C">
        <w:t>но.</w:t>
      </w:r>
    </w:p>
    <w:p w:rsidR="001719B8" w:rsidRPr="009A547C" w:rsidRDefault="001719B8" w:rsidP="00783575">
      <w:pPr>
        <w:pStyle w:val="a4"/>
        <w:numPr>
          <w:ilvl w:val="0"/>
          <w:numId w:val="7"/>
        </w:numPr>
        <w:ind w:left="851" w:firstLine="0"/>
      </w:pPr>
      <w:r w:rsidRPr="009A547C">
        <w:t>View: ответственно за возвращение ответа клиенту в виде текстов и изображений. Некоторые запросы могут идти прямо во View, не заходя в Model; другие проходят через все три слоя.</w:t>
      </w:r>
    </w:p>
    <w:p w:rsidR="001719B8" w:rsidRPr="009A547C" w:rsidRDefault="001719B8" w:rsidP="00783575">
      <w:pPr>
        <w:pStyle w:val="a4"/>
        <w:numPr>
          <w:ilvl w:val="0"/>
          <w:numId w:val="7"/>
        </w:numPr>
        <w:ind w:left="851" w:firstLine="0"/>
      </w:pPr>
      <w:r w:rsidRPr="009A547C">
        <w:t>ViewResolver: выбор, какое именно View должно быть показано клиенту.</w:t>
      </w:r>
    </w:p>
    <w:p w:rsidR="001719B8" w:rsidRPr="009A547C" w:rsidRDefault="001719B8" w:rsidP="00783575">
      <w:pPr>
        <w:pStyle w:val="a4"/>
        <w:numPr>
          <w:ilvl w:val="0"/>
          <w:numId w:val="7"/>
        </w:numPr>
        <w:ind w:left="851" w:firstLine="0"/>
      </w:pPr>
      <w:r w:rsidRPr="009A547C">
        <w:t>HandlerInterceptor: перехват входящих запросов. Сопоставим, но не эквивалентен сервлет-фильтрам (использование не является обязательным и не контролируется DispatcherServlet-ом).</w:t>
      </w:r>
    </w:p>
    <w:p w:rsidR="001719B8" w:rsidRPr="009A547C" w:rsidRDefault="001719B8" w:rsidP="00783575">
      <w:pPr>
        <w:pStyle w:val="a4"/>
        <w:numPr>
          <w:ilvl w:val="0"/>
          <w:numId w:val="7"/>
        </w:numPr>
        <w:ind w:left="851" w:firstLine="0"/>
      </w:pPr>
      <w:r w:rsidRPr="009A547C">
        <w:t>LocaleResolver: получение и, возможно, сохранение локальных настроек (язык, страна, часовой пояс) пользователя.</w:t>
      </w:r>
    </w:p>
    <w:p w:rsidR="00F80C33" w:rsidRDefault="001719B8" w:rsidP="00783575">
      <w:pPr>
        <w:pStyle w:val="a4"/>
        <w:numPr>
          <w:ilvl w:val="0"/>
          <w:numId w:val="7"/>
        </w:numPr>
        <w:ind w:left="851" w:firstLine="0"/>
      </w:pPr>
      <w:r w:rsidRPr="009A547C">
        <w:lastRenderedPageBreak/>
        <w:t>MultipartResolver: обеспечивает Upload — загрузку на сервер локальных файлов клиента.</w:t>
      </w:r>
    </w:p>
    <w:p w:rsidR="009F6283" w:rsidRPr="00327E10" w:rsidRDefault="009F6283" w:rsidP="009F6283">
      <w:pPr>
        <w:pStyle w:val="2"/>
      </w:pPr>
      <w:bookmarkStart w:id="12" w:name="_Toc480701760"/>
      <w:bookmarkStart w:id="13" w:name="_Toc483610449"/>
      <w:bookmarkStart w:id="14" w:name="_Toc480701761"/>
      <w:r w:rsidRPr="00327E10">
        <w:t>Стек технологий MEAN</w:t>
      </w:r>
      <w:bookmarkEnd w:id="12"/>
      <w:bookmarkEnd w:id="13"/>
    </w:p>
    <w:p w:rsidR="009F6283" w:rsidRPr="00D703F5" w:rsidRDefault="009F6283" w:rsidP="009F6283">
      <w:r w:rsidRPr="00D703F5">
        <w:t>Стек технологий MEAN отражает современный подход к веб-разработке: когда на каждом уровне приложения, от клиента до сервера, применяется один и тот же язык (JavaScript).</w:t>
      </w:r>
    </w:p>
    <w:p w:rsidR="009F6283" w:rsidRPr="00D703F5" w:rsidRDefault="009F6283" w:rsidP="009F6283">
      <w:r w:rsidRPr="00D703F5">
        <w:t>Смещение базовой платформы с ОС (Linux) к среде исполнения JavaScript (Node.js) несет с собой независимость от ОС: Node.js работает на Windows® и OS X так же, как и на Linux.</w:t>
      </w:r>
    </w:p>
    <w:p w:rsidR="009F6283" w:rsidRPr="00D703F5" w:rsidRDefault="009F6283" w:rsidP="009F6283">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развертывания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9F6283" w:rsidRPr="00D703F5" w:rsidRDefault="009F6283" w:rsidP="009F6283">
      <w:r w:rsidRPr="00D703F5">
        <w:t>Переход от традиционной базы данных, такой как MySQL, к бессхемному, документо-ориентированному NoSQL-хранилищу, такому как MongoDB, представляет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логики преобразования, так как MongoDB изначально выдает формат JavaScriptObjectNotation (JSON). В результате предельно упрощается написание веб-сервисов REST.</w:t>
      </w:r>
    </w:p>
    <w:p w:rsidR="009F6283" w:rsidRPr="00D703F5" w:rsidRDefault="009F6283" w:rsidP="009F6283">
      <w:r w:rsidRPr="00D703F5">
        <w:t>Но главный сдвиг между LAMP и MEAN заключается в переходе от традиционного генерирования страниц на стороне сервера к ориентации на одностраничные приложения (SPA) на стороне клиента. Express позволяет управлять и маршрутизацией / генерацией страниц на стороне сервера, но теперь — благодаря AngularJS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синхронности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9F6283" w:rsidRDefault="009F6283" w:rsidP="009F6283">
      <w:r>
        <w:t xml:space="preserve">Стек MEAN не направлен только </w:t>
      </w:r>
      <w:r w:rsidRPr="00D703F5">
        <w:t>на мобильные приложения — AngularJS одинаково хорошо работает на настольных компьютерах и ноутбуках, смартфонах и план</w:t>
      </w:r>
      <w:r>
        <w:t xml:space="preserve">шетах и </w:t>
      </w:r>
      <w:r w:rsidRPr="00D703F5">
        <w:t>на смарт-телевизорах, — но он и не относится к мобильным устройствам как к гражданам второго сорта. И тестирование больше не откладывается на потом: с помощью платформ тестирования мирового класса, таких как JasmineJS и KarmaJS, можно писать тщательные и всеобъемлющие наборы тестов для своих MEAN-приложений [9].</w:t>
      </w:r>
    </w:p>
    <w:p w:rsidR="001719B8" w:rsidRPr="00327E10" w:rsidRDefault="001719B8" w:rsidP="009F6283">
      <w:pPr>
        <w:pStyle w:val="2"/>
      </w:pPr>
      <w:bookmarkStart w:id="15" w:name="_Toc483610450"/>
      <w:r w:rsidRPr="00327E10">
        <w:lastRenderedPageBreak/>
        <w:t>Стек технологий.NET</w:t>
      </w:r>
      <w:bookmarkEnd w:id="14"/>
      <w:bookmarkEnd w:id="15"/>
    </w:p>
    <w:p w:rsidR="001719B8" w:rsidRPr="00D43343" w:rsidRDefault="001719B8" w:rsidP="002F4C88">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5F27DE" w:rsidP="002F4C88">
      <w:r>
        <w:t>Считается, что платформа</w:t>
      </w:r>
      <w:r w:rsidRPr="005F27DE">
        <w:t xml:space="preserve"> </w:t>
      </w:r>
      <w:r>
        <w:t>.</w:t>
      </w:r>
      <w:r w:rsidR="001719B8" w:rsidRPr="00D43343">
        <w:t>NET Framework явилась ответом компании Microsoft на набравшую к тому времени большую популярность платформу Java. ASP.NET основывается на Common</w:t>
      </w:r>
      <w:r w:rsidRPr="005F27DE">
        <w:t xml:space="preserve"> </w:t>
      </w:r>
      <w:r w:rsidR="001719B8" w:rsidRPr="00D43343">
        <w:t>Language</w:t>
      </w:r>
      <w:r w:rsidRPr="005F27DE">
        <w:t xml:space="preserve"> </w:t>
      </w:r>
      <w:r w:rsidR="001719B8" w:rsidRPr="00D43343">
        <w:t xml:space="preserve">Runtime: разработчики могут писать код для ASP.NET, используя практически любые языки программирования, некоторые из которых входят в комплект. NET Framework (C#, Visual Basic.NET и JScript. NET), а другие могут быть установлены дополнительно (IronRuby, IronPython, PHP, </w:t>
      </w:r>
      <w:r>
        <w:t>Perl, Smalltalk, Haskell и др.)</w:t>
      </w:r>
      <w:r w:rsidR="001719B8" w:rsidRPr="00D43343">
        <w:t>.</w:t>
      </w:r>
    </w:p>
    <w:p w:rsidR="001719B8" w:rsidRPr="00D43343" w:rsidRDefault="001719B8" w:rsidP="002F4C88">
      <w:r w:rsidRPr="00D43343">
        <w:t>Некоторые особенности ASP.NET:</w:t>
      </w:r>
    </w:p>
    <w:p w:rsidR="001719B8" w:rsidRPr="00D43343" w:rsidRDefault="00E8680B" w:rsidP="00783575">
      <w:pPr>
        <w:pStyle w:val="a4"/>
        <w:numPr>
          <w:ilvl w:val="0"/>
          <w:numId w:val="11"/>
        </w:numPr>
        <w:ind w:left="851" w:firstLine="0"/>
      </w:pPr>
      <w:r>
        <w:t>к</w:t>
      </w:r>
      <w:r w:rsidR="001719B8" w:rsidRPr="00D43343">
        <w:t>омпилируемый код выполняется быстрее, а большинство ошибок отлавли</w:t>
      </w:r>
      <w:r>
        <w:t>вается ещё на стадии разработки</w:t>
      </w:r>
      <w:r w:rsidRPr="00E8680B">
        <w:t>;</w:t>
      </w:r>
    </w:p>
    <w:p w:rsidR="001719B8" w:rsidRPr="00D43343" w:rsidRDefault="00E8680B" w:rsidP="00783575">
      <w:pPr>
        <w:pStyle w:val="a4"/>
        <w:numPr>
          <w:ilvl w:val="0"/>
          <w:numId w:val="11"/>
        </w:numPr>
        <w:ind w:left="851" w:firstLine="0"/>
      </w:pPr>
      <w:r>
        <w:t>р</w:t>
      </w:r>
      <w:r w:rsidR="001719B8" w:rsidRPr="00D43343">
        <w:t>асширяемый набор элементов управления и библиотек классов, уско</w:t>
      </w:r>
      <w:r>
        <w:t>ряющий разработку</w:t>
      </w:r>
      <w:r w:rsidRPr="00E8680B">
        <w:t>;</w:t>
      </w:r>
    </w:p>
    <w:p w:rsidR="001719B8" w:rsidRPr="00D43343" w:rsidRDefault="00E8680B" w:rsidP="00783575">
      <w:pPr>
        <w:pStyle w:val="a4"/>
        <w:numPr>
          <w:ilvl w:val="0"/>
          <w:numId w:val="11"/>
        </w:numPr>
        <w:ind w:left="851" w:firstLine="0"/>
      </w:pPr>
      <w:r>
        <w:t>в</w:t>
      </w:r>
      <w:r w:rsidR="001719B8" w:rsidRPr="00D43343">
        <w:t>озможность кэширования всей страницы, её частей или данных, исполь</w:t>
      </w:r>
      <w:r>
        <w:t>зуемых на странице</w:t>
      </w:r>
      <w:r w:rsidRPr="00E8680B">
        <w:t>;</w:t>
      </w:r>
    </w:p>
    <w:p w:rsidR="001719B8" w:rsidRPr="00D43343" w:rsidRDefault="00E8680B" w:rsidP="00783575">
      <w:pPr>
        <w:pStyle w:val="a4"/>
        <w:numPr>
          <w:ilvl w:val="0"/>
          <w:numId w:val="11"/>
        </w:numPr>
        <w:ind w:left="851" w:firstLine="0"/>
      </w:pPr>
      <w:r>
        <w:t>в</w:t>
      </w:r>
      <w:r w:rsidR="001719B8" w:rsidRPr="00D43343">
        <w:t>озможность разделения визуальной части и бизнес-логики по разным файлам, есть возможность выделять часто используемые шаблоны пользовательских элементов управления, таких как меню сайта, наличие master-страниц для задания шаблонов оформления, поддержка</w:t>
      </w:r>
      <w:r>
        <w:t xml:space="preserve"> AJAX (расширение ASP.NET AJAX)</w:t>
      </w:r>
      <w:r w:rsidRPr="00E8680B">
        <w:t>;</w:t>
      </w:r>
    </w:p>
    <w:p w:rsidR="001719B8" w:rsidRPr="00D43343" w:rsidRDefault="00E8680B" w:rsidP="00783575">
      <w:pPr>
        <w:pStyle w:val="a4"/>
        <w:numPr>
          <w:ilvl w:val="0"/>
          <w:numId w:val="11"/>
        </w:numPr>
        <w:ind w:left="851" w:firstLine="0"/>
      </w:pPr>
      <w:r>
        <w:t>р</w:t>
      </w:r>
      <w:r w:rsidR="001719B8" w:rsidRPr="00D43343">
        <w:t>асширяемые модели событий, обработки запросов и серверных элемен</w:t>
      </w:r>
      <w:r>
        <w:t>тов управления</w:t>
      </w:r>
      <w:r w:rsidRPr="00E8680B">
        <w:t>;</w:t>
      </w:r>
    </w:p>
    <w:p w:rsidR="001719B8" w:rsidRPr="00D43343" w:rsidRDefault="00E8680B" w:rsidP="00783575">
      <w:pPr>
        <w:pStyle w:val="a4"/>
        <w:numPr>
          <w:ilvl w:val="0"/>
          <w:numId w:val="11"/>
        </w:numPr>
        <w:ind w:left="851" w:firstLine="0"/>
      </w:pPr>
      <w:r>
        <w:t>п</w:t>
      </w:r>
      <w:r w:rsidR="001719B8" w:rsidRPr="00D43343">
        <w:t>оддержка CRUD-операций при ра</w:t>
      </w:r>
      <w:r>
        <w:t>боте с таблицами через GridView</w:t>
      </w:r>
      <w:r w:rsidRPr="00E8680B">
        <w:t>;</w:t>
      </w:r>
    </w:p>
    <w:p w:rsidR="001719B8" w:rsidRPr="00D43343" w:rsidRDefault="00E8680B" w:rsidP="00783575">
      <w:pPr>
        <w:pStyle w:val="a4"/>
        <w:numPr>
          <w:ilvl w:val="0"/>
          <w:numId w:val="11"/>
        </w:numPr>
        <w:ind w:left="851" w:firstLine="0"/>
      </w:pPr>
      <w:r>
        <w:t>в</w:t>
      </w:r>
      <w:r w:rsidR="001719B8" w:rsidRPr="00D43343">
        <w:t>озможно создание веб-приложений, которые реализуют шаблон Model-View-Controller (ASP.NET MVC Framework).</w:t>
      </w:r>
    </w:p>
    <w:p w:rsidR="001719B8" w:rsidRDefault="001719B8" w:rsidP="002F4C88">
      <w:r w:rsidRPr="00D43343">
        <w:t>.NET достаточно широко распространён в сфере разработки внутрикорпоративных программных продуктов, но в веб-разработке всё же встречается относ</w:t>
      </w:r>
      <w:r w:rsidRPr="00D43343">
        <w:t>и</w:t>
      </w:r>
      <w:r w:rsidRPr="00D43343">
        <w:t>тельно редко, как и другие программные продукты корпорации Microsoft. Использование. NET «тянет» за собой покупку и иного ПО от корпорации Microsoft (серверной ОС, СУБД и т.п.). Технология достаточно дорогая в разработке и сопровождении: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2F4C88">
      <w:r w:rsidRPr="008D5259">
        <w:t>Преимущества ASP.NET:</w:t>
      </w:r>
    </w:p>
    <w:p w:rsidR="009B3145" w:rsidRPr="008D5259" w:rsidRDefault="00E8680B" w:rsidP="00783575">
      <w:pPr>
        <w:pStyle w:val="a4"/>
        <w:numPr>
          <w:ilvl w:val="0"/>
          <w:numId w:val="12"/>
        </w:numPr>
        <w:ind w:left="851" w:firstLine="0"/>
      </w:pPr>
      <w:r>
        <w:t>н</w:t>
      </w:r>
      <w:r w:rsidR="009B3145" w:rsidRPr="008D5259">
        <w:t>адежность и стабильность вашего сайта</w:t>
      </w:r>
      <w:r w:rsidRPr="00E8680B">
        <w:t>;</w:t>
      </w:r>
    </w:p>
    <w:p w:rsidR="009B3145" w:rsidRPr="008D5259" w:rsidRDefault="00E8680B" w:rsidP="00783575">
      <w:pPr>
        <w:pStyle w:val="a4"/>
        <w:numPr>
          <w:ilvl w:val="0"/>
          <w:numId w:val="12"/>
        </w:numPr>
        <w:ind w:left="851" w:firstLine="0"/>
      </w:pPr>
      <w:r>
        <w:t>о</w:t>
      </w:r>
      <w:r w:rsidR="009B3145" w:rsidRPr="008D5259">
        <w:t>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w:t>
      </w:r>
      <w:r>
        <w:t>керским атакам</w:t>
      </w:r>
      <w:r w:rsidRPr="00E8680B">
        <w:t>;</w:t>
      </w:r>
    </w:p>
    <w:p w:rsidR="009B3145" w:rsidRPr="008D5259" w:rsidRDefault="00E8680B" w:rsidP="00783575">
      <w:pPr>
        <w:pStyle w:val="a4"/>
        <w:numPr>
          <w:ilvl w:val="0"/>
          <w:numId w:val="12"/>
        </w:numPr>
        <w:ind w:left="851" w:firstLine="0"/>
      </w:pPr>
      <w:r>
        <w:t>в</w:t>
      </w:r>
      <w:r w:rsidR="009B3145" w:rsidRPr="008D5259">
        <w:t xml:space="preserve">строенная защита от различных видов нападений, предоставляет 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w:t>
      </w:r>
      <w:r>
        <w:t>атак сайтов, построенных на ней</w:t>
      </w:r>
      <w:r w:rsidRPr="00E8680B">
        <w:t>;</w:t>
      </w:r>
    </w:p>
    <w:p w:rsidR="009B3145" w:rsidRPr="008D5259" w:rsidRDefault="00E8680B" w:rsidP="00783575">
      <w:pPr>
        <w:pStyle w:val="a4"/>
        <w:numPr>
          <w:ilvl w:val="0"/>
          <w:numId w:val="12"/>
        </w:numPr>
        <w:ind w:left="851" w:firstLine="0"/>
      </w:pPr>
      <w:r>
        <w:t>п</w:t>
      </w:r>
      <w:r w:rsidR="009B3145" w:rsidRPr="008D5259">
        <w:t>роизводительность и скорость работы сайта</w:t>
      </w:r>
      <w:r w:rsidRPr="00E8680B">
        <w:t>;</w:t>
      </w:r>
    </w:p>
    <w:p w:rsidR="009B3145" w:rsidRPr="008D5259" w:rsidRDefault="00E8680B" w:rsidP="00783575">
      <w:pPr>
        <w:pStyle w:val="a4"/>
        <w:numPr>
          <w:ilvl w:val="0"/>
          <w:numId w:val="12"/>
        </w:numPr>
        <w:ind w:left="851" w:firstLine="0"/>
      </w:pPr>
      <w:r>
        <w:t>с</w:t>
      </w:r>
      <w:r w:rsidR="009B3145" w:rsidRPr="008D5259">
        <w:t>троение ASP.NET как технологии позволяет компилировать программный код и все страницы сайта. Код интерпретируется в PHP значительно медленнее и не дает нуж</w:t>
      </w:r>
      <w:r>
        <w:t>ного эффекта производительности</w:t>
      </w:r>
      <w:r w:rsidRPr="00E8680B">
        <w:t>;</w:t>
      </w:r>
    </w:p>
    <w:p w:rsidR="009B3145" w:rsidRPr="008D5259" w:rsidRDefault="00E8680B" w:rsidP="00783575">
      <w:pPr>
        <w:pStyle w:val="a4"/>
        <w:numPr>
          <w:ilvl w:val="0"/>
          <w:numId w:val="12"/>
        </w:numPr>
        <w:ind w:left="851" w:firstLine="0"/>
      </w:pPr>
      <w:r>
        <w:t>о</w:t>
      </w:r>
      <w:r w:rsidR="009B3145" w:rsidRPr="008D5259">
        <w:t>собенно это касается активного использования в разработке сайта концепции ООП. Благодаря тому, что в ASP.NET встроено функционирование сайта на кластере сервера, при увеличении посещаемости на сайте достиг</w:t>
      </w:r>
      <w:r w:rsidR="009B3145" w:rsidRPr="008D5259">
        <w:t>а</w:t>
      </w:r>
      <w:r>
        <w:t>ется масштабируемость</w:t>
      </w:r>
      <w:r w:rsidRPr="00E8680B">
        <w:t>;</w:t>
      </w:r>
    </w:p>
    <w:p w:rsidR="009B3145" w:rsidRPr="008D5259" w:rsidRDefault="00E8680B" w:rsidP="00783575">
      <w:pPr>
        <w:pStyle w:val="a4"/>
        <w:numPr>
          <w:ilvl w:val="0"/>
          <w:numId w:val="12"/>
        </w:numPr>
        <w:ind w:left="851" w:firstLine="0"/>
      </w:pPr>
      <w:r>
        <w:t>и</w:t>
      </w:r>
      <w:r w:rsidR="009B3145" w:rsidRPr="008D5259">
        <w:t>нтеграция с приложениями и прочими информационными системами</w:t>
      </w:r>
      <w:r w:rsidRPr="00E8680B">
        <w:t>;</w:t>
      </w:r>
    </w:p>
    <w:p w:rsidR="009B3145" w:rsidRPr="008D5259" w:rsidRDefault="00E8680B" w:rsidP="00783575">
      <w:pPr>
        <w:pStyle w:val="a4"/>
        <w:numPr>
          <w:ilvl w:val="0"/>
          <w:numId w:val="12"/>
        </w:numPr>
        <w:ind w:left="851" w:firstLine="0"/>
      </w:pPr>
      <w:r>
        <w:t>п</w:t>
      </w:r>
      <w:r w:rsidR="009B3145" w:rsidRPr="008D5259">
        <w:t xml:space="preserve">латформа Microsoft .NET имеет множество встроенных технологий для интеграции информационных систем и приложений, таких как службы web, WCF, JSON, remoting, XML и пр., при этом </w:t>
      </w:r>
      <w:r>
        <w:t>ASP.NET существует как ее часть</w:t>
      </w:r>
      <w:r w:rsidRPr="00E8680B">
        <w:t>;</w:t>
      </w:r>
    </w:p>
    <w:p w:rsidR="009B3145" w:rsidRPr="008D5259" w:rsidRDefault="00E8680B" w:rsidP="00783575">
      <w:pPr>
        <w:pStyle w:val="a4"/>
        <w:numPr>
          <w:ilvl w:val="0"/>
          <w:numId w:val="12"/>
        </w:numPr>
        <w:ind w:left="851" w:firstLine="0"/>
      </w:pPr>
      <w:r>
        <w:t>н</w:t>
      </w:r>
      <w:r w:rsidR="009B3145" w:rsidRPr="008D5259">
        <w:t>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w:t>
      </w:r>
      <w:r w:rsidR="009B3145" w:rsidRPr="008D5259">
        <w:t>с</w:t>
      </w:r>
      <w:r>
        <w:t>ность</w:t>
      </w:r>
      <w:r>
        <w:rPr>
          <w:lang w:val="en-US"/>
        </w:rPr>
        <w:t>;</w:t>
      </w:r>
    </w:p>
    <w:p w:rsidR="009B3145" w:rsidRPr="008D5259" w:rsidRDefault="00E8680B" w:rsidP="00783575">
      <w:pPr>
        <w:pStyle w:val="a4"/>
        <w:numPr>
          <w:ilvl w:val="0"/>
          <w:numId w:val="12"/>
        </w:numPr>
        <w:ind w:left="851" w:firstLine="0"/>
      </w:pPr>
      <w:r>
        <w:t>с</w:t>
      </w:r>
      <w:r w:rsidR="009B3145" w:rsidRPr="008D5259">
        <w:t>корость разработки на высшем уровне</w:t>
      </w:r>
      <w:r>
        <w:t>.</w:t>
      </w:r>
    </w:p>
    <w:p w:rsidR="009B3145" w:rsidRPr="008D5259" w:rsidRDefault="009B3145" w:rsidP="002F4C88">
      <w:r w:rsidRPr="008D5259">
        <w:t>Для разработки на платформе ASP.NET предлагается среда MS Visual</w:t>
      </w:r>
      <w:r w:rsidR="005F27DE" w:rsidRPr="005F27DE">
        <w:t xml:space="preserve"> </w:t>
      </w:r>
      <w:r w:rsidRPr="008D5259">
        <w:t>Studio, которая признана одним из лучших средств. Данная среда упростит и ускорит создание web-приложений за счет применения усовершенствованного конструктора web-форм, поддержки ASP.NET AJAX, неограниченного набора комме</w:t>
      </w:r>
      <w:r w:rsidRPr="008D5259">
        <w:t>р</w:t>
      </w:r>
      <w:r w:rsidRPr="008D5259">
        <w:t>ческих и стандартных элементов управления.</w:t>
      </w:r>
    </w:p>
    <w:p w:rsidR="009B3145" w:rsidRPr="008D5259" w:rsidRDefault="009B3145" w:rsidP="002F4C88">
      <w:r w:rsidRPr="008D5259">
        <w:t>В целях эффективной совместной работы группы и организации взаимодействия, возможна интеграция VisualStudio с TFS и SS - средствами коллективной разработки. При этом обеспечивается наглядность управления функционированием приложений и процесса разработки, а также повышается качество создаваемого программного обеспечения.</w:t>
      </w:r>
    </w:p>
    <w:p w:rsidR="009B3145" w:rsidRPr="009C69B7" w:rsidRDefault="009B3145" w:rsidP="002F4C88">
      <w:r w:rsidRPr="008D5259">
        <w:t>Надежная и безопасная работа приложений обеспечена и повышается также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C69B7" w:rsidRDefault="009C69B7" w:rsidP="009C69B7">
      <w:pPr>
        <w:pStyle w:val="2"/>
        <w:spacing w:before="360"/>
        <w:ind w:hanging="578"/>
        <w:rPr>
          <w:lang w:val="en-US"/>
        </w:rPr>
      </w:pPr>
      <w:r w:rsidRPr="009C69B7">
        <w:t xml:space="preserve"> </w:t>
      </w:r>
      <w:bookmarkStart w:id="16" w:name="_Toc483610451"/>
      <w:r>
        <w:rPr>
          <w:lang w:val="en-US"/>
        </w:rPr>
        <w:t>Oracle Database</w:t>
      </w:r>
      <w:bookmarkEnd w:id="16"/>
    </w:p>
    <w:p w:rsidR="009C69B7" w:rsidRPr="009C69B7" w:rsidRDefault="009C69B7" w:rsidP="009C69B7">
      <w:pPr>
        <w:rPr>
          <w:lang w:eastAsia="ru-RU"/>
        </w:rPr>
      </w:pPr>
      <w:r w:rsidRPr="009C69B7">
        <w:rPr>
          <w:lang w:eastAsia="ru-RU"/>
        </w:rPr>
        <w:t>Oracle занимает лидирующие позиции на рынке СУБД и, что особенно важно, лидирует на платформах Unix и Windows</w:t>
      </w:r>
      <w:r>
        <w:rPr>
          <w:lang w:eastAsia="ru-RU"/>
        </w:rPr>
        <w:t xml:space="preserve"> </w:t>
      </w:r>
      <w:r w:rsidRPr="003B769E">
        <w:t>[21]</w:t>
      </w:r>
      <w:r w:rsidRPr="009C69B7">
        <w:rPr>
          <w:lang w:eastAsia="ru-RU"/>
        </w:rPr>
        <w:t>. В России также обозначилось лидерство Oracle, особенно в области крупномасштабных информационных систем государственных структур. Фактически в нашей стране СУБД Oracle стала ста</w:t>
      </w:r>
      <w:r w:rsidRPr="009C69B7">
        <w:rPr>
          <w:lang w:eastAsia="ru-RU"/>
        </w:rPr>
        <w:t>н</w:t>
      </w:r>
      <w:r w:rsidRPr="009C69B7">
        <w:rPr>
          <w:lang w:eastAsia="ru-RU"/>
        </w:rPr>
        <w:t>дартом для государственных информационных систем.</w:t>
      </w:r>
    </w:p>
    <w:p w:rsidR="009C69B7" w:rsidRPr="009C69B7" w:rsidRDefault="009C69B7" w:rsidP="009C69B7">
      <w:pPr>
        <w:rPr>
          <w:lang w:eastAsia="ru-RU"/>
        </w:rPr>
      </w:pPr>
      <w:r w:rsidRPr="009C69B7">
        <w:rPr>
          <w:lang w:eastAsia="ru-RU"/>
        </w:rPr>
        <w:t>Причина широкой распространенности Oracle заключается прежде всего в высоких эксплуатационных характеристиках СУБД, большом количестве подготовленных отечественных специалистов по Oracle, наличию поддерживающей инфраструктры – учебных центров, широкой сети партнеров Oracle, большому числу технических курсов по Oracle в высших учебных заведениях и т.д. Так, только в Москве имеется более десятка учебных центров, предоставляющих широкий спектр технических курсов практически по всем линиям программных продуктов Oracle. Партнерская сеть по всей стране насчитывает более 160 организаций, что гарантирует поддержку ПО Oracle практически в любой точке страны. На русском языке уже издано достаточно много качественных книг по СУБД Oracle.</w:t>
      </w:r>
    </w:p>
    <w:p w:rsidR="009C69B7" w:rsidRPr="009C69B7" w:rsidRDefault="009C69B7" w:rsidP="009C69B7">
      <w:pPr>
        <w:rPr>
          <w:lang w:eastAsia="ru-RU"/>
        </w:rPr>
      </w:pPr>
      <w:r w:rsidRPr="009C69B7">
        <w:rPr>
          <w:lang w:eastAsia="ru-RU"/>
        </w:rPr>
        <w:t>Служба технической поддержки Oracle построена на профессиональной основе. В Центре технической поддержке в Москве работает более 20 сертифицированных технических специалистов, занятых только поддержкой пользователей Oracle (по телефону, электронной почте и с выездом к заказчику).</w:t>
      </w:r>
    </w:p>
    <w:p w:rsidR="009B3145" w:rsidRPr="003B769E" w:rsidRDefault="009B3145" w:rsidP="002F4C88">
      <w:r w:rsidRPr="003B769E">
        <w:t>Среди основных свойств СУБД Or</w:t>
      </w:r>
      <w:r w:rsidR="009C69B7">
        <w:t>acle следует отметить такие, как</w:t>
      </w:r>
      <w:r w:rsidRPr="003B769E">
        <w:t xml:space="preserve">: </w:t>
      </w:r>
    </w:p>
    <w:p w:rsidR="009B3145" w:rsidRPr="003B769E" w:rsidRDefault="002F4C88" w:rsidP="00783575">
      <w:pPr>
        <w:pStyle w:val="a4"/>
        <w:numPr>
          <w:ilvl w:val="0"/>
          <w:numId w:val="10"/>
        </w:numPr>
        <w:ind w:left="851" w:firstLine="0"/>
      </w:pPr>
      <w:r>
        <w:t>Высочайшая надежность</w:t>
      </w:r>
      <w:r w:rsidRPr="009C69B7">
        <w:t>;</w:t>
      </w:r>
    </w:p>
    <w:p w:rsidR="009B3145" w:rsidRPr="003B769E" w:rsidRDefault="009B3145" w:rsidP="00783575">
      <w:pPr>
        <w:pStyle w:val="a4"/>
        <w:numPr>
          <w:ilvl w:val="0"/>
          <w:numId w:val="10"/>
        </w:numPr>
        <w:ind w:left="851" w:firstLine="0"/>
      </w:pPr>
      <w:r w:rsidRPr="003B769E">
        <w:t>Возможность разбиения крупных баз данных на разделы (large-databasepartition), что дает возможность эффективно управлять гигантскими гига</w:t>
      </w:r>
      <w:r w:rsidR="002F4C88">
        <w:t>байтными базами;</w:t>
      </w:r>
    </w:p>
    <w:p w:rsidR="009B3145" w:rsidRPr="003B769E" w:rsidRDefault="009B3145" w:rsidP="00783575">
      <w:pPr>
        <w:pStyle w:val="a4"/>
        <w:numPr>
          <w:ilvl w:val="0"/>
          <w:numId w:val="10"/>
        </w:numPr>
        <w:ind w:left="851" w:firstLine="0"/>
      </w:pPr>
      <w:r w:rsidRPr="003B769E">
        <w:t xml:space="preserve">Наличие универсальных средств защиты информации; </w:t>
      </w:r>
    </w:p>
    <w:p w:rsidR="009B3145" w:rsidRPr="003B769E" w:rsidRDefault="009B3145" w:rsidP="00783575">
      <w:pPr>
        <w:pStyle w:val="a4"/>
        <w:numPr>
          <w:ilvl w:val="0"/>
          <w:numId w:val="10"/>
        </w:numPr>
        <w:ind w:left="851" w:firstLine="0"/>
      </w:pPr>
      <w:r w:rsidRPr="003B769E">
        <w:t xml:space="preserve">Эффективные методы максимального повышения скорости обработки запросов; </w:t>
      </w:r>
    </w:p>
    <w:p w:rsidR="009B3145" w:rsidRPr="003B769E" w:rsidRDefault="009B3145" w:rsidP="00783575">
      <w:pPr>
        <w:pStyle w:val="a4"/>
        <w:numPr>
          <w:ilvl w:val="0"/>
          <w:numId w:val="10"/>
        </w:numPr>
        <w:ind w:left="851" w:firstLine="0"/>
      </w:pPr>
      <w:r w:rsidRPr="003B769E">
        <w:t xml:space="preserve">Индексация по битовому отображению; </w:t>
      </w:r>
    </w:p>
    <w:p w:rsidR="009B3145" w:rsidRPr="003B769E" w:rsidRDefault="009B3145" w:rsidP="00783575">
      <w:pPr>
        <w:pStyle w:val="a4"/>
        <w:numPr>
          <w:ilvl w:val="0"/>
          <w:numId w:val="10"/>
        </w:numPr>
        <w:ind w:left="851" w:firstLine="0"/>
      </w:pPr>
      <w:r w:rsidRPr="003B769E">
        <w:t xml:space="preserve">Свободные таблицы (в других СУБД все таблицы заполняются сразу при создании); </w:t>
      </w:r>
    </w:p>
    <w:p w:rsidR="009B3145" w:rsidRPr="003B769E" w:rsidRDefault="009B3145" w:rsidP="00783575">
      <w:pPr>
        <w:pStyle w:val="a4"/>
        <w:numPr>
          <w:ilvl w:val="0"/>
          <w:numId w:val="10"/>
        </w:numPr>
        <w:ind w:left="851" w:firstLine="0"/>
      </w:pPr>
      <w:r w:rsidRPr="003B769E">
        <w:t>Распараллеливание операций в запросе;</w:t>
      </w:r>
    </w:p>
    <w:p w:rsidR="009B3145" w:rsidRPr="003B769E" w:rsidRDefault="009B3145" w:rsidP="00783575">
      <w:pPr>
        <w:pStyle w:val="a4"/>
        <w:numPr>
          <w:ilvl w:val="0"/>
          <w:numId w:val="10"/>
        </w:numPr>
        <w:ind w:left="851" w:firstLine="0"/>
      </w:pPr>
      <w:r w:rsidRPr="003B769E">
        <w:t>Наличие широкого спектра средств разработки, мониторинга и администрирования;</w:t>
      </w:r>
    </w:p>
    <w:p w:rsidR="009B3145" w:rsidRPr="001C4DCB" w:rsidRDefault="009B3145" w:rsidP="00783575">
      <w:pPr>
        <w:pStyle w:val="a4"/>
        <w:numPr>
          <w:ilvl w:val="0"/>
          <w:numId w:val="10"/>
        </w:numPr>
        <w:ind w:left="851" w:firstLine="0"/>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2F4C88">
        <w:rPr>
          <w:lang w:val="en-US"/>
        </w:rPr>
        <w:t>Windows</w:t>
      </w:r>
      <w:r w:rsidRPr="001C4DCB">
        <w:t xml:space="preserve">, </w:t>
      </w:r>
      <w:r w:rsidRPr="002F4C88">
        <w:rPr>
          <w:lang w:val="en-US"/>
        </w:rPr>
        <w:t>AIX</w:t>
      </w:r>
      <w:r w:rsidRPr="001C4DCB">
        <w:t xml:space="preserve">, </w:t>
      </w:r>
      <w:r w:rsidRPr="002F4C88">
        <w:rPr>
          <w:lang w:val="en-US"/>
        </w:rPr>
        <w:t>CompaqTru</w:t>
      </w:r>
      <w:r w:rsidRPr="001C4DCB">
        <w:t xml:space="preserve">64 </w:t>
      </w:r>
      <w:r w:rsidRPr="002F4C88">
        <w:rPr>
          <w:lang w:val="en-US"/>
        </w:rPr>
        <w:t>UNIX</w:t>
      </w:r>
      <w:r w:rsidRPr="001C4DCB">
        <w:t xml:space="preserve">, </w:t>
      </w:r>
      <w:r w:rsidRPr="002F4C88">
        <w:rPr>
          <w:lang w:val="en-US"/>
        </w:rPr>
        <w:t>HP</w:t>
      </w:r>
      <w:r w:rsidRPr="001C4DCB">
        <w:t xml:space="preserve"> 9000 </w:t>
      </w:r>
      <w:r w:rsidRPr="002F4C88">
        <w:rPr>
          <w:lang w:val="en-US"/>
        </w:rPr>
        <w:t>SeriesHP</w:t>
      </w:r>
      <w:r w:rsidRPr="001C4DCB">
        <w:t>-</w:t>
      </w:r>
      <w:r w:rsidRPr="002F4C88">
        <w:rPr>
          <w:lang w:val="en-US"/>
        </w:rPr>
        <w:t>UX</w:t>
      </w:r>
      <w:r w:rsidRPr="001C4DCB">
        <w:t xml:space="preserve">, </w:t>
      </w:r>
      <w:r w:rsidRPr="002F4C88">
        <w:rPr>
          <w:lang w:val="en-US"/>
        </w:rPr>
        <w:t>LinuxIntel</w:t>
      </w:r>
      <w:r w:rsidRPr="001C4DCB">
        <w:t xml:space="preserve">, </w:t>
      </w:r>
      <w:r w:rsidRPr="002F4C88">
        <w:rPr>
          <w:lang w:val="en-US"/>
        </w:rPr>
        <w:t>SunSolaris</w:t>
      </w:r>
      <w:r w:rsidR="002F4C88" w:rsidRPr="002F4C88">
        <w:t>;</w:t>
      </w:r>
    </w:p>
    <w:p w:rsidR="009B3145" w:rsidRDefault="009B3145" w:rsidP="00783575">
      <w:pPr>
        <w:pStyle w:val="a4"/>
        <w:numPr>
          <w:ilvl w:val="0"/>
          <w:numId w:val="10"/>
        </w:numPr>
        <w:ind w:left="851" w:firstLine="0"/>
      </w:pPr>
      <w:r w:rsidRPr="003B769E">
        <w:t>Ор</w:t>
      </w:r>
      <w:r w:rsidR="002F4C88">
        <w:t>иентация на интернет технологии</w:t>
      </w:r>
      <w:r w:rsidR="002F4C88">
        <w:rPr>
          <w:lang w:val="en-US"/>
        </w:rPr>
        <w:t>;</w:t>
      </w:r>
    </w:p>
    <w:p w:rsidR="009B3145" w:rsidRDefault="009B3145" w:rsidP="00783575">
      <w:pPr>
        <w:pStyle w:val="a4"/>
        <w:numPr>
          <w:ilvl w:val="0"/>
          <w:numId w:val="10"/>
        </w:numPr>
        <w:ind w:left="851" w:firstLine="0"/>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r w:rsidR="002F4C88" w:rsidRPr="002F4C88">
        <w:t>;</w:t>
      </w:r>
    </w:p>
    <w:p w:rsidR="009B3145" w:rsidRPr="00193494" w:rsidRDefault="009B3145" w:rsidP="00783575">
      <w:pPr>
        <w:pStyle w:val="a4"/>
        <w:numPr>
          <w:ilvl w:val="0"/>
          <w:numId w:val="10"/>
        </w:numPr>
        <w:ind w:left="851" w:firstLine="0"/>
      </w:pPr>
      <w:r w:rsidRPr="003B769E">
        <w:t>Доступ по протоколу HTTP, поддерживающий отправку SQL-запросов к БД с применением URL-адресов</w:t>
      </w:r>
      <w:r w:rsidR="002F4C88" w:rsidRPr="002F4C88">
        <w:t>;</w:t>
      </w:r>
    </w:p>
    <w:p w:rsidR="009B3145" w:rsidRDefault="009B3145" w:rsidP="00783575">
      <w:pPr>
        <w:pStyle w:val="a4"/>
        <w:numPr>
          <w:ilvl w:val="0"/>
          <w:numId w:val="10"/>
        </w:numPr>
        <w:ind w:left="851" w:firstLine="0"/>
      </w:pPr>
      <w:r w:rsidRPr="003B769E">
        <w:t>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обеспечиваюет сбор, хранение, управление и анализ потока данных о действиях пользователей при посещении ими Web-узла</w:t>
      </w:r>
      <w:r w:rsidR="002F4C88" w:rsidRPr="002F4C88">
        <w:t>;</w:t>
      </w:r>
    </w:p>
    <w:p w:rsidR="009B3145" w:rsidRDefault="009B3145" w:rsidP="00783575">
      <w:pPr>
        <w:pStyle w:val="a4"/>
        <w:numPr>
          <w:ilvl w:val="0"/>
          <w:numId w:val="10"/>
        </w:numPr>
        <w:ind w:left="851" w:firstLine="0"/>
      </w:pPr>
      <w:r w:rsidRPr="003B769E">
        <w:t>Связанные базы данных OLAP - это, в первую очередь, кубы OLAP, применяемые для реализации новых возможностей анализа данных; они позволяют повысить ценность данных за счет предоставления возможностей ан</w:t>
      </w:r>
      <w:r w:rsidRPr="003B769E">
        <w:t>а</w:t>
      </w:r>
      <w:r w:rsidRPr="003B769E">
        <w:t>лиза OLAP через Web</w:t>
      </w:r>
      <w:r w:rsidR="002F4C88" w:rsidRPr="002F4C88">
        <w:t>;</w:t>
      </w:r>
    </w:p>
    <w:p w:rsidR="009B3145" w:rsidRDefault="009B3145" w:rsidP="00783575">
      <w:pPr>
        <w:pStyle w:val="a4"/>
        <w:numPr>
          <w:ilvl w:val="0"/>
          <w:numId w:val="10"/>
        </w:numPr>
        <w:ind w:left="851" w:firstLine="0"/>
      </w:pPr>
      <w:r w:rsidRPr="003B769E">
        <w:t>Доступ к кубам данных по протоколу HTTP, обеспечивающий просмотр и управление многомерными кубами данных в Web и через брандмауэры при помощи встроенного в БД средства поддержки протокола HTTP</w:t>
      </w:r>
      <w:r w:rsidR="002F4C88" w:rsidRPr="002F4C88">
        <w:t>;</w:t>
      </w:r>
    </w:p>
    <w:p w:rsidR="009B3145" w:rsidRDefault="009B3145" w:rsidP="00783575">
      <w:pPr>
        <w:pStyle w:val="a4"/>
        <w:numPr>
          <w:ilvl w:val="0"/>
          <w:numId w:val="10"/>
        </w:numPr>
        <w:ind w:left="851" w:firstLine="0"/>
      </w:pPr>
      <w:r w:rsidRPr="003B769E">
        <w:t>Средство передачи журналов, позволяющее синхронизировать отдельные системы посредством автоматизированного обновления журнала транзакций, что повышает надежность системы и устойчивость к авариям</w:t>
      </w:r>
      <w:r w:rsidR="002F4C88" w:rsidRPr="002F4C88">
        <w:t>;</w:t>
      </w:r>
    </w:p>
    <w:p w:rsidR="009B3145" w:rsidRDefault="009B3145" w:rsidP="00783575">
      <w:pPr>
        <w:pStyle w:val="a4"/>
        <w:numPr>
          <w:ilvl w:val="0"/>
          <w:numId w:val="10"/>
        </w:numPr>
        <w:ind w:left="851" w:firstLine="0"/>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r w:rsidR="002F4C88" w:rsidRPr="002F4C88">
        <w:t>;</w:t>
      </w:r>
    </w:p>
    <w:p w:rsidR="009B3145" w:rsidRDefault="009B3145" w:rsidP="00783575">
      <w:pPr>
        <w:pStyle w:val="a4"/>
        <w:numPr>
          <w:ilvl w:val="0"/>
          <w:numId w:val="10"/>
        </w:numPr>
        <w:ind w:left="851" w:firstLine="0"/>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r w:rsidR="002F4C88" w:rsidRPr="002F4C88">
        <w:t>;</w:t>
      </w:r>
    </w:p>
    <w:p w:rsidR="009B3145" w:rsidRDefault="009B3145" w:rsidP="00783575">
      <w:pPr>
        <w:pStyle w:val="a4"/>
        <w:numPr>
          <w:ilvl w:val="0"/>
          <w:numId w:val="10"/>
        </w:numPr>
        <w:ind w:left="851" w:firstLine="0"/>
      </w:pPr>
      <w:r w:rsidRPr="003B769E">
        <w:t>Поддержка большого объема памяти и симметричной многопроцессорной обработки,</w:t>
      </w:r>
      <w:r w:rsidR="002F4C88" w:rsidRPr="002F4C88">
        <w:t xml:space="preserve"> </w:t>
      </w:r>
      <w:r w:rsidRPr="003B769E">
        <w:t>позволяющая управлять приложениями с высокими нагрузками, связанными с большим объемом транзакций</w:t>
      </w:r>
      <w:r w:rsidR="002F4C88" w:rsidRPr="002F4C88">
        <w:t>;</w:t>
      </w:r>
    </w:p>
    <w:p w:rsidR="009B3145" w:rsidRDefault="009B3145" w:rsidP="00783575">
      <w:pPr>
        <w:pStyle w:val="a4"/>
        <w:numPr>
          <w:ilvl w:val="0"/>
          <w:numId w:val="10"/>
        </w:numPr>
        <w:ind w:left="851" w:firstLine="0"/>
      </w:pPr>
      <w:r w:rsidRPr="003B769E">
        <w:t>Поддержка протокола VI SAN (Virtual</w:t>
      </w:r>
      <w:r w:rsidR="002F4C88" w:rsidRPr="002F4C88">
        <w:t xml:space="preserve"> </w:t>
      </w:r>
      <w:r w:rsidRPr="003B769E">
        <w:t>Interface</w:t>
      </w:r>
      <w:r w:rsidR="002F4C88" w:rsidRPr="002F4C88">
        <w:t xml:space="preserve"> </w:t>
      </w:r>
      <w:r w:rsidRPr="003B769E">
        <w:t>System</w:t>
      </w:r>
      <w:r w:rsidR="002F4C88" w:rsidRPr="002F4C88">
        <w:t xml:space="preserve"> </w:t>
      </w:r>
      <w:r w:rsidRPr="003B769E">
        <w:t>Area</w:t>
      </w:r>
      <w:r w:rsidR="002F4C88" w:rsidRPr="002F4C88">
        <w:t xml:space="preserve"> </w:t>
      </w:r>
      <w:r w:rsidRPr="003B769E">
        <w:t>Network), позволяющая эффективно использовать сети SAN (System</w:t>
      </w:r>
      <w:r w:rsidR="002F4C88" w:rsidRPr="002F4C88">
        <w:t xml:space="preserve"> </w:t>
      </w:r>
      <w:r w:rsidRPr="003B769E">
        <w:t>Area</w:t>
      </w:r>
      <w:r w:rsidR="002F4C88" w:rsidRPr="002F4C88">
        <w:t xml:space="preserve"> </w:t>
      </w:r>
      <w:r w:rsidRPr="003B769E">
        <w:t>Network - системная сеть) со встроенным интерфейсом VI Consumer, который позволяет устанавливать прямую связь (в режиме пользователя) с дисковыми устро</w:t>
      </w:r>
      <w:r w:rsidRPr="003B769E">
        <w:t>й</w:t>
      </w:r>
      <w:r w:rsidRPr="003B769E">
        <w:t>ствами SAN</w:t>
      </w:r>
      <w:r w:rsidR="002F4C88" w:rsidRPr="002F4C88">
        <w:t>;</w:t>
      </w:r>
    </w:p>
    <w:p w:rsidR="009B3145" w:rsidRDefault="009B3145" w:rsidP="00783575">
      <w:pPr>
        <w:pStyle w:val="a4"/>
        <w:numPr>
          <w:ilvl w:val="0"/>
          <w:numId w:val="10"/>
        </w:numPr>
        <w:ind w:left="851" w:firstLine="0"/>
      </w:pPr>
      <w:r w:rsidRPr="003B769E">
        <w:t>Поддержка службы единого каталога, позволяющая в крупных организациях упростить и централизовать управление именованием серверов, да</w:t>
      </w:r>
      <w:r w:rsidRPr="003B769E">
        <w:t>н</w:t>
      </w:r>
      <w:r w:rsidRPr="003B769E">
        <w:t>ными OLAP, репликациями и хронологией архивирования</w:t>
      </w:r>
      <w:r w:rsidR="002F4C88" w:rsidRPr="002F4C88">
        <w:t>;</w:t>
      </w:r>
    </w:p>
    <w:p w:rsidR="009B3145" w:rsidRPr="00D43343" w:rsidRDefault="009B3145" w:rsidP="00783575">
      <w:pPr>
        <w:pStyle w:val="a4"/>
        <w:numPr>
          <w:ilvl w:val="0"/>
          <w:numId w:val="10"/>
        </w:numPr>
        <w:ind w:left="851" w:firstLine="0"/>
      </w:pPr>
      <w:r w:rsidRPr="003B769E">
        <w:t xml:space="preserve">Инструментальные средства, включающие графические средства разработки </w:t>
      </w:r>
      <w:r w:rsidR="002F4C88">
        <w:t>схем, генерации запросов и кода</w:t>
      </w:r>
      <w:r w:rsidR="002F4C88" w:rsidRPr="002F4C88">
        <w:t>.</w:t>
      </w:r>
    </w:p>
    <w:p w:rsidR="001719B8" w:rsidRPr="00327E10" w:rsidRDefault="00B8382B" w:rsidP="009C69B7">
      <w:pPr>
        <w:pStyle w:val="2"/>
        <w:spacing w:before="360"/>
        <w:ind w:left="0" w:firstLine="0"/>
      </w:pPr>
      <w:bookmarkStart w:id="17" w:name="_Toc480701762"/>
      <w:r>
        <w:t xml:space="preserve"> </w:t>
      </w:r>
      <w:bookmarkStart w:id="18" w:name="_Toc483610452"/>
      <w:r w:rsidR="001719B8" w:rsidRPr="00327E10">
        <w:t>Патентный поиск и аналоги программного обеспечения</w:t>
      </w:r>
      <w:bookmarkEnd w:id="17"/>
      <w:bookmarkEnd w:id="18"/>
    </w:p>
    <w:p w:rsidR="001719B8" w:rsidRPr="00B64446" w:rsidRDefault="001719B8" w:rsidP="00B8382B">
      <w:r w:rsidRPr="00B64446">
        <w:t>Патентные исследования – это исследования технического уровня и тенденций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8382B">
      <w:r w:rsidRPr="00B64446">
        <w:t>По своему характеру и содержанию патентные исследования относятся к прикладным научно-исследовательским работам. Патентные исследования проводятся как в виде самостоятельной научно-исследовательской работы, так и в сост</w:t>
      </w:r>
      <w:r w:rsidRPr="00B64446">
        <w:t>а</w:t>
      </w:r>
      <w:r w:rsidRPr="00B64446">
        <w:t>ве работ субъекта хозяйствования.</w:t>
      </w:r>
    </w:p>
    <w:p w:rsidR="001719B8" w:rsidRPr="00B64446" w:rsidRDefault="001719B8" w:rsidP="00B8382B">
      <w:r w:rsidRPr="00B64446">
        <w:t>Патентный поиск - это процесс отбора соответствующих запросу документов или сведений по одному или нескольким признакам из массива патентных д</w:t>
      </w:r>
      <w:r w:rsidRPr="00B64446">
        <w:t>о</w:t>
      </w:r>
      <w:r w:rsidRPr="00B64446">
        <w:t>кументов или данных, при этом осуществляется процесс поиска из множества документов и текстов только тех, которые соответствуют теме или предмету запроса.</w:t>
      </w:r>
    </w:p>
    <w:p w:rsidR="001719B8" w:rsidRPr="00B64446" w:rsidRDefault="001719B8" w:rsidP="00B8382B">
      <w:r w:rsidRPr="00B64446">
        <w:t>Предмет поиска определяют исходя из конкретных задач патентных исследований,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8382B">
      <w:r w:rsidRPr="00B64446">
        <w:t>Основные виды патентного поиска: предметный, именной (или фирменный), нумерационный, патентов-аналогов. Выбор типа патентного поиска определяется как необходимой глубиной поиска и временными ограничениями, так и п</w:t>
      </w:r>
      <w:r w:rsidRPr="00B64446">
        <w:t>о</w:t>
      </w:r>
      <w:r w:rsidRPr="00B64446">
        <w:t>исковыми возможностями лица или организации, проводящих поиск.</w:t>
      </w:r>
    </w:p>
    <w:p w:rsidR="001719B8" w:rsidRPr="00B64446" w:rsidRDefault="001719B8" w:rsidP="00B8382B">
      <w:r w:rsidRPr="00B64446">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8382B">
      <w:r w:rsidRPr="00B64446">
        <w:t>Именной (или фирменный) – поиск проводится в том случае, когда известны имя (имена) изобретателя (изобретателей) или названия фирм. Этот вид поиска дополняет предметный поиск.</w:t>
      </w:r>
    </w:p>
    <w:p w:rsidR="001719B8" w:rsidRPr="00B64446" w:rsidRDefault="001719B8" w:rsidP="00B8382B">
      <w:r w:rsidRPr="00B64446">
        <w:t>Нумерационный поиск – осуществляется, когда известен номер охранного документа и по его номеру требуется узнать другие данные об изобретении, полезной модели, промышленном образце.</w:t>
      </w:r>
    </w:p>
    <w:p w:rsidR="001719B8" w:rsidRPr="00B64446" w:rsidRDefault="001719B8" w:rsidP="00B8382B">
      <w:r w:rsidRPr="00B64446">
        <w:t xml:space="preserve">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описанием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8382B">
      <w:r w:rsidRPr="00B64446">
        <w:t>Среди патентных исследований следует особо выделить исследование патентной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8382B">
      <w:r w:rsidRPr="00B64446">
        <w:t xml:space="preserve"> Установление патентной чистоты продукции позволяет избежать ответственности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t>к</w:t>
      </w:r>
      <w:r w:rsidRPr="00B64446">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8382B">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автоматизации отчётности в деканате высшего учебного заведения[19].</w:t>
      </w:r>
    </w:p>
    <w:p w:rsidR="001719B8" w:rsidRPr="00B64446" w:rsidRDefault="002D295F" w:rsidP="002D295F">
      <w:r>
        <w:tab/>
      </w:r>
      <w:r>
        <w:tab/>
      </w:r>
      <w:r w:rsidR="001719B8" w:rsidRPr="00B64446">
        <w:t>В качестве аналогов можно выделить:</w:t>
      </w:r>
    </w:p>
    <w:p w:rsidR="001719B8" w:rsidRPr="00B64446" w:rsidRDefault="00E8680B" w:rsidP="00783575">
      <w:pPr>
        <w:pStyle w:val="13"/>
        <w:numPr>
          <w:ilvl w:val="0"/>
          <w:numId w:val="13"/>
        </w:numPr>
        <w:tabs>
          <w:tab w:val="left" w:pos="1134"/>
        </w:tabs>
        <w:ind w:left="851" w:firstLine="0"/>
      </w:pPr>
      <w:r>
        <w:t>а</w:t>
      </w:r>
      <w:r w:rsidR="001719B8" w:rsidRPr="00B64446">
        <w:t>втоматизация процесса составления деканатом рейтинга студентов</w:t>
      </w:r>
      <w:r w:rsidRPr="00E8680B">
        <w:t>;</w:t>
      </w:r>
    </w:p>
    <w:p w:rsidR="001719B8" w:rsidRPr="00B64446" w:rsidRDefault="00E8680B" w:rsidP="00783575">
      <w:pPr>
        <w:pStyle w:val="13"/>
        <w:numPr>
          <w:ilvl w:val="0"/>
          <w:numId w:val="13"/>
        </w:numPr>
        <w:tabs>
          <w:tab w:val="left" w:pos="1134"/>
        </w:tabs>
        <w:ind w:left="851" w:firstLine="0"/>
      </w:pPr>
      <w:r>
        <w:t>м</w:t>
      </w:r>
      <w:r w:rsidR="001719B8" w:rsidRPr="00B64446">
        <w:t>одуль «Деканат» интегрированной автоматизированной информационной системы «ВУЗ»</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управления учебным процессом «Магеллан»</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автоматизации учебного процесса «GS-Ведомости»</w:t>
      </w:r>
      <w:r w:rsidRPr="00E8680B">
        <w:t>;</w:t>
      </w:r>
    </w:p>
    <w:p w:rsidR="001719B8" w:rsidRPr="00B64446" w:rsidRDefault="00E8680B" w:rsidP="00783575">
      <w:pPr>
        <w:pStyle w:val="13"/>
        <w:numPr>
          <w:ilvl w:val="0"/>
          <w:numId w:val="13"/>
        </w:numPr>
        <w:tabs>
          <w:tab w:val="left" w:pos="1134"/>
        </w:tabs>
        <w:ind w:left="851" w:firstLine="0"/>
      </w:pPr>
      <w:r>
        <w:t>и</w:t>
      </w:r>
      <w:r w:rsidR="001719B8" w:rsidRPr="00B64446">
        <w:t>нформационно-аналитическая система управления деканатом высшего учебного заведения</w:t>
      </w:r>
      <w:r w:rsidRPr="00E8680B">
        <w:t>;</w:t>
      </w:r>
    </w:p>
    <w:p w:rsidR="001719B8" w:rsidRPr="00B64446" w:rsidRDefault="00E8680B" w:rsidP="00783575">
      <w:pPr>
        <w:pStyle w:val="13"/>
        <w:numPr>
          <w:ilvl w:val="0"/>
          <w:numId w:val="13"/>
        </w:numPr>
        <w:tabs>
          <w:tab w:val="left" w:pos="1134"/>
        </w:tabs>
        <w:ind w:left="851" w:firstLine="0"/>
      </w:pPr>
      <w:r>
        <w:t>п</w:t>
      </w:r>
      <w:r w:rsidR="001719B8" w:rsidRPr="00B64446">
        <w:t>рограммный комплекс «Электронный документооборот деканата»</w:t>
      </w:r>
      <w:r w:rsidRPr="00E8680B">
        <w:t>;</w:t>
      </w:r>
    </w:p>
    <w:p w:rsidR="001719B8" w:rsidRPr="00B64446" w:rsidRDefault="00E8680B" w:rsidP="00783575">
      <w:pPr>
        <w:pStyle w:val="13"/>
        <w:numPr>
          <w:ilvl w:val="0"/>
          <w:numId w:val="13"/>
        </w:numPr>
        <w:tabs>
          <w:tab w:val="left" w:pos="1134"/>
        </w:tabs>
        <w:ind w:left="851" w:firstLine="0"/>
      </w:pPr>
      <w:r>
        <w:t>и</w:t>
      </w:r>
      <w:r w:rsidR="00B64446">
        <w:t>нформационная система «Деканат</w:t>
      </w:r>
      <w:r w:rsidR="001719B8" w:rsidRPr="00B64446">
        <w:t>»</w:t>
      </w:r>
      <w:r>
        <w:rPr>
          <w:lang w:val="en-US"/>
        </w:rPr>
        <w:t>;</w:t>
      </w:r>
    </w:p>
    <w:p w:rsidR="001719B8" w:rsidRPr="00B64446" w:rsidRDefault="00E8680B" w:rsidP="00783575">
      <w:pPr>
        <w:pStyle w:val="13"/>
        <w:numPr>
          <w:ilvl w:val="0"/>
          <w:numId w:val="13"/>
        </w:numPr>
        <w:tabs>
          <w:tab w:val="left" w:pos="1134"/>
        </w:tabs>
        <w:ind w:left="851" w:firstLine="0"/>
      </w:pPr>
      <w:r>
        <w:t>модуль</w:t>
      </w:r>
      <w:r w:rsidR="001719B8" w:rsidRPr="00B64446">
        <w:t xml:space="preserve"> "</w:t>
      </w:r>
      <w:r>
        <w:t>деканат</w:t>
      </w:r>
      <w:r w:rsidR="001719B8" w:rsidRPr="00B64446">
        <w:t xml:space="preserve"> JTSQL"</w:t>
      </w:r>
      <w:r>
        <w:rPr>
          <w:lang w:val="en-US"/>
        </w:rPr>
        <w:t>;</w:t>
      </w:r>
    </w:p>
    <w:p w:rsidR="005E7882" w:rsidRPr="002D295F" w:rsidRDefault="00E8680B" w:rsidP="00783575">
      <w:pPr>
        <w:pStyle w:val="13"/>
        <w:numPr>
          <w:ilvl w:val="0"/>
          <w:numId w:val="13"/>
        </w:numPr>
        <w:tabs>
          <w:tab w:val="left" w:pos="1134"/>
        </w:tabs>
        <w:spacing w:line="259" w:lineRule="auto"/>
        <w:ind w:left="851" w:firstLine="0"/>
        <w:jc w:val="left"/>
        <w:rPr>
          <w:rFonts w:cs="Times New Roman"/>
          <w:szCs w:val="28"/>
        </w:rPr>
      </w:pPr>
      <w:r>
        <w:t>п</w:t>
      </w:r>
      <w:r w:rsidR="00B64446">
        <w:t>рограммный комплекс «Деканат</w:t>
      </w:r>
      <w:r w:rsidR="001719B8" w:rsidRPr="00B64446">
        <w:t>» КГПУ им. В.П. Астафьева</w:t>
      </w:r>
      <w:r w:rsidRPr="00E8680B">
        <w:t>.</w:t>
      </w:r>
    </w:p>
    <w:p w:rsidR="001719B8" w:rsidRPr="00B64446" w:rsidRDefault="009D53D2" w:rsidP="00F412C6">
      <w:pPr>
        <w:pStyle w:val="3"/>
      </w:pPr>
      <w:r>
        <w:rPr>
          <w:rStyle w:val="key"/>
        </w:rPr>
        <w:t xml:space="preserve"> </w:t>
      </w:r>
      <w:bookmarkStart w:id="19" w:name="_Toc483610453"/>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19"/>
    </w:p>
    <w:p w:rsidR="00CC17DC" w:rsidRPr="009266AD" w:rsidRDefault="009266AD" w:rsidP="009266AD">
      <w:pPr>
        <w:pStyle w:val="af3"/>
      </w:pPr>
      <w:r>
        <w:tab/>
      </w:r>
      <w:r>
        <w:tab/>
      </w:r>
      <w:r w:rsidR="001719B8" w:rsidRPr="00B64446">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содержат списки групп, студентов, учебных дисциплин и рейтинговых оценок. На осн</w:t>
      </w:r>
      <w:r w:rsidR="001719B8" w:rsidRPr="00B64446">
        <w:t>о</w:t>
      </w:r>
      <w:r w:rsidR="001719B8" w:rsidRPr="00B64446">
        <w:t>вании получаемых данных производится анализ, определяются проблемные места учебного процесса, формируются сводные таблицы, производятся сравнения ра</w:t>
      </w:r>
      <w:r w:rsidR="001719B8" w:rsidRPr="00B64446">
        <w:t>з</w:t>
      </w:r>
      <w:r w:rsidR="001719B8" w:rsidRPr="00B64446">
        <w:t>личных структурных подразделений.</w:t>
      </w:r>
      <w:r>
        <w:t xml:space="preserve"> Программа разработана на языке </w:t>
      </w:r>
      <w:r w:rsidRPr="001C4DCB">
        <w:rPr>
          <w:lang w:val="en-US"/>
        </w:rPr>
        <w:t>Visual</w:t>
      </w:r>
      <w:r w:rsidRPr="009266AD">
        <w:t xml:space="preserve"> </w:t>
      </w:r>
      <w:r w:rsidRPr="001C4DCB">
        <w:rPr>
          <w:lang w:val="en-US"/>
        </w:rPr>
        <w:t>Basic</w:t>
      </w:r>
      <w:r w:rsidRPr="009266AD">
        <w:t xml:space="preserve"> </w:t>
      </w:r>
      <w:r w:rsidRPr="001C4DCB">
        <w:rPr>
          <w:lang w:val="en-US"/>
        </w:rPr>
        <w:t>for</w:t>
      </w:r>
      <w:r w:rsidRPr="009266AD">
        <w:t xml:space="preserve"> </w:t>
      </w:r>
      <w:r w:rsidRPr="001C4DCB">
        <w:rPr>
          <w:lang w:val="en-US"/>
        </w:rPr>
        <w:t>Applications</w:t>
      </w:r>
      <w:r>
        <w:t>. Дата регистрации патента</w:t>
      </w:r>
      <w:r w:rsidRPr="009266AD">
        <w:t>:</w:t>
      </w:r>
      <w:r>
        <w:t xml:space="preserve"> </w:t>
      </w:r>
      <w:r w:rsidRPr="00B64446">
        <w:t>12.01.2015</w:t>
      </w:r>
      <w:r w:rsidRPr="009266AD">
        <w:t>.</w:t>
      </w:r>
      <w:r>
        <w:t xml:space="preserve"> Номер регистрации патента: </w:t>
      </w:r>
      <w:r w:rsidRPr="00B64446">
        <w:t>2015610242</w:t>
      </w:r>
      <w:r>
        <w:t>.</w:t>
      </w:r>
    </w:p>
    <w:p w:rsidR="001719B8" w:rsidRPr="003843F4" w:rsidRDefault="009D53D2" w:rsidP="00F412C6">
      <w:pPr>
        <w:pStyle w:val="3"/>
        <w:spacing w:before="360"/>
        <w:ind w:left="0" w:firstLine="0"/>
        <w:rPr>
          <w:szCs w:val="28"/>
        </w:rPr>
      </w:pPr>
      <w:bookmarkStart w:id="20" w:name="_Toc480701763"/>
      <w:r>
        <w:t xml:space="preserve"> </w:t>
      </w:r>
      <w:bookmarkStart w:id="21" w:name="_Toc483610454"/>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информационной системы «ВУЗ»</w:t>
      </w:r>
      <w:bookmarkEnd w:id="20"/>
      <w:bookmarkEnd w:id="21"/>
    </w:p>
    <w:p w:rsidR="001719B8" w:rsidRDefault="009266AD" w:rsidP="009266AD">
      <w:pPr>
        <w:pStyle w:val="af3"/>
      </w:pPr>
      <w:r>
        <w:rPr>
          <w:shd w:val="clear" w:color="auto" w:fill="FFFFFF"/>
        </w:rPr>
        <w:tab/>
      </w:r>
      <w:r w:rsidR="001719B8">
        <w:t xml:space="preserve">Программа предназначена для ввода, хранения и модификации данных о студентах с целью дальнейшей обработки </w:t>
      </w:r>
      <w:r w:rsidR="001719B8">
        <w:rPr>
          <w:rStyle w:val="key"/>
          <w:rFonts w:eastAsiaTheme="majorEastAsia"/>
        </w:rPr>
        <w:t>в</w:t>
      </w:r>
      <w:r w:rsidR="001719B8">
        <w:t xml:space="preserve"> ходе </w:t>
      </w:r>
      <w:r w:rsidR="001719B8">
        <w:rPr>
          <w:rStyle w:val="key"/>
          <w:rFonts w:eastAsiaTheme="majorEastAsia"/>
        </w:rPr>
        <w:t>процесса</w:t>
      </w:r>
      <w:r w:rsidR="001719B8">
        <w:t xml:space="preserve"> обучения, а также для автоматизированного создания, хранения и редактирования документов, используемых сотрудниками </w:t>
      </w:r>
      <w:r w:rsidR="001719B8">
        <w:rPr>
          <w:rStyle w:val="key"/>
          <w:rFonts w:eastAsiaTheme="majorEastAsia"/>
        </w:rPr>
        <w:t>деканатов</w:t>
      </w:r>
      <w:r w:rsidR="001E7A33">
        <w:rPr>
          <w:rStyle w:val="key"/>
          <w:rFonts w:eastAsiaTheme="majorEastAsia"/>
        </w:rPr>
        <w:t xml:space="preserve"> </w:t>
      </w:r>
      <w:r w:rsidR="001719B8">
        <w:rPr>
          <w:rStyle w:val="key"/>
          <w:rFonts w:eastAsiaTheme="majorEastAsia"/>
        </w:rPr>
        <w:t>в</w:t>
      </w:r>
      <w:r w:rsidR="001719B8">
        <w:t xml:space="preserve"> отчетах, для упрощения процедуры мониторинга успеваемости студентов. Область применения - программа может быть использована </w:t>
      </w:r>
      <w:r w:rsidR="001E7A33">
        <w:rPr>
          <w:rStyle w:val="key"/>
          <w:rFonts w:eastAsiaTheme="majorEastAsia"/>
        </w:rPr>
        <w:t xml:space="preserve">высших </w:t>
      </w:r>
      <w:r w:rsidR="001719B8">
        <w:rPr>
          <w:rStyle w:val="key"/>
          <w:rFonts w:eastAsiaTheme="majorEastAsia"/>
        </w:rPr>
        <w:t>учебных</w:t>
      </w:r>
      <w:r w:rsidR="001E7A33">
        <w:rPr>
          <w:rStyle w:val="key"/>
          <w:rFonts w:eastAsiaTheme="majorEastAsia"/>
        </w:rPr>
        <w:t xml:space="preserve"> </w:t>
      </w:r>
      <w:r w:rsidR="001719B8">
        <w:rPr>
          <w:rStyle w:val="key"/>
          <w:rFonts w:eastAsiaTheme="majorEastAsia"/>
        </w:rPr>
        <w:t>заведениях</w:t>
      </w:r>
      <w:r w:rsidR="001719B8">
        <w:t xml:space="preserve"> как средство мониторинга </w:t>
      </w:r>
      <w:r w:rsidR="001719B8">
        <w:rPr>
          <w:rStyle w:val="key"/>
          <w:rFonts w:eastAsiaTheme="majorEastAsia"/>
        </w:rPr>
        <w:t>учебного</w:t>
      </w:r>
      <w:r w:rsidR="001E7A33">
        <w:rPr>
          <w:rStyle w:val="key"/>
          <w:rFonts w:eastAsiaTheme="majorEastAsia"/>
        </w:rPr>
        <w:t xml:space="preserve"> </w:t>
      </w:r>
      <w:r w:rsidR="001719B8">
        <w:rPr>
          <w:rStyle w:val="key"/>
          <w:rFonts w:eastAsiaTheme="majorEastAsia"/>
        </w:rPr>
        <w:t>процесса</w:t>
      </w:r>
      <w:r w:rsidR="001719B8">
        <w:t xml:space="preserve"> и </w:t>
      </w:r>
      <w:r w:rsidR="001719B8">
        <w:rPr>
          <w:rStyle w:val="key"/>
          <w:rFonts w:eastAsiaTheme="majorEastAsia"/>
        </w:rPr>
        <w:t>автоматизации</w:t>
      </w:r>
      <w:r w:rsidR="001E7A33">
        <w:rPr>
          <w:rStyle w:val="key"/>
          <w:rFonts w:eastAsiaTheme="majorEastAsia"/>
        </w:rPr>
        <w:t xml:space="preserve"> </w:t>
      </w:r>
      <w:r w:rsidR="001719B8">
        <w:rPr>
          <w:rStyle w:val="key"/>
          <w:rFonts w:eastAsiaTheme="majorEastAsia"/>
        </w:rPr>
        <w:t>документооборота</w:t>
      </w:r>
      <w:r w:rsidR="001719B8">
        <w:t xml:space="preserve"> сотрудниками </w:t>
      </w:r>
      <w:r w:rsidR="001719B8">
        <w:rPr>
          <w:rStyle w:val="key"/>
          <w:rFonts w:eastAsiaTheme="majorEastAsia"/>
        </w:rPr>
        <w:t>деканатов</w:t>
      </w:r>
      <w:r w:rsidR="001719B8">
        <w:t xml:space="preserve"> и отдела кадров. Программа является «клиент-серверным» приложением, выполняющим следующие функции: оператор системы. Функции оператора системы: ввод и корректировка личной карточки студента (</w:t>
      </w:r>
      <w:r w:rsidR="001719B8">
        <w:rPr>
          <w:rStyle w:val="key"/>
          <w:rFonts w:eastAsiaTheme="majorEastAsia"/>
        </w:rPr>
        <w:t>учебная</w:t>
      </w:r>
      <w:r w:rsidR="001719B8">
        <w:t xml:space="preserve"> информация, личные данные, сведения о работе и образовании и прочее); поиск личных карточек по различным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sidR="001719B8">
        <w:rPr>
          <w:rStyle w:val="key"/>
          <w:rFonts w:eastAsiaTheme="majorEastAsia"/>
        </w:rPr>
        <w:t>в</w:t>
      </w:r>
      <w:r w:rsidR="001719B8">
        <w:t xml:space="preserve"> пер</w:t>
      </w:r>
      <w:r w:rsidR="001719B8">
        <w:t>и</w:t>
      </w:r>
      <w:r w:rsidR="001719B8">
        <w:t>од сессии (по экзаменам, зачетам, курсовым работам и т.д.); оформление продления сессии студенту, создание и редактирование информации о дипломниках; п</w:t>
      </w:r>
      <w:r w:rsidR="001719B8">
        <w:t>о</w:t>
      </w:r>
      <w:r w:rsidR="001719B8">
        <w:t>лучение информации о расписании занятий; формирование и учет приказов о п</w:t>
      </w:r>
      <w:r w:rsidR="001719B8">
        <w:t>е</w:t>
      </w:r>
      <w:r w:rsidR="001719B8">
        <w:t>ремещении и отчислении студентов; формирование, просмотр,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документации с целью упрощения контроля за успеваемостью студентов.</w:t>
      </w:r>
      <w:r>
        <w:t xml:space="preserve"> Программа разработана на языке Java, с использованием фрэймворка Struts. Дата регистрации патента</w:t>
      </w:r>
      <w:r w:rsidRPr="009266AD">
        <w:t>:</w:t>
      </w:r>
      <w:r>
        <w:t xml:space="preserve"> </w:t>
      </w:r>
      <w:r w:rsidRPr="0053573C">
        <w:t>03.02.2014</w:t>
      </w:r>
      <w:r w:rsidRPr="009266AD">
        <w:t>.</w:t>
      </w:r>
      <w:r>
        <w:t xml:space="preserve"> Номер регистрации патента: </w:t>
      </w:r>
      <w:r w:rsidRPr="0053573C">
        <w:t>2014611450</w:t>
      </w:r>
      <w:r>
        <w:t>.</w:t>
      </w:r>
    </w:p>
    <w:p w:rsidR="001719B8" w:rsidRPr="00B64446" w:rsidRDefault="009D53D2" w:rsidP="00F412C6">
      <w:pPr>
        <w:pStyle w:val="3"/>
        <w:spacing w:before="360"/>
        <w:ind w:left="0" w:firstLine="0"/>
      </w:pPr>
      <w:bookmarkStart w:id="22" w:name="_Toc480701764"/>
      <w:r>
        <w:t xml:space="preserve"> </w:t>
      </w:r>
      <w:bookmarkStart w:id="23" w:name="_Toc483610455"/>
      <w:r w:rsidR="001719B8" w:rsidRPr="00B64446">
        <w:t xml:space="preserve">Система управления </w:t>
      </w:r>
      <w:r w:rsidR="001719B8" w:rsidRPr="00B64446">
        <w:rPr>
          <w:rStyle w:val="key"/>
        </w:rPr>
        <w:t>учебным</w:t>
      </w:r>
      <w:r w:rsidR="004079A0" w:rsidRPr="004079A0">
        <w:rPr>
          <w:rStyle w:val="key"/>
        </w:rPr>
        <w:t xml:space="preserve"> </w:t>
      </w:r>
      <w:r w:rsidR="001719B8" w:rsidRPr="00B64446">
        <w:rPr>
          <w:rStyle w:val="key"/>
        </w:rPr>
        <w:t>процессом</w:t>
      </w:r>
      <w:r w:rsidR="001719B8" w:rsidRPr="00B64446">
        <w:t xml:space="preserve"> «Магеллан»</w:t>
      </w:r>
      <w:bookmarkEnd w:id="22"/>
      <w:bookmarkEnd w:id="23"/>
    </w:p>
    <w:p w:rsidR="00CC17DC" w:rsidRDefault="001719B8" w:rsidP="001E7A33">
      <w:pPr>
        <w:pStyle w:val="af3"/>
      </w:pPr>
      <w:r w:rsidRPr="0053573C">
        <w:t>Программа предназначена для автоматизации учебного процесса и административной деятельности в учебных заведениях среднего, высшего и дополнительного профессионального образования. Основные функциональные возможности программы: автоматизация работы сотрудников приёмной комиссии, д</w:t>
      </w:r>
      <w:r w:rsidR="00932BAA">
        <w:t>еканата</w:t>
      </w:r>
      <w:r>
        <w:t>, отдела кадров, учебно</w:t>
      </w:r>
      <w:r w:rsidRPr="0053573C">
        <w:t>-методического управления, кафедр, отдела составления ра</w:t>
      </w:r>
      <w:r w:rsidRPr="0053573C">
        <w:t>с</w:t>
      </w:r>
      <w:r w:rsidRPr="0053573C">
        <w:t>писаний (позволяет формировать расписание занятий в ручном и полностью автоматическом режимах), научных библиотек, общежитий; автоматизация работы, связанной с ведением НИОКР, договорной работы, ведения электронного документообо</w:t>
      </w:r>
      <w:r>
        <w:t>рота</w:t>
      </w:r>
      <w:r w:rsidRPr="0053573C">
        <w:t>, планирования деятельности сотрудников, проведения автоматизированного тестирования.</w:t>
      </w:r>
      <w:r w:rsidR="001E7A33" w:rsidRPr="001E7A33">
        <w:t xml:space="preserve"> </w:t>
      </w:r>
      <w:r w:rsidR="001E7A33">
        <w:t xml:space="preserve"> Программа разработана с использованием языков Delphi, С++, PHP, JavaScript, P-SQL, SQL. Дата регистрации патента</w:t>
      </w:r>
      <w:r w:rsidR="001E7A33" w:rsidRPr="009266AD">
        <w:t>:</w:t>
      </w:r>
      <w:r w:rsidR="001E7A33">
        <w:t xml:space="preserve"> </w:t>
      </w:r>
      <w:r w:rsidR="001E7A33" w:rsidRPr="0053573C">
        <w:t>06.06.2014</w:t>
      </w:r>
      <w:r w:rsidR="001E7A33" w:rsidRPr="009266AD">
        <w:t>.</w:t>
      </w:r>
      <w:r w:rsidR="001E7A33">
        <w:t xml:space="preserve"> Номер регистрации патента: </w:t>
      </w:r>
      <w:r w:rsidR="001E7A33" w:rsidRPr="0053573C">
        <w:t>2014615939</w:t>
      </w:r>
      <w:r w:rsidR="001E7A33">
        <w:t>.</w:t>
      </w:r>
    </w:p>
    <w:p w:rsidR="001719B8" w:rsidRPr="00B64446" w:rsidRDefault="009D53D2" w:rsidP="00F412C6">
      <w:pPr>
        <w:pStyle w:val="3"/>
        <w:spacing w:before="360"/>
        <w:ind w:left="0" w:firstLine="0"/>
      </w:pPr>
      <w:bookmarkStart w:id="24" w:name="_Toc480701765"/>
      <w:r>
        <w:t xml:space="preserve"> </w:t>
      </w:r>
      <w:bookmarkStart w:id="25" w:name="_Toc483610456"/>
      <w:r w:rsidR="001719B8" w:rsidRPr="00B64446">
        <w:t xml:space="preserve">Система </w:t>
      </w:r>
      <w:r w:rsidR="001719B8" w:rsidRPr="00B64446">
        <w:rPr>
          <w:rStyle w:val="key"/>
        </w:rPr>
        <w:t>автоматизации</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процесса</w:t>
      </w:r>
      <w:r w:rsidR="001719B8" w:rsidRPr="00B64446">
        <w:t xml:space="preserve"> «GS-Ведомости»</w:t>
      </w:r>
      <w:bookmarkEnd w:id="24"/>
      <w:bookmarkEnd w:id="25"/>
    </w:p>
    <w:p w:rsidR="001719B8" w:rsidRDefault="001719B8" w:rsidP="00E8680B">
      <w:pPr>
        <w:pStyle w:val="af3"/>
      </w:pPr>
      <w:r w:rsidRPr="00A860BD">
        <w:t>Реферат:</w:t>
      </w:r>
      <w:r w:rsidR="004079A0" w:rsidRPr="004079A0">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w:t>
      </w:r>
      <w:r>
        <w:t>о</w:t>
      </w:r>
      <w:r>
        <w:t xml:space="preserve">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w:t>
      </w:r>
      <w:r>
        <w:rPr>
          <w:rStyle w:val="key"/>
          <w:rFonts w:eastAsiaTheme="majorEastAsia"/>
        </w:rPr>
        <w:t>е</w:t>
      </w:r>
      <w:r>
        <w:rPr>
          <w:rStyle w:val="key"/>
          <w:rFonts w:eastAsiaTheme="majorEastAsia"/>
        </w:rPr>
        <w:t>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w:t>
      </w:r>
      <w:r>
        <w:t>е</w:t>
      </w:r>
      <w:r>
        <w:t xml:space="preserve">ние базы данных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r>
        <w:t xml:space="preserve"> .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хранилище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ведения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w:t>
      </w:r>
      <w:r>
        <w:t>б</w:t>
      </w:r>
      <w:r>
        <w:t>лонов печатных документов, формируемых из системы, а также созданию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r w:rsidR="001E7A33" w:rsidRPr="001E7A33">
        <w:t xml:space="preserve"> </w:t>
      </w:r>
      <w:r w:rsidR="001E7A33">
        <w:t>Пр</w:t>
      </w:r>
      <w:r w:rsidR="001E7A33">
        <w:t>о</w:t>
      </w:r>
      <w:r w:rsidR="001E7A33">
        <w:t>грамма разработана с использованием языков Delphi, С++, PHP, SQL, P-SQL. Дата регистрации патента</w:t>
      </w:r>
      <w:r w:rsidR="001E7A33" w:rsidRPr="009266AD">
        <w:t>:</w:t>
      </w:r>
      <w:r w:rsidR="001E7A33">
        <w:t xml:space="preserve"> </w:t>
      </w:r>
      <w:r w:rsidR="001E7A33" w:rsidRPr="00B54097">
        <w:rPr>
          <w:rStyle w:val="apple-converted-space"/>
          <w:rFonts w:eastAsiaTheme="majorEastAsia"/>
        </w:rPr>
        <w:t>21.01.2014</w:t>
      </w:r>
      <w:r w:rsidR="001E7A33" w:rsidRPr="009266AD">
        <w:t>.</w:t>
      </w:r>
      <w:r w:rsidR="001E7A33">
        <w:t xml:space="preserve"> Номер регистрации патента: </w:t>
      </w:r>
      <w:r w:rsidR="001E7A33" w:rsidRPr="00B54097">
        <w:t>2014610950</w:t>
      </w:r>
      <w:r w:rsidR="001E7A33">
        <w:t>.</w:t>
      </w:r>
    </w:p>
    <w:p w:rsidR="001719B8" w:rsidRPr="00B64446" w:rsidRDefault="001E7A33" w:rsidP="00F412C6">
      <w:pPr>
        <w:pStyle w:val="3"/>
        <w:spacing w:before="360"/>
        <w:ind w:left="0" w:firstLine="0"/>
      </w:pPr>
      <w:bookmarkStart w:id="26" w:name="_Toc480701766"/>
      <w:r>
        <w:t xml:space="preserve"> </w:t>
      </w:r>
      <w:bookmarkStart w:id="27" w:name="_Toc483610457"/>
      <w:r w:rsidR="001719B8" w:rsidRPr="00B64446">
        <w:t>Информационн</w:t>
      </w:r>
      <w:r w:rsidR="001719B8" w:rsidRPr="00B64446">
        <w:rPr>
          <w:rStyle w:val="30"/>
        </w:rPr>
        <w:t>о</w:t>
      </w:r>
      <w:r w:rsidR="001719B8" w:rsidRPr="00B64446">
        <w:t xml:space="preserve">-аналитическая система управления </w:t>
      </w:r>
      <w:r w:rsidR="001719B8" w:rsidRPr="00B64446">
        <w:rPr>
          <w:rStyle w:val="key"/>
        </w:rPr>
        <w:t>деканатомвысшего</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заведения</w:t>
      </w:r>
      <w:bookmarkEnd w:id="26"/>
      <w:bookmarkEnd w:id="27"/>
    </w:p>
    <w:p w:rsidR="00EA5B1B" w:rsidRDefault="001719B8" w:rsidP="001E7A33">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успеваемости и движении контингента учащихся.</w:t>
      </w:r>
      <w:r w:rsidR="001E7A33" w:rsidRPr="001E7A33">
        <w:t xml:space="preserve">  </w:t>
      </w:r>
      <w:r w:rsidR="001E7A33">
        <w:t xml:space="preserve">Программа разработана на языке </w:t>
      </w:r>
      <w:r w:rsidR="001E7A33">
        <w:rPr>
          <w:lang w:val="en-US"/>
        </w:rPr>
        <w:t>C</w:t>
      </w:r>
      <w:r w:rsidR="001E7A33" w:rsidRPr="001E7A33">
        <w:t>#</w:t>
      </w:r>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13.10.2015</w:t>
      </w:r>
      <w:r w:rsidR="001E7A33" w:rsidRPr="009266AD">
        <w:t>.</w:t>
      </w:r>
      <w:r w:rsidR="001E7A33">
        <w:t xml:space="preserve"> Номер регистрации патента: </w:t>
      </w:r>
      <w:r w:rsidR="001E7A33" w:rsidRPr="00B54097">
        <w:rPr>
          <w:rFonts w:cs="Times New Roman"/>
        </w:rPr>
        <w:t>2015660921</w:t>
      </w:r>
      <w:r w:rsidR="001E7A33">
        <w:t>.</w:t>
      </w:r>
    </w:p>
    <w:p w:rsidR="001719B8" w:rsidRPr="00B64446" w:rsidRDefault="004079A0" w:rsidP="00F412C6">
      <w:pPr>
        <w:pStyle w:val="3"/>
        <w:spacing w:before="360"/>
        <w:ind w:left="0" w:firstLine="0"/>
      </w:pPr>
      <w:bookmarkStart w:id="28" w:name="_Toc480701767"/>
      <w:r>
        <w:t xml:space="preserve"> </w:t>
      </w:r>
      <w:bookmarkStart w:id="29" w:name="_Toc483610458"/>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8"/>
      <w:bookmarkEnd w:id="29"/>
    </w:p>
    <w:p w:rsidR="001719B8" w:rsidRDefault="001719B8" w:rsidP="001E7A33">
      <w:pPr>
        <w:pStyle w:val="af3"/>
      </w:pPr>
      <w:r>
        <w:t xml:space="preserve">Программный комплекс предназначен для автоматизации </w:t>
      </w:r>
      <w:r>
        <w:rPr>
          <w:rStyle w:val="key"/>
          <w:rFonts w:eastAsiaTheme="majorEastAsia"/>
        </w:rPr>
        <w:t>документооборота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функции: отражение основных документов, касающихся учебного процесса; формир</w:t>
      </w:r>
      <w:r>
        <w:t>о</w:t>
      </w:r>
      <w:r>
        <w:t>вание, вывод на экран и печать отчетов; регистрация входящей, исходящей и внутренней документаций; предварительное рассмотрение и распределение документов; оповещения о сроках выполнения того или иного приказа; контроль исполнения приказов.</w:t>
      </w:r>
      <w:r w:rsidR="001E7A33" w:rsidRPr="001E7A33">
        <w:t xml:space="preserve"> </w:t>
      </w:r>
      <w:r w:rsidR="001E7A33">
        <w:t>Программа разработана на языке РНР. Дата регистрации патента</w:t>
      </w:r>
      <w:r w:rsidR="001E7A33" w:rsidRPr="009266AD">
        <w:t>:</w:t>
      </w:r>
      <w:r w:rsidR="001E7A33">
        <w:t xml:space="preserve"> </w:t>
      </w:r>
      <w:r w:rsidR="001E7A33" w:rsidRPr="00B54097">
        <w:rPr>
          <w:rStyle w:val="apple-converted-space"/>
          <w:rFonts w:eastAsiaTheme="majorEastAsia"/>
        </w:rPr>
        <w:t>11.05.2016</w:t>
      </w:r>
      <w:r w:rsidR="001E7A33" w:rsidRPr="009266AD">
        <w:t>.</w:t>
      </w:r>
      <w:r w:rsidR="001E7A33">
        <w:t xml:space="preserve"> Номер регистрации патента: </w:t>
      </w:r>
      <w:r w:rsidR="001E7A33" w:rsidRPr="00B54097">
        <w:t>2016614900</w:t>
      </w:r>
      <w:r w:rsidR="001E7A33">
        <w:t>.</w:t>
      </w:r>
    </w:p>
    <w:p w:rsidR="001719B8" w:rsidRPr="00B64446" w:rsidRDefault="009D53D2" w:rsidP="00F412C6">
      <w:pPr>
        <w:pStyle w:val="3"/>
        <w:spacing w:before="360"/>
        <w:ind w:left="0" w:firstLine="0"/>
      </w:pPr>
      <w:bookmarkStart w:id="30" w:name="_Toc480701768"/>
      <w:r>
        <w:t xml:space="preserve"> </w:t>
      </w:r>
      <w:bookmarkStart w:id="31" w:name="_Toc483610459"/>
      <w:r w:rsidR="001719B8" w:rsidRPr="00B64446">
        <w:t>Информационная система «</w:t>
      </w:r>
      <w:r w:rsidR="001719B8" w:rsidRPr="00B64446">
        <w:rPr>
          <w:rStyle w:val="key"/>
        </w:rPr>
        <w:t>Деканат</w:t>
      </w:r>
      <w:r w:rsidR="001719B8" w:rsidRPr="00B64446">
        <w:t>»</w:t>
      </w:r>
      <w:bookmarkEnd w:id="30"/>
      <w:bookmarkEnd w:id="31"/>
    </w:p>
    <w:p w:rsidR="001719B8" w:rsidRDefault="001719B8" w:rsidP="001E7A33">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освоения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r w:rsidR="001E7A33" w:rsidRPr="001E7A33">
        <w:t xml:space="preserve"> </w:t>
      </w:r>
      <w:r w:rsidR="001E7A33">
        <w:t>Программа разработана на языке Object Pascal</w:t>
      </w:r>
      <w:r w:rsidR="001E7A33" w:rsidRPr="001E7A33">
        <w:t xml:space="preserve"> </w:t>
      </w:r>
      <w:r w:rsidR="001E7A33">
        <w:t>в среде Delphi.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09.06.2014</w:t>
      </w:r>
      <w:r w:rsidR="001E7A33" w:rsidRPr="009266AD">
        <w:t>.</w:t>
      </w:r>
      <w:r w:rsidR="001E7A33">
        <w:t xml:space="preserve"> Номер регистрации патента: </w:t>
      </w:r>
      <w:r w:rsidR="001E7A33" w:rsidRPr="00B54097">
        <w:rPr>
          <w:rFonts w:cs="Times New Roman"/>
          <w:szCs w:val="28"/>
        </w:rPr>
        <w:t>2014616013</w:t>
      </w:r>
      <w:r w:rsidR="001E7A33">
        <w:t>.</w:t>
      </w:r>
    </w:p>
    <w:p w:rsidR="001719B8" w:rsidRPr="00B64446" w:rsidRDefault="009D53D2" w:rsidP="00F412C6">
      <w:pPr>
        <w:pStyle w:val="3"/>
        <w:spacing w:before="360"/>
        <w:ind w:left="0" w:firstLine="0"/>
      </w:pPr>
      <w:bookmarkStart w:id="32" w:name="_Toc480701769"/>
      <w:r>
        <w:t xml:space="preserve"> </w:t>
      </w:r>
      <w:bookmarkStart w:id="33" w:name="_Toc483610460"/>
      <w:r w:rsidR="00B3115D">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EA5B1B" w:rsidRDefault="001719B8" w:rsidP="001E7A33">
      <w:pPr>
        <w:pStyle w:val="af3"/>
      </w:pP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w:t>
      </w:r>
      <w:r w:rsidRPr="00B54097">
        <w:t>и</w:t>
      </w:r>
      <w:r w:rsidRPr="00B54097">
        <w:t>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w:t>
      </w:r>
      <w:r w:rsidRPr="00B54097">
        <w:t>и</w:t>
      </w:r>
      <w:r w:rsidRPr="00B54097">
        <w:t>вает многопользовательский режим работы. Программа поддерживает следующие роли: наблюдатель, оператор, администратор.</w:t>
      </w:r>
      <w:r w:rsidR="001E7A33" w:rsidRPr="001E7A33">
        <w:t xml:space="preserve"> </w:t>
      </w:r>
      <w:r w:rsidR="001E7A33">
        <w:t xml:space="preserve">Программа разработана на языке </w:t>
      </w:r>
      <w:r w:rsidR="001E7A33">
        <w:rPr>
          <w:lang w:val="en-US"/>
        </w:rPr>
        <w:t>J</w:t>
      </w:r>
      <w:r w:rsidR="001E7A33">
        <w:rPr>
          <w:lang w:val="en-US"/>
        </w:rPr>
        <w:t>a</w:t>
      </w:r>
      <w:r w:rsidR="001E7A33">
        <w:rPr>
          <w:lang w:val="en-US"/>
        </w:rPr>
        <w:t>va</w:t>
      </w:r>
      <w:r w:rsidR="001E7A33" w:rsidRPr="001E7A33">
        <w:t xml:space="preserve"> </w:t>
      </w:r>
      <w:r w:rsidR="001E7A33">
        <w:t>с использованием XML и JSON форматов. Дата регистрации патента</w:t>
      </w:r>
      <w:r w:rsidR="001E7A33" w:rsidRPr="009266AD">
        <w:t>:</w:t>
      </w:r>
      <w:r w:rsidR="001E7A33">
        <w:t xml:space="preserve"> </w:t>
      </w:r>
      <w:r w:rsidR="001E7A33" w:rsidRPr="00B54097">
        <w:rPr>
          <w:rStyle w:val="apple-converted-space"/>
          <w:rFonts w:eastAsiaTheme="majorEastAsia"/>
        </w:rPr>
        <w:t>06.03.2017</w:t>
      </w:r>
      <w:r w:rsidR="001E7A33" w:rsidRPr="009266AD">
        <w:t>.</w:t>
      </w:r>
      <w:r w:rsidR="001E7A33">
        <w:t xml:space="preserve"> Номер регистрации патента: </w:t>
      </w:r>
      <w:r w:rsidR="001E7A33" w:rsidRPr="00B54097">
        <w:t>2017612930</w:t>
      </w:r>
      <w:r w:rsidR="001E7A33">
        <w:t>.</w:t>
      </w:r>
    </w:p>
    <w:p w:rsidR="001719B8" w:rsidRPr="00B64446" w:rsidRDefault="009D53D2" w:rsidP="00F412C6">
      <w:pPr>
        <w:pStyle w:val="3"/>
        <w:spacing w:before="360"/>
        <w:ind w:left="0" w:firstLine="0"/>
      </w:pPr>
      <w:bookmarkStart w:id="34" w:name="_Toc480701770"/>
      <w:r>
        <w:t xml:space="preserve"> </w:t>
      </w:r>
      <w:bookmarkStart w:id="35" w:name="_Toc483610461"/>
      <w:r w:rsidR="001719B8" w:rsidRPr="00B64446">
        <w:t>Программный комплекс «</w:t>
      </w:r>
      <w:r w:rsidR="001719B8" w:rsidRPr="00B64446">
        <w:rPr>
          <w:rStyle w:val="key"/>
        </w:rPr>
        <w:t>Деканат</w:t>
      </w:r>
      <w:r w:rsidR="001719B8" w:rsidRPr="00B64446">
        <w:t>» КГПУ им. В.П. Астафьева</w:t>
      </w:r>
      <w:bookmarkEnd w:id="34"/>
      <w:bookmarkEnd w:id="35"/>
    </w:p>
    <w:p w:rsidR="001719B8" w:rsidRPr="00A860BD" w:rsidRDefault="009D53D2" w:rsidP="001719B8">
      <w:pPr>
        <w:rPr>
          <w:rFonts w:eastAsia="Times New Roman"/>
          <w:color w:val="000000"/>
          <w:spacing w:val="6"/>
          <w:szCs w:val="28"/>
          <w:shd w:val="clear" w:color="auto" w:fill="FFFFFF"/>
        </w:rPr>
      </w:pPr>
      <w:r>
        <w:t>Программный комплекс предназначен для автоматизации учебного документооборота, организации и сопровождения работы специалистов деканата, ст</w:t>
      </w:r>
      <w:r>
        <w:t>у</w:t>
      </w:r>
      <w:r>
        <w:t>денческого отдела кадров, отдела непрерывного образования, учебного отдела и методистов. С помощью программного комплекса ведется создание и учет документов, сопровождающих процесс обучения. Программный комплекс может применяться в образовательных учреждениях.</w:t>
      </w:r>
      <w:r w:rsidRPr="009D53D2">
        <w:t xml:space="preserve"> </w:t>
      </w:r>
      <w:r>
        <w:t xml:space="preserve">Программа разработана на языке Python с использованием Odoo </w:t>
      </w:r>
      <w:r w:rsidRPr="009D53D2">
        <w:t>Enterprise Resource Planning</w:t>
      </w:r>
      <w:r>
        <w:t>. Дата регистрации патента</w:t>
      </w:r>
      <w:r w:rsidRPr="009266AD">
        <w:t>:</w:t>
      </w:r>
      <w:r>
        <w:t xml:space="preserve"> </w:t>
      </w:r>
      <w:r w:rsidRPr="00B54097">
        <w:rPr>
          <w:rStyle w:val="apple-converted-space"/>
          <w:rFonts w:eastAsiaTheme="majorEastAsia" w:cs="Times New Roman"/>
          <w:szCs w:val="28"/>
        </w:rPr>
        <w:t>14.03.2016</w:t>
      </w:r>
      <w:r w:rsidRPr="009266AD">
        <w:t>.</w:t>
      </w:r>
      <w:r>
        <w:t xml:space="preserve"> Номер регистрации патента: </w:t>
      </w:r>
      <w:r w:rsidRPr="00B54097">
        <w:rPr>
          <w:rFonts w:cs="Times New Roman"/>
        </w:rPr>
        <w:t>2016612958</w:t>
      </w:r>
      <w:r>
        <w:t>.</w:t>
      </w:r>
    </w:p>
    <w:p w:rsidR="001719B8" w:rsidRPr="00327E10" w:rsidRDefault="00F81B86" w:rsidP="009D53D2">
      <w:pPr>
        <w:pStyle w:val="2"/>
        <w:spacing w:after="120"/>
        <w:ind w:left="0" w:firstLine="0"/>
      </w:pPr>
      <w:bookmarkStart w:id="36" w:name="_Toc480701771"/>
      <w:r>
        <w:t xml:space="preserve"> </w:t>
      </w:r>
      <w:bookmarkStart w:id="37" w:name="_Toc483610462"/>
      <w:r w:rsidR="001719B8" w:rsidRPr="00327E10">
        <w:t>Технологии и инструментарий для разработки автоматизированной системы «Электронный деканат»</w:t>
      </w:r>
      <w:bookmarkEnd w:id="36"/>
      <w:bookmarkEnd w:id="37"/>
    </w:p>
    <w:p w:rsidR="001719B8" w:rsidRPr="00D9380F" w:rsidRDefault="001719B8" w:rsidP="009F6283">
      <w:pPr>
        <w:pStyle w:val="3"/>
      </w:pPr>
      <w:bookmarkStart w:id="38" w:name="_Toc480701772"/>
      <w:bookmarkStart w:id="39" w:name="_Toc483610463"/>
      <w:r w:rsidRPr="0051325C">
        <w:t>Oracle</w:t>
      </w:r>
      <w:r w:rsidR="009D53D2">
        <w:t xml:space="preserve"> </w:t>
      </w:r>
      <w:r w:rsidRPr="0051325C">
        <w:t>Client</w:t>
      </w:r>
      <w:bookmarkEnd w:id="38"/>
      <w:bookmarkEnd w:id="39"/>
    </w:p>
    <w:p w:rsidR="001719B8" w:rsidRDefault="001719B8" w:rsidP="009D53D2">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 xml:space="preserve">Основной класс, с помощью которого устанавливается соединение, это OracleConnection из пространства имён Oracle.ManagedDataAccess.Client. Из экземпляра объекта этого класса можно создать объект OracleCommand, он используется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Поддерживает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набора данных, то вызывается метод ExecuteReader, если получение данных не подразумевается, то запрос выполняется методом ExecuteNonQuery. ExecuteReader возвращает объект OracleDataReader, который представляет из себя итератор. Считать из него данные можно как по названию столбца результирующего набора, так и по его номеру, для перемещения к следующей записи используется метод Read.</w:t>
      </w:r>
    </w:p>
    <w:p w:rsidR="001719B8" w:rsidRPr="006B36E7" w:rsidRDefault="00F81B86" w:rsidP="009F6283">
      <w:pPr>
        <w:pStyle w:val="3"/>
        <w:spacing w:before="360"/>
        <w:ind w:left="0" w:firstLine="0"/>
      </w:pPr>
      <w:bookmarkStart w:id="40" w:name="_Toc480701773"/>
      <w:r>
        <w:t xml:space="preserve"> </w:t>
      </w:r>
      <w:bookmarkStart w:id="41" w:name="_Toc483610464"/>
      <w:r w:rsidR="001719B8" w:rsidRPr="006B36E7">
        <w:rPr>
          <w:lang w:val="en-US"/>
        </w:rPr>
        <w:t>OWIN</w:t>
      </w:r>
      <w:bookmarkEnd w:id="40"/>
      <w:bookmarkEnd w:id="41"/>
    </w:p>
    <w:p w:rsidR="001719B8" w:rsidRPr="008A11A3" w:rsidRDefault="001719B8" w:rsidP="009D53D2">
      <w:r w:rsidRPr="008A11A3">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932BAA" w:rsidP="00783575">
      <w:pPr>
        <w:pStyle w:val="13"/>
        <w:numPr>
          <w:ilvl w:val="1"/>
          <w:numId w:val="14"/>
        </w:numPr>
        <w:tabs>
          <w:tab w:val="left" w:pos="1134"/>
        </w:tabs>
        <w:ind w:left="851" w:firstLine="0"/>
        <w:rPr>
          <w:rFonts w:eastAsiaTheme="majorEastAsia"/>
        </w:rPr>
      </w:pPr>
      <w:r>
        <w:rPr>
          <w:rFonts w:eastAsiaTheme="majorEastAsia"/>
        </w:rPr>
        <w:t>н</w:t>
      </w:r>
      <w:r w:rsidR="001719B8" w:rsidRPr="008A11A3">
        <w:rPr>
          <w:rFonts w:eastAsiaTheme="majorEastAsia"/>
        </w:rPr>
        <w:t>овые компоненты будут прос</w:t>
      </w:r>
      <w:r>
        <w:rPr>
          <w:rFonts w:eastAsiaTheme="majorEastAsia"/>
        </w:rPr>
        <w:t>ты в разработке и использовании</w:t>
      </w:r>
      <w:r w:rsidRPr="00932BAA">
        <w:rPr>
          <w:rFonts w:eastAsiaTheme="majorEastAsia"/>
        </w:rPr>
        <w:t>;</w:t>
      </w:r>
    </w:p>
    <w:p w:rsidR="001719B8" w:rsidRPr="009D53D2" w:rsidRDefault="00932BAA" w:rsidP="00783575">
      <w:pPr>
        <w:pStyle w:val="13"/>
        <w:numPr>
          <w:ilvl w:val="1"/>
          <w:numId w:val="14"/>
        </w:numPr>
        <w:tabs>
          <w:tab w:val="left" w:pos="1134"/>
        </w:tabs>
        <w:ind w:left="851" w:firstLine="0"/>
        <w:rPr>
          <w:rFonts w:eastAsiaTheme="majorEastAsia"/>
        </w:rPr>
      </w:pPr>
      <w:r>
        <w:rPr>
          <w:rFonts w:eastAsiaTheme="majorEastAsia"/>
        </w:rPr>
        <w:t>п</w:t>
      </w:r>
      <w:r w:rsidR="001719B8" w:rsidRPr="008A11A3">
        <w:rPr>
          <w:rFonts w:eastAsiaTheme="majorEastAsia"/>
        </w:rPr>
        <w:t>риложения могут быть легко переносимы с хоста на хост, возможно даже на разных платформах</w:t>
      </w:r>
      <w:r w:rsidRPr="00932BAA">
        <w:rPr>
          <w:rFonts w:eastAsiaTheme="majorEastAsia"/>
        </w:rPr>
        <w:t>.</w:t>
      </w:r>
    </w:p>
    <w:p w:rsidR="001719B8" w:rsidRPr="008A11A3" w:rsidRDefault="001719B8" w:rsidP="009D53D2">
      <w:r w:rsidRPr="008A11A3">
        <w:t>OWIN (The</w:t>
      </w:r>
      <w:r w:rsidR="004079A0">
        <w:t xml:space="preserve"> </w:t>
      </w:r>
      <w:r w:rsidRPr="008A11A3">
        <w:t>OpenWeb</w:t>
      </w:r>
      <w:r w:rsidR="004079A0">
        <w:t xml:space="preserve"> </w:t>
      </w:r>
      <w:r w:rsidRPr="008A11A3">
        <w:t>Interface</w:t>
      </w:r>
      <w:r w:rsidR="004079A0">
        <w:t xml:space="preserve"> </w:t>
      </w:r>
      <w:r w:rsidRPr="008A11A3">
        <w:t>for .NET) — это спецификация определяющая интерфейс и описывающая взаимодействие между всеми компонентами.</w:t>
      </w:r>
    </w:p>
    <w:p w:rsidR="001719B8" w:rsidRPr="008A11A3" w:rsidRDefault="001719B8" w:rsidP="009D53D2">
      <w:r w:rsidRPr="008A11A3">
        <w:t>Основой работы OWIN является словарь IDictionary&lt;string, object&gt;, который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9D53D2">
      <w:r w:rsidRPr="008A11A3">
        <w:t>Owin-совместимый сервер отвечает за заполнение этого словаря данными.</w:t>
      </w:r>
    </w:p>
    <w:p w:rsidR="001719B8" w:rsidRPr="005D0F7B" w:rsidRDefault="001719B8" w:rsidP="009D53D2">
      <w:pPr>
        <w:rPr>
          <w:lang w:val="en-US"/>
        </w:rPr>
      </w:pPr>
      <w:r w:rsidRPr="008A11A3">
        <w:t>Следующий</w:t>
      </w:r>
      <w:r w:rsidRPr="005D0F7B">
        <w:rPr>
          <w:lang w:val="en-US"/>
        </w:rPr>
        <w:t xml:space="preserve"> </w:t>
      </w:r>
      <w:r w:rsidRPr="008A11A3">
        <w:t>элемент</w:t>
      </w:r>
      <w:r w:rsidRPr="005D0F7B">
        <w:rPr>
          <w:lang w:val="en-US"/>
        </w:rPr>
        <w:t xml:space="preserve"> OWIN </w:t>
      </w:r>
      <w:r w:rsidRPr="008A11A3">
        <w:t>это</w:t>
      </w:r>
      <w:r w:rsidRPr="005D0F7B">
        <w:rPr>
          <w:lang w:val="en-US"/>
        </w:rPr>
        <w:t xml:space="preserve"> </w:t>
      </w:r>
      <w:r w:rsidRPr="008A11A3">
        <w:t>делегат</w:t>
      </w:r>
      <w:r w:rsidRPr="005D0F7B">
        <w:rPr>
          <w:lang w:val="en-US"/>
        </w:rPr>
        <w:t>:</w:t>
      </w:r>
      <w:r w:rsidR="005D0F7B" w:rsidRPr="005D0F7B">
        <w:rPr>
          <w:lang w:val="en-US"/>
        </w:rPr>
        <w:t xml:space="preserve"> </w:t>
      </w:r>
      <w:r w:rsidRPr="001C4DCB">
        <w:rPr>
          <w:lang w:val="en-US"/>
        </w:rPr>
        <w:t>Func&lt;IDi</w:t>
      </w:r>
      <w:r w:rsidR="005D0F7B">
        <w:rPr>
          <w:lang w:val="en-US"/>
        </w:rPr>
        <w:t>ctionary&lt;string, object&gt;, Task&gt;</w:t>
      </w:r>
      <w:r w:rsidR="005D0F7B" w:rsidRPr="005D0F7B">
        <w:rPr>
          <w:lang w:val="en-US"/>
        </w:rPr>
        <w:t>.</w:t>
      </w:r>
    </w:p>
    <w:p w:rsidR="001719B8" w:rsidRPr="008A11A3" w:rsidRDefault="001719B8" w:rsidP="009D53D2">
      <w:r w:rsidRPr="008A11A3">
        <w:t>В качестве входных данных он принимает выше описанный словарь, а возвращает объект Task по завершению процесса.</w:t>
      </w:r>
    </w:p>
    <w:p w:rsidR="008A11A3" w:rsidRDefault="001719B8" w:rsidP="009D53D2">
      <w:r w:rsidRPr="008A11A3">
        <w:t>Katana — это OWIN-совместимый хост написанный Microsoft. Помимо реализации спецификации OWIN, Katana содержит различные вспомогательные классы и обертки для упрощения разработки, содержащиеся в библиотеке Owin.Types. Например два класса-адаптера упрощающие работу со словарём: OwinRequest и OwinResponse, реализация WebSocket для Owin — OwinWebSocket, вспомогательный класс для работы с заголовками и другими параметрами запросов — OwinHelpers.</w:t>
      </w:r>
    </w:p>
    <w:p w:rsidR="001719B8" w:rsidRPr="008A11A3" w:rsidRDefault="001719B8" w:rsidP="009D53D2">
      <w:r w:rsidRPr="008A11A3">
        <w:t>Важный момент: Katana не завязана на использовании каких либо интерфейсов или базовых типов, вместо этого определены соглашения, которым должны следовать разработчики[13].</w:t>
      </w:r>
    </w:p>
    <w:p w:rsidR="00695267" w:rsidRDefault="001719B8" w:rsidP="009D53D2">
      <w:r w:rsidRPr="008A11A3">
        <w:t xml:space="preserve">В данной работе используется </w:t>
      </w:r>
      <w:r w:rsidR="004079A0">
        <w:t xml:space="preserve">классы </w:t>
      </w:r>
      <w:r w:rsidRPr="008A11A3">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t>.</w:t>
      </w:r>
    </w:p>
    <w:p w:rsidR="001719B8" w:rsidRPr="00695267" w:rsidRDefault="00F81B86" w:rsidP="009F6283">
      <w:pPr>
        <w:pStyle w:val="3"/>
        <w:spacing w:before="360"/>
        <w:ind w:left="0" w:firstLine="0"/>
      </w:pPr>
      <w:r>
        <w:t xml:space="preserve"> </w:t>
      </w:r>
      <w:bookmarkStart w:id="43" w:name="_Toc483610465"/>
      <w:r w:rsidR="001719B8" w:rsidRPr="00344956">
        <w:rPr>
          <w:lang w:val="en-US"/>
        </w:rPr>
        <w:t>EntityFramework</w:t>
      </w:r>
      <w:bookmarkEnd w:id="42"/>
      <w:bookmarkEnd w:id="43"/>
    </w:p>
    <w:p w:rsidR="001719B8" w:rsidRPr="00695267" w:rsidRDefault="001719B8" w:rsidP="00F81B86">
      <w:r w:rsidRPr="00695267">
        <w:rPr>
          <w:rStyle w:val="bb"/>
          <w:rFonts w:eastAsiaTheme="majorEastAsia"/>
        </w:rPr>
        <w:t>EntityFramework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EntityFramework, мы уже работает с объектами [14].</w:t>
      </w:r>
    </w:p>
    <w:p w:rsidR="001719B8" w:rsidRPr="00695267" w:rsidRDefault="001719B8" w:rsidP="00F81B86">
      <w:pPr>
        <w:rPr>
          <w:rFonts w:eastAsiaTheme="majorEastAsia"/>
        </w:rPr>
      </w:pPr>
      <w:r w:rsidRPr="00695267">
        <w:rPr>
          <w:rFonts w:eastAsiaTheme="majorEastAsia"/>
        </w:rPr>
        <w:t>Центральной концепцией EntityFramework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F81B86">
      <w:pPr>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F81B86">
      <w:pPr>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F81B86">
      <w:pPr>
        <w:rPr>
          <w:rFonts w:eastAsiaTheme="majorEastAsia"/>
        </w:rPr>
      </w:pPr>
      <w:r w:rsidRPr="00695267">
        <w:rPr>
          <w:rFonts w:eastAsiaTheme="majorEastAsia"/>
        </w:rPr>
        <w:t>Отличительной чертой EntityFramework является использование запросов LINQ для выборки данных из БД. С помощью LINQ мы можем не только извлекать определенные строки, хранящие объекты, из бд, но и получать объекты, связанные различными ассоциативными связями.</w:t>
      </w:r>
    </w:p>
    <w:p w:rsidR="001719B8" w:rsidRPr="00695267" w:rsidRDefault="001719B8" w:rsidP="00F81B86">
      <w:pPr>
        <w:rPr>
          <w:rFonts w:eastAsiaTheme="majorEastAsia"/>
        </w:rPr>
      </w:pPr>
      <w:r w:rsidRPr="00695267">
        <w:rPr>
          <w:rFonts w:eastAsiaTheme="majorEastAsia"/>
        </w:rPr>
        <w:t>Другим ключевым понятием является EntityDataModel. Эта модель сопоставляет классы сущностей с реальными таблицами в БД.</w:t>
      </w:r>
    </w:p>
    <w:p w:rsidR="001719B8" w:rsidRPr="00695267" w:rsidRDefault="001719B8" w:rsidP="00F81B86">
      <w:pPr>
        <w:rPr>
          <w:rFonts w:eastAsiaTheme="majorEastAsia"/>
        </w:rPr>
      </w:pPr>
      <w:r w:rsidRPr="00695267">
        <w:rPr>
          <w:rFonts w:eastAsiaTheme="majorEastAsia"/>
        </w:rPr>
        <w:t>EntityDataModel состоит из трех уровней: концептуального, уровень хранилища и уровень сопоставления (маппинга).</w:t>
      </w:r>
    </w:p>
    <w:p w:rsidR="001719B8" w:rsidRPr="00695267" w:rsidRDefault="001719B8" w:rsidP="00F81B86">
      <w:pPr>
        <w:rPr>
          <w:rFonts w:eastAsiaTheme="majorEastAsia"/>
        </w:rPr>
      </w:pPr>
      <w:r w:rsidRPr="00695267">
        <w:rPr>
          <w:rFonts w:eastAsiaTheme="majorEastAsia"/>
        </w:rPr>
        <w:t>На концептуальном уровне происходит определение классов сущностей, используемых в приложении.</w:t>
      </w:r>
    </w:p>
    <w:p w:rsidR="001719B8" w:rsidRPr="00695267" w:rsidRDefault="001719B8" w:rsidP="00F81B86">
      <w:pPr>
        <w:rPr>
          <w:rFonts w:eastAsiaTheme="majorEastAsia"/>
        </w:rPr>
      </w:pPr>
      <w:r w:rsidRPr="00695267">
        <w:rPr>
          <w:rFonts w:eastAsiaTheme="majorEastAsia"/>
        </w:rPr>
        <w:t>Уровень хранилища определяет таблицы, столбцы, отношения между таблицами и типы данных, с которыми сопоставляется используемая база данных.</w:t>
      </w:r>
    </w:p>
    <w:p w:rsidR="001719B8" w:rsidRPr="00695267" w:rsidRDefault="001719B8" w:rsidP="00F81B86">
      <w:pPr>
        <w:rPr>
          <w:rFonts w:eastAsiaTheme="majorEastAsia"/>
        </w:rPr>
      </w:pPr>
      <w:r w:rsidRPr="00695267">
        <w:rPr>
          <w:rFonts w:eastAsiaTheme="majorEastAsia"/>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rsidR="001719B8" w:rsidRPr="00695267" w:rsidRDefault="001719B8" w:rsidP="00F81B86">
      <w:pPr>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F81B86">
      <w:pPr>
        <w:rPr>
          <w:rFonts w:eastAsiaTheme="majorEastAsia"/>
        </w:rPr>
      </w:pPr>
      <w:r w:rsidRPr="00695267">
        <w:rPr>
          <w:rFonts w:eastAsiaTheme="majorEastAsia"/>
        </w:rPr>
        <w:t>EntityFramework предполагает три возможных способа взаимодействия с базой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d</w:t>
      </w:r>
      <w:r w:rsidR="001719B8" w:rsidRPr="00F81B86">
        <w:rPr>
          <w:rFonts w:eastAsiaTheme="majorEastAsia"/>
        </w:rPr>
        <w:t>atabase</w:t>
      </w:r>
      <w:r w:rsidR="002970F2" w:rsidRPr="00F81B86">
        <w:rPr>
          <w:rFonts w:eastAsiaTheme="majorEastAsia"/>
        </w:rPr>
        <w:t xml:space="preserve"> </w:t>
      </w:r>
      <w:r w:rsidR="001719B8" w:rsidRPr="00F81B86">
        <w:rPr>
          <w:rFonts w:eastAsiaTheme="majorEastAsia"/>
        </w:rPr>
        <w:t>first:</w:t>
      </w:r>
      <w:r w:rsidR="002970F2" w:rsidRPr="00F81B86">
        <w:rPr>
          <w:rFonts w:eastAsiaTheme="majorEastAsia"/>
        </w:rPr>
        <w:t xml:space="preserve"> </w:t>
      </w:r>
      <w:r w:rsidR="001719B8" w:rsidRPr="00F81B86">
        <w:rPr>
          <w:rFonts w:eastAsiaTheme="majorEastAsia"/>
        </w:rPr>
        <w:t xml:space="preserve"> Entity</w:t>
      </w:r>
      <w:r w:rsidR="002970F2" w:rsidRPr="00F81B86">
        <w:rPr>
          <w:rFonts w:eastAsiaTheme="majorEastAsia"/>
        </w:rPr>
        <w:t xml:space="preserve"> </w:t>
      </w:r>
      <w:r w:rsidR="001719B8" w:rsidRPr="00F81B86">
        <w:rPr>
          <w:rFonts w:eastAsiaTheme="majorEastAsia"/>
        </w:rPr>
        <w:t>Framework создает набор классов, которые отражают модель конкретной базы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m</w:t>
      </w:r>
      <w:r w:rsidR="001719B8" w:rsidRPr="00F81B86">
        <w:rPr>
          <w:rFonts w:eastAsiaTheme="majorEastAsia"/>
        </w:rPr>
        <w:t>odel</w:t>
      </w:r>
      <w:r w:rsidR="002970F2" w:rsidRPr="00F81B86">
        <w:rPr>
          <w:rFonts w:eastAsiaTheme="majorEastAsia"/>
        </w:rPr>
        <w:t xml:space="preserve"> </w:t>
      </w:r>
      <w:r w:rsidR="001719B8" w:rsidRPr="00F81B86">
        <w:rPr>
          <w:rFonts w:eastAsiaTheme="majorEastAsia"/>
        </w:rPr>
        <w:t>first: сначала разработчик создает модель базы данных, по которой затем EntityFramework создает реальную базу данных на сервере.</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c</w:t>
      </w:r>
      <w:r w:rsidR="001719B8" w:rsidRPr="00F81B86">
        <w:rPr>
          <w:rFonts w:eastAsiaTheme="majorEastAsia"/>
        </w:rPr>
        <w:t>ode</w:t>
      </w:r>
      <w:r w:rsidR="002970F2" w:rsidRPr="00F81B86">
        <w:rPr>
          <w:rFonts w:eastAsiaTheme="majorEastAsia"/>
        </w:rPr>
        <w:t xml:space="preserve"> </w:t>
      </w:r>
      <w:r w:rsidR="001719B8" w:rsidRPr="00F81B86">
        <w:rPr>
          <w:rFonts w:eastAsiaTheme="majorEastAsia"/>
        </w:rPr>
        <w:t>first: разработчик создает класс модели данных, которые будут храниться в бд, а затем EntityFramework по этой модели генерирует базу данных и ее таблицы</w:t>
      </w:r>
    </w:p>
    <w:p w:rsidR="001719B8" w:rsidRPr="00083D73" w:rsidRDefault="007B6C3E" w:rsidP="009F6283">
      <w:pPr>
        <w:pStyle w:val="3"/>
        <w:spacing w:before="360"/>
        <w:ind w:left="0" w:firstLine="0"/>
      </w:pPr>
      <w:bookmarkStart w:id="44" w:name="_Toc480701775"/>
      <w:r>
        <w:t xml:space="preserve"> </w:t>
      </w:r>
      <w:bookmarkStart w:id="45" w:name="_Toc483610466"/>
      <w:r w:rsidR="001719B8" w:rsidRPr="009B4737">
        <w:t>Паттерн «репозиторий»</w:t>
      </w:r>
      <w:bookmarkEnd w:id="44"/>
      <w:bookmarkEnd w:id="45"/>
    </w:p>
    <w:p w:rsidR="001719B8" w:rsidRPr="00516655" w:rsidRDefault="001719B8" w:rsidP="00F81B86">
      <w:pPr>
        <w:pStyle w:val="af3"/>
        <w:rPr>
          <w:rFonts w:eastAsiaTheme="majorEastAsia"/>
        </w:rPr>
      </w:pPr>
      <w:r w:rsidRPr="00516655">
        <w:rPr>
          <w:rFonts w:eastAsiaTheme="majorEastAsia"/>
        </w:rPr>
        <w:t>Основное преимущество репозиториев — это абстрактный механизм хранения для коллекций сущностей.</w:t>
      </w:r>
      <w:r w:rsidR="00F81B86">
        <w:rPr>
          <w:rFonts w:eastAsiaTheme="majorEastAsia"/>
        </w:rPr>
        <w:t xml:space="preserve"> </w:t>
      </w:r>
      <w:r w:rsidRPr="00516655">
        <w:rPr>
          <w:rFonts w:eastAsiaTheme="majorEastAsia"/>
        </w:rPr>
        <w:t xml:space="preserve">Предоставляя интерфейс MemberRepository мы </w:t>
      </w:r>
      <w:r w:rsidR="00F81B86">
        <w:rPr>
          <w:rFonts w:eastAsiaTheme="majorEastAsia"/>
        </w:rPr>
        <w:t>предоставляем</w:t>
      </w:r>
      <w:r w:rsidRPr="00516655">
        <w:rPr>
          <w:rFonts w:eastAsiaTheme="majorEastAsia"/>
        </w:rPr>
        <w:t xml:space="preserve"> разработчику</w:t>
      </w:r>
      <w:r w:rsidR="00F81B86">
        <w:rPr>
          <w:rFonts w:eastAsiaTheme="majorEastAsia"/>
        </w:rPr>
        <w:t xml:space="preserve"> выбор</w:t>
      </w:r>
      <w:r w:rsidRPr="00516655">
        <w:rPr>
          <w:rFonts w:eastAsiaTheme="majorEastAsia"/>
        </w:rPr>
        <w:t xml:space="preserve">, как и </w:t>
      </w:r>
      <w:r w:rsidR="00F81B86">
        <w:rPr>
          <w:rFonts w:eastAsiaTheme="majorEastAsia"/>
        </w:rPr>
        <w:t>где</w:t>
      </w:r>
      <w:r w:rsidRPr="00516655">
        <w:rPr>
          <w:rFonts w:eastAsiaTheme="majorEastAsia"/>
        </w:rPr>
        <w:t xml:space="preserve"> хранить данные.</w:t>
      </w:r>
    </w:p>
    <w:p w:rsidR="001719B8" w:rsidRPr="00516655" w:rsidRDefault="001719B8" w:rsidP="00F81B86">
      <w:pPr>
        <w:pStyle w:val="af3"/>
        <w:rPr>
          <w:rFonts w:eastAsiaTheme="majorEastAsia"/>
        </w:rPr>
      </w:pPr>
      <w:r w:rsidRPr="00516655">
        <w:rPr>
          <w:rFonts w:eastAsiaTheme="majorEastAsia"/>
        </w:rPr>
        <w:t>Посредничает между уровнями области определения и распределения данных (domain</w:t>
      </w:r>
      <w:r w:rsidR="002970F2">
        <w:rPr>
          <w:rFonts w:eastAsiaTheme="majorEastAsia"/>
        </w:rPr>
        <w:t xml:space="preserve"> </w:t>
      </w:r>
      <w:r w:rsidRPr="00516655">
        <w:rPr>
          <w:rFonts w:eastAsiaTheme="majorEastAsia"/>
        </w:rPr>
        <w:t>and</w:t>
      </w:r>
      <w:r w:rsidR="002970F2">
        <w:rPr>
          <w:rFonts w:eastAsiaTheme="majorEastAsia"/>
        </w:rPr>
        <w:t xml:space="preserve"> </w:t>
      </w:r>
      <w:r w:rsidRPr="00516655">
        <w:rPr>
          <w:rFonts w:eastAsiaTheme="majorEastAsia"/>
        </w:rPr>
        <w:t>data</w:t>
      </w:r>
      <w:r w:rsidR="002970F2">
        <w:rPr>
          <w:rFonts w:eastAsiaTheme="majorEastAsia"/>
        </w:rPr>
        <w:t xml:space="preserve"> </w:t>
      </w:r>
      <w:r w:rsidRPr="00516655">
        <w:rPr>
          <w:rFonts w:eastAsiaTheme="majorEastAsia"/>
        </w:rPr>
        <w:t>mapping</w:t>
      </w:r>
      <w:r w:rsidR="002970F2">
        <w:rPr>
          <w:rFonts w:eastAsiaTheme="majorEastAsia"/>
        </w:rPr>
        <w:t xml:space="preserve"> </w:t>
      </w:r>
      <w:r w:rsidRPr="00516655">
        <w:rPr>
          <w:rFonts w:eastAsiaTheme="majorEastAsia"/>
        </w:rPr>
        <w:t>layers), используя интерфейс, схожий с коллекциями для доступа к объектам области определения.</w:t>
      </w:r>
    </w:p>
    <w:p w:rsidR="001719B8" w:rsidRPr="00516655" w:rsidRDefault="001719B8" w:rsidP="00F81B86">
      <w:pPr>
        <w:pStyle w:val="af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r w:rsidRPr="00516655">
        <w:rPr>
          <w:rFonts w:eastAsiaTheme="majorEastAsia"/>
        </w:rPr>
        <w:t>Data</w:t>
      </w:r>
      <w:r w:rsidR="00F81B86">
        <w:rPr>
          <w:rFonts w:eastAsiaTheme="majorEastAsia"/>
        </w:rPr>
        <w:t xml:space="preserve"> </w:t>
      </w:r>
      <w:r w:rsidRPr="00516655">
        <w:rPr>
          <w:rFonts w:eastAsiaTheme="majorEastAsia"/>
        </w:rPr>
        <w:t>Mapper, который бы изолировал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(Data</w:t>
      </w:r>
      <w:r w:rsidR="00F81B86">
        <w:rPr>
          <w:rFonts w:eastAsiaTheme="majorEastAsia"/>
        </w:rPr>
        <w:t xml:space="preserve"> </w:t>
      </w:r>
      <w:r w:rsidRPr="00516655">
        <w:rPr>
          <w:rFonts w:eastAsiaTheme="majorEastAsia"/>
        </w:rPr>
        <w:t>Mapper),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F81B86">
      <w:pPr>
        <w:pStyle w:val="af3"/>
        <w:rPr>
          <w:rFonts w:eastAsiaTheme="majorEastAsia"/>
        </w:rPr>
      </w:pPr>
      <w:r w:rsidRPr="00516655">
        <w:rPr>
          <w:rFonts w:eastAsiaTheme="majorEastAsia"/>
        </w:rPr>
        <w:t xml:space="preserve">Паттерн </w:t>
      </w:r>
      <w:r w:rsidR="002970F2">
        <w:rPr>
          <w:rFonts w:eastAsiaTheme="majorEastAsia"/>
        </w:rPr>
        <w:t>р</w:t>
      </w:r>
      <w:r w:rsidRPr="00516655">
        <w:rPr>
          <w:rFonts w:eastAsiaTheme="majorEastAsia"/>
        </w:rPr>
        <w:t>епозиторий посредничает между слоем области определения и слоем распределения данных, работая, как обычная колекция объектов области определения. Объекты-клиенты создают описание запроса декларативно и направляют их к объекту-репозиторию (Repository) для обработки. Объекты могут быть д</w:t>
      </w:r>
      <w:r w:rsidRPr="00516655">
        <w:rPr>
          <w:rFonts w:eastAsiaTheme="majorEastAsia"/>
        </w:rPr>
        <w:t>о</w:t>
      </w:r>
      <w:r w:rsidRPr="00516655">
        <w:rPr>
          <w:rFonts w:eastAsiaTheme="majorEastAsia"/>
        </w:rPr>
        <w:t>бавлены или удалены из репозитория, как будто они формируют простую колле</w:t>
      </w:r>
      <w:r w:rsidRPr="00516655">
        <w:rPr>
          <w:rFonts w:eastAsiaTheme="majorEastAsia"/>
        </w:rPr>
        <w:t>к</w:t>
      </w:r>
      <w:r w:rsidRPr="00516655">
        <w:rPr>
          <w:rFonts w:eastAsiaTheme="majorEastAsia"/>
        </w:rPr>
        <w:t>цию объектов. А код распределения данных, скрытый в объекте Repository, поз</w:t>
      </w:r>
      <w:r w:rsidRPr="00516655">
        <w:rPr>
          <w:rFonts w:eastAsiaTheme="majorEastAsia"/>
        </w:rPr>
        <w:t>а</w:t>
      </w:r>
      <w:r w:rsidRPr="00516655">
        <w:rPr>
          <w:rFonts w:eastAsiaTheme="majorEastAsia"/>
        </w:rPr>
        <w:t xml:space="preserve">ботится о </w:t>
      </w:r>
      <w:r w:rsidR="002970F2" w:rsidRPr="00516655">
        <w:rPr>
          <w:rFonts w:eastAsiaTheme="majorEastAsia"/>
        </w:rPr>
        <w:t>соответствующих</w:t>
      </w:r>
      <w:r w:rsidRPr="00516655">
        <w:rPr>
          <w:rFonts w:eastAsiaTheme="majorEastAsia"/>
        </w:rPr>
        <w:t xml:space="preserve"> операциях в незаметно для разработчика. В двух сл</w:t>
      </w:r>
      <w:r w:rsidRPr="00516655">
        <w:rPr>
          <w:rFonts w:eastAsiaTheme="majorEastAsia"/>
        </w:rPr>
        <w:t>о</w:t>
      </w:r>
      <w:r w:rsidRPr="00516655">
        <w:rPr>
          <w:rFonts w:eastAsiaTheme="majorEastAsia"/>
        </w:rPr>
        <w:t>вах, паттерн Repository инк</w:t>
      </w:r>
      <w:r w:rsidR="002970F2">
        <w:rPr>
          <w:rFonts w:eastAsiaTheme="majorEastAsia"/>
        </w:rPr>
        <w:t>апсулирует объекты, представленн</w:t>
      </w:r>
      <w:r w:rsidRPr="00516655">
        <w:rPr>
          <w:rFonts w:eastAsiaTheme="majorEastAsia"/>
        </w:rPr>
        <w:t>ые в хранилище да</w:t>
      </w:r>
      <w:r w:rsidRPr="00516655">
        <w:rPr>
          <w:rFonts w:eastAsiaTheme="majorEastAsia"/>
        </w:rPr>
        <w:t>н</w:t>
      </w:r>
      <w:r w:rsidRPr="00516655">
        <w:rPr>
          <w:rFonts w:eastAsiaTheme="majorEastAsia"/>
        </w:rPr>
        <w:t>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уровнями области определения и распределения данных [15].</w:t>
      </w:r>
    </w:p>
    <w:p w:rsidR="001719B8" w:rsidRPr="00C37200" w:rsidRDefault="007B6C3E" w:rsidP="009F6283">
      <w:pPr>
        <w:pStyle w:val="3"/>
        <w:spacing w:before="360"/>
        <w:ind w:left="0" w:firstLine="0"/>
      </w:pPr>
      <w:bookmarkStart w:id="46" w:name="_Toc480701776"/>
      <w:r>
        <w:t xml:space="preserve"> </w:t>
      </w:r>
      <w:bookmarkStart w:id="47" w:name="_Toc483610467"/>
      <w:r w:rsidR="00CF4928">
        <w:rPr>
          <w:lang w:val="en-US"/>
        </w:rPr>
        <w:t>B</w:t>
      </w:r>
      <w:r w:rsidR="001719B8" w:rsidRPr="00C37200">
        <w:rPr>
          <w:lang w:val="en-US"/>
        </w:rPr>
        <w:t>ootstrap</w:t>
      </w:r>
      <w:bookmarkEnd w:id="46"/>
      <w:bookmarkEnd w:id="47"/>
    </w:p>
    <w:p w:rsidR="001719B8" w:rsidRPr="00CF4928" w:rsidRDefault="001719B8" w:rsidP="00F81B86">
      <w:r w:rsidRPr="00CF4928">
        <w:t>Bootstrap — это CSS/HTML фреймворк для создания сайтов. Другими словами, это набор инструментов для вёрстки. В нём есть ряд преимуществ, благодаря которым BS считается самым популярным из себе подобных[16]. Преимущества бутстрапа:</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с</w:t>
      </w:r>
      <w:r w:rsidR="001719B8" w:rsidRPr="00CF4928">
        <w:rPr>
          <w:rFonts w:eastAsiaTheme="majorEastAsia"/>
        </w:rPr>
        <w:t>корость работы — благодаря множеству готовых элементов вёрстка с бутстрапом занимает значительно меньше времени;</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м</w:t>
      </w:r>
      <w:r w:rsidR="001719B8" w:rsidRPr="00CF4928">
        <w:rPr>
          <w:rFonts w:eastAsiaTheme="majorEastAsia"/>
        </w:rPr>
        <w:t>асштабируемость — добавление новых элементов не нарушает общую структуру;</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л</w:t>
      </w:r>
      <w:r w:rsidR="001719B8" w:rsidRPr="00CF4928">
        <w:rPr>
          <w:rFonts w:eastAsiaTheme="majorEastAsia"/>
        </w:rPr>
        <w:t>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б</w:t>
      </w:r>
      <w:r w:rsidR="002970F2">
        <w:rPr>
          <w:rFonts w:eastAsiaTheme="majorEastAsia"/>
        </w:rPr>
        <w:t>ольшое количество шаблонов</w:t>
      </w:r>
      <w:r w:rsidR="001719B8" w:rsidRPr="00CF4928">
        <w:rPr>
          <w:rFonts w:eastAsiaTheme="majorEastAsia"/>
        </w:rPr>
        <w: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о</w:t>
      </w:r>
      <w:r w:rsidR="001719B8" w:rsidRPr="00CF4928">
        <w:rPr>
          <w:rFonts w:eastAsiaTheme="majorEastAsia"/>
        </w:rPr>
        <w:t>громное сообщество разработчиков;</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ш</w:t>
      </w:r>
      <w:r w:rsidR="001719B8" w:rsidRPr="00CF4928">
        <w:rPr>
          <w:rFonts w:eastAsiaTheme="majorEastAsia"/>
        </w:rPr>
        <w:t>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F81B86">
      <w:r w:rsidRPr="00CF4928">
        <w:t>Особой популярностью пользуется Bootstrap для создания одностраничников или “лендингов” (landingpage).</w:t>
      </w:r>
    </w:p>
    <w:p w:rsidR="001719B8" w:rsidRPr="00CF4928" w:rsidRDefault="001719B8" w:rsidP="00F81B86">
      <w:r w:rsidRPr="00CF4928">
        <w:t>Шаблоны в бутстрапе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F81B86">
      <w:r w:rsidRPr="00CF4928">
        <w:t>Подключить шаблон в Bootstrap очень легко: после подключения бутстрапа нужно только добавить вызов CSS вашего шаблона.</w:t>
      </w:r>
    </w:p>
    <w:p w:rsidR="001719B8" w:rsidRPr="00D42C42" w:rsidRDefault="007B6C3E" w:rsidP="009F6283">
      <w:pPr>
        <w:pStyle w:val="3"/>
        <w:spacing w:before="360"/>
        <w:ind w:left="0" w:firstLine="0"/>
        <w:rPr>
          <w:lang w:val="en-US"/>
        </w:rPr>
      </w:pPr>
      <w:bookmarkStart w:id="48" w:name="_Toc480701777"/>
      <w:r>
        <w:t xml:space="preserve"> </w:t>
      </w:r>
      <w:bookmarkStart w:id="49" w:name="_Toc483610468"/>
      <w:r w:rsidR="00CF4928">
        <w:rPr>
          <w:lang w:val="en-US"/>
        </w:rPr>
        <w:t>j</w:t>
      </w:r>
      <w:r w:rsidR="001719B8" w:rsidRPr="00D42C42">
        <w:rPr>
          <w:lang w:val="en-US"/>
        </w:rPr>
        <w:t>Querry</w:t>
      </w:r>
      <w:bookmarkEnd w:id="48"/>
      <w:bookmarkEnd w:id="49"/>
    </w:p>
    <w:p w:rsidR="001719B8" w:rsidRPr="00CF4928" w:rsidRDefault="001719B8" w:rsidP="00F81B86">
      <w:r w:rsidRPr="001C4DCB">
        <w:rPr>
          <w:lang w:val="en-US"/>
        </w:rPr>
        <w:t xml:space="preserve">jQuery — </w:t>
      </w:r>
      <w:r w:rsidRPr="00CF4928">
        <w:t>библиотека</w:t>
      </w:r>
      <w:r w:rsidRPr="001C4DCB">
        <w:rPr>
          <w:lang w:val="en-US"/>
        </w:rPr>
        <w:t xml:space="preserve"> JavaScript, </w:t>
      </w:r>
      <w:r w:rsidRPr="00CF4928">
        <w:t>фокусирующаяся</w:t>
      </w:r>
      <w:r w:rsidR="00893431" w:rsidRPr="00893431">
        <w:rPr>
          <w:lang w:val="en-US"/>
        </w:rPr>
        <w:t xml:space="preserve"> </w:t>
      </w:r>
      <w:r w:rsidRPr="00CF4928">
        <w:t>на</w:t>
      </w:r>
      <w:r w:rsidR="00893431" w:rsidRPr="00893431">
        <w:rPr>
          <w:lang w:val="en-US"/>
        </w:rPr>
        <w:t xml:space="preserve"> </w:t>
      </w:r>
      <w:r w:rsidRPr="00CF4928">
        <w:t>взаимодействии</w:t>
      </w:r>
      <w:r w:rsidRPr="001C4DCB">
        <w:rPr>
          <w:lang w:val="en-US"/>
        </w:rPr>
        <w:t xml:space="preserve"> Jav</w:t>
      </w:r>
      <w:r w:rsidRPr="001C4DCB">
        <w:rPr>
          <w:lang w:val="en-US"/>
        </w:rPr>
        <w:t>a</w:t>
      </w:r>
      <w:r w:rsidRPr="001C4DCB">
        <w:rPr>
          <w:lang w:val="en-US"/>
        </w:rPr>
        <w:t xml:space="preserve">Script </w:t>
      </w:r>
      <w:r w:rsidRPr="00CF4928">
        <w:t>и</w:t>
      </w:r>
      <w:r w:rsidRPr="001C4DCB">
        <w:rPr>
          <w:lang w:val="en-US"/>
        </w:rPr>
        <w:t xml:space="preserve"> HTML. </w:t>
      </w:r>
      <w:r w:rsidRPr="00CF4928">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w:t>
      </w:r>
      <w:r w:rsidR="00CF4928" w:rsidRPr="00CF4928">
        <w:t>.</w:t>
      </w:r>
    </w:p>
    <w:p w:rsidR="001719B8" w:rsidRPr="00CF4928" w:rsidRDefault="001719B8" w:rsidP="00A049DE">
      <w:pPr>
        <w:pStyle w:val="af3"/>
        <w:rPr>
          <w:rFonts w:eastAsiaTheme="majorEastAsia"/>
        </w:rPr>
      </w:pPr>
      <w:r w:rsidRPr="00CF4928">
        <w:rPr>
          <w:rFonts w:eastAsiaTheme="majorEastAsia"/>
        </w:rPr>
        <w:t>Возможности:</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д</w:t>
      </w:r>
      <w:r w:rsidR="001719B8" w:rsidRPr="00CF4928">
        <w:rPr>
          <w:rFonts w:eastAsiaTheme="majorEastAsia"/>
        </w:rPr>
        <w:t>вижок кросс-браузерных CSS-селекторов Sizzle, выделившийся в отдельный проект;</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п</w:t>
      </w:r>
      <w:r w:rsidR="001719B8" w:rsidRPr="00CF4928">
        <w:rPr>
          <w:rFonts w:eastAsiaTheme="majorEastAsia"/>
        </w:rPr>
        <w:t>ереход по дереву DOM, включая поддержку XPath как плагина;</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с</w:t>
      </w:r>
      <w:r w:rsidR="001719B8" w:rsidRPr="00CF4928">
        <w:rPr>
          <w:rFonts w:eastAsiaTheme="majorEastAsia"/>
        </w:rPr>
        <w:t>обытия;</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в</w:t>
      </w:r>
      <w:r w:rsidR="001719B8" w:rsidRPr="00CF4928">
        <w:rPr>
          <w:rFonts w:eastAsiaTheme="majorEastAsia"/>
        </w:rPr>
        <w:t>изуальные эффекты;</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AJAX-дополнения;</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JavaScript-плагины.</w:t>
      </w:r>
    </w:p>
    <w:p w:rsidR="001719B8" w:rsidRPr="00CF4928" w:rsidRDefault="001719B8" w:rsidP="00A32511">
      <w:r w:rsidRPr="00CF4928">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ненавязчивого JavaScript.</w:t>
      </w:r>
    </w:p>
    <w:p w:rsidR="001719B8" w:rsidRPr="00CF4928" w:rsidRDefault="001719B8" w:rsidP="00A32511">
      <w:r w:rsidRPr="00CF4928">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7B6C3E" w:rsidP="009F6283">
      <w:pPr>
        <w:pStyle w:val="3"/>
        <w:spacing w:before="360"/>
        <w:ind w:left="0" w:firstLine="0"/>
      </w:pPr>
      <w:bookmarkStart w:id="50" w:name="_Toc480701778"/>
      <w:r>
        <w:t xml:space="preserve"> </w:t>
      </w:r>
      <w:bookmarkStart w:id="51" w:name="_Toc483610469"/>
      <w:r w:rsidR="001719B8" w:rsidRPr="008D5259">
        <w:t>jQueryDataTables</w:t>
      </w:r>
      <w:bookmarkEnd w:id="50"/>
      <w:bookmarkEnd w:id="51"/>
    </w:p>
    <w:p w:rsidR="001719B8" w:rsidRPr="008D5259" w:rsidRDefault="001719B8" w:rsidP="00A32511">
      <w:r w:rsidRPr="008D5259">
        <w:rPr>
          <w:rStyle w:val="a6"/>
          <w:rFonts w:eastAsiaTheme="majorEastAsia"/>
          <w:b w:val="0"/>
          <w:bCs w:val="0"/>
        </w:rPr>
        <w:t>DataTables</w:t>
      </w:r>
      <w:r w:rsidRPr="008D5259">
        <w:t xml:space="preserve"> это мощный плагин jQuery для создания таблиц и списков. Плагин jQueryDataTables способен сделать таблицу с поиском, сортировкой и разбитие на страницы без каких-либо особых настроек.</w:t>
      </w:r>
    </w:p>
    <w:p w:rsidR="001719B8" w:rsidRPr="008D5259" w:rsidRDefault="001719B8" w:rsidP="00A32511">
      <w:pPr>
        <w:rPr>
          <w:rFonts w:eastAsiaTheme="majorEastAsia"/>
        </w:rPr>
      </w:pPr>
      <w:r w:rsidRPr="008D5259">
        <w:rPr>
          <w:rFonts w:eastAsiaTheme="majorEastAsia"/>
        </w:rPr>
        <w:t>Сначала нужно скачать библиотеку DataTables. Если Вы не хотите, скачивать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A32511">
      <w:pPr>
        <w:rPr>
          <w:rFonts w:eastAsiaTheme="majorEastAsia"/>
        </w:rPr>
      </w:pPr>
      <w:r w:rsidRPr="008D5259">
        <w:rPr>
          <w:rFonts w:eastAsiaTheme="majorEastAsia"/>
        </w:rPr>
        <w:t>DataTables позволяет работать с данными напрямую в HTML, указать данные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A32511">
      <w:pPr>
        <w:rPr>
          <w:rFonts w:eastAsiaTheme="majorEastAsia"/>
        </w:rPr>
      </w:pPr>
      <w:r w:rsidRPr="008D5259">
        <w:rPr>
          <w:rFonts w:eastAsiaTheme="majorEastAsia"/>
        </w:rPr>
        <w:t>Таблицу можно просматривать на маленьких экранах мобильных устройств. Для этого нужно дополнительно подключить файл CSS и JavaScript. Для таблицы HTML добавить необходимые классы[18].</w:t>
      </w:r>
    </w:p>
    <w:p w:rsidR="001719B8" w:rsidRDefault="003C3B86" w:rsidP="009F6283">
      <w:pPr>
        <w:pStyle w:val="2"/>
        <w:spacing w:before="360"/>
        <w:ind w:left="0" w:firstLine="0"/>
      </w:pPr>
      <w:bookmarkStart w:id="52" w:name="_Toc480701779"/>
      <w:r>
        <w:t xml:space="preserve"> </w:t>
      </w:r>
      <w:bookmarkStart w:id="53" w:name="_Toc483610470"/>
      <w:r w:rsidR="00856153" w:rsidRPr="00856153">
        <w:t>Заключение</w:t>
      </w:r>
      <w:bookmarkEnd w:id="52"/>
      <w:bookmarkEnd w:id="53"/>
    </w:p>
    <w:p w:rsidR="00CB2193" w:rsidRDefault="00932BAA" w:rsidP="00783575">
      <w:pPr>
        <w:pStyle w:val="a4"/>
        <w:numPr>
          <w:ilvl w:val="0"/>
          <w:numId w:val="18"/>
        </w:numPr>
        <w:ind w:left="851" w:firstLine="0"/>
      </w:pPr>
      <w:r>
        <w:t>а</w:t>
      </w:r>
      <w:r w:rsidR="00CB2193">
        <w:t>втоматизированная система «электронный деканат» включает в себя следующие</w:t>
      </w:r>
      <w:r w:rsidR="00DD7A5B">
        <w:t xml:space="preserve"> основные</w:t>
      </w:r>
      <w:r w:rsidR="00CB2193">
        <w:t xml:space="preserve"> компоненты: база данн</w:t>
      </w:r>
      <w:r>
        <w:t>ых, веб-сервер и веб-приложение</w:t>
      </w:r>
      <w:r w:rsidRPr="00932BAA">
        <w:t>;</w:t>
      </w:r>
    </w:p>
    <w:p w:rsidR="00CB2193" w:rsidRDefault="00932BAA" w:rsidP="00783575">
      <w:pPr>
        <w:pStyle w:val="a4"/>
        <w:numPr>
          <w:ilvl w:val="0"/>
          <w:numId w:val="18"/>
        </w:numPr>
        <w:ind w:left="851" w:firstLine="0"/>
      </w:pPr>
      <w:r>
        <w:t>д</w:t>
      </w:r>
      <w:r w:rsidR="00CB2193">
        <w:t>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sidR="00CB2193">
        <w:rPr>
          <w:lang w:val="en-US"/>
        </w:rPr>
        <w:t>ASP</w:t>
      </w:r>
      <w:r w:rsidR="00CB2193" w:rsidRPr="00CB2193">
        <w:t>.</w:t>
      </w:r>
      <w:r w:rsidR="00CB2193">
        <w:rPr>
          <w:lang w:val="en-US"/>
        </w:rPr>
        <w:t>NET</w:t>
      </w:r>
      <w:r w:rsidR="00CB2193">
        <w:t xml:space="preserve"> 4</w:t>
      </w:r>
      <w:r>
        <w:t>.5</w:t>
      </w:r>
      <w:r w:rsidRPr="00932BAA">
        <w:t>;</w:t>
      </w:r>
    </w:p>
    <w:p w:rsidR="00CB2193" w:rsidRDefault="00932BAA" w:rsidP="00783575">
      <w:pPr>
        <w:pStyle w:val="a4"/>
        <w:numPr>
          <w:ilvl w:val="0"/>
          <w:numId w:val="18"/>
        </w:numPr>
        <w:ind w:left="851" w:firstLine="0"/>
      </w:pPr>
      <w:r>
        <w:t>д</w:t>
      </w:r>
      <w:r w:rsidR="00CB2193">
        <w:t xml:space="preserve">ля разработки веб-приложения целесообразно использовать технологию </w:t>
      </w:r>
      <w:r w:rsidR="00CB2193">
        <w:rPr>
          <w:lang w:val="en-US"/>
        </w:rPr>
        <w:t>ASP</w:t>
      </w:r>
      <w:r w:rsidR="00CB2193" w:rsidRPr="00CB2193">
        <w:t>.</w:t>
      </w:r>
      <w:r w:rsidR="00CB2193">
        <w:rPr>
          <w:lang w:val="en-US"/>
        </w:rPr>
        <w:t>NETMVC</w:t>
      </w:r>
      <w:r w:rsidR="00CB2193">
        <w:t xml:space="preserve"> </w:t>
      </w:r>
      <w:r w:rsidR="00654637">
        <w:t>5</w:t>
      </w:r>
      <w:r w:rsidR="004A353E">
        <w:rPr>
          <w:lang w:val="en-US"/>
        </w:rPr>
        <w:t xml:space="preserve">, </w:t>
      </w:r>
      <w:r w:rsidR="004A353E">
        <w:t>язык программирования С</w:t>
      </w:r>
      <w:r w:rsidR="004A353E">
        <w:rPr>
          <w:lang w:val="en-US"/>
        </w:rPr>
        <w:t># 6.0</w:t>
      </w:r>
      <w:r>
        <w:rPr>
          <w:lang w:val="en-US"/>
        </w:rPr>
        <w:t>;</w:t>
      </w:r>
    </w:p>
    <w:p w:rsidR="00CB2193" w:rsidRDefault="00932BAA" w:rsidP="00783575">
      <w:pPr>
        <w:pStyle w:val="a4"/>
        <w:numPr>
          <w:ilvl w:val="0"/>
          <w:numId w:val="18"/>
        </w:numPr>
        <w:ind w:left="851" w:firstLine="0"/>
      </w:pPr>
      <w:r>
        <w:t>д</w:t>
      </w:r>
      <w:r w:rsidR="003010F6">
        <w:t xml:space="preserve">ля организации базы данных целесообразно использовать </w:t>
      </w:r>
      <w:r w:rsidR="003010F6">
        <w:rPr>
          <w:lang w:val="en-US"/>
        </w:rPr>
        <w:t>Oracle</w:t>
      </w:r>
      <w:r w:rsidR="003010F6" w:rsidRPr="003010F6">
        <w:t xml:space="preserve"> 12</w:t>
      </w:r>
      <w:r w:rsidR="003010F6">
        <w:rPr>
          <w:lang w:val="en-US"/>
        </w:rPr>
        <w:t>c</w:t>
      </w:r>
      <w:r w:rsidRPr="00932BAA">
        <w:t>;</w:t>
      </w:r>
    </w:p>
    <w:p w:rsidR="003520AF" w:rsidRPr="00823C38" w:rsidRDefault="00932BAA" w:rsidP="00783575">
      <w:pPr>
        <w:pStyle w:val="a4"/>
        <w:numPr>
          <w:ilvl w:val="0"/>
          <w:numId w:val="18"/>
        </w:numPr>
        <w:ind w:left="851" w:firstLine="0"/>
      </w:pPr>
      <w:r>
        <w:t>д</w:t>
      </w:r>
      <w:r w:rsidR="003520AF">
        <w:t>ля доступа к базе данных</w:t>
      </w:r>
      <w:r w:rsidR="00654637">
        <w:t xml:space="preserve"> </w:t>
      </w:r>
      <w:r w:rsidR="00C12D01">
        <w:rPr>
          <w:lang w:val="en-US"/>
        </w:rPr>
        <w:t>Oracle</w:t>
      </w:r>
      <w:r w:rsidR="003520AF">
        <w:t xml:space="preserve"> используется </w:t>
      </w:r>
      <w:r w:rsidR="003520AF" w:rsidRPr="00823C38">
        <w:rPr>
          <w:lang w:val="en-US"/>
        </w:rPr>
        <w:t>Oracle</w:t>
      </w:r>
      <w:r w:rsidR="003520AF" w:rsidRPr="00823C38">
        <w:t>.</w:t>
      </w:r>
      <w:r w:rsidR="003520AF" w:rsidRPr="00823C38">
        <w:rPr>
          <w:lang w:val="en-US"/>
        </w:rPr>
        <w:t>OracleClient</w:t>
      </w:r>
      <w:r w:rsidR="00823C38" w:rsidRPr="00823C38">
        <w:t xml:space="preserve"> </w:t>
      </w:r>
      <w:r w:rsidR="00654637">
        <w:t>версии</w:t>
      </w:r>
      <w:r w:rsidR="00823C38" w:rsidRPr="00823C38">
        <w:t xml:space="preserve"> 4.121.2</w:t>
      </w:r>
      <w:r w:rsidRPr="00932BAA">
        <w:t>;</w:t>
      </w:r>
    </w:p>
    <w:p w:rsidR="001474AA" w:rsidRDefault="00932BAA" w:rsidP="00783575">
      <w:pPr>
        <w:pStyle w:val="a4"/>
        <w:numPr>
          <w:ilvl w:val="0"/>
          <w:numId w:val="18"/>
        </w:numPr>
        <w:ind w:left="851" w:firstLine="0"/>
        <w:rPr>
          <w:color w:val="FF0000"/>
        </w:rPr>
      </w:pPr>
      <w:r>
        <w:t>д</w:t>
      </w:r>
      <w:r w:rsidR="001474AA" w:rsidRPr="000E510B">
        <w:t>ля хранения информации о пользователях</w:t>
      </w:r>
      <w:r w:rsidR="00654637" w:rsidRPr="000E510B">
        <w:t xml:space="preserve"> предполагается</w:t>
      </w:r>
      <w:r w:rsidR="001474AA" w:rsidRPr="000E510B">
        <w:t xml:space="preserve"> использ</w:t>
      </w:r>
      <w:r w:rsidR="00F0753E" w:rsidRPr="000E510B">
        <w:t>овать</w:t>
      </w:r>
      <w:r w:rsidR="00823C38" w:rsidRPr="00823C38">
        <w:t xml:space="preserve"> </w:t>
      </w:r>
      <w:r w:rsidR="001474AA" w:rsidRPr="00823C38">
        <w:rPr>
          <w:lang w:val="en-US"/>
        </w:rPr>
        <w:t>Microsoft</w:t>
      </w:r>
      <w:r w:rsidR="00823C38" w:rsidRPr="00823C38">
        <w:t xml:space="preserve"> </w:t>
      </w:r>
      <w:r w:rsidR="001474AA" w:rsidRPr="00823C38">
        <w:rPr>
          <w:lang w:val="en-US"/>
        </w:rPr>
        <w:t>SQL</w:t>
      </w:r>
      <w:r w:rsidR="00823C38" w:rsidRPr="00823C38">
        <w:t xml:space="preserve"> </w:t>
      </w:r>
      <w:r w:rsidR="001474AA" w:rsidRPr="00823C38">
        <w:rPr>
          <w:lang w:val="en-US"/>
        </w:rPr>
        <w:t>Server</w:t>
      </w:r>
      <w:r w:rsidR="00823C38" w:rsidRPr="00823C38">
        <w:t xml:space="preserve"> 2012</w:t>
      </w:r>
      <w:r w:rsidRPr="00932BAA">
        <w:t>;</w:t>
      </w:r>
    </w:p>
    <w:p w:rsidR="00C12D01" w:rsidRPr="00C12D01" w:rsidRDefault="00932BAA" w:rsidP="00783575">
      <w:pPr>
        <w:pStyle w:val="a4"/>
        <w:numPr>
          <w:ilvl w:val="0"/>
          <w:numId w:val="18"/>
        </w:numPr>
        <w:ind w:left="851" w:firstLine="0"/>
      </w:pPr>
      <w:r>
        <w:t>д</w:t>
      </w:r>
      <w:r w:rsidR="00C12D01" w:rsidRPr="00C12D01">
        <w:t>ля</w:t>
      </w:r>
      <w:r w:rsidR="00C12D01">
        <w:t xml:space="preserve"> доступа к базе данных </w:t>
      </w:r>
      <w:r w:rsidR="00C12D01">
        <w:rPr>
          <w:lang w:val="en-US"/>
        </w:rPr>
        <w:t>Microsoft</w:t>
      </w:r>
      <w:r w:rsidR="00654637">
        <w:t xml:space="preserve"> </w:t>
      </w:r>
      <w:r w:rsidR="00C12D01">
        <w:rPr>
          <w:lang w:val="en-US"/>
        </w:rPr>
        <w:t>SQL</w:t>
      </w:r>
      <w:r w:rsidR="00654637">
        <w:t xml:space="preserve"> </w:t>
      </w:r>
      <w:r w:rsidR="00C12D01">
        <w:rPr>
          <w:lang w:val="en-US"/>
        </w:rPr>
        <w:t>Server</w:t>
      </w:r>
      <w:r w:rsidR="00654637">
        <w:t xml:space="preserve"> </w:t>
      </w:r>
      <w:r w:rsidR="00C12D01">
        <w:t>используется</w:t>
      </w:r>
      <w:r w:rsidR="00654637">
        <w:t xml:space="preserve"> </w:t>
      </w:r>
      <w:r w:rsidR="00C12D01">
        <w:t xml:space="preserve">технология </w:t>
      </w:r>
      <w:r w:rsidR="00C12D01">
        <w:rPr>
          <w:lang w:val="en-US"/>
        </w:rPr>
        <w:t>Object</w:t>
      </w:r>
      <w:r w:rsidR="00654637">
        <w:t xml:space="preserve"> </w:t>
      </w:r>
      <w:r w:rsidR="00C12D01">
        <w:rPr>
          <w:lang w:val="en-US"/>
        </w:rPr>
        <w:t>Relation</w:t>
      </w:r>
      <w:r w:rsidR="00654637">
        <w:t xml:space="preserve"> </w:t>
      </w:r>
      <w:r w:rsidR="00C12D01">
        <w:rPr>
          <w:lang w:val="en-US"/>
        </w:rPr>
        <w:t>Mapping</w:t>
      </w:r>
      <w:r w:rsidR="00C12D01" w:rsidRPr="00EC0AEE">
        <w:t>(</w:t>
      </w:r>
      <w:r w:rsidR="00C12D01">
        <w:rPr>
          <w:lang w:val="en-US"/>
        </w:rPr>
        <w:t>ORM</w:t>
      </w:r>
      <w:r w:rsidR="00C12D01" w:rsidRPr="00EC0AEE">
        <w:t>)</w:t>
      </w:r>
      <w:r w:rsidR="00654637">
        <w:t xml:space="preserve"> </w:t>
      </w:r>
      <w:r w:rsidR="00DD7A8A">
        <w:rPr>
          <w:lang w:val="en-US"/>
        </w:rPr>
        <w:t>Code</w:t>
      </w:r>
      <w:r w:rsidR="00654637">
        <w:t xml:space="preserve"> </w:t>
      </w:r>
      <w:r w:rsidR="00DD7A8A">
        <w:rPr>
          <w:lang w:val="en-US"/>
        </w:rPr>
        <w:t>First</w:t>
      </w:r>
      <w:r w:rsidRPr="00932BAA">
        <w:t>;</w:t>
      </w:r>
    </w:p>
    <w:p w:rsidR="001474AA" w:rsidRDefault="00932BAA" w:rsidP="00783575">
      <w:pPr>
        <w:pStyle w:val="a4"/>
        <w:numPr>
          <w:ilvl w:val="0"/>
          <w:numId w:val="18"/>
        </w:numPr>
        <w:ind w:left="851" w:firstLine="0"/>
      </w:pPr>
      <w:r>
        <w:t>в</w:t>
      </w:r>
      <w:r w:rsidR="003010F6">
        <w:t xml:space="preserve"> качестве сервера приложений предлагается применить </w:t>
      </w:r>
      <w:r w:rsidR="003010F6">
        <w:rPr>
          <w:lang w:val="en-US"/>
        </w:rPr>
        <w:t>IIS</w:t>
      </w:r>
      <w:r>
        <w:t>8.0</w:t>
      </w:r>
      <w:r w:rsidRPr="00932BAA">
        <w:t>;</w:t>
      </w:r>
    </w:p>
    <w:p w:rsidR="00566CE9" w:rsidRDefault="00932BAA" w:rsidP="00783575">
      <w:pPr>
        <w:pStyle w:val="a4"/>
        <w:numPr>
          <w:ilvl w:val="0"/>
          <w:numId w:val="18"/>
        </w:numPr>
        <w:ind w:left="851" w:firstLine="0"/>
      </w:pPr>
      <w:r>
        <w:t>о</w:t>
      </w:r>
      <w:r w:rsidR="00EC0AEE">
        <w:t xml:space="preserve">существляется поддержка 2 форм авторизации: прямая аутентификация (по имени и паролю) и </w:t>
      </w:r>
      <w:r w:rsidR="00EC0AEE" w:rsidRPr="00566CE9">
        <w:rPr>
          <w:lang w:val="en-US"/>
        </w:rPr>
        <w:t>OAuth</w:t>
      </w:r>
      <w:r w:rsidR="00EC0AEE" w:rsidRPr="00EC0AEE">
        <w:t xml:space="preserve">2 </w:t>
      </w:r>
      <w:r>
        <w:t>авторизация</w:t>
      </w:r>
      <w:r w:rsidRPr="00932BAA">
        <w:t>;</w:t>
      </w:r>
    </w:p>
    <w:p w:rsidR="00B3115D" w:rsidRPr="00595B9D" w:rsidRDefault="00932BAA" w:rsidP="00783575">
      <w:pPr>
        <w:pStyle w:val="a4"/>
        <w:numPr>
          <w:ilvl w:val="0"/>
          <w:numId w:val="18"/>
        </w:numPr>
        <w:ind w:left="851" w:firstLine="0"/>
      </w:pPr>
      <w:r>
        <w:t>д</w:t>
      </w:r>
      <w:r w:rsidR="00AE662B">
        <w:t xml:space="preserve">ля разработки клиентской части приложения будут использованы </w:t>
      </w:r>
      <w:r w:rsidR="00AE662B">
        <w:rPr>
          <w:lang w:val="en-US"/>
        </w:rPr>
        <w:t>jav</w:t>
      </w:r>
      <w:r w:rsidR="00AE662B">
        <w:rPr>
          <w:lang w:val="en-US"/>
        </w:rPr>
        <w:t>a</w:t>
      </w:r>
      <w:r w:rsidR="00AE662B">
        <w:rPr>
          <w:lang w:val="en-US"/>
        </w:rPr>
        <w:t>script</w:t>
      </w:r>
      <w:r w:rsidR="00972712">
        <w:t xml:space="preserve"> </w:t>
      </w:r>
      <w:r w:rsidR="00AE662B" w:rsidRPr="00AE662B">
        <w:t xml:space="preserve">- </w:t>
      </w:r>
      <w:r w:rsidR="00AE662B">
        <w:t xml:space="preserve">библиотеки </w:t>
      </w:r>
      <w:r w:rsidR="00AE662B">
        <w:rPr>
          <w:lang w:val="en-US"/>
        </w:rPr>
        <w:t>jQuarry</w:t>
      </w:r>
      <w:r w:rsidR="00823C38" w:rsidRPr="00823C38">
        <w:t xml:space="preserve"> </w:t>
      </w:r>
      <w:r w:rsidR="00972712">
        <w:t xml:space="preserve">версии </w:t>
      </w:r>
      <w:r w:rsidR="00823C38" w:rsidRPr="00823C38">
        <w:t>1.10.2</w:t>
      </w:r>
      <w:r w:rsidR="00AE662B">
        <w:t xml:space="preserve"> и </w:t>
      </w:r>
      <w:r w:rsidR="00F31877">
        <w:rPr>
          <w:lang w:val="en-US"/>
        </w:rPr>
        <w:t>D</w:t>
      </w:r>
      <w:r w:rsidR="00AE662B">
        <w:rPr>
          <w:lang w:val="en-US"/>
        </w:rPr>
        <w:t>ata</w:t>
      </w:r>
      <w:r w:rsidR="00305C4A">
        <w:rPr>
          <w:lang w:val="en-US"/>
        </w:rPr>
        <w:t>T</w:t>
      </w:r>
      <w:r w:rsidR="00AE662B">
        <w:rPr>
          <w:lang w:val="en-US"/>
        </w:rPr>
        <w:t>ables</w:t>
      </w:r>
      <w:r w:rsidR="00823C38" w:rsidRPr="00823C38">
        <w:rPr>
          <w:color w:val="FF0000"/>
        </w:rPr>
        <w:t xml:space="preserve"> </w:t>
      </w:r>
      <w:r w:rsidR="00972712">
        <w:t>версии</w:t>
      </w:r>
      <w:r w:rsidR="00823C38" w:rsidRPr="00823C38">
        <w:t xml:space="preserve"> </w:t>
      </w:r>
      <w:r w:rsidR="00972712">
        <w:t>1.10.15 и</w:t>
      </w:r>
      <w:r w:rsidR="00AE662B">
        <w:t xml:space="preserve"> </w:t>
      </w:r>
      <w:r w:rsidR="00AE662B">
        <w:rPr>
          <w:lang w:val="en-US"/>
        </w:rPr>
        <w:t>CSS</w:t>
      </w:r>
      <w:r w:rsidR="00AE662B">
        <w:t>-фреймворк</w:t>
      </w:r>
      <w:r w:rsidR="00823C38" w:rsidRPr="00823C38">
        <w:t xml:space="preserve"> </w:t>
      </w:r>
      <w:r w:rsidR="00AE662B">
        <w:rPr>
          <w:lang w:val="en-US"/>
        </w:rPr>
        <w:t>Bootstrap</w:t>
      </w:r>
      <w:r w:rsidR="00972712">
        <w:t xml:space="preserve"> версии</w:t>
      </w:r>
      <w:r w:rsidR="00972712" w:rsidRPr="00972712">
        <w:t xml:space="preserve"> </w:t>
      </w:r>
      <w:r w:rsidR="00823C38" w:rsidRPr="00823C38">
        <w:t>3.0.0</w:t>
      </w:r>
      <w:r w:rsidR="00AE662B">
        <w:t>.</w:t>
      </w:r>
      <w:r w:rsidR="00B3115D">
        <w:br w:type="page"/>
      </w:r>
    </w:p>
    <w:p w:rsidR="004E5F0A" w:rsidRPr="000F5771" w:rsidRDefault="00474C64" w:rsidP="000F5771">
      <w:pPr>
        <w:pStyle w:val="1"/>
        <w:spacing w:after="240"/>
      </w:pPr>
      <w:bookmarkStart w:id="54" w:name="_Toc480701780"/>
      <w:r>
        <w:rPr>
          <w:noProof/>
          <w:lang w:eastAsia="ru-RU"/>
        </w:rPr>
        <w:pict>
          <v:group id="_x0000_s3504" style="position:absolute;left:0;text-align:left;margin-left:-3.35pt;margin-top:-3.85pt;width:508.7pt;height:738.4pt;z-index:2516879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505"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506"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507"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508"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509"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510"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511"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512"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513"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514"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515"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516"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517"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107198">
                      <w:pPr>
                        <w:pStyle w:val="a7"/>
                        <w:jc w:val="center"/>
                        <w:rPr>
                          <w:sz w:val="18"/>
                        </w:rPr>
                      </w:pPr>
                    </w:p>
                  </w:txbxContent>
                </v:textbox>
              </v:rect>
              <v:rect id="Rectangle 282" o:spid="_x0000_s3518"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519"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107198">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520"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521"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522"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107198">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523"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B818C3" w:rsidRDefault="00685216" w:rsidP="00107198">
                      <w:pPr>
                        <w:pStyle w:val="a7"/>
                        <w:jc w:val="center"/>
                        <w:rPr>
                          <w:rFonts w:ascii="Times New Roman" w:hAnsi="Times New Roman"/>
                          <w:i w:val="0"/>
                          <w:szCs w:val="36"/>
                          <w:lang w:val="ru-RU"/>
                        </w:rPr>
                      </w:pPr>
                      <w:r w:rsidRPr="00B818C3">
                        <w:rPr>
                          <w:rFonts w:ascii="Times New Roman" w:hAnsi="Times New Roman"/>
                          <w:i w:val="0"/>
                          <w:szCs w:val="36"/>
                          <w:lang w:val="ru-RU"/>
                        </w:rPr>
                        <w:t>ДП 02.00.ПЗ</w:t>
                      </w:r>
                    </w:p>
                    <w:p w:rsidR="00685216" w:rsidRPr="00B818C3" w:rsidRDefault="00685216" w:rsidP="00107198">
                      <w:pPr>
                        <w:rPr>
                          <w:rFonts w:cs="Times New Roman"/>
                          <w:szCs w:val="36"/>
                        </w:rPr>
                      </w:pPr>
                    </w:p>
                  </w:txbxContent>
                </v:textbox>
              </v:rect>
              <v:line id="Line 288" o:spid="_x0000_s3524"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525"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526"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527"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528"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5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5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107198">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5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107198">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107198">
                        <w:pPr>
                          <w:rPr>
                            <w:rFonts w:cs="Times New Roman"/>
                            <w:szCs w:val="16"/>
                          </w:rPr>
                        </w:pPr>
                      </w:p>
                    </w:txbxContent>
                  </v:textbox>
                </v:rect>
              </v:group>
              <v:group id="Group 296" o:spid="_x0000_s3532"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5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107198">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5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535"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5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107198">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5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107198">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107198">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107198">
                        <w:pPr>
                          <w:rPr>
                            <w:rFonts w:cs="Times New Roman"/>
                            <w:szCs w:val="16"/>
                          </w:rPr>
                        </w:pPr>
                      </w:p>
                    </w:txbxContent>
                  </v:textbox>
                </v:rect>
              </v:group>
              <v:group id="Group 302" o:spid="_x0000_s3538"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5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107198">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5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107198">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685216" w:rsidRPr="00AC6421" w:rsidRDefault="00685216" w:rsidP="00107198">
                        <w:pPr>
                          <w:rPr>
                            <w:rFonts w:cs="Times New Roman"/>
                            <w:sz w:val="16"/>
                            <w:szCs w:val="16"/>
                          </w:rPr>
                        </w:pPr>
                      </w:p>
                    </w:txbxContent>
                  </v:textbox>
                </v:rect>
              </v:group>
              <v:group id="Group 305" o:spid="_x0000_s3541"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5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107198">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5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544"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545"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A51D3D" w:rsidRDefault="00685216" w:rsidP="00107198">
                      <w:pPr>
                        <w:pStyle w:val="a7"/>
                        <w:jc w:val="center"/>
                        <w:rPr>
                          <w:rFonts w:ascii="Times New Roman" w:hAnsi="Times New Roman"/>
                          <w:i w:val="0"/>
                          <w:spacing w:val="-22"/>
                          <w:sz w:val="24"/>
                          <w:szCs w:val="28"/>
                          <w:lang w:val="ru-RU"/>
                        </w:rPr>
                      </w:pPr>
                      <w:r w:rsidRPr="00A51D3D">
                        <w:rPr>
                          <w:rFonts w:ascii="Times New Roman" w:hAnsi="Times New Roman"/>
                          <w:i w:val="0"/>
                          <w:sz w:val="24"/>
                        </w:rPr>
                        <w:t>Проектирование автоматизированной системы «Элек</w:t>
                      </w:r>
                      <w:r w:rsidRPr="00A51D3D">
                        <w:rPr>
                          <w:rFonts w:ascii="Times New Roman" w:hAnsi="Times New Roman"/>
                          <w:i w:val="0"/>
                          <w:sz w:val="24"/>
                        </w:rPr>
                        <w:t>т</w:t>
                      </w:r>
                      <w:r w:rsidRPr="00A51D3D">
                        <w:rPr>
                          <w:rFonts w:ascii="Times New Roman" w:hAnsi="Times New Roman"/>
                          <w:i w:val="0"/>
                          <w:sz w:val="24"/>
                        </w:rPr>
                        <w:t>ронный деканат»</w:t>
                      </w:r>
                    </w:p>
                    <w:p w:rsidR="00685216" w:rsidRPr="00AD7D7C" w:rsidRDefault="00685216" w:rsidP="00107198">
                      <w:pPr>
                        <w:pStyle w:val="a7"/>
                        <w:jc w:val="center"/>
                        <w:rPr>
                          <w:rFonts w:ascii="Times New Roman" w:hAnsi="Times New Roman"/>
                          <w:i w:val="0"/>
                          <w:spacing w:val="-22"/>
                          <w:sz w:val="22"/>
                          <w:szCs w:val="28"/>
                          <w:lang w:val="ru-RU"/>
                        </w:rPr>
                      </w:pPr>
                    </w:p>
                  </w:txbxContent>
                </v:textbox>
              </v:rect>
              <v:line id="Line 310" o:spid="_x0000_s3546"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547"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548"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549"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550"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551"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107198" w:rsidRDefault="00685216" w:rsidP="00107198">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3552"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553"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554"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107198">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555"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107198">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556"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107198"/>
                </w:txbxContent>
              </v:textbox>
            </v:shape>
          </v:group>
        </w:pict>
      </w:r>
      <w:r>
        <w:rPr>
          <w:noProof/>
          <w:lang w:eastAsia="ru-RU"/>
        </w:rPr>
        <w:pict>
          <v:rect id="_x0000_s3185" style="position:absolute;left:0;text-align:left;margin-left:478.4pt;margin-top:-39.85pt;width:32.7pt;height:27pt;z-index:251677696" stroked="f"/>
        </w:pict>
      </w:r>
      <w:r w:rsidR="009C69B7">
        <w:t xml:space="preserve"> </w:t>
      </w:r>
      <w:bookmarkStart w:id="55" w:name="_Toc483610471"/>
      <w:r w:rsidR="003501BE" w:rsidRPr="000F5771">
        <w:t>Проектирование автоматизированной системы «Электронный деканат»</w:t>
      </w:r>
      <w:bookmarkEnd w:id="54"/>
      <w:bookmarkEnd w:id="55"/>
    </w:p>
    <w:p w:rsidR="003501BE" w:rsidRDefault="009C69B7" w:rsidP="009F6283">
      <w:pPr>
        <w:pStyle w:val="2"/>
        <w:ind w:left="0" w:firstLine="0"/>
      </w:pPr>
      <w:bookmarkStart w:id="56" w:name="_Toc480701781"/>
      <w:r>
        <w:t xml:space="preserve"> </w:t>
      </w:r>
      <w:bookmarkStart w:id="57" w:name="_Toc483610472"/>
      <w:r w:rsidR="003501BE" w:rsidRPr="004E5F0A">
        <w:t>Архитектура</w:t>
      </w:r>
      <w:bookmarkEnd w:id="56"/>
      <w:bookmarkEnd w:id="57"/>
    </w:p>
    <w:p w:rsidR="00487F42" w:rsidRPr="00487F42" w:rsidRDefault="00DC332F" w:rsidP="00487F42">
      <w:r>
        <w:t>А</w:t>
      </w:r>
      <w:r w:rsidR="00804F11">
        <w:t>рхитектура автоматизированной системы «</w:t>
      </w:r>
      <w:r w:rsidR="00E367D7">
        <w:t>Э</w:t>
      </w:r>
      <w:r w:rsidR="00804F11">
        <w:t>лектронный деканат»</w:t>
      </w:r>
      <w:r>
        <w:t xml:space="preserve"> представлена в приложении В</w:t>
      </w:r>
      <w:r w:rsidR="00804F11">
        <w:t>.</w:t>
      </w:r>
    </w:p>
    <w:p w:rsidR="00055595" w:rsidRPr="006F1BCF" w:rsidRDefault="00DC332F" w:rsidP="00576C26">
      <w:pPr>
        <w:pStyle w:val="af3"/>
      </w:pPr>
      <w:r>
        <w:t>Автоматизированная система</w:t>
      </w:r>
      <w:r w:rsidR="00A46892" w:rsidRPr="00187BC5">
        <w:t xml:space="preserve"> состоит из </w:t>
      </w:r>
      <w:r>
        <w:t xml:space="preserve">3 </w:t>
      </w:r>
      <w:r w:rsidR="00E367D7">
        <w:t>компонентов</w:t>
      </w:r>
      <w:r w:rsidR="00A46892" w:rsidRPr="00187BC5">
        <w:t>: база данных Oracle</w:t>
      </w:r>
      <w:r w:rsidR="00E70AB1" w:rsidRPr="00187BC5">
        <w:t>, база данных MSSQL</w:t>
      </w:r>
      <w:r w:rsidR="00576C26">
        <w:t xml:space="preserve"> и IIS сервера. </w:t>
      </w:r>
      <w:r w:rsidR="00E367D7">
        <w:t>Б</w:t>
      </w:r>
      <w:r w:rsidR="00E70AB1" w:rsidRPr="00187BC5">
        <w:t>азы данных</w:t>
      </w:r>
      <w:r w:rsidR="00E367D7">
        <w:t xml:space="preserve"> </w:t>
      </w:r>
      <w:r w:rsidR="00576C26">
        <w:t xml:space="preserve"> и IIS сервер работают </w:t>
      </w:r>
      <w:r w:rsidR="00E70AB1" w:rsidRPr="00187BC5">
        <w:t>под управлением Windows</w:t>
      </w:r>
      <w:r w:rsidR="00576C26">
        <w:t xml:space="preserve"> </w:t>
      </w:r>
      <w:r w:rsidR="00576C26">
        <w:rPr>
          <w:lang w:val="en-US"/>
        </w:rPr>
        <w:t>Server</w:t>
      </w:r>
      <w:r w:rsidR="00576C26" w:rsidRPr="00576C26">
        <w:t xml:space="preserve"> 2008.</w:t>
      </w:r>
      <w:r w:rsidR="00576C26">
        <w:t xml:space="preserve"> П</w:t>
      </w:r>
      <w:r w:rsidR="00E70AB1" w:rsidRPr="00187BC5">
        <w:t>риложение развёрнуто на IIS сервере</w:t>
      </w:r>
      <w:r w:rsidR="00576C26" w:rsidRPr="00576C26">
        <w:t>.</w:t>
      </w:r>
    </w:p>
    <w:p w:rsidR="004E5F0A" w:rsidRDefault="004E5F0A" w:rsidP="009F6283">
      <w:pPr>
        <w:pStyle w:val="2"/>
        <w:spacing w:before="360"/>
        <w:ind w:left="0" w:firstLine="0"/>
      </w:pPr>
      <w:bookmarkStart w:id="58" w:name="_Toc480701782"/>
      <w:bookmarkStart w:id="59" w:name="_Toc483610473"/>
      <w:r w:rsidRPr="004E5F0A">
        <w:t>Диаграммы</w:t>
      </w:r>
      <w:bookmarkEnd w:id="58"/>
      <w:r w:rsidR="00821A8E">
        <w:t xml:space="preserve"> вариантов использования и последовательностей</w:t>
      </w:r>
      <w:bookmarkEnd w:id="59"/>
    </w:p>
    <w:p w:rsidR="00957EA4" w:rsidRPr="00187BC5" w:rsidRDefault="00F779B2" w:rsidP="00932BAA">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 xml:space="preserve">иаграмма вариантов </w:t>
      </w:r>
      <w:r w:rsidR="00657D58" w:rsidRPr="00187BC5">
        <w:t>использова</w:t>
      </w:r>
      <w:r w:rsidR="00657D58">
        <w:t>ния,</w:t>
      </w:r>
      <w:r>
        <w:t xml:space="preserve"> </w:t>
      </w:r>
      <w:r w:rsidR="005B1AFA">
        <w:t xml:space="preserve">представленная </w:t>
      </w:r>
      <w:r w:rsidR="00631785">
        <w:t>в приложении Г.</w:t>
      </w:r>
    </w:p>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487F42" w:rsidRPr="00487F42" w:rsidRDefault="00487F42" w:rsidP="00AF6027">
      <w:pPr>
        <w:rPr>
          <w:sz w:val="24"/>
        </w:rPr>
      </w:pP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дисциплины,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Деканат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анализировать успеваемость как групп, так и отдельных студентов.</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Студент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просматривать информацию о запланированных лабораторных работах.</w:t>
            </w:r>
          </w:p>
        </w:tc>
      </w:tr>
    </w:tbl>
    <w:p w:rsidR="00631785" w:rsidRDefault="00AF6027" w:rsidP="00AF6027">
      <w:pPr>
        <w:pStyle w:val="a4"/>
        <w:ind w:left="0" w:firstLine="0"/>
        <w:rPr>
          <w:rFonts w:cs="Times New Roman"/>
          <w:szCs w:val="28"/>
        </w:rPr>
      </w:pPr>
      <w:r w:rsidRPr="00AF6027">
        <w:rPr>
          <w:rFonts w:cs="Times New Roman"/>
          <w:szCs w:val="28"/>
        </w:rPr>
        <w:tab/>
      </w:r>
    </w:p>
    <w:p w:rsidR="00631785" w:rsidRDefault="00631785">
      <w:pPr>
        <w:tabs>
          <w:tab w:val="clear" w:pos="992"/>
        </w:tabs>
        <w:ind w:firstLine="0"/>
        <w:rPr>
          <w:rFonts w:cs="Times New Roman"/>
          <w:szCs w:val="28"/>
        </w:rPr>
      </w:pPr>
      <w:r>
        <w:rPr>
          <w:rFonts w:cs="Times New Roman"/>
          <w:szCs w:val="28"/>
        </w:rPr>
        <w:br w:type="page"/>
      </w:r>
    </w:p>
    <w:p w:rsidR="007B623D" w:rsidRDefault="00654637" w:rsidP="00AF6027">
      <w:pPr>
        <w:pStyle w:val="a4"/>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задач и их кратк</w:t>
      </w:r>
      <w:r w:rsidR="005B1AFA">
        <w:rPr>
          <w:rFonts w:cs="Times New Roman"/>
          <w:szCs w:val="28"/>
        </w:rPr>
        <w:t>ое описание содержится в таблице 2.2.</w:t>
      </w:r>
    </w:p>
    <w:p w:rsidR="00487F42" w:rsidRPr="0097546D" w:rsidRDefault="00487F42" w:rsidP="00AF6027">
      <w:pPr>
        <w:pStyle w:val="a4"/>
        <w:ind w:left="0" w:firstLine="0"/>
        <w:rPr>
          <w:rFonts w:cs="Times New Roman"/>
          <w:sz w:val="24"/>
          <w:szCs w:val="28"/>
        </w:rPr>
      </w:pP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1340E4">
        <w:tc>
          <w:tcPr>
            <w:tcW w:w="2101"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086"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4956"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1340E4">
        <w:tc>
          <w:tcPr>
            <w:tcW w:w="2101"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086" w:type="dxa"/>
          </w:tcPr>
          <w:p w:rsidR="00046DDB" w:rsidRPr="00046DDB" w:rsidRDefault="00046DDB" w:rsidP="00AF6027">
            <w:pPr>
              <w:pStyle w:val="a4"/>
              <w:ind w:left="0" w:firstLine="0"/>
              <w:rPr>
                <w:rFonts w:cs="Times New Roman"/>
                <w:szCs w:val="28"/>
              </w:rPr>
            </w:pPr>
            <w:r>
              <w:rPr>
                <w:rFonts w:cs="Times New Roman"/>
                <w:szCs w:val="28"/>
              </w:rPr>
              <w:t>Преподаватель (Добавление, редактирование, удаление)</w:t>
            </w:r>
          </w:p>
        </w:tc>
        <w:tc>
          <w:tcPr>
            <w:tcW w:w="4956"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преподавателях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Факультет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Дисциплина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Специальность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специальностях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Подгруппы (Добавление,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Редактирование нагрузки преподавателей</w:t>
            </w:r>
            <w:r w:rsidR="009669D3">
              <w:rPr>
                <w:rFonts w:cs="Times New Roman"/>
                <w:szCs w:val="28"/>
              </w:rPr>
              <w:t>.</w:t>
            </w:r>
          </w:p>
        </w:tc>
        <w:tc>
          <w:tcPr>
            <w:tcW w:w="4956"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преподавателям</w:t>
            </w:r>
          </w:p>
        </w:tc>
      </w:tr>
      <w:tr w:rsidR="00046DDB" w:rsidTr="001340E4">
        <w:tc>
          <w:tcPr>
            <w:tcW w:w="2101"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086"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4956"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обнаружения возникающих проблем.</w:t>
            </w:r>
          </w:p>
        </w:tc>
      </w:tr>
      <w:tr w:rsidR="009669D3" w:rsidTr="001340E4">
        <w:tc>
          <w:tcPr>
            <w:tcW w:w="2101"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086"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редактирование, удаление)</w:t>
            </w:r>
          </w:p>
        </w:tc>
        <w:tc>
          <w:tcPr>
            <w:tcW w:w="4956"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лабораторных работах на преподаваемых дисциплинах.</w:t>
            </w:r>
          </w:p>
        </w:tc>
      </w:tr>
      <w:tr w:rsidR="009669D3" w:rsidTr="001340E4">
        <w:tc>
          <w:tcPr>
            <w:tcW w:w="2101" w:type="dxa"/>
            <w:vMerge/>
          </w:tcPr>
          <w:p w:rsidR="009669D3" w:rsidRPr="00046DDB" w:rsidRDefault="009669D3" w:rsidP="00AF6027">
            <w:pPr>
              <w:pStyle w:val="a4"/>
              <w:ind w:left="0" w:firstLine="0"/>
              <w:rPr>
                <w:rFonts w:cs="Times New Roman"/>
                <w:szCs w:val="28"/>
              </w:rPr>
            </w:pPr>
          </w:p>
        </w:tc>
        <w:tc>
          <w:tcPr>
            <w:tcW w:w="3086"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4956"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преподавателем дисциплин и подгрупп, у которых они преподаются</w:t>
            </w:r>
          </w:p>
        </w:tc>
      </w:tr>
    </w:tbl>
    <w:p w:rsidR="00631785" w:rsidRDefault="00631785" w:rsidP="00AF6027">
      <w:pPr>
        <w:pStyle w:val="a4"/>
        <w:ind w:left="0" w:firstLine="0"/>
      </w:pPr>
    </w:p>
    <w:p w:rsidR="00AF6027" w:rsidRDefault="001340E4" w:rsidP="00AF6027">
      <w:pPr>
        <w:pStyle w:val="a4"/>
        <w:ind w:left="0" w:firstLine="0"/>
        <w:rPr>
          <w:rFonts w:cs="Times New Roman"/>
          <w:szCs w:val="28"/>
        </w:rPr>
      </w:pPr>
      <w:r w:rsidRPr="002B6B20">
        <w:t xml:space="preserve">Продолжение таблицы </w:t>
      </w:r>
      <w:r>
        <w:t>2.2</w:t>
      </w:r>
    </w:p>
    <w:tbl>
      <w:tblPr>
        <w:tblStyle w:val="ab"/>
        <w:tblW w:w="0" w:type="auto"/>
        <w:tblInd w:w="108" w:type="dxa"/>
        <w:tblLook w:val="04A0"/>
      </w:tblPr>
      <w:tblGrid>
        <w:gridCol w:w="2010"/>
        <w:gridCol w:w="3106"/>
        <w:gridCol w:w="5027"/>
      </w:tblGrid>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Преподаватель</w:t>
            </w:r>
          </w:p>
        </w:tc>
        <w:tc>
          <w:tcPr>
            <w:tcW w:w="3110" w:type="dxa"/>
          </w:tcPr>
          <w:p w:rsidR="001340E4" w:rsidRDefault="001340E4" w:rsidP="00A6606F">
            <w:pPr>
              <w:pStyle w:val="a4"/>
              <w:ind w:left="0" w:firstLine="0"/>
              <w:rPr>
                <w:rFonts w:cs="Times New Roman"/>
                <w:szCs w:val="28"/>
              </w:rPr>
            </w:pPr>
            <w:r>
              <w:rPr>
                <w:rFonts w:cs="Times New Roman"/>
                <w:szCs w:val="28"/>
              </w:rPr>
              <w:t>Изменение статуса сдачи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успеваемости назначенных групп</w:t>
            </w:r>
          </w:p>
        </w:tc>
        <w:tc>
          <w:tcPr>
            <w:tcW w:w="5040" w:type="dxa"/>
          </w:tcPr>
          <w:p w:rsidR="001340E4" w:rsidRDefault="001340E4" w:rsidP="00A6606F">
            <w:pPr>
              <w:pStyle w:val="a4"/>
              <w:ind w:left="0" w:firstLine="0"/>
              <w:rPr>
                <w:rFonts w:cs="Times New Roman"/>
                <w:szCs w:val="28"/>
              </w:rPr>
            </w:pPr>
            <w:r>
              <w:rPr>
                <w:rFonts w:cs="Times New Roman"/>
                <w:szCs w:val="28"/>
              </w:rPr>
              <w:t>Представление данных, обеспечивающее возможность оперативно просмотреть успеваемость подгруппы, и ко</w:t>
            </w:r>
            <w:r>
              <w:rPr>
                <w:rFonts w:cs="Times New Roman"/>
                <w:szCs w:val="28"/>
              </w:rPr>
              <w:t>н</w:t>
            </w:r>
            <w:r>
              <w:rPr>
                <w:rFonts w:cs="Times New Roman"/>
                <w:szCs w:val="28"/>
              </w:rPr>
              <w:t>кретных студентов в ней.</w:t>
            </w:r>
          </w:p>
        </w:tc>
      </w:tr>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Студент</w:t>
            </w:r>
          </w:p>
        </w:tc>
        <w:tc>
          <w:tcPr>
            <w:tcW w:w="3110" w:type="dxa"/>
          </w:tcPr>
          <w:p w:rsidR="001340E4" w:rsidRDefault="001340E4" w:rsidP="00A6606F">
            <w:pPr>
              <w:pStyle w:val="a4"/>
              <w:ind w:left="0" w:firstLine="0"/>
              <w:rPr>
                <w:rFonts w:cs="Times New Roman"/>
                <w:szCs w:val="28"/>
              </w:rPr>
            </w:pPr>
            <w:r>
              <w:rPr>
                <w:rFonts w:cs="Times New Roman"/>
                <w:szCs w:val="28"/>
              </w:rPr>
              <w:t>Просмотр статуса своих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Используя представление данных, отображающее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сколько работ по какой дисциплине необходимо выполнить.</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информации о запланированных лабораторных работах</w:t>
            </w:r>
          </w:p>
        </w:tc>
        <w:tc>
          <w:tcPr>
            <w:tcW w:w="5040" w:type="dxa"/>
          </w:tcPr>
          <w:p w:rsidR="001340E4" w:rsidRDefault="001340E4" w:rsidP="00A6606F">
            <w:pPr>
              <w:pStyle w:val="a4"/>
              <w:ind w:left="0" w:firstLine="0"/>
              <w:rPr>
                <w:rFonts w:cs="Times New Roman"/>
                <w:szCs w:val="28"/>
              </w:rPr>
            </w:pPr>
            <w:r>
              <w:rPr>
                <w:rFonts w:cs="Times New Roman"/>
                <w:szCs w:val="28"/>
              </w:rPr>
              <w:t>Используя информационную страничку, студент может получить актуальную информацию о том, какие лабораторные работы запланированы по пр</w:t>
            </w:r>
            <w:r>
              <w:rPr>
                <w:rFonts w:cs="Times New Roman"/>
                <w:szCs w:val="28"/>
              </w:rPr>
              <w:t>е</w:t>
            </w:r>
            <w:r>
              <w:rPr>
                <w:rFonts w:cs="Times New Roman"/>
                <w:szCs w:val="28"/>
              </w:rPr>
              <w:t>подаваемым у него дисциплинам.</w:t>
            </w:r>
          </w:p>
        </w:tc>
      </w:tr>
    </w:tbl>
    <w:p w:rsidR="001340E4" w:rsidRPr="0097546D" w:rsidRDefault="001340E4" w:rsidP="00AF6027">
      <w:pPr>
        <w:pStyle w:val="a4"/>
        <w:ind w:left="0" w:firstLine="0"/>
        <w:rPr>
          <w:rFonts w:cs="Times New Roman"/>
          <w:sz w:val="24"/>
          <w:szCs w:val="28"/>
        </w:rPr>
      </w:pPr>
    </w:p>
    <w:p w:rsidR="00154DAA" w:rsidRDefault="00446E14" w:rsidP="00715A4A">
      <w:r>
        <w:tab/>
      </w:r>
      <w:r w:rsidR="00715A4A">
        <w:t xml:space="preserve">Для разрабатываемой системы была сделана диаграмма последовательностей, представленная </w:t>
      </w:r>
      <w:r w:rsidR="002872BB">
        <w:t>в приложении Д</w:t>
      </w:r>
      <w:r w:rsidR="00154DAA">
        <w:t>.</w:t>
      </w:r>
    </w:p>
    <w:p w:rsidR="00957EA4" w:rsidRPr="002839B9" w:rsidRDefault="00446E14" w:rsidP="00A6606F">
      <w:r>
        <w:tab/>
      </w:r>
      <w:r w:rsidR="00F51A06" w:rsidRPr="002839B9">
        <w:t xml:space="preserve">Работа системы начинается с </w:t>
      </w:r>
      <w:r w:rsidR="002839B9">
        <w:t>того, ч</w:t>
      </w:r>
      <w:r w:rsidR="00DD2381">
        <w:t xml:space="preserve">то администратор заносит исходные данные в базу, </w:t>
      </w:r>
      <w:r w:rsidR="002839B9">
        <w:t xml:space="preserve">а именно: факультеты, специальности, дисциплины, </w:t>
      </w:r>
      <w:r w:rsidR="00B3048F">
        <w:t>группы, подгруппы, студентов. Далее, администратор назначает, какие преподаватели и у каких групп преподают ранее занесённые в базу дисциплины. После этого, преподаватель, авторизовавшись, видит все дисциплины, которые он преподаёт, и может добавлять на них необходимые лабораторные работы. Далее, студент, запрашивая информацию о запланированных лабораторных работах, получает список работ, запланированных для его специальности. Далее, студент выполняет одну или н</w:t>
      </w:r>
      <w:r w:rsidR="00B3048F">
        <w:t>е</w:t>
      </w:r>
      <w:r w:rsidR="00B3048F">
        <w:t>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w:t>
      </w:r>
      <w:r w:rsidR="00B3048F">
        <w:t>е</w:t>
      </w:r>
      <w:r w:rsidR="00B3048F">
        <w:t>лю и деканату.</w:t>
      </w:r>
    </w:p>
    <w:p w:rsidR="004E5F0A" w:rsidRDefault="00D176A7" w:rsidP="009F6283">
      <w:pPr>
        <w:pStyle w:val="2"/>
        <w:spacing w:before="360"/>
        <w:ind w:left="0" w:firstLine="0"/>
      </w:pPr>
      <w:bookmarkStart w:id="60" w:name="_Toc480701783"/>
      <w:r>
        <w:t xml:space="preserve"> </w:t>
      </w:r>
      <w:bookmarkStart w:id="61" w:name="_Toc483610474"/>
      <w:r w:rsidR="004E5F0A" w:rsidRPr="004E5F0A">
        <w:t>Структура базы данных</w:t>
      </w:r>
      <w:bookmarkEnd w:id="60"/>
      <w:bookmarkEnd w:id="61"/>
    </w:p>
    <w:p w:rsidR="00261FB4" w:rsidRPr="00261FB4" w:rsidRDefault="004B4B62" w:rsidP="00261FB4">
      <w:r>
        <w:t>Логическая схема</w:t>
      </w:r>
      <w:r w:rsidR="0013262A">
        <w:t xml:space="preserve"> баз</w:t>
      </w:r>
      <w:r>
        <w:t>ы</w:t>
      </w:r>
      <w:r w:rsidR="006B73BA">
        <w:t xml:space="preserve"> </w:t>
      </w:r>
      <w:r w:rsidR="0013262A" w:rsidRPr="00261FB4">
        <w:t>данных</w:t>
      </w:r>
      <w:r w:rsidR="0013262A">
        <w:t xml:space="preserve"> представлен</w:t>
      </w:r>
      <w:r>
        <w:t xml:space="preserve">а </w:t>
      </w:r>
      <w:r w:rsidR="002872BB">
        <w:t>в приложении Е</w:t>
      </w:r>
      <w:r w:rsidR="005B1AFA">
        <w:t>.</w:t>
      </w:r>
    </w:p>
    <w:p w:rsidR="0013262A" w:rsidRPr="00751FF3" w:rsidRDefault="00FB5D11" w:rsidP="00A6606F">
      <w:r>
        <w:t>Описание таблиц базы данных представлено в табл</w:t>
      </w:r>
      <w:r w:rsidR="005B1AFA">
        <w:t xml:space="preserve">ице </w:t>
      </w:r>
      <w:r w:rsidR="00657D58">
        <w:t>2.</w:t>
      </w:r>
      <w:r w:rsidR="006B73BA" w:rsidRPr="006B73BA">
        <w:t>3</w:t>
      </w:r>
      <w:r w:rsidR="005B1AFA">
        <w:t>.</w:t>
      </w:r>
    </w:p>
    <w:p w:rsidR="00261FB4" w:rsidRPr="00487F42" w:rsidRDefault="00261FB4" w:rsidP="00261FB4">
      <w:pPr>
        <w:pStyle w:val="13"/>
        <w:rPr>
          <w:sz w:val="24"/>
        </w:rPr>
      </w:pPr>
    </w:p>
    <w:p w:rsidR="007B623D" w:rsidRPr="00E442BD" w:rsidRDefault="007B623D" w:rsidP="00657D58">
      <w:pPr>
        <w:pStyle w:val="af0"/>
        <w:ind w:firstLine="0"/>
        <w:jc w:val="left"/>
      </w:pPr>
      <w:r w:rsidRPr="00E442BD">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jc w:val="center"/>
            </w:pPr>
            <w:r>
              <w:t>Наименование таблицы</w:t>
            </w:r>
          </w:p>
        </w:tc>
        <w:tc>
          <w:tcPr>
            <w:tcW w:w="5070" w:type="dxa"/>
          </w:tcPr>
          <w:p w:rsidR="0013262A" w:rsidRDefault="0013262A" w:rsidP="00261FB4">
            <w:pPr>
              <w:pStyle w:val="13"/>
              <w:jc w:val="center"/>
            </w:pPr>
            <w:r>
              <w:t>Назначение</w:t>
            </w:r>
          </w:p>
        </w:tc>
      </w:tr>
      <w:tr w:rsidR="0013262A" w:rsidTr="00657D58">
        <w:tc>
          <w:tcPr>
            <w:tcW w:w="4959" w:type="dxa"/>
          </w:tcPr>
          <w:p w:rsidR="0013262A" w:rsidRDefault="0013262A" w:rsidP="00261FB4">
            <w:pPr>
              <w:pStyle w:val="13"/>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jc w:val="left"/>
            </w:pPr>
            <w:r>
              <w:t>Дисциплина</w:t>
            </w:r>
          </w:p>
        </w:tc>
        <w:tc>
          <w:tcPr>
            <w:tcW w:w="5070" w:type="dxa"/>
          </w:tcPr>
          <w:p w:rsidR="0013262A" w:rsidRDefault="0013262A" w:rsidP="00261FB4">
            <w:pPr>
              <w:ind w:firstLine="0"/>
            </w:pPr>
            <w:r>
              <w:t>Перечень дисциплин, привязка их к кафедрам</w:t>
            </w:r>
          </w:p>
        </w:tc>
      </w:tr>
      <w:tr w:rsidR="0013262A" w:rsidRPr="007C2B4B" w:rsidTr="00657D58">
        <w:tc>
          <w:tcPr>
            <w:tcW w:w="4959" w:type="dxa"/>
          </w:tcPr>
          <w:p w:rsidR="0013262A" w:rsidRDefault="0013262A" w:rsidP="00261FB4">
            <w:pPr>
              <w:pStyle w:val="13"/>
              <w:jc w:val="left"/>
            </w:pPr>
            <w:r>
              <w:t>Группы</w:t>
            </w:r>
          </w:p>
        </w:tc>
        <w:tc>
          <w:tcPr>
            <w:tcW w:w="5070" w:type="dxa"/>
          </w:tcPr>
          <w:p w:rsidR="0013262A" w:rsidRDefault="0013262A" w:rsidP="00261FB4">
            <w:pPr>
              <w:ind w:firstLine="0"/>
            </w:pPr>
            <w:r>
              <w:t>Перечень групп, содержащий их специальность и год поступления</w:t>
            </w:r>
          </w:p>
        </w:tc>
      </w:tr>
    </w:tbl>
    <w:p w:rsidR="0013262A" w:rsidRDefault="0013262A" w:rsidP="0013262A"/>
    <w:p w:rsidR="00715A4A" w:rsidRDefault="00715A4A" w:rsidP="00715A4A">
      <w:pPr>
        <w:pStyle w:val="af0"/>
        <w:ind w:firstLine="0"/>
        <w:jc w:val="left"/>
      </w:pPr>
      <w:r>
        <w:t>Продолжение т</w:t>
      </w:r>
      <w:r w:rsidRPr="00E442BD">
        <w:t>аблиц</w:t>
      </w:r>
      <w:r>
        <w:t>ы</w:t>
      </w:r>
      <w:r w:rsidRPr="00E442BD">
        <w:t xml:space="preserve"> </w:t>
      </w:r>
      <w:r>
        <w:t>2.3</w:t>
      </w:r>
    </w:p>
    <w:tbl>
      <w:tblPr>
        <w:tblStyle w:val="ab"/>
        <w:tblW w:w="0" w:type="auto"/>
        <w:tblInd w:w="108" w:type="dxa"/>
        <w:tblLook w:val="04A0"/>
      </w:tblPr>
      <w:tblGrid>
        <w:gridCol w:w="4959"/>
        <w:gridCol w:w="5070"/>
      </w:tblGrid>
      <w:tr w:rsidR="00715A4A" w:rsidRPr="007C2B4B" w:rsidTr="00A6606F">
        <w:tc>
          <w:tcPr>
            <w:tcW w:w="4959" w:type="dxa"/>
          </w:tcPr>
          <w:p w:rsidR="00715A4A" w:rsidRDefault="00715A4A" w:rsidP="00A6606F">
            <w:pPr>
              <w:pStyle w:val="13"/>
              <w:jc w:val="left"/>
            </w:pPr>
            <w:r>
              <w:t>Подгруппы</w:t>
            </w:r>
          </w:p>
        </w:tc>
        <w:tc>
          <w:tcPr>
            <w:tcW w:w="5070" w:type="dxa"/>
          </w:tcPr>
          <w:p w:rsidR="00715A4A" w:rsidRDefault="00715A4A" w:rsidP="00A6606F">
            <w:pPr>
              <w:ind w:firstLine="0"/>
            </w:pPr>
            <w:r>
              <w:t>Перечень подгрупп, содержащий их номера и привязку к группам</w:t>
            </w:r>
          </w:p>
        </w:tc>
      </w:tr>
      <w:tr w:rsidR="00715A4A" w:rsidRPr="007C2B4B" w:rsidTr="00A6606F">
        <w:tc>
          <w:tcPr>
            <w:tcW w:w="4959" w:type="dxa"/>
          </w:tcPr>
          <w:p w:rsidR="00715A4A" w:rsidRDefault="00715A4A" w:rsidP="00A6606F">
            <w:pPr>
              <w:pStyle w:val="13"/>
              <w:jc w:val="left"/>
            </w:pPr>
            <w:r>
              <w:t>Студенты</w:t>
            </w:r>
          </w:p>
        </w:tc>
        <w:tc>
          <w:tcPr>
            <w:tcW w:w="5070" w:type="dxa"/>
          </w:tcPr>
          <w:p w:rsidR="00715A4A" w:rsidRPr="009529D8" w:rsidRDefault="00715A4A" w:rsidP="00A6606F">
            <w:pPr>
              <w:ind w:firstLine="0"/>
            </w:pPr>
            <w:r w:rsidRPr="009529D8">
              <w:t>Перечень студентов, содержащий ФИО студентов и их привязку к подгруппе</w:t>
            </w:r>
          </w:p>
        </w:tc>
      </w:tr>
      <w:tr w:rsidR="00715A4A" w:rsidTr="00A6606F">
        <w:tc>
          <w:tcPr>
            <w:tcW w:w="4959" w:type="dxa"/>
          </w:tcPr>
          <w:p w:rsidR="00715A4A" w:rsidRDefault="00715A4A" w:rsidP="00A6606F">
            <w:pPr>
              <w:pStyle w:val="13"/>
              <w:jc w:val="left"/>
            </w:pPr>
            <w:r>
              <w:t>Преподаватель</w:t>
            </w:r>
          </w:p>
        </w:tc>
        <w:tc>
          <w:tcPr>
            <w:tcW w:w="5070" w:type="dxa"/>
          </w:tcPr>
          <w:p w:rsidR="00715A4A" w:rsidRDefault="00715A4A" w:rsidP="00A6606F">
            <w:pPr>
              <w:ind w:firstLine="0"/>
            </w:pPr>
            <w:r>
              <w:t>Перечень преподавателей вуза</w:t>
            </w:r>
          </w:p>
        </w:tc>
      </w:tr>
      <w:tr w:rsidR="00715A4A" w:rsidRPr="007C2B4B" w:rsidTr="00A6606F">
        <w:tc>
          <w:tcPr>
            <w:tcW w:w="4959" w:type="dxa"/>
          </w:tcPr>
          <w:p w:rsidR="00715A4A" w:rsidRDefault="00715A4A" w:rsidP="00A6606F">
            <w:pPr>
              <w:pStyle w:val="13"/>
              <w:jc w:val="left"/>
            </w:pPr>
            <w:r>
              <w:t>Нагрузка преподавателя</w:t>
            </w:r>
          </w:p>
        </w:tc>
        <w:tc>
          <w:tcPr>
            <w:tcW w:w="5070" w:type="dxa"/>
          </w:tcPr>
          <w:p w:rsidR="00715A4A" w:rsidRDefault="00715A4A" w:rsidP="00A6606F">
            <w:pPr>
              <w:ind w:firstLine="0"/>
            </w:pPr>
            <w:r>
              <w:t>Таблица, в которой хранится закрепление подгруппы за преподавателем</w:t>
            </w:r>
          </w:p>
        </w:tc>
      </w:tr>
      <w:tr w:rsidR="00715A4A" w:rsidRPr="007C2B4B" w:rsidTr="00A6606F">
        <w:tc>
          <w:tcPr>
            <w:tcW w:w="4959" w:type="dxa"/>
          </w:tcPr>
          <w:p w:rsidR="00715A4A" w:rsidRDefault="00715A4A" w:rsidP="00A6606F">
            <w:pPr>
              <w:pStyle w:val="13"/>
              <w:jc w:val="left"/>
            </w:pPr>
            <w:r>
              <w:t>Лабораторные</w:t>
            </w:r>
          </w:p>
        </w:tc>
        <w:tc>
          <w:tcPr>
            <w:tcW w:w="5070" w:type="dxa"/>
          </w:tcPr>
          <w:p w:rsidR="00715A4A" w:rsidRDefault="00715A4A" w:rsidP="00A6606F">
            <w:pPr>
              <w:ind w:firstLine="0"/>
            </w:pPr>
            <w:r>
              <w:t>Перечень всех лабораторных с привязкой к дисциплине</w:t>
            </w:r>
          </w:p>
        </w:tc>
      </w:tr>
      <w:tr w:rsidR="00715A4A" w:rsidRPr="007C2B4B" w:rsidTr="00A6606F">
        <w:tc>
          <w:tcPr>
            <w:tcW w:w="4959" w:type="dxa"/>
          </w:tcPr>
          <w:p w:rsidR="00715A4A" w:rsidRDefault="00715A4A" w:rsidP="00A6606F">
            <w:pPr>
              <w:pStyle w:val="13"/>
              <w:jc w:val="left"/>
            </w:pPr>
            <w:r>
              <w:t>Успеваемость</w:t>
            </w:r>
          </w:p>
        </w:tc>
        <w:tc>
          <w:tcPr>
            <w:tcW w:w="5070" w:type="dxa"/>
          </w:tcPr>
          <w:p w:rsidR="00715A4A" w:rsidRDefault="00715A4A" w:rsidP="00A6606F">
            <w:pPr>
              <w:ind w:firstLine="0"/>
            </w:pPr>
            <w:r>
              <w:t>Таблица, которая хранит статус сдачи лабораторных студентами</w:t>
            </w:r>
          </w:p>
        </w:tc>
      </w:tr>
    </w:tbl>
    <w:p w:rsidR="00715A4A" w:rsidRDefault="00715A4A" w:rsidP="0013262A"/>
    <w:p w:rsidR="0013262A" w:rsidRDefault="0013262A" w:rsidP="00932BAA">
      <w:r>
        <w:t>Назначение столбцов таблиц</w:t>
      </w:r>
      <w:r w:rsidR="006B73BA">
        <w:t xml:space="preserve"> представлено</w:t>
      </w:r>
      <w:r w:rsidR="00657D58">
        <w:t xml:space="preserve"> в таблице</w:t>
      </w:r>
      <w:r w:rsidR="00577A7A">
        <w:t xml:space="preserve"> </w:t>
      </w:r>
      <w:r w:rsidR="00657D58">
        <w:t>2.4.</w:t>
      </w:r>
    </w:p>
    <w:p w:rsidR="00FB5D11" w:rsidRDefault="00FB5D11" w:rsidP="00261FB4">
      <w:pPr>
        <w:pStyle w:val="13"/>
        <w:rPr>
          <w:sz w:val="24"/>
        </w:rPr>
      </w:pPr>
    </w:p>
    <w:p w:rsidR="00A6606F" w:rsidRDefault="00A6606F" w:rsidP="00261FB4">
      <w:pPr>
        <w:pStyle w:val="13"/>
        <w:rPr>
          <w:sz w:val="24"/>
        </w:rPr>
      </w:pPr>
    </w:p>
    <w:p w:rsidR="00A6606F" w:rsidRPr="00487F42" w:rsidRDefault="00A6606F" w:rsidP="00261FB4">
      <w:pPr>
        <w:pStyle w:val="13"/>
        <w:rPr>
          <w:sz w:val="24"/>
        </w:rPr>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pPr>
            <w:r>
              <w:t>Факультеты</w:t>
            </w:r>
          </w:p>
        </w:tc>
        <w:tc>
          <w:tcPr>
            <w:tcW w:w="3598" w:type="dxa"/>
          </w:tcPr>
          <w:p w:rsidR="00657D58" w:rsidRDefault="00657D58" w:rsidP="009E6F24">
            <w:pPr>
              <w:ind w:firstLine="0"/>
            </w:pPr>
            <w:r w:rsidRPr="009529D8">
              <w:t>Название_факультета</w:t>
            </w:r>
          </w:p>
        </w:tc>
        <w:tc>
          <w:tcPr>
            <w:tcW w:w="3319" w:type="dxa"/>
          </w:tcPr>
          <w:p w:rsidR="00657D58" w:rsidRDefault="00657D58" w:rsidP="009E6F24">
            <w:pPr>
              <w:ind w:firstLine="27"/>
            </w:pPr>
            <w:r>
              <w:t>Содержит название факультета в буквенном сокращении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rsidRPr="009529D8">
              <w:t>Код_факультета</w:t>
            </w:r>
          </w:p>
        </w:tc>
        <w:tc>
          <w:tcPr>
            <w:tcW w:w="3319" w:type="dxa"/>
          </w:tcPr>
          <w:p w:rsidR="00657D58" w:rsidRDefault="00657D58" w:rsidP="009E6F24">
            <w:pPr>
              <w:ind w:firstLine="27"/>
            </w:pPr>
            <w:r>
              <w:t>Уникальный числовой идентификатор факультета</w:t>
            </w:r>
          </w:p>
        </w:tc>
      </w:tr>
      <w:tr w:rsidR="00657D58" w:rsidTr="00657D58">
        <w:tc>
          <w:tcPr>
            <w:tcW w:w="3226" w:type="dxa"/>
            <w:vMerge w:val="restart"/>
          </w:tcPr>
          <w:p w:rsidR="00657D58" w:rsidRDefault="00657D58" w:rsidP="00261FB4">
            <w:pPr>
              <w:pStyle w:val="13"/>
            </w:pPr>
            <w:r w:rsidRPr="00E442BD">
              <w:t>Специальность</w:t>
            </w:r>
          </w:p>
        </w:tc>
        <w:tc>
          <w:tcPr>
            <w:tcW w:w="3598" w:type="dxa"/>
          </w:tcPr>
          <w:p w:rsidR="00657D58" w:rsidRDefault="00657D58" w:rsidP="009E6F24">
            <w:pPr>
              <w:ind w:firstLine="0"/>
            </w:pPr>
            <w:r w:rsidRPr="000D7E9E">
              <w:t>Код_факультета</w:t>
            </w:r>
          </w:p>
        </w:tc>
        <w:tc>
          <w:tcPr>
            <w:tcW w:w="3319" w:type="dxa"/>
          </w:tcPr>
          <w:p w:rsidR="00657D58" w:rsidRDefault="00657D58" w:rsidP="009E6F24">
            <w:pPr>
              <w:ind w:firstLine="28"/>
            </w:pPr>
            <w:r>
              <w:t>Содержит название факультета в буквенном сокращении (ФИТ, ИДиП…)</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r>
              <w:t>Номер</w:t>
            </w:r>
            <w:r w:rsidRPr="000D7E9E">
              <w:t>_специальности</w:t>
            </w:r>
          </w:p>
        </w:tc>
        <w:tc>
          <w:tcPr>
            <w:tcW w:w="3319" w:type="dxa"/>
          </w:tcPr>
          <w:p w:rsidR="00657D58" w:rsidRPr="00DC4152" w:rsidRDefault="00657D58" w:rsidP="009E6F24">
            <w:pPr>
              <w:ind w:firstLine="28"/>
            </w:pPr>
            <w:r>
              <w:t>Цифровой код, описывающий эту специальность (например, 4005</w:t>
            </w:r>
            <w:r w:rsidRPr="00DC4152">
              <w:t>01</w:t>
            </w:r>
            <w:r>
              <w:t>)</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Имя_специальности</w:t>
            </w:r>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r w:rsidRPr="000D7E9E">
              <w:t>Код_специальности</w:t>
            </w:r>
          </w:p>
        </w:tc>
        <w:tc>
          <w:tcPr>
            <w:tcW w:w="3319" w:type="dxa"/>
          </w:tcPr>
          <w:p w:rsidR="00657D58" w:rsidRDefault="00657D58" w:rsidP="009E6F24">
            <w:pPr>
              <w:ind w:firstLine="28"/>
            </w:pPr>
            <w:r>
              <w:t>Уникальный числовой идентификатор специальности</w:t>
            </w:r>
          </w:p>
        </w:tc>
      </w:tr>
      <w:tr w:rsidR="002E0A0A" w:rsidTr="00A6606F">
        <w:tc>
          <w:tcPr>
            <w:tcW w:w="3226" w:type="dxa"/>
            <w:vMerge w:val="restart"/>
          </w:tcPr>
          <w:p w:rsidR="002E0A0A" w:rsidRDefault="002E0A0A" w:rsidP="00A6606F">
            <w:pPr>
              <w:pStyle w:val="af0"/>
              <w:ind w:firstLine="0"/>
              <w:jc w:val="left"/>
            </w:pPr>
            <w:r w:rsidRPr="00E442BD">
              <w:t>Дисциплина</w:t>
            </w:r>
          </w:p>
        </w:tc>
        <w:tc>
          <w:tcPr>
            <w:tcW w:w="3598" w:type="dxa"/>
          </w:tcPr>
          <w:p w:rsidR="002E0A0A" w:rsidRDefault="002E0A0A" w:rsidP="00A6606F">
            <w:pPr>
              <w:ind w:firstLine="0"/>
            </w:pPr>
            <w:r w:rsidRPr="00DC4152">
              <w:t>Код_специальности</w:t>
            </w:r>
          </w:p>
        </w:tc>
        <w:tc>
          <w:tcPr>
            <w:tcW w:w="3319" w:type="dxa"/>
          </w:tcPr>
          <w:p w:rsidR="002E0A0A" w:rsidRDefault="002E0A0A" w:rsidP="00A6606F">
            <w:pPr>
              <w:ind w:firstLine="16"/>
            </w:pPr>
            <w:r>
              <w:t>Цифровой код, описывающий эту специальность (см.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9529D8" w:rsidRDefault="002E0A0A" w:rsidP="00A6606F">
            <w:pPr>
              <w:ind w:firstLine="0"/>
            </w:pPr>
            <w:r w:rsidRPr="00DC4152">
              <w:t>Код_дисциплины</w:t>
            </w:r>
          </w:p>
        </w:tc>
        <w:tc>
          <w:tcPr>
            <w:tcW w:w="3319" w:type="dxa"/>
          </w:tcPr>
          <w:p w:rsidR="002E0A0A" w:rsidRPr="00DC4152" w:rsidRDefault="002E0A0A" w:rsidP="00A6606F">
            <w:pPr>
              <w:ind w:firstLine="16"/>
            </w:pPr>
            <w:r>
              <w:t>Уникальный числовой идентификатор дисциплины</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0D7E9E" w:rsidRDefault="002E0A0A" w:rsidP="00A6606F">
            <w:pPr>
              <w:ind w:firstLine="0"/>
            </w:pPr>
            <w:r w:rsidRPr="00DC4152">
              <w:t>Наименование_дисциплины</w:t>
            </w:r>
          </w:p>
        </w:tc>
        <w:tc>
          <w:tcPr>
            <w:tcW w:w="3319" w:type="dxa"/>
          </w:tcPr>
          <w:p w:rsidR="002E0A0A" w:rsidRDefault="002E0A0A" w:rsidP="00A6606F">
            <w:pPr>
              <w:ind w:firstLine="16"/>
            </w:pPr>
            <w:r>
              <w:t>Полное название этой дисциплины</w:t>
            </w:r>
          </w:p>
        </w:tc>
      </w:tr>
      <w:tr w:rsidR="002E0A0A" w:rsidTr="00A6606F">
        <w:tc>
          <w:tcPr>
            <w:tcW w:w="3226" w:type="dxa"/>
            <w:vMerge w:val="restart"/>
          </w:tcPr>
          <w:p w:rsidR="002E0A0A" w:rsidRDefault="002E0A0A" w:rsidP="00A6606F">
            <w:pPr>
              <w:pStyle w:val="af0"/>
              <w:ind w:firstLine="0"/>
              <w:jc w:val="left"/>
            </w:pPr>
            <w:r w:rsidRPr="00E442BD">
              <w:t>Группы</w:t>
            </w:r>
          </w:p>
          <w:p w:rsidR="002E0A0A" w:rsidRDefault="002E0A0A" w:rsidP="00A6606F"/>
          <w:p w:rsidR="002E0A0A" w:rsidRDefault="002E0A0A" w:rsidP="00A6606F"/>
          <w:p w:rsidR="002E0A0A" w:rsidRPr="00657D58" w:rsidRDefault="002E0A0A" w:rsidP="00A6606F"/>
        </w:tc>
        <w:tc>
          <w:tcPr>
            <w:tcW w:w="3598" w:type="dxa"/>
          </w:tcPr>
          <w:p w:rsidR="002E0A0A" w:rsidRDefault="002E0A0A" w:rsidP="00A6606F">
            <w:pPr>
              <w:ind w:firstLine="0"/>
            </w:pPr>
            <w:r w:rsidRPr="00DC4152">
              <w:t>Код_группы</w:t>
            </w:r>
          </w:p>
        </w:tc>
        <w:tc>
          <w:tcPr>
            <w:tcW w:w="3319" w:type="dxa"/>
          </w:tcPr>
          <w:p w:rsidR="002E0A0A" w:rsidRDefault="002E0A0A" w:rsidP="00A6606F">
            <w:pPr>
              <w:ind w:firstLine="0"/>
            </w:pPr>
            <w:r>
              <w:t>Уникальный числовой идентификатор группы</w:t>
            </w:r>
          </w:p>
          <w:p w:rsidR="002E0A0A" w:rsidRDefault="002E0A0A" w:rsidP="00A6606F">
            <w:pPr>
              <w:ind w:firstLine="0"/>
            </w:pP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9529D8" w:rsidRDefault="002E0A0A" w:rsidP="00A6606F">
            <w:pPr>
              <w:ind w:firstLine="0"/>
            </w:pPr>
            <w:r w:rsidRPr="00DC4152">
              <w:t>Код_специальности</w:t>
            </w:r>
          </w:p>
        </w:tc>
        <w:tc>
          <w:tcPr>
            <w:tcW w:w="3319" w:type="dxa"/>
          </w:tcPr>
          <w:p w:rsidR="002E0A0A" w:rsidRPr="00DC4152" w:rsidRDefault="002E0A0A" w:rsidP="00A6606F">
            <w:pPr>
              <w:ind w:firstLine="0"/>
            </w:pPr>
            <w:r>
              <w:t>Цифровой код, описывающий эту специальность (см.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0D7E9E" w:rsidRDefault="002E0A0A" w:rsidP="00A6606F">
            <w:pPr>
              <w:ind w:firstLine="0"/>
            </w:pPr>
            <w:r w:rsidRPr="00DC4152">
              <w:t>Год_поступления</w:t>
            </w:r>
          </w:p>
        </w:tc>
        <w:tc>
          <w:tcPr>
            <w:tcW w:w="3319" w:type="dxa"/>
          </w:tcPr>
          <w:p w:rsidR="002E0A0A" w:rsidRDefault="002E0A0A" w:rsidP="00A6606F">
            <w:pPr>
              <w:ind w:firstLine="0"/>
            </w:pPr>
            <w:r>
              <w:t>Год зачисления студентов группы в вуз</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DC4152" w:rsidRDefault="002E0A0A" w:rsidP="00A6606F">
            <w:pPr>
              <w:ind w:firstLine="0"/>
            </w:pPr>
            <w:r w:rsidRPr="00DC4152">
              <w:t>Номер_группы</w:t>
            </w:r>
          </w:p>
        </w:tc>
        <w:tc>
          <w:tcPr>
            <w:tcW w:w="3319" w:type="dxa"/>
          </w:tcPr>
          <w:p w:rsidR="002E0A0A" w:rsidRDefault="002E0A0A" w:rsidP="00A6606F">
            <w:pPr>
              <w:ind w:firstLine="0"/>
            </w:pPr>
            <w:r>
              <w:t>Порядковый номер группы</w:t>
            </w:r>
          </w:p>
        </w:tc>
      </w:tr>
    </w:tbl>
    <w:p w:rsidR="00A6606F" w:rsidRDefault="00A6606F" w:rsidP="00A47480">
      <w:pPr>
        <w:pStyle w:val="13"/>
      </w:pPr>
      <w:r>
        <w:t>Продолжение таблицы 2.4</w:t>
      </w:r>
    </w:p>
    <w:tbl>
      <w:tblPr>
        <w:tblStyle w:val="ab"/>
        <w:tblW w:w="0" w:type="auto"/>
        <w:tblInd w:w="108" w:type="dxa"/>
        <w:tblLook w:val="04A0"/>
      </w:tblPr>
      <w:tblGrid>
        <w:gridCol w:w="3226"/>
        <w:gridCol w:w="3598"/>
        <w:gridCol w:w="3319"/>
      </w:tblGrid>
      <w:tr w:rsidR="00A6606F" w:rsidTr="00A6606F">
        <w:tc>
          <w:tcPr>
            <w:tcW w:w="3226" w:type="dxa"/>
            <w:vMerge w:val="restart"/>
          </w:tcPr>
          <w:p w:rsidR="00A6606F" w:rsidRPr="00E442BD" w:rsidRDefault="00A6606F" w:rsidP="00A6606F">
            <w:pPr>
              <w:pStyle w:val="af0"/>
              <w:ind w:firstLine="0"/>
              <w:jc w:val="left"/>
            </w:pPr>
            <w:r w:rsidRPr="00E442BD">
              <w:t>Подгруппы</w:t>
            </w:r>
          </w:p>
        </w:tc>
        <w:tc>
          <w:tcPr>
            <w:tcW w:w="3598" w:type="dxa"/>
          </w:tcPr>
          <w:p w:rsidR="00A6606F" w:rsidRDefault="00A6606F" w:rsidP="00A6606F">
            <w:pPr>
              <w:ind w:firstLine="0"/>
            </w:pPr>
            <w:r w:rsidRPr="00DC4152">
              <w:t>Код_группы</w:t>
            </w:r>
          </w:p>
        </w:tc>
        <w:tc>
          <w:tcPr>
            <w:tcW w:w="3319" w:type="dxa"/>
          </w:tcPr>
          <w:p w:rsidR="00A6606F" w:rsidRDefault="00A6606F" w:rsidP="00A6606F">
            <w:pPr>
              <w:ind w:firstLine="0"/>
            </w:pPr>
            <w:r>
              <w:t>Привязка подгруппы к группе</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Уникальный числовой идентификатор подгруппы</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rsidRPr="00DC4152">
              <w:t>Номер_подгруппы</w:t>
            </w:r>
          </w:p>
        </w:tc>
        <w:tc>
          <w:tcPr>
            <w:tcW w:w="3319" w:type="dxa"/>
          </w:tcPr>
          <w:p w:rsidR="00A6606F" w:rsidRDefault="00A6606F" w:rsidP="00A6606F">
            <w:pPr>
              <w:ind w:firstLine="0"/>
            </w:pPr>
            <w:r>
              <w:t>Порядковый номер подгруппы</w:t>
            </w:r>
          </w:p>
        </w:tc>
      </w:tr>
      <w:tr w:rsidR="00A6606F" w:rsidTr="00A6606F">
        <w:tc>
          <w:tcPr>
            <w:tcW w:w="3226" w:type="dxa"/>
            <w:vMerge w:val="restart"/>
          </w:tcPr>
          <w:p w:rsidR="00A6606F" w:rsidRPr="00E442BD" w:rsidRDefault="00A6606F" w:rsidP="00A6606F">
            <w:pPr>
              <w:pStyle w:val="af0"/>
              <w:ind w:firstLine="0"/>
              <w:jc w:val="left"/>
            </w:pPr>
            <w:r w:rsidRPr="00E442BD">
              <w:t>Студенты</w:t>
            </w:r>
          </w:p>
        </w:tc>
        <w:tc>
          <w:tcPr>
            <w:tcW w:w="3598" w:type="dxa"/>
          </w:tcPr>
          <w:p w:rsidR="00A6606F" w:rsidRDefault="00A6606F" w:rsidP="00A6606F">
            <w:pPr>
              <w:ind w:firstLine="0"/>
            </w:pPr>
            <w:r w:rsidRPr="00DC4152">
              <w:t>Код_студента</w:t>
            </w:r>
          </w:p>
        </w:tc>
        <w:tc>
          <w:tcPr>
            <w:tcW w:w="3319" w:type="dxa"/>
          </w:tcPr>
          <w:p w:rsidR="00A6606F" w:rsidRDefault="00A6606F" w:rsidP="00A6606F">
            <w:pPr>
              <w:ind w:firstLine="0"/>
            </w:pPr>
            <w:r>
              <w:t>Уникальный числовой идентификатор студента</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r w:rsidRPr="00DC4152">
              <w:t>Код_подгруппы</w:t>
            </w:r>
          </w:p>
        </w:tc>
        <w:tc>
          <w:tcPr>
            <w:tcW w:w="3319" w:type="dxa"/>
          </w:tcPr>
          <w:p w:rsidR="00A6606F" w:rsidRPr="00DC4152" w:rsidRDefault="00A6606F" w:rsidP="00A6606F">
            <w:pPr>
              <w:ind w:firstLine="0"/>
            </w:pPr>
            <w:r>
              <w:t>Привязка студента к подгруппе</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t>ФИО</w:t>
            </w:r>
          </w:p>
        </w:tc>
        <w:tc>
          <w:tcPr>
            <w:tcW w:w="3319" w:type="dxa"/>
          </w:tcPr>
          <w:p w:rsidR="00A6606F" w:rsidRDefault="00A6606F" w:rsidP="00A6606F">
            <w:pPr>
              <w:ind w:firstLine="0"/>
            </w:pPr>
            <w:r>
              <w:t>Полное ФИО студента</w:t>
            </w:r>
          </w:p>
        </w:tc>
      </w:tr>
      <w:tr w:rsidR="00A6606F" w:rsidTr="00A6606F">
        <w:tc>
          <w:tcPr>
            <w:tcW w:w="3226" w:type="dxa"/>
            <w:vMerge w:val="restart"/>
          </w:tcPr>
          <w:p w:rsidR="00A6606F" w:rsidRPr="00E442BD" w:rsidRDefault="00A6606F" w:rsidP="00A6606F">
            <w:pPr>
              <w:pStyle w:val="af0"/>
              <w:ind w:firstLine="0"/>
              <w:jc w:val="left"/>
            </w:pPr>
            <w:r w:rsidRPr="00E442BD">
              <w:t>Преподаватели</w:t>
            </w:r>
          </w:p>
        </w:tc>
        <w:tc>
          <w:tcPr>
            <w:tcW w:w="3598" w:type="dxa"/>
          </w:tcPr>
          <w:p w:rsidR="00A6606F" w:rsidRDefault="00A6606F" w:rsidP="00A6606F">
            <w:pPr>
              <w:ind w:firstLine="0"/>
            </w:pPr>
            <w:r w:rsidRPr="00C36464">
              <w:t>Код_преподавателя</w:t>
            </w:r>
          </w:p>
        </w:tc>
        <w:tc>
          <w:tcPr>
            <w:tcW w:w="3319" w:type="dxa"/>
          </w:tcPr>
          <w:p w:rsidR="00A6606F" w:rsidRDefault="00A6606F" w:rsidP="00A6606F">
            <w:pPr>
              <w:ind w:firstLine="0"/>
            </w:pPr>
            <w:r>
              <w:t>Уникальный числовой идентификатор преподавателя</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t>ФИО</w:t>
            </w:r>
          </w:p>
        </w:tc>
        <w:tc>
          <w:tcPr>
            <w:tcW w:w="3319" w:type="dxa"/>
          </w:tcPr>
          <w:p w:rsidR="00A6606F" w:rsidRPr="00DC4152" w:rsidRDefault="00A6606F" w:rsidP="00A6606F">
            <w:pPr>
              <w:ind w:firstLine="0"/>
            </w:pPr>
            <w:r>
              <w:t>Полное ФИО преподавателя</w:t>
            </w:r>
          </w:p>
        </w:tc>
      </w:tr>
      <w:tr w:rsidR="00A6606F" w:rsidTr="00A6606F">
        <w:tc>
          <w:tcPr>
            <w:tcW w:w="3226" w:type="dxa"/>
            <w:vMerge w:val="restart"/>
          </w:tcPr>
          <w:p w:rsidR="00A6606F" w:rsidRPr="00E442BD" w:rsidRDefault="00A6606F" w:rsidP="00A6606F">
            <w:pPr>
              <w:pStyle w:val="af0"/>
              <w:ind w:firstLine="0"/>
              <w:jc w:val="left"/>
            </w:pPr>
            <w:r w:rsidRPr="00E442BD">
              <w:t>Нагрузка преподавателя</w:t>
            </w:r>
          </w:p>
        </w:tc>
        <w:tc>
          <w:tcPr>
            <w:tcW w:w="3598" w:type="dxa"/>
          </w:tcPr>
          <w:p w:rsidR="00A6606F" w:rsidRDefault="00A6606F" w:rsidP="00A6606F">
            <w:pPr>
              <w:ind w:firstLine="0"/>
            </w:pPr>
            <w:r w:rsidRPr="00C36464">
              <w:t>Код_подгруппы</w:t>
            </w:r>
          </w:p>
        </w:tc>
        <w:tc>
          <w:tcPr>
            <w:tcW w:w="3319" w:type="dxa"/>
          </w:tcPr>
          <w:p w:rsidR="00A6606F" w:rsidRDefault="00A6606F" w:rsidP="00A6606F">
            <w:pPr>
              <w:ind w:firstLine="0"/>
            </w:pPr>
            <w:r>
              <w:t>Идентификатор обучаемой подгруппы</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Код_преподавателя</w:t>
            </w:r>
          </w:p>
        </w:tc>
        <w:tc>
          <w:tcPr>
            <w:tcW w:w="3319" w:type="dxa"/>
          </w:tcPr>
          <w:p w:rsidR="00A6606F" w:rsidRPr="00DC4152" w:rsidRDefault="00A6606F" w:rsidP="00A6606F">
            <w:pPr>
              <w:ind w:firstLine="0"/>
            </w:pPr>
            <w:r>
              <w:t>Идентификатор обучающего преподавателя</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rsidRPr="00C36464">
              <w:t>Код_дисциплины</w:t>
            </w:r>
          </w:p>
        </w:tc>
        <w:tc>
          <w:tcPr>
            <w:tcW w:w="3319" w:type="dxa"/>
          </w:tcPr>
          <w:p w:rsidR="00A6606F" w:rsidRDefault="00A6606F" w:rsidP="00A6606F">
            <w:pPr>
              <w:ind w:firstLine="0"/>
            </w:pPr>
            <w:r>
              <w:t>Идентификатор преподаваемой дисциплины</w:t>
            </w:r>
          </w:p>
        </w:tc>
      </w:tr>
      <w:tr w:rsidR="002E0A0A" w:rsidTr="00A6606F">
        <w:tc>
          <w:tcPr>
            <w:tcW w:w="3226" w:type="dxa"/>
            <w:vMerge w:val="restart"/>
          </w:tcPr>
          <w:p w:rsidR="002E0A0A" w:rsidRPr="00E442BD" w:rsidRDefault="002E0A0A" w:rsidP="00A6606F">
            <w:pPr>
              <w:pStyle w:val="af0"/>
              <w:ind w:firstLine="0"/>
              <w:jc w:val="left"/>
            </w:pPr>
            <w:r w:rsidRPr="00E442BD">
              <w:t>Лабораторные</w:t>
            </w:r>
          </w:p>
        </w:tc>
        <w:tc>
          <w:tcPr>
            <w:tcW w:w="3598" w:type="dxa"/>
          </w:tcPr>
          <w:p w:rsidR="002E0A0A" w:rsidRDefault="002E0A0A" w:rsidP="00A6606F">
            <w:pPr>
              <w:ind w:firstLine="0"/>
            </w:pPr>
            <w:r w:rsidRPr="00C36464">
              <w:t>Код_дисциплины</w:t>
            </w:r>
          </w:p>
        </w:tc>
        <w:tc>
          <w:tcPr>
            <w:tcW w:w="3319" w:type="dxa"/>
          </w:tcPr>
          <w:p w:rsidR="002E0A0A" w:rsidRDefault="002E0A0A" w:rsidP="00A6606F">
            <w:pPr>
              <w:ind w:firstLine="0"/>
            </w:pPr>
            <w:r>
              <w:t>Идентификатор дисциплины,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t>Код</w:t>
            </w:r>
            <w:r w:rsidRPr="00C36464">
              <w:t>_лабораторной</w:t>
            </w:r>
          </w:p>
        </w:tc>
        <w:tc>
          <w:tcPr>
            <w:tcW w:w="3319" w:type="dxa"/>
          </w:tcPr>
          <w:p w:rsidR="002E0A0A" w:rsidRPr="00DC4152" w:rsidRDefault="002E0A0A" w:rsidP="00A6606F">
            <w:pPr>
              <w:ind w:firstLine="0"/>
            </w:pPr>
            <w:r>
              <w:t>Уникальный числовой идентификатор лабораторной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Название_лабораторной</w:t>
            </w:r>
          </w:p>
        </w:tc>
        <w:tc>
          <w:tcPr>
            <w:tcW w:w="3319" w:type="dxa"/>
          </w:tcPr>
          <w:p w:rsidR="002E0A0A" w:rsidRDefault="002E0A0A" w:rsidP="00A6606F">
            <w:pPr>
              <w:ind w:firstLine="0"/>
            </w:pPr>
            <w:r>
              <w:t>Полное название лабораторной работы</w:t>
            </w:r>
          </w:p>
        </w:tc>
      </w:tr>
      <w:tr w:rsidR="002E0A0A" w:rsidTr="00A6606F">
        <w:tc>
          <w:tcPr>
            <w:tcW w:w="3226" w:type="dxa"/>
            <w:vMerge w:val="restart"/>
          </w:tcPr>
          <w:p w:rsidR="002E0A0A" w:rsidRPr="00E442BD" w:rsidRDefault="002E0A0A" w:rsidP="00A6606F">
            <w:pPr>
              <w:pStyle w:val="af0"/>
              <w:ind w:firstLine="0"/>
              <w:jc w:val="left"/>
            </w:pPr>
            <w:r w:rsidRPr="00E442BD">
              <w:t>Успеваемость</w:t>
            </w:r>
          </w:p>
        </w:tc>
        <w:tc>
          <w:tcPr>
            <w:tcW w:w="3598" w:type="dxa"/>
          </w:tcPr>
          <w:p w:rsidR="002E0A0A" w:rsidRDefault="002E0A0A" w:rsidP="00A6606F">
            <w:pPr>
              <w:ind w:firstLine="0"/>
            </w:pPr>
            <w:r w:rsidRPr="00C36464">
              <w:t>Код_дисциплины</w:t>
            </w:r>
          </w:p>
        </w:tc>
        <w:tc>
          <w:tcPr>
            <w:tcW w:w="3319" w:type="dxa"/>
          </w:tcPr>
          <w:p w:rsidR="002E0A0A" w:rsidRDefault="002E0A0A" w:rsidP="00A6606F">
            <w:pPr>
              <w:ind w:firstLine="0"/>
            </w:pPr>
            <w:r>
              <w:t>Идентификатор дисциплины,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Код_преподавателя</w:t>
            </w:r>
          </w:p>
        </w:tc>
        <w:tc>
          <w:tcPr>
            <w:tcW w:w="3319" w:type="dxa"/>
          </w:tcPr>
          <w:p w:rsidR="002E0A0A" w:rsidRPr="00DC4152" w:rsidRDefault="002E0A0A" w:rsidP="00A6606F">
            <w:pPr>
              <w:ind w:firstLine="0"/>
            </w:pPr>
            <w:r>
              <w:t>Уникальный числовой идентификатор лабораторной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r w:rsidRPr="00C36464">
              <w:t>Номер_лабораторной</w:t>
            </w:r>
          </w:p>
        </w:tc>
        <w:tc>
          <w:tcPr>
            <w:tcW w:w="3319" w:type="dxa"/>
          </w:tcPr>
          <w:p w:rsidR="002E0A0A" w:rsidRDefault="002E0A0A" w:rsidP="00A6606F">
            <w:pPr>
              <w:ind w:firstLine="0"/>
            </w:pPr>
            <w:r>
              <w:t>Полное название лабораторной работы</w:t>
            </w:r>
          </w:p>
        </w:tc>
      </w:tr>
    </w:tbl>
    <w:p w:rsidR="002E0A0A" w:rsidRDefault="002E0A0A" w:rsidP="00A47480">
      <w:pPr>
        <w:pStyle w:val="13"/>
      </w:pPr>
    </w:p>
    <w:p w:rsidR="0013262A" w:rsidRPr="00880565" w:rsidRDefault="0013262A" w:rsidP="00932BAA">
      <w:pPr>
        <w:pStyle w:val="af3"/>
      </w:pPr>
      <w:r>
        <w:t>Для каждого поля, в котором присутствует уникальный идентификатор, были созданы</w:t>
      </w:r>
      <w:r w:rsidR="001657BD">
        <w:t xml:space="preserve"> </w:t>
      </w:r>
      <w:r>
        <w:t>sequence и BeforeInsert</w:t>
      </w:r>
      <w:r w:rsidR="001657BD">
        <w:t xml:space="preserve"> </w:t>
      </w:r>
      <w:r>
        <w:t>триггер уровня строки, который получает идентификаторы из этого sequence</w:t>
      </w:r>
      <w:r w:rsidRPr="00880565">
        <w:t>.</w:t>
      </w:r>
    </w:p>
    <w:p w:rsidR="00BA5A77" w:rsidRDefault="0013262A" w:rsidP="00932BAA">
      <w:pPr>
        <w:pStyle w:val="af3"/>
      </w:pPr>
      <w:r>
        <w:t>Помимо таблиц, для удобного представления данных из базы, были созданы представления</w:t>
      </w:r>
      <w:r w:rsidR="00AE328E">
        <w:t xml:space="preserve">, описанные в таблице 2.5. </w:t>
      </w:r>
    </w:p>
    <w:p w:rsidR="00487F42" w:rsidRPr="00487F42" w:rsidRDefault="00487F42" w:rsidP="00AE328E">
      <w:pPr>
        <w:pStyle w:val="13"/>
        <w:rPr>
          <w:sz w:val="24"/>
        </w:rPr>
      </w:pPr>
    </w:p>
    <w:p w:rsidR="00B10EE3" w:rsidRPr="00E442BD" w:rsidRDefault="00B10EE3" w:rsidP="00487F42">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факультета,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подгруппы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статус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факультете</w:t>
            </w:r>
          </w:p>
        </w:tc>
      </w:tr>
      <w:tr w:rsidR="00FB7F13" w:rsidRPr="007C2B4B" w:rsidTr="00FB7F13">
        <w:trPr>
          <w:trHeight w:val="138"/>
        </w:trPr>
        <w:tc>
          <w:tcPr>
            <w:tcW w:w="4984" w:type="dxa"/>
          </w:tcPr>
          <w:p w:rsidR="00FB7F13" w:rsidRPr="00EC043B" w:rsidRDefault="00FB7F13" w:rsidP="00A6606F">
            <w:pPr>
              <w:ind w:firstLine="0"/>
            </w:pPr>
            <w:r w:rsidRPr="00EC043B">
              <w:t>STUDENT_DISCIPLINE</w:t>
            </w:r>
          </w:p>
        </w:tc>
        <w:tc>
          <w:tcPr>
            <w:tcW w:w="5045" w:type="dxa"/>
          </w:tcPr>
          <w:p w:rsidR="00FB7F13" w:rsidRDefault="00FB7F13" w:rsidP="00A6606F">
            <w:pPr>
              <w:ind w:firstLine="11"/>
            </w:pPr>
            <w:r>
              <w:t>Перечень связки студент-дисциплина-преподаватель</w:t>
            </w:r>
          </w:p>
        </w:tc>
      </w:tr>
      <w:tr w:rsidR="00D630FE" w:rsidRPr="007C2B4B" w:rsidTr="00FB7F13">
        <w:trPr>
          <w:trHeight w:val="138"/>
        </w:trPr>
        <w:tc>
          <w:tcPr>
            <w:tcW w:w="4984" w:type="dxa"/>
          </w:tcPr>
          <w:p w:rsidR="00D630FE" w:rsidRPr="00EC043B" w:rsidRDefault="00D630FE" w:rsidP="00A6606F">
            <w:pPr>
              <w:ind w:firstLine="0"/>
            </w:pPr>
            <w:r w:rsidRPr="00EC043B">
              <w:t>STUDENT_LAB_DISCIPLINE</w:t>
            </w:r>
          </w:p>
        </w:tc>
        <w:tc>
          <w:tcPr>
            <w:tcW w:w="5045" w:type="dxa"/>
          </w:tcPr>
          <w:p w:rsidR="00D630FE" w:rsidRDefault="00D630FE" w:rsidP="00A6606F">
            <w:pPr>
              <w:ind w:firstLine="11"/>
            </w:pPr>
            <w:r>
              <w:t>Успеваемость студентов, отфильтрованная по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STUDENT_LABS</w:t>
            </w:r>
          </w:p>
        </w:tc>
        <w:tc>
          <w:tcPr>
            <w:tcW w:w="5045" w:type="dxa"/>
          </w:tcPr>
          <w:p w:rsidR="00D630FE" w:rsidRDefault="00D630FE" w:rsidP="00A6606F">
            <w:pPr>
              <w:ind w:firstLine="11"/>
            </w:pPr>
            <w:r>
              <w:t>Успеваемость по студентам, суммарная по всем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STUDENT_LIST</w:t>
            </w:r>
          </w:p>
        </w:tc>
        <w:tc>
          <w:tcPr>
            <w:tcW w:w="5045" w:type="dxa"/>
          </w:tcPr>
          <w:p w:rsidR="00D630FE" w:rsidRDefault="00D630FE" w:rsidP="00A6606F">
            <w:pPr>
              <w:ind w:firstLine="11"/>
            </w:pPr>
            <w:r>
              <w:t>Перечень всех студентов</w:t>
            </w:r>
          </w:p>
        </w:tc>
      </w:tr>
      <w:tr w:rsidR="00D630FE" w:rsidRPr="007C2B4B" w:rsidTr="00FB7F13">
        <w:trPr>
          <w:trHeight w:val="138"/>
        </w:trPr>
        <w:tc>
          <w:tcPr>
            <w:tcW w:w="4984" w:type="dxa"/>
          </w:tcPr>
          <w:p w:rsidR="00D630FE" w:rsidRPr="00EC043B" w:rsidRDefault="00D630FE" w:rsidP="00A6606F">
            <w:pPr>
              <w:ind w:firstLine="0"/>
            </w:pPr>
            <w:r w:rsidRPr="00EC043B">
              <w:t>SUBGROUP_LIST</w:t>
            </w:r>
          </w:p>
        </w:tc>
        <w:tc>
          <w:tcPr>
            <w:tcW w:w="5045" w:type="dxa"/>
          </w:tcPr>
          <w:p w:rsidR="00D630FE" w:rsidRDefault="00D630FE" w:rsidP="00A6606F">
            <w:pPr>
              <w:ind w:firstLine="11"/>
            </w:pPr>
            <w:r>
              <w:t>Перечень всех подгрупп</w:t>
            </w:r>
          </w:p>
        </w:tc>
      </w:tr>
      <w:tr w:rsidR="00D630FE" w:rsidRPr="007C2B4B" w:rsidTr="00FB7F13">
        <w:trPr>
          <w:trHeight w:val="138"/>
        </w:trPr>
        <w:tc>
          <w:tcPr>
            <w:tcW w:w="4984" w:type="dxa"/>
          </w:tcPr>
          <w:p w:rsidR="00D630FE" w:rsidRPr="00EC043B" w:rsidRDefault="00D630FE" w:rsidP="00A6606F">
            <w:pPr>
              <w:ind w:firstLine="0"/>
            </w:pPr>
            <w:r w:rsidRPr="00EC043B">
              <w:t>TEACHER_DISCIPLINE</w:t>
            </w:r>
          </w:p>
        </w:tc>
        <w:tc>
          <w:tcPr>
            <w:tcW w:w="5045" w:type="dxa"/>
          </w:tcPr>
          <w:p w:rsidR="00D630FE" w:rsidRDefault="00D630FE" w:rsidP="00A6606F">
            <w:pPr>
              <w:ind w:firstLine="11"/>
            </w:pPr>
            <w:r>
              <w:t>Перечень связки дисциплина-преподаватель</w:t>
            </w:r>
          </w:p>
        </w:tc>
      </w:tr>
    </w:tbl>
    <w:p w:rsidR="00D630FE" w:rsidRPr="00A6606F" w:rsidRDefault="00D630FE" w:rsidP="0013262A">
      <w:pPr>
        <w:rPr>
          <w:sz w:val="24"/>
        </w:rPr>
      </w:pPr>
    </w:p>
    <w:p w:rsidR="001657BD" w:rsidRDefault="0013262A" w:rsidP="00932BAA">
      <w:r w:rsidRPr="00D87244">
        <w:t>Помимо со</w:t>
      </w:r>
      <w:r>
        <w:t>здания всех необходимых таблиц и представлений</w:t>
      </w:r>
      <w:r w:rsidRPr="00D87244">
        <w:t>, для обеспечения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w:t>
      </w:r>
      <w:r>
        <w:t>в</w:t>
      </w:r>
      <w:r>
        <w:t>лены парами ADD</w:t>
      </w:r>
      <w:r w:rsidRPr="00880565">
        <w:t>/</w:t>
      </w:r>
      <w:r>
        <w:t>REMOVE, позволяющие удалить или добавить соответству</w:t>
      </w:r>
      <w:r>
        <w:t>ю</w:t>
      </w:r>
      <w:r>
        <w:t>щий логический объект в базу данных.</w:t>
      </w:r>
    </w:p>
    <w:p w:rsidR="00487F42" w:rsidRPr="000B6601" w:rsidRDefault="00487F42" w:rsidP="00487F42">
      <w:pPr>
        <w:pStyle w:val="13"/>
        <w:rPr>
          <w:sz w:val="24"/>
        </w:rPr>
      </w:pPr>
    </w:p>
    <w:p w:rsidR="00B818C3" w:rsidRPr="000B6601" w:rsidRDefault="00B818C3" w:rsidP="00487F42">
      <w:pPr>
        <w:pStyle w:val="13"/>
        <w:rPr>
          <w:sz w:val="24"/>
        </w:rPr>
      </w:pPr>
    </w:p>
    <w:p w:rsidR="00B818C3" w:rsidRPr="000B6601" w:rsidRDefault="00B818C3" w:rsidP="00487F42">
      <w:pPr>
        <w:pStyle w:val="13"/>
        <w:rPr>
          <w:sz w:val="24"/>
        </w:rPr>
      </w:pPr>
    </w:p>
    <w:p w:rsidR="00B818C3" w:rsidRPr="000B6601" w:rsidRDefault="00B818C3" w:rsidP="00487F42">
      <w:pPr>
        <w:pStyle w:val="13"/>
        <w:rPr>
          <w:sz w:val="24"/>
        </w:rPr>
      </w:pPr>
    </w:p>
    <w:p w:rsidR="00B818C3" w:rsidRPr="000B6601" w:rsidRDefault="00B818C3" w:rsidP="00487F42">
      <w:pPr>
        <w:pStyle w:val="13"/>
        <w:rPr>
          <w:sz w:val="24"/>
        </w:rPr>
      </w:pPr>
    </w:p>
    <w:p w:rsidR="00B10EE3" w:rsidRPr="00E442BD" w:rsidRDefault="00B10EE3" w:rsidP="00AE328E">
      <w:pPr>
        <w:pStyle w:val="af0"/>
        <w:ind w:firstLine="0"/>
        <w:jc w:val="left"/>
      </w:pPr>
      <w:r w:rsidRPr="00E442BD">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446E1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446E1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bl>
    <w:p w:rsidR="00A6606F" w:rsidRPr="00A6606F" w:rsidRDefault="00A6606F" w:rsidP="00A6606F">
      <w:pPr>
        <w:pStyle w:val="13"/>
      </w:pPr>
      <w:r>
        <w:t>Продолжение т</w:t>
      </w:r>
      <w:r w:rsidRPr="00E442BD">
        <w:t>аблиц</w:t>
      </w:r>
      <w:r>
        <w:t>ы</w:t>
      </w:r>
      <w:r w:rsidRPr="00E442BD">
        <w:t xml:space="preserve"> </w:t>
      </w:r>
      <w:r>
        <w:t>2.6</w:t>
      </w:r>
    </w:p>
    <w:tbl>
      <w:tblPr>
        <w:tblStyle w:val="ab"/>
        <w:tblW w:w="0" w:type="auto"/>
        <w:tblInd w:w="108" w:type="dxa"/>
        <w:tblLook w:val="04A0"/>
      </w:tblPr>
      <w:tblGrid>
        <w:gridCol w:w="4980"/>
        <w:gridCol w:w="5049"/>
      </w:tblGrid>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p>
          <w:p w:rsidR="00A6606F" w:rsidRDefault="00A6606F" w:rsidP="00A6606F">
            <w:pPr>
              <w:ind w:firstLine="0"/>
              <w:rPr>
                <w:rFonts w:cs="Times New Roman"/>
              </w:rPr>
            </w:pPr>
            <w:r>
              <w:rPr>
                <w:rFonts w:cs="Times New Roman"/>
              </w:rPr>
              <w:t>ADD_DISCIPLINE</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дисциплины, и привязка её к кафедре</w:t>
            </w:r>
          </w:p>
        </w:tc>
      </w:tr>
      <w:tr w:rsidR="00A6606F"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EDIT/</w:t>
            </w:r>
            <w:r>
              <w:rPr>
                <w:rFonts w:cs="Times New Roman"/>
              </w:rPr>
              <w:t>ADD_TEACHER</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преподавателя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ADD_LAB</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лабораторной работы на указанную дисциплину</w:t>
            </w:r>
          </w:p>
        </w:tc>
      </w:tr>
      <w:tr w:rsidR="00A6606F" w:rsidRPr="007C2B4B" w:rsidTr="00A6606F">
        <w:tc>
          <w:tcPr>
            <w:tcW w:w="4980" w:type="dxa"/>
          </w:tcPr>
          <w:p w:rsidR="00A6606F" w:rsidRDefault="00A6606F" w:rsidP="00A6606F">
            <w:pPr>
              <w:ind w:firstLine="0"/>
              <w:rPr>
                <w:rFonts w:cs="Times New Roman"/>
              </w:rPr>
            </w:pPr>
            <w:r>
              <w:rPr>
                <w:rFonts w:cs="Times New Roman"/>
              </w:rPr>
              <w:t>REMOVE/ADD_GROUP</w:t>
            </w:r>
          </w:p>
        </w:tc>
        <w:tc>
          <w:tcPr>
            <w:tcW w:w="5049" w:type="dxa"/>
          </w:tcPr>
          <w:p w:rsidR="00A6606F" w:rsidRDefault="00A6606F" w:rsidP="00A6606F">
            <w:pPr>
              <w:ind w:firstLine="15"/>
              <w:rPr>
                <w:rFonts w:cs="Times New Roman"/>
              </w:rPr>
            </w:pPr>
            <w:r>
              <w:rPr>
                <w:rFonts w:cs="Times New Roman"/>
              </w:rPr>
              <w:t>Добавление/удаление группы студентов, и привязка её за специальностью</w:t>
            </w:r>
          </w:p>
        </w:tc>
      </w:tr>
      <w:tr w:rsidR="00A6606F" w:rsidRPr="007C2B4B" w:rsidTr="00A6606F">
        <w:tc>
          <w:tcPr>
            <w:tcW w:w="4980" w:type="dxa"/>
          </w:tcPr>
          <w:p w:rsidR="00A6606F" w:rsidRDefault="00A6606F" w:rsidP="00A6606F">
            <w:pPr>
              <w:ind w:firstLine="0"/>
              <w:rPr>
                <w:rFonts w:cs="Times New Roman"/>
              </w:rPr>
            </w:pPr>
            <w:r>
              <w:rPr>
                <w:rFonts w:cs="Times New Roman"/>
              </w:rPr>
              <w:t>REMOVE/ADD_SUBGROUP</w:t>
            </w:r>
          </w:p>
        </w:tc>
        <w:tc>
          <w:tcPr>
            <w:tcW w:w="5049" w:type="dxa"/>
          </w:tcPr>
          <w:p w:rsidR="00A6606F" w:rsidRDefault="00A6606F" w:rsidP="00A6606F">
            <w:pPr>
              <w:ind w:firstLine="15"/>
              <w:rPr>
                <w:rFonts w:cs="Times New Roman"/>
              </w:rPr>
            </w:pPr>
            <w:r>
              <w:rPr>
                <w:rFonts w:cs="Times New Roman"/>
              </w:rPr>
              <w:t>Добавление/удаление подгруппы студентов, и привязка её к конкретной группе</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ADD_STUDENT</w:t>
            </w:r>
          </w:p>
        </w:tc>
        <w:tc>
          <w:tcPr>
            <w:tcW w:w="5049" w:type="dxa"/>
          </w:tcPr>
          <w:p w:rsidR="00A6606F" w:rsidRDefault="00A6606F" w:rsidP="00A6606F">
            <w:pPr>
              <w:ind w:firstLine="15"/>
              <w:rPr>
                <w:rFonts w:cs="Times New Roman"/>
              </w:rPr>
            </w:pPr>
            <w:r>
              <w:rPr>
                <w:rFonts w:cs="Times New Roman"/>
              </w:rPr>
              <w:t>Добавление/ редактирование/ удаление студента, привязка его к конкретной группе</w:t>
            </w:r>
          </w:p>
        </w:tc>
      </w:tr>
      <w:tr w:rsidR="00A6606F" w:rsidTr="00A6606F">
        <w:tc>
          <w:tcPr>
            <w:tcW w:w="4980" w:type="dxa"/>
          </w:tcPr>
          <w:p w:rsidR="00A6606F" w:rsidRDefault="00A6606F" w:rsidP="00A6606F">
            <w:pPr>
              <w:ind w:firstLine="0"/>
              <w:rPr>
                <w:rFonts w:cs="Times New Roman"/>
              </w:rPr>
            </w:pPr>
            <w:r>
              <w:rPr>
                <w:rFonts w:cs="Times New Roman"/>
              </w:rPr>
              <w:t>REMOVE/ADD_WORK</w:t>
            </w:r>
          </w:p>
        </w:tc>
        <w:tc>
          <w:tcPr>
            <w:tcW w:w="5049" w:type="dxa"/>
          </w:tcPr>
          <w:p w:rsidR="00A6606F" w:rsidRDefault="00A6606F" w:rsidP="00A6606F">
            <w:pPr>
              <w:ind w:firstLine="15"/>
              <w:rPr>
                <w:rFonts w:cs="Times New Roman"/>
              </w:rPr>
            </w:pPr>
            <w:r>
              <w:rPr>
                <w:rFonts w:cs="Times New Roman"/>
              </w:rPr>
              <w:t>Добавление/удаление нагрузки преподавателя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SET_PROGRESS</w:t>
            </w:r>
          </w:p>
        </w:tc>
        <w:tc>
          <w:tcPr>
            <w:tcW w:w="5049" w:type="dxa"/>
          </w:tcPr>
          <w:p w:rsidR="00A6606F" w:rsidRDefault="00A6606F" w:rsidP="00A6606F">
            <w:pPr>
              <w:ind w:firstLine="15"/>
              <w:rPr>
                <w:rFonts w:cs="Times New Roman"/>
              </w:rPr>
            </w:pPr>
            <w:r>
              <w:rPr>
                <w:rFonts w:cs="Times New Roman"/>
              </w:rPr>
              <w:t>Изменение статуса сдачи лабораторной конкретного студента</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w:t>
            </w:r>
          </w:p>
        </w:tc>
        <w:tc>
          <w:tcPr>
            <w:tcW w:w="5049" w:type="dxa"/>
          </w:tcPr>
          <w:p w:rsidR="00A6606F" w:rsidRDefault="00A6606F" w:rsidP="00A6606F">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проверяющая таблицу успеваемости, и добавляющая необходимые записи в неё.</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LOAD_LABS_SUBGROUP</w:t>
            </w:r>
          </w:p>
        </w:tc>
        <w:tc>
          <w:tcPr>
            <w:tcW w:w="5049" w:type="dxa"/>
          </w:tcPr>
          <w:p w:rsidR="00A6606F" w:rsidRPr="00EC043B" w:rsidRDefault="00A6606F" w:rsidP="00A6606F">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A6606F" w:rsidRPr="00880565" w:rsidRDefault="00A6606F" w:rsidP="0013262A">
      <w:pPr>
        <w:rPr>
          <w:rFonts w:cs="Times New Roman"/>
        </w:rPr>
      </w:pPr>
    </w:p>
    <w:p w:rsidR="004B5811" w:rsidRDefault="0013262A" w:rsidP="00932BAA">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B47E61" w:rsidP="009F6283">
      <w:pPr>
        <w:pStyle w:val="2"/>
        <w:spacing w:before="360"/>
        <w:ind w:left="0" w:firstLine="0"/>
      </w:pPr>
      <w:bookmarkStart w:id="62" w:name="_Toc480701784"/>
      <w:r>
        <w:t xml:space="preserve"> </w:t>
      </w:r>
      <w:bookmarkStart w:id="63" w:name="_Toc483610475"/>
      <w:r w:rsidR="00DF32FD">
        <w:t>Заключение</w:t>
      </w:r>
      <w:bookmarkEnd w:id="62"/>
      <w:bookmarkEnd w:id="63"/>
    </w:p>
    <w:p w:rsidR="001E3914" w:rsidRPr="00FB7F13" w:rsidRDefault="00932BAA" w:rsidP="00783575">
      <w:pPr>
        <w:pStyle w:val="a4"/>
        <w:numPr>
          <w:ilvl w:val="0"/>
          <w:numId w:val="19"/>
        </w:numPr>
        <w:ind w:left="851" w:firstLine="0"/>
      </w:pPr>
      <w:r>
        <w:t>с</w:t>
      </w:r>
      <w:r w:rsidR="00FB7F13" w:rsidRPr="00FB7F13">
        <w:t xml:space="preserve">истема использует клиент-серверную архитектуру, в роли клиента выступает браузер, в роли сервера </w:t>
      </w:r>
      <w:r w:rsidR="00FB7F13" w:rsidRPr="00FB7F13">
        <w:rPr>
          <w:lang w:val="en-US"/>
        </w:rPr>
        <w:t>IIS</w:t>
      </w:r>
      <w:r w:rsidR="00FB7F13" w:rsidRPr="00FB7F13">
        <w:t xml:space="preserve">-сервер с установленным на него </w:t>
      </w:r>
      <w:r w:rsidR="00FB7F13" w:rsidRPr="00FB7F13">
        <w:rPr>
          <w:lang w:val="en-US"/>
        </w:rPr>
        <w:t>ASP</w:t>
      </w:r>
      <w:r w:rsidR="00FB7F13" w:rsidRPr="00FB7F13">
        <w:t>.</w:t>
      </w:r>
      <w:r w:rsidR="00FB7F13" w:rsidRPr="00FB7F13">
        <w:rPr>
          <w:lang w:val="en-US"/>
        </w:rPr>
        <w:t>NET</w:t>
      </w:r>
      <w:r w:rsidR="00B818C3">
        <w:t xml:space="preserve"> приложением</w:t>
      </w:r>
      <w:r w:rsidR="00B818C3" w:rsidRPr="00B818C3">
        <w:t>;</w:t>
      </w:r>
    </w:p>
    <w:p w:rsidR="00EC2086" w:rsidRPr="00FB7F13" w:rsidRDefault="00932BAA" w:rsidP="00783575">
      <w:pPr>
        <w:pStyle w:val="a4"/>
        <w:numPr>
          <w:ilvl w:val="0"/>
          <w:numId w:val="19"/>
        </w:numPr>
        <w:ind w:left="851" w:firstLine="0"/>
      </w:pPr>
      <w:r>
        <w:t>б</w:t>
      </w:r>
      <w:r w:rsidR="00FB7F13" w:rsidRPr="00FB7F13">
        <w:t>ыла разработана л</w:t>
      </w:r>
      <w:r w:rsidR="001E3914" w:rsidRPr="00FB7F13">
        <w:t xml:space="preserve">огическая схема </w:t>
      </w:r>
      <w:r w:rsidR="002B6C7E" w:rsidRPr="00FB7F13">
        <w:t xml:space="preserve"> базы данных,  </w:t>
      </w:r>
      <w:r w:rsidR="00EC2086" w:rsidRPr="00FB7F13">
        <w:t>вк</w:t>
      </w:r>
      <w:bookmarkStart w:id="64" w:name="_GoBack"/>
      <w:bookmarkEnd w:id="64"/>
      <w:r w:rsidR="00EC2086" w:rsidRPr="00FB7F13">
        <w:t>люча</w:t>
      </w:r>
      <w:r w:rsidR="001E3914" w:rsidRPr="00FB7F13">
        <w:t>ет</w:t>
      </w:r>
      <w:r w:rsidR="00EC2086" w:rsidRPr="00FB7F13">
        <w:t xml:space="preserve"> в себя</w:t>
      </w:r>
      <w:r w:rsidR="002B6C7E" w:rsidRPr="00FB7F13">
        <w:t xml:space="preserve"> 10 таблиц,</w:t>
      </w:r>
      <w:r w:rsidR="006B73BA" w:rsidRPr="00FB7F13">
        <w:t xml:space="preserve"> 27 хранимых процедур, 9 триггеров, 1 функцию</w:t>
      </w:r>
      <w:r w:rsidR="001E3914" w:rsidRPr="00FB7F13">
        <w:t xml:space="preserve"> и</w:t>
      </w:r>
      <w:r w:rsidR="00B818C3">
        <w:t xml:space="preserve"> 13 представлений</w:t>
      </w:r>
      <w:r w:rsidR="00B818C3" w:rsidRPr="00B818C3">
        <w:t>;</w:t>
      </w:r>
    </w:p>
    <w:p w:rsidR="002B6C7E" w:rsidRPr="00FB7F13" w:rsidRDefault="00932BAA" w:rsidP="00783575">
      <w:pPr>
        <w:pStyle w:val="a4"/>
        <w:numPr>
          <w:ilvl w:val="0"/>
          <w:numId w:val="19"/>
        </w:numPr>
        <w:ind w:left="851" w:firstLine="0"/>
      </w:pPr>
      <w:r>
        <w:t>б</w:t>
      </w:r>
      <w:r w:rsidR="002B6C7E" w:rsidRPr="00FB7F13">
        <w:t>ыл</w:t>
      </w:r>
      <w:r w:rsidR="00FB7F13" w:rsidRPr="00FB7F13">
        <w:t>и</w:t>
      </w:r>
      <w:r w:rsidR="002B6C7E" w:rsidRPr="00FB7F13">
        <w:t xml:space="preserve"> </w:t>
      </w:r>
      <w:r w:rsidR="00FB7F13" w:rsidRPr="00FB7F13">
        <w:t>определены способы взаимодействия</w:t>
      </w:r>
      <w:r w:rsidR="002B6C7E" w:rsidRPr="00FB7F13">
        <w:t xml:space="preserve"> пользователей с системой, рас</w:t>
      </w:r>
      <w:r w:rsidR="00B818C3">
        <w:t>пределены роли и их функции</w:t>
      </w:r>
      <w:r w:rsidR="00B818C3" w:rsidRPr="00B818C3">
        <w:t>;</w:t>
      </w:r>
    </w:p>
    <w:p w:rsidR="00EC2086" w:rsidRPr="00FB7F13" w:rsidRDefault="00932BAA" w:rsidP="00783575">
      <w:pPr>
        <w:pStyle w:val="a4"/>
        <w:numPr>
          <w:ilvl w:val="0"/>
          <w:numId w:val="19"/>
        </w:numPr>
        <w:ind w:left="851" w:firstLine="0"/>
      </w:pPr>
      <w:r>
        <w:t>д</w:t>
      </w:r>
      <w:r w:rsidR="00FB7F13" w:rsidRPr="00FB7F13">
        <w:t>ля эффективного взаимодействия с а</w:t>
      </w:r>
      <w:r w:rsidR="00EC2086" w:rsidRPr="00FB7F13">
        <w:t>втоматизированн</w:t>
      </w:r>
      <w:r w:rsidR="00FB7F13" w:rsidRPr="00FB7F13">
        <w:t>ой</w:t>
      </w:r>
      <w:r w:rsidR="00EC2086" w:rsidRPr="00FB7F13">
        <w:t xml:space="preserve"> систем</w:t>
      </w:r>
      <w:r w:rsidR="00FB7F13" w:rsidRPr="00FB7F13">
        <w:t>ой</w:t>
      </w:r>
      <w:r w:rsidR="00EC2086" w:rsidRPr="00FB7F13">
        <w:t xml:space="preserve"> </w:t>
      </w:r>
      <w:r w:rsidR="00FB7F13" w:rsidRPr="00FB7F13">
        <w:t>было определено</w:t>
      </w:r>
      <w:r w:rsidR="00EC2086" w:rsidRPr="00FB7F13">
        <w:t xml:space="preserve"> 4 роли:</w:t>
      </w:r>
      <w:r w:rsidR="006B73BA" w:rsidRPr="00FB7F13">
        <w:t xml:space="preserve"> администратор, преподаватель, </w:t>
      </w:r>
      <w:r w:rsidR="00341A00" w:rsidRPr="00FB7F13">
        <w:t>деканат, студент</w:t>
      </w:r>
      <w:r w:rsidR="00FB7F13" w:rsidRPr="00FB7F13">
        <w:t>. О</w:t>
      </w:r>
      <w:r w:rsidR="002B6C7E" w:rsidRPr="00FB7F13">
        <w:t>бщее количество задач, выполняемых пользователями,</w:t>
      </w:r>
      <w:r w:rsidR="00FB7F13" w:rsidRPr="00FB7F13">
        <w:t xml:space="preserve"> с использованием разрабатываемой системы, </w:t>
      </w:r>
      <w:r w:rsidR="002B6C7E" w:rsidRPr="00FB7F13">
        <w:t>31</w:t>
      </w:r>
      <w:r w:rsidR="00341A00" w:rsidRPr="00FB7F13">
        <w:t>.</w:t>
      </w:r>
    </w:p>
    <w:p w:rsidR="00561D2B" w:rsidRPr="00E367D7" w:rsidRDefault="00B3115D" w:rsidP="002B6C7E">
      <w:pPr>
        <w:pStyle w:val="a4"/>
        <w:ind w:left="1069" w:firstLine="0"/>
        <w:rPr>
          <w:color w:val="FF0000"/>
        </w:rPr>
      </w:pPr>
      <w:r w:rsidRPr="00E367D7">
        <w:rPr>
          <w:color w:val="FF0000"/>
        </w:rPr>
        <w:br w:type="page"/>
      </w:r>
    </w:p>
    <w:p w:rsidR="003501BE" w:rsidRPr="002D02B5" w:rsidRDefault="00474C64" w:rsidP="000F5771">
      <w:pPr>
        <w:pStyle w:val="1"/>
        <w:spacing w:after="240"/>
        <w:rPr>
          <w:color w:val="auto"/>
        </w:rPr>
      </w:pPr>
      <w:bookmarkStart w:id="65" w:name="_Toc480701785"/>
      <w:r w:rsidRPr="00474C64">
        <w:rPr>
          <w:noProof/>
          <w:lang w:eastAsia="ru-RU"/>
        </w:rPr>
        <w:pict>
          <v:group id="_x0000_s3663" style="position:absolute;left:0;text-align:left;margin-left:-4.05pt;margin-top:-3.85pt;width:508.75pt;height:737.15pt;z-index:2516889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66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66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66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66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66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66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67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67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67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67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67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67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67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B818C3">
                      <w:pPr>
                        <w:pStyle w:val="a7"/>
                        <w:jc w:val="center"/>
                        <w:rPr>
                          <w:sz w:val="18"/>
                        </w:rPr>
                      </w:pPr>
                    </w:p>
                  </w:txbxContent>
                </v:textbox>
              </v:rect>
              <v:rect id="Rectangle 282" o:spid="_x0000_s367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67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67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68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68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68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B818C3" w:rsidRDefault="00685216"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03</w:t>
                      </w:r>
                      <w:r>
                        <w:rPr>
                          <w:rFonts w:ascii="Times New Roman" w:hAnsi="Times New Roman"/>
                          <w:i w:val="0"/>
                          <w:szCs w:val="28"/>
                          <w:lang w:val="ru-RU"/>
                        </w:rPr>
                        <w:t>.00.ПЗ</w:t>
                      </w:r>
                    </w:p>
                  </w:txbxContent>
                </v:textbox>
              </v:rect>
              <v:line id="Line 288" o:spid="_x0000_s368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68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68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68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68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68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6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6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B818C3">
                        <w:pPr>
                          <w:rPr>
                            <w:rFonts w:cs="Times New Roman"/>
                            <w:szCs w:val="16"/>
                          </w:rPr>
                        </w:pPr>
                      </w:p>
                    </w:txbxContent>
                  </v:textbox>
                </v:rect>
              </v:group>
              <v:group id="Group 296" o:spid="_x0000_s369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6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6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69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6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6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B818C3">
                        <w:pPr>
                          <w:rPr>
                            <w:rFonts w:cs="Times New Roman"/>
                            <w:szCs w:val="16"/>
                          </w:rPr>
                        </w:pPr>
                      </w:p>
                    </w:txbxContent>
                  </v:textbox>
                </v:rect>
              </v:group>
              <v:group id="Group 302" o:spid="_x0000_s369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6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6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685216" w:rsidRPr="00AC6421" w:rsidRDefault="00685216" w:rsidP="00B818C3">
                        <w:pPr>
                          <w:rPr>
                            <w:rFonts w:cs="Times New Roman"/>
                            <w:sz w:val="16"/>
                            <w:szCs w:val="16"/>
                          </w:rPr>
                        </w:pPr>
                      </w:p>
                    </w:txbxContent>
                  </v:textbox>
                </v:rect>
              </v:group>
              <v:group id="Group 305" o:spid="_x0000_s370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7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7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70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70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784AB2" w:rsidRDefault="00685216" w:rsidP="00B818C3">
                      <w:pPr>
                        <w:pStyle w:val="1"/>
                        <w:numPr>
                          <w:ilvl w:val="0"/>
                          <w:numId w:val="0"/>
                        </w:numPr>
                        <w:spacing w:after="0"/>
                        <w:jc w:val="center"/>
                        <w:rPr>
                          <w:b w:val="0"/>
                          <w:sz w:val="22"/>
                        </w:rPr>
                      </w:pPr>
                      <w:bookmarkStart w:id="66" w:name="_Toc483610478"/>
                      <w:r w:rsidRPr="00784AB2">
                        <w:rPr>
                          <w:b w:val="0"/>
                          <w:sz w:val="22"/>
                        </w:rPr>
                        <w:t>Реализация программного обеспечения автоматизированной системы «Электронный деканат»</w:t>
                      </w:r>
                      <w:bookmarkEnd w:id="66"/>
                    </w:p>
                    <w:p w:rsidR="00685216" w:rsidRPr="00784AB2" w:rsidRDefault="00685216" w:rsidP="00B818C3">
                      <w:pPr>
                        <w:ind w:firstLine="0"/>
                        <w:jc w:val="center"/>
                        <w:rPr>
                          <w:sz w:val="22"/>
                          <w:szCs w:val="28"/>
                        </w:rPr>
                      </w:pPr>
                    </w:p>
                    <w:p w:rsidR="00685216" w:rsidRPr="00B818C3" w:rsidRDefault="00685216" w:rsidP="00B818C3">
                      <w:pPr>
                        <w:rPr>
                          <w:szCs w:val="28"/>
                        </w:rPr>
                      </w:pPr>
                    </w:p>
                  </w:txbxContent>
                </v:textbox>
              </v:rect>
              <v:line id="Line 310" o:spid="_x0000_s370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70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70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70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70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71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107198" w:rsidRDefault="00685216" w:rsidP="00B818C3">
                      <w:pPr>
                        <w:pStyle w:val="a7"/>
                        <w:jc w:val="center"/>
                        <w:rPr>
                          <w:rFonts w:ascii="Times New Roman" w:hAnsi="Times New Roman"/>
                          <w:i w:val="0"/>
                          <w:sz w:val="18"/>
                          <w:lang w:val="ru-RU"/>
                        </w:rPr>
                      </w:pPr>
                      <w:r>
                        <w:rPr>
                          <w:rFonts w:ascii="Times New Roman" w:hAnsi="Times New Roman"/>
                          <w:i w:val="0"/>
                          <w:sz w:val="18"/>
                          <w:lang w:val="ru-RU"/>
                        </w:rPr>
                        <w:t>8</w:t>
                      </w:r>
                    </w:p>
                  </w:txbxContent>
                </v:textbox>
              </v:rect>
              <v:line id="Line 316" o:spid="_x0000_s371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71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71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71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71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B818C3"/>
                </w:txbxContent>
              </v:textbox>
            </v:shape>
          </v:group>
        </w:pict>
      </w:r>
      <w:r w:rsidRPr="00474C64">
        <w:rPr>
          <w:noProof/>
          <w:lang w:eastAsia="ru-RU"/>
        </w:rPr>
        <w:pict>
          <v:rect id="_x0000_s3186" style="position:absolute;left:0;text-align:left;margin-left:470.7pt;margin-top:-40.85pt;width:40.9pt;height:24.45pt;z-index:251678720" stroked="f"/>
        </w:pict>
      </w:r>
      <w:r w:rsidR="002D02B5">
        <w:t xml:space="preserve"> </w:t>
      </w:r>
      <w:bookmarkStart w:id="67" w:name="_Toc483610476"/>
      <w:r w:rsidR="003501BE" w:rsidRPr="000F5771">
        <w:t xml:space="preserve">Реализация программного </w:t>
      </w:r>
      <w:r w:rsidR="003501BE" w:rsidRPr="002D02B5">
        <w:rPr>
          <w:color w:val="auto"/>
        </w:rPr>
        <w:t>обеспечения автоматизированной систем</w:t>
      </w:r>
      <w:r w:rsidR="00E367D7" w:rsidRPr="002D02B5">
        <w:rPr>
          <w:color w:val="auto"/>
        </w:rPr>
        <w:t>ы</w:t>
      </w:r>
      <w:r w:rsidR="003501BE" w:rsidRPr="002D02B5">
        <w:rPr>
          <w:color w:val="auto"/>
        </w:rPr>
        <w:t xml:space="preserve"> «Электронный деканат»</w:t>
      </w:r>
      <w:bookmarkEnd w:id="65"/>
      <w:bookmarkEnd w:id="67"/>
    </w:p>
    <w:p w:rsidR="004869AF" w:rsidRDefault="002D02B5" w:rsidP="009F6283">
      <w:pPr>
        <w:pStyle w:val="2"/>
        <w:ind w:left="0" w:firstLine="0"/>
      </w:pPr>
      <w:bookmarkStart w:id="68" w:name="_Toc480701786"/>
      <w:r>
        <w:t xml:space="preserve"> </w:t>
      </w:r>
      <w:bookmarkStart w:id="69" w:name="_Toc483610477"/>
      <w:r w:rsidR="004E5F0A" w:rsidRPr="004E5F0A">
        <w:t xml:space="preserve">Принципы построения </w:t>
      </w:r>
      <w:r w:rsidRPr="000F5771">
        <w:t xml:space="preserve">программного </w:t>
      </w:r>
      <w:r w:rsidRPr="002D02B5">
        <w:t>обеспечения</w:t>
      </w:r>
      <w:r w:rsidR="004E5F0A" w:rsidRPr="002D02B5">
        <w:t xml:space="preserve"> </w:t>
      </w:r>
      <w:r w:rsidR="004E5F0A" w:rsidRPr="004E5F0A">
        <w:t>автоматизированной системы</w:t>
      </w:r>
      <w:bookmarkEnd w:id="68"/>
      <w:bookmarkEnd w:id="69"/>
    </w:p>
    <w:p w:rsidR="004869AF" w:rsidRDefault="004869AF" w:rsidP="002D02B5">
      <w:r>
        <w:t>Система имеет следующие особенности реализации</w:t>
      </w:r>
      <w:r w:rsidR="003D340E">
        <w:t xml:space="preserve"> и технические решения</w:t>
      </w:r>
      <w:r>
        <w:t>:</w:t>
      </w:r>
    </w:p>
    <w:p w:rsidR="00784AB2" w:rsidRDefault="00B818C3" w:rsidP="00783575">
      <w:pPr>
        <w:pStyle w:val="a4"/>
        <w:numPr>
          <w:ilvl w:val="0"/>
          <w:numId w:val="20"/>
        </w:numPr>
        <w:ind w:left="851" w:firstLine="0"/>
      </w:pPr>
      <w:r>
        <w:t>п</w:t>
      </w:r>
      <w:r w:rsidR="00784AB2">
        <w:t xml:space="preserve">риложение разработано в соответствии с паттерном </w:t>
      </w:r>
      <w:r w:rsidR="00784AB2" w:rsidRPr="002D02B5">
        <w:rPr>
          <w:lang w:val="en-US"/>
        </w:rPr>
        <w:t>MVC</w:t>
      </w:r>
      <w:r w:rsidRPr="00B818C3">
        <w:t>;</w:t>
      </w:r>
    </w:p>
    <w:p w:rsidR="00784AB2" w:rsidRDefault="00B818C3" w:rsidP="00783575">
      <w:pPr>
        <w:pStyle w:val="a4"/>
        <w:numPr>
          <w:ilvl w:val="0"/>
          <w:numId w:val="20"/>
        </w:numPr>
        <w:ind w:left="851" w:firstLine="0"/>
      </w:pPr>
      <w:r>
        <w:t>и</w:t>
      </w:r>
      <w:r w:rsidR="00784AB2">
        <w:t xml:space="preserve">спользуется принцип «тонкий клиент» - вся работа возложена на </w:t>
      </w:r>
      <w:r w:rsidR="00784AB2" w:rsidRPr="002D02B5">
        <w:rPr>
          <w:lang w:val="en-US"/>
        </w:rPr>
        <w:t>Oracl</w:t>
      </w:r>
      <w:r w:rsidR="00784AB2" w:rsidRPr="002D02B5">
        <w:rPr>
          <w:lang w:val="en-US"/>
        </w:rPr>
        <w:t>e</w:t>
      </w:r>
      <w:r w:rsidR="00784AB2" w:rsidRPr="002D02B5">
        <w:rPr>
          <w:lang w:val="en-US"/>
        </w:rPr>
        <w:t>server</w:t>
      </w:r>
      <w:r w:rsidR="00784AB2">
        <w:t>, комбинация из процедур, триггеров, ограничений целостности, функций и представлений выполняют всю логику, и поддерживают</w:t>
      </w:r>
      <w:r>
        <w:t xml:space="preserve"> базу в согласованном состоянии</w:t>
      </w:r>
      <w:r w:rsidRPr="00B818C3">
        <w:t>;</w:t>
      </w:r>
    </w:p>
    <w:p w:rsidR="004869AF" w:rsidRDefault="00B818C3" w:rsidP="00783575">
      <w:pPr>
        <w:pStyle w:val="a4"/>
        <w:numPr>
          <w:ilvl w:val="0"/>
          <w:numId w:val="20"/>
        </w:numPr>
        <w:ind w:left="851" w:firstLine="0"/>
      </w:pPr>
      <w:r>
        <w:t>д</w:t>
      </w:r>
      <w:r w:rsidR="004869AF">
        <w:t>ля доступа к данным применяется паттерн «репозиторий» который позволяет получить доступ к данным единообразным образом</w:t>
      </w:r>
      <w:r w:rsidRPr="00B818C3">
        <w:t>;</w:t>
      </w:r>
    </w:p>
    <w:p w:rsidR="004869AF" w:rsidRDefault="00B818C3" w:rsidP="00783575">
      <w:pPr>
        <w:pStyle w:val="a4"/>
        <w:numPr>
          <w:ilvl w:val="0"/>
          <w:numId w:val="20"/>
        </w:numPr>
        <w:ind w:left="851" w:firstLine="0"/>
      </w:pPr>
      <w:r>
        <w:t>р</w:t>
      </w:r>
      <w:r w:rsidR="004869AF">
        <w:t xml:space="preserve">епозитории объединены с помощью паттерна </w:t>
      </w:r>
      <w:r w:rsidR="004869AF" w:rsidRPr="002D02B5">
        <w:rPr>
          <w:lang w:val="en-US"/>
        </w:rPr>
        <w:t>UnitOfWork</w:t>
      </w:r>
      <w:r w:rsidR="004869AF">
        <w:t xml:space="preserve"> (связь включением), к</w:t>
      </w:r>
      <w:r w:rsidR="007314B0">
        <w:t>оторый обеспечивает единообразное</w:t>
      </w:r>
      <w:r w:rsidR="00784AB2">
        <w:t xml:space="preserve"> </w:t>
      </w:r>
      <w:r w:rsidR="00EF0417">
        <w:t>использование репозиториев</w:t>
      </w:r>
      <w:r w:rsidRPr="00B818C3">
        <w:t>;</w:t>
      </w:r>
    </w:p>
    <w:p w:rsidR="004869AF" w:rsidRDefault="00B818C3" w:rsidP="00783575">
      <w:pPr>
        <w:pStyle w:val="a4"/>
        <w:numPr>
          <w:ilvl w:val="0"/>
          <w:numId w:val="20"/>
        </w:numPr>
        <w:ind w:left="851" w:firstLine="0"/>
      </w:pPr>
      <w:r>
        <w:t>т</w:t>
      </w:r>
      <w:r w:rsidR="003D340E">
        <w:t xml:space="preserve">ак как необходимо отображать множество различных таблиц, была применена </w:t>
      </w:r>
      <w:r w:rsidR="003D340E" w:rsidRPr="002D02B5">
        <w:rPr>
          <w:lang w:val="en-US"/>
        </w:rPr>
        <w:t>JQuerrydatatable</w:t>
      </w:r>
      <w:r w:rsidR="00784AB2">
        <w:t xml:space="preserve"> </w:t>
      </w:r>
      <w:r w:rsidR="003D340E">
        <w:t>библиотека, обеспечивающая разбивку на страницы, сорт</w:t>
      </w:r>
      <w:r>
        <w:t>ировку и поиск в каждой таблице</w:t>
      </w:r>
      <w:r w:rsidRPr="00B818C3">
        <w:t>;</w:t>
      </w:r>
    </w:p>
    <w:p w:rsidR="003D340E" w:rsidRDefault="00B818C3" w:rsidP="00783575">
      <w:pPr>
        <w:pStyle w:val="a4"/>
        <w:numPr>
          <w:ilvl w:val="0"/>
          <w:numId w:val="20"/>
        </w:numPr>
        <w:ind w:left="851" w:firstLine="0"/>
      </w:pPr>
      <w:r>
        <w:t>д</w:t>
      </w:r>
      <w:r w:rsidR="003D340E">
        <w:t xml:space="preserve">ля соединения с базой данных была написана обёртка в виде </w:t>
      </w:r>
      <w:r w:rsidR="003D340E" w:rsidRPr="002D02B5">
        <w:rPr>
          <w:lang w:val="en-US"/>
        </w:rPr>
        <w:t>singleton</w:t>
      </w:r>
      <w:r w:rsidR="003D340E">
        <w:t xml:space="preserve">-класса, с помощью которого все репозитории получают доступ, использую единый объект </w:t>
      </w:r>
      <w:r w:rsidR="003D340E" w:rsidRPr="002D02B5">
        <w:rPr>
          <w:lang w:val="en-US"/>
        </w:rPr>
        <w:t>connection</w:t>
      </w:r>
      <w:r w:rsidRPr="00B818C3">
        <w:t>;</w:t>
      </w:r>
    </w:p>
    <w:p w:rsidR="00F5249F" w:rsidRDefault="00B818C3" w:rsidP="00783575">
      <w:pPr>
        <w:pStyle w:val="a4"/>
        <w:numPr>
          <w:ilvl w:val="0"/>
          <w:numId w:val="20"/>
        </w:numPr>
        <w:ind w:left="851" w:firstLine="0"/>
      </w:pPr>
      <w:r>
        <w:t>д</w:t>
      </w:r>
      <w:r w:rsidR="004C5C7E">
        <w:t>ля</w:t>
      </w:r>
      <w:r w:rsidR="00F5249F">
        <w:t xml:space="preserve"> сущностей, применяемых в системе, реализованы </w:t>
      </w:r>
      <w:r w:rsidR="00F5249F" w:rsidRPr="002D02B5">
        <w:rPr>
          <w:lang w:val="en-US"/>
        </w:rPr>
        <w:t>CRUD</w:t>
      </w:r>
      <w:r w:rsidR="000A4759">
        <w:t xml:space="preserve"> </w:t>
      </w:r>
      <w:r w:rsidR="00F5249F">
        <w:t>операции создания, чт</w:t>
      </w:r>
      <w:r>
        <w:t>ения, редактирования и удаления</w:t>
      </w:r>
      <w:r w:rsidRPr="00B818C3">
        <w:t>;</w:t>
      </w:r>
    </w:p>
    <w:p w:rsidR="00F5249F" w:rsidRDefault="00B818C3" w:rsidP="00783575">
      <w:pPr>
        <w:pStyle w:val="a4"/>
        <w:numPr>
          <w:ilvl w:val="0"/>
          <w:numId w:val="20"/>
        </w:numPr>
        <w:ind w:left="851" w:firstLine="0"/>
      </w:pPr>
      <w:r>
        <w:t>д</w:t>
      </w:r>
      <w:r w:rsidR="00F5249F">
        <w:t xml:space="preserve">ля большинства сущностей применяется схема, где для редактирования сущности применяется модель, наследуемая от базовой, с префиксом </w:t>
      </w:r>
      <w:r w:rsidR="00F5249F" w:rsidRPr="002D02B5">
        <w:rPr>
          <w:lang w:val="en-US"/>
        </w:rPr>
        <w:t>New</w:t>
      </w:r>
      <w:r w:rsidR="00F5249F">
        <w:t xml:space="preserve">, что позволяет корректно использовать внутренние механизмы </w:t>
      </w:r>
      <w:r w:rsidR="00F5249F" w:rsidRPr="002D02B5">
        <w:rPr>
          <w:lang w:val="en-US"/>
        </w:rPr>
        <w:t>ASP</w:t>
      </w:r>
      <w:r w:rsidR="00F5249F" w:rsidRPr="00F5249F">
        <w:t>.</w:t>
      </w:r>
      <w:r w:rsidR="00F5249F" w:rsidRPr="002D02B5">
        <w:rPr>
          <w:lang w:val="en-US"/>
        </w:rPr>
        <w:t>NET</w:t>
      </w:r>
      <w:r w:rsidR="00F5249F">
        <w:t>, такие как построение страницы по модели, и валидация. Это необходимо, так как при редактировании сущности, необходимо показать как старые, так и новые значения, и базо</w:t>
      </w:r>
      <w:r>
        <w:t>вый класс для этого не подходит</w:t>
      </w:r>
      <w:r w:rsidRPr="00B818C3">
        <w:t>;</w:t>
      </w:r>
    </w:p>
    <w:p w:rsidR="00F5249F" w:rsidRPr="002A318E" w:rsidRDefault="00B818C3" w:rsidP="00783575">
      <w:pPr>
        <w:pStyle w:val="a4"/>
        <w:numPr>
          <w:ilvl w:val="0"/>
          <w:numId w:val="20"/>
        </w:numPr>
        <w:ind w:left="851" w:firstLine="0"/>
      </w:pPr>
      <w:r>
        <w:t>б</w:t>
      </w:r>
      <w:r w:rsidR="00F5249F">
        <w:t>аз</w:t>
      </w:r>
      <w:r w:rsidR="002A318E">
        <w:t xml:space="preserve">а </w:t>
      </w:r>
      <w:r w:rsidR="002A318E" w:rsidRPr="002D02B5">
        <w:rPr>
          <w:lang w:val="en-US"/>
        </w:rPr>
        <w:t>ASP</w:t>
      </w:r>
      <w:r w:rsidR="002A318E" w:rsidRPr="002A318E">
        <w:t>.</w:t>
      </w:r>
      <w:r w:rsidR="002A318E" w:rsidRPr="002D02B5">
        <w:rPr>
          <w:lang w:val="en-US"/>
        </w:rPr>
        <w:t>NET</w:t>
      </w:r>
      <w:r w:rsidR="00F5249F">
        <w:t xml:space="preserve"> аккаунтов</w:t>
      </w:r>
      <w:r w:rsidR="000A4759">
        <w:t xml:space="preserve"> </w:t>
      </w:r>
      <w:r w:rsidR="00F5249F">
        <w:t xml:space="preserve">физически отделена от базы </w:t>
      </w:r>
      <w:r w:rsidR="002A318E">
        <w:t xml:space="preserve">сущностей предметной области, и находится на </w:t>
      </w:r>
      <w:r w:rsidR="002A318E" w:rsidRPr="002D02B5">
        <w:rPr>
          <w:lang w:val="en-US"/>
        </w:rPr>
        <w:t>MSSQL</w:t>
      </w:r>
      <w:r w:rsidR="000A4759">
        <w:t xml:space="preserve"> </w:t>
      </w:r>
      <w:r w:rsidR="002A318E">
        <w:t xml:space="preserve">сервере, что позволяет использовать встроенные в </w:t>
      </w:r>
      <w:r w:rsidR="002A318E" w:rsidRPr="002D02B5">
        <w:rPr>
          <w:lang w:val="en-US"/>
        </w:rPr>
        <w:t>ASP</w:t>
      </w:r>
      <w:r w:rsidR="002A318E" w:rsidRPr="002A318E">
        <w:t>.</w:t>
      </w:r>
      <w:r w:rsidR="002A318E" w:rsidRPr="002D02B5">
        <w:rPr>
          <w:lang w:val="en-US"/>
        </w:rPr>
        <w:t>NET</w:t>
      </w:r>
      <w:r w:rsidR="002A318E">
        <w:t xml:space="preserve">механизмы авторизации, аутентификации, ролей, </w:t>
      </w:r>
      <w:r w:rsidR="002A318E" w:rsidRPr="002D02B5">
        <w:rPr>
          <w:lang w:val="en-US"/>
        </w:rPr>
        <w:t>OAuth</w:t>
      </w:r>
      <w:r w:rsidR="002A318E" w:rsidRPr="002A318E">
        <w:t xml:space="preserve">2 </w:t>
      </w:r>
      <w:r w:rsidR="002A318E">
        <w:t>авторизаци</w:t>
      </w:r>
      <w:r>
        <w:t>ю, защищённое хранилище паролей;</w:t>
      </w:r>
    </w:p>
    <w:p w:rsidR="005F2EA9" w:rsidRDefault="00B818C3" w:rsidP="00783575">
      <w:pPr>
        <w:pStyle w:val="a4"/>
        <w:numPr>
          <w:ilvl w:val="0"/>
          <w:numId w:val="20"/>
        </w:numPr>
        <w:ind w:left="851" w:firstLine="0"/>
      </w:pPr>
      <w:r>
        <w:t>с</w:t>
      </w:r>
      <w:r w:rsidR="00192C6B">
        <w:t xml:space="preserve">тандартная регистрация </w:t>
      </w:r>
      <w:r w:rsidR="00B3115D">
        <w:t>была доработана, что</w:t>
      </w:r>
      <w:r w:rsidR="002A318E">
        <w:t xml:space="preserve">бы обеспечить </w:t>
      </w:r>
      <w:r w:rsidR="00192C6B">
        <w:t xml:space="preserve">соответствие между пользователями </w:t>
      </w:r>
      <w:r w:rsidR="00192C6B" w:rsidRPr="002D02B5">
        <w:rPr>
          <w:lang w:val="en-US"/>
        </w:rPr>
        <w:t>ASP</w:t>
      </w:r>
      <w:r w:rsidR="00192C6B" w:rsidRPr="00192C6B">
        <w:t>.</w:t>
      </w:r>
      <w:r w:rsidR="00192C6B" w:rsidRPr="002D02B5">
        <w:rPr>
          <w:lang w:val="en-US"/>
        </w:rPr>
        <w:t>NET</w:t>
      </w:r>
      <w:r w:rsidR="000A4759">
        <w:t xml:space="preserve"> </w:t>
      </w:r>
      <w:r w:rsidR="00192C6B">
        <w:t xml:space="preserve">и преподавателями в </w:t>
      </w:r>
      <w:r>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Default="005F2EA9" w:rsidP="009F6283">
      <w:pPr>
        <w:pStyle w:val="2"/>
        <w:spacing w:before="360"/>
        <w:ind w:left="0" w:firstLine="0"/>
      </w:pPr>
      <w:bookmarkStart w:id="70" w:name="_Toc480701787"/>
      <w:bookmarkStart w:id="71" w:name="_Toc483610479"/>
      <w:r>
        <w:rPr>
          <w:lang w:val="en-US"/>
        </w:rPr>
        <w:t xml:space="preserve">MVC </w:t>
      </w:r>
      <w:r w:rsidR="005000B4">
        <w:t>–</w:t>
      </w:r>
      <w:r>
        <w:rPr>
          <w:lang w:val="en-US"/>
        </w:rPr>
        <w:t xml:space="preserve"> </w:t>
      </w:r>
      <w:r w:rsidR="005F25A7">
        <w:t>к</w:t>
      </w:r>
      <w:r w:rsidR="00340D5B" w:rsidRPr="00B3115D">
        <w:t>онтроллеры</w:t>
      </w:r>
      <w:bookmarkEnd w:id="70"/>
      <w:bookmarkEnd w:id="71"/>
    </w:p>
    <w:p w:rsidR="005000B4" w:rsidRDefault="005000B4" w:rsidP="005000B4">
      <w:r>
        <w:t xml:space="preserve">В соответствии с </w:t>
      </w:r>
      <w:r>
        <w:rPr>
          <w:lang w:val="en-US"/>
        </w:rPr>
        <w:t>MVC</w:t>
      </w:r>
      <w:r w:rsidRPr="005000B4">
        <w:t xml:space="preserve"> </w:t>
      </w:r>
      <w:r>
        <w:t xml:space="preserve">паттерном, были разработаны контроллеры. Для каждой роли системы был разработан свой контроллер, что позволяет разделить </w:t>
      </w:r>
      <w:r w:rsidR="00A6606F">
        <w:t>ра</w:t>
      </w:r>
      <w:r w:rsidR="00A6606F">
        <w:t>з</w:t>
      </w:r>
      <w:r w:rsidR="00A6606F">
        <w:t xml:space="preserve">работку </w:t>
      </w:r>
      <w:r>
        <w:t>приложения на четыре, мало связанные между собой, ветви, каждая из которых отвечает за свой функционал. Список разработанных контроллеров представлен в таблице 3.1.</w:t>
      </w:r>
    </w:p>
    <w:p w:rsidR="00E31336" w:rsidRPr="00E31336" w:rsidRDefault="00E31336" w:rsidP="005000B4">
      <w:pPr>
        <w:rPr>
          <w:sz w:val="24"/>
        </w:rPr>
      </w:pPr>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авторизация,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н</w:t>
            </w:r>
            <w:r>
              <w:rPr>
                <w:szCs w:val="28"/>
              </w:rPr>
              <w:t>а</w:t>
            </w:r>
            <w:r>
              <w:rPr>
                <w:szCs w:val="28"/>
              </w:rPr>
              <w:t>грузкой преподавателя.</w:t>
            </w:r>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выявление проблем с успеваем</w:t>
            </w:r>
            <w:r w:rsidR="00F6338D">
              <w:rPr>
                <w:szCs w:val="28"/>
              </w:rPr>
              <w:t>о</w:t>
            </w:r>
            <w:r w:rsidR="00F6338D">
              <w:rPr>
                <w:szCs w:val="28"/>
              </w:rPr>
              <w:t>стью.</w:t>
            </w:r>
          </w:p>
        </w:tc>
      </w:tr>
    </w:tbl>
    <w:p w:rsidR="00340D5B" w:rsidRDefault="00340D5B">
      <w:pPr>
        <w:tabs>
          <w:tab w:val="clear" w:pos="992"/>
        </w:tabs>
        <w:spacing w:after="160" w:line="259" w:lineRule="auto"/>
        <w:ind w:firstLine="0"/>
        <w:jc w:val="left"/>
        <w:rPr>
          <w:szCs w:val="28"/>
        </w:rPr>
      </w:pPr>
    </w:p>
    <w:p w:rsidR="005000B4" w:rsidRDefault="005000B4">
      <w:pPr>
        <w:tabs>
          <w:tab w:val="clear" w:pos="992"/>
        </w:tabs>
        <w:spacing w:after="160" w:line="259" w:lineRule="auto"/>
        <w:ind w:firstLine="0"/>
        <w:jc w:val="left"/>
        <w:rPr>
          <w:szCs w:val="28"/>
        </w:rPr>
      </w:pPr>
    </w:p>
    <w:p w:rsidR="005000B4" w:rsidRDefault="005000B4" w:rsidP="000E5E89">
      <w:pPr>
        <w:tabs>
          <w:tab w:val="clear" w:pos="992"/>
        </w:tabs>
        <w:spacing w:line="259" w:lineRule="auto"/>
        <w:ind w:firstLine="0"/>
        <w:jc w:val="left"/>
        <w:rPr>
          <w:szCs w:val="28"/>
        </w:rPr>
      </w:pPr>
      <w:r>
        <w:t>Продолжение т</w:t>
      </w:r>
      <w:r w:rsidRPr="00E442BD">
        <w:t>аблиц</w:t>
      </w:r>
      <w:r>
        <w:t>ы</w:t>
      </w:r>
      <w:r w:rsidRPr="00E442BD">
        <w:t xml:space="preserve"> </w:t>
      </w:r>
      <w:r>
        <w:t>3.1</w:t>
      </w:r>
    </w:p>
    <w:tbl>
      <w:tblPr>
        <w:tblStyle w:val="ab"/>
        <w:tblW w:w="0" w:type="auto"/>
        <w:tblInd w:w="108" w:type="dxa"/>
        <w:tblLook w:val="04A0"/>
      </w:tblPr>
      <w:tblGrid>
        <w:gridCol w:w="4960"/>
        <w:gridCol w:w="5069"/>
      </w:tblGrid>
      <w:tr w:rsidR="005000B4" w:rsidTr="00EA7209">
        <w:trPr>
          <w:trHeight w:val="1412"/>
        </w:trPr>
        <w:tc>
          <w:tcPr>
            <w:tcW w:w="4960" w:type="dxa"/>
          </w:tcPr>
          <w:p w:rsidR="005000B4" w:rsidRPr="00F6338D" w:rsidRDefault="005000B4" w:rsidP="00A6606F">
            <w:pPr>
              <w:tabs>
                <w:tab w:val="clear" w:pos="992"/>
              </w:tabs>
              <w:spacing w:after="160" w:line="259" w:lineRule="auto"/>
              <w:ind w:firstLine="0"/>
              <w:jc w:val="left"/>
              <w:rPr>
                <w:szCs w:val="28"/>
              </w:rPr>
            </w:pPr>
            <w:r>
              <w:rPr>
                <w:szCs w:val="28"/>
                <w:lang w:val="en-US"/>
              </w:rPr>
              <w:t>Student</w:t>
            </w:r>
          </w:p>
        </w:tc>
        <w:tc>
          <w:tcPr>
            <w:tcW w:w="5069" w:type="dxa"/>
          </w:tcPr>
          <w:p w:rsidR="005000B4" w:rsidRDefault="005000B4" w:rsidP="00EA7209">
            <w:pPr>
              <w:tabs>
                <w:tab w:val="clear" w:pos="992"/>
              </w:tabs>
              <w:spacing w:after="160" w:line="259" w:lineRule="auto"/>
              <w:ind w:firstLine="0"/>
              <w:rPr>
                <w:szCs w:val="28"/>
              </w:rPr>
            </w:pPr>
            <w:r>
              <w:rPr>
                <w:szCs w:val="28"/>
              </w:rPr>
              <w:t>Этот контроллер содержит все дейст</w:t>
            </w:r>
            <w:r w:rsidR="00EA7209">
              <w:rPr>
                <w:szCs w:val="28"/>
              </w:rPr>
              <w:t>вия</w:t>
            </w:r>
            <w:r>
              <w:rPr>
                <w:szCs w:val="28"/>
              </w:rPr>
              <w:t xml:space="preserve"> роли «студент», а именно: просмотр запланированных и защищённых лабораторных работ.</w:t>
            </w:r>
          </w:p>
        </w:tc>
      </w:tr>
      <w:tr w:rsidR="005000B4" w:rsidTr="00A6606F">
        <w:tc>
          <w:tcPr>
            <w:tcW w:w="4960" w:type="dxa"/>
          </w:tcPr>
          <w:p w:rsidR="005000B4" w:rsidRPr="00F6338D" w:rsidRDefault="005000B4" w:rsidP="00A6606F">
            <w:pPr>
              <w:tabs>
                <w:tab w:val="clear" w:pos="992"/>
              </w:tabs>
              <w:spacing w:after="160" w:line="259" w:lineRule="auto"/>
              <w:ind w:firstLine="0"/>
              <w:jc w:val="left"/>
              <w:rPr>
                <w:szCs w:val="28"/>
                <w:lang w:val="en-US"/>
              </w:rPr>
            </w:pPr>
            <w:r>
              <w:rPr>
                <w:szCs w:val="28"/>
                <w:lang w:val="en-US"/>
              </w:rPr>
              <w:t>Main</w:t>
            </w:r>
          </w:p>
        </w:tc>
        <w:tc>
          <w:tcPr>
            <w:tcW w:w="5069" w:type="dxa"/>
          </w:tcPr>
          <w:p w:rsidR="005000B4" w:rsidRDefault="005000B4" w:rsidP="00A6606F">
            <w:pPr>
              <w:tabs>
                <w:tab w:val="clear" w:pos="992"/>
              </w:tabs>
              <w:spacing w:after="160" w:line="259" w:lineRule="auto"/>
              <w:ind w:firstLine="0"/>
              <w:rPr>
                <w:szCs w:val="28"/>
              </w:rPr>
            </w:pPr>
            <w:r>
              <w:rPr>
                <w:szCs w:val="28"/>
              </w:rPr>
              <w:t>Содержит страничку приветствия.</w:t>
            </w:r>
          </w:p>
        </w:tc>
      </w:tr>
    </w:tbl>
    <w:p w:rsidR="004E5F0A" w:rsidRPr="00B3115D" w:rsidRDefault="00887BDF" w:rsidP="009F6283">
      <w:pPr>
        <w:pStyle w:val="2"/>
        <w:spacing w:before="360"/>
        <w:ind w:left="0" w:firstLine="0"/>
      </w:pPr>
      <w:bookmarkStart w:id="72" w:name="_Toc480701788"/>
      <w:r>
        <w:t xml:space="preserve"> </w:t>
      </w:r>
      <w:bookmarkStart w:id="73" w:name="_Toc483610480"/>
      <w:r w:rsidR="005F2EA9">
        <w:rPr>
          <w:lang w:val="en-US"/>
        </w:rPr>
        <w:t xml:space="preserve">MVC </w:t>
      </w:r>
      <w:r w:rsidR="005F25A7">
        <w:t>-</w:t>
      </w:r>
      <w:r w:rsidR="005F2EA9">
        <w:rPr>
          <w:lang w:val="en-US"/>
        </w:rPr>
        <w:t xml:space="preserve"> </w:t>
      </w:r>
      <w:r w:rsidR="005F25A7">
        <w:t>м</w:t>
      </w:r>
      <w:r w:rsidR="004E5F0A" w:rsidRPr="004E5F0A">
        <w:t>одели</w:t>
      </w:r>
      <w:bookmarkEnd w:id="72"/>
      <w:bookmarkEnd w:id="73"/>
    </w:p>
    <w:p w:rsidR="00887BDF" w:rsidRDefault="00887BDF" w:rsidP="00887BDF">
      <w:r>
        <w:t xml:space="preserve">В соответствии с </w:t>
      </w:r>
      <w:r>
        <w:rPr>
          <w:lang w:val="en-US"/>
        </w:rPr>
        <w:t>MVC</w:t>
      </w:r>
      <w:r w:rsidRPr="005000B4">
        <w:t xml:space="preserve"> </w:t>
      </w:r>
      <w:r>
        <w:t>паттерном, были разработаны модели, список которых представлен в таблице 3.2.</w:t>
      </w:r>
    </w:p>
    <w:p w:rsidR="00887BDF" w:rsidRPr="00887BDF"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представляет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статусе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редактировании дисциплины.</w:t>
            </w:r>
          </w:p>
        </w:tc>
      </w:tr>
      <w:tr w:rsidR="00336B1B" w:rsidTr="009E6F24">
        <w:tc>
          <w:tcPr>
            <w:tcW w:w="4960"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используется при редактировании факультета.</w:t>
            </w:r>
          </w:p>
        </w:tc>
      </w:tr>
      <w:tr w:rsidR="00336B1B" w:rsidTr="009E6F24">
        <w:tc>
          <w:tcPr>
            <w:tcW w:w="4960"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9E6F24">
        <w:tc>
          <w:tcPr>
            <w:tcW w:w="4960"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используется при редактировании специальности.</w:t>
            </w:r>
          </w:p>
        </w:tc>
      </w:tr>
      <w:tr w:rsidR="00336B1B" w:rsidTr="009E6F24">
        <w:tc>
          <w:tcPr>
            <w:tcW w:w="4960"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используется при редактировании студента.</w:t>
            </w:r>
          </w:p>
        </w:tc>
      </w:tr>
      <w:tr w:rsidR="00336B1B" w:rsidTr="009E6F24">
        <w:tc>
          <w:tcPr>
            <w:tcW w:w="4960"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используется при редактировании преподав</w:t>
            </w:r>
            <w:r>
              <w:t>а</w:t>
            </w:r>
            <w:r>
              <w:t>теля.</w:t>
            </w:r>
          </w:p>
        </w:tc>
      </w:tr>
    </w:tbl>
    <w:p w:rsidR="005000B4" w:rsidRPr="005000B4" w:rsidRDefault="005000B4" w:rsidP="005000B4">
      <w:pPr>
        <w:pStyle w:val="13"/>
      </w:pPr>
      <w:r>
        <w:t>Продолжение т</w:t>
      </w:r>
      <w:r w:rsidRPr="00E442BD">
        <w:t>аблиц</w:t>
      </w:r>
      <w:r>
        <w:t>ы</w:t>
      </w:r>
      <w:r w:rsidRPr="00E442BD">
        <w:t xml:space="preserve"> </w:t>
      </w:r>
      <w:r>
        <w:t>3.2</w:t>
      </w:r>
    </w:p>
    <w:tbl>
      <w:tblPr>
        <w:tblStyle w:val="ab"/>
        <w:tblW w:w="0" w:type="auto"/>
        <w:tblInd w:w="108" w:type="dxa"/>
        <w:tblLook w:val="04A0"/>
      </w:tblPr>
      <w:tblGrid>
        <w:gridCol w:w="4960"/>
        <w:gridCol w:w="5069"/>
      </w:tblGrid>
      <w:tr w:rsidR="005000B4" w:rsidTr="00A6606F">
        <w:tc>
          <w:tcPr>
            <w:tcW w:w="4960" w:type="dxa"/>
          </w:tcPr>
          <w:p w:rsidR="005000B4" w:rsidRDefault="005000B4" w:rsidP="00A6606F">
            <w:pPr>
              <w:ind w:firstLine="0"/>
              <w:rPr>
                <w:lang w:val="en-US"/>
              </w:rPr>
            </w:pPr>
            <w:r>
              <w:rPr>
                <w:lang w:val="en-US"/>
              </w:rPr>
              <w:t>NewUserRole</w:t>
            </w:r>
          </w:p>
        </w:tc>
        <w:tc>
          <w:tcPr>
            <w:tcW w:w="5069" w:type="dxa"/>
          </w:tcPr>
          <w:p w:rsidR="005000B4" w:rsidRDefault="005000B4" w:rsidP="00A6606F">
            <w:pPr>
              <w:ind w:firstLine="0"/>
            </w:pPr>
            <w:r>
              <w:t xml:space="preserve">Наследуется от модели </w:t>
            </w:r>
            <w:r>
              <w:rPr>
                <w:lang w:val="en-US"/>
              </w:rPr>
              <w:t>Teacher</w:t>
            </w:r>
            <w:r>
              <w:t>, используется при добавлении роли пользов</w:t>
            </w:r>
            <w:r>
              <w:t>а</w:t>
            </w:r>
            <w:r>
              <w:t>телю.</w:t>
            </w:r>
          </w:p>
        </w:tc>
      </w:tr>
      <w:tr w:rsidR="005000B4" w:rsidTr="00A6606F">
        <w:tc>
          <w:tcPr>
            <w:tcW w:w="4960" w:type="dxa"/>
          </w:tcPr>
          <w:p w:rsidR="005000B4" w:rsidRDefault="005000B4" w:rsidP="00A6606F">
            <w:pPr>
              <w:ind w:firstLine="0"/>
              <w:rPr>
                <w:lang w:val="en-US"/>
              </w:rPr>
            </w:pPr>
            <w:r>
              <w:rPr>
                <w:lang w:val="en-US"/>
              </w:rPr>
              <w:t>NewWork</w:t>
            </w:r>
          </w:p>
        </w:tc>
        <w:tc>
          <w:tcPr>
            <w:tcW w:w="5069" w:type="dxa"/>
          </w:tcPr>
          <w:p w:rsidR="005000B4" w:rsidRDefault="005000B4" w:rsidP="00A6606F">
            <w:pPr>
              <w:ind w:firstLine="0"/>
            </w:pPr>
            <w:r>
              <w:t xml:space="preserve">Наследуется от модели </w:t>
            </w:r>
            <w:r>
              <w:rPr>
                <w:lang w:val="en-US"/>
              </w:rPr>
              <w:t>Work</w:t>
            </w:r>
            <w:r>
              <w:t>, используется при добавлении нагрузки препод</w:t>
            </w:r>
            <w:r>
              <w:t>а</w:t>
            </w:r>
            <w:r>
              <w:t>вателю.</w:t>
            </w:r>
          </w:p>
        </w:tc>
      </w:tr>
      <w:tr w:rsidR="005000B4" w:rsidTr="00A6606F">
        <w:tc>
          <w:tcPr>
            <w:tcW w:w="4960" w:type="dxa"/>
          </w:tcPr>
          <w:p w:rsidR="005000B4" w:rsidRDefault="005000B4" w:rsidP="00A6606F">
            <w:pPr>
              <w:ind w:firstLine="0"/>
              <w:rPr>
                <w:lang w:val="en-US"/>
              </w:rPr>
            </w:pPr>
            <w:r>
              <w:rPr>
                <w:lang w:val="en-US"/>
              </w:rPr>
              <w:t>Speciality</w:t>
            </w:r>
          </w:p>
        </w:tc>
        <w:tc>
          <w:tcPr>
            <w:tcW w:w="5069" w:type="dxa"/>
          </w:tcPr>
          <w:p w:rsidR="005000B4" w:rsidRDefault="005000B4" w:rsidP="00A6606F">
            <w:pPr>
              <w:ind w:firstLine="0"/>
            </w:pPr>
            <w:r>
              <w:t>Модель, представляющая специальность на факультете</w:t>
            </w:r>
          </w:p>
        </w:tc>
      </w:tr>
      <w:tr w:rsidR="005000B4" w:rsidTr="00A6606F">
        <w:tc>
          <w:tcPr>
            <w:tcW w:w="4960" w:type="dxa"/>
          </w:tcPr>
          <w:p w:rsidR="005000B4" w:rsidRDefault="005000B4" w:rsidP="00A6606F">
            <w:pPr>
              <w:ind w:firstLine="0"/>
              <w:rPr>
                <w:lang w:val="en-US"/>
              </w:rPr>
            </w:pPr>
            <w:r>
              <w:rPr>
                <w:lang w:val="en-US"/>
              </w:rPr>
              <w:t>Stydent</w:t>
            </w:r>
          </w:p>
        </w:tc>
        <w:tc>
          <w:tcPr>
            <w:tcW w:w="5069" w:type="dxa"/>
          </w:tcPr>
          <w:p w:rsidR="005000B4" w:rsidRDefault="005000B4" w:rsidP="00A6606F">
            <w:pPr>
              <w:ind w:firstLine="0"/>
            </w:pPr>
            <w:r>
              <w:t>Модель, представляющая студента</w:t>
            </w:r>
          </w:p>
        </w:tc>
      </w:tr>
      <w:tr w:rsidR="005000B4" w:rsidTr="00A6606F">
        <w:tc>
          <w:tcPr>
            <w:tcW w:w="4960" w:type="dxa"/>
          </w:tcPr>
          <w:p w:rsidR="005000B4" w:rsidRDefault="005000B4" w:rsidP="00A6606F">
            <w:pPr>
              <w:ind w:firstLine="0"/>
              <w:rPr>
                <w:lang w:val="en-US"/>
              </w:rPr>
            </w:pPr>
            <w:r>
              <w:rPr>
                <w:lang w:val="en-US"/>
              </w:rPr>
              <w:t>Study</w:t>
            </w:r>
          </w:p>
        </w:tc>
        <w:tc>
          <w:tcPr>
            <w:tcW w:w="5069" w:type="dxa"/>
          </w:tcPr>
          <w:p w:rsidR="005000B4" w:rsidRDefault="005000B4" w:rsidP="00A6606F">
            <w:pPr>
              <w:ind w:firstLine="0"/>
            </w:pPr>
            <w:r>
              <w:t>Модель, представляющая суммарную успеваемость студента</w:t>
            </w:r>
          </w:p>
        </w:tc>
      </w:tr>
      <w:tr w:rsidR="005000B4" w:rsidTr="00A6606F">
        <w:tc>
          <w:tcPr>
            <w:tcW w:w="4960" w:type="dxa"/>
          </w:tcPr>
          <w:p w:rsidR="005000B4" w:rsidRDefault="005000B4" w:rsidP="00A6606F">
            <w:pPr>
              <w:ind w:firstLine="0"/>
              <w:rPr>
                <w:lang w:val="en-US"/>
              </w:rPr>
            </w:pPr>
            <w:r>
              <w:rPr>
                <w:lang w:val="en-US"/>
              </w:rPr>
              <w:t>Subgroup</w:t>
            </w:r>
          </w:p>
        </w:tc>
        <w:tc>
          <w:tcPr>
            <w:tcW w:w="5069" w:type="dxa"/>
          </w:tcPr>
          <w:p w:rsidR="005000B4" w:rsidRDefault="005000B4" w:rsidP="00A6606F">
            <w:pPr>
              <w:ind w:firstLine="0"/>
            </w:pPr>
            <w:r>
              <w:t>Модель, представляющая подгруппу</w:t>
            </w:r>
          </w:p>
        </w:tc>
      </w:tr>
      <w:tr w:rsidR="005000B4" w:rsidTr="00A6606F">
        <w:tc>
          <w:tcPr>
            <w:tcW w:w="4960" w:type="dxa"/>
          </w:tcPr>
          <w:p w:rsidR="005000B4" w:rsidRDefault="005000B4" w:rsidP="00A6606F">
            <w:pPr>
              <w:ind w:firstLine="0"/>
              <w:rPr>
                <w:lang w:val="en-US"/>
              </w:rPr>
            </w:pPr>
            <w:r>
              <w:rPr>
                <w:lang w:val="en-US"/>
              </w:rPr>
              <w:t>Teacher</w:t>
            </w:r>
          </w:p>
        </w:tc>
        <w:tc>
          <w:tcPr>
            <w:tcW w:w="5069" w:type="dxa"/>
          </w:tcPr>
          <w:p w:rsidR="005000B4" w:rsidRDefault="005000B4" w:rsidP="00A6606F">
            <w:pPr>
              <w:ind w:firstLine="0"/>
            </w:pPr>
            <w:r>
              <w:t>Модель, представляющая преподавателя</w:t>
            </w:r>
          </w:p>
        </w:tc>
      </w:tr>
      <w:tr w:rsidR="005000B4" w:rsidTr="00A6606F">
        <w:tc>
          <w:tcPr>
            <w:tcW w:w="4960" w:type="dxa"/>
          </w:tcPr>
          <w:p w:rsidR="005000B4" w:rsidRDefault="005000B4" w:rsidP="00A6606F">
            <w:pPr>
              <w:ind w:firstLine="0"/>
              <w:rPr>
                <w:lang w:val="en-US"/>
              </w:rPr>
            </w:pPr>
            <w:r>
              <w:rPr>
                <w:lang w:val="en-US"/>
              </w:rPr>
              <w:t>TeacherWork</w:t>
            </w:r>
          </w:p>
        </w:tc>
        <w:tc>
          <w:tcPr>
            <w:tcW w:w="5069" w:type="dxa"/>
          </w:tcPr>
          <w:p w:rsidR="005000B4" w:rsidRDefault="005000B4" w:rsidP="00A6606F">
            <w:pPr>
              <w:ind w:firstLine="0"/>
            </w:pPr>
            <w:r>
              <w:t>Модель, представляющая нагрузку преподавателя для преподавателя.</w:t>
            </w:r>
          </w:p>
        </w:tc>
      </w:tr>
      <w:tr w:rsidR="005000B4" w:rsidTr="00A6606F">
        <w:tc>
          <w:tcPr>
            <w:tcW w:w="4960" w:type="dxa"/>
          </w:tcPr>
          <w:p w:rsidR="005000B4" w:rsidRDefault="005000B4" w:rsidP="00A6606F">
            <w:pPr>
              <w:ind w:firstLine="0"/>
              <w:rPr>
                <w:lang w:val="en-US"/>
              </w:rPr>
            </w:pPr>
            <w:r>
              <w:rPr>
                <w:lang w:val="en-US"/>
              </w:rPr>
              <w:t>UserRole</w:t>
            </w:r>
          </w:p>
        </w:tc>
        <w:tc>
          <w:tcPr>
            <w:tcW w:w="5069" w:type="dxa"/>
          </w:tcPr>
          <w:p w:rsidR="005000B4" w:rsidRDefault="005000B4" w:rsidP="00A6606F">
            <w:pPr>
              <w:ind w:firstLine="0"/>
            </w:pPr>
            <w:r>
              <w:t>Модель, представляющая роль пользователя</w:t>
            </w:r>
          </w:p>
        </w:tc>
      </w:tr>
      <w:tr w:rsidR="005000B4" w:rsidTr="00A6606F">
        <w:tc>
          <w:tcPr>
            <w:tcW w:w="4960" w:type="dxa"/>
          </w:tcPr>
          <w:p w:rsidR="005000B4" w:rsidRDefault="005000B4" w:rsidP="00A6606F">
            <w:pPr>
              <w:ind w:firstLine="0"/>
              <w:rPr>
                <w:lang w:val="en-US"/>
              </w:rPr>
            </w:pPr>
            <w:r>
              <w:rPr>
                <w:lang w:val="en-US"/>
              </w:rPr>
              <w:t>Work</w:t>
            </w:r>
          </w:p>
        </w:tc>
        <w:tc>
          <w:tcPr>
            <w:tcW w:w="5069" w:type="dxa"/>
          </w:tcPr>
          <w:p w:rsidR="005000B4" w:rsidRDefault="005000B4" w:rsidP="00A6606F">
            <w:pPr>
              <w:ind w:firstLine="0"/>
            </w:pPr>
            <w:r>
              <w:t>Модель, представляющая нагрузку преподавателя для администратора.</w:t>
            </w:r>
          </w:p>
        </w:tc>
      </w:tr>
    </w:tbl>
    <w:p w:rsidR="005000B4" w:rsidRDefault="005000B4"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887BDF" w:rsidRPr="00887BDF" w:rsidRDefault="005F2EA9" w:rsidP="009F6283">
      <w:pPr>
        <w:pStyle w:val="2"/>
        <w:spacing w:before="360"/>
        <w:ind w:left="0" w:firstLine="0"/>
      </w:pPr>
      <w:bookmarkStart w:id="74" w:name="_Toc480701789"/>
      <w:r w:rsidRPr="009E6F24">
        <w:t xml:space="preserve"> </w:t>
      </w:r>
      <w:bookmarkStart w:id="75" w:name="_Toc483610481"/>
      <w:r>
        <w:rPr>
          <w:lang w:val="en-US"/>
        </w:rPr>
        <w:t>MVC</w:t>
      </w:r>
      <w:r w:rsidRPr="009E6F24">
        <w:t xml:space="preserve"> </w:t>
      </w:r>
      <w:r w:rsidR="005F25A7">
        <w:t>-</w:t>
      </w:r>
      <w:r w:rsidRPr="009E6F24">
        <w:t xml:space="preserve"> </w:t>
      </w:r>
      <w:r w:rsidR="005F25A7">
        <w:t>п</w:t>
      </w:r>
      <w:r w:rsidR="00D91F51" w:rsidRPr="00545B19">
        <w:t>редставления</w:t>
      </w:r>
      <w:bookmarkEnd w:id="74"/>
      <w:bookmarkEnd w:id="75"/>
    </w:p>
    <w:p w:rsidR="00887BDF" w:rsidRDefault="00887BDF" w:rsidP="00887BDF">
      <w:r>
        <w:t xml:space="preserve">В соответствии с </w:t>
      </w:r>
      <w:r>
        <w:rPr>
          <w:lang w:val="en-US"/>
        </w:rPr>
        <w:t>MVC</w:t>
      </w:r>
      <w:r w:rsidRPr="005000B4">
        <w:t xml:space="preserve"> </w:t>
      </w:r>
      <w:r>
        <w:t>паттерном, были разработаны представления, список которых представлен в таблице 3.3.</w:t>
      </w:r>
    </w:p>
    <w:p w:rsidR="00887BDF" w:rsidRPr="0097249D"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ayout w:type="fixed"/>
        <w:tblLook w:val="04A0"/>
      </w:tblPr>
      <w:tblGrid>
        <w:gridCol w:w="1843"/>
        <w:gridCol w:w="2268"/>
        <w:gridCol w:w="6032"/>
      </w:tblGrid>
      <w:tr w:rsidR="005F2EA9" w:rsidTr="00887BDF">
        <w:tc>
          <w:tcPr>
            <w:tcW w:w="1843"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2268"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6032"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6032" w:type="dxa"/>
          </w:tcPr>
          <w:p w:rsidR="005F2EA9" w:rsidRDefault="005F2EA9" w:rsidP="006A7E8B">
            <w:pPr>
              <w:tabs>
                <w:tab w:val="clear" w:pos="992"/>
              </w:tabs>
              <w:spacing w:after="160" w:line="259" w:lineRule="auto"/>
              <w:ind w:firstLine="0"/>
              <w:rPr>
                <w:szCs w:val="28"/>
              </w:rPr>
            </w:pPr>
            <w:r>
              <w:rPr>
                <w:szCs w:val="28"/>
              </w:rPr>
              <w:t>Форма для удаления выбранной лабораторной работы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6032"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последующего редактирования статуса защиты лабораторных работ у студентов выбра</w:t>
            </w:r>
            <w:r>
              <w:rPr>
                <w:szCs w:val="28"/>
              </w:rPr>
              <w:t>н</w:t>
            </w:r>
            <w:r>
              <w:rPr>
                <w:szCs w:val="28"/>
              </w:rPr>
              <w:t>ной подгруппы.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сданы, какие нет, и отмечать факт защиты работ.</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6032" w:type="dxa"/>
          </w:tcPr>
          <w:p w:rsidR="005F2EA9" w:rsidRDefault="005F2EA9" w:rsidP="00086573">
            <w:pPr>
              <w:tabs>
                <w:tab w:val="clear" w:pos="992"/>
              </w:tabs>
              <w:spacing w:after="160" w:line="259" w:lineRule="auto"/>
              <w:ind w:firstLine="0"/>
              <w:rPr>
                <w:szCs w:val="28"/>
              </w:rPr>
            </w:pPr>
            <w:r>
              <w:rPr>
                <w:szCs w:val="28"/>
              </w:rPr>
              <w:t>Страница, на которой преподаватель может просмотреть все преподаваемые им дисциплины, а так же, перейти к списку лабораторных работ на выбранной дисциплине.</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w:t>
            </w:r>
            <w:r>
              <w:rPr>
                <w:szCs w:val="28"/>
                <w:lang w:val="en-US"/>
              </w:rPr>
              <w:t>i</w:t>
            </w:r>
            <w:r>
              <w:rPr>
                <w:szCs w:val="28"/>
                <w:lang w:val="en-US"/>
              </w:rPr>
              <w:t>neList</w:t>
            </w:r>
          </w:p>
        </w:tc>
        <w:tc>
          <w:tcPr>
            <w:tcW w:w="6032"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возможностью удалять, добавлять, и редактировать их.</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6032" w:type="dxa"/>
          </w:tcPr>
          <w:p w:rsidR="005F2EA9" w:rsidRDefault="005F2EA9"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6032"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r w:rsidR="005F2EA9" w:rsidTr="00887BDF">
        <w:tc>
          <w:tcPr>
            <w:tcW w:w="1843"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bl>
    <w:p w:rsidR="0097249D" w:rsidRDefault="0097249D" w:rsidP="0097249D">
      <w:bookmarkStart w:id="76" w:name="_Toc480701795"/>
    </w:p>
    <w:p w:rsidR="00EA7209" w:rsidRDefault="00EA7209" w:rsidP="0097249D"/>
    <w:p w:rsidR="0097249D" w:rsidRDefault="0097249D" w:rsidP="0097249D">
      <w:pPr>
        <w:ind w:firstLine="0"/>
      </w:pPr>
      <w:r>
        <w:t>Продолжение т</w:t>
      </w:r>
      <w:r w:rsidRPr="00E442BD">
        <w:t>аблиц</w:t>
      </w:r>
      <w:r>
        <w:t>ы</w:t>
      </w:r>
      <w:r w:rsidRPr="00E442BD">
        <w:t xml:space="preserve"> </w:t>
      </w:r>
      <w:r>
        <w:t>3.3</w:t>
      </w:r>
    </w:p>
    <w:tbl>
      <w:tblPr>
        <w:tblStyle w:val="ab"/>
        <w:tblW w:w="0" w:type="auto"/>
        <w:tblInd w:w="108" w:type="dxa"/>
        <w:tblLayout w:type="fixed"/>
        <w:tblLook w:val="04A0"/>
      </w:tblPr>
      <w:tblGrid>
        <w:gridCol w:w="1843"/>
        <w:gridCol w:w="2268"/>
        <w:gridCol w:w="6032"/>
      </w:tblGrid>
      <w:tr w:rsidR="0097249D" w:rsidTr="00BE6CCF">
        <w:tc>
          <w:tcPr>
            <w:tcW w:w="1843" w:type="dxa"/>
            <w:vMerge w:val="restart"/>
          </w:tcPr>
          <w:p w:rsidR="0097249D" w:rsidRPr="00AF3A77" w:rsidRDefault="0097249D" w:rsidP="00BE6CCF">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2268" w:type="dxa"/>
          </w:tcPr>
          <w:p w:rsidR="0097249D" w:rsidRPr="005A156D" w:rsidRDefault="0097249D" w:rsidP="00BE6CCF">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97249D" w:rsidRPr="00F163FA" w:rsidRDefault="0097249D" w:rsidP="00BE6CCF">
            <w:pPr>
              <w:tabs>
                <w:tab w:val="clear" w:pos="992"/>
              </w:tabs>
              <w:spacing w:after="160" w:line="259" w:lineRule="auto"/>
              <w:ind w:firstLine="0"/>
              <w:rPr>
                <w:szCs w:val="28"/>
              </w:rPr>
            </w:pPr>
            <w:r>
              <w:rPr>
                <w:szCs w:val="28"/>
              </w:rPr>
              <w:t>Страница со списком факультетов</w:t>
            </w:r>
          </w:p>
        </w:tc>
      </w:tr>
      <w:tr w:rsidR="0097249D" w:rsidTr="00BE6CCF">
        <w:tc>
          <w:tcPr>
            <w:tcW w:w="1843" w:type="dxa"/>
            <w:vMerge/>
          </w:tcPr>
          <w:p w:rsidR="0097249D" w:rsidRPr="00AF3A77" w:rsidRDefault="0097249D" w:rsidP="00BE6CCF">
            <w:pPr>
              <w:tabs>
                <w:tab w:val="clear" w:pos="992"/>
              </w:tabs>
              <w:spacing w:after="160" w:line="259" w:lineRule="auto"/>
              <w:ind w:firstLine="0"/>
              <w:jc w:val="left"/>
              <w:rPr>
                <w:rFonts w:cs="Times New Roman"/>
                <w:szCs w:val="28"/>
                <w:lang w:val="en-US"/>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Specialitis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специальностей на факультете</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Subgroups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групп на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Studing</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защищённых, запланированных и не защищённых ст</w:t>
            </w:r>
            <w:r>
              <w:rPr>
                <w:szCs w:val="28"/>
              </w:rPr>
              <w:t>у</w:t>
            </w:r>
            <w:r>
              <w:rPr>
                <w:szCs w:val="28"/>
              </w:rPr>
              <w:t>дентами лабораторных работ</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rPr>
            </w:pPr>
            <w:r w:rsidRPr="00F163FA">
              <w:rPr>
                <w:szCs w:val="28"/>
              </w:rPr>
              <w:t>DisciplineStuding</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лабораторных работ по каждой дисциплине</w:t>
            </w:r>
          </w:p>
        </w:tc>
      </w:tr>
      <w:tr w:rsidR="0097249D" w:rsidTr="00BE6CCF">
        <w:tc>
          <w:tcPr>
            <w:tcW w:w="1843" w:type="dxa"/>
            <w:vMerge w:val="restart"/>
          </w:tcPr>
          <w:p w:rsidR="0097249D" w:rsidRPr="009E6F24" w:rsidRDefault="0097249D" w:rsidP="0097249D">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5A156D" w:rsidRDefault="0097249D" w:rsidP="00BE6CCF">
            <w:pPr>
              <w:tabs>
                <w:tab w:val="clear" w:pos="992"/>
              </w:tabs>
              <w:spacing w:after="160" w:line="259" w:lineRule="auto"/>
              <w:ind w:firstLine="0"/>
              <w:jc w:val="left"/>
              <w:rPr>
                <w:szCs w:val="28"/>
                <w:lang w:val="en-US"/>
              </w:rPr>
            </w:pPr>
            <w:r w:rsidRPr="00F163FA">
              <w:rPr>
                <w:szCs w:val="28"/>
                <w:lang w:val="en-US"/>
              </w:rPr>
              <w:t>Facultes</w:t>
            </w:r>
          </w:p>
        </w:tc>
        <w:tc>
          <w:tcPr>
            <w:tcW w:w="6032" w:type="dxa"/>
          </w:tcPr>
          <w:p w:rsidR="0097249D" w:rsidRPr="00F163FA" w:rsidRDefault="0097249D" w:rsidP="00BE6CCF">
            <w:pPr>
              <w:tabs>
                <w:tab w:val="clear" w:pos="992"/>
              </w:tabs>
              <w:spacing w:after="160" w:line="259" w:lineRule="auto"/>
              <w:ind w:firstLine="0"/>
              <w:rPr>
                <w:szCs w:val="28"/>
              </w:rPr>
            </w:pPr>
            <w:r>
              <w:rPr>
                <w:szCs w:val="28"/>
              </w:rPr>
              <w:t>Страница со списком факультетов с возможностью удалять, добавлять, и редактировать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6A7E8B">
              <w:rPr>
                <w:szCs w:val="28"/>
                <w:lang w:val="en-US"/>
              </w:rPr>
              <w:t>AddFaculty</w:t>
            </w:r>
          </w:p>
        </w:tc>
        <w:tc>
          <w:tcPr>
            <w:tcW w:w="6032" w:type="dxa"/>
          </w:tcPr>
          <w:p w:rsidR="0097249D" w:rsidRPr="006A7E8B" w:rsidRDefault="0097249D" w:rsidP="00BE6CCF">
            <w:pPr>
              <w:tabs>
                <w:tab w:val="clear" w:pos="992"/>
              </w:tabs>
              <w:spacing w:after="160" w:line="259" w:lineRule="auto"/>
              <w:ind w:firstLine="0"/>
              <w:rPr>
                <w:szCs w:val="28"/>
              </w:rPr>
            </w:pPr>
            <w:r>
              <w:rPr>
                <w:szCs w:val="28"/>
              </w:rPr>
              <w:t>Форма для добавления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EditFaculty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переименования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DeleteFaculty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удаления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Specialitis</w:t>
            </w:r>
          </w:p>
        </w:tc>
        <w:tc>
          <w:tcPr>
            <w:tcW w:w="6032" w:type="dxa"/>
          </w:tcPr>
          <w:p w:rsidR="0097249D" w:rsidRDefault="0097249D" w:rsidP="00BE6CCF">
            <w:pPr>
              <w:tabs>
                <w:tab w:val="clear" w:pos="992"/>
              </w:tabs>
              <w:spacing w:after="160" w:line="259" w:lineRule="auto"/>
              <w:ind w:firstLine="0"/>
              <w:rPr>
                <w:szCs w:val="28"/>
              </w:rPr>
            </w:pPr>
            <w:r>
              <w:rPr>
                <w:szCs w:val="28"/>
              </w:rPr>
              <w:t>Страницасо списком специальностей на факультете,с возможностью удалять, добавлять, и редактировать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AddSpeciality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специальности на факультет</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EditSpeciality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редактирования выбранной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r w:rsidRPr="006A7E8B">
              <w:rPr>
                <w:szCs w:val="28"/>
                <w:lang w:val="en-US"/>
              </w:rPr>
              <w:t>DeleteSpeciality</w:t>
            </w:r>
          </w:p>
        </w:tc>
        <w:tc>
          <w:tcPr>
            <w:tcW w:w="6032" w:type="dxa"/>
          </w:tcPr>
          <w:p w:rsidR="0097249D" w:rsidRDefault="0097249D" w:rsidP="00BE6CCF">
            <w:pPr>
              <w:tabs>
                <w:tab w:val="clear" w:pos="992"/>
              </w:tabs>
              <w:spacing w:after="160" w:line="259" w:lineRule="auto"/>
              <w:ind w:firstLine="0"/>
              <w:rPr>
                <w:szCs w:val="28"/>
              </w:rPr>
            </w:pPr>
            <w:r>
              <w:rPr>
                <w:szCs w:val="28"/>
              </w:rPr>
              <w:t>Форма для удаления выбранной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r w:rsidRPr="006A7E8B">
              <w:rPr>
                <w:szCs w:val="28"/>
              </w:rPr>
              <w:t>Disciplines</w:t>
            </w:r>
          </w:p>
        </w:tc>
        <w:tc>
          <w:tcPr>
            <w:tcW w:w="6032" w:type="dxa"/>
          </w:tcPr>
          <w:p w:rsidR="0097249D" w:rsidRDefault="0097249D" w:rsidP="00BE6CCF">
            <w:pPr>
              <w:tabs>
                <w:tab w:val="clear" w:pos="992"/>
              </w:tabs>
              <w:spacing w:after="160" w:line="259" w:lineRule="auto"/>
              <w:ind w:firstLine="0"/>
              <w:rPr>
                <w:szCs w:val="28"/>
              </w:rPr>
            </w:pPr>
            <w:r>
              <w:rPr>
                <w:szCs w:val="28"/>
              </w:rPr>
              <w:t>Страницасо списком дисциплин на специальности,с возможностью удалять, добавлять, и р</w:t>
            </w:r>
            <w:r>
              <w:rPr>
                <w:szCs w:val="28"/>
              </w:rPr>
              <w:t>е</w:t>
            </w:r>
            <w:r>
              <w:rPr>
                <w:szCs w:val="28"/>
              </w:rPr>
              <w:t>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r w:rsidRPr="006A7E8B">
              <w:rPr>
                <w:szCs w:val="28"/>
              </w:rPr>
              <w:t>AddDiscipline</w:t>
            </w:r>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дисциплины на специальность</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r w:rsidRPr="006A7E8B">
              <w:rPr>
                <w:szCs w:val="28"/>
              </w:rPr>
              <w:t>EditDiscipline</w:t>
            </w:r>
          </w:p>
        </w:tc>
        <w:tc>
          <w:tcPr>
            <w:tcW w:w="6032" w:type="dxa"/>
          </w:tcPr>
          <w:p w:rsidR="0097249D" w:rsidRDefault="0097249D" w:rsidP="00BE6CCF">
            <w:pPr>
              <w:tabs>
                <w:tab w:val="clear" w:pos="992"/>
              </w:tabs>
              <w:spacing w:after="160" w:line="259" w:lineRule="auto"/>
              <w:ind w:firstLine="0"/>
              <w:rPr>
                <w:szCs w:val="28"/>
              </w:rPr>
            </w:pPr>
            <w:r>
              <w:rPr>
                <w:szCs w:val="28"/>
              </w:rPr>
              <w:t>Форма для редактирования выбранной дисциплины</w:t>
            </w:r>
          </w:p>
        </w:tc>
      </w:tr>
    </w:tbl>
    <w:p w:rsidR="00EA7209" w:rsidRDefault="00EA7209" w:rsidP="0097249D">
      <w:pPr>
        <w:ind w:firstLine="0"/>
      </w:pPr>
    </w:p>
    <w:p w:rsidR="0097249D" w:rsidRDefault="0097249D" w:rsidP="0097249D">
      <w:pPr>
        <w:ind w:firstLine="0"/>
      </w:pPr>
      <w:r>
        <w:t>Продолжение таблицы 3.3</w:t>
      </w:r>
    </w:p>
    <w:tbl>
      <w:tblPr>
        <w:tblStyle w:val="ab"/>
        <w:tblW w:w="0" w:type="auto"/>
        <w:tblInd w:w="108" w:type="dxa"/>
        <w:tblLayout w:type="fixed"/>
        <w:tblLook w:val="04A0"/>
      </w:tblPr>
      <w:tblGrid>
        <w:gridCol w:w="1843"/>
        <w:gridCol w:w="2268"/>
        <w:gridCol w:w="6032"/>
      </w:tblGrid>
      <w:tr w:rsidR="00EA7209" w:rsidTr="00EA7209">
        <w:tc>
          <w:tcPr>
            <w:tcW w:w="1843" w:type="dxa"/>
            <w:vMerge w:val="restart"/>
          </w:tcPr>
          <w:p w:rsidR="00EA7209" w:rsidRPr="005F2EA9" w:rsidRDefault="00EA7209" w:rsidP="00EA7209">
            <w:pPr>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EA7209" w:rsidRPr="006A7E8B" w:rsidRDefault="00EA7209" w:rsidP="00807BC8">
            <w:pPr>
              <w:tabs>
                <w:tab w:val="clear" w:pos="992"/>
              </w:tabs>
              <w:spacing w:after="160" w:line="259" w:lineRule="auto"/>
              <w:ind w:firstLine="0"/>
              <w:jc w:val="left"/>
              <w:rPr>
                <w:szCs w:val="28"/>
              </w:rPr>
            </w:pPr>
            <w:r w:rsidRPr="006A7E8B">
              <w:rPr>
                <w:szCs w:val="28"/>
              </w:rPr>
              <w:t>DeleteDiscipline</w:t>
            </w:r>
          </w:p>
        </w:tc>
        <w:tc>
          <w:tcPr>
            <w:tcW w:w="6032" w:type="dxa"/>
          </w:tcPr>
          <w:p w:rsidR="00EA7209" w:rsidRDefault="00EA7209" w:rsidP="00807BC8">
            <w:pPr>
              <w:tabs>
                <w:tab w:val="clear" w:pos="992"/>
              </w:tabs>
              <w:spacing w:after="160" w:line="259" w:lineRule="auto"/>
              <w:ind w:firstLine="0"/>
              <w:rPr>
                <w:szCs w:val="28"/>
              </w:rPr>
            </w:pPr>
            <w:r>
              <w:rPr>
                <w:szCs w:val="28"/>
              </w:rPr>
              <w:t>Форма для удаления выбранной дисциплины</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6A7E8B">
              <w:rPr>
                <w:szCs w:val="28"/>
              </w:rPr>
              <w:t>Groups</w:t>
            </w:r>
          </w:p>
        </w:tc>
        <w:tc>
          <w:tcPr>
            <w:tcW w:w="6032" w:type="dxa"/>
          </w:tcPr>
          <w:p w:rsidR="00EA7209" w:rsidRDefault="00EA7209" w:rsidP="00BE6CCF">
            <w:pPr>
              <w:tabs>
                <w:tab w:val="clear" w:pos="992"/>
              </w:tabs>
              <w:spacing w:after="160" w:line="259" w:lineRule="auto"/>
              <w:ind w:firstLine="0"/>
              <w:rPr>
                <w:szCs w:val="28"/>
              </w:rPr>
            </w:pPr>
            <w:r>
              <w:rPr>
                <w:szCs w:val="28"/>
              </w:rPr>
              <w:t>Страницасо списком групп на специальности,с возможностью добавлять и удалять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6A7E8B">
              <w:rPr>
                <w:szCs w:val="28"/>
              </w:rPr>
              <w:t>AddGroup</w:t>
            </w:r>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группы на специальность</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6A7E8B">
              <w:rPr>
                <w:szCs w:val="28"/>
              </w:rPr>
              <w:t>DeleteGroup</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выбранной группы</w:t>
            </w:r>
          </w:p>
          <w:p w:rsidR="00EA7209" w:rsidRDefault="00EA7209" w:rsidP="00BE6CCF">
            <w:pPr>
              <w:tabs>
                <w:tab w:val="clear" w:pos="992"/>
              </w:tabs>
              <w:spacing w:after="160" w:line="259" w:lineRule="auto"/>
              <w:ind w:firstLine="0"/>
              <w:rPr>
                <w:szCs w:val="28"/>
              </w:rPr>
            </w:pP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6A7E8B">
              <w:rPr>
                <w:szCs w:val="28"/>
              </w:rPr>
              <w:t>Subgroups</w:t>
            </w:r>
          </w:p>
        </w:tc>
        <w:tc>
          <w:tcPr>
            <w:tcW w:w="6032" w:type="dxa"/>
          </w:tcPr>
          <w:p w:rsidR="00EA7209" w:rsidRDefault="00EA7209" w:rsidP="00BE6CCF">
            <w:pPr>
              <w:tabs>
                <w:tab w:val="clear" w:pos="992"/>
              </w:tabs>
              <w:spacing w:after="160" w:line="259" w:lineRule="auto"/>
              <w:ind w:firstLine="0"/>
              <w:rPr>
                <w:szCs w:val="28"/>
              </w:rPr>
            </w:pPr>
            <w:r>
              <w:rPr>
                <w:szCs w:val="28"/>
              </w:rPr>
              <w:t>Страницасо списком подгрупп в группе,с возможностью добавлять и удалять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1901B0">
              <w:rPr>
                <w:szCs w:val="28"/>
              </w:rPr>
              <w:t>AddSubgroup</w:t>
            </w:r>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подгруппы в 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r w:rsidRPr="001901B0">
              <w:rPr>
                <w:szCs w:val="28"/>
              </w:rPr>
              <w:t>DeleteSubgroup</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выбранной подгруппы</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1901B0">
              <w:rPr>
                <w:szCs w:val="28"/>
              </w:rPr>
              <w:t>Students</w:t>
            </w:r>
          </w:p>
        </w:tc>
        <w:tc>
          <w:tcPr>
            <w:tcW w:w="6032" w:type="dxa"/>
          </w:tcPr>
          <w:p w:rsidR="00EA7209" w:rsidRDefault="00EA7209" w:rsidP="00BE6CCF">
            <w:pPr>
              <w:tabs>
                <w:tab w:val="clear" w:pos="992"/>
              </w:tabs>
              <w:spacing w:after="160" w:line="259" w:lineRule="auto"/>
              <w:ind w:firstLine="0"/>
              <w:rPr>
                <w:szCs w:val="28"/>
              </w:rPr>
            </w:pPr>
            <w:r>
              <w:rPr>
                <w:szCs w:val="28"/>
              </w:rPr>
              <w:t>Страницасо списком студентов в подгруппес возможностью удалять, добавлять, и редактировать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1901B0">
              <w:rPr>
                <w:szCs w:val="28"/>
              </w:rPr>
              <w:t>AddStudent</w:t>
            </w:r>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студента в подгруппу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1901B0">
              <w:rPr>
                <w:szCs w:val="28"/>
              </w:rPr>
              <w:t>EditStudent</w:t>
            </w:r>
          </w:p>
        </w:tc>
        <w:tc>
          <w:tcPr>
            <w:tcW w:w="6032" w:type="dxa"/>
          </w:tcPr>
          <w:p w:rsidR="00EA7209" w:rsidRDefault="00EA7209" w:rsidP="00BE6CCF">
            <w:pPr>
              <w:tabs>
                <w:tab w:val="clear" w:pos="992"/>
              </w:tabs>
              <w:spacing w:after="160" w:line="259" w:lineRule="auto"/>
              <w:ind w:firstLine="0"/>
              <w:rPr>
                <w:szCs w:val="28"/>
              </w:rPr>
            </w:pPr>
            <w:r>
              <w:rPr>
                <w:szCs w:val="28"/>
              </w:rPr>
              <w:t>Форма для редактирования выбранного студента</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1901B0">
              <w:rPr>
                <w:szCs w:val="28"/>
              </w:rPr>
              <w:t>DeleteStudent</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выбранного студента</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r w:rsidRPr="00BD561E">
              <w:rPr>
                <w:szCs w:val="28"/>
              </w:rPr>
              <w:t>Works</w:t>
            </w:r>
          </w:p>
        </w:tc>
        <w:tc>
          <w:tcPr>
            <w:tcW w:w="6032" w:type="dxa"/>
          </w:tcPr>
          <w:p w:rsidR="00EA7209" w:rsidRDefault="00EA7209" w:rsidP="00BE6CCF">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подгруппы, с возможностью добавления и удаления нагрузки преподавателям</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AddWork</w:t>
            </w:r>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DeleteWork</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нагрузки преподавателя</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Teachers</w:t>
            </w:r>
          </w:p>
        </w:tc>
        <w:tc>
          <w:tcPr>
            <w:tcW w:w="6032" w:type="dxa"/>
          </w:tcPr>
          <w:p w:rsidR="00EA7209" w:rsidRDefault="00EA7209" w:rsidP="00BE6CCF">
            <w:pPr>
              <w:tabs>
                <w:tab w:val="clear" w:pos="992"/>
              </w:tabs>
              <w:spacing w:after="160" w:line="259" w:lineRule="auto"/>
              <w:ind w:firstLine="0"/>
              <w:rPr>
                <w:szCs w:val="28"/>
              </w:rPr>
            </w:pPr>
            <w:r>
              <w:rPr>
                <w:szCs w:val="28"/>
              </w:rPr>
              <w:t>Страница, отображающая информацию о зарегистрированных в системе преподавателях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EditTeacher</w:t>
            </w:r>
          </w:p>
        </w:tc>
        <w:tc>
          <w:tcPr>
            <w:tcW w:w="6032" w:type="dxa"/>
          </w:tcPr>
          <w:p w:rsidR="00EA7209" w:rsidRDefault="00EA7209" w:rsidP="00BE6CCF">
            <w:pPr>
              <w:tabs>
                <w:tab w:val="clear" w:pos="992"/>
              </w:tabs>
              <w:spacing w:after="160" w:line="259" w:lineRule="auto"/>
              <w:ind w:firstLine="0"/>
              <w:rPr>
                <w:szCs w:val="28"/>
              </w:rPr>
            </w:pPr>
            <w:r>
              <w:rPr>
                <w:szCs w:val="28"/>
              </w:rPr>
              <w:t>Форма для редактирования выбранного преподавателя</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r w:rsidRPr="00BD561E">
              <w:rPr>
                <w:szCs w:val="28"/>
              </w:rPr>
              <w:t>DeleteTeacher</w:t>
            </w:r>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выбранного преподавателя</w:t>
            </w:r>
          </w:p>
        </w:tc>
      </w:tr>
    </w:tbl>
    <w:p w:rsidR="0097249D" w:rsidRDefault="0097249D" w:rsidP="0097249D"/>
    <w:p w:rsidR="0097249D" w:rsidRDefault="0097249D" w:rsidP="0097249D"/>
    <w:p w:rsidR="0097249D" w:rsidRDefault="0097249D" w:rsidP="0097249D"/>
    <w:p w:rsidR="0097249D" w:rsidRDefault="0097249D" w:rsidP="0097249D"/>
    <w:p w:rsidR="0097249D" w:rsidRDefault="0097249D" w:rsidP="0097249D">
      <w:pPr>
        <w:ind w:firstLine="0"/>
      </w:pPr>
      <w:r>
        <w:t>Продолжение таблицы 3.3</w:t>
      </w:r>
    </w:p>
    <w:tbl>
      <w:tblPr>
        <w:tblStyle w:val="ab"/>
        <w:tblW w:w="0" w:type="auto"/>
        <w:tblInd w:w="108" w:type="dxa"/>
        <w:tblLayout w:type="fixed"/>
        <w:tblLook w:val="04A0"/>
      </w:tblPr>
      <w:tblGrid>
        <w:gridCol w:w="1843"/>
        <w:gridCol w:w="2268"/>
        <w:gridCol w:w="6032"/>
      </w:tblGrid>
      <w:tr w:rsidR="0097249D" w:rsidTr="00BE6CCF">
        <w:tc>
          <w:tcPr>
            <w:tcW w:w="1843" w:type="dxa"/>
            <w:vMerge w:val="restart"/>
          </w:tcPr>
          <w:p w:rsidR="0097249D" w:rsidRPr="005F2EA9" w:rsidRDefault="0097249D" w:rsidP="00BE6CCF">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BD561E" w:rsidRDefault="0097249D" w:rsidP="00BE6CCF">
            <w:pPr>
              <w:tabs>
                <w:tab w:val="clear" w:pos="992"/>
              </w:tabs>
              <w:spacing w:after="160" w:line="259" w:lineRule="auto"/>
              <w:ind w:firstLine="0"/>
              <w:jc w:val="left"/>
              <w:rPr>
                <w:szCs w:val="28"/>
              </w:rPr>
            </w:pPr>
            <w:r w:rsidRPr="00BD561E">
              <w:rPr>
                <w:szCs w:val="28"/>
              </w:rPr>
              <w:t>Users</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информацию о зарегистрированных в системе пользователях, включая преподавателей, деканов и администраторов</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BD561E" w:rsidRDefault="0097249D" w:rsidP="00BE6CCF">
            <w:pPr>
              <w:tabs>
                <w:tab w:val="clear" w:pos="992"/>
              </w:tabs>
              <w:spacing w:after="160" w:line="259" w:lineRule="auto"/>
              <w:ind w:firstLine="0"/>
              <w:jc w:val="left"/>
              <w:rPr>
                <w:szCs w:val="28"/>
              </w:rPr>
            </w:pPr>
            <w:r w:rsidRPr="00645D50">
              <w:rPr>
                <w:szCs w:val="28"/>
              </w:rPr>
              <w:t>Roles</w:t>
            </w:r>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45D50" w:rsidRDefault="0097249D" w:rsidP="00BE6CCF">
            <w:pPr>
              <w:tabs>
                <w:tab w:val="clear" w:pos="992"/>
              </w:tabs>
              <w:spacing w:after="160" w:line="259" w:lineRule="auto"/>
              <w:ind w:firstLine="0"/>
              <w:jc w:val="left"/>
              <w:rPr>
                <w:szCs w:val="28"/>
              </w:rPr>
            </w:pPr>
            <w:r w:rsidRPr="00645D50">
              <w:rPr>
                <w:szCs w:val="28"/>
              </w:rPr>
              <w:t>AddRole</w:t>
            </w:r>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пользователю роли</w:t>
            </w:r>
          </w:p>
        </w:tc>
      </w:tr>
    </w:tbl>
    <w:p w:rsidR="0097249D" w:rsidRPr="0097249D" w:rsidRDefault="0097249D" w:rsidP="0097249D">
      <w:pPr>
        <w:rPr>
          <w:sz w:val="24"/>
        </w:rPr>
      </w:pPr>
    </w:p>
    <w:p w:rsidR="00BF0819" w:rsidRPr="004E5F0A" w:rsidRDefault="004E5F0A" w:rsidP="009F6283">
      <w:pPr>
        <w:pStyle w:val="2"/>
        <w:spacing w:before="360"/>
        <w:ind w:left="0" w:firstLine="0"/>
      </w:pPr>
      <w:bookmarkStart w:id="77" w:name="_Toc483610482"/>
      <w:r w:rsidRPr="00545B19">
        <w:t>Маршрутизация</w:t>
      </w:r>
      <w:bookmarkEnd w:id="76"/>
      <w:bookmarkEnd w:id="77"/>
    </w:p>
    <w:p w:rsidR="007E16BA" w:rsidRPr="00D73006" w:rsidRDefault="00A6606F" w:rsidP="00545B19">
      <w:pPr>
        <w:pStyle w:val="13"/>
      </w:pPr>
      <w:r w:rsidRPr="00D73006">
        <w:t>В электронной системе используется стандартная м</w:t>
      </w:r>
      <w:r w:rsidR="007E16BA" w:rsidRPr="00D73006">
        <w:t>аршрутизация</w:t>
      </w:r>
      <w:r w:rsidRPr="00D73006">
        <w:t xml:space="preserve"> </w:t>
      </w:r>
      <w:r w:rsidRPr="00D73006">
        <w:rPr>
          <w:lang w:val="en-US"/>
        </w:rPr>
        <w:t>ASP</w:t>
      </w:r>
      <w:r w:rsidRPr="00D73006">
        <w:t>.</w:t>
      </w:r>
      <w:r w:rsidRPr="00D73006">
        <w:rPr>
          <w:lang w:val="en-US"/>
        </w:rPr>
        <w:t>NET</w:t>
      </w:r>
      <w:r w:rsidRPr="00D73006">
        <w:t xml:space="preserve">, которая определена при создании </w:t>
      </w:r>
      <w:r w:rsidRPr="00D73006">
        <w:rPr>
          <w:lang w:val="en-US"/>
        </w:rPr>
        <w:t>ASP</w:t>
      </w:r>
      <w:r w:rsidRPr="00D73006">
        <w:t>.</w:t>
      </w:r>
      <w:r w:rsidRPr="00D73006">
        <w:rPr>
          <w:lang w:val="en-US"/>
        </w:rPr>
        <w:t>NET</w:t>
      </w:r>
      <w:r w:rsidRPr="00D73006">
        <w:t xml:space="preserve"> приложения</w:t>
      </w:r>
      <w:r w:rsidR="007E16BA" w:rsidRPr="00D73006">
        <w:t>, по</w:t>
      </w:r>
      <w:r w:rsidR="005F2EA9" w:rsidRPr="00D73006">
        <w:t xml:space="preserve"> </w:t>
      </w:r>
      <w:r w:rsidR="007E16BA" w:rsidRPr="00D73006">
        <w:t>шаблону {</w:t>
      </w:r>
      <w:r w:rsidR="007E16BA" w:rsidRPr="00D73006">
        <w:rPr>
          <w:lang w:val="en-US"/>
        </w:rPr>
        <w:t>contro</w:t>
      </w:r>
      <w:r w:rsidR="007E16BA" w:rsidRPr="00D73006">
        <w:rPr>
          <w:lang w:val="en-US"/>
        </w:rPr>
        <w:t>l</w:t>
      </w:r>
      <w:r w:rsidR="007E16BA" w:rsidRPr="00D73006">
        <w:rPr>
          <w:lang w:val="en-US"/>
        </w:rPr>
        <w:t>ler</w:t>
      </w:r>
      <w:r w:rsidR="007E16BA" w:rsidRPr="00D73006">
        <w:t>}/{</w:t>
      </w:r>
      <w:r w:rsidR="007E16BA" w:rsidRPr="00D73006">
        <w:rPr>
          <w:lang w:val="en-US"/>
        </w:rPr>
        <w:t>action</w:t>
      </w:r>
      <w:r w:rsidR="007E16BA" w:rsidRPr="00D73006">
        <w:t>}/{</w:t>
      </w:r>
      <w:r w:rsidR="007E16BA" w:rsidRPr="00D73006">
        <w:rPr>
          <w:lang w:val="en-US"/>
        </w:rPr>
        <w:t>id</w:t>
      </w:r>
      <w:r w:rsidR="007E16BA" w:rsidRPr="00D73006">
        <w:t>}, где:</w:t>
      </w:r>
    </w:p>
    <w:p w:rsidR="007E16BA" w:rsidRPr="00D73006" w:rsidRDefault="007E16BA" w:rsidP="00545B19">
      <w:pPr>
        <w:pStyle w:val="13"/>
      </w:pPr>
      <w:r w:rsidRPr="00D73006">
        <w:rPr>
          <w:lang w:val="en-US"/>
        </w:rPr>
        <w:t>controller</w:t>
      </w:r>
      <w:r w:rsidRPr="00D73006">
        <w:t>– имя контроллера</w:t>
      </w:r>
    </w:p>
    <w:p w:rsidR="007E16BA" w:rsidRPr="00D73006" w:rsidRDefault="007E16BA" w:rsidP="00545B19">
      <w:pPr>
        <w:pStyle w:val="13"/>
      </w:pPr>
      <w:r w:rsidRPr="00D73006">
        <w:rPr>
          <w:lang w:val="en-US"/>
        </w:rPr>
        <w:t>action</w:t>
      </w:r>
      <w:r w:rsidRPr="00D73006">
        <w:t>– имя действия в контроллере</w:t>
      </w:r>
    </w:p>
    <w:p w:rsidR="007E16BA" w:rsidRPr="00D73006" w:rsidRDefault="007E16BA" w:rsidP="00545B19">
      <w:pPr>
        <w:pStyle w:val="13"/>
      </w:pPr>
      <w:r w:rsidRPr="00D73006">
        <w:rPr>
          <w:lang w:val="en-US"/>
        </w:rPr>
        <w:t>id</w:t>
      </w:r>
      <w:r w:rsidRPr="00D73006">
        <w:t xml:space="preserve"> – необязательный параметр идентификатора</w:t>
      </w:r>
    </w:p>
    <w:p w:rsidR="007B26F3" w:rsidRPr="00D73006" w:rsidRDefault="007E16BA" w:rsidP="00545B19">
      <w:pPr>
        <w:pStyle w:val="13"/>
      </w:pPr>
      <w:r w:rsidRPr="00D73006">
        <w:t>Контроллер</w:t>
      </w:r>
      <w:r w:rsidR="00D73006">
        <w:t>ом</w:t>
      </w:r>
      <w:r w:rsidRPr="00D73006">
        <w:t xml:space="preserve"> по умолчанию</w:t>
      </w:r>
      <w:r w:rsidR="00D73006">
        <w:t xml:space="preserve"> является</w:t>
      </w:r>
      <w:r w:rsidRPr="00D73006">
        <w:t xml:space="preserve"> Main, действие по умолчанию </w:t>
      </w:r>
      <w:r w:rsidR="00E442BD" w:rsidRPr="00D73006">
        <w:t>–</w:t>
      </w:r>
      <w:r w:rsidR="00D73006">
        <w:t xml:space="preserve"> </w:t>
      </w:r>
      <w:r w:rsidRPr="00D73006">
        <w:t>Index</w:t>
      </w:r>
      <w:r w:rsidR="00D73006">
        <w:t>.</w:t>
      </w:r>
    </w:p>
    <w:p w:rsidR="00784AB2" w:rsidRPr="00D73006" w:rsidRDefault="00784AB2" w:rsidP="00545B19">
      <w:pPr>
        <w:pStyle w:val="13"/>
        <w:rPr>
          <w:lang w:val="en-US"/>
        </w:rPr>
      </w:pPr>
      <w:r w:rsidRPr="00D73006">
        <w:t>Метод</w:t>
      </w:r>
      <w:r w:rsidRPr="0074299A">
        <w:rPr>
          <w:lang w:val="en-US"/>
        </w:rPr>
        <w:t xml:space="preserve">, </w:t>
      </w:r>
      <w:r w:rsidRPr="00D73006">
        <w:t>регистрирующий</w:t>
      </w:r>
      <w:r w:rsidRPr="0074299A">
        <w:rPr>
          <w:lang w:val="en-US"/>
        </w:rPr>
        <w:t xml:space="preserve"> </w:t>
      </w:r>
      <w:r w:rsidRPr="00D73006">
        <w:t>описанное</w:t>
      </w:r>
      <w:r w:rsidRPr="0074299A">
        <w:rPr>
          <w:lang w:val="en-US"/>
        </w:rPr>
        <w:t xml:space="preserve"> </w:t>
      </w:r>
      <w:r w:rsidRPr="00D73006">
        <w:t>поведение</w:t>
      </w:r>
      <w:r w:rsidRPr="0074299A">
        <w:rPr>
          <w:lang w:val="en-US"/>
        </w:rPr>
        <w:t>:</w:t>
      </w:r>
    </w:p>
    <w:p w:rsidR="00E367D7" w:rsidRPr="0074299A" w:rsidRDefault="00E367D7" w:rsidP="00545B19">
      <w:pPr>
        <w:pStyle w:val="13"/>
        <w:rPr>
          <w:lang w:val="en-US"/>
        </w:rPr>
      </w:pP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r w:rsidRPr="009E6F24">
        <w:rPr>
          <w:rFonts w:cs="Times New Roman"/>
          <w:szCs w:val="28"/>
          <w:highlight w:val="white"/>
          <w:lang w:val="en-US"/>
        </w:rPr>
        <w:t>public static void RegisterRoutes(RouteCollection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routes.IgnoreRoute("{resource}.axd/{*pathInfo}");</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routes.MapRoute(</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name: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url: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defaults: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id = UrlParameter.Optional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7177CD" w:rsidP="009F6283">
      <w:pPr>
        <w:pStyle w:val="2"/>
        <w:spacing w:before="360"/>
        <w:ind w:left="0" w:firstLine="0"/>
      </w:pPr>
      <w:bookmarkStart w:id="78" w:name="_Toc480701796"/>
      <w:r>
        <w:t xml:space="preserve"> </w:t>
      </w:r>
      <w:bookmarkStart w:id="79" w:name="_Toc483610483"/>
      <w:r w:rsidR="00AF3A77" w:rsidRPr="00545B19">
        <w:t>Заключение</w:t>
      </w:r>
      <w:bookmarkEnd w:id="78"/>
      <w:bookmarkEnd w:id="79"/>
    </w:p>
    <w:p w:rsidR="009E6F24" w:rsidRDefault="009E6F24" w:rsidP="00783575">
      <w:pPr>
        <w:pStyle w:val="13"/>
        <w:numPr>
          <w:ilvl w:val="0"/>
          <w:numId w:val="21"/>
        </w:numPr>
        <w:ind w:left="851" w:firstLine="0"/>
      </w:pPr>
      <w:r>
        <w:t>В соответствии с разработанной ранее архитектурой</w:t>
      </w:r>
      <w:r w:rsidR="001C082B">
        <w:t xml:space="preserve"> (п. 2.3)</w:t>
      </w:r>
      <w:r>
        <w:t xml:space="preserve">, было написано </w:t>
      </w:r>
      <w:r>
        <w:rPr>
          <w:lang w:val="en-US"/>
        </w:rPr>
        <w:t>ASP</w:t>
      </w:r>
      <w:r w:rsidRPr="009E6F24">
        <w:t>.</w:t>
      </w:r>
      <w:r>
        <w:rPr>
          <w:lang w:val="en-US"/>
        </w:rPr>
        <w:t>NET</w:t>
      </w:r>
      <w:r w:rsidR="001C082B">
        <w:t>-</w:t>
      </w:r>
      <w:r w:rsidRPr="009E6F24">
        <w:t xml:space="preserve"> </w:t>
      </w:r>
      <w:r>
        <w:t>приложение, реализующее запланированный функционал.</w:t>
      </w:r>
    </w:p>
    <w:p w:rsidR="009E6F24" w:rsidRDefault="009E6F24" w:rsidP="00783575">
      <w:pPr>
        <w:pStyle w:val="13"/>
        <w:numPr>
          <w:ilvl w:val="0"/>
          <w:numId w:val="21"/>
        </w:numPr>
        <w:ind w:left="851"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r>
        <w:rPr>
          <w:lang w:val="en-US"/>
        </w:rPr>
        <w:t>Repozitory</w:t>
      </w:r>
      <w:r>
        <w:t>.</w:t>
      </w:r>
    </w:p>
    <w:p w:rsidR="009E6F24" w:rsidRDefault="009E6F24" w:rsidP="00783575">
      <w:pPr>
        <w:pStyle w:val="13"/>
        <w:numPr>
          <w:ilvl w:val="0"/>
          <w:numId w:val="21"/>
        </w:numPr>
        <w:ind w:left="851" w:firstLine="0"/>
      </w:pPr>
      <w:r>
        <w:t>Архитектура приложения позволяет добавлять новый функционал, интегрируясь с реализованными классами.</w:t>
      </w:r>
    </w:p>
    <w:p w:rsidR="009E6F24" w:rsidRDefault="009E6F24" w:rsidP="00783575">
      <w:pPr>
        <w:pStyle w:val="13"/>
        <w:numPr>
          <w:ilvl w:val="0"/>
          <w:numId w:val="21"/>
        </w:numPr>
        <w:ind w:left="851" w:firstLine="0"/>
      </w:pPr>
      <w:r>
        <w:t>Логика работы с базой данных вынесена в один класс, поэтому приложение не сложно адаптировать к изменяющимся требованиям к содержимому таблиц, форм и списков.</w:t>
      </w:r>
    </w:p>
    <w:p w:rsidR="00545B19" w:rsidRDefault="009E6F24" w:rsidP="00783575">
      <w:pPr>
        <w:pStyle w:val="13"/>
        <w:numPr>
          <w:ilvl w:val="0"/>
          <w:numId w:val="21"/>
        </w:numPr>
        <w:ind w:left="851"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D73006" w:rsidRDefault="00D73006" w:rsidP="00783575">
      <w:pPr>
        <w:pStyle w:val="13"/>
        <w:numPr>
          <w:ilvl w:val="0"/>
          <w:numId w:val="21"/>
        </w:numPr>
        <w:ind w:left="851" w:firstLine="0"/>
      </w:pPr>
      <w:r>
        <w:t>В таблице 3.41 представлен анализ количества кода в файлах разработанного приложения.</w:t>
      </w:r>
    </w:p>
    <w:p w:rsidR="00D73006" w:rsidRPr="00D73006" w:rsidRDefault="00D73006" w:rsidP="00D73006">
      <w:pPr>
        <w:pStyle w:val="13"/>
        <w:ind w:left="851"/>
        <w:rPr>
          <w:sz w:val="24"/>
        </w:rPr>
      </w:pPr>
    </w:p>
    <w:p w:rsidR="00E442BD" w:rsidRPr="00E442BD" w:rsidRDefault="00E442BD" w:rsidP="00751FF3">
      <w:pPr>
        <w:pStyle w:val="af0"/>
        <w:ind w:firstLine="0"/>
        <w:jc w:val="left"/>
      </w:pPr>
      <w:r w:rsidRPr="00E442BD">
        <w:t>Таблица</w:t>
      </w:r>
      <w:r w:rsidR="009E6F24">
        <w:t xml:space="preserve"> 3.4</w:t>
      </w:r>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библиотеки)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библиотеки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474C64" w:rsidP="000F5771">
      <w:pPr>
        <w:pStyle w:val="1"/>
      </w:pPr>
      <w:bookmarkStart w:id="80" w:name="_Toc480701797"/>
      <w:r>
        <w:rPr>
          <w:noProof/>
          <w:lang w:eastAsia="ru-RU"/>
        </w:rPr>
        <w:pict>
          <v:group id="_x0000_s3769" style="position:absolute;left:0;text-align:left;margin-left:-3.4pt;margin-top:-3.85pt;width:507.4pt;height:738pt;z-index:2516899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77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77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77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77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77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77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77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77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77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77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78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78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Изм.</w:t>
                      </w:r>
                    </w:p>
                  </w:txbxContent>
                </v:textbox>
              </v:rect>
              <v:rect id="Rectangle 281" o:spid="_x0000_s378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B818C3">
                      <w:pPr>
                        <w:pStyle w:val="a7"/>
                        <w:jc w:val="center"/>
                        <w:rPr>
                          <w:sz w:val="18"/>
                        </w:rPr>
                      </w:pPr>
                    </w:p>
                  </w:txbxContent>
                </v:textbox>
              </v:rect>
              <v:rect id="Rectangle 282" o:spid="_x0000_s378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 докум.</w:t>
                      </w:r>
                    </w:p>
                  </w:txbxContent>
                </v:textbox>
              </v:rect>
              <v:rect id="Rectangle 283" o:spid="_x0000_s378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sz w:val="18"/>
                        </w:rPr>
                      </w:pPr>
                      <w:r w:rsidRPr="00AC6421">
                        <w:rPr>
                          <w:rFonts w:ascii="Times New Roman" w:hAnsi="Times New Roman"/>
                          <w:sz w:val="18"/>
                        </w:rPr>
                        <w:t>Подпись</w:t>
                      </w:r>
                    </w:p>
                  </w:txbxContent>
                </v:textbox>
              </v:rect>
              <v:rect id="Rectangle 284" o:spid="_x0000_s378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78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78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78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B818C3" w:rsidRDefault="00685216"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04.00.ПЗ</w:t>
                      </w:r>
                    </w:p>
                    <w:p w:rsidR="00685216" w:rsidRPr="00B818C3" w:rsidRDefault="00685216" w:rsidP="00B818C3">
                      <w:pPr>
                        <w:rPr>
                          <w:rFonts w:cs="Times New Roman"/>
                          <w:szCs w:val="28"/>
                        </w:rPr>
                      </w:pPr>
                    </w:p>
                    <w:p w:rsidR="00685216" w:rsidRPr="00B818C3" w:rsidRDefault="00685216" w:rsidP="00B818C3">
                      <w:pPr>
                        <w:rPr>
                          <w:rFonts w:cs="Times New Roman"/>
                          <w:szCs w:val="28"/>
                        </w:rPr>
                      </w:pPr>
                    </w:p>
                  </w:txbxContent>
                </v:textbox>
              </v:rect>
              <v:line id="Line 288" o:spid="_x0000_s378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79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79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79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79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79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7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Разраб.</w:t>
                        </w:r>
                      </w:p>
                    </w:txbxContent>
                  </v:textbox>
                </v:rect>
                <v:rect id="Rectangle 295" o:spid="_x0000_s37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B818C3">
                        <w:pPr>
                          <w:rPr>
                            <w:rFonts w:cs="Times New Roman"/>
                            <w:szCs w:val="16"/>
                          </w:rPr>
                        </w:pPr>
                      </w:p>
                    </w:txbxContent>
                  </v:textbox>
                </v:rect>
              </v:group>
              <v:group id="Group 296" o:spid="_x0000_s379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7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Провер.</w:t>
                        </w:r>
                      </w:p>
                    </w:txbxContent>
                  </v:textbox>
                </v:rect>
                <v:rect id="Rectangle 298" o:spid="_x0000_s37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80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8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sz w:val="18"/>
                            <w:lang w:val="ru-RU"/>
                          </w:rPr>
                        </w:pPr>
                        <w:r w:rsidRPr="00AC6421">
                          <w:rPr>
                            <w:rFonts w:ascii="Times New Roman" w:hAnsi="Times New Roman"/>
                            <w:i w:val="0"/>
                            <w:sz w:val="18"/>
                            <w:lang w:val="ru-RU"/>
                          </w:rPr>
                          <w:t>Консульт.</w:t>
                        </w:r>
                      </w:p>
                    </w:txbxContent>
                  </v:textbox>
                </v:rect>
                <v:rect id="Rectangle 301" o:spid="_x0000_s38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B818C3">
                        <w:pPr>
                          <w:rPr>
                            <w:rFonts w:cs="Times New Roman"/>
                            <w:szCs w:val="16"/>
                          </w:rPr>
                        </w:pPr>
                      </w:p>
                    </w:txbxContent>
                  </v:textbox>
                </v:rect>
              </v:group>
              <v:group id="Group 302" o:spid="_x0000_s380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8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 xml:space="preserve"> Н. Контр.</w:t>
                        </w:r>
                      </w:p>
                    </w:txbxContent>
                  </v:textbox>
                </v:rect>
                <v:rect id="Rectangle 304" o:spid="_x0000_s38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685216" w:rsidRPr="00AC6421" w:rsidRDefault="00685216" w:rsidP="00B818C3">
                        <w:pPr>
                          <w:rPr>
                            <w:rFonts w:cs="Times New Roman"/>
                            <w:sz w:val="16"/>
                            <w:szCs w:val="16"/>
                          </w:rPr>
                        </w:pPr>
                      </w:p>
                    </w:txbxContent>
                  </v:textbox>
                </v:rect>
              </v:group>
              <v:group id="Group 305" o:spid="_x0000_s380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8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Утверд.</w:t>
                        </w:r>
                      </w:p>
                    </w:txbxContent>
                  </v:textbox>
                </v:rect>
                <v:rect id="Rectangle 307" o:spid="_x0000_s38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80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81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B818C3" w:rsidRDefault="00685216" w:rsidP="00B818C3">
                      <w:pPr>
                        <w:ind w:firstLine="0"/>
                        <w:jc w:val="center"/>
                        <w:rPr>
                          <w:sz w:val="36"/>
                          <w:szCs w:val="28"/>
                        </w:rPr>
                      </w:pPr>
                      <w:r w:rsidRPr="00B818C3">
                        <w:rPr>
                          <w:rFonts w:eastAsiaTheme="majorEastAsia" w:cstheme="majorBidi"/>
                          <w:color w:val="000000" w:themeColor="text1"/>
                          <w:szCs w:val="32"/>
                        </w:rPr>
                        <w:t>Описание контрольного примера</w:t>
                      </w:r>
                    </w:p>
                    <w:p w:rsidR="00685216" w:rsidRPr="00B818C3" w:rsidRDefault="00685216" w:rsidP="00B818C3">
                      <w:pPr>
                        <w:rPr>
                          <w:szCs w:val="28"/>
                        </w:rPr>
                      </w:pPr>
                    </w:p>
                  </w:txbxContent>
                </v:textbox>
              </v:rect>
              <v:line id="Line 310" o:spid="_x0000_s381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81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81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81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Лит.</w:t>
                      </w:r>
                    </w:p>
                  </w:txbxContent>
                </v:textbox>
              </v:rect>
              <v:rect id="Rectangle 314" o:spid="_x0000_s381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Листов</w:t>
                      </w:r>
                    </w:p>
                  </w:txbxContent>
                </v:textbox>
              </v:rect>
              <v:rect id="Rectangle 315" o:spid="_x0000_s381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107198" w:rsidRDefault="00685216" w:rsidP="00B818C3">
                      <w:pPr>
                        <w:pStyle w:val="a7"/>
                        <w:jc w:val="center"/>
                        <w:rPr>
                          <w:rFonts w:ascii="Times New Roman" w:hAnsi="Times New Roman"/>
                          <w:i w:val="0"/>
                          <w:sz w:val="18"/>
                          <w:lang w:val="ru-RU"/>
                        </w:rPr>
                      </w:pPr>
                      <w:r>
                        <w:rPr>
                          <w:rFonts w:ascii="Times New Roman" w:hAnsi="Times New Roman"/>
                          <w:i w:val="0"/>
                          <w:sz w:val="18"/>
                          <w:lang w:val="ru-RU"/>
                        </w:rPr>
                        <w:t>15</w:t>
                      </w:r>
                    </w:p>
                  </w:txbxContent>
                </v:textbox>
              </v:rect>
              <v:line id="Line 316" o:spid="_x0000_s381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81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81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82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82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B818C3"/>
                </w:txbxContent>
              </v:textbox>
            </v:shape>
          </v:group>
        </w:pict>
      </w:r>
      <w:r>
        <w:rPr>
          <w:noProof/>
          <w:lang w:eastAsia="ru-RU"/>
        </w:rPr>
        <w:pict>
          <v:rect id="_x0000_s3187" style="position:absolute;left:0;text-align:left;margin-left:469pt;margin-top:-39.85pt;width:42pt;height:27pt;z-index:251679744" stroked="f"/>
        </w:pict>
      </w:r>
      <w:r w:rsidR="00D73006">
        <w:t xml:space="preserve"> </w:t>
      </w:r>
      <w:bookmarkStart w:id="81" w:name="_Toc483610484"/>
      <w:r w:rsidR="00E37F28" w:rsidRPr="000F5771">
        <w:t>Описание контрольного примера</w:t>
      </w:r>
      <w:bookmarkEnd w:id="80"/>
      <w:bookmarkEnd w:id="81"/>
    </w:p>
    <w:p w:rsidR="00E37F28" w:rsidRDefault="00E37F28" w:rsidP="0074299A">
      <w:pPr>
        <w:pStyle w:val="af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r w:rsidR="0074299A">
        <w:t xml:space="preserve"> Каждая из вкладок меню доступна соответствующей роли в системе.</w:t>
      </w:r>
    </w:p>
    <w:p w:rsidR="00346345" w:rsidRDefault="00D73006" w:rsidP="009F6283">
      <w:pPr>
        <w:pStyle w:val="2"/>
        <w:spacing w:before="360"/>
        <w:ind w:left="0" w:firstLine="0"/>
      </w:pPr>
      <w:bookmarkStart w:id="82" w:name="_Toc480701798"/>
      <w:r>
        <w:t xml:space="preserve"> </w:t>
      </w:r>
      <w:bookmarkStart w:id="83" w:name="_Toc483610485"/>
      <w:r w:rsidR="00346345" w:rsidRPr="00346345">
        <w:t>Администратор</w:t>
      </w:r>
      <w:bookmarkEnd w:id="82"/>
      <w:bookmarkEnd w:id="83"/>
    </w:p>
    <w:p w:rsidR="001657BD" w:rsidRDefault="00346345" w:rsidP="0074299A">
      <w:pPr>
        <w:pStyle w:val="af3"/>
      </w:pPr>
      <w:r>
        <w:t>Администратор контрол</w:t>
      </w:r>
      <w:r w:rsidR="00D73006">
        <w:t xml:space="preserve">ирует </w:t>
      </w:r>
      <w:r>
        <w:t>содержим</w:t>
      </w:r>
      <w:r w:rsidR="00D73006">
        <w:t>ое</w:t>
      </w:r>
      <w:r>
        <w:t xml:space="preserve"> базы данных,</w:t>
      </w:r>
      <w:r w:rsidR="00D73006">
        <w:t xml:space="preserve"> отвечает за начальное заполнение и поддержание в актуальном состоянии информации </w:t>
      </w:r>
      <w:r w:rsidR="0074299A">
        <w:t>об</w:t>
      </w:r>
      <w:r w:rsidR="00D73006">
        <w:t xml:space="preserve"> инфраструктуре высшего учебного заведения,</w:t>
      </w:r>
      <w:r>
        <w:t xml:space="preserve"> может выдавать полномочия администратора или деканата любому зарегистрированному пользователю. </w:t>
      </w:r>
      <w:r w:rsidR="001657BD">
        <w:t xml:space="preserve">Страница, </w:t>
      </w:r>
      <w:r w:rsidR="0074299A">
        <w:t>о</w:t>
      </w:r>
      <w:r w:rsidR="0074299A">
        <w:t>т</w:t>
      </w:r>
      <w:r w:rsidR="0074299A">
        <w:t>крывающаяся</w:t>
      </w:r>
      <w:r>
        <w:t xml:space="preserve"> после авторизации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D73006">
      <w:pPr>
        <w:pStyle w:val="a4"/>
        <w:keepNext/>
        <w:tabs>
          <w:tab w:val="clear" w:pos="992"/>
        </w:tabs>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74299A">
      <w:pPr>
        <w:pStyle w:val="af3"/>
      </w:pPr>
      <w:r>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74299A">
      <w:pPr>
        <w:pStyle w:val="13"/>
        <w:jc w:val="center"/>
      </w:pPr>
      <w:r>
        <w:rPr>
          <w:noProof/>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74299A">
      <w:pPr>
        <w:pStyle w:val="af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74299A">
      <w:pPr>
        <w:pStyle w:val="13"/>
        <w:jc w:val="center"/>
      </w:pPr>
      <w:r w:rsidRPr="0074299A">
        <w:rPr>
          <w:noProof/>
          <w:lang w:eastAsia="ru-RU"/>
        </w:rPr>
        <w:drawing>
          <wp:inline distT="0" distB="0" distL="0" distR="0">
            <wp:extent cx="5233538" cy="1917839"/>
            <wp:effectExtent l="19050" t="0" r="521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15144"/>
                    <a:stretch>
                      <a:fillRect/>
                    </a:stretch>
                  </pic:blipFill>
                  <pic:spPr bwMode="auto">
                    <a:xfrm>
                      <a:off x="0" y="0"/>
                      <a:ext cx="5233538" cy="1917839"/>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74299A">
      <w:pPr>
        <w:pStyle w:val="af3"/>
      </w:pPr>
      <w:r>
        <w:t>Форма редактирования факультета представлена на рисунке 4.4</w:t>
      </w:r>
    </w:p>
    <w:p w:rsidR="0074299A" w:rsidRDefault="0074299A" w:rsidP="0074299A">
      <w:pPr>
        <w:pStyle w:val="af3"/>
      </w:pPr>
    </w:p>
    <w:p w:rsidR="00E442BD" w:rsidRDefault="00346345" w:rsidP="0074299A">
      <w:pPr>
        <w:pStyle w:val="13"/>
        <w:jc w:val="center"/>
      </w:pPr>
      <w:r>
        <w:rPr>
          <w:noProof/>
          <w:lang w:eastAsia="ru-RU"/>
        </w:rPr>
        <w:drawing>
          <wp:inline distT="0" distB="0" distL="0" distR="0">
            <wp:extent cx="4378755" cy="2352639"/>
            <wp:effectExtent l="19050" t="0" r="27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82580" cy="2354694"/>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74299A">
      <w:pPr>
        <w:pStyle w:val="af3"/>
      </w:pPr>
      <w:r>
        <w:t>Страница, после нажатия на «подробнее» напротив факульте</w:t>
      </w:r>
      <w:r w:rsidR="00751FF3">
        <w:t>та ФИТ, представлена на рисунке 4.5.</w:t>
      </w:r>
    </w:p>
    <w:p w:rsidR="00527BC1" w:rsidRDefault="00527BC1" w:rsidP="00F60AF5">
      <w:pPr>
        <w:pStyle w:val="13"/>
      </w:pPr>
    </w:p>
    <w:p w:rsidR="00E442BD" w:rsidRDefault="00346345" w:rsidP="0074299A">
      <w:pPr>
        <w:pStyle w:val="13"/>
        <w:jc w:val="center"/>
      </w:pPr>
      <w:r>
        <w:rPr>
          <w:noProof/>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74299A" w:rsidRDefault="00346345" w:rsidP="0074299A">
      <w:r>
        <w:t>С этой страницы, можно создать, удалить или переименовать специальность, а так же зайти в подробную информацию о специальности, и посмотреть к</w:t>
      </w:r>
      <w:r>
        <w:t>а</w:t>
      </w:r>
      <w:r>
        <w:t xml:space="preserve">кие группы </w:t>
      </w:r>
      <w:r w:rsidR="00FC31EC">
        <w:t>учатся на этой специальности</w:t>
      </w:r>
      <w:r>
        <w:t>.</w:t>
      </w:r>
    </w:p>
    <w:p w:rsidR="00FC31EC" w:rsidRDefault="00751FF3" w:rsidP="0074299A">
      <w:r>
        <w:t>Форма добавления специальности представлена на рисунке 4.6.</w:t>
      </w:r>
    </w:p>
    <w:p w:rsidR="0074299A" w:rsidRDefault="0074299A" w:rsidP="0074299A"/>
    <w:p w:rsidR="00E442BD" w:rsidRDefault="00FC31EC" w:rsidP="0074299A">
      <w:pPr>
        <w:pStyle w:val="13"/>
        <w:jc w:val="center"/>
      </w:pPr>
      <w:r>
        <w:rPr>
          <w:noProof/>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74299A">
      <w:pPr>
        <w:pStyle w:val="af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74299A">
      <w:pPr>
        <w:pStyle w:val="13"/>
        <w:jc w:val="center"/>
      </w:pPr>
      <w:r>
        <w:rPr>
          <w:noProof/>
          <w:lang w:eastAsia="ru-RU"/>
        </w:rPr>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74299A">
      <w:pPr>
        <w:pStyle w:val="af3"/>
      </w:pPr>
      <w:r>
        <w:t>Фор</w:t>
      </w:r>
      <w:r w:rsidR="00751FF3">
        <w:t>ма удаления специальности, представлена на рисунке 4.8.</w:t>
      </w:r>
    </w:p>
    <w:p w:rsidR="0074299A" w:rsidRDefault="0074299A" w:rsidP="0074299A">
      <w:pPr>
        <w:pStyle w:val="af3"/>
      </w:pPr>
    </w:p>
    <w:p w:rsidR="00E442BD" w:rsidRDefault="00FC31EC" w:rsidP="0074299A">
      <w:pPr>
        <w:pStyle w:val="13"/>
        <w:jc w:val="center"/>
      </w:pPr>
      <w:r>
        <w:rPr>
          <w:noProof/>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74299A">
      <w:r>
        <w:t>После нажатия на «подробнее</w:t>
      </w:r>
      <w:r w:rsidR="00751FF3">
        <w:t>» напротив специальности «ИСиТ», откроется страница, представленная на рисунке 4.9.</w:t>
      </w:r>
    </w:p>
    <w:p w:rsidR="00527BC1" w:rsidRDefault="00527BC1" w:rsidP="00BF562E">
      <w:pPr>
        <w:pStyle w:val="13"/>
      </w:pPr>
    </w:p>
    <w:p w:rsidR="00E442BD" w:rsidRDefault="00FC31EC" w:rsidP="0074299A">
      <w:pPr>
        <w:pStyle w:val="13"/>
        <w:jc w:val="center"/>
      </w:pPr>
      <w:r>
        <w:rPr>
          <w:noProof/>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74299A">
      <w:r>
        <w:t>С этой страницы, можно создать, удалить или переименовать дисциплины.</w:t>
      </w:r>
    </w:p>
    <w:p w:rsidR="00FC31EC" w:rsidRDefault="00FC31EC" w:rsidP="0074299A">
      <w:r>
        <w:t>Вернёмся на экран «специальности», и нажмём на «группы» напротив специальности ИСиТ(число в скобках – количество групп на специальности)</w:t>
      </w:r>
      <w:r w:rsidR="00E442BD">
        <w:t>.</w:t>
      </w:r>
    </w:p>
    <w:p w:rsidR="00FC31EC" w:rsidRDefault="00FC31EC" w:rsidP="0074299A">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представленный на рисунке 4.10 </w:t>
      </w:r>
      <w:r>
        <w:t>(число в скобках показывает количество под</w:t>
      </w:r>
      <w:r w:rsidR="0074299A">
        <w:t>групп).</w:t>
      </w:r>
    </w:p>
    <w:p w:rsidR="0074299A" w:rsidRDefault="0074299A" w:rsidP="0074299A"/>
    <w:p w:rsidR="00E442BD" w:rsidRDefault="00FC31EC" w:rsidP="0074299A">
      <w:pPr>
        <w:pStyle w:val="13"/>
        <w:jc w:val="center"/>
      </w:pPr>
      <w:r>
        <w:rPr>
          <w:noProof/>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74299A">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74299A">
      <w:pPr>
        <w:pStyle w:val="13"/>
        <w:jc w:val="center"/>
      </w:pPr>
      <w:r>
        <w:rPr>
          <w:noProof/>
          <w:lang w:eastAsia="ru-RU"/>
        </w:rPr>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74299A">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отредактировать эти данные:</w:t>
      </w:r>
    </w:p>
    <w:p w:rsidR="005D04E1" w:rsidRDefault="005D04E1" w:rsidP="0074299A">
      <w:r>
        <w:t>Нажимаем «подробнее» напротив подгруппы 1.</w:t>
      </w:r>
      <w:r w:rsidR="00751FF3" w:rsidRPr="00751FF3">
        <w:t xml:space="preserve"> </w:t>
      </w:r>
      <w:r w:rsidR="00751FF3">
        <w:t>Откроется страница, представленная на рисунке 4.12.</w:t>
      </w:r>
      <w:r w:rsidR="00175F79">
        <w:t xml:space="preserve"> </w:t>
      </w:r>
      <w:r>
        <w:t>С этой страницы, можно создать, редактировать и уд</w:t>
      </w:r>
      <w:r>
        <w:t>а</w:t>
      </w:r>
      <w:r w:rsidR="00751FF3">
        <w:t>лить студентов.</w:t>
      </w:r>
    </w:p>
    <w:p w:rsidR="00E442BD" w:rsidRDefault="005D04E1" w:rsidP="0074299A">
      <w:pPr>
        <w:pStyle w:val="13"/>
        <w:jc w:val="center"/>
      </w:pPr>
      <w:r>
        <w:rPr>
          <w:noProof/>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74299A">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74299A">
      <w:pPr>
        <w:pStyle w:val="13"/>
        <w:jc w:val="center"/>
      </w:pPr>
      <w:r>
        <w:rPr>
          <w:noProof/>
          <w:lang w:eastAsia="ru-RU"/>
        </w:rPr>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74299A">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74299A" w:rsidRDefault="0074299A" w:rsidP="0074299A"/>
    <w:p w:rsidR="00E442BD" w:rsidRDefault="005D04E1" w:rsidP="0074299A">
      <w:pPr>
        <w:pStyle w:val="13"/>
        <w:jc w:val="center"/>
      </w:pPr>
      <w:r>
        <w:rPr>
          <w:noProof/>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74299A">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74299A">
      <w:pPr>
        <w:pStyle w:val="13"/>
        <w:jc w:val="center"/>
      </w:pPr>
      <w:r>
        <w:rPr>
          <w:noProof/>
          <w:lang w:eastAsia="ru-RU"/>
        </w:rPr>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74299A">
      <w:r>
        <w:t>На этой странице, можно увидеть всех зарегистрированных преподавателей, редактировать и удалять записи.</w:t>
      </w:r>
    </w:p>
    <w:p w:rsidR="006F02B3" w:rsidRDefault="005D04E1" w:rsidP="0074299A">
      <w:pPr>
        <w:pStyle w:val="13"/>
        <w:jc w:val="center"/>
      </w:pPr>
      <w:r>
        <w:rPr>
          <w:noProof/>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74299A">
      <w:r>
        <w:t>Перейдём на вкладку «права доступа»</w:t>
      </w:r>
      <w:r w:rsidR="00527BC1" w:rsidRPr="00527BC1">
        <w:t xml:space="preserve"> </w:t>
      </w:r>
      <w:r w:rsidR="00527BC1">
        <w:t>(расположение этой вкладки приведено на рисунке 4.17).</w:t>
      </w:r>
      <w:r w:rsidR="00527BC1" w:rsidRPr="00527BC1">
        <w:t xml:space="preserve"> </w:t>
      </w:r>
      <w:r w:rsidR="00527BC1">
        <w:t>Откроется страница, представленная на рисунке 4.18.</w:t>
      </w:r>
    </w:p>
    <w:p w:rsidR="006F02B3" w:rsidRDefault="005D04E1" w:rsidP="0074299A">
      <w:pPr>
        <w:pStyle w:val="13"/>
        <w:jc w:val="center"/>
      </w:pPr>
      <w:r>
        <w:rPr>
          <w:noProof/>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74299A">
      <w:pPr>
        <w:pStyle w:val="13"/>
        <w:jc w:val="center"/>
      </w:pPr>
      <w:r>
        <w:rPr>
          <w:noProof/>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74299A">
      <w:r>
        <w:t>На этой станице, видно всех пользователей, включая деканов и администраторов, а так же, можно просмотреть роли каждого из них. Нажмём на ссы</w:t>
      </w:r>
      <w:r w:rsidR="00527BC1">
        <w:t>лку «роли» напротив Смелов В.В.</w:t>
      </w:r>
      <w:r w:rsidR="00527BC1" w:rsidRPr="00527BC1">
        <w:t xml:space="preserve"> </w:t>
      </w:r>
      <w:r w:rsidR="00527BC1">
        <w:t>Откроется страница, представленная на рисунке 4.19.</w:t>
      </w:r>
    </w:p>
    <w:p w:rsidR="0074299A" w:rsidRDefault="0074299A" w:rsidP="0074299A"/>
    <w:p w:rsidR="006F02B3" w:rsidRDefault="005D04E1" w:rsidP="0074299A">
      <w:pPr>
        <w:pStyle w:val="13"/>
        <w:jc w:val="center"/>
      </w:pPr>
      <w:r>
        <w:rPr>
          <w:noProof/>
          <w:lang w:eastAsia="ru-RU"/>
        </w:rPr>
        <w:drawing>
          <wp:inline distT="0" distB="0" distL="0" distR="0">
            <wp:extent cx="6298397" cy="1897959"/>
            <wp:effectExtent l="19050" t="0" r="7153"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b="13379"/>
                    <a:stretch>
                      <a:fillRect/>
                    </a:stretch>
                  </pic:blipFill>
                  <pic:spPr bwMode="auto">
                    <a:xfrm>
                      <a:off x="0" y="0"/>
                      <a:ext cx="6298397" cy="1897959"/>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74299A">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74299A" w:rsidP="009F6283">
      <w:pPr>
        <w:pStyle w:val="2"/>
        <w:spacing w:before="360"/>
        <w:ind w:left="0" w:firstLine="0"/>
      </w:pPr>
      <w:bookmarkStart w:id="84" w:name="_Toc480701799"/>
      <w:r>
        <w:t xml:space="preserve"> </w:t>
      </w:r>
      <w:bookmarkStart w:id="85" w:name="_Toc483610486"/>
      <w:r w:rsidR="00346345" w:rsidRPr="00346345">
        <w:t>Преподаватель</w:t>
      </w:r>
      <w:bookmarkEnd w:id="84"/>
      <w:bookmarkEnd w:id="85"/>
    </w:p>
    <w:p w:rsidR="0074396E" w:rsidRDefault="0074396E" w:rsidP="0074299A">
      <w:r w:rsidRPr="00FB5241">
        <w:t xml:space="preserve">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74299A">
      <w:pPr>
        <w:pStyle w:val="13"/>
        <w:jc w:val="center"/>
      </w:pPr>
      <w:r w:rsidRPr="00473629">
        <w:rPr>
          <w:noProof/>
          <w:lang w:eastAsia="ru-RU"/>
        </w:rPr>
        <w:drawing>
          <wp:inline distT="0" distB="0" distL="0" distR="0">
            <wp:extent cx="6298397" cy="3064750"/>
            <wp:effectExtent l="19050" t="0" r="715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t="10057"/>
                    <a:stretch>
                      <a:fillRect/>
                    </a:stretch>
                  </pic:blipFill>
                  <pic:spPr bwMode="auto">
                    <a:xfrm>
                      <a:off x="0" y="0"/>
                      <a:ext cx="6298397" cy="3064750"/>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77B4" w:rsidRPr="003177B4" w:rsidRDefault="003177B4" w:rsidP="003177B4"/>
    <w:p w:rsidR="003159BF" w:rsidRDefault="003159BF" w:rsidP="0074299A">
      <w:r>
        <w:t xml:space="preserve">На этой странице можно увидеть, какие дисциплины, и у каких групп преподаются, с помощью поиска отфильтровать данные, а так же, перейти к подробному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3177B4">
      <w:pPr>
        <w:pStyle w:val="13"/>
      </w:pPr>
      <w:r w:rsidRPr="003177B4">
        <w:rPr>
          <w:noProof/>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74299A">
      <w:r>
        <w:t xml:space="preserve">Нажав на любую из записей, она разворачивается в </w:t>
      </w:r>
      <w:r w:rsidR="00527BC1">
        <w:t>таблицу, представленную на рисунке 4.22.</w:t>
      </w:r>
    </w:p>
    <w:p w:rsidR="003159BF" w:rsidRDefault="003159BF" w:rsidP="00FB5241">
      <w:pPr>
        <w:pStyle w:val="13"/>
      </w:pPr>
    </w:p>
    <w:p w:rsidR="006F02B3" w:rsidRDefault="003159BF" w:rsidP="0074299A">
      <w:pPr>
        <w:pStyle w:val="13"/>
        <w:jc w:val="center"/>
      </w:pPr>
      <w:r>
        <w:rPr>
          <w:noProof/>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527BC1" w:rsidRDefault="003159BF" w:rsidP="00DB6087">
      <w:r>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студента.</w:t>
      </w:r>
    </w:p>
    <w:p w:rsidR="006F02B3" w:rsidRDefault="003159BF" w:rsidP="0074299A">
      <w:pPr>
        <w:pStyle w:val="13"/>
        <w:jc w:val="center"/>
      </w:pPr>
      <w:r>
        <w:rPr>
          <w:noProof/>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74299A">
      <w:r>
        <w:t>Нажав на вкладку «редактирование лабораторных»</w:t>
      </w:r>
      <w:r w:rsidR="00A17F4B">
        <w:t xml:space="preserve"> в горизонтальном меню</w:t>
      </w:r>
      <w:r w:rsidR="002C4F1E">
        <w:t xml:space="preserve"> (расположение этой вкладки приведено на рисунке 4.24).</w:t>
      </w:r>
      <w:r w:rsidR="002C4F1E" w:rsidRPr="00527BC1">
        <w:t xml:space="preserve"> </w:t>
      </w:r>
      <w:r w:rsidR="002C4F1E">
        <w:t>П</w:t>
      </w:r>
      <w:r>
        <w:t>опада</w:t>
      </w:r>
      <w:r w:rsidR="002C4F1E">
        <w:t>ем на страницу, представленную на рисунке 4.25.</w:t>
      </w:r>
    </w:p>
    <w:p w:rsidR="008F1801" w:rsidRDefault="008F1801" w:rsidP="0074299A">
      <w:pPr>
        <w:pStyle w:val="13"/>
        <w:jc w:val="center"/>
      </w:pPr>
      <w:r>
        <w:rPr>
          <w:noProof/>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527BC1" w:rsidP="0074299A">
      <w:pPr>
        <w:pStyle w:val="af0"/>
        <w:ind w:firstLine="0"/>
      </w:pPr>
      <w:r>
        <w:t xml:space="preserve">Рисунок 4.24 – Преподаватель, </w:t>
      </w:r>
      <w:r w:rsidR="002C4F1E">
        <w:t>горизонтальное меню</w:t>
      </w:r>
    </w:p>
    <w:p w:rsidR="0074299A" w:rsidRPr="0074299A" w:rsidRDefault="0074299A" w:rsidP="0074299A"/>
    <w:p w:rsidR="006F02B3" w:rsidRDefault="008F1801" w:rsidP="0074299A">
      <w:pPr>
        <w:pStyle w:val="13"/>
        <w:jc w:val="center"/>
      </w:pPr>
      <w:r>
        <w:rPr>
          <w:noProof/>
          <w:lang w:eastAsia="ru-RU"/>
        </w:rPr>
        <w:drawing>
          <wp:inline distT="0" distB="0" distL="0" distR="0">
            <wp:extent cx="6072841" cy="2141723"/>
            <wp:effectExtent l="19050" t="0" r="4109"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13493" b="2177"/>
                    <a:stretch>
                      <a:fillRect/>
                    </a:stretch>
                  </pic:blipFill>
                  <pic:spPr bwMode="auto">
                    <a:xfrm>
                      <a:off x="0" y="0"/>
                      <a:ext cx="6072841" cy="2141723"/>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Default="00A87939" w:rsidP="00A87939"/>
    <w:p w:rsidR="006A6A05" w:rsidRDefault="006A6A05" w:rsidP="00A87939"/>
    <w:p w:rsidR="0074299A" w:rsidRPr="00A87939" w:rsidRDefault="0074299A" w:rsidP="00A87939"/>
    <w:p w:rsidR="008F1801" w:rsidRDefault="008F1801" w:rsidP="0074299A">
      <w:pPr>
        <w:pStyle w:val="af3"/>
      </w:pPr>
      <w:r>
        <w:t>На этой странице, можно просмотреть, на каких специальностях какие дисциплины ведёт преподаватель, который авторизован на данный момент в системе, а так же, посмотреть лабораторные работы на выбранной дисциплине, на</w:t>
      </w:r>
      <w:r w:rsidR="002C4F1E">
        <w:t>жав на «перейти к лабораторным».</w:t>
      </w:r>
      <w:r w:rsidR="00E80FBC">
        <w:t xml:space="preserve"> При этом откроется страница, представленная на р</w:t>
      </w:r>
      <w:r w:rsidR="00E80FBC">
        <w:t>и</w:t>
      </w:r>
      <w:r w:rsidR="00E80FBC">
        <w:t>сунке 4.26.</w:t>
      </w:r>
    </w:p>
    <w:p w:rsidR="00DB6087" w:rsidRDefault="00DB6087" w:rsidP="0074299A">
      <w:pPr>
        <w:pStyle w:val="af3"/>
      </w:pPr>
    </w:p>
    <w:p w:rsidR="006F02B3" w:rsidRDefault="008F1801" w:rsidP="00DB6087">
      <w:pPr>
        <w:pStyle w:val="13"/>
        <w:jc w:val="center"/>
      </w:pPr>
      <w:r>
        <w:rPr>
          <w:noProof/>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DB6087">
      <w:r>
        <w:t xml:space="preserve">С этой страницы, можно создавать, добавлять и удалять лабораторные работы. </w:t>
      </w:r>
    </w:p>
    <w:p w:rsidR="00346345" w:rsidRDefault="00DB6087" w:rsidP="009F6283">
      <w:pPr>
        <w:pStyle w:val="2"/>
        <w:spacing w:before="360"/>
        <w:ind w:left="0" w:firstLine="0"/>
      </w:pPr>
      <w:bookmarkStart w:id="86" w:name="_Toc480701800"/>
      <w:r>
        <w:t xml:space="preserve"> </w:t>
      </w:r>
      <w:bookmarkStart w:id="87" w:name="_Toc483610487"/>
      <w:r w:rsidR="00346345" w:rsidRPr="00346345">
        <w:t>Студент</w:t>
      </w:r>
      <w:bookmarkEnd w:id="86"/>
      <w:bookmarkEnd w:id="87"/>
    </w:p>
    <w:p w:rsidR="003D4901" w:rsidRDefault="003D4901" w:rsidP="006A6A05">
      <w:r>
        <w:t xml:space="preserve">На странички, относящиеся к студентам, можно попасть без авторизации. Их всего 2, это поиск по студентам, и подробная информация о студенте. Страница поиска </w:t>
      </w:r>
      <w:r w:rsidR="00E35A0F">
        <w:t>представлена на рисунке 4.27.</w:t>
      </w:r>
      <w:r w:rsidR="005E7882">
        <w:t xml:space="preserve"> Поиск осуществляется по части строки, например, введём «Раиса», видим, что нашло 2 студентов с таким именем, внешний вид страницы после поиска представлен на рисунке 4.28. Н</w:t>
      </w:r>
      <w:r w:rsidR="005E7882" w:rsidRPr="003D4901">
        <w:t>ажав</w:t>
      </w:r>
      <w:r w:rsidR="005E7882">
        <w:t xml:space="preserve"> «выбрать» открывается страничка, представленная на рисунке 4.29, на которой можно увидеть у</w:t>
      </w:r>
      <w:r w:rsidR="005E7882">
        <w:t>с</w:t>
      </w:r>
      <w:r w:rsidR="005E7882">
        <w:t>певаемость выбранного студента, а так же, какие лабораторные нужно защитить этому студенту.</w:t>
      </w:r>
    </w:p>
    <w:p w:rsidR="006F02B3" w:rsidRDefault="003D4901" w:rsidP="006A6A05">
      <w:pPr>
        <w:pStyle w:val="13"/>
      </w:pPr>
      <w:r>
        <w:rPr>
          <w:noProof/>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8397" cy="2555791"/>
            <wp:effectExtent l="19050" t="0" r="7153"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t="11823"/>
                    <a:stretch>
                      <a:fillRect/>
                    </a:stretch>
                  </pic:blipFill>
                  <pic:spPr bwMode="auto">
                    <a:xfrm>
                      <a:off x="0" y="0"/>
                      <a:ext cx="6298397" cy="2555791"/>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5857" cy="2971584"/>
            <wp:effectExtent l="19050" t="0" r="0"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t="9815" b="5014"/>
                    <a:stretch>
                      <a:fillRect/>
                    </a:stretch>
                  </pic:blipFill>
                  <pic:spPr bwMode="auto">
                    <a:xfrm>
                      <a:off x="0" y="0"/>
                      <a:ext cx="6295857" cy="2971584"/>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177B4" w:rsidP="009F6283">
      <w:pPr>
        <w:pStyle w:val="2"/>
        <w:spacing w:before="360"/>
        <w:ind w:left="0" w:firstLine="0"/>
      </w:pPr>
      <w:bookmarkStart w:id="88" w:name="_Toc480701801"/>
      <w:r>
        <w:t xml:space="preserve"> </w:t>
      </w:r>
      <w:bookmarkStart w:id="89" w:name="_Toc483610488"/>
      <w:r w:rsidR="00346345" w:rsidRPr="00346345">
        <w:t>Деканат</w:t>
      </w:r>
      <w:bookmarkEnd w:id="88"/>
      <w:bookmarkEnd w:id="89"/>
    </w:p>
    <w:p w:rsidR="00411687" w:rsidRDefault="00411687" w:rsidP="003177B4">
      <w:r w:rsidRPr="00A87939">
        <w:t>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представлена на рисунке 4.30.</w:t>
      </w:r>
    </w:p>
    <w:p w:rsidR="003177B4" w:rsidRPr="00A87939" w:rsidRDefault="003177B4" w:rsidP="003177B4"/>
    <w:p w:rsidR="006F02B3" w:rsidRDefault="003D4901" w:rsidP="003177B4">
      <w:pPr>
        <w:pStyle w:val="13"/>
        <w:jc w:val="center"/>
      </w:pPr>
      <w:r w:rsidRPr="00C70EF7">
        <w:rPr>
          <w:noProof/>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3177B4">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ажимаем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w:t>
      </w:r>
      <w:r w:rsidR="005E7882">
        <w:t>н</w:t>
      </w:r>
      <w:r w:rsidR="005E7882">
        <w:t>ная на рисунке 4.31.</w:t>
      </w:r>
    </w:p>
    <w:p w:rsidR="00411687" w:rsidRDefault="00411687" w:rsidP="00A87939">
      <w:pPr>
        <w:pStyle w:val="13"/>
      </w:pPr>
    </w:p>
    <w:p w:rsidR="006F02B3" w:rsidRDefault="00411687" w:rsidP="003177B4">
      <w:pPr>
        <w:pStyle w:val="13"/>
        <w:jc w:val="center"/>
      </w:pPr>
      <w:r>
        <w:rPr>
          <w:noProof/>
          <w:lang w:eastAsia="ru-RU"/>
        </w:rPr>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3177B4">
      <w:r>
        <w:t>На этой странице, видны все специальности на факультете, нажимаем на «подгруппы</w:t>
      </w:r>
      <w:r w:rsidR="005E7882">
        <w:t>» напротив специальности «ИСиТ».</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4.32.</w:t>
      </w:r>
    </w:p>
    <w:p w:rsidR="006F02B3" w:rsidRDefault="00411687" w:rsidP="003177B4">
      <w:pPr>
        <w:pStyle w:val="13"/>
        <w:jc w:val="center"/>
      </w:pPr>
      <w:r>
        <w:rPr>
          <w:noProof/>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3177B4">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4.33.</w:t>
      </w:r>
    </w:p>
    <w:p w:rsidR="006F02B3" w:rsidRDefault="006E45F8" w:rsidP="003177B4">
      <w:pPr>
        <w:pStyle w:val="13"/>
        <w:jc w:val="center"/>
      </w:pPr>
      <w:r>
        <w:rPr>
          <w:noProof/>
          <w:lang w:eastAsia="ru-RU"/>
        </w:rPr>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3177B4">
      <w:r>
        <w:t>На этой странице, видны все студенты в выбранной подгруппе, а так же, суммарная успеваемость каждого студента, при необходимости посмотреть подробнее,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3177B4">
      <w:pPr>
        <w:pStyle w:val="13"/>
        <w:jc w:val="center"/>
      </w:pPr>
      <w:r>
        <w:rPr>
          <w:noProof/>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3177B4">
      <w:pPr>
        <w:pStyle w:val="af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474C64" w:rsidP="000F5771">
      <w:pPr>
        <w:pStyle w:val="1"/>
      </w:pPr>
      <w:bookmarkStart w:id="90" w:name="_Toc480701802"/>
      <w:r>
        <w:rPr>
          <w:noProof/>
          <w:lang w:eastAsia="ru-RU"/>
        </w:rPr>
        <w:pict>
          <v:group id="_x0000_s3875" style="position:absolute;left:0;text-align:left;margin-left:-4.05pt;margin-top:-3.85pt;width:511.45pt;height:736.35pt;z-index:2516910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876"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877"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878"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879"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880"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881"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882"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883"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884"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885"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886"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887"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475C95" w:rsidRPr="00A51D3D" w:rsidRDefault="00685216" w:rsidP="003A5D06">
                      <w:pPr>
                        <w:pStyle w:val="a7"/>
                        <w:jc w:val="center"/>
                        <w:rPr>
                          <w:rFonts w:ascii="Times New Roman" w:hAnsi="Times New Roman"/>
                          <w:i w:val="0"/>
                          <w:sz w:val="18"/>
                        </w:rPr>
                      </w:pPr>
                      <w:r w:rsidRPr="00AC6421">
                        <w:rPr>
                          <w:rFonts w:ascii="Times New Roman" w:hAnsi="Times New Roman"/>
                          <w:i w:val="0"/>
                          <w:sz w:val="18"/>
                        </w:rPr>
                        <w:t>Изм.</w:t>
                      </w:r>
                      <w:r w:rsidR="00475C95" w:rsidRPr="00A51D3D">
                        <w:rPr>
                          <w:rFonts w:ascii="Times New Roman" w:hAnsi="Times New Roman"/>
                          <w:i w:val="0"/>
                          <w:sz w:val="18"/>
                        </w:rPr>
                        <w:t>Изм.</w:t>
                      </w:r>
                    </w:p>
                  </w:txbxContent>
                </v:textbox>
              </v:rect>
              <v:rect id="Rectangle 281" o:spid="_x0000_s3888"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685216" w:rsidRDefault="00685216" w:rsidP="00B818C3">
                      <w:pPr>
                        <w:pStyle w:val="a7"/>
                        <w:jc w:val="center"/>
                        <w:rPr>
                          <w:sz w:val="18"/>
                        </w:rPr>
                      </w:pPr>
                    </w:p>
                  </w:txbxContent>
                </v:textbox>
              </v:rect>
              <v:rect id="Rectangle 282" o:spid="_x0000_s3889"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475C95" w:rsidRPr="00A51D3D" w:rsidRDefault="00685216" w:rsidP="003A5D06">
                      <w:pPr>
                        <w:pStyle w:val="a7"/>
                        <w:jc w:val="center"/>
                        <w:rPr>
                          <w:rFonts w:ascii="Times New Roman" w:hAnsi="Times New Roman"/>
                          <w:i w:val="0"/>
                          <w:sz w:val="18"/>
                        </w:rPr>
                      </w:pPr>
                      <w:r w:rsidRPr="00AC6421">
                        <w:rPr>
                          <w:rFonts w:ascii="Times New Roman" w:hAnsi="Times New Roman"/>
                          <w:i w:val="0"/>
                          <w:sz w:val="18"/>
                        </w:rPr>
                        <w:t>№ докум.</w:t>
                      </w:r>
                      <w:r w:rsidR="00475C95" w:rsidRPr="00A51D3D">
                        <w:rPr>
                          <w:rFonts w:ascii="Times New Roman" w:hAnsi="Times New Roman"/>
                          <w:i w:val="0"/>
                          <w:sz w:val="18"/>
                        </w:rPr>
                        <w:t>№ докум.</w:t>
                      </w:r>
                    </w:p>
                  </w:txbxContent>
                </v:textbox>
              </v:rect>
              <v:rect id="Rectangle 283" o:spid="_x0000_s3890"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475C95" w:rsidRPr="00A51D3D" w:rsidRDefault="00685216" w:rsidP="003A5D06">
                      <w:pPr>
                        <w:pStyle w:val="a7"/>
                        <w:jc w:val="center"/>
                        <w:rPr>
                          <w:rFonts w:ascii="Times New Roman" w:hAnsi="Times New Roman"/>
                          <w:i w:val="0"/>
                          <w:sz w:val="18"/>
                        </w:rPr>
                      </w:pPr>
                      <w:r w:rsidRPr="00AC6421">
                        <w:rPr>
                          <w:rFonts w:ascii="Times New Roman" w:hAnsi="Times New Roman"/>
                          <w:sz w:val="18"/>
                        </w:rPr>
                        <w:t>Подпись</w:t>
                      </w:r>
                      <w:r w:rsidR="00475C95" w:rsidRPr="00A51D3D">
                        <w:rPr>
                          <w:rFonts w:ascii="Times New Roman" w:hAnsi="Times New Roman"/>
                          <w:i w:val="0"/>
                          <w:sz w:val="18"/>
                        </w:rPr>
                        <w:t>По</w:t>
                      </w:r>
                      <w:r w:rsidR="00475C95" w:rsidRPr="00A51D3D">
                        <w:rPr>
                          <w:rFonts w:ascii="Times New Roman" w:hAnsi="Times New Roman"/>
                          <w:i w:val="0"/>
                          <w:sz w:val="18"/>
                        </w:rPr>
                        <w:t>д</w:t>
                      </w:r>
                      <w:r w:rsidR="00475C95" w:rsidRPr="00A51D3D">
                        <w:rPr>
                          <w:rFonts w:ascii="Times New Roman" w:hAnsi="Times New Roman"/>
                          <w:i w:val="0"/>
                          <w:sz w:val="18"/>
                        </w:rPr>
                        <w:t>пись</w:t>
                      </w:r>
                    </w:p>
                  </w:txbxContent>
                </v:textbox>
              </v:rect>
              <v:rect id="Rectangle 284" o:spid="_x0000_s3891"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475C95" w:rsidRPr="00A51D3D" w:rsidRDefault="00685216" w:rsidP="003A5D06">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r w:rsidR="00475C95" w:rsidRPr="00A51D3D">
                        <w:rPr>
                          <w:rFonts w:ascii="Times New Roman" w:hAnsi="Times New Roman"/>
                          <w:i w:val="0"/>
                          <w:spacing w:val="-10"/>
                          <w:sz w:val="18"/>
                        </w:rPr>
                        <w:t>Да</w:t>
                      </w:r>
                      <w:r w:rsidR="00475C95" w:rsidRPr="00A51D3D">
                        <w:rPr>
                          <w:rFonts w:ascii="Times New Roman" w:hAnsi="Times New Roman"/>
                          <w:i w:val="0"/>
                          <w:sz w:val="18"/>
                        </w:rPr>
                        <w:t>та</w:t>
                      </w:r>
                    </w:p>
                  </w:txbxContent>
                </v:textbox>
              </v:rect>
              <v:rect id="Rectangle 285" o:spid="_x0000_s3892"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475C95" w:rsidRPr="00A51D3D" w:rsidRDefault="00685216" w:rsidP="003A5D06">
                      <w:pPr>
                        <w:pStyle w:val="a7"/>
                        <w:jc w:val="center"/>
                        <w:rPr>
                          <w:rFonts w:ascii="Times New Roman" w:hAnsi="Times New Roman"/>
                          <w:i w:val="0"/>
                          <w:sz w:val="18"/>
                        </w:rPr>
                      </w:pPr>
                      <w:r w:rsidRPr="00AC6421">
                        <w:rPr>
                          <w:rFonts w:ascii="Times New Roman" w:hAnsi="Times New Roman"/>
                          <w:i w:val="0"/>
                          <w:sz w:val="18"/>
                        </w:rPr>
                        <w:t>Лист</w:t>
                      </w:r>
                      <w:r w:rsidR="00475C95" w:rsidRPr="00A51D3D">
                        <w:rPr>
                          <w:rFonts w:ascii="Times New Roman" w:hAnsi="Times New Roman"/>
                          <w:i w:val="0"/>
                          <w:sz w:val="18"/>
                        </w:rPr>
                        <w:t>Лист</w:t>
                      </w:r>
                    </w:p>
                  </w:txbxContent>
                </v:textbox>
              </v:rect>
              <v:rect id="Rectangle 286" o:spid="_x0000_s3893"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475C95" w:rsidRPr="00A51D3D" w:rsidRDefault="00685216" w:rsidP="003A5D06">
                      <w:pPr>
                        <w:pStyle w:val="a7"/>
                        <w:jc w:val="center"/>
                        <w:rPr>
                          <w:rFonts w:ascii="Times New Roman" w:hAnsi="Times New Roman"/>
                          <w:i w:val="0"/>
                          <w:sz w:val="18"/>
                          <w:lang w:val="ru-RU"/>
                        </w:rPr>
                      </w:pPr>
                      <w:r w:rsidRPr="00AC6421">
                        <w:rPr>
                          <w:rFonts w:ascii="Times New Roman" w:hAnsi="Times New Roman"/>
                          <w:i w:val="0"/>
                          <w:sz w:val="18"/>
                          <w:lang w:val="ru-RU"/>
                        </w:rPr>
                        <w:t>1</w:t>
                      </w:r>
                      <w:r w:rsidR="00475C95" w:rsidRPr="00A51D3D">
                        <w:rPr>
                          <w:rFonts w:ascii="Times New Roman" w:hAnsi="Times New Roman"/>
                          <w:i w:val="0"/>
                          <w:sz w:val="18"/>
                          <w:lang w:val="ru-RU"/>
                        </w:rPr>
                        <w:t>1</w:t>
                      </w:r>
                    </w:p>
                  </w:txbxContent>
                </v:textbox>
              </v:rect>
              <v:rect id="Rectangle 287" o:spid="_x0000_s3894"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685216" w:rsidRPr="007F29CA" w:rsidRDefault="00685216" w:rsidP="007F29CA">
                      <w:pPr>
                        <w:pStyle w:val="a7"/>
                        <w:jc w:val="center"/>
                        <w:rPr>
                          <w:rFonts w:ascii="Times New Roman" w:hAnsi="Times New Roman"/>
                          <w:i w:val="0"/>
                          <w:szCs w:val="28"/>
                          <w:lang w:val="ru-RU"/>
                        </w:rPr>
                      </w:pPr>
                      <w:r w:rsidRPr="00B818C3">
                        <w:rPr>
                          <w:rFonts w:ascii="Times New Roman" w:hAnsi="Times New Roman"/>
                          <w:i w:val="0"/>
                          <w:szCs w:val="28"/>
                          <w:lang w:val="ru-RU"/>
                        </w:rPr>
                        <w:t>ДП 0</w:t>
                      </w:r>
                      <w:r>
                        <w:rPr>
                          <w:rFonts w:ascii="Times New Roman" w:hAnsi="Times New Roman"/>
                          <w:i w:val="0"/>
                          <w:szCs w:val="28"/>
                          <w:lang w:val="ru-RU"/>
                        </w:rPr>
                        <w:t>5</w:t>
                      </w:r>
                      <w:r w:rsidRPr="00B818C3">
                        <w:rPr>
                          <w:rFonts w:ascii="Times New Roman" w:hAnsi="Times New Roman"/>
                          <w:i w:val="0"/>
                          <w:szCs w:val="28"/>
                          <w:lang w:val="ru-RU"/>
                        </w:rPr>
                        <w:t>.00.ПЗ</w:t>
                      </w:r>
                      <w:r w:rsidR="007F29CA">
                        <w:rPr>
                          <w:rFonts w:ascii="Times New Roman" w:hAnsi="Times New Roman"/>
                          <w:i w:val="0"/>
                          <w:vanish/>
                          <w:szCs w:val="36"/>
                          <w:lang w:val="ru-RU"/>
                        </w:rPr>
                        <w:cr/>
                        <w:t xml:space="preserve">                                                             </w:t>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r w:rsidR="007F29CA">
                        <w:rPr>
                          <w:rFonts w:ascii="Times New Roman" w:hAnsi="Times New Roman"/>
                          <w:i w:val="0"/>
                          <w:vanish/>
                          <w:szCs w:val="36"/>
                          <w:lang w:val="ru-RU"/>
                        </w:rPr>
                        <w:pgNum/>
                      </w:r>
                    </w:p>
                    <w:p w:rsidR="00475C95" w:rsidRPr="007F29CA" w:rsidRDefault="007F29CA" w:rsidP="003A5D06">
                      <w:pPr>
                        <w:pStyle w:val="a7"/>
                        <w:jc w:val="center"/>
                        <w:rPr>
                          <w:rFonts w:ascii="Times New Roman" w:hAnsi="Times New Roman"/>
                          <w:i w:val="0"/>
                          <w:szCs w:val="36"/>
                          <w:lang w:val="ru-RU"/>
                        </w:rPr>
                      </w:pPr>
                      <w:r>
                        <w:rPr>
                          <w:rFonts w:ascii="Times New Roman" w:hAnsi="Times New Roman"/>
                          <w:i w:val="0"/>
                          <w:vanish/>
                          <w:szCs w:val="36"/>
                          <w:lang w:val="ru-RU"/>
                        </w:rPr>
                        <w:cr/>
                        <w:t xml:space="preserve">                                                             </w:t>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Pr>
                          <w:rFonts w:ascii="Times New Roman" w:hAnsi="Times New Roman"/>
                          <w:i w:val="0"/>
                          <w:vanish/>
                          <w:szCs w:val="36"/>
                          <w:lang w:val="ru-RU"/>
                        </w:rPr>
                        <w:pgNum/>
                      </w:r>
                      <w:r w:rsidRPr="007F29CA">
                        <w:rPr>
                          <w:rFonts w:ascii="Times New Roman" w:hAnsi="Times New Roman"/>
                          <w:i w:val="0"/>
                          <w:vanish/>
                          <w:szCs w:val="36"/>
                          <w:lang w:val="ru-RU"/>
                        </w:rPr>
                        <w:cr/>
                        <w:t xml:space="preserve">                                                             </w:t>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Pr="007F29CA">
                        <w:rPr>
                          <w:rFonts w:ascii="Times New Roman" w:hAnsi="Times New Roman"/>
                          <w:i w:val="0"/>
                          <w:vanish/>
                          <w:szCs w:val="36"/>
                          <w:lang w:val="ru-RU"/>
                        </w:rPr>
                        <w:pgNum/>
                      </w:r>
                      <w:r w:rsidR="00475C95" w:rsidRPr="007F29CA">
                        <w:rPr>
                          <w:rFonts w:ascii="Times New Roman" w:hAnsi="Times New Roman"/>
                          <w:i w:val="0"/>
                          <w:szCs w:val="36"/>
                          <w:lang w:val="ru-RU"/>
                        </w:rPr>
                        <w:t>ДП 00.00.ПЗ</w:t>
                      </w:r>
                    </w:p>
                    <w:p w:rsidR="00475C95" w:rsidRPr="00A51D3D" w:rsidRDefault="00475C95" w:rsidP="003A5D06">
                      <w:pPr>
                        <w:rPr>
                          <w:rFonts w:cs="Times New Roman"/>
                          <w:szCs w:val="36"/>
                        </w:rPr>
                      </w:pPr>
                    </w:p>
                  </w:txbxContent>
                </v:textbox>
              </v:rect>
              <v:line id="Line 288" o:spid="_x0000_s3895"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896"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897"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898"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899"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90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9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475C95" w:rsidRPr="00A51D3D" w:rsidRDefault="00685216" w:rsidP="003A5D06">
                        <w:pPr>
                          <w:pStyle w:val="a7"/>
                          <w:rPr>
                            <w:rFonts w:ascii="Times New Roman" w:hAnsi="Times New Roman"/>
                            <w:i w:val="0"/>
                            <w:sz w:val="18"/>
                          </w:rPr>
                        </w:pPr>
                        <w:r w:rsidRPr="00AC6421">
                          <w:rPr>
                            <w:rFonts w:ascii="Times New Roman" w:hAnsi="Times New Roman"/>
                            <w:i w:val="0"/>
                            <w:sz w:val="18"/>
                          </w:rPr>
                          <w:t>Разраб.</w:t>
                        </w:r>
                        <w:r w:rsidR="00475C95" w:rsidRPr="00A51D3D">
                          <w:rPr>
                            <w:rFonts w:ascii="Times New Roman" w:hAnsi="Times New Roman"/>
                            <w:i w:val="0"/>
                            <w:sz w:val="18"/>
                          </w:rPr>
                          <w:t>Разраб.</w:t>
                        </w:r>
                      </w:p>
                    </w:txbxContent>
                  </v:textbox>
                </v:rect>
                <v:rect id="Rectangle 295" o:spid="_x0000_s39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685216" w:rsidRPr="00AC6421" w:rsidRDefault="00685216"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75C95" w:rsidRPr="00A51D3D" w:rsidRDefault="00475C95" w:rsidP="003A5D06">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475C95" w:rsidRPr="00A51D3D" w:rsidRDefault="00475C95" w:rsidP="003A5D06">
                        <w:pPr>
                          <w:rPr>
                            <w:rFonts w:cs="Times New Roman"/>
                            <w:szCs w:val="16"/>
                          </w:rPr>
                        </w:pPr>
                      </w:p>
                    </w:txbxContent>
                  </v:textbox>
                </v:rect>
              </v:group>
              <v:group id="Group 296" o:spid="_x0000_s390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9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475C95" w:rsidRPr="00A51D3D" w:rsidRDefault="00685216" w:rsidP="003A5D06">
                        <w:pPr>
                          <w:pStyle w:val="a7"/>
                          <w:rPr>
                            <w:rFonts w:ascii="Times New Roman" w:hAnsi="Times New Roman"/>
                            <w:i w:val="0"/>
                            <w:sz w:val="18"/>
                          </w:rPr>
                        </w:pPr>
                        <w:r w:rsidRPr="00AC6421">
                          <w:rPr>
                            <w:rFonts w:ascii="Times New Roman" w:hAnsi="Times New Roman"/>
                            <w:i w:val="0"/>
                            <w:sz w:val="18"/>
                          </w:rPr>
                          <w:t>Провер.</w:t>
                        </w:r>
                        <w:r w:rsidR="00475C95" w:rsidRPr="00A51D3D">
                          <w:rPr>
                            <w:rFonts w:ascii="Times New Roman" w:hAnsi="Times New Roman"/>
                            <w:i w:val="0"/>
                            <w:sz w:val="18"/>
                          </w:rPr>
                          <w:t>Провер.</w:t>
                        </w:r>
                      </w:p>
                    </w:txbxContent>
                  </v:textbox>
                </v:rect>
                <v:rect id="Rectangle 298" o:spid="_x0000_s39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475C95" w:rsidRPr="00A51D3D" w:rsidRDefault="00685216" w:rsidP="003A5D06">
                        <w:pPr>
                          <w:pStyle w:val="a7"/>
                          <w:rPr>
                            <w:rFonts w:ascii="Times New Roman" w:hAnsi="Times New Roman"/>
                            <w:i w:val="0"/>
                          </w:rPr>
                        </w:pPr>
                        <w:r w:rsidRPr="00AC6421">
                          <w:rPr>
                            <w:rFonts w:ascii="Times New Roman" w:hAnsi="Times New Roman"/>
                            <w:i w:val="0"/>
                            <w:sz w:val="16"/>
                            <w:szCs w:val="16"/>
                            <w:lang w:val="ru-RU"/>
                          </w:rPr>
                          <w:t>Смелов В.В.</w:t>
                        </w:r>
                        <w:r w:rsidR="00475C95" w:rsidRPr="00A51D3D">
                          <w:rPr>
                            <w:rFonts w:ascii="Times New Roman" w:hAnsi="Times New Roman"/>
                            <w:i w:val="0"/>
                            <w:sz w:val="16"/>
                            <w:szCs w:val="16"/>
                            <w:lang w:val="ru-RU"/>
                          </w:rPr>
                          <w:t>Смелов В.В.</w:t>
                        </w:r>
                      </w:p>
                    </w:txbxContent>
                  </v:textbox>
                </v:rect>
              </v:group>
              <v:group id="Group 299" o:spid="_x0000_s390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9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475C95" w:rsidRPr="00A51D3D" w:rsidRDefault="00685216" w:rsidP="003A5D06">
                        <w:pPr>
                          <w:pStyle w:val="a7"/>
                          <w:rPr>
                            <w:rFonts w:ascii="Times New Roman" w:hAnsi="Times New Roman"/>
                            <w:i w:val="0"/>
                            <w:sz w:val="18"/>
                            <w:lang w:val="ru-RU"/>
                          </w:rPr>
                        </w:pPr>
                        <w:r w:rsidRPr="00AC6421">
                          <w:rPr>
                            <w:rFonts w:ascii="Times New Roman" w:hAnsi="Times New Roman"/>
                            <w:i w:val="0"/>
                            <w:sz w:val="18"/>
                            <w:lang w:val="ru-RU"/>
                          </w:rPr>
                          <w:t>Консульт.</w:t>
                        </w:r>
                        <w:r w:rsidR="00475C95" w:rsidRPr="00A51D3D">
                          <w:rPr>
                            <w:rFonts w:ascii="Times New Roman" w:hAnsi="Times New Roman"/>
                            <w:i w:val="0"/>
                            <w:sz w:val="18"/>
                            <w:lang w:val="ru-RU"/>
                          </w:rPr>
                          <w:t>Консульт.</w:t>
                        </w:r>
                      </w:p>
                    </w:txbxContent>
                  </v:textbox>
                </v:rect>
                <v:rect id="Rectangle 301" o:spid="_x0000_s39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475C95" w:rsidRPr="007A1618" w:rsidRDefault="00475C95" w:rsidP="003A5D06">
                        <w:pPr>
                          <w:pStyle w:val="a7"/>
                        </w:pPr>
                        <w:r>
                          <w:rPr>
                            <w:rFonts w:ascii="Arial" w:hAnsi="Arial" w:cs="Arial"/>
                            <w:sz w:val="16"/>
                            <w:szCs w:val="16"/>
                            <w:lang w:val="ru-RU"/>
                          </w:rPr>
                          <w:t>Смелов В.В.</w:t>
                        </w:r>
                      </w:p>
                      <w:p w:rsidR="00475C95" w:rsidRPr="000566ED" w:rsidRDefault="00475C95" w:rsidP="003A5D06">
                        <w:pPr>
                          <w:pStyle w:val="a7"/>
                          <w:spacing w:before="20"/>
                          <w:rPr>
                            <w:rFonts w:ascii="Arial" w:hAnsi="Arial" w:cs="Arial"/>
                          </w:rPr>
                        </w:pPr>
                        <w:r w:rsidRPr="000566ED">
                          <w:rPr>
                            <w:rFonts w:ascii="Arial" w:hAnsi="Arial" w:cs="Arial"/>
                            <w:sz w:val="16"/>
                            <w:szCs w:val="16"/>
                            <w:lang w:val="ru-RU"/>
                          </w:rPr>
                          <w:t>.</w:t>
                        </w:r>
                      </w:p>
                      <w:p w:rsidR="00475C95" w:rsidRPr="00980F77" w:rsidRDefault="00475C95" w:rsidP="003A5D06">
                        <w:pPr>
                          <w:rPr>
                            <w:szCs w:val="16"/>
                          </w:rPr>
                        </w:pPr>
                      </w:p>
                    </w:txbxContent>
                  </v:textbox>
                </v:rect>
              </v:group>
              <v:group id="Group 302" o:spid="_x0000_s390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91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475C95" w:rsidRPr="00A51D3D" w:rsidRDefault="00685216" w:rsidP="003A5D06">
                        <w:pPr>
                          <w:pStyle w:val="a7"/>
                          <w:rPr>
                            <w:rFonts w:ascii="Times New Roman" w:hAnsi="Times New Roman"/>
                            <w:i w:val="0"/>
                            <w:sz w:val="18"/>
                          </w:rPr>
                        </w:pPr>
                        <w:r w:rsidRPr="00AC6421">
                          <w:rPr>
                            <w:rFonts w:ascii="Times New Roman" w:hAnsi="Times New Roman"/>
                            <w:i w:val="0"/>
                            <w:sz w:val="18"/>
                          </w:rPr>
                          <w:t xml:space="preserve"> Н. Контр.</w:t>
                        </w:r>
                        <w:r w:rsidR="00475C95" w:rsidRPr="00A51D3D">
                          <w:rPr>
                            <w:rFonts w:ascii="Times New Roman" w:hAnsi="Times New Roman"/>
                            <w:i w:val="0"/>
                            <w:sz w:val="18"/>
                          </w:rPr>
                          <w:t xml:space="preserve"> Н. Контр.</w:t>
                        </w:r>
                      </w:p>
                    </w:txbxContent>
                  </v:textbox>
                </v:rect>
                <v:rect id="Rectangle 304" o:spid="_x0000_s391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685216" w:rsidRPr="00AC6421" w:rsidRDefault="00685216" w:rsidP="00B818C3">
                        <w:pPr>
                          <w:pStyle w:val="a7"/>
                          <w:spacing w:before="20"/>
                          <w:rPr>
                            <w:rFonts w:ascii="Times New Roman" w:hAnsi="Times New Roman"/>
                            <w:i w:val="0"/>
                            <w:sz w:val="16"/>
                            <w:szCs w:val="16"/>
                            <w:lang w:val="ru-RU"/>
                          </w:rPr>
                        </w:pPr>
                        <w:r w:rsidRPr="00AC6421">
                          <w:rPr>
                            <w:rFonts w:ascii="Times New Roman" w:hAnsi="Times New Roman"/>
                            <w:i w:val="0"/>
                            <w:sz w:val="16"/>
                            <w:szCs w:val="16"/>
                            <w:lang w:val="ru-RU"/>
                          </w:rPr>
                          <w:t>Жиляк Н.А.</w:t>
                        </w:r>
                      </w:p>
                      <w:p w:rsidR="00475C95" w:rsidRPr="00A51D3D" w:rsidRDefault="00475C95" w:rsidP="003A5D06">
                        <w:pPr>
                          <w:pStyle w:val="a7"/>
                          <w:spacing w:before="20"/>
                          <w:rPr>
                            <w:rFonts w:ascii="Times New Roman" w:hAnsi="Times New Roman"/>
                            <w:i w:val="0"/>
                            <w:sz w:val="16"/>
                            <w:szCs w:val="16"/>
                            <w:lang w:val="ru-RU"/>
                          </w:rPr>
                        </w:pPr>
                        <w:r w:rsidRPr="00A51D3D">
                          <w:rPr>
                            <w:rFonts w:ascii="Times New Roman" w:hAnsi="Times New Roman"/>
                            <w:i w:val="0"/>
                            <w:sz w:val="16"/>
                            <w:szCs w:val="16"/>
                            <w:lang w:val="ru-RU"/>
                          </w:rPr>
                          <w:t>Жиляк Н.А.</w:t>
                        </w:r>
                      </w:p>
                      <w:p w:rsidR="00475C95" w:rsidRPr="00A51D3D" w:rsidRDefault="00475C95" w:rsidP="003A5D06">
                        <w:pPr>
                          <w:rPr>
                            <w:rFonts w:cs="Times New Roman"/>
                            <w:sz w:val="16"/>
                            <w:szCs w:val="16"/>
                          </w:rPr>
                        </w:pPr>
                      </w:p>
                    </w:txbxContent>
                  </v:textbox>
                </v:rect>
              </v:group>
              <v:group id="Group 305" o:spid="_x0000_s391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91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475C95" w:rsidRPr="00A51D3D" w:rsidRDefault="00685216" w:rsidP="003A5D06">
                        <w:pPr>
                          <w:pStyle w:val="a7"/>
                          <w:rPr>
                            <w:rFonts w:ascii="Times New Roman" w:hAnsi="Times New Roman"/>
                            <w:i w:val="0"/>
                            <w:sz w:val="18"/>
                          </w:rPr>
                        </w:pPr>
                        <w:r w:rsidRPr="00AC6421">
                          <w:rPr>
                            <w:rFonts w:ascii="Times New Roman" w:hAnsi="Times New Roman"/>
                            <w:i w:val="0"/>
                            <w:sz w:val="18"/>
                          </w:rPr>
                          <w:t>Утверд.</w:t>
                        </w:r>
                        <w:r w:rsidR="00475C95" w:rsidRPr="00A51D3D">
                          <w:rPr>
                            <w:rFonts w:ascii="Times New Roman" w:hAnsi="Times New Roman"/>
                            <w:i w:val="0"/>
                            <w:sz w:val="18"/>
                          </w:rPr>
                          <w:t>Утверд.</w:t>
                        </w:r>
                      </w:p>
                    </w:txbxContent>
                  </v:textbox>
                </v:rect>
                <v:rect id="Rectangle 307" o:spid="_x0000_s391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475C95" w:rsidRPr="00A51D3D" w:rsidRDefault="00685216" w:rsidP="003A5D06">
                        <w:pPr>
                          <w:pStyle w:val="a7"/>
                          <w:rPr>
                            <w:rFonts w:ascii="Times New Roman" w:hAnsi="Times New Roman"/>
                            <w:i w:val="0"/>
                          </w:rPr>
                        </w:pPr>
                        <w:r w:rsidRPr="00AC6421">
                          <w:rPr>
                            <w:rFonts w:ascii="Times New Roman" w:hAnsi="Times New Roman"/>
                            <w:i w:val="0"/>
                            <w:sz w:val="16"/>
                            <w:szCs w:val="16"/>
                            <w:lang w:val="ru-RU"/>
                          </w:rPr>
                          <w:t>Смелов В.В.</w:t>
                        </w:r>
                        <w:r w:rsidR="00475C95" w:rsidRPr="00A51D3D">
                          <w:rPr>
                            <w:rFonts w:ascii="Times New Roman" w:hAnsi="Times New Roman"/>
                            <w:i w:val="0"/>
                            <w:sz w:val="16"/>
                            <w:szCs w:val="16"/>
                            <w:lang w:val="ru-RU"/>
                          </w:rPr>
                          <w:t>Смелов В.В.</w:t>
                        </w:r>
                      </w:p>
                    </w:txbxContent>
                  </v:textbox>
                </v:rect>
              </v:group>
              <v:line id="Line 308" o:spid="_x0000_s3915"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916"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685216" w:rsidRPr="00FA1A92" w:rsidRDefault="00685216" w:rsidP="00B818C3">
                      <w:pPr>
                        <w:pStyle w:val="1"/>
                        <w:numPr>
                          <w:ilvl w:val="0"/>
                          <w:numId w:val="0"/>
                        </w:numPr>
                        <w:spacing w:after="0"/>
                        <w:jc w:val="center"/>
                        <w:rPr>
                          <w:b w:val="0"/>
                        </w:rPr>
                      </w:pPr>
                    </w:p>
                    <w:p w:rsidR="00475C95" w:rsidRDefault="00685216" w:rsidP="003A5D06">
                      <w:pPr>
                        <w:ind w:firstLine="0"/>
                        <w:jc w:val="center"/>
                        <w:rPr>
                          <w:szCs w:val="28"/>
                        </w:rPr>
                      </w:pPr>
                      <w:bookmarkStart w:id="91" w:name="_Toc483610491"/>
                      <w:r>
                        <w:t>Экономический раздел</w:t>
                      </w:r>
                      <w:bookmarkEnd w:id="91"/>
                    </w:p>
                    <w:p w:rsidR="00475C95" w:rsidRPr="00BE6CCF" w:rsidRDefault="00475C95" w:rsidP="003A5D06">
                      <w:pPr>
                        <w:ind w:firstLine="0"/>
                        <w:jc w:val="center"/>
                        <w:rPr>
                          <w:szCs w:val="28"/>
                        </w:rPr>
                      </w:pPr>
                      <w:r w:rsidRPr="00BE6CCF">
                        <w:rPr>
                          <w:szCs w:val="28"/>
                        </w:rPr>
                        <w:t>Реферат</w:t>
                      </w:r>
                    </w:p>
                  </w:txbxContent>
                </v:textbox>
              </v:rect>
              <v:line id="Line 310" o:spid="_x0000_s3917"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918"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919"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920"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475C95" w:rsidRPr="00A51D3D" w:rsidRDefault="00685216" w:rsidP="003A5D06">
                      <w:pPr>
                        <w:pStyle w:val="a7"/>
                        <w:jc w:val="center"/>
                        <w:rPr>
                          <w:rFonts w:ascii="Times New Roman" w:hAnsi="Times New Roman"/>
                          <w:i w:val="0"/>
                          <w:sz w:val="18"/>
                        </w:rPr>
                      </w:pPr>
                      <w:r w:rsidRPr="00AC6421">
                        <w:rPr>
                          <w:rFonts w:ascii="Times New Roman" w:hAnsi="Times New Roman"/>
                          <w:i w:val="0"/>
                          <w:sz w:val="18"/>
                        </w:rPr>
                        <w:t>Лит.</w:t>
                      </w:r>
                      <w:r w:rsidR="00475C95" w:rsidRPr="00A51D3D">
                        <w:rPr>
                          <w:rFonts w:ascii="Times New Roman" w:hAnsi="Times New Roman"/>
                          <w:i w:val="0"/>
                          <w:sz w:val="18"/>
                        </w:rPr>
                        <w:t>Лит.</w:t>
                      </w:r>
                    </w:p>
                  </w:txbxContent>
                </v:textbox>
              </v:rect>
              <v:rect id="Rectangle 314" o:spid="_x0000_s3921"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475C95" w:rsidRPr="00A51D3D" w:rsidRDefault="00685216" w:rsidP="003A5D06">
                      <w:pPr>
                        <w:pStyle w:val="a7"/>
                        <w:jc w:val="center"/>
                        <w:rPr>
                          <w:rFonts w:ascii="Times New Roman" w:hAnsi="Times New Roman"/>
                          <w:i w:val="0"/>
                          <w:sz w:val="18"/>
                        </w:rPr>
                      </w:pPr>
                      <w:r w:rsidRPr="00AC6421">
                        <w:rPr>
                          <w:rFonts w:ascii="Times New Roman" w:hAnsi="Times New Roman"/>
                          <w:i w:val="0"/>
                          <w:sz w:val="18"/>
                        </w:rPr>
                        <w:t>Листов</w:t>
                      </w:r>
                      <w:r w:rsidR="00475C95" w:rsidRPr="00A51D3D">
                        <w:rPr>
                          <w:rFonts w:ascii="Times New Roman" w:hAnsi="Times New Roman"/>
                          <w:i w:val="0"/>
                          <w:sz w:val="18"/>
                        </w:rPr>
                        <w:t>Листов</w:t>
                      </w:r>
                    </w:p>
                  </w:txbxContent>
                </v:textbox>
              </v:rect>
              <v:rect id="Rectangle 315" o:spid="_x0000_s3922"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475C95" w:rsidRPr="00A51D3D" w:rsidRDefault="00685216" w:rsidP="003A5D06">
                      <w:pPr>
                        <w:pStyle w:val="a7"/>
                        <w:jc w:val="center"/>
                        <w:rPr>
                          <w:rFonts w:ascii="Times New Roman" w:hAnsi="Times New Roman"/>
                          <w:i w:val="0"/>
                          <w:sz w:val="18"/>
                          <w:lang w:val="ru-RU"/>
                        </w:rPr>
                      </w:pPr>
                      <w:r>
                        <w:rPr>
                          <w:rFonts w:ascii="Times New Roman" w:hAnsi="Times New Roman"/>
                          <w:i w:val="0"/>
                          <w:sz w:val="18"/>
                          <w:lang w:val="ru-RU"/>
                        </w:rPr>
                        <w:t>15</w:t>
                      </w:r>
                      <w:r w:rsidR="00475C95" w:rsidRPr="00A51D3D">
                        <w:rPr>
                          <w:rFonts w:ascii="Times New Roman" w:hAnsi="Times New Roman"/>
                          <w:i w:val="0"/>
                          <w:sz w:val="18"/>
                          <w:lang w:val="ru-RU"/>
                        </w:rPr>
                        <w:t>1</w:t>
                      </w:r>
                    </w:p>
                  </w:txbxContent>
                </v:textbox>
              </v:rect>
              <v:line id="Line 316" o:spid="_x0000_s3923"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924"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925"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475C95" w:rsidRPr="00A51D3D" w:rsidRDefault="00685216" w:rsidP="003A5D06">
                      <w:pPr>
                        <w:spacing w:before="20"/>
                        <w:ind w:firstLine="0"/>
                        <w:jc w:val="center"/>
                        <w:rPr>
                          <w:rFonts w:eastAsia="Times New Roman" w:cs="Times New Roman"/>
                          <w:szCs w:val="28"/>
                        </w:rPr>
                      </w:pPr>
                      <w:r w:rsidRPr="00AC6421">
                        <w:rPr>
                          <w:rFonts w:eastAsia="Times New Roman" w:cs="Times New Roman"/>
                          <w:szCs w:val="28"/>
                        </w:rPr>
                        <w:t>БГТУ 84419006,2017</w:t>
                      </w:r>
                      <w:r w:rsidR="00475C95" w:rsidRPr="00A51D3D">
                        <w:rPr>
                          <w:rFonts w:eastAsia="Times New Roman" w:cs="Times New Roman"/>
                          <w:szCs w:val="28"/>
                        </w:rPr>
                        <w:t>БГТУ 84419006,2017</w:t>
                      </w:r>
                    </w:p>
                  </w:txbxContent>
                </v:textbox>
              </v:rect>
              <v:rect id="Rectangle 319" o:spid="_x0000_s3926"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475C95" w:rsidRPr="00A51D3D" w:rsidRDefault="00685216" w:rsidP="003A5D06">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r w:rsidR="00475C95" w:rsidRPr="00A51D3D">
                        <w:rPr>
                          <w:rFonts w:ascii="Times New Roman" w:hAnsi="Times New Roman"/>
                          <w:i w:val="0"/>
                          <w:sz w:val="18"/>
                          <w:lang w:val="ru-RU"/>
                        </w:rPr>
                        <w:t>У</w:t>
                      </w:r>
                    </w:p>
                  </w:txbxContent>
                </v:textbox>
              </v:rect>
            </v:group>
            <v:shape id="Text Box 320" o:spid="_x0000_s3927"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style="mso-next-textbox:#Text Box 320">
                <w:txbxContent>
                  <w:p w:rsidR="00685216" w:rsidRDefault="00685216" w:rsidP="00B818C3"/>
                </w:txbxContent>
              </v:textbox>
            </v:shape>
          </v:group>
        </w:pict>
      </w:r>
      <w:r>
        <w:rPr>
          <w:noProof/>
          <w:lang w:eastAsia="ru-RU"/>
        </w:rPr>
        <w:pict>
          <v:rect id="_x0000_s3226" style="position:absolute;left:0;text-align:left;margin-left:462pt;margin-top:-39.85pt;width:49pt;height:27pt;z-index:251680768" stroked="f"/>
        </w:pict>
      </w:r>
      <w:r w:rsidR="003177B4">
        <w:t xml:space="preserve"> </w:t>
      </w:r>
      <w:bookmarkStart w:id="92" w:name="_Toc483610489"/>
      <w:r w:rsidR="00A46892" w:rsidRPr="000F5771">
        <w:t>Экономический раздел</w:t>
      </w:r>
      <w:bookmarkEnd w:id="90"/>
      <w:bookmarkEnd w:id="92"/>
    </w:p>
    <w:p w:rsidR="00AD30B5" w:rsidRPr="00BD10A7" w:rsidRDefault="003177B4" w:rsidP="009F6283">
      <w:pPr>
        <w:pStyle w:val="2"/>
        <w:ind w:left="0" w:firstLine="0"/>
        <w:rPr>
          <w:b w:val="0"/>
        </w:rPr>
      </w:pPr>
      <w:bookmarkStart w:id="93" w:name="_Toc263649112"/>
      <w:bookmarkStart w:id="94" w:name="_Toc263865231"/>
      <w:bookmarkStart w:id="95" w:name="_Toc326091544"/>
      <w:bookmarkStart w:id="96" w:name="_Toc327228269"/>
      <w:bookmarkStart w:id="97" w:name="_Toc357360232"/>
      <w:bookmarkStart w:id="98" w:name="_Toc358068480"/>
      <w:r>
        <w:t xml:space="preserve"> </w:t>
      </w:r>
      <w:bookmarkStart w:id="99" w:name="_Toc483610490"/>
      <w:r w:rsidR="00AD30B5" w:rsidRPr="006D0A31">
        <w:t xml:space="preserve">Общая характеристика </w:t>
      </w:r>
      <w:r w:rsidR="00AD30B5" w:rsidRPr="00BD10A7">
        <w:rPr>
          <w:rStyle w:val="15"/>
          <w:b/>
        </w:rPr>
        <w:t xml:space="preserve">разрабатываемого </w:t>
      </w:r>
      <w:bookmarkEnd w:id="93"/>
      <w:bookmarkEnd w:id="94"/>
      <w:bookmarkEnd w:id="95"/>
      <w:bookmarkEnd w:id="96"/>
      <w:r w:rsidR="00AD30B5" w:rsidRPr="00BD10A7">
        <w:rPr>
          <w:rStyle w:val="15"/>
          <w:b/>
        </w:rPr>
        <w:t>программного средства</w:t>
      </w:r>
      <w:bookmarkEnd w:id="97"/>
      <w:bookmarkEnd w:id="98"/>
      <w:bookmarkEnd w:id="99"/>
    </w:p>
    <w:p w:rsidR="00EA7209" w:rsidRPr="00F17BF2" w:rsidRDefault="00EA7209" w:rsidP="00EA7209">
      <w:pPr>
        <w:ind w:firstLine="709"/>
        <w:rPr>
          <w:spacing w:val="-4"/>
          <w:szCs w:val="28"/>
        </w:rPr>
      </w:pPr>
      <w:r w:rsidRPr="00F17BF2">
        <w:rPr>
          <w:spacing w:val="-4"/>
          <w:szCs w:val="28"/>
        </w:rPr>
        <w:t>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w:t>
      </w:r>
      <w:r w:rsidRPr="00F17BF2">
        <w:rPr>
          <w:spacing w:val="-4"/>
          <w:szCs w:val="28"/>
        </w:rPr>
        <w:t>о</w:t>
      </w:r>
      <w:r w:rsidRPr="00F17BF2">
        <w:rPr>
          <w:spacing w:val="-4"/>
          <w:szCs w:val="28"/>
        </w:rPr>
        <w:t>го сервиса.</w:t>
      </w:r>
    </w:p>
    <w:p w:rsidR="00EA7209" w:rsidRPr="001A6498" w:rsidRDefault="00EA7209" w:rsidP="00EA7209">
      <w:pPr>
        <w:autoSpaceDE w:val="0"/>
        <w:autoSpaceDN w:val="0"/>
        <w:adjustRightInd w:val="0"/>
        <w:ind w:firstLine="709"/>
        <w:rPr>
          <w:color w:val="000000"/>
          <w:szCs w:val="28"/>
        </w:rPr>
      </w:pPr>
      <w:r w:rsidRPr="001A6498">
        <w:rPr>
          <w:spacing w:val="-4"/>
          <w:szCs w:val="28"/>
        </w:rPr>
        <w:t xml:space="preserve">Разработанный интернет–сервис представляет собой веб–сайт, который автоматизирует процесс планирования нагрузки преподавателя кафедры ВУЗа. Сервис позволяет </w:t>
      </w:r>
      <w:r w:rsidRPr="001A6498">
        <w:rPr>
          <w:color w:val="000000"/>
          <w:szCs w:val="28"/>
        </w:rPr>
        <w:t>формировать плановый перечень специальностей, групп студентов и преподавателей, производить расчет учебной нагрузки по каждой дисциплине на основании учебного плана и планового контингента студентов, объединять потоки для проведения совместных лекций (семинаров), формировать семестровые уче</w:t>
      </w:r>
      <w:r w:rsidRPr="001A6498">
        <w:rPr>
          <w:color w:val="000000"/>
          <w:szCs w:val="28"/>
        </w:rPr>
        <w:t>б</w:t>
      </w:r>
      <w:r w:rsidRPr="001A6498">
        <w:rPr>
          <w:color w:val="000000"/>
          <w:szCs w:val="28"/>
        </w:rPr>
        <w:t>ные планы, являющиеся основанием для составления расписания учебного процесса, а также закреплять преподавателей кафедры за учебными дисциплинами и формировать индивидуальные планы работы преподавателей на учебный год.</w:t>
      </w:r>
    </w:p>
    <w:p w:rsidR="00EA7209" w:rsidRPr="00F17BF2" w:rsidRDefault="00EA7209" w:rsidP="00EA7209">
      <w:pPr>
        <w:ind w:firstLine="709"/>
        <w:rPr>
          <w:szCs w:val="28"/>
        </w:rPr>
      </w:pPr>
      <w:r w:rsidRPr="00F17BF2">
        <w:rPr>
          <w:szCs w:val="28"/>
        </w:rPr>
        <w:t xml:space="preserve">ИС разрабатывалась на языке </w:t>
      </w:r>
      <w:r w:rsidRPr="00F17BF2">
        <w:rPr>
          <w:szCs w:val="28"/>
          <w:lang w:val="en-US"/>
        </w:rPr>
        <w:t>C</w:t>
      </w:r>
      <w:r w:rsidRPr="00F17BF2">
        <w:rPr>
          <w:szCs w:val="28"/>
        </w:rPr>
        <w:t xml:space="preserve"># с использованием базы данных </w:t>
      </w:r>
      <w:r w:rsidRPr="00F17BF2">
        <w:rPr>
          <w:szCs w:val="28"/>
          <w:lang w:val="en-US"/>
        </w:rPr>
        <w:t>Oracle</w:t>
      </w:r>
      <w:r>
        <w:rPr>
          <w:szCs w:val="28"/>
        </w:rPr>
        <w:t xml:space="preserve"> 12с</w:t>
      </w:r>
      <w:r w:rsidRPr="00F17BF2">
        <w:rPr>
          <w:szCs w:val="28"/>
        </w:rPr>
        <w:t xml:space="preserve">. Стоит отметить, что есть возможность смены базы данных на любую другую реляционную базу данных. </w:t>
      </w:r>
    </w:p>
    <w:p w:rsidR="00EA7209" w:rsidRPr="006F181C" w:rsidRDefault="00EA7209" w:rsidP="00EA7209">
      <w:pPr>
        <w:autoSpaceDE w:val="0"/>
        <w:autoSpaceDN w:val="0"/>
        <w:adjustRightInd w:val="0"/>
        <w:ind w:firstLine="709"/>
        <w:rPr>
          <w:szCs w:val="28"/>
        </w:rPr>
      </w:pPr>
      <w:r w:rsidRPr="001A6498">
        <w:rPr>
          <w:szCs w:val="28"/>
        </w:rPr>
        <w:t xml:space="preserve">Для работы достаточно установить на сервер данный сервис, внести данные и можно его использовать. Пользователю не нужно проходить какое-либо обучение, все интуитивно понятно. Процесс учёта защиты происходит так же, как и при ручном учёте, за исключением необходимости составлять бумажные отчёты. </w:t>
      </w:r>
    </w:p>
    <w:p w:rsidR="00AD30B5" w:rsidRDefault="00AD30B5" w:rsidP="00BC6A63">
      <w:pPr>
        <w:ind w:right="111"/>
        <w:rPr>
          <w:szCs w:val="28"/>
        </w:rPr>
      </w:pPr>
      <w:r>
        <w:rPr>
          <w:szCs w:val="28"/>
        </w:rPr>
        <w:br w:type="page"/>
      </w:r>
    </w:p>
    <w:p w:rsidR="00AD30B5" w:rsidRPr="006D0A31" w:rsidRDefault="003177B4" w:rsidP="009F6283">
      <w:pPr>
        <w:pStyle w:val="2"/>
        <w:spacing w:before="360"/>
        <w:ind w:left="0" w:firstLine="0"/>
      </w:pPr>
      <w:bookmarkStart w:id="100" w:name="_Toc326091545"/>
      <w:bookmarkStart w:id="101" w:name="_Toc327228270"/>
      <w:bookmarkStart w:id="102" w:name="_Toc357360233"/>
      <w:bookmarkStart w:id="103" w:name="_Toc358068481"/>
      <w:r>
        <w:t xml:space="preserve"> </w:t>
      </w:r>
      <w:bookmarkStart w:id="104" w:name="_Toc483610492"/>
      <w:r w:rsidR="00AD30B5" w:rsidRPr="006D0A31">
        <w:t>Исходные данные для расчета</w:t>
      </w:r>
      <w:bookmarkEnd w:id="100"/>
      <w:bookmarkEnd w:id="101"/>
      <w:bookmarkEnd w:id="102"/>
      <w:bookmarkEnd w:id="103"/>
      <w:bookmarkEnd w:id="104"/>
    </w:p>
    <w:p w:rsidR="00EA7209" w:rsidRPr="00F17BF2" w:rsidRDefault="00EA7209" w:rsidP="00EA7209">
      <w:pPr>
        <w:ind w:firstLine="709"/>
        <w:rPr>
          <w:szCs w:val="28"/>
        </w:rPr>
      </w:pPr>
      <w:r w:rsidRPr="00F17BF2">
        <w:rPr>
          <w:szCs w:val="28"/>
        </w:rPr>
        <w:t>Исходные данные для расчетов выбраны из установленных но</w:t>
      </w:r>
      <w:r>
        <w:rPr>
          <w:szCs w:val="28"/>
        </w:rPr>
        <w:t>рмативов и приведены в таблице 6</w:t>
      </w:r>
      <w:r w:rsidRPr="00F17BF2">
        <w:rPr>
          <w:szCs w:val="28"/>
        </w:rPr>
        <w:t>.1.</w:t>
      </w:r>
    </w:p>
    <w:p w:rsidR="00EA7209" w:rsidRPr="00F17BF2" w:rsidRDefault="00EA7209" w:rsidP="00EA7209">
      <w:pPr>
        <w:spacing w:before="240"/>
        <w:ind w:firstLine="0"/>
        <w:rPr>
          <w:szCs w:val="28"/>
        </w:rPr>
      </w:pPr>
      <w:r>
        <w:rPr>
          <w:szCs w:val="28"/>
        </w:rPr>
        <w:t>Таблица 6</w:t>
      </w:r>
      <w:r w:rsidRPr="00F17BF2">
        <w:rPr>
          <w:szCs w:val="28"/>
        </w:rPr>
        <w:t xml:space="preserve">.1 </w:t>
      </w:r>
      <w:r w:rsidRPr="00F17BF2">
        <w:rPr>
          <w:b/>
          <w:szCs w:val="28"/>
        </w:rPr>
        <w:t xml:space="preserve">– </w:t>
      </w:r>
      <w:r w:rsidRPr="00F17BF2">
        <w:rPr>
          <w:szCs w:val="28"/>
        </w:rPr>
        <w:t>Исходные данные для расчетов</w:t>
      </w:r>
    </w:p>
    <w:tbl>
      <w:tblPr>
        <w:tblW w:w="10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78"/>
        <w:gridCol w:w="1560"/>
        <w:gridCol w:w="1749"/>
        <w:gridCol w:w="6"/>
        <w:gridCol w:w="1505"/>
        <w:gridCol w:w="12"/>
      </w:tblGrid>
      <w:tr w:rsidR="00EA7209" w:rsidRPr="00F17BF2" w:rsidTr="00807BC8">
        <w:trPr>
          <w:gridAfter w:val="1"/>
          <w:wAfter w:w="12" w:type="dxa"/>
          <w:trHeight w:val="890"/>
          <w:jc w:val="center"/>
        </w:trPr>
        <w:tc>
          <w:tcPr>
            <w:tcW w:w="5178" w:type="dxa"/>
            <w:vAlign w:val="center"/>
          </w:tcPr>
          <w:p w:rsidR="00EA7209" w:rsidRPr="00F17BF2" w:rsidRDefault="00EA7209" w:rsidP="00EA7209">
            <w:pPr>
              <w:ind w:firstLine="0"/>
              <w:rPr>
                <w:rFonts w:eastAsia="Times New Roman"/>
                <w:szCs w:val="28"/>
              </w:rPr>
            </w:pPr>
            <w:r w:rsidRPr="00F17BF2">
              <w:rPr>
                <w:rFonts w:eastAsia="Times New Roman"/>
                <w:szCs w:val="28"/>
              </w:rPr>
              <w:t>Наименование показателя</w:t>
            </w:r>
          </w:p>
        </w:tc>
        <w:tc>
          <w:tcPr>
            <w:tcW w:w="1560" w:type="dxa"/>
            <w:vAlign w:val="center"/>
          </w:tcPr>
          <w:p w:rsidR="00EA7209" w:rsidRPr="00F17BF2" w:rsidRDefault="00EA7209" w:rsidP="00EA7209">
            <w:pPr>
              <w:ind w:firstLine="0"/>
              <w:rPr>
                <w:rFonts w:eastAsia="Times New Roman"/>
                <w:szCs w:val="28"/>
              </w:rPr>
            </w:pPr>
            <w:r w:rsidRPr="00F17BF2">
              <w:rPr>
                <w:rFonts w:eastAsia="Times New Roman"/>
                <w:szCs w:val="28"/>
              </w:rPr>
              <w:t>Единица измерения</w:t>
            </w:r>
          </w:p>
        </w:tc>
        <w:tc>
          <w:tcPr>
            <w:tcW w:w="1749" w:type="dxa"/>
            <w:vAlign w:val="center"/>
          </w:tcPr>
          <w:p w:rsidR="00EA7209" w:rsidRPr="00F17BF2" w:rsidRDefault="00EA7209" w:rsidP="00EA7209">
            <w:pPr>
              <w:ind w:firstLine="0"/>
              <w:rPr>
                <w:rFonts w:eastAsia="Times New Roman"/>
                <w:szCs w:val="28"/>
              </w:rPr>
            </w:pPr>
            <w:r>
              <w:rPr>
                <w:rFonts w:eastAsia="Times New Roman"/>
                <w:szCs w:val="28"/>
              </w:rPr>
              <w:t>Условные обозначения</w:t>
            </w:r>
          </w:p>
        </w:tc>
        <w:tc>
          <w:tcPr>
            <w:tcW w:w="1511" w:type="dxa"/>
            <w:gridSpan w:val="2"/>
            <w:vAlign w:val="center"/>
          </w:tcPr>
          <w:p w:rsidR="00EA7209" w:rsidRPr="00F17BF2" w:rsidRDefault="00EA7209" w:rsidP="00EA7209">
            <w:pPr>
              <w:ind w:firstLine="0"/>
              <w:rPr>
                <w:rFonts w:eastAsia="Times New Roman"/>
                <w:szCs w:val="28"/>
              </w:rPr>
            </w:pPr>
            <w:r w:rsidRPr="00F17BF2">
              <w:rPr>
                <w:rFonts w:eastAsia="Times New Roman"/>
                <w:szCs w:val="28"/>
              </w:rPr>
              <w:t>Норматив</w:t>
            </w:r>
          </w:p>
        </w:tc>
      </w:tr>
      <w:tr w:rsidR="00EA7209" w:rsidRPr="00F17BF2" w:rsidTr="00807BC8">
        <w:trPr>
          <w:gridAfter w:val="1"/>
          <w:wAfter w:w="12" w:type="dxa"/>
          <w:trHeight w:val="292"/>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Численность разработчиков</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чел.</w:t>
            </w:r>
          </w:p>
        </w:tc>
        <w:tc>
          <w:tcPr>
            <w:tcW w:w="1749" w:type="dxa"/>
          </w:tcPr>
          <w:p w:rsidR="00EA7209" w:rsidRPr="001A6498" w:rsidRDefault="00EA7209" w:rsidP="00EA7209">
            <w:pPr>
              <w:ind w:firstLine="0"/>
              <w:jc w:val="center"/>
              <w:rPr>
                <w:rFonts w:eastAsia="Times New Roman"/>
                <w:szCs w:val="28"/>
              </w:rPr>
            </w:pPr>
            <w:r w:rsidRPr="001A6498">
              <w:rPr>
                <w:rFonts w:eastAsia="Times New Roman"/>
                <w:szCs w:val="28"/>
              </w:rPr>
              <w:t>Ч</w:t>
            </w:r>
            <w:r w:rsidRPr="001A6498">
              <w:rPr>
                <w:rFonts w:eastAsia="Times New Roman"/>
                <w:szCs w:val="28"/>
                <w:vertAlign w:val="subscript"/>
              </w:rPr>
              <w:t>р</w:t>
            </w:r>
          </w:p>
        </w:tc>
        <w:tc>
          <w:tcPr>
            <w:tcW w:w="1511"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1</w:t>
            </w:r>
          </w:p>
        </w:tc>
      </w:tr>
      <w:tr w:rsidR="00EA7209" w:rsidRPr="00F17BF2" w:rsidTr="00807BC8">
        <w:trPr>
          <w:trHeight w:val="133"/>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Норматив дополнительной заработной платы</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дз</w:t>
            </w:r>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10</w:t>
            </w:r>
          </w:p>
        </w:tc>
      </w:tr>
      <w:tr w:rsidR="00EA7209" w:rsidRPr="00F17BF2" w:rsidTr="00807BC8">
        <w:trPr>
          <w:trHeight w:val="133"/>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Ставка отчислений в Фонд социальной защиты населения</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фсзн</w:t>
            </w:r>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34</w:t>
            </w:r>
          </w:p>
        </w:tc>
      </w:tr>
      <w:tr w:rsidR="00EA7209" w:rsidRPr="00F17BF2" w:rsidTr="00807BC8">
        <w:trPr>
          <w:trHeight w:val="133"/>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Цена одного машино-часа</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руб.</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Ц</w:t>
            </w:r>
            <w:r w:rsidRPr="001A6498">
              <w:rPr>
                <w:rFonts w:eastAsia="Times New Roman"/>
                <w:szCs w:val="28"/>
                <w:vertAlign w:val="subscript"/>
              </w:rPr>
              <w:t>м</w:t>
            </w:r>
          </w:p>
        </w:tc>
        <w:tc>
          <w:tcPr>
            <w:tcW w:w="1517" w:type="dxa"/>
            <w:gridSpan w:val="2"/>
          </w:tcPr>
          <w:p w:rsidR="00EA7209" w:rsidRPr="00F17BF2" w:rsidRDefault="00EA7209" w:rsidP="00EA7209">
            <w:pPr>
              <w:tabs>
                <w:tab w:val="left" w:pos="1021"/>
              </w:tabs>
              <w:ind w:firstLine="0"/>
              <w:jc w:val="center"/>
              <w:rPr>
                <w:rFonts w:eastAsia="Times New Roman"/>
                <w:szCs w:val="28"/>
              </w:rPr>
            </w:pPr>
            <w:r>
              <w:rPr>
                <w:rFonts w:eastAsia="Times New Roman"/>
                <w:szCs w:val="28"/>
              </w:rPr>
              <w:t>0,06</w:t>
            </w:r>
          </w:p>
        </w:tc>
      </w:tr>
      <w:tr w:rsidR="00EA7209" w:rsidRPr="00F17BF2" w:rsidTr="00807BC8">
        <w:trPr>
          <w:trHeight w:val="309"/>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Норматив прочих затрат</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пз</w:t>
            </w:r>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10</w:t>
            </w:r>
          </w:p>
        </w:tc>
      </w:tr>
      <w:tr w:rsidR="00EA7209" w:rsidRPr="00F17BF2" w:rsidTr="00807BC8">
        <w:trPr>
          <w:trHeight w:val="309"/>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Норматив накладных расходов</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нр</w:t>
            </w:r>
          </w:p>
        </w:tc>
        <w:tc>
          <w:tcPr>
            <w:tcW w:w="1517" w:type="dxa"/>
            <w:gridSpan w:val="2"/>
          </w:tcPr>
          <w:p w:rsidR="00EA7209" w:rsidRPr="00F17BF2" w:rsidRDefault="00EA7209" w:rsidP="00EA7209">
            <w:pPr>
              <w:tabs>
                <w:tab w:val="left" w:pos="1021"/>
              </w:tabs>
              <w:ind w:firstLine="0"/>
              <w:jc w:val="center"/>
              <w:rPr>
                <w:rFonts w:eastAsia="Times New Roman"/>
                <w:szCs w:val="28"/>
              </w:rPr>
            </w:pPr>
            <w:r>
              <w:rPr>
                <w:rFonts w:eastAsia="Times New Roman"/>
                <w:szCs w:val="28"/>
              </w:rPr>
              <w:t>9</w:t>
            </w:r>
            <w:r w:rsidRPr="00F17BF2">
              <w:rPr>
                <w:rFonts w:eastAsia="Times New Roman"/>
                <w:szCs w:val="28"/>
              </w:rPr>
              <w:t>0</w:t>
            </w:r>
          </w:p>
        </w:tc>
      </w:tr>
      <w:tr w:rsidR="00EA7209" w:rsidRPr="00F17BF2" w:rsidTr="00807BC8">
        <w:trPr>
          <w:trHeight w:val="632"/>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Норматив расходов на сопровождение и адаптацию</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рса</w:t>
            </w:r>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10</w:t>
            </w:r>
          </w:p>
        </w:tc>
      </w:tr>
      <w:tr w:rsidR="00EA7209" w:rsidRPr="00F17BF2" w:rsidTr="00807BC8">
        <w:trPr>
          <w:trHeight w:val="309"/>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Уровень рентабельности</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У</w:t>
            </w:r>
            <w:r w:rsidRPr="001A6498">
              <w:rPr>
                <w:rFonts w:eastAsia="Times New Roman"/>
                <w:szCs w:val="28"/>
                <w:vertAlign w:val="subscript"/>
              </w:rPr>
              <w:t>рн</w:t>
            </w:r>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20</w:t>
            </w:r>
          </w:p>
        </w:tc>
      </w:tr>
      <w:tr w:rsidR="00EA7209" w:rsidRPr="00F17BF2" w:rsidTr="00807BC8">
        <w:trPr>
          <w:trHeight w:val="323"/>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Ставка НДС</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Н</w:t>
            </w:r>
            <w:r w:rsidRPr="001A6498">
              <w:rPr>
                <w:rFonts w:eastAsia="Times New Roman"/>
                <w:szCs w:val="28"/>
                <w:vertAlign w:val="subscript"/>
              </w:rPr>
              <w:t>ндс</w:t>
            </w:r>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20</w:t>
            </w:r>
          </w:p>
        </w:tc>
      </w:tr>
    </w:tbl>
    <w:p w:rsidR="00AD30B5" w:rsidRPr="006D0A31" w:rsidRDefault="003177B4" w:rsidP="009F6283">
      <w:pPr>
        <w:pStyle w:val="2"/>
        <w:spacing w:before="360"/>
        <w:ind w:left="0" w:firstLine="0"/>
      </w:pPr>
      <w:bookmarkStart w:id="105" w:name="_Toc326091546"/>
      <w:bookmarkStart w:id="106" w:name="_Toc327228271"/>
      <w:bookmarkStart w:id="107" w:name="_Toc357360234"/>
      <w:bookmarkStart w:id="108" w:name="_Toc358068482"/>
      <w:r>
        <w:t xml:space="preserve"> </w:t>
      </w:r>
      <w:bookmarkStart w:id="109" w:name="_Toc483610493"/>
      <w:r w:rsidR="00AD30B5" w:rsidRPr="006D0A31">
        <w:t xml:space="preserve">Определение объема </w:t>
      </w:r>
      <w:bookmarkEnd w:id="105"/>
      <w:bookmarkEnd w:id="106"/>
      <w:r w:rsidR="00AD30B5" w:rsidRPr="006D0A31">
        <w:t>программного средства</w:t>
      </w:r>
      <w:bookmarkEnd w:id="107"/>
      <w:bookmarkEnd w:id="108"/>
      <w:bookmarkEnd w:id="109"/>
    </w:p>
    <w:p w:rsidR="00EA7209" w:rsidRPr="00F17BF2" w:rsidRDefault="00AD30B5" w:rsidP="00EA7209">
      <w:pPr>
        <w:ind w:firstLine="709"/>
        <w:rPr>
          <w:szCs w:val="28"/>
        </w:rPr>
      </w:pPr>
      <w:r w:rsidRPr="005506BA">
        <w:t xml:space="preserve">Объем </w:t>
      </w:r>
      <w:bookmarkStart w:id="110" w:name="_Toc326091548"/>
      <w:bookmarkStart w:id="111" w:name="_Toc327228272"/>
      <w:bookmarkStart w:id="112" w:name="_Toc357360235"/>
      <w:bookmarkStart w:id="113" w:name="_Toc358068483"/>
      <w:r w:rsidR="00EA7209" w:rsidRPr="00F17BF2">
        <w:rPr>
          <w:szCs w:val="28"/>
        </w:rPr>
        <w:t>Объем ПС определяется путем подбора аналогов на основании классификации типов ПС, каталога функций ПС и аналогов ПС в разрезе функций, к</w:t>
      </w:r>
      <w:r w:rsidR="00EA7209" w:rsidRPr="00F17BF2">
        <w:rPr>
          <w:szCs w:val="28"/>
        </w:rPr>
        <w:t>о</w:t>
      </w:r>
      <w:r w:rsidR="00EA7209" w:rsidRPr="00F17BF2">
        <w:rPr>
          <w:szCs w:val="28"/>
        </w:rPr>
        <w:t xml:space="preserve">торые постоянно обновляются и утверждаются в установленном порядке. </w:t>
      </w:r>
    </w:p>
    <w:p w:rsidR="00EA7209" w:rsidRPr="00F17BF2" w:rsidRDefault="00EA7209" w:rsidP="00EA7209">
      <w:pPr>
        <w:ind w:firstLine="709"/>
        <w:rPr>
          <w:szCs w:val="28"/>
        </w:rPr>
      </w:pPr>
      <w:r w:rsidRPr="00F17BF2">
        <w:rPr>
          <w:szCs w:val="28"/>
        </w:rPr>
        <w:t>На основании информации о функциях разрабатываемого программного средства в дипломном проекте по каталогу функций определяется объ</w:t>
      </w:r>
      <w:r>
        <w:rPr>
          <w:szCs w:val="28"/>
        </w:rPr>
        <w:t>ем функций (таблица 6</w:t>
      </w:r>
      <w:r w:rsidRPr="00F17BF2">
        <w:rPr>
          <w:szCs w:val="28"/>
        </w:rPr>
        <w:t xml:space="preserve">.2). </w:t>
      </w:r>
    </w:p>
    <w:p w:rsidR="00EA7209" w:rsidRPr="00F17BF2" w:rsidRDefault="00EA7209" w:rsidP="00EA7209">
      <w:pPr>
        <w:spacing w:before="240"/>
        <w:rPr>
          <w:szCs w:val="28"/>
        </w:rPr>
      </w:pPr>
      <w:bookmarkStart w:id="114" w:name="_Toc325905782"/>
      <w:bookmarkStart w:id="115" w:name="_Toc325920549"/>
      <w:bookmarkStart w:id="116" w:name="_Toc326015136"/>
      <w:bookmarkStart w:id="117" w:name="_Toc326091547"/>
      <w:r>
        <w:rPr>
          <w:szCs w:val="28"/>
        </w:rPr>
        <w:t>Таблица 6</w:t>
      </w:r>
      <w:r w:rsidRPr="00F17BF2">
        <w:rPr>
          <w:szCs w:val="28"/>
        </w:rPr>
        <w:t>.2 – Содержание и объем функций на разрабатываемое ПС</w:t>
      </w:r>
      <w:bookmarkEnd w:id="114"/>
      <w:bookmarkEnd w:id="115"/>
      <w:bookmarkEnd w:id="116"/>
      <w:bookmarkEnd w:id="117"/>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73"/>
        <w:gridCol w:w="5754"/>
        <w:gridCol w:w="2552"/>
      </w:tblGrid>
      <w:tr w:rsidR="00EA7209" w:rsidRPr="00F17BF2" w:rsidTr="00807BC8">
        <w:trPr>
          <w:trHeight w:val="1210"/>
          <w:jc w:val="center"/>
        </w:trPr>
        <w:tc>
          <w:tcPr>
            <w:tcW w:w="1673" w:type="dxa"/>
            <w:vAlign w:val="center"/>
          </w:tcPr>
          <w:p w:rsidR="00EA7209" w:rsidRPr="00F17BF2" w:rsidRDefault="00EA7209" w:rsidP="00807BC8">
            <w:pPr>
              <w:jc w:val="center"/>
              <w:rPr>
                <w:szCs w:val="28"/>
              </w:rPr>
            </w:pPr>
            <w:r w:rsidRPr="00F17BF2">
              <w:rPr>
                <w:szCs w:val="28"/>
              </w:rPr>
              <w:t>№ функции</w:t>
            </w:r>
          </w:p>
        </w:tc>
        <w:tc>
          <w:tcPr>
            <w:tcW w:w="5754" w:type="dxa"/>
            <w:vAlign w:val="center"/>
          </w:tcPr>
          <w:p w:rsidR="00EA7209" w:rsidRPr="00F17BF2" w:rsidRDefault="00EA7209" w:rsidP="00807BC8">
            <w:pPr>
              <w:jc w:val="center"/>
              <w:rPr>
                <w:szCs w:val="28"/>
              </w:rPr>
            </w:pPr>
            <w:r w:rsidRPr="00F17BF2">
              <w:rPr>
                <w:szCs w:val="28"/>
              </w:rPr>
              <w:t>Содержание функции</w:t>
            </w:r>
          </w:p>
        </w:tc>
        <w:tc>
          <w:tcPr>
            <w:tcW w:w="2552" w:type="dxa"/>
            <w:vAlign w:val="center"/>
          </w:tcPr>
          <w:p w:rsidR="00EA7209" w:rsidRPr="00F17BF2" w:rsidRDefault="00EA7209" w:rsidP="00807BC8">
            <w:pPr>
              <w:jc w:val="center"/>
              <w:rPr>
                <w:szCs w:val="28"/>
              </w:rPr>
            </w:pPr>
            <w:r w:rsidRPr="00F17BF2">
              <w:rPr>
                <w:szCs w:val="28"/>
              </w:rPr>
              <w:t>Объем условных ма</w:t>
            </w:r>
            <w:r>
              <w:rPr>
                <w:szCs w:val="28"/>
              </w:rPr>
              <w:t>шино–</w:t>
            </w:r>
            <w:r w:rsidRPr="00F17BF2">
              <w:rPr>
                <w:szCs w:val="28"/>
              </w:rPr>
              <w:t>команд</w:t>
            </w:r>
          </w:p>
        </w:tc>
      </w:tr>
      <w:tr w:rsidR="00EA7209" w:rsidRPr="00F17BF2" w:rsidTr="00807BC8">
        <w:trPr>
          <w:trHeight w:val="296"/>
          <w:jc w:val="center"/>
        </w:trPr>
        <w:tc>
          <w:tcPr>
            <w:tcW w:w="1673" w:type="dxa"/>
            <w:tcBorders>
              <w:top w:val="single" w:sz="6" w:space="0" w:color="auto"/>
              <w:right w:val="single" w:sz="6" w:space="0" w:color="auto"/>
            </w:tcBorders>
          </w:tcPr>
          <w:p w:rsidR="00EA7209" w:rsidRPr="00F17BF2" w:rsidRDefault="00EA7209" w:rsidP="00807BC8">
            <w:pPr>
              <w:jc w:val="center"/>
              <w:rPr>
                <w:szCs w:val="28"/>
              </w:rPr>
            </w:pPr>
            <w:r w:rsidRPr="00F17BF2">
              <w:rPr>
                <w:szCs w:val="28"/>
              </w:rPr>
              <w:t>101</w:t>
            </w:r>
          </w:p>
        </w:tc>
        <w:tc>
          <w:tcPr>
            <w:tcW w:w="5754" w:type="dxa"/>
            <w:tcBorders>
              <w:top w:val="single" w:sz="6" w:space="0" w:color="auto"/>
              <w:left w:val="single" w:sz="6" w:space="0" w:color="auto"/>
              <w:right w:val="single" w:sz="6" w:space="0" w:color="auto"/>
            </w:tcBorders>
          </w:tcPr>
          <w:p w:rsidR="00EA7209" w:rsidRPr="00F17BF2" w:rsidRDefault="00EA7209" w:rsidP="00807BC8">
            <w:pPr>
              <w:rPr>
                <w:szCs w:val="28"/>
              </w:rPr>
            </w:pPr>
            <w:r w:rsidRPr="00F17BF2">
              <w:rPr>
                <w:szCs w:val="28"/>
              </w:rPr>
              <w:t>Организация ввода информации</w:t>
            </w:r>
          </w:p>
        </w:tc>
        <w:tc>
          <w:tcPr>
            <w:tcW w:w="2552" w:type="dxa"/>
            <w:tcBorders>
              <w:top w:val="single" w:sz="6" w:space="0" w:color="auto"/>
              <w:left w:val="single" w:sz="6" w:space="0" w:color="auto"/>
            </w:tcBorders>
          </w:tcPr>
          <w:p w:rsidR="00EA7209" w:rsidRPr="00F17BF2" w:rsidRDefault="00EA7209" w:rsidP="00807BC8">
            <w:pPr>
              <w:jc w:val="center"/>
              <w:rPr>
                <w:szCs w:val="28"/>
              </w:rPr>
            </w:pPr>
            <w:r>
              <w:rPr>
                <w:szCs w:val="28"/>
              </w:rPr>
              <w:t>1 270</w:t>
            </w:r>
          </w:p>
        </w:tc>
      </w:tr>
      <w:tr w:rsidR="00EA7209" w:rsidRPr="00F17BF2" w:rsidTr="00807BC8">
        <w:trPr>
          <w:trHeight w:val="296"/>
          <w:jc w:val="center"/>
        </w:trPr>
        <w:tc>
          <w:tcPr>
            <w:tcW w:w="1673" w:type="dxa"/>
          </w:tcPr>
          <w:p w:rsidR="00EA7209" w:rsidRPr="00F17BF2" w:rsidRDefault="00EA7209" w:rsidP="00807BC8">
            <w:pPr>
              <w:jc w:val="center"/>
              <w:rPr>
                <w:szCs w:val="28"/>
              </w:rPr>
            </w:pPr>
            <w:r w:rsidRPr="00F17BF2">
              <w:rPr>
                <w:szCs w:val="28"/>
              </w:rPr>
              <w:t>102</w:t>
            </w:r>
          </w:p>
        </w:tc>
        <w:tc>
          <w:tcPr>
            <w:tcW w:w="5754" w:type="dxa"/>
          </w:tcPr>
          <w:p w:rsidR="00EA7209" w:rsidRPr="00F17BF2" w:rsidRDefault="00EA7209" w:rsidP="00807BC8">
            <w:pPr>
              <w:rPr>
                <w:szCs w:val="28"/>
              </w:rPr>
            </w:pPr>
            <w:r w:rsidRPr="00F17BF2">
              <w:rPr>
                <w:szCs w:val="28"/>
              </w:rPr>
              <w:t>Контроль, предварительная обработка и ввод информации</w:t>
            </w:r>
          </w:p>
        </w:tc>
        <w:tc>
          <w:tcPr>
            <w:tcW w:w="2552" w:type="dxa"/>
          </w:tcPr>
          <w:p w:rsidR="00EA7209" w:rsidRPr="00F17BF2" w:rsidRDefault="00EA7209" w:rsidP="00807BC8">
            <w:pPr>
              <w:jc w:val="center"/>
              <w:rPr>
                <w:color w:val="FF0000"/>
                <w:szCs w:val="28"/>
              </w:rPr>
            </w:pPr>
            <w:r>
              <w:rPr>
                <w:szCs w:val="28"/>
              </w:rPr>
              <w:t>2 644</w:t>
            </w:r>
          </w:p>
        </w:tc>
      </w:tr>
      <w:tr w:rsidR="00EA7209" w:rsidRPr="00F17BF2" w:rsidTr="00807BC8">
        <w:trPr>
          <w:trHeight w:val="296"/>
          <w:jc w:val="center"/>
        </w:trPr>
        <w:tc>
          <w:tcPr>
            <w:tcW w:w="1673" w:type="dxa"/>
          </w:tcPr>
          <w:p w:rsidR="00EA7209" w:rsidRPr="00F17BF2" w:rsidRDefault="00EA7209" w:rsidP="00807BC8">
            <w:pPr>
              <w:jc w:val="center"/>
              <w:rPr>
                <w:szCs w:val="28"/>
              </w:rPr>
            </w:pPr>
            <w:r w:rsidRPr="00F17BF2">
              <w:rPr>
                <w:szCs w:val="28"/>
              </w:rPr>
              <w:t>109</w:t>
            </w:r>
          </w:p>
        </w:tc>
        <w:tc>
          <w:tcPr>
            <w:tcW w:w="5754" w:type="dxa"/>
          </w:tcPr>
          <w:p w:rsidR="00EA7209" w:rsidRPr="00F17BF2" w:rsidRDefault="00EA7209" w:rsidP="00807BC8">
            <w:pPr>
              <w:rPr>
                <w:b/>
                <w:szCs w:val="28"/>
              </w:rPr>
            </w:pPr>
            <w:r w:rsidRPr="00F17BF2">
              <w:rPr>
                <w:szCs w:val="28"/>
              </w:rPr>
              <w:t>Организация ввода/вывода информации в интерактивном режиме</w:t>
            </w:r>
          </w:p>
        </w:tc>
        <w:tc>
          <w:tcPr>
            <w:tcW w:w="2552" w:type="dxa"/>
          </w:tcPr>
          <w:p w:rsidR="00EA7209" w:rsidRPr="00F17BF2" w:rsidRDefault="00EA7209" w:rsidP="00807BC8">
            <w:pPr>
              <w:jc w:val="center"/>
              <w:rPr>
                <w:color w:val="FF0000"/>
                <w:szCs w:val="28"/>
              </w:rPr>
            </w:pPr>
            <w:r>
              <w:rPr>
                <w:szCs w:val="28"/>
              </w:rPr>
              <w:t>526</w:t>
            </w:r>
          </w:p>
        </w:tc>
      </w:tr>
      <w:tr w:rsidR="00EA7209" w:rsidRPr="00F17BF2" w:rsidTr="00807BC8">
        <w:trPr>
          <w:trHeight w:val="296"/>
          <w:jc w:val="center"/>
        </w:trPr>
        <w:tc>
          <w:tcPr>
            <w:tcW w:w="1673" w:type="dxa"/>
          </w:tcPr>
          <w:p w:rsidR="00EA7209" w:rsidRPr="00F17BF2" w:rsidRDefault="00EA7209" w:rsidP="00807BC8">
            <w:pPr>
              <w:jc w:val="center"/>
              <w:rPr>
                <w:szCs w:val="28"/>
                <w:lang w:val="en-US"/>
              </w:rPr>
            </w:pPr>
            <w:r w:rsidRPr="00F17BF2">
              <w:rPr>
                <w:szCs w:val="28"/>
                <w:lang w:val="en-US"/>
              </w:rPr>
              <w:t>203</w:t>
            </w:r>
          </w:p>
        </w:tc>
        <w:tc>
          <w:tcPr>
            <w:tcW w:w="5754" w:type="dxa"/>
          </w:tcPr>
          <w:p w:rsidR="00EA7209" w:rsidRPr="00F17BF2" w:rsidRDefault="00EA7209" w:rsidP="00807BC8">
            <w:pPr>
              <w:tabs>
                <w:tab w:val="left" w:pos="891"/>
              </w:tabs>
              <w:rPr>
                <w:szCs w:val="28"/>
              </w:rPr>
            </w:pPr>
            <w:r w:rsidRPr="00F17BF2">
              <w:rPr>
                <w:szCs w:val="28"/>
              </w:rPr>
              <w:t>Формирование баз данных</w:t>
            </w:r>
          </w:p>
        </w:tc>
        <w:tc>
          <w:tcPr>
            <w:tcW w:w="2552" w:type="dxa"/>
          </w:tcPr>
          <w:p w:rsidR="00EA7209" w:rsidRPr="00F17BF2" w:rsidRDefault="00EA7209" w:rsidP="00807BC8">
            <w:pPr>
              <w:jc w:val="center"/>
              <w:rPr>
                <w:szCs w:val="28"/>
              </w:rPr>
            </w:pPr>
            <w:r>
              <w:rPr>
                <w:szCs w:val="28"/>
              </w:rPr>
              <w:t>142</w:t>
            </w:r>
          </w:p>
        </w:tc>
      </w:tr>
      <w:tr w:rsidR="00EA7209" w:rsidRPr="00F17BF2" w:rsidTr="00807BC8">
        <w:trPr>
          <w:trHeight w:val="296"/>
          <w:jc w:val="center"/>
        </w:trPr>
        <w:tc>
          <w:tcPr>
            <w:tcW w:w="1673" w:type="dxa"/>
          </w:tcPr>
          <w:p w:rsidR="00EA7209" w:rsidRPr="00F17BF2" w:rsidRDefault="00EA7209" w:rsidP="00807BC8">
            <w:pPr>
              <w:jc w:val="center"/>
              <w:rPr>
                <w:szCs w:val="28"/>
              </w:rPr>
            </w:pPr>
            <w:r w:rsidRPr="00F17BF2">
              <w:rPr>
                <w:szCs w:val="28"/>
              </w:rPr>
              <w:t>207</w:t>
            </w:r>
          </w:p>
        </w:tc>
        <w:tc>
          <w:tcPr>
            <w:tcW w:w="5754" w:type="dxa"/>
          </w:tcPr>
          <w:p w:rsidR="00EA7209" w:rsidRPr="00F17BF2" w:rsidRDefault="00EA7209" w:rsidP="00807BC8">
            <w:pPr>
              <w:rPr>
                <w:szCs w:val="28"/>
              </w:rPr>
            </w:pPr>
            <w:r w:rsidRPr="00F17BF2">
              <w:rPr>
                <w:szCs w:val="28"/>
              </w:rPr>
              <w:t>Манипулирование данными</w:t>
            </w:r>
          </w:p>
        </w:tc>
        <w:tc>
          <w:tcPr>
            <w:tcW w:w="2552" w:type="dxa"/>
          </w:tcPr>
          <w:p w:rsidR="00EA7209" w:rsidRPr="00F17BF2" w:rsidRDefault="00EA7209" w:rsidP="00807BC8">
            <w:pPr>
              <w:jc w:val="center"/>
              <w:rPr>
                <w:color w:val="FF0000"/>
                <w:szCs w:val="28"/>
              </w:rPr>
            </w:pPr>
            <w:r>
              <w:rPr>
                <w:szCs w:val="28"/>
              </w:rPr>
              <w:t>641</w:t>
            </w:r>
          </w:p>
        </w:tc>
      </w:tr>
      <w:tr w:rsidR="00EA7209" w:rsidRPr="00F17BF2" w:rsidTr="00807BC8">
        <w:trPr>
          <w:trHeight w:val="296"/>
          <w:jc w:val="center"/>
        </w:trPr>
        <w:tc>
          <w:tcPr>
            <w:tcW w:w="1673" w:type="dxa"/>
          </w:tcPr>
          <w:p w:rsidR="00EA7209" w:rsidRPr="00F17BF2" w:rsidRDefault="00EA7209" w:rsidP="00807BC8">
            <w:pPr>
              <w:jc w:val="center"/>
              <w:rPr>
                <w:szCs w:val="28"/>
              </w:rPr>
            </w:pPr>
            <w:r w:rsidRPr="00F17BF2">
              <w:rPr>
                <w:szCs w:val="28"/>
              </w:rPr>
              <w:t>208</w:t>
            </w:r>
          </w:p>
        </w:tc>
        <w:tc>
          <w:tcPr>
            <w:tcW w:w="5754" w:type="dxa"/>
          </w:tcPr>
          <w:p w:rsidR="00EA7209" w:rsidRPr="00F17BF2" w:rsidRDefault="00EA7209" w:rsidP="00807BC8">
            <w:pPr>
              <w:rPr>
                <w:szCs w:val="28"/>
              </w:rPr>
            </w:pPr>
            <w:r w:rsidRPr="00F17BF2">
              <w:rPr>
                <w:szCs w:val="28"/>
              </w:rPr>
              <w:t>Организация поиска и поиск в базе данных</w:t>
            </w:r>
          </w:p>
        </w:tc>
        <w:tc>
          <w:tcPr>
            <w:tcW w:w="2552" w:type="dxa"/>
          </w:tcPr>
          <w:p w:rsidR="00EA7209" w:rsidRPr="00F17BF2" w:rsidRDefault="00EA7209" w:rsidP="00807BC8">
            <w:pPr>
              <w:jc w:val="center"/>
              <w:rPr>
                <w:color w:val="FF0000"/>
                <w:szCs w:val="28"/>
              </w:rPr>
            </w:pPr>
            <w:r>
              <w:rPr>
                <w:szCs w:val="28"/>
              </w:rPr>
              <w:t>115</w:t>
            </w:r>
          </w:p>
        </w:tc>
      </w:tr>
      <w:tr w:rsidR="00EA7209" w:rsidRPr="00F17BF2" w:rsidTr="00807BC8">
        <w:trPr>
          <w:trHeight w:val="296"/>
          <w:jc w:val="center"/>
        </w:trPr>
        <w:tc>
          <w:tcPr>
            <w:tcW w:w="1673" w:type="dxa"/>
          </w:tcPr>
          <w:p w:rsidR="00EA7209" w:rsidRPr="00F17BF2" w:rsidRDefault="00EA7209" w:rsidP="00807BC8">
            <w:pPr>
              <w:jc w:val="center"/>
              <w:rPr>
                <w:szCs w:val="28"/>
                <w:lang w:val="en-US"/>
              </w:rPr>
            </w:pPr>
            <w:r w:rsidRPr="00F17BF2">
              <w:rPr>
                <w:szCs w:val="28"/>
                <w:lang w:val="en-US"/>
              </w:rPr>
              <w:t>707</w:t>
            </w:r>
          </w:p>
        </w:tc>
        <w:tc>
          <w:tcPr>
            <w:tcW w:w="5754" w:type="dxa"/>
          </w:tcPr>
          <w:p w:rsidR="00EA7209" w:rsidRPr="00F17BF2" w:rsidRDefault="00EA7209" w:rsidP="00807BC8">
            <w:pPr>
              <w:rPr>
                <w:szCs w:val="28"/>
              </w:rPr>
            </w:pPr>
            <w:r w:rsidRPr="00F17BF2">
              <w:rPr>
                <w:szCs w:val="28"/>
              </w:rPr>
              <w:t>Графический вывод результатов</w:t>
            </w:r>
          </w:p>
        </w:tc>
        <w:tc>
          <w:tcPr>
            <w:tcW w:w="2552" w:type="dxa"/>
          </w:tcPr>
          <w:p w:rsidR="00EA7209" w:rsidRPr="00F17BF2" w:rsidRDefault="00EA7209" w:rsidP="00807BC8">
            <w:pPr>
              <w:jc w:val="center"/>
              <w:rPr>
                <w:color w:val="FF0000"/>
                <w:szCs w:val="28"/>
                <w:lang w:val="en-US"/>
              </w:rPr>
            </w:pPr>
            <w:r>
              <w:rPr>
                <w:szCs w:val="28"/>
                <w:lang w:val="en-US"/>
              </w:rPr>
              <w:t>963</w:t>
            </w:r>
          </w:p>
        </w:tc>
      </w:tr>
      <w:tr w:rsidR="00EA7209" w:rsidRPr="00F17BF2" w:rsidTr="00807BC8">
        <w:trPr>
          <w:trHeight w:val="309"/>
          <w:jc w:val="center"/>
        </w:trPr>
        <w:tc>
          <w:tcPr>
            <w:tcW w:w="7427" w:type="dxa"/>
            <w:gridSpan w:val="2"/>
          </w:tcPr>
          <w:p w:rsidR="00EA7209" w:rsidRPr="00F17BF2" w:rsidRDefault="00EA7209" w:rsidP="00807BC8">
            <w:pPr>
              <w:rPr>
                <w:szCs w:val="28"/>
              </w:rPr>
            </w:pPr>
            <w:r w:rsidRPr="00F17BF2">
              <w:rPr>
                <w:szCs w:val="28"/>
              </w:rPr>
              <w:t>ИТОГО</w:t>
            </w:r>
          </w:p>
        </w:tc>
        <w:tc>
          <w:tcPr>
            <w:tcW w:w="2552" w:type="dxa"/>
            <w:vAlign w:val="center"/>
          </w:tcPr>
          <w:p w:rsidR="00EA7209" w:rsidRPr="00F17BF2" w:rsidRDefault="00EA7209" w:rsidP="00807BC8">
            <w:pPr>
              <w:jc w:val="center"/>
              <w:rPr>
                <w:color w:val="FF0000"/>
                <w:szCs w:val="28"/>
              </w:rPr>
            </w:pPr>
            <w:r>
              <w:rPr>
                <w:szCs w:val="28"/>
              </w:rPr>
              <w:t>6 301</w:t>
            </w:r>
          </w:p>
        </w:tc>
      </w:tr>
    </w:tbl>
    <w:p w:rsidR="00EA7209" w:rsidRPr="00F17BF2" w:rsidRDefault="00EA7209" w:rsidP="00EA7209">
      <w:pPr>
        <w:spacing w:before="240"/>
        <w:ind w:firstLine="709"/>
        <w:rPr>
          <w:szCs w:val="28"/>
        </w:rPr>
      </w:pPr>
      <w:r w:rsidRPr="00F17BF2">
        <w:rPr>
          <w:szCs w:val="28"/>
        </w:rPr>
        <w:t xml:space="preserve">Общий объем ПС определяется исходя из количества и объема </w:t>
      </w:r>
      <w:r>
        <w:rPr>
          <w:szCs w:val="28"/>
        </w:rPr>
        <w:t>функций, реализуемых программой</w:t>
      </w:r>
      <w:r w:rsidRPr="00F17BF2">
        <w:rPr>
          <w:szCs w:val="28"/>
        </w:rPr>
        <w:t xml:space="preserve"> по формуле:</w:t>
      </w:r>
    </w:p>
    <w:p w:rsidR="00EA7209" w:rsidRPr="00F17BF2" w:rsidRDefault="00EA7209" w:rsidP="00EA7209">
      <w:pPr>
        <w:tabs>
          <w:tab w:val="left" w:pos="3544"/>
          <w:tab w:val="left" w:pos="4111"/>
        </w:tabs>
        <w:spacing w:before="120" w:after="120"/>
        <w:jc w:val="right"/>
        <w:rPr>
          <w:szCs w:val="28"/>
        </w:rPr>
      </w:pPr>
      <w:r w:rsidRPr="00F17BF2">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36pt" o:ole="" fillcolor="window">
            <v:imagedata r:id="rId45" o:title=""/>
          </v:shape>
          <o:OLEObject Type="Embed" ProgID="Equation.3" ShapeID="_x0000_i1025" DrawAspect="Content" ObjectID="_1557353316" r:id="rId46"/>
        </w:object>
      </w:r>
      <w:r>
        <w:rPr>
          <w:szCs w:val="28"/>
        </w:rPr>
        <w:t xml:space="preserve">                                                        (6.1)</w:t>
      </w:r>
    </w:p>
    <w:p w:rsidR="00EA7209" w:rsidRPr="00F17BF2" w:rsidRDefault="00EA7209" w:rsidP="00EA7209">
      <w:pPr>
        <w:tabs>
          <w:tab w:val="left" w:pos="567"/>
        </w:tabs>
        <w:rPr>
          <w:szCs w:val="28"/>
        </w:rPr>
      </w:pPr>
      <w:r w:rsidRPr="00F17BF2">
        <w:rPr>
          <w:szCs w:val="28"/>
        </w:rPr>
        <w:t>где</w:t>
      </w:r>
      <w:r w:rsidRPr="00F17BF2">
        <w:rPr>
          <w:szCs w:val="28"/>
        </w:rPr>
        <w:tab/>
      </w:r>
      <w:r w:rsidRPr="00F17BF2">
        <w:rPr>
          <w:i/>
          <w:szCs w:val="28"/>
          <w:lang w:val="en-US"/>
        </w:rPr>
        <w:t>V</w:t>
      </w:r>
      <w:r w:rsidRPr="00F17BF2">
        <w:rPr>
          <w:i/>
          <w:szCs w:val="28"/>
          <w:vertAlign w:val="subscript"/>
          <w:lang w:val="en-US"/>
        </w:rPr>
        <w:t>o</w:t>
      </w:r>
      <w:r w:rsidRPr="00F17BF2">
        <w:rPr>
          <w:szCs w:val="28"/>
        </w:rPr>
        <w:t xml:space="preserve"> – </w:t>
      </w:r>
      <w:r>
        <w:rPr>
          <w:szCs w:val="28"/>
        </w:rPr>
        <w:t>общий объем ПС, условных машино–</w:t>
      </w:r>
      <w:r w:rsidRPr="00F17BF2">
        <w:rPr>
          <w:szCs w:val="28"/>
        </w:rPr>
        <w:t xml:space="preserve">команд; </w:t>
      </w:r>
    </w:p>
    <w:p w:rsidR="00EA7209" w:rsidRPr="00F17BF2" w:rsidRDefault="00EA7209" w:rsidP="00EA7209">
      <w:pPr>
        <w:tabs>
          <w:tab w:val="left" w:pos="567"/>
        </w:tabs>
        <w:rPr>
          <w:szCs w:val="28"/>
        </w:rPr>
      </w:pPr>
      <w:r w:rsidRPr="008D4A56">
        <w:rPr>
          <w:i/>
          <w:szCs w:val="28"/>
        </w:rPr>
        <w:tab/>
      </w:r>
      <w:r w:rsidRPr="00F17BF2">
        <w:rPr>
          <w:i/>
          <w:szCs w:val="28"/>
          <w:lang w:val="en-US"/>
        </w:rPr>
        <w:t>V</w:t>
      </w:r>
      <w:r w:rsidRPr="00F17BF2">
        <w:rPr>
          <w:i/>
          <w:szCs w:val="28"/>
          <w:vertAlign w:val="subscript"/>
          <w:lang w:val="en-US"/>
        </w:rPr>
        <w:t>i</w:t>
      </w:r>
      <w:r w:rsidRPr="00F17BF2">
        <w:rPr>
          <w:szCs w:val="28"/>
        </w:rPr>
        <w:t xml:space="preserve"> – объем i</w:t>
      </w:r>
      <w:r>
        <w:rPr>
          <w:szCs w:val="28"/>
        </w:rPr>
        <w:t>-ой функции ПС, условных машино–</w:t>
      </w:r>
      <w:r w:rsidRPr="00F17BF2">
        <w:rPr>
          <w:szCs w:val="28"/>
        </w:rPr>
        <w:t xml:space="preserve">команд; </w:t>
      </w:r>
    </w:p>
    <w:p w:rsidR="00EA7209" w:rsidRPr="00F17BF2" w:rsidRDefault="00EA7209" w:rsidP="00EA7209">
      <w:pPr>
        <w:tabs>
          <w:tab w:val="left" w:pos="567"/>
        </w:tabs>
        <w:rPr>
          <w:szCs w:val="28"/>
        </w:rPr>
      </w:pPr>
      <w:r>
        <w:rPr>
          <w:i/>
          <w:szCs w:val="28"/>
        </w:rPr>
        <w:tab/>
      </w:r>
      <w:r w:rsidRPr="00F17BF2">
        <w:rPr>
          <w:i/>
          <w:szCs w:val="28"/>
        </w:rPr>
        <w:t>n</w:t>
      </w:r>
      <w:r w:rsidRPr="00F17BF2">
        <w:rPr>
          <w:szCs w:val="28"/>
        </w:rPr>
        <w:t xml:space="preserve"> – общее число функцией.</w:t>
      </w:r>
    </w:p>
    <w:p w:rsidR="00EA7209" w:rsidRPr="00F17BF2" w:rsidRDefault="00EA7209" w:rsidP="00EA7209">
      <w:pPr>
        <w:ind w:firstLine="709"/>
        <w:rPr>
          <w:szCs w:val="28"/>
        </w:rPr>
      </w:pPr>
      <w:r w:rsidRPr="00F17BF2">
        <w:rPr>
          <w:szCs w:val="28"/>
        </w:rPr>
        <w:t>В связи с достаточно быстрым изменением ВТ определяется скорректи</w:t>
      </w:r>
      <w:r w:rsidRPr="00F17BF2">
        <w:rPr>
          <w:szCs w:val="28"/>
        </w:rPr>
        <w:softHyphen/>
        <w:t>рованный объем функций по формуле:</w:t>
      </w:r>
    </w:p>
    <w:p w:rsidR="00EA7209" w:rsidRPr="00F17BF2" w:rsidRDefault="00EA7209" w:rsidP="00EA7209">
      <w:pPr>
        <w:spacing w:before="120" w:after="120"/>
        <w:jc w:val="right"/>
        <w:rPr>
          <w:szCs w:val="28"/>
        </w:rPr>
      </w:pPr>
      <w:r w:rsidRPr="00F17BF2">
        <w:rPr>
          <w:position w:val="-12"/>
          <w:szCs w:val="28"/>
        </w:rPr>
        <w:object w:dxaOrig="1440" w:dyaOrig="380">
          <v:shape id="_x0000_i1026" type="#_x0000_t75" style="width:76.1pt;height:17.65pt" o:ole="" fillcolor="window">
            <v:imagedata r:id="rId47" o:title=""/>
          </v:shape>
          <o:OLEObject Type="Embed" ProgID="Equation.3" ShapeID="_x0000_i1026" DrawAspect="Content" ObjectID="_1557353317" r:id="rId48"/>
        </w:object>
      </w:r>
      <w:r w:rsidRPr="00F17BF2">
        <w:rPr>
          <w:szCs w:val="28"/>
        </w:rPr>
        <w:t xml:space="preserve">,     </w:t>
      </w:r>
      <w:r>
        <w:rPr>
          <w:szCs w:val="28"/>
        </w:rPr>
        <w:t xml:space="preserve">                                           </w:t>
      </w:r>
      <w:r w:rsidRPr="00F17BF2">
        <w:rPr>
          <w:szCs w:val="28"/>
        </w:rPr>
        <w:t xml:space="preserve">   </w:t>
      </w:r>
      <w:r>
        <w:rPr>
          <w:szCs w:val="28"/>
        </w:rPr>
        <w:t xml:space="preserve">   (6</w:t>
      </w:r>
      <w:r w:rsidRPr="00F17BF2">
        <w:rPr>
          <w:szCs w:val="28"/>
        </w:rPr>
        <w:t>.2)</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V</w:t>
      </w:r>
      <w:r w:rsidRPr="00F17BF2">
        <w:rPr>
          <w:i/>
          <w:szCs w:val="28"/>
          <w:vertAlign w:val="subscript"/>
          <w:lang w:val="en-US"/>
        </w:rPr>
        <w:t>o</w:t>
      </w:r>
      <w:r w:rsidRPr="00F17BF2">
        <w:rPr>
          <w:szCs w:val="28"/>
        </w:rPr>
        <w:t xml:space="preserve"> – общий объем ПС, условных машино</w:t>
      </w:r>
      <w:r>
        <w:rPr>
          <w:szCs w:val="28"/>
        </w:rPr>
        <w:t>–</w:t>
      </w:r>
      <w:r w:rsidRPr="00F17BF2">
        <w:rPr>
          <w:szCs w:val="28"/>
        </w:rPr>
        <w:t xml:space="preserve">команд; </w:t>
      </w:r>
    </w:p>
    <w:p w:rsidR="00EA7209" w:rsidRPr="00F17BF2" w:rsidRDefault="00EA7209" w:rsidP="00EA7209">
      <w:pPr>
        <w:pStyle w:val="a9"/>
        <w:tabs>
          <w:tab w:val="left" w:pos="567"/>
        </w:tabs>
        <w:spacing w:after="0" w:line="240" w:lineRule="auto"/>
        <w:rPr>
          <w:szCs w:val="28"/>
        </w:rPr>
      </w:pPr>
      <w:r>
        <w:rPr>
          <w:i/>
          <w:szCs w:val="28"/>
        </w:rPr>
        <w:tab/>
      </w:r>
      <w:r w:rsidRPr="00F17BF2">
        <w:rPr>
          <w:i/>
          <w:szCs w:val="28"/>
        </w:rPr>
        <w:t>К</w:t>
      </w:r>
      <w:r w:rsidRPr="00F17BF2">
        <w:rPr>
          <w:i/>
          <w:szCs w:val="28"/>
          <w:vertAlign w:val="subscript"/>
        </w:rPr>
        <w:t>ск</w:t>
      </w:r>
      <w:r w:rsidRPr="00F17BF2">
        <w:rPr>
          <w:szCs w:val="28"/>
          <w:vertAlign w:val="subscript"/>
        </w:rPr>
        <w:t> </w:t>
      </w:r>
      <w:r w:rsidRPr="00F17BF2">
        <w:rPr>
          <w:szCs w:val="28"/>
        </w:rPr>
        <w:t>– коэффициент изменения скорости обработки информации.</w:t>
      </w:r>
    </w:p>
    <w:p w:rsidR="00EA7209" w:rsidRPr="00F17BF2" w:rsidRDefault="00EA7209" w:rsidP="00EA7209">
      <w:pPr>
        <w:tabs>
          <w:tab w:val="left" w:pos="567"/>
        </w:tabs>
        <w:rPr>
          <w:szCs w:val="28"/>
        </w:rPr>
      </w:pPr>
      <w:r>
        <w:rPr>
          <w:i/>
          <w:szCs w:val="28"/>
        </w:rPr>
        <w:tab/>
      </w:r>
      <w:r w:rsidRPr="00F17BF2">
        <w:rPr>
          <w:i/>
          <w:szCs w:val="28"/>
        </w:rPr>
        <w:t>К</w:t>
      </w:r>
      <w:r w:rsidRPr="00F17BF2">
        <w:rPr>
          <w:i/>
          <w:szCs w:val="28"/>
          <w:vertAlign w:val="subscript"/>
        </w:rPr>
        <w:t>ск</w:t>
      </w:r>
      <w:r w:rsidRPr="00F17BF2">
        <w:rPr>
          <w:szCs w:val="28"/>
          <w:vertAlign w:val="subscript"/>
          <w:lang w:val="en-US"/>
        </w:rPr>
        <w:t> </w:t>
      </w:r>
      <w:r w:rsidRPr="00F17BF2">
        <w:rPr>
          <w:szCs w:val="28"/>
        </w:rPr>
        <w:t>=</w:t>
      </w:r>
      <w:r w:rsidRPr="00F17BF2">
        <w:rPr>
          <w:szCs w:val="28"/>
          <w:lang w:val="en-US"/>
        </w:rPr>
        <w:t> </w:t>
      </w:r>
      <w:r w:rsidRPr="00F17BF2">
        <w:rPr>
          <w:szCs w:val="28"/>
        </w:rPr>
        <w:t xml:space="preserve">0,6 – по исходным данным, </w:t>
      </w:r>
      <w:r w:rsidRPr="00F17BF2">
        <w:rPr>
          <w:i/>
          <w:szCs w:val="28"/>
          <w:lang w:val="en-US"/>
        </w:rPr>
        <w:t>V</w:t>
      </w:r>
      <w:r w:rsidRPr="00F17BF2">
        <w:rPr>
          <w:szCs w:val="28"/>
          <w:vertAlign w:val="subscript"/>
          <w:lang w:val="en-US"/>
        </w:rPr>
        <w:t>o</w:t>
      </w:r>
      <w:r>
        <w:rPr>
          <w:szCs w:val="28"/>
        </w:rPr>
        <w:t> = 6 301 условных машино–</w:t>
      </w:r>
      <w:r w:rsidRPr="00F17BF2">
        <w:rPr>
          <w:szCs w:val="28"/>
        </w:rPr>
        <w:t>к</w:t>
      </w:r>
      <w:r>
        <w:rPr>
          <w:szCs w:val="28"/>
        </w:rPr>
        <w:t>оманд – подсчитано по формуле (6</w:t>
      </w:r>
      <w:r w:rsidRPr="00F17BF2">
        <w:rPr>
          <w:szCs w:val="28"/>
        </w:rPr>
        <w:t>.1).</w:t>
      </w:r>
    </w:p>
    <w:p w:rsidR="00EA7209" w:rsidRPr="00F17BF2" w:rsidRDefault="00EA7209" w:rsidP="00EA7209">
      <w:pPr>
        <w:spacing w:before="120" w:after="120"/>
        <w:jc w:val="center"/>
        <w:rPr>
          <w:szCs w:val="28"/>
        </w:rPr>
      </w:pPr>
      <w:r w:rsidRPr="00F17BF2">
        <w:rPr>
          <w:position w:val="-12"/>
          <w:szCs w:val="28"/>
        </w:rPr>
        <w:object w:dxaOrig="2420" w:dyaOrig="360">
          <v:shape id="_x0000_i1027" type="#_x0000_t75" style="width:125.65pt;height:19pt" o:ole="" fillcolor="window">
            <v:imagedata r:id="rId49" o:title=""/>
          </v:shape>
          <o:OLEObject Type="Embed" ProgID="Equation.3" ShapeID="_x0000_i1027" DrawAspect="Content" ObjectID="_1557353318" r:id="rId50"/>
        </w:object>
      </w:r>
      <w:r>
        <w:rPr>
          <w:szCs w:val="28"/>
        </w:rPr>
        <w:t xml:space="preserve"> (машино–</w:t>
      </w:r>
      <w:r w:rsidRPr="00F17BF2">
        <w:rPr>
          <w:szCs w:val="28"/>
        </w:rPr>
        <w:t>команд).</w:t>
      </w:r>
    </w:p>
    <w:p w:rsidR="00AD30B5" w:rsidRPr="006D0A31" w:rsidRDefault="003177B4" w:rsidP="00EA7209">
      <w:r>
        <w:t xml:space="preserve"> </w:t>
      </w:r>
      <w:r w:rsidR="00AD30B5" w:rsidRPr="006D0A31">
        <w:t>Расчет трудоемкости выполняемой работы</w:t>
      </w:r>
      <w:bookmarkEnd w:id="110"/>
      <w:bookmarkEnd w:id="111"/>
      <w:bookmarkEnd w:id="112"/>
      <w:bookmarkEnd w:id="113"/>
    </w:p>
    <w:p w:rsidR="00AD30B5" w:rsidRPr="006D0A31" w:rsidRDefault="00AD30B5" w:rsidP="00BC6A63">
      <w:pPr>
        <w:ind w:right="111" w:firstLine="708"/>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BC6A63">
      <w:pPr>
        <w:widowControl w:val="0"/>
        <w:ind w:right="113"/>
        <w:rPr>
          <w:szCs w:val="28"/>
        </w:rPr>
      </w:pPr>
      <w:r w:rsidRPr="006D0A31">
        <w:rPr>
          <w:szCs w:val="28"/>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AD30B5" w:rsidRPr="006D0A31" w:rsidRDefault="00AD30B5" w:rsidP="00BC6A63">
      <w:pPr>
        <w:ind w:right="111" w:firstLine="708"/>
        <w:rPr>
          <w:szCs w:val="28"/>
        </w:rPr>
      </w:pPr>
      <w:r w:rsidRPr="006D0A31">
        <w:rPr>
          <w:szCs w:val="28"/>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AD30B5" w:rsidRPr="006D0A31" w:rsidRDefault="00AD30B5" w:rsidP="00BC6A63">
      <w:pPr>
        <w:ind w:right="111" w:firstLine="708"/>
        <w:rPr>
          <w:szCs w:val="28"/>
        </w:rPr>
      </w:pPr>
      <w:r w:rsidRPr="006D0A31">
        <w:rPr>
          <w:szCs w:val="28"/>
        </w:rPr>
        <w:t>На основании общего объема программного средства определяется нормативная трудоемкость (</w:t>
      </w:r>
      <w:r w:rsidRPr="00554487">
        <w:rPr>
          <w:i/>
          <w:szCs w:val="28"/>
        </w:rPr>
        <w:t>Т</w:t>
      </w:r>
      <w:r w:rsidRPr="004E79C4">
        <w:rPr>
          <w:i/>
          <w:szCs w:val="28"/>
          <w:vertAlign w:val="subscript"/>
        </w:rPr>
        <w:t>н</w:t>
      </w:r>
      <w:r w:rsidRPr="006D0A31">
        <w:rPr>
          <w:szCs w:val="28"/>
        </w:rPr>
        <w:t>) по таблицам. Нормативная трудоемкость устанавливается с учетом сложности программного средства. Выделяется три группы сложн</w:t>
      </w:r>
      <w:r w:rsidRPr="006D0A31">
        <w:rPr>
          <w:szCs w:val="28"/>
        </w:rPr>
        <w:t>о</w:t>
      </w:r>
      <w:r w:rsidRPr="006D0A31">
        <w:rPr>
          <w:szCs w:val="28"/>
        </w:rPr>
        <w:t>сти, в которых учтены следующие составляющие программного средства; язык</w:t>
      </w:r>
      <w:r w:rsidRPr="006D0A31">
        <w:rPr>
          <w:szCs w:val="28"/>
        </w:rPr>
        <w:t>о</w:t>
      </w:r>
      <w:r w:rsidRPr="006D0A31">
        <w:rPr>
          <w:szCs w:val="28"/>
        </w:rPr>
        <w:t>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AD30B5" w:rsidRPr="007B039F" w:rsidRDefault="00AD30B5" w:rsidP="00BC6A63">
      <w:pPr>
        <w:ind w:right="111" w:firstLine="708"/>
        <w:rPr>
          <w:szCs w:val="28"/>
        </w:rPr>
      </w:pPr>
      <w:r w:rsidRPr="007B039F">
        <w:rPr>
          <w:szCs w:val="28"/>
        </w:rPr>
        <w:t xml:space="preserve">С учетом дополнительного коэффициента сложности </w:t>
      </w:r>
      <w:r w:rsidRPr="007B039F">
        <w:rPr>
          <w:i/>
          <w:szCs w:val="28"/>
        </w:rPr>
        <w:t>К</w:t>
      </w:r>
      <w:r w:rsidRPr="007B039F">
        <w:rPr>
          <w:i/>
          <w:szCs w:val="28"/>
          <w:vertAlign w:val="subscript"/>
        </w:rPr>
        <w:t>сл</w:t>
      </w:r>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4pt;height:19pt" o:ole="" fillcolor="window">
            <v:imagedata r:id="rId51" o:title=""/>
          </v:shape>
          <o:OLEObject Type="Embed" ProgID="Equation.3" ShapeID="_x0000_i1028" DrawAspect="Content" ObjectID="_1557353319" r:id="rId52"/>
        </w:object>
      </w:r>
      <w:r w:rsidRPr="007B039F">
        <w:rPr>
          <w:szCs w:val="28"/>
        </w:rPr>
        <w:t>,                                                 (4.3)</w:t>
      </w:r>
    </w:p>
    <w:p w:rsidR="00AD30B5" w:rsidRPr="007B039F" w:rsidRDefault="00AD30B5" w:rsidP="00BC6A63">
      <w:pPr>
        <w:spacing w:before="240"/>
        <w:ind w:right="113"/>
        <w:rPr>
          <w:szCs w:val="28"/>
        </w:rPr>
      </w:pPr>
      <w:r w:rsidRPr="007B039F">
        <w:rPr>
          <w:szCs w:val="28"/>
        </w:rPr>
        <w:t xml:space="preserve">где   </w:t>
      </w:r>
      <w:r w:rsidRPr="007B039F">
        <w:rPr>
          <w:i/>
          <w:szCs w:val="28"/>
        </w:rPr>
        <w:t>Т</w:t>
      </w:r>
      <w:r w:rsidRPr="007B039F">
        <w:rPr>
          <w:i/>
          <w:szCs w:val="28"/>
          <w:vertAlign w:val="subscript"/>
        </w:rPr>
        <w:t>н</w:t>
      </w:r>
      <w:r w:rsidRPr="007B039F">
        <w:rPr>
          <w:szCs w:val="28"/>
        </w:rPr>
        <w:t> – нормативная трудоемкость, человеко-дней;</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дополнительный коэффициент сложности, ед.</w:t>
      </w:r>
    </w:p>
    <w:p w:rsidR="00AD30B5" w:rsidRPr="007B039F" w:rsidRDefault="00AD30B5" w:rsidP="00BC6A63">
      <w:pPr>
        <w:ind w:right="111" w:firstLine="567"/>
        <w:rPr>
          <w:szCs w:val="28"/>
        </w:rPr>
      </w:pPr>
      <w:r w:rsidRPr="007B039F">
        <w:rPr>
          <w:i/>
          <w:szCs w:val="28"/>
        </w:rPr>
        <w:t>Т</w:t>
      </w:r>
      <w:r w:rsidRPr="007B039F">
        <w:rPr>
          <w:i/>
          <w:szCs w:val="28"/>
          <w:vertAlign w:val="subscript"/>
        </w:rPr>
        <w:t>н</w:t>
      </w:r>
      <w:r>
        <w:rPr>
          <w:szCs w:val="28"/>
        </w:rPr>
        <w:t xml:space="preserve"> = 240</w:t>
      </w:r>
      <w:r w:rsidRPr="007B039F">
        <w:rPr>
          <w:szCs w:val="28"/>
        </w:rPr>
        <w:t xml:space="preserve"> человеко-дня – по данным, приведенным в приложении 3 методического пособия [34];</w:t>
      </w:r>
    </w:p>
    <w:p w:rsidR="00AD30B5" w:rsidRPr="007B039F" w:rsidRDefault="00AD30B5" w:rsidP="00BC6A63">
      <w:pPr>
        <w:ind w:right="111" w:firstLine="567"/>
        <w:rPr>
          <w:szCs w:val="28"/>
        </w:rPr>
      </w:pPr>
      <w:r w:rsidRPr="007B039F">
        <w:rPr>
          <w:i/>
          <w:szCs w:val="28"/>
        </w:rPr>
        <w:t>К</w:t>
      </w:r>
      <w:r w:rsidRPr="007B039F">
        <w:rPr>
          <w:i/>
          <w:szCs w:val="28"/>
          <w:vertAlign w:val="subscript"/>
        </w:rPr>
        <w:t>сл</w:t>
      </w:r>
      <w:r w:rsidRPr="007B039F">
        <w:rPr>
          <w:szCs w:val="28"/>
        </w:rPr>
        <w:t xml:space="preserve"> = 0,12 – по данным, приведенным в методическом пособии [34] приложении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8.55pt;height:18.35pt" o:ole="" fillcolor="window">
            <v:imagedata r:id="rId53" o:title=""/>
          </v:shape>
          <o:OLEObject Type="Embed" ProgID="Equation.3" ShapeID="_x0000_i1029" DrawAspect="Content" ObjectID="_1557353320" r:id="rId54"/>
        </w:object>
      </w:r>
      <w:r w:rsidRPr="003F08FF">
        <w:rPr>
          <w:szCs w:val="28"/>
        </w:rPr>
        <w:t xml:space="preserve"> (человеко-дней).</w:t>
      </w:r>
    </w:p>
    <w:p w:rsidR="00AD30B5" w:rsidRPr="006D0A31" w:rsidRDefault="003177B4" w:rsidP="009F6283">
      <w:pPr>
        <w:pStyle w:val="2"/>
        <w:spacing w:before="360"/>
        <w:ind w:left="0" w:firstLine="0"/>
      </w:pPr>
      <w:bookmarkStart w:id="118" w:name="_Toc326091549"/>
      <w:bookmarkStart w:id="119" w:name="_Toc327228273"/>
      <w:bookmarkStart w:id="120" w:name="_Toc357360236"/>
      <w:bookmarkStart w:id="121" w:name="_Toc358068484"/>
      <w:r>
        <w:t xml:space="preserve"> </w:t>
      </w:r>
      <w:bookmarkStart w:id="122" w:name="_Toc483610494"/>
      <w:r w:rsidR="00AD30B5" w:rsidRPr="006D0A31">
        <w:t>Расчет основной заработной платы</w:t>
      </w:r>
      <w:bookmarkEnd w:id="118"/>
      <w:bookmarkEnd w:id="119"/>
      <w:bookmarkEnd w:id="120"/>
      <w:bookmarkEnd w:id="121"/>
      <w:bookmarkEnd w:id="122"/>
    </w:p>
    <w:p w:rsidR="00EA7209" w:rsidRPr="007144C5" w:rsidRDefault="00EA7209" w:rsidP="00EA7209">
      <w:pPr>
        <w:ind w:firstLine="709"/>
        <w:contextualSpacing/>
        <w:rPr>
          <w:rFonts w:eastAsia="Times New Roman"/>
          <w:color w:val="000000"/>
          <w:szCs w:val="28"/>
          <w:lang w:eastAsia="ru-RU"/>
        </w:rPr>
      </w:pPr>
      <w:bookmarkStart w:id="123" w:name="_Toc326091550"/>
      <w:bookmarkStart w:id="124" w:name="_Toc327228274"/>
      <w:bookmarkStart w:id="125" w:name="_Toc357360237"/>
      <w:bookmarkStart w:id="126" w:name="_Toc358068485"/>
      <w:r w:rsidRPr="007144C5">
        <w:rPr>
          <w:rFonts w:eastAsia="Times New Roman"/>
          <w:color w:val="000000"/>
          <w:szCs w:val="28"/>
          <w:lang w:eastAsia="ru-RU"/>
        </w:rPr>
        <w:t>Для определения величины основной заработной платы, было проведено исследование величин заработных пл</w:t>
      </w:r>
      <w:r>
        <w:rPr>
          <w:rFonts w:eastAsia="Times New Roman"/>
          <w:color w:val="000000"/>
          <w:szCs w:val="28"/>
          <w:lang w:eastAsia="ru-RU"/>
        </w:rPr>
        <w:t>ат для специалистов в сфере веб–</w:t>
      </w:r>
      <w:r w:rsidRPr="007144C5">
        <w:rPr>
          <w:rFonts w:eastAsia="Times New Roman"/>
          <w:color w:val="000000"/>
          <w:szCs w:val="28"/>
          <w:lang w:eastAsia="ru-RU"/>
        </w:rPr>
        <w:t xml:space="preserve">программирования на </w:t>
      </w:r>
      <w:r w:rsidRPr="007144C5">
        <w:rPr>
          <w:rFonts w:eastAsia="Times New Roman"/>
          <w:color w:val="000000"/>
          <w:szCs w:val="28"/>
          <w:lang w:val="en-US" w:eastAsia="ru-RU"/>
        </w:rPr>
        <w:t>ASP</w:t>
      </w:r>
      <w:r w:rsidRPr="007144C5">
        <w:rPr>
          <w:rFonts w:eastAsia="Times New Roman"/>
          <w:color w:val="000000"/>
          <w:szCs w:val="28"/>
          <w:lang w:eastAsia="ru-RU"/>
        </w:rPr>
        <w:t>.</w:t>
      </w:r>
      <w:r w:rsidRPr="007144C5">
        <w:rPr>
          <w:rFonts w:eastAsia="Times New Roman"/>
          <w:color w:val="000000"/>
          <w:szCs w:val="28"/>
          <w:lang w:val="en-US" w:eastAsia="ru-RU"/>
        </w:rPr>
        <w:t>NetMVC</w:t>
      </w:r>
      <w:r w:rsidRPr="007144C5">
        <w:rPr>
          <w:rFonts w:eastAsia="Times New Roman"/>
          <w:color w:val="000000"/>
          <w:szCs w:val="28"/>
          <w:lang w:eastAsia="ru-RU"/>
        </w:rPr>
        <w:t xml:space="preserve">. В итоге было установлено, что средняя месячная заработная плата на позиции </w:t>
      </w:r>
      <w:r w:rsidRPr="007144C5">
        <w:rPr>
          <w:rFonts w:eastAsia="Times New Roman"/>
          <w:color w:val="000000"/>
          <w:szCs w:val="28"/>
          <w:lang w:val="en-US" w:eastAsia="ru-RU"/>
        </w:rPr>
        <w:t>junior</w:t>
      </w:r>
      <w:r w:rsidRPr="007144C5">
        <w:rPr>
          <w:rFonts w:eastAsia="Times New Roman"/>
          <w:color w:val="000000"/>
          <w:szCs w:val="28"/>
          <w:lang w:eastAsia="ru-RU"/>
        </w:rPr>
        <w:t>/</w:t>
      </w:r>
      <w:r w:rsidRPr="007144C5">
        <w:rPr>
          <w:rFonts w:eastAsia="Times New Roman"/>
          <w:color w:val="000000"/>
          <w:szCs w:val="28"/>
          <w:lang w:val="en-US" w:eastAsia="ru-RU"/>
        </w:rPr>
        <w:t>middle</w:t>
      </w:r>
      <w:r>
        <w:rPr>
          <w:rFonts w:eastAsia="Times New Roman"/>
          <w:color w:val="000000"/>
          <w:szCs w:val="28"/>
          <w:lang w:eastAsia="ru-RU"/>
        </w:rPr>
        <w:t xml:space="preserve"> составляет</w:t>
      </w:r>
      <w:r w:rsidRPr="007144C5">
        <w:rPr>
          <w:rFonts w:eastAsia="Times New Roman"/>
          <w:color w:val="000000"/>
          <w:szCs w:val="28"/>
          <w:lang w:eastAsia="ru-RU"/>
        </w:rPr>
        <w:t xml:space="preserve"> 900 рублей [14][15][16].</w:t>
      </w:r>
    </w:p>
    <w:p w:rsidR="00EA7209" w:rsidRPr="00734FF9" w:rsidRDefault="00EA7209" w:rsidP="00EA7209">
      <w:pPr>
        <w:ind w:firstLine="709"/>
        <w:contextualSpacing/>
        <w:rPr>
          <w:rFonts w:eastAsia="Times New Roman"/>
          <w:color w:val="000000"/>
          <w:szCs w:val="28"/>
          <w:lang w:eastAsia="ru-RU"/>
        </w:rPr>
      </w:pPr>
      <w:r w:rsidRPr="007144C5">
        <w:rPr>
          <w:rFonts w:eastAsia="Times New Roman"/>
          <w:color w:val="000000"/>
          <w:szCs w:val="28"/>
          <w:lang w:eastAsia="ru-RU"/>
        </w:rPr>
        <w:t xml:space="preserve">Проект разрабатывался одним человеком на протяжении двух месяцев. Таким образом, основная заработная плата будет рассчитываться </w:t>
      </w:r>
      <w:r>
        <w:rPr>
          <w:rFonts w:eastAsia="Times New Roman"/>
          <w:color w:val="000000"/>
          <w:szCs w:val="28"/>
          <w:lang w:eastAsia="ru-RU"/>
        </w:rPr>
        <w:t>по формуле (6.3</w:t>
      </w:r>
      <w:r w:rsidRPr="007144C5">
        <w:rPr>
          <w:rFonts w:eastAsia="Times New Roman"/>
          <w:color w:val="000000"/>
          <w:szCs w:val="28"/>
          <w:lang w:eastAsia="ru-RU"/>
        </w:rPr>
        <w:t>):</w:t>
      </w:r>
    </w:p>
    <w:p w:rsidR="00EA7209" w:rsidRPr="00F17BF2" w:rsidRDefault="00EA7209" w:rsidP="00EA7209">
      <w:pPr>
        <w:widowControl w:val="0"/>
        <w:ind w:firstLine="709"/>
        <w:rPr>
          <w:szCs w:val="28"/>
        </w:rPr>
      </w:pPr>
      <w:r w:rsidRPr="00F17BF2">
        <w:rPr>
          <w:szCs w:val="28"/>
        </w:rPr>
        <w:t>Основная заработная плата исполнителей на конкретное ПС рассчитывается по формуле:</w:t>
      </w:r>
    </w:p>
    <w:p w:rsidR="00EA7209" w:rsidRPr="00F17BF2" w:rsidRDefault="00EA7209" w:rsidP="00EA7209">
      <w:pPr>
        <w:spacing w:before="120" w:after="120"/>
        <w:jc w:val="right"/>
        <w:rPr>
          <w:szCs w:val="28"/>
        </w:rPr>
      </w:pPr>
      <w:r w:rsidRPr="001A6498">
        <w:rPr>
          <w:szCs w:val="28"/>
        </w:rPr>
        <w:t>С</w:t>
      </w:r>
      <w:r w:rsidRPr="001A6498">
        <w:rPr>
          <w:szCs w:val="28"/>
          <w:vertAlign w:val="subscript"/>
        </w:rPr>
        <w:t>оз</w:t>
      </w:r>
      <w:r w:rsidRPr="00EA7209">
        <w:rPr>
          <w:szCs w:val="28"/>
        </w:rPr>
        <w:t>=</w:t>
      </w:r>
      <w:r w:rsidRPr="001A6498">
        <w:rPr>
          <w:szCs w:val="28"/>
          <w:lang w:val="en-US"/>
        </w:rPr>
        <w:t>T</w:t>
      </w:r>
      <w:r w:rsidRPr="001A6498">
        <w:rPr>
          <w:szCs w:val="28"/>
          <w:vertAlign w:val="subscript"/>
        </w:rPr>
        <w:t>раз</w:t>
      </w:r>
      <w:r w:rsidRPr="00EA7209">
        <w:rPr>
          <w:szCs w:val="28"/>
        </w:rPr>
        <w:t>·</w:t>
      </w:r>
      <w:r w:rsidRPr="001A6498">
        <w:rPr>
          <w:szCs w:val="28"/>
        </w:rPr>
        <w:t>Ч</w:t>
      </w:r>
      <w:r w:rsidRPr="001A6498">
        <w:rPr>
          <w:szCs w:val="28"/>
          <w:vertAlign w:val="subscript"/>
        </w:rPr>
        <w:t>раз</w:t>
      </w:r>
      <w:r w:rsidRPr="00EA7209">
        <w:rPr>
          <w:szCs w:val="28"/>
        </w:rPr>
        <w:t>·</w:t>
      </w:r>
      <w:r w:rsidRPr="001A6498">
        <w:rPr>
          <w:szCs w:val="28"/>
        </w:rPr>
        <w:t>С</w:t>
      </w:r>
      <w:r w:rsidRPr="001A6498">
        <w:rPr>
          <w:szCs w:val="28"/>
          <w:vertAlign w:val="subscript"/>
        </w:rPr>
        <w:t>зп</w:t>
      </w:r>
      <w:r w:rsidRPr="001A6498">
        <w:rPr>
          <w:szCs w:val="28"/>
        </w:rPr>
        <w:t>,</w:t>
      </w:r>
      <w:r w:rsidRPr="00F17BF2">
        <w:rPr>
          <w:szCs w:val="28"/>
        </w:rPr>
        <w:t xml:space="preserve">      </w:t>
      </w:r>
      <w:r w:rsidRPr="00EA7209">
        <w:rPr>
          <w:szCs w:val="28"/>
        </w:rPr>
        <w:t xml:space="preserve">                             </w:t>
      </w:r>
      <w:r>
        <w:rPr>
          <w:szCs w:val="28"/>
        </w:rPr>
        <w:t xml:space="preserve">       (6.3</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1A6498">
        <w:rPr>
          <w:szCs w:val="28"/>
        </w:rPr>
        <w:t>С</w:t>
      </w:r>
      <w:r w:rsidRPr="001A6498">
        <w:rPr>
          <w:szCs w:val="28"/>
          <w:vertAlign w:val="subscript"/>
        </w:rPr>
        <w:t>зп</w:t>
      </w:r>
      <w:r w:rsidRPr="001A6498">
        <w:rPr>
          <w:szCs w:val="28"/>
        </w:rPr>
        <w:t xml:space="preserve"> </w:t>
      </w:r>
      <w:r>
        <w:rPr>
          <w:szCs w:val="28"/>
        </w:rPr>
        <w:t>– средняя месячная заработная плата</w:t>
      </w:r>
      <w:r w:rsidRPr="00F17BF2">
        <w:rPr>
          <w:szCs w:val="28"/>
        </w:rPr>
        <w:t>, руб.;</w:t>
      </w:r>
    </w:p>
    <w:p w:rsidR="00EA7209" w:rsidRPr="001A6498" w:rsidRDefault="00EA7209" w:rsidP="00EA7209">
      <w:pPr>
        <w:pStyle w:val="a9"/>
        <w:spacing w:after="0" w:line="240" w:lineRule="auto"/>
        <w:rPr>
          <w:szCs w:val="28"/>
        </w:rPr>
      </w:pPr>
      <w:r w:rsidRPr="001A6498">
        <w:rPr>
          <w:szCs w:val="28"/>
        </w:rPr>
        <w:t>Т</w:t>
      </w:r>
      <w:r w:rsidRPr="001A6498">
        <w:rPr>
          <w:szCs w:val="28"/>
          <w:vertAlign w:val="subscript"/>
        </w:rPr>
        <w:t>раз</w:t>
      </w:r>
      <w:r w:rsidRPr="001A6498">
        <w:rPr>
          <w:szCs w:val="28"/>
        </w:rPr>
        <w:t xml:space="preserve"> – время разработки, месяцев;</w:t>
      </w:r>
    </w:p>
    <w:p w:rsidR="00EA7209" w:rsidRPr="001A6498" w:rsidRDefault="00EA7209" w:rsidP="00EA7209">
      <w:pPr>
        <w:pStyle w:val="a9"/>
        <w:spacing w:after="0" w:line="240" w:lineRule="auto"/>
        <w:rPr>
          <w:szCs w:val="28"/>
        </w:rPr>
      </w:pPr>
      <w:r w:rsidRPr="001A6498">
        <w:rPr>
          <w:szCs w:val="28"/>
        </w:rPr>
        <w:t>Ч</w:t>
      </w:r>
      <w:r w:rsidRPr="001A6498">
        <w:rPr>
          <w:szCs w:val="28"/>
          <w:vertAlign w:val="subscript"/>
        </w:rPr>
        <w:t>р</w:t>
      </w:r>
      <w:r w:rsidRPr="001A6498">
        <w:rPr>
          <w:szCs w:val="28"/>
        </w:rPr>
        <w:t xml:space="preserve"> – количество разработчиков, чел.;</w:t>
      </w:r>
    </w:p>
    <w:p w:rsidR="00EA7209" w:rsidRPr="001A6498" w:rsidRDefault="00EA7209" w:rsidP="00EA7209">
      <w:pPr>
        <w:pStyle w:val="a9"/>
        <w:spacing w:after="0" w:line="240" w:lineRule="auto"/>
        <w:rPr>
          <w:szCs w:val="28"/>
        </w:rPr>
      </w:pPr>
      <w:r w:rsidRPr="001A6498">
        <w:rPr>
          <w:szCs w:val="28"/>
        </w:rPr>
        <w:t>Т</w:t>
      </w:r>
      <w:r w:rsidRPr="001A6498">
        <w:rPr>
          <w:szCs w:val="28"/>
          <w:vertAlign w:val="subscript"/>
        </w:rPr>
        <w:t>раз</w:t>
      </w:r>
      <w:r w:rsidRPr="001A6498">
        <w:rPr>
          <w:szCs w:val="28"/>
        </w:rPr>
        <w:t> = 2 мес.; Ч</w:t>
      </w:r>
      <w:r w:rsidRPr="001A6498">
        <w:rPr>
          <w:szCs w:val="28"/>
          <w:vertAlign w:val="subscript"/>
        </w:rPr>
        <w:t>р</w:t>
      </w:r>
      <w:r w:rsidRPr="001A6498">
        <w:rPr>
          <w:szCs w:val="28"/>
        </w:rPr>
        <w:t> = 1 – по исходным данным; С</w:t>
      </w:r>
      <w:r w:rsidRPr="001A6498">
        <w:rPr>
          <w:szCs w:val="28"/>
          <w:vertAlign w:val="subscript"/>
        </w:rPr>
        <w:t>зп</w:t>
      </w:r>
      <w:r w:rsidRPr="001A6498">
        <w:rPr>
          <w:szCs w:val="28"/>
        </w:rPr>
        <w:t xml:space="preserve"> = 900 руб.</w:t>
      </w:r>
    </w:p>
    <w:p w:rsidR="00EA7209" w:rsidRPr="00F17BF2" w:rsidRDefault="00EA7209" w:rsidP="00EA7209">
      <w:pPr>
        <w:spacing w:before="120" w:after="120"/>
        <w:jc w:val="center"/>
        <w:rPr>
          <w:szCs w:val="28"/>
        </w:rPr>
      </w:pPr>
      <w:r w:rsidRPr="001A6498">
        <w:rPr>
          <w:szCs w:val="28"/>
        </w:rPr>
        <w:t>С</w:t>
      </w:r>
      <w:r w:rsidRPr="001A6498">
        <w:rPr>
          <w:szCs w:val="28"/>
          <w:vertAlign w:val="subscript"/>
        </w:rPr>
        <w:t>оз</w:t>
      </w:r>
      <w:r w:rsidRPr="001A6498">
        <w:rPr>
          <w:szCs w:val="28"/>
          <w:lang w:val="en-US"/>
        </w:rPr>
        <w:t>=</w:t>
      </w:r>
      <w:r>
        <w:rPr>
          <w:szCs w:val="28"/>
        </w:rPr>
        <w:t>2</w:t>
      </w:r>
      <w:r w:rsidRPr="001A6498">
        <w:rPr>
          <w:szCs w:val="28"/>
          <w:lang w:val="en-US"/>
        </w:rPr>
        <w:t>·</w:t>
      </w:r>
      <w:r>
        <w:rPr>
          <w:szCs w:val="28"/>
        </w:rPr>
        <w:t>1</w:t>
      </w:r>
      <w:r w:rsidRPr="001A6498">
        <w:rPr>
          <w:szCs w:val="28"/>
          <w:lang w:val="en-US"/>
        </w:rPr>
        <w:t>·</w:t>
      </w:r>
      <w:r>
        <w:rPr>
          <w:szCs w:val="28"/>
        </w:rPr>
        <w:t>900=1800</w:t>
      </w:r>
      <w:r w:rsidRPr="00F17BF2">
        <w:rPr>
          <w:szCs w:val="28"/>
        </w:rPr>
        <w:t xml:space="preserve"> (руб.).</w:t>
      </w:r>
    </w:p>
    <w:p w:rsidR="00AD30B5" w:rsidRPr="006D0A31" w:rsidRDefault="00AD30B5" w:rsidP="009F6283">
      <w:pPr>
        <w:pStyle w:val="2"/>
        <w:spacing w:before="360"/>
        <w:ind w:left="0" w:firstLine="0"/>
      </w:pPr>
      <w:bookmarkStart w:id="127" w:name="_Toc483610495"/>
      <w:r w:rsidRPr="006D0A31">
        <w:t>Расчет дополнительной заработной платы</w:t>
      </w:r>
      <w:bookmarkEnd w:id="123"/>
      <w:bookmarkEnd w:id="124"/>
      <w:bookmarkEnd w:id="125"/>
      <w:bookmarkEnd w:id="126"/>
      <w:bookmarkEnd w:id="127"/>
    </w:p>
    <w:p w:rsidR="00EA7209" w:rsidRPr="00F17BF2" w:rsidRDefault="00EA7209" w:rsidP="00EA7209">
      <w:pPr>
        <w:ind w:firstLine="709"/>
        <w:rPr>
          <w:szCs w:val="28"/>
        </w:rPr>
      </w:pPr>
      <w:bookmarkStart w:id="128" w:name="_Toc326091551"/>
      <w:bookmarkStart w:id="129" w:name="_Toc327228275"/>
      <w:bookmarkStart w:id="130" w:name="_Toc357360238"/>
      <w:bookmarkStart w:id="131" w:name="_Toc358068486"/>
      <w:r w:rsidRPr="00F17BF2">
        <w:rPr>
          <w:szCs w:val="28"/>
        </w:rPr>
        <w:t>Дополнительная заработная плата на конкретное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00" w:dyaOrig="620">
          <v:shape id="_x0000_i1030" type="#_x0000_t75" style="width:87.6pt;height:36pt" o:ole="" fillcolor="window">
            <v:imagedata r:id="rId55" o:title=""/>
          </v:shape>
          <o:OLEObject Type="Embed" ProgID="Equation.3" ShapeID="_x0000_i1030" DrawAspect="Content" ObjectID="_1557353321" r:id="rId56"/>
        </w:object>
      </w:r>
      <w:r w:rsidRPr="00F17BF2">
        <w:rPr>
          <w:szCs w:val="28"/>
        </w:rPr>
        <w:t xml:space="preserve">,                     </w:t>
      </w:r>
      <w:r>
        <w:rPr>
          <w:szCs w:val="28"/>
        </w:rPr>
        <w:t xml:space="preserve">                              (6.4</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С</w:t>
      </w:r>
      <w:r w:rsidRPr="00F17BF2">
        <w:rPr>
          <w:i/>
          <w:szCs w:val="28"/>
          <w:vertAlign w:val="subscript"/>
        </w:rPr>
        <w:t>оз</w:t>
      </w:r>
      <w:r w:rsidRPr="00F17BF2">
        <w:rPr>
          <w:szCs w:val="28"/>
        </w:rPr>
        <w:t xml:space="preserve"> – основная заработная плата, руб.; </w:t>
      </w:r>
    </w:p>
    <w:p w:rsidR="00EA7209" w:rsidRPr="00F17BF2" w:rsidRDefault="00EA7209" w:rsidP="00EA7209">
      <w:pPr>
        <w:pStyle w:val="a9"/>
        <w:spacing w:after="0" w:line="240" w:lineRule="auto"/>
        <w:rPr>
          <w:szCs w:val="28"/>
        </w:rPr>
      </w:pPr>
      <w:r w:rsidRPr="00F17BF2">
        <w:rPr>
          <w:i/>
          <w:szCs w:val="28"/>
        </w:rPr>
        <w:t>Н</w:t>
      </w:r>
      <w:r w:rsidRPr="00F17BF2">
        <w:rPr>
          <w:i/>
          <w:szCs w:val="28"/>
          <w:vertAlign w:val="subscript"/>
        </w:rPr>
        <w:t>дз</w:t>
      </w:r>
      <w:r w:rsidRPr="00F17BF2">
        <w:rPr>
          <w:szCs w:val="28"/>
        </w:rPr>
        <w:t xml:space="preserve"> – норматив дополнительной заработной платы, %.</w:t>
      </w:r>
    </w:p>
    <w:p w:rsidR="00EA7209" w:rsidRPr="00F17BF2" w:rsidRDefault="00EA7209" w:rsidP="00EA7209">
      <w:pPr>
        <w:pStyle w:val="a9"/>
        <w:spacing w:after="0" w:line="240" w:lineRule="auto"/>
        <w:rPr>
          <w:szCs w:val="28"/>
        </w:rPr>
      </w:pPr>
      <w:r w:rsidRPr="00F17BF2">
        <w:rPr>
          <w:i/>
          <w:szCs w:val="28"/>
        </w:rPr>
        <w:t>С</w:t>
      </w:r>
      <w:r w:rsidRPr="00F17BF2">
        <w:rPr>
          <w:i/>
          <w:szCs w:val="28"/>
          <w:vertAlign w:val="subscript"/>
        </w:rPr>
        <w:t>оз</w:t>
      </w:r>
      <w:r>
        <w:rPr>
          <w:szCs w:val="28"/>
        </w:rPr>
        <w:t> = 1 800 руб. – подсчитано по формуле (6.3</w:t>
      </w:r>
      <w:r w:rsidRPr="00F17BF2">
        <w:rPr>
          <w:szCs w:val="28"/>
        </w:rPr>
        <w:t xml:space="preserve">); </w:t>
      </w:r>
      <w:r w:rsidRPr="00F17BF2">
        <w:rPr>
          <w:i/>
          <w:szCs w:val="28"/>
        </w:rPr>
        <w:t>Н</w:t>
      </w:r>
      <w:r w:rsidRPr="00F17BF2">
        <w:rPr>
          <w:i/>
          <w:szCs w:val="28"/>
          <w:vertAlign w:val="subscript"/>
        </w:rPr>
        <w:t>дз</w:t>
      </w:r>
      <w:r w:rsidRPr="00F17BF2">
        <w:rPr>
          <w:szCs w:val="28"/>
        </w:rPr>
        <w:t> = 10% – по исходным</w:t>
      </w:r>
      <w:r>
        <w:rPr>
          <w:szCs w:val="28"/>
        </w:rPr>
        <w:t xml:space="preserve"> данным, приведенным в таблице 6</w:t>
      </w:r>
      <w:r w:rsidRPr="00F17BF2">
        <w:rPr>
          <w:szCs w:val="28"/>
        </w:rPr>
        <w:t>.1.</w:t>
      </w:r>
    </w:p>
    <w:p w:rsidR="00EA7209" w:rsidRPr="00F17BF2" w:rsidRDefault="00EA7209" w:rsidP="00EA7209">
      <w:pPr>
        <w:spacing w:before="120" w:after="120"/>
        <w:jc w:val="center"/>
        <w:rPr>
          <w:szCs w:val="28"/>
        </w:rPr>
      </w:pPr>
      <w:r w:rsidRPr="00F17BF2">
        <w:rPr>
          <w:position w:val="-24"/>
          <w:szCs w:val="28"/>
        </w:rPr>
        <w:object w:dxaOrig="2120" w:dyaOrig="620">
          <v:shape id="_x0000_i1031" type="#_x0000_t75" style="width:120.25pt;height:36pt" o:ole="" fillcolor="window">
            <v:imagedata r:id="rId57" o:title=""/>
          </v:shape>
          <o:OLEObject Type="Embed" ProgID="Equation.3" ShapeID="_x0000_i1031" DrawAspect="Content" ObjectID="_1557353322" r:id="rId58"/>
        </w:object>
      </w:r>
      <w:r w:rsidRPr="00F17BF2">
        <w:rPr>
          <w:szCs w:val="28"/>
        </w:rPr>
        <w:t xml:space="preserve"> (руб.).</w:t>
      </w:r>
    </w:p>
    <w:p w:rsidR="00AD30B5" w:rsidRPr="006D0A31" w:rsidRDefault="00AD30B5" w:rsidP="009F6283">
      <w:pPr>
        <w:pStyle w:val="2"/>
        <w:spacing w:before="360"/>
        <w:ind w:left="0" w:firstLine="0"/>
      </w:pPr>
      <w:bookmarkStart w:id="132" w:name="_Toc483610496"/>
      <w:r w:rsidRPr="006D0A31">
        <w:t>Расчет отчислений в Фонд социальной защиты населения</w:t>
      </w:r>
      <w:bookmarkEnd w:id="128"/>
      <w:bookmarkEnd w:id="129"/>
      <w:bookmarkEnd w:id="130"/>
      <w:bookmarkEnd w:id="131"/>
      <w:bookmarkEnd w:id="132"/>
    </w:p>
    <w:p w:rsidR="00EA7209" w:rsidRPr="00F17BF2" w:rsidRDefault="00EA7209" w:rsidP="00EA7209">
      <w:pPr>
        <w:ind w:firstLine="709"/>
        <w:rPr>
          <w:szCs w:val="28"/>
        </w:rPr>
      </w:pPr>
      <w:bookmarkStart w:id="133" w:name="_Toc326091552"/>
      <w:bookmarkStart w:id="134" w:name="_Toc327228276"/>
      <w:bookmarkStart w:id="135" w:name="_Toc357360239"/>
      <w:bookmarkStart w:id="136" w:name="_Toc358068487"/>
      <w:r w:rsidRPr="00F17BF2">
        <w:rPr>
          <w:szCs w:val="28"/>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rsidR="00EA7209" w:rsidRPr="00F17BF2" w:rsidRDefault="00EA7209" w:rsidP="00EA7209">
      <w:pPr>
        <w:spacing w:before="120" w:after="120"/>
        <w:jc w:val="right"/>
        <w:rPr>
          <w:szCs w:val="28"/>
        </w:rPr>
      </w:pPr>
      <w:r w:rsidRPr="00F17BF2">
        <w:rPr>
          <w:position w:val="-24"/>
          <w:szCs w:val="28"/>
        </w:rPr>
        <w:object w:dxaOrig="2480" w:dyaOrig="660">
          <v:shape id="_x0000_i1032" type="#_x0000_t75" style="width:133.8pt;height:36pt" o:ole="" fillcolor="window">
            <v:imagedata r:id="rId59" o:title=""/>
          </v:shape>
          <o:OLEObject Type="Embed" ProgID="Equation.3" ShapeID="_x0000_i1032" DrawAspect="Content" ObjectID="_1557353323" r:id="rId60"/>
        </w:object>
      </w:r>
      <w:r w:rsidRPr="00F17BF2">
        <w:rPr>
          <w:szCs w:val="28"/>
        </w:rPr>
        <w:t xml:space="preserve">,            </w:t>
      </w:r>
      <w:r>
        <w:rPr>
          <w:szCs w:val="28"/>
        </w:rPr>
        <w:t xml:space="preserve">                              (6.5</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оз</w:t>
      </w:r>
      <w:r w:rsidRPr="001A6498">
        <w:rPr>
          <w:szCs w:val="28"/>
        </w:rPr>
        <w:t xml:space="preserve"> – основная заработная плата,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дз</w:t>
      </w:r>
      <w:r w:rsidRPr="001A6498">
        <w:rPr>
          <w:szCs w:val="28"/>
        </w:rPr>
        <w:t xml:space="preserve"> – дополнительная заработная плата на конкретное ПС, руб.; </w:t>
      </w:r>
    </w:p>
    <w:p w:rsidR="00EA7209" w:rsidRPr="001A6498" w:rsidRDefault="00EA7209" w:rsidP="00EA7209">
      <w:pPr>
        <w:pStyle w:val="a9"/>
        <w:widowControl w:val="0"/>
        <w:spacing w:after="0" w:line="240" w:lineRule="auto"/>
        <w:rPr>
          <w:szCs w:val="28"/>
        </w:rPr>
      </w:pPr>
      <w:r w:rsidRPr="001A6498">
        <w:rPr>
          <w:szCs w:val="28"/>
        </w:rPr>
        <w:t>Н</w:t>
      </w:r>
      <w:r w:rsidRPr="001A6498">
        <w:rPr>
          <w:szCs w:val="28"/>
          <w:vertAlign w:val="subscript"/>
        </w:rPr>
        <w:t>фсзн</w:t>
      </w:r>
      <w:r w:rsidRPr="001A6498">
        <w:rPr>
          <w:szCs w:val="28"/>
        </w:rPr>
        <w:t>– норматив отчислений в Фонд социальной защиты населения, %.</w:t>
      </w:r>
    </w:p>
    <w:p w:rsidR="00EA7209" w:rsidRPr="00F17BF2" w:rsidRDefault="00EA7209" w:rsidP="00EA7209">
      <w:pPr>
        <w:pStyle w:val="a9"/>
        <w:widowControl w:val="0"/>
        <w:spacing w:after="0" w:line="240" w:lineRule="auto"/>
        <w:rPr>
          <w:spacing w:val="-2"/>
          <w:szCs w:val="28"/>
        </w:rPr>
      </w:pPr>
      <w:r w:rsidRPr="001A6498">
        <w:rPr>
          <w:spacing w:val="-2"/>
          <w:szCs w:val="28"/>
        </w:rPr>
        <w:t>С</w:t>
      </w:r>
      <w:r w:rsidRPr="001A6498">
        <w:rPr>
          <w:spacing w:val="-2"/>
          <w:szCs w:val="28"/>
          <w:vertAlign w:val="subscript"/>
        </w:rPr>
        <w:t>оз</w:t>
      </w:r>
      <w:r w:rsidRPr="001A6498">
        <w:rPr>
          <w:spacing w:val="-2"/>
          <w:szCs w:val="28"/>
        </w:rPr>
        <w:t> = </w:t>
      </w:r>
      <w:r w:rsidRPr="001A6498">
        <w:rPr>
          <w:szCs w:val="28"/>
        </w:rPr>
        <w:t>1 800</w:t>
      </w:r>
      <w:r w:rsidRPr="001A6498">
        <w:rPr>
          <w:spacing w:val="-2"/>
          <w:szCs w:val="28"/>
        </w:rPr>
        <w:t>руб. – подсчитано по формуле (6.3); С</w:t>
      </w:r>
      <w:r w:rsidRPr="001A6498">
        <w:rPr>
          <w:spacing w:val="-2"/>
          <w:szCs w:val="28"/>
          <w:vertAlign w:val="subscript"/>
        </w:rPr>
        <w:t>дз</w:t>
      </w:r>
      <w:r w:rsidRPr="001A6498">
        <w:rPr>
          <w:spacing w:val="-2"/>
          <w:szCs w:val="28"/>
        </w:rPr>
        <w:t xml:space="preserve"> = </w:t>
      </w:r>
      <w:r w:rsidRPr="001A6498">
        <w:rPr>
          <w:szCs w:val="28"/>
        </w:rPr>
        <w:t>180</w:t>
      </w:r>
      <w:r w:rsidRPr="001A6498">
        <w:rPr>
          <w:spacing w:val="-2"/>
          <w:szCs w:val="28"/>
        </w:rPr>
        <w:t>руб. – подсчитано по формуле (6.4); Н</w:t>
      </w:r>
      <w:r w:rsidRPr="001A6498">
        <w:rPr>
          <w:spacing w:val="-2"/>
          <w:szCs w:val="28"/>
          <w:vertAlign w:val="subscript"/>
        </w:rPr>
        <w:t>фсзн</w:t>
      </w:r>
      <w:r w:rsidRPr="001A6498">
        <w:rPr>
          <w:spacing w:val="-2"/>
          <w:szCs w:val="28"/>
        </w:rPr>
        <w:t> = 34% – по исходным данным, приведенным в таблице</w:t>
      </w:r>
      <w:r>
        <w:rPr>
          <w:spacing w:val="-2"/>
          <w:szCs w:val="28"/>
        </w:rPr>
        <w:t xml:space="preserve"> 6</w:t>
      </w:r>
      <w:r w:rsidRPr="00F17BF2">
        <w:rPr>
          <w:spacing w:val="-2"/>
          <w:szCs w:val="28"/>
        </w:rPr>
        <w:t>.1.</w:t>
      </w:r>
    </w:p>
    <w:p w:rsidR="00EA7209" w:rsidRPr="00F17BF2" w:rsidRDefault="00EA7209" w:rsidP="00EA7209">
      <w:pPr>
        <w:spacing w:before="120" w:after="120"/>
        <w:jc w:val="center"/>
        <w:rPr>
          <w:szCs w:val="28"/>
        </w:rPr>
      </w:pPr>
      <w:r w:rsidRPr="00F17BF2">
        <w:rPr>
          <w:position w:val="-24"/>
          <w:szCs w:val="28"/>
        </w:rPr>
        <w:object w:dxaOrig="3159" w:dyaOrig="620">
          <v:shape id="_x0000_i1033" type="#_x0000_t75" style="width:171.85pt;height:36pt" o:ole="" fillcolor="window">
            <v:imagedata r:id="rId61" o:title=""/>
          </v:shape>
          <o:OLEObject Type="Embed" ProgID="Equation.3" ShapeID="_x0000_i1033" DrawAspect="Content" ObjectID="_1557353324" r:id="rId62"/>
        </w:object>
      </w:r>
      <w:r w:rsidRPr="00F17BF2">
        <w:rPr>
          <w:szCs w:val="28"/>
        </w:rPr>
        <w:t xml:space="preserve"> (руб.).</w:t>
      </w:r>
    </w:p>
    <w:p w:rsidR="00AD30B5" w:rsidRPr="006D0A31" w:rsidRDefault="00EA7209" w:rsidP="009F6283">
      <w:pPr>
        <w:pStyle w:val="2"/>
        <w:spacing w:before="360"/>
        <w:ind w:left="0" w:firstLine="0"/>
      </w:pPr>
      <w:r>
        <w:t xml:space="preserve"> </w:t>
      </w:r>
      <w:bookmarkStart w:id="137" w:name="_Toc483610497"/>
      <w:bookmarkEnd w:id="133"/>
      <w:bookmarkEnd w:id="134"/>
      <w:bookmarkEnd w:id="135"/>
      <w:bookmarkEnd w:id="136"/>
      <w:r>
        <w:t xml:space="preserve">Расчёт </w:t>
      </w:r>
      <w:r w:rsidRPr="007025A4">
        <w:t>расходов на материалы</w:t>
      </w:r>
      <w:bookmarkEnd w:id="137"/>
    </w:p>
    <w:p w:rsidR="00EA7209" w:rsidRPr="00F17BF2" w:rsidRDefault="00EA7209" w:rsidP="00EA7209">
      <w:pPr>
        <w:ind w:firstLine="709"/>
        <w:rPr>
          <w:spacing w:val="-2"/>
          <w:szCs w:val="28"/>
        </w:rPr>
      </w:pPr>
      <w:bookmarkStart w:id="138" w:name="_Toc326091553"/>
      <w:bookmarkStart w:id="139" w:name="_Toc327228277"/>
      <w:bookmarkStart w:id="140" w:name="_Toc357360240"/>
      <w:bookmarkStart w:id="141" w:name="_Toc358068488"/>
      <w:r w:rsidRPr="00F17BF2">
        <w:rPr>
          <w:spacing w:val="-2"/>
          <w:szCs w:val="28"/>
        </w:rPr>
        <w:t>Расходы на материалы определяются с учетом действующих нормативов. По данной статье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определяются в расчете на 100 строк и</w:t>
      </w:r>
      <w:r w:rsidRPr="00F17BF2">
        <w:rPr>
          <w:spacing w:val="-2"/>
          <w:szCs w:val="28"/>
        </w:rPr>
        <w:t>с</w:t>
      </w:r>
      <w:r w:rsidRPr="00F17BF2">
        <w:rPr>
          <w:spacing w:val="-2"/>
          <w:szCs w:val="28"/>
        </w:rPr>
        <w:t>ходного кода. Сумма затрат материалов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60" w:dyaOrig="620">
          <v:shape id="_x0000_i1034" type="#_x0000_t75" style="width:83.55pt;height:36pt" o:ole="" fillcolor="window">
            <v:imagedata r:id="rId63" o:title=""/>
          </v:shape>
          <o:OLEObject Type="Embed" ProgID="Equation.3" ShapeID="_x0000_i1034" DrawAspect="Content" ObjectID="_1557353325" r:id="rId64"/>
        </w:object>
      </w:r>
      <w:r w:rsidRPr="00F17BF2">
        <w:rPr>
          <w:szCs w:val="28"/>
        </w:rPr>
        <w:t xml:space="preserve">,                     </w:t>
      </w:r>
      <w:r>
        <w:rPr>
          <w:szCs w:val="28"/>
        </w:rPr>
        <w:t xml:space="preserve">                              (6.6</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V</w:t>
      </w:r>
      <w:r w:rsidRPr="001A6498">
        <w:rPr>
          <w:szCs w:val="28"/>
          <w:vertAlign w:val="subscript"/>
        </w:rPr>
        <w:t>o</w:t>
      </w:r>
      <w:r w:rsidRPr="001A6498">
        <w:rPr>
          <w:szCs w:val="28"/>
        </w:rPr>
        <w:t xml:space="preserve">’ – скорректированный объем ПС, условных машино–команд; </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м</w:t>
      </w:r>
      <w:r w:rsidRPr="001A6498">
        <w:rPr>
          <w:szCs w:val="28"/>
        </w:rPr>
        <w:t xml:space="preserve"> – норма расхода материалов в расчете на 100 строк исходного кода ПС, руб.</w:t>
      </w:r>
    </w:p>
    <w:p w:rsidR="00EA7209" w:rsidRPr="001A6498" w:rsidRDefault="00EA7209" w:rsidP="00EA7209">
      <w:pPr>
        <w:pStyle w:val="a9"/>
        <w:spacing w:after="0" w:line="240" w:lineRule="auto"/>
        <w:rPr>
          <w:spacing w:val="-8"/>
          <w:szCs w:val="28"/>
        </w:rPr>
      </w:pPr>
      <w:r w:rsidRPr="001A6498">
        <w:rPr>
          <w:spacing w:val="-8"/>
          <w:szCs w:val="28"/>
        </w:rPr>
        <w:t>V</w:t>
      </w:r>
      <w:r w:rsidRPr="001A6498">
        <w:rPr>
          <w:spacing w:val="-8"/>
          <w:szCs w:val="28"/>
          <w:vertAlign w:val="subscript"/>
        </w:rPr>
        <w:t>o</w:t>
      </w:r>
      <w:r w:rsidRPr="001A6498">
        <w:rPr>
          <w:spacing w:val="-8"/>
          <w:szCs w:val="28"/>
        </w:rPr>
        <w:t>’</w:t>
      </w:r>
      <w:r w:rsidRPr="001A6498">
        <w:rPr>
          <w:spacing w:val="-8"/>
          <w:szCs w:val="28"/>
          <w:lang w:val="en-US"/>
        </w:rPr>
        <w:t> </w:t>
      </w:r>
      <w:r w:rsidRPr="001A6498">
        <w:rPr>
          <w:spacing w:val="-8"/>
          <w:szCs w:val="28"/>
        </w:rPr>
        <w:t>=</w:t>
      </w:r>
      <w:r w:rsidRPr="001A6498">
        <w:rPr>
          <w:spacing w:val="-8"/>
          <w:szCs w:val="28"/>
          <w:lang w:val="en-US"/>
        </w:rPr>
        <w:t> </w:t>
      </w:r>
      <w:r w:rsidRPr="001A6498">
        <w:rPr>
          <w:szCs w:val="28"/>
        </w:rPr>
        <w:t>4 038</w:t>
      </w:r>
      <w:r w:rsidRPr="001A6498">
        <w:rPr>
          <w:spacing w:val="-8"/>
          <w:szCs w:val="28"/>
        </w:rPr>
        <w:t xml:space="preserve"> условных машино–команд – подсчитано по формуле (6.2);Н</w:t>
      </w:r>
      <w:r w:rsidRPr="001A6498">
        <w:rPr>
          <w:spacing w:val="-8"/>
          <w:szCs w:val="28"/>
          <w:vertAlign w:val="subscript"/>
        </w:rPr>
        <w:t>м</w:t>
      </w:r>
      <w:r w:rsidRPr="001A6498">
        <w:rPr>
          <w:spacing w:val="-8"/>
          <w:szCs w:val="28"/>
          <w:lang w:val="en-US"/>
        </w:rPr>
        <w:t> </w:t>
      </w:r>
      <w:r w:rsidRPr="001A6498">
        <w:rPr>
          <w:spacing w:val="-8"/>
          <w:szCs w:val="28"/>
        </w:rPr>
        <w:t>=</w:t>
      </w:r>
      <w:r w:rsidRPr="001A6498">
        <w:rPr>
          <w:spacing w:val="-8"/>
          <w:szCs w:val="28"/>
          <w:lang w:val="en-US"/>
        </w:rPr>
        <w:t> </w:t>
      </w:r>
      <w:r w:rsidRPr="001A6498">
        <w:rPr>
          <w:spacing w:val="-8"/>
          <w:szCs w:val="28"/>
        </w:rPr>
        <w:t>0,5 руб. – по данным, приведенным в приложении 5 методического пособия [34].</w:t>
      </w:r>
    </w:p>
    <w:p w:rsidR="00EA7209" w:rsidRPr="00F17BF2" w:rsidRDefault="00EA7209" w:rsidP="00EA7209">
      <w:pPr>
        <w:spacing w:before="120" w:after="120"/>
        <w:jc w:val="center"/>
        <w:rPr>
          <w:szCs w:val="28"/>
        </w:rPr>
      </w:pPr>
      <w:r w:rsidRPr="00F17BF2">
        <w:rPr>
          <w:position w:val="-24"/>
          <w:szCs w:val="28"/>
        </w:rPr>
        <w:object w:dxaOrig="2320" w:dyaOrig="620">
          <v:shape id="_x0000_i1035" type="#_x0000_t75" style="width:124.3pt;height:34.65pt" o:ole="" fillcolor="window">
            <v:imagedata r:id="rId65" o:title=""/>
          </v:shape>
          <o:OLEObject Type="Embed" ProgID="Equation.3" ShapeID="_x0000_i1035" DrawAspect="Content" ObjectID="_1557353326" r:id="rId66"/>
        </w:object>
      </w:r>
      <w:r w:rsidRPr="00F17BF2">
        <w:rPr>
          <w:szCs w:val="28"/>
        </w:rPr>
        <w:t xml:space="preserve"> (руб.).</w:t>
      </w:r>
    </w:p>
    <w:p w:rsidR="00AD30B5" w:rsidRPr="006D0A31" w:rsidRDefault="00AD30B5" w:rsidP="009F6283">
      <w:pPr>
        <w:pStyle w:val="2"/>
        <w:spacing w:before="360"/>
        <w:ind w:left="0" w:firstLine="0"/>
      </w:pPr>
      <w:bookmarkStart w:id="142" w:name="_Toc326091554"/>
      <w:bookmarkStart w:id="143" w:name="_Toc327228278"/>
      <w:bookmarkStart w:id="144" w:name="_Toc357360241"/>
      <w:bookmarkStart w:id="145" w:name="_Toc358068489"/>
      <w:bookmarkStart w:id="146" w:name="_Toc483610498"/>
      <w:bookmarkEnd w:id="138"/>
      <w:bookmarkEnd w:id="139"/>
      <w:bookmarkEnd w:id="140"/>
      <w:bookmarkEnd w:id="141"/>
      <w:r w:rsidRPr="006D0A31">
        <w:t>Расчет расходов на оплату машинного времени</w:t>
      </w:r>
      <w:bookmarkEnd w:id="142"/>
      <w:bookmarkEnd w:id="143"/>
      <w:bookmarkEnd w:id="144"/>
      <w:bookmarkEnd w:id="145"/>
      <w:bookmarkEnd w:id="146"/>
    </w:p>
    <w:p w:rsidR="00EA7209" w:rsidRPr="00F17BF2" w:rsidRDefault="00EA7209" w:rsidP="00EA7209">
      <w:pPr>
        <w:ind w:firstLine="709"/>
        <w:rPr>
          <w:szCs w:val="28"/>
        </w:rPr>
      </w:pPr>
      <w:bookmarkStart w:id="147" w:name="_Toc326091555"/>
      <w:bookmarkStart w:id="148" w:name="_Toc327228279"/>
      <w:bookmarkStart w:id="149" w:name="_Toc357360242"/>
      <w:bookmarkStart w:id="150" w:name="_Toc358068490"/>
      <w:r w:rsidRPr="00F17BF2">
        <w:rPr>
          <w:szCs w:val="28"/>
        </w:rPr>
        <w:t>Расходы включают оплату машинного времени, необходимого для разработки и отладки ПС, которое опред</w:t>
      </w:r>
      <w:r>
        <w:rPr>
          <w:szCs w:val="28"/>
        </w:rPr>
        <w:t>еляется по нормативам (в машино–</w:t>
      </w:r>
      <w:r w:rsidRPr="00F17BF2">
        <w:rPr>
          <w:szCs w:val="28"/>
        </w:rPr>
        <w:t>часах) на 100 строк исходного кода машинного времени в зависимости от характера решаемых задач и типа ПЭВМ:</w:t>
      </w:r>
    </w:p>
    <w:p w:rsidR="00EA7209" w:rsidRPr="00F17BF2" w:rsidRDefault="00EA7209" w:rsidP="00EA7209">
      <w:pPr>
        <w:spacing w:before="120" w:after="120"/>
        <w:jc w:val="right"/>
        <w:rPr>
          <w:szCs w:val="28"/>
        </w:rPr>
      </w:pPr>
      <w:r w:rsidRPr="00F17BF2">
        <w:rPr>
          <w:position w:val="-24"/>
          <w:szCs w:val="28"/>
        </w:rPr>
        <w:object w:dxaOrig="2040" w:dyaOrig="620">
          <v:shape id="_x0000_i1036" type="#_x0000_t75" style="width:115.45pt;height:36pt" o:ole="" fillcolor="window">
            <v:imagedata r:id="rId67" o:title=""/>
          </v:shape>
          <o:OLEObject Type="Embed" ProgID="Equation.3" ShapeID="_x0000_i1036" DrawAspect="Content" ObjectID="_1557353327" r:id="rId68"/>
        </w:object>
      </w:r>
      <w:r w:rsidRPr="00F17BF2">
        <w:rPr>
          <w:szCs w:val="28"/>
        </w:rPr>
        <w:t xml:space="preserve">,             </w:t>
      </w:r>
      <w:r>
        <w:rPr>
          <w:szCs w:val="28"/>
        </w:rPr>
        <w:t xml:space="preserve">                              (6.7</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мв</w:t>
      </w:r>
      <w:r w:rsidRPr="001A6498">
        <w:rPr>
          <w:szCs w:val="28"/>
        </w:rPr>
        <w:t xml:space="preserve"> – сумма расходов на оплату машинного времени, руб.;</w:t>
      </w:r>
    </w:p>
    <w:p w:rsidR="00EA7209" w:rsidRPr="001A6498" w:rsidRDefault="00EA7209" w:rsidP="00EA7209">
      <w:pPr>
        <w:pStyle w:val="a9"/>
        <w:spacing w:after="0" w:line="240" w:lineRule="auto"/>
        <w:rPr>
          <w:szCs w:val="28"/>
        </w:rPr>
      </w:pPr>
      <w:r w:rsidRPr="001A6498">
        <w:rPr>
          <w:szCs w:val="28"/>
        </w:rPr>
        <w:t>Ц</w:t>
      </w:r>
      <w:r w:rsidRPr="001A6498">
        <w:rPr>
          <w:szCs w:val="28"/>
          <w:vertAlign w:val="subscript"/>
        </w:rPr>
        <w:t>м</w:t>
      </w:r>
      <w:r w:rsidRPr="001A6498">
        <w:rPr>
          <w:szCs w:val="28"/>
        </w:rPr>
        <w:t xml:space="preserve"> – цена одного машино–часа, руб.;</w:t>
      </w:r>
    </w:p>
    <w:p w:rsidR="00EA7209" w:rsidRPr="001A6498" w:rsidRDefault="00EA7209" w:rsidP="00EA7209">
      <w:pPr>
        <w:pStyle w:val="a9"/>
        <w:spacing w:after="0" w:line="240" w:lineRule="auto"/>
        <w:rPr>
          <w:szCs w:val="28"/>
        </w:rPr>
      </w:pPr>
      <w:r w:rsidRPr="001A6498">
        <w:rPr>
          <w:szCs w:val="28"/>
        </w:rPr>
        <w:t>V</w:t>
      </w:r>
      <w:r w:rsidRPr="001A6498">
        <w:rPr>
          <w:szCs w:val="28"/>
          <w:vertAlign w:val="subscript"/>
        </w:rPr>
        <w:t>o</w:t>
      </w:r>
      <w:r w:rsidRPr="001A6498">
        <w:rPr>
          <w:szCs w:val="28"/>
        </w:rPr>
        <w:t>’ – скорректированный объем ПС, условных машино–команд;</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мв</w:t>
      </w:r>
      <w:r w:rsidRPr="001A6498">
        <w:rPr>
          <w:szCs w:val="28"/>
        </w:rPr>
        <w:t xml:space="preserve"> – норматив расхода машинного времени на отладку 100 строк исходного кода, машино–часов.</w:t>
      </w:r>
    </w:p>
    <w:p w:rsidR="00EA7209" w:rsidRPr="001A6498" w:rsidRDefault="00EA7209" w:rsidP="00EA7209">
      <w:pPr>
        <w:pStyle w:val="a9"/>
        <w:spacing w:after="0" w:line="240" w:lineRule="auto"/>
        <w:rPr>
          <w:szCs w:val="28"/>
        </w:rPr>
      </w:pPr>
      <w:r w:rsidRPr="001A6498">
        <w:rPr>
          <w:szCs w:val="28"/>
        </w:rPr>
        <w:t>Ц</w:t>
      </w:r>
      <w:r w:rsidRPr="001A6498">
        <w:rPr>
          <w:szCs w:val="28"/>
          <w:vertAlign w:val="subscript"/>
        </w:rPr>
        <w:t>м</w:t>
      </w:r>
      <w:r w:rsidRPr="001A6498">
        <w:rPr>
          <w:szCs w:val="28"/>
        </w:rPr>
        <w:t xml:space="preserve"> = 0,05 руб. – по исходным данным, приведенным в таблице 6.1; </w:t>
      </w:r>
    </w:p>
    <w:p w:rsidR="00EA7209" w:rsidRPr="001A6498" w:rsidRDefault="00EA7209" w:rsidP="00EA7209">
      <w:pPr>
        <w:pStyle w:val="a9"/>
        <w:spacing w:after="0" w:line="240" w:lineRule="auto"/>
        <w:rPr>
          <w:szCs w:val="28"/>
        </w:rPr>
      </w:pPr>
      <w:r w:rsidRPr="001A6498">
        <w:rPr>
          <w:szCs w:val="28"/>
        </w:rPr>
        <w:t>V</w:t>
      </w:r>
      <w:r w:rsidRPr="001A6498">
        <w:rPr>
          <w:szCs w:val="28"/>
          <w:vertAlign w:val="subscript"/>
        </w:rPr>
        <w:t>o</w:t>
      </w:r>
      <w:r w:rsidRPr="001A6498">
        <w:rPr>
          <w:szCs w:val="28"/>
        </w:rPr>
        <w:t>’ = 4 038условных машино–команд – подсчитано по формуле (6.2).</w:t>
      </w:r>
    </w:p>
    <w:p w:rsidR="00EA7209" w:rsidRPr="001A6498" w:rsidRDefault="00EA7209" w:rsidP="00EA7209">
      <w:pPr>
        <w:pStyle w:val="a9"/>
        <w:spacing w:after="0" w:line="240" w:lineRule="auto"/>
        <w:ind w:firstLine="709"/>
        <w:rPr>
          <w:szCs w:val="28"/>
        </w:rPr>
      </w:pPr>
      <w:r w:rsidRPr="001A6498">
        <w:rPr>
          <w:szCs w:val="28"/>
        </w:rPr>
        <w:t>Так как информационная система выполняет общесистемные задачи, то Н</w:t>
      </w:r>
      <w:r w:rsidRPr="001A6498">
        <w:rPr>
          <w:szCs w:val="28"/>
          <w:vertAlign w:val="subscript"/>
        </w:rPr>
        <w:t>мв</w:t>
      </w:r>
      <w:r w:rsidRPr="001A6498">
        <w:rPr>
          <w:szCs w:val="28"/>
        </w:rPr>
        <w:t> = 12 машино–часов – по данным, приведенным в приложении 6 методического пособия [34].</w:t>
      </w:r>
    </w:p>
    <w:p w:rsidR="00EA7209" w:rsidRPr="00F17BF2" w:rsidRDefault="00EA7209" w:rsidP="00EA7209">
      <w:pPr>
        <w:spacing w:before="120" w:after="120"/>
        <w:jc w:val="center"/>
        <w:rPr>
          <w:szCs w:val="28"/>
        </w:rPr>
      </w:pPr>
      <w:r w:rsidRPr="00F17BF2">
        <w:rPr>
          <w:position w:val="-24"/>
          <w:szCs w:val="28"/>
        </w:rPr>
        <w:object w:dxaOrig="3040" w:dyaOrig="620">
          <v:shape id="_x0000_i1037" type="#_x0000_t75" style="width:176.6pt;height:36pt" o:ole="" fillcolor="window">
            <v:imagedata r:id="rId69" o:title=""/>
          </v:shape>
          <o:OLEObject Type="Embed" ProgID="Equation.3" ShapeID="_x0000_i1037" DrawAspect="Content" ObjectID="_1557353328" r:id="rId70"/>
        </w:object>
      </w:r>
      <w:r w:rsidRPr="00F17BF2">
        <w:rPr>
          <w:szCs w:val="28"/>
        </w:rPr>
        <w:t xml:space="preserve"> (руб.).</w:t>
      </w:r>
    </w:p>
    <w:p w:rsidR="00AD30B5" w:rsidRPr="006D0A31" w:rsidRDefault="00AD30B5" w:rsidP="009F6283">
      <w:pPr>
        <w:pStyle w:val="2"/>
        <w:spacing w:before="360"/>
        <w:ind w:left="0" w:firstLine="0"/>
      </w:pPr>
      <w:bookmarkStart w:id="151" w:name="_Toc483610499"/>
      <w:r w:rsidRPr="006D0A31">
        <w:t>Расчет прочих прямых затрат</w:t>
      </w:r>
      <w:bookmarkEnd w:id="147"/>
      <w:bookmarkEnd w:id="148"/>
      <w:bookmarkEnd w:id="149"/>
      <w:bookmarkEnd w:id="150"/>
      <w:bookmarkEnd w:id="151"/>
    </w:p>
    <w:p w:rsidR="00EA7209" w:rsidRPr="00F17BF2" w:rsidRDefault="00EA7209" w:rsidP="00EA7209">
      <w:pPr>
        <w:ind w:firstLine="709"/>
        <w:rPr>
          <w:szCs w:val="28"/>
        </w:rPr>
      </w:pPr>
      <w:bookmarkStart w:id="152" w:name="_Toc326091556"/>
      <w:bookmarkStart w:id="153" w:name="_Toc327228280"/>
      <w:bookmarkStart w:id="154" w:name="_Toc357360243"/>
      <w:bookmarkStart w:id="155" w:name="_Toc358068491"/>
      <w:r w:rsidRPr="00F17BF2">
        <w:rPr>
          <w:szCs w:val="28"/>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20" w:dyaOrig="620">
          <v:shape id="_x0000_i1038" type="#_x0000_t75" style="width:89.65pt;height:36pt" o:ole="" fillcolor="window">
            <v:imagedata r:id="rId71" o:title=""/>
          </v:shape>
          <o:OLEObject Type="Embed" ProgID="Equation.3" ShapeID="_x0000_i1038" DrawAspect="Content" ObjectID="_1557353329" r:id="rId72"/>
        </w:object>
      </w:r>
      <w:r w:rsidRPr="00F17BF2">
        <w:rPr>
          <w:szCs w:val="28"/>
        </w:rPr>
        <w:t xml:space="preserve">,               </w:t>
      </w:r>
      <w:r>
        <w:rPr>
          <w:szCs w:val="28"/>
        </w:rPr>
        <w:t xml:space="preserve">                              (6.8</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пз</w:t>
      </w:r>
      <w:r w:rsidRPr="001A6498">
        <w:rPr>
          <w:szCs w:val="28"/>
        </w:rPr>
        <w:t xml:space="preserve"> – сумма прочих затрат,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оз</w:t>
      </w:r>
      <w:r w:rsidRPr="001A6498">
        <w:rPr>
          <w:szCs w:val="28"/>
        </w:rPr>
        <w:t xml:space="preserve"> – основная заработная плата, руб.;</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пз</w:t>
      </w:r>
      <w:r w:rsidRPr="001A6498">
        <w:rPr>
          <w:szCs w:val="28"/>
        </w:rPr>
        <w:t xml:space="preserve"> – норматив прочих затрат в целом по организации,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оз</w:t>
      </w:r>
      <w:r w:rsidRPr="001A6498">
        <w:rPr>
          <w:szCs w:val="28"/>
        </w:rPr>
        <w:t xml:space="preserve"> = 1 800 руб. – подсчитано по формуле (6.3); </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пз</w:t>
      </w:r>
      <w:r w:rsidRPr="001A6498">
        <w:rPr>
          <w:szCs w:val="28"/>
        </w:rPr>
        <w:t> = 10%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00" w:dyaOrig="620">
          <v:shape id="_x0000_i1039" type="#_x0000_t75" style="width:126.35pt;height:36pt" o:ole="" fillcolor="window">
            <v:imagedata r:id="rId73" o:title=""/>
          </v:shape>
          <o:OLEObject Type="Embed" ProgID="Equation.3" ShapeID="_x0000_i1039" DrawAspect="Content" ObjectID="_1557353330" r:id="rId74"/>
        </w:object>
      </w:r>
      <w:r w:rsidRPr="00F17BF2">
        <w:rPr>
          <w:szCs w:val="28"/>
        </w:rPr>
        <w:t xml:space="preserve"> (руб.).</w:t>
      </w:r>
    </w:p>
    <w:p w:rsidR="00AD30B5" w:rsidRPr="006D0A31" w:rsidRDefault="00AD30B5" w:rsidP="009F6283">
      <w:pPr>
        <w:pStyle w:val="2"/>
        <w:spacing w:before="360"/>
        <w:ind w:left="0" w:firstLine="0"/>
      </w:pPr>
      <w:bookmarkStart w:id="156" w:name="_Toc483610500"/>
      <w:r w:rsidRPr="006D0A31">
        <w:t>Расчет накладных расходов</w:t>
      </w:r>
      <w:bookmarkEnd w:id="152"/>
      <w:bookmarkEnd w:id="153"/>
      <w:bookmarkEnd w:id="154"/>
      <w:bookmarkEnd w:id="155"/>
      <w:bookmarkEnd w:id="156"/>
    </w:p>
    <w:p w:rsidR="00EA7209" w:rsidRPr="00F17BF2" w:rsidRDefault="00EA7209" w:rsidP="00EA7209">
      <w:pPr>
        <w:widowControl w:val="0"/>
        <w:ind w:firstLine="709"/>
        <w:rPr>
          <w:szCs w:val="28"/>
        </w:rPr>
      </w:pPr>
      <w:bookmarkStart w:id="157" w:name="_Toc326091557"/>
      <w:bookmarkStart w:id="158" w:name="_Toc327228281"/>
      <w:bookmarkStart w:id="159" w:name="_Toc357360244"/>
      <w:bookmarkStart w:id="160" w:name="_Toc358068492"/>
      <w:r w:rsidRPr="00F17BF2">
        <w:rPr>
          <w:szCs w:val="28"/>
        </w:rPr>
        <w:t>Данные затраты, не связаны непосредственно с разработкой конкретного ПС, а связанны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основной заработной плате исполнителей.</w:t>
      </w:r>
    </w:p>
    <w:p w:rsidR="00EA7209" w:rsidRPr="00F17BF2" w:rsidRDefault="00EA7209" w:rsidP="00EA7209">
      <w:pPr>
        <w:spacing w:before="120" w:after="120"/>
        <w:jc w:val="right"/>
        <w:rPr>
          <w:szCs w:val="28"/>
        </w:rPr>
      </w:pPr>
      <w:r w:rsidRPr="00F17BF2">
        <w:rPr>
          <w:position w:val="-24"/>
          <w:szCs w:val="28"/>
        </w:rPr>
        <w:object w:dxaOrig="1540" w:dyaOrig="660">
          <v:shape id="_x0000_i1040" type="#_x0000_t75" style="width:90.35pt;height:40.1pt" o:ole="" fillcolor="window">
            <v:imagedata r:id="rId75" o:title=""/>
          </v:shape>
          <o:OLEObject Type="Embed" ProgID="Equation.3" ShapeID="_x0000_i1040" DrawAspect="Content" ObjectID="_1557353331" r:id="rId76"/>
        </w:object>
      </w:r>
      <w:r w:rsidRPr="00F17BF2">
        <w:rPr>
          <w:szCs w:val="28"/>
        </w:rPr>
        <w:t xml:space="preserve">,                 </w:t>
      </w:r>
      <w:r>
        <w:rPr>
          <w:szCs w:val="28"/>
        </w:rPr>
        <w:t xml:space="preserve">                              (6.9</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оз</w:t>
      </w:r>
      <w:r w:rsidRPr="001A6498">
        <w:rPr>
          <w:szCs w:val="28"/>
        </w:rPr>
        <w:t xml:space="preserve"> – основная заработная плата, руб.; </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нр</w:t>
      </w:r>
      <w:r w:rsidRPr="001A6498">
        <w:rPr>
          <w:szCs w:val="28"/>
        </w:rPr>
        <w:t xml:space="preserve"> – норматив накладных расходов в целом по организации,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оз</w:t>
      </w:r>
      <w:r w:rsidRPr="001A6498">
        <w:rPr>
          <w:szCs w:val="28"/>
        </w:rPr>
        <w:t xml:space="preserve"> = 1 800руб. – подсчитано по формуле (6.3); </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нр</w:t>
      </w:r>
      <w:r w:rsidRPr="001A6498">
        <w:rPr>
          <w:szCs w:val="28"/>
        </w:rPr>
        <w:t> = 30%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40" w:dyaOrig="620">
          <v:shape id="_x0000_i1041" type="#_x0000_t75" style="width:129.05pt;height:38.05pt" o:ole="" fillcolor="window">
            <v:imagedata r:id="rId77" o:title=""/>
          </v:shape>
          <o:OLEObject Type="Embed" ProgID="Equation.3" ShapeID="_x0000_i1041" DrawAspect="Content" ObjectID="_1557353332" r:id="rId78"/>
        </w:object>
      </w:r>
      <w:r w:rsidRPr="00F17BF2">
        <w:rPr>
          <w:szCs w:val="28"/>
        </w:rPr>
        <w:t xml:space="preserve"> ( руб.).</w:t>
      </w:r>
    </w:p>
    <w:p w:rsidR="00AD30B5" w:rsidRPr="006D0A31" w:rsidRDefault="00AD30B5" w:rsidP="009F6283">
      <w:pPr>
        <w:pStyle w:val="2"/>
        <w:spacing w:before="360"/>
        <w:ind w:left="0" w:firstLine="0"/>
      </w:pPr>
      <w:bookmarkStart w:id="161" w:name="_Toc483610501"/>
      <w:r w:rsidRPr="006D0A31">
        <w:t>Расчет суммы расходов на разработку ПС</w:t>
      </w:r>
      <w:bookmarkEnd w:id="157"/>
      <w:bookmarkEnd w:id="158"/>
      <w:bookmarkEnd w:id="159"/>
      <w:bookmarkEnd w:id="160"/>
      <w:bookmarkEnd w:id="161"/>
    </w:p>
    <w:p w:rsidR="00EA7209" w:rsidRDefault="00EA7209" w:rsidP="00EA7209">
      <w:pPr>
        <w:ind w:firstLine="709"/>
        <w:rPr>
          <w:szCs w:val="28"/>
        </w:rPr>
      </w:pPr>
      <w:bookmarkStart w:id="162" w:name="_Toc326091558"/>
      <w:bookmarkStart w:id="163" w:name="_Toc327228282"/>
      <w:bookmarkStart w:id="164" w:name="_Toc357360245"/>
      <w:bookmarkStart w:id="165" w:name="_Toc358068493"/>
      <w:r w:rsidRPr="00F17BF2">
        <w:rPr>
          <w:szCs w:val="28"/>
        </w:rPr>
        <w:t>Общая сумма расходов на ПС состоит из всех расходов и затрат на оплату труда и рассчитывается по формуле:</w:t>
      </w:r>
    </w:p>
    <w:p w:rsidR="00EA7209" w:rsidRPr="00F17BF2" w:rsidRDefault="00EA7209" w:rsidP="00EA7209">
      <w:pPr>
        <w:ind w:firstLine="709"/>
        <w:jc w:val="right"/>
        <w:rPr>
          <w:szCs w:val="28"/>
        </w:rPr>
      </w:pPr>
      <w:r>
        <w:rPr>
          <w:szCs w:val="28"/>
        </w:rPr>
        <w:t>С</w:t>
      </w:r>
      <w:r>
        <w:rPr>
          <w:szCs w:val="28"/>
          <w:vertAlign w:val="subscript"/>
        </w:rPr>
        <w:t>р</w:t>
      </w:r>
      <w:r>
        <w:rPr>
          <w:szCs w:val="28"/>
        </w:rPr>
        <w:t>=С</w:t>
      </w:r>
      <w:r>
        <w:rPr>
          <w:szCs w:val="28"/>
          <w:vertAlign w:val="subscript"/>
        </w:rPr>
        <w:t>оз</w:t>
      </w:r>
      <w:r>
        <w:rPr>
          <w:szCs w:val="28"/>
        </w:rPr>
        <w:t>+С</w:t>
      </w:r>
      <w:r>
        <w:rPr>
          <w:szCs w:val="28"/>
          <w:vertAlign w:val="subscript"/>
        </w:rPr>
        <w:t>фсзн</w:t>
      </w:r>
      <w:r>
        <w:rPr>
          <w:szCs w:val="28"/>
        </w:rPr>
        <w:t>+С</w:t>
      </w:r>
      <w:r>
        <w:rPr>
          <w:szCs w:val="28"/>
          <w:vertAlign w:val="subscript"/>
        </w:rPr>
        <w:t>бгс</w:t>
      </w:r>
      <w:r>
        <w:rPr>
          <w:szCs w:val="28"/>
        </w:rPr>
        <w:t>+С</w:t>
      </w:r>
      <w:r>
        <w:rPr>
          <w:szCs w:val="28"/>
          <w:vertAlign w:val="subscript"/>
        </w:rPr>
        <w:t>м</w:t>
      </w:r>
      <w:r>
        <w:rPr>
          <w:szCs w:val="28"/>
        </w:rPr>
        <w:t>+С</w:t>
      </w:r>
      <w:r>
        <w:rPr>
          <w:szCs w:val="28"/>
          <w:vertAlign w:val="subscript"/>
        </w:rPr>
        <w:t>со</w:t>
      </w:r>
      <w:r>
        <w:rPr>
          <w:szCs w:val="28"/>
        </w:rPr>
        <w:t>+С</w:t>
      </w:r>
      <w:r>
        <w:rPr>
          <w:szCs w:val="28"/>
          <w:vertAlign w:val="subscript"/>
        </w:rPr>
        <w:t>мв</w:t>
      </w:r>
      <w:r>
        <w:rPr>
          <w:szCs w:val="28"/>
        </w:rPr>
        <w:t>+С</w:t>
      </w:r>
      <w:r>
        <w:rPr>
          <w:szCs w:val="28"/>
          <w:vertAlign w:val="subscript"/>
        </w:rPr>
        <w:t>пз</w:t>
      </w:r>
      <w:r>
        <w:rPr>
          <w:szCs w:val="28"/>
        </w:rPr>
        <w:t>+С</w:t>
      </w:r>
      <w:r>
        <w:rPr>
          <w:szCs w:val="28"/>
          <w:vertAlign w:val="subscript"/>
        </w:rPr>
        <w:t>пр</w:t>
      </w:r>
      <w:r>
        <w:rPr>
          <w:szCs w:val="28"/>
        </w:rPr>
        <w:t>,                         (6.10</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оз</w:t>
      </w:r>
      <w:r w:rsidRPr="001A6498">
        <w:rPr>
          <w:szCs w:val="28"/>
        </w:rPr>
        <w:t xml:space="preserve"> – основная заработная плата,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дз</w:t>
      </w:r>
      <w:r w:rsidRPr="001A6498">
        <w:rPr>
          <w:szCs w:val="28"/>
        </w:rPr>
        <w:t xml:space="preserve"> – дополнительная заработная плата на конкретное ПС, руб.;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фсзн</w:t>
      </w:r>
      <w:r w:rsidRPr="001A6498">
        <w:rPr>
          <w:szCs w:val="28"/>
        </w:rPr>
        <w:t xml:space="preserve"> – сумма отчислений в Фонд социальной защиты населения,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бгс</w:t>
      </w:r>
      <w:r w:rsidRPr="001A6498">
        <w:rPr>
          <w:szCs w:val="28"/>
        </w:rPr>
        <w:t xml:space="preserve"> – сумма отчислений по обязательному страхованию от несчастных случаев на производстве и профессиональных заболеваний, руб.;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м</w:t>
      </w:r>
      <w:r w:rsidRPr="001A6498">
        <w:rPr>
          <w:szCs w:val="28"/>
        </w:rPr>
        <w:t xml:space="preserve"> – сумма расходов на материалы,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со</w:t>
      </w:r>
      <w:r w:rsidRPr="001A6498">
        <w:rPr>
          <w:szCs w:val="28"/>
        </w:rPr>
        <w:t xml:space="preserve"> – сумма расходов на спецоборудование, руб.;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мв</w:t>
      </w:r>
      <w:r w:rsidRPr="001A6498">
        <w:rPr>
          <w:szCs w:val="28"/>
        </w:rPr>
        <w:t xml:space="preserve"> – сумма расходов на оплату машинного времени, руб.;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пз</w:t>
      </w:r>
      <w:r w:rsidRPr="001A6498">
        <w:rPr>
          <w:szCs w:val="28"/>
        </w:rPr>
        <w:t xml:space="preserve"> – сумма прочих затрат, руб.; С</w:t>
      </w:r>
      <w:r w:rsidRPr="001A6498">
        <w:rPr>
          <w:szCs w:val="28"/>
          <w:vertAlign w:val="subscript"/>
        </w:rPr>
        <w:t>нр</w:t>
      </w:r>
      <w:r w:rsidRPr="001A6498">
        <w:rPr>
          <w:szCs w:val="28"/>
        </w:rPr>
        <w:t xml:space="preserve"> – сумма накладных расходов, руб.</w:t>
      </w:r>
    </w:p>
    <w:p w:rsidR="00EA7209" w:rsidRDefault="00EA7209" w:rsidP="00EA7209">
      <w:pPr>
        <w:pStyle w:val="a9"/>
        <w:spacing w:after="0" w:line="240" w:lineRule="auto"/>
        <w:rPr>
          <w:szCs w:val="28"/>
        </w:rPr>
      </w:pPr>
      <w:r w:rsidRPr="001A6498">
        <w:rPr>
          <w:szCs w:val="28"/>
        </w:rPr>
        <w:t>С</w:t>
      </w:r>
      <w:r w:rsidRPr="001A6498">
        <w:rPr>
          <w:szCs w:val="28"/>
          <w:vertAlign w:val="subscript"/>
        </w:rPr>
        <w:t>оз</w:t>
      </w:r>
      <w:r w:rsidRPr="001A6498">
        <w:rPr>
          <w:szCs w:val="28"/>
        </w:rPr>
        <w:t> = 1 800 руб. – подсчитано по формуле (6.3); С</w:t>
      </w:r>
      <w:r w:rsidRPr="001A6498">
        <w:rPr>
          <w:szCs w:val="28"/>
          <w:vertAlign w:val="subscript"/>
        </w:rPr>
        <w:t>дз</w:t>
      </w:r>
      <w:r w:rsidRPr="001A6498">
        <w:rPr>
          <w:szCs w:val="28"/>
        </w:rPr>
        <w:t> = 180 руб. – подсчитано по формуле (6.4); С</w:t>
      </w:r>
      <w:r w:rsidRPr="001A6498">
        <w:rPr>
          <w:szCs w:val="28"/>
          <w:vertAlign w:val="subscript"/>
        </w:rPr>
        <w:t>фсзн</w:t>
      </w:r>
      <w:r w:rsidRPr="001A6498">
        <w:rPr>
          <w:szCs w:val="28"/>
        </w:rPr>
        <w:t> = 673,2 руб. – подсчитано по формуле (6.5); С</w:t>
      </w:r>
      <w:r w:rsidRPr="001A6498">
        <w:rPr>
          <w:szCs w:val="28"/>
          <w:vertAlign w:val="subscript"/>
        </w:rPr>
        <w:t>м</w:t>
      </w:r>
      <w:r w:rsidRPr="001A6498">
        <w:rPr>
          <w:szCs w:val="28"/>
        </w:rPr>
        <w:t> = 18,9 руб. – подсчитано по формуле (6.6);С</w:t>
      </w:r>
      <w:r w:rsidRPr="001A6498">
        <w:rPr>
          <w:szCs w:val="28"/>
          <w:vertAlign w:val="subscript"/>
        </w:rPr>
        <w:t>мв</w:t>
      </w:r>
      <w:r w:rsidRPr="001A6498">
        <w:rPr>
          <w:szCs w:val="28"/>
        </w:rPr>
        <w:t> = 22,68 руб. – подсчитано по формуле (6.7); С</w:t>
      </w:r>
      <w:r w:rsidRPr="001A6498">
        <w:rPr>
          <w:szCs w:val="28"/>
          <w:vertAlign w:val="subscript"/>
        </w:rPr>
        <w:t>пз</w:t>
      </w:r>
      <w:r w:rsidRPr="001A6498">
        <w:rPr>
          <w:szCs w:val="28"/>
        </w:rPr>
        <w:t> = 180 руб. – подсчитано по формуле (6.8); С</w:t>
      </w:r>
      <w:r w:rsidRPr="001A6498">
        <w:rPr>
          <w:szCs w:val="28"/>
          <w:vertAlign w:val="subscript"/>
        </w:rPr>
        <w:t>нр </w:t>
      </w:r>
      <w:r w:rsidRPr="001A6498">
        <w:rPr>
          <w:szCs w:val="28"/>
        </w:rPr>
        <w:t>= 540 руб. – подсчитано по формуле (6.9).</w:t>
      </w:r>
    </w:p>
    <w:p w:rsidR="00EA7209" w:rsidRDefault="00EA7209" w:rsidP="00EA7209">
      <w:pPr>
        <w:pStyle w:val="a9"/>
        <w:spacing w:after="0" w:line="240" w:lineRule="auto"/>
        <w:rPr>
          <w:szCs w:val="28"/>
        </w:rPr>
      </w:pPr>
    </w:p>
    <w:p w:rsidR="00EA7209" w:rsidRPr="00FA0FE7" w:rsidRDefault="00EA7209" w:rsidP="00EA7209">
      <w:pPr>
        <w:pStyle w:val="a9"/>
        <w:spacing w:after="0" w:line="240" w:lineRule="auto"/>
        <w:jc w:val="center"/>
        <w:rPr>
          <w:szCs w:val="28"/>
        </w:rPr>
      </w:pPr>
      <w:r>
        <w:rPr>
          <w:szCs w:val="28"/>
        </w:rPr>
        <w:t>С</w:t>
      </w:r>
      <w:r>
        <w:rPr>
          <w:szCs w:val="28"/>
          <w:vertAlign w:val="subscript"/>
        </w:rPr>
        <w:t>р</w:t>
      </w:r>
      <w:r>
        <w:rPr>
          <w:szCs w:val="28"/>
        </w:rPr>
        <w:t>=1800+180+673,2+18,9+22,68+180+540=3414,78 (руб.).</w:t>
      </w:r>
    </w:p>
    <w:p w:rsidR="00AD30B5" w:rsidRPr="006D0A31" w:rsidRDefault="00AD30B5" w:rsidP="009F6283">
      <w:pPr>
        <w:pStyle w:val="2"/>
        <w:spacing w:before="360"/>
        <w:ind w:left="0" w:firstLine="0"/>
      </w:pPr>
      <w:bookmarkStart w:id="166" w:name="_Toc483610502"/>
      <w:r w:rsidRPr="006D0A31">
        <w:t>Расчет расходов на сопровождение и адаптацию</w:t>
      </w:r>
      <w:bookmarkEnd w:id="162"/>
      <w:bookmarkEnd w:id="163"/>
      <w:bookmarkEnd w:id="164"/>
      <w:bookmarkEnd w:id="165"/>
      <w:bookmarkEnd w:id="166"/>
    </w:p>
    <w:p w:rsidR="00EA7209" w:rsidRPr="00F17BF2" w:rsidRDefault="00EA7209" w:rsidP="00EA7209">
      <w:pPr>
        <w:ind w:firstLine="709"/>
        <w:rPr>
          <w:szCs w:val="28"/>
        </w:rPr>
      </w:pPr>
      <w:bookmarkStart w:id="167" w:name="_Toc326091559"/>
      <w:bookmarkStart w:id="168" w:name="_Toc327228283"/>
      <w:bookmarkStart w:id="169" w:name="_Toc357360246"/>
      <w:bookmarkStart w:id="170" w:name="_Toc358068494"/>
      <w:r w:rsidRPr="00F17BF2">
        <w:rPr>
          <w:szCs w:val="28"/>
        </w:rPr>
        <w:t>Кроме того, организация-разработчик осуществляет затраты на сопровождение и адаптацию ПС, которые определяются по нормативу:</w:t>
      </w:r>
    </w:p>
    <w:p w:rsidR="00EA7209" w:rsidRPr="00F17BF2" w:rsidRDefault="00EA7209" w:rsidP="00EA7209">
      <w:pPr>
        <w:spacing w:before="120" w:after="120"/>
        <w:jc w:val="right"/>
        <w:rPr>
          <w:szCs w:val="28"/>
        </w:rPr>
      </w:pPr>
      <w:r w:rsidRPr="00F17BF2">
        <w:rPr>
          <w:position w:val="-24"/>
          <w:szCs w:val="28"/>
        </w:rPr>
        <w:object w:dxaOrig="1680" w:dyaOrig="660">
          <v:shape id="_x0000_i1042" type="#_x0000_t75" style="width:97.8pt;height:40.1pt" o:ole="" fillcolor="window">
            <v:imagedata r:id="rId79" o:title=""/>
          </v:shape>
          <o:OLEObject Type="Embed" ProgID="Equation.3" ShapeID="_x0000_i1042" DrawAspect="Content" ObjectID="_1557353333" r:id="rId80"/>
        </w:object>
      </w:r>
      <w:r w:rsidRPr="00F17BF2">
        <w:rPr>
          <w:szCs w:val="28"/>
        </w:rPr>
        <w:t xml:space="preserve">,                      </w:t>
      </w:r>
      <w:r>
        <w:rPr>
          <w:szCs w:val="28"/>
        </w:rPr>
        <w:t xml:space="preserve">                              (6.11</w:t>
      </w:r>
      <w:r w:rsidRPr="00F17BF2">
        <w:rPr>
          <w:szCs w:val="28"/>
        </w:rPr>
        <w:t>)</w:t>
      </w:r>
    </w:p>
    <w:p w:rsidR="00EA7209" w:rsidRPr="00C51392" w:rsidRDefault="00EA7209" w:rsidP="00EA7209">
      <w:pPr>
        <w:pStyle w:val="a9"/>
        <w:tabs>
          <w:tab w:val="left" w:pos="567"/>
        </w:tabs>
        <w:spacing w:after="0" w:line="240" w:lineRule="auto"/>
        <w:rPr>
          <w:szCs w:val="28"/>
        </w:rPr>
      </w:pPr>
      <w:r w:rsidRPr="00C51392">
        <w:rPr>
          <w:szCs w:val="28"/>
        </w:rPr>
        <w:t>где</w:t>
      </w:r>
      <w:r w:rsidRPr="00C51392">
        <w:rPr>
          <w:szCs w:val="28"/>
        </w:rPr>
        <w:tab/>
        <w:t>С</w:t>
      </w:r>
      <w:r w:rsidRPr="00C51392">
        <w:rPr>
          <w:szCs w:val="28"/>
          <w:vertAlign w:val="subscript"/>
        </w:rPr>
        <w:t>р</w:t>
      </w:r>
      <w:r w:rsidRPr="00C51392">
        <w:rPr>
          <w:szCs w:val="28"/>
        </w:rPr>
        <w:t xml:space="preserve"> – сумма расходов на разработку ПС, руб.; </w:t>
      </w:r>
    </w:p>
    <w:p w:rsidR="00EA7209" w:rsidRPr="00C51392" w:rsidRDefault="00EA7209" w:rsidP="00EA7209">
      <w:pPr>
        <w:pStyle w:val="a9"/>
        <w:spacing w:after="0" w:line="240" w:lineRule="auto"/>
        <w:rPr>
          <w:szCs w:val="28"/>
        </w:rPr>
      </w:pPr>
      <w:r w:rsidRPr="00C51392">
        <w:rPr>
          <w:szCs w:val="28"/>
        </w:rPr>
        <w:t>Н</w:t>
      </w:r>
      <w:r w:rsidRPr="00C51392">
        <w:rPr>
          <w:szCs w:val="28"/>
          <w:vertAlign w:val="subscript"/>
        </w:rPr>
        <w:t>рса</w:t>
      </w:r>
      <w:r w:rsidRPr="00C51392">
        <w:rPr>
          <w:szCs w:val="28"/>
        </w:rPr>
        <w:t xml:space="preserve"> – норматив расходов на сопровождение и адаптацию, %. </w:t>
      </w:r>
    </w:p>
    <w:p w:rsidR="00EA7209" w:rsidRPr="00C51392" w:rsidRDefault="00EA7209" w:rsidP="00EA7209">
      <w:pPr>
        <w:pStyle w:val="a9"/>
        <w:spacing w:after="0" w:line="240" w:lineRule="auto"/>
        <w:rPr>
          <w:szCs w:val="28"/>
        </w:rPr>
      </w:pPr>
      <w:r w:rsidRPr="00C51392">
        <w:rPr>
          <w:szCs w:val="28"/>
        </w:rPr>
        <w:t>С</w:t>
      </w:r>
      <w:r w:rsidRPr="00C51392">
        <w:rPr>
          <w:szCs w:val="28"/>
          <w:vertAlign w:val="subscript"/>
        </w:rPr>
        <w:t>р </w:t>
      </w:r>
      <w:r w:rsidRPr="00C51392">
        <w:rPr>
          <w:szCs w:val="28"/>
        </w:rPr>
        <w:t>= 3 414,78 руб. – подсчитано по формуле (6.10); Н</w:t>
      </w:r>
      <w:r w:rsidRPr="00C51392">
        <w:rPr>
          <w:szCs w:val="28"/>
          <w:vertAlign w:val="subscript"/>
        </w:rPr>
        <w:t>рса </w:t>
      </w:r>
      <w:r w:rsidRPr="00C51392">
        <w:rPr>
          <w:szCs w:val="28"/>
        </w:rPr>
        <w:t>= 10% – по исходным данным.</w:t>
      </w:r>
    </w:p>
    <w:p w:rsidR="00EA7209" w:rsidRPr="00F17BF2" w:rsidRDefault="00EA7209" w:rsidP="00EA7209">
      <w:pPr>
        <w:spacing w:before="120" w:after="120"/>
        <w:jc w:val="center"/>
        <w:rPr>
          <w:szCs w:val="28"/>
        </w:rPr>
      </w:pPr>
      <w:r w:rsidRPr="00F17BF2">
        <w:rPr>
          <w:position w:val="-24"/>
          <w:szCs w:val="28"/>
        </w:rPr>
        <w:object w:dxaOrig="3480" w:dyaOrig="620">
          <v:shape id="_x0000_i1043" type="#_x0000_t75" style="width:209.9pt;height:38.05pt" o:ole="" fillcolor="window">
            <v:imagedata r:id="rId81" o:title=""/>
          </v:shape>
          <o:OLEObject Type="Embed" ProgID="Equation.3" ShapeID="_x0000_i1043" DrawAspect="Content" ObjectID="_1557353334" r:id="rId82"/>
        </w:object>
      </w:r>
    </w:p>
    <w:p w:rsidR="00AD30B5" w:rsidRPr="006D0A31" w:rsidRDefault="00AD30B5" w:rsidP="009F6283">
      <w:pPr>
        <w:pStyle w:val="2"/>
        <w:spacing w:before="360"/>
        <w:ind w:left="0" w:firstLine="0"/>
      </w:pPr>
      <w:bookmarkStart w:id="171" w:name="_Toc483610503"/>
      <w:r w:rsidRPr="006D0A31">
        <w:t>Расчет полной себестоимости разработки ПС</w:t>
      </w:r>
      <w:bookmarkEnd w:id="167"/>
      <w:bookmarkEnd w:id="168"/>
      <w:bookmarkEnd w:id="169"/>
      <w:bookmarkEnd w:id="170"/>
      <w:bookmarkEnd w:id="171"/>
    </w:p>
    <w:p w:rsidR="00EA7209" w:rsidRPr="00F17BF2" w:rsidRDefault="00EA7209" w:rsidP="00EA7209">
      <w:pPr>
        <w:ind w:firstLine="709"/>
        <w:rPr>
          <w:szCs w:val="28"/>
        </w:rPr>
      </w:pPr>
      <w:bookmarkStart w:id="172" w:name="_Toc326091560"/>
      <w:bookmarkStart w:id="173" w:name="_Toc327228284"/>
      <w:bookmarkStart w:id="174" w:name="_Toc357360247"/>
      <w:bookmarkStart w:id="175" w:name="_Toc358068495"/>
      <w:r w:rsidRPr="00F17BF2">
        <w:rPr>
          <w:szCs w:val="28"/>
        </w:rPr>
        <w:t>Общая сумма расходов на разработку (с затратами на сопровождение и адаптацию) – полная себестоимость ПС определяется по формуле:</w:t>
      </w:r>
    </w:p>
    <w:p w:rsidR="00EA7209" w:rsidRPr="00F17BF2" w:rsidRDefault="00EA7209" w:rsidP="00EA7209">
      <w:pPr>
        <w:spacing w:before="120" w:after="120"/>
        <w:jc w:val="center"/>
        <w:rPr>
          <w:szCs w:val="28"/>
        </w:rPr>
      </w:pPr>
      <w:r w:rsidRPr="00F17BF2">
        <w:rPr>
          <w:position w:val="-14"/>
          <w:szCs w:val="28"/>
        </w:rPr>
        <w:object w:dxaOrig="1540" w:dyaOrig="380">
          <v:shape id="_x0000_i1044" type="#_x0000_t75" style="width:95.75pt;height:23.1pt" o:ole="" fillcolor="window">
            <v:imagedata r:id="rId83" o:title=""/>
          </v:shape>
          <o:OLEObject Type="Embed" ProgID="Equation.3" ShapeID="_x0000_i1044" DrawAspect="Content" ObjectID="_1557353335" r:id="rId84"/>
        </w:object>
      </w:r>
      <w:r>
        <w:rPr>
          <w:szCs w:val="28"/>
        </w:rPr>
        <w:t>(6.12</w:t>
      </w:r>
      <w:r w:rsidRPr="00F17BF2">
        <w:rPr>
          <w:szCs w:val="28"/>
        </w:rPr>
        <w:t>)</w:t>
      </w:r>
    </w:p>
    <w:p w:rsidR="00EA7209" w:rsidRPr="00C51392" w:rsidRDefault="00EA7209" w:rsidP="00EA7209">
      <w:pPr>
        <w:pStyle w:val="a9"/>
        <w:tabs>
          <w:tab w:val="left" w:pos="567"/>
        </w:tabs>
        <w:spacing w:after="0" w:line="240" w:lineRule="auto"/>
        <w:rPr>
          <w:szCs w:val="28"/>
        </w:rPr>
      </w:pPr>
      <w:r w:rsidRPr="00C51392">
        <w:rPr>
          <w:szCs w:val="28"/>
        </w:rPr>
        <w:t>где</w:t>
      </w:r>
      <w:r w:rsidRPr="00C51392">
        <w:rPr>
          <w:szCs w:val="28"/>
        </w:rPr>
        <w:tab/>
        <w:t>С</w:t>
      </w:r>
      <w:r w:rsidRPr="00C51392">
        <w:rPr>
          <w:szCs w:val="28"/>
          <w:vertAlign w:val="subscript"/>
        </w:rPr>
        <w:t>р</w:t>
      </w:r>
      <w:r w:rsidRPr="00C51392">
        <w:rPr>
          <w:szCs w:val="28"/>
        </w:rPr>
        <w:t xml:space="preserve"> – сумма расходов на разработку ПС, руб.; </w:t>
      </w:r>
    </w:p>
    <w:p w:rsidR="00EA7209" w:rsidRPr="00C51392" w:rsidRDefault="00EA7209" w:rsidP="00EA7209">
      <w:pPr>
        <w:pStyle w:val="a9"/>
        <w:spacing w:after="0" w:line="240" w:lineRule="auto"/>
        <w:rPr>
          <w:szCs w:val="28"/>
        </w:rPr>
      </w:pPr>
      <w:r w:rsidRPr="00C51392">
        <w:rPr>
          <w:szCs w:val="28"/>
        </w:rPr>
        <w:t>С</w:t>
      </w:r>
      <w:r w:rsidRPr="00C51392">
        <w:rPr>
          <w:szCs w:val="28"/>
          <w:vertAlign w:val="subscript"/>
        </w:rPr>
        <w:t>рса</w:t>
      </w:r>
      <w:r w:rsidRPr="00C51392">
        <w:rPr>
          <w:szCs w:val="28"/>
        </w:rPr>
        <w:t xml:space="preserve"> – сумма расходов на сопровождение и адаптацию ПС, руб.</w:t>
      </w:r>
    </w:p>
    <w:p w:rsidR="00EA7209" w:rsidRDefault="00EA7209" w:rsidP="00EA7209">
      <w:pPr>
        <w:pStyle w:val="a9"/>
        <w:spacing w:after="0" w:line="240" w:lineRule="auto"/>
        <w:rPr>
          <w:szCs w:val="28"/>
        </w:rPr>
      </w:pPr>
      <w:r w:rsidRPr="00C51392">
        <w:rPr>
          <w:szCs w:val="28"/>
        </w:rPr>
        <w:t>С</w:t>
      </w:r>
      <w:r w:rsidRPr="00C51392">
        <w:rPr>
          <w:szCs w:val="28"/>
          <w:vertAlign w:val="subscript"/>
        </w:rPr>
        <w:t>р </w:t>
      </w:r>
      <w:r w:rsidRPr="00C51392">
        <w:rPr>
          <w:szCs w:val="28"/>
        </w:rPr>
        <w:t>= 3 414,78 руб. – подсчитано по формуле (6.10); С</w:t>
      </w:r>
      <w:r w:rsidRPr="00C51392">
        <w:rPr>
          <w:szCs w:val="28"/>
          <w:vertAlign w:val="subscript"/>
        </w:rPr>
        <w:t>рса </w:t>
      </w:r>
      <w:r w:rsidRPr="00C51392">
        <w:rPr>
          <w:szCs w:val="28"/>
        </w:rPr>
        <w:t>= 341,48 руб. – подсчитано по формуле (6.11).</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С</w:t>
      </w:r>
      <w:r>
        <w:rPr>
          <w:szCs w:val="28"/>
          <w:vertAlign w:val="subscript"/>
        </w:rPr>
        <w:t>п</w:t>
      </w:r>
      <w:r>
        <w:rPr>
          <w:szCs w:val="28"/>
        </w:rPr>
        <w:t>=3414,78+341,48=3756,26(руб.).</w:t>
      </w:r>
    </w:p>
    <w:p w:rsidR="00AD30B5" w:rsidRPr="006D0A31" w:rsidRDefault="00AD30B5" w:rsidP="009F6283">
      <w:pPr>
        <w:pStyle w:val="2"/>
        <w:spacing w:before="360"/>
        <w:ind w:left="0" w:firstLine="0"/>
      </w:pPr>
      <w:bookmarkStart w:id="176" w:name="_Toc483610504"/>
      <w:r w:rsidRPr="006D0A31">
        <w:t>Определение отпускной цены на ПС</w:t>
      </w:r>
      <w:bookmarkEnd w:id="172"/>
      <w:bookmarkEnd w:id="173"/>
      <w:bookmarkEnd w:id="174"/>
      <w:bookmarkEnd w:id="175"/>
      <w:bookmarkEnd w:id="176"/>
    </w:p>
    <w:p w:rsidR="00EA7209" w:rsidRPr="00F17BF2" w:rsidRDefault="00EA7209" w:rsidP="00EA7209">
      <w:pPr>
        <w:pStyle w:val="af9"/>
        <w:spacing w:after="0"/>
        <w:ind w:left="0" w:firstLine="709"/>
      </w:pPr>
      <w:bookmarkStart w:id="177" w:name="_Toc326091561"/>
      <w:bookmarkStart w:id="178" w:name="_Toc327228285"/>
      <w:bookmarkStart w:id="179" w:name="_Toc357360248"/>
      <w:bookmarkStart w:id="180" w:name="_Toc358068496"/>
      <w:r w:rsidRPr="00F17BF2">
        <w:t>Прибыль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80" w:dyaOrig="660">
          <v:shape id="_x0000_i1045" type="#_x0000_t75" style="width:89pt;height:37.35pt" o:ole="" fillcolor="window">
            <v:imagedata r:id="rId85" o:title=""/>
          </v:shape>
          <o:OLEObject Type="Embed" ProgID="Equation.3" ShapeID="_x0000_i1045" DrawAspect="Content" ObjectID="_1557353336" r:id="rId86"/>
        </w:object>
      </w:r>
      <w:r w:rsidRPr="00F17BF2">
        <w:rPr>
          <w:szCs w:val="28"/>
        </w:rPr>
        <w:t xml:space="preserve">,                        </w:t>
      </w:r>
      <w:r>
        <w:rPr>
          <w:szCs w:val="28"/>
        </w:rPr>
        <w:t xml:space="preserve">                              (6.13</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С</w:t>
      </w:r>
      <w:r w:rsidRPr="00F17BF2">
        <w:rPr>
          <w:i/>
          <w:szCs w:val="28"/>
          <w:vertAlign w:val="subscript"/>
        </w:rPr>
        <w:t>п</w:t>
      </w:r>
      <w:r w:rsidRPr="00F17BF2">
        <w:rPr>
          <w:szCs w:val="28"/>
        </w:rPr>
        <w:t xml:space="preserve"> – полная себестоимость программного средства, руб.; </w:t>
      </w:r>
    </w:p>
    <w:p w:rsidR="00EA7209" w:rsidRPr="00F17BF2" w:rsidRDefault="00EA7209" w:rsidP="00EA7209">
      <w:pPr>
        <w:pStyle w:val="a9"/>
        <w:spacing w:after="0" w:line="240" w:lineRule="auto"/>
        <w:rPr>
          <w:szCs w:val="28"/>
        </w:rPr>
      </w:pPr>
      <w:r w:rsidRPr="00F17BF2">
        <w:rPr>
          <w:i/>
          <w:szCs w:val="28"/>
        </w:rPr>
        <w:t>У</w:t>
      </w:r>
      <w:r w:rsidRPr="00F17BF2">
        <w:rPr>
          <w:i/>
          <w:szCs w:val="28"/>
          <w:vertAlign w:val="subscript"/>
        </w:rPr>
        <w:t>рн</w:t>
      </w:r>
      <w:r w:rsidRPr="00F17BF2">
        <w:rPr>
          <w:szCs w:val="28"/>
        </w:rPr>
        <w:t xml:space="preserve"> – уровень рентабельности ПС, %.</w:t>
      </w:r>
    </w:p>
    <w:p w:rsidR="00EA7209" w:rsidRPr="00F17BF2" w:rsidRDefault="00EA7209" w:rsidP="00EA7209">
      <w:pPr>
        <w:pStyle w:val="a9"/>
        <w:spacing w:after="0" w:line="240" w:lineRule="auto"/>
        <w:rPr>
          <w:szCs w:val="28"/>
        </w:rPr>
      </w:pPr>
      <w:r w:rsidRPr="00F17BF2">
        <w:rPr>
          <w:i/>
          <w:szCs w:val="28"/>
        </w:rPr>
        <w:t>С</w:t>
      </w:r>
      <w:r w:rsidRPr="00F17BF2">
        <w:rPr>
          <w:i/>
          <w:szCs w:val="28"/>
          <w:vertAlign w:val="subscript"/>
        </w:rPr>
        <w:t>п</w:t>
      </w:r>
      <w:r w:rsidRPr="00F17BF2">
        <w:rPr>
          <w:szCs w:val="28"/>
          <w:vertAlign w:val="subscript"/>
        </w:rPr>
        <w:t> </w:t>
      </w:r>
      <w:r w:rsidRPr="00F17BF2">
        <w:rPr>
          <w:szCs w:val="28"/>
        </w:rPr>
        <w:t>= </w:t>
      </w:r>
      <w:r>
        <w:rPr>
          <w:szCs w:val="28"/>
        </w:rPr>
        <w:t>3 756,26 руб. – подсчитано по формуле (6.12</w:t>
      </w:r>
      <w:r w:rsidRPr="00F17BF2">
        <w:rPr>
          <w:szCs w:val="28"/>
        </w:rPr>
        <w:t xml:space="preserve">); </w:t>
      </w:r>
      <w:r w:rsidRPr="00F17BF2">
        <w:rPr>
          <w:i/>
          <w:szCs w:val="28"/>
        </w:rPr>
        <w:t>У</w:t>
      </w:r>
      <w:r w:rsidRPr="00F17BF2">
        <w:rPr>
          <w:i/>
          <w:szCs w:val="28"/>
          <w:vertAlign w:val="subscript"/>
        </w:rPr>
        <w:t>рн</w:t>
      </w:r>
      <w:r w:rsidRPr="00F17BF2">
        <w:rPr>
          <w:szCs w:val="28"/>
        </w:rPr>
        <w:t> = 20% – по исходным</w:t>
      </w:r>
      <w:r>
        <w:rPr>
          <w:szCs w:val="28"/>
        </w:rPr>
        <w:t xml:space="preserve"> данным, приведенным в таблице 6</w:t>
      </w:r>
      <w:r w:rsidRPr="00F17BF2">
        <w:rPr>
          <w:szCs w:val="28"/>
        </w:rPr>
        <w:t>.1.</w:t>
      </w:r>
    </w:p>
    <w:p w:rsidR="00EA7209" w:rsidRPr="00F17BF2" w:rsidRDefault="00EA7209" w:rsidP="00EA7209">
      <w:pPr>
        <w:spacing w:before="120" w:after="120"/>
        <w:jc w:val="center"/>
        <w:rPr>
          <w:szCs w:val="28"/>
        </w:rPr>
      </w:pPr>
      <w:r w:rsidRPr="00F17BF2">
        <w:rPr>
          <w:position w:val="-24"/>
          <w:szCs w:val="28"/>
        </w:rPr>
        <w:object w:dxaOrig="3480" w:dyaOrig="620">
          <v:shape id="_x0000_i1046" type="#_x0000_t75" style="width:206.5pt;height:36pt" o:ole="" fillcolor="window">
            <v:imagedata r:id="rId87" o:title=""/>
          </v:shape>
          <o:OLEObject Type="Embed" ProgID="Equation.3" ShapeID="_x0000_i1046" DrawAspect="Content" ObjectID="_1557353337" r:id="rId88"/>
        </w:object>
      </w:r>
    </w:p>
    <w:p w:rsidR="00EA7209" w:rsidRDefault="00EA7209" w:rsidP="00EA7209">
      <w:pPr>
        <w:ind w:firstLine="709"/>
        <w:rPr>
          <w:szCs w:val="28"/>
        </w:rPr>
      </w:pPr>
      <w:r w:rsidRPr="00F17BF2">
        <w:rPr>
          <w:szCs w:val="28"/>
        </w:rPr>
        <w:t>Планируемая цена разработчика ПС без налогов:</w:t>
      </w:r>
    </w:p>
    <w:p w:rsidR="00EA7209" w:rsidRPr="00F17BF2" w:rsidRDefault="00EA7209" w:rsidP="00EA7209">
      <w:pPr>
        <w:ind w:firstLine="709"/>
        <w:jc w:val="right"/>
        <w:rPr>
          <w:szCs w:val="28"/>
        </w:rPr>
      </w:pPr>
      <w:r>
        <w:rPr>
          <w:szCs w:val="28"/>
        </w:rPr>
        <w:t>Ц</w:t>
      </w:r>
      <w:r>
        <w:rPr>
          <w:szCs w:val="28"/>
          <w:vertAlign w:val="subscript"/>
        </w:rPr>
        <w:t>п</w:t>
      </w:r>
      <w:r>
        <w:rPr>
          <w:szCs w:val="28"/>
        </w:rPr>
        <w:t>=С</w:t>
      </w:r>
      <w:r>
        <w:rPr>
          <w:szCs w:val="28"/>
          <w:vertAlign w:val="subscript"/>
        </w:rPr>
        <w:t>п</w:t>
      </w:r>
      <w:r>
        <w:rPr>
          <w:szCs w:val="28"/>
        </w:rPr>
        <w:t>+П</w:t>
      </w:r>
      <w:r>
        <w:rPr>
          <w:szCs w:val="28"/>
          <w:vertAlign w:val="subscript"/>
        </w:rPr>
        <w:t xml:space="preserve">пс </w:t>
      </w:r>
      <w:r>
        <w:rPr>
          <w:szCs w:val="28"/>
        </w:rPr>
        <w:t>,                                                      (6.14</w:t>
      </w:r>
      <w:r w:rsidRPr="00F17BF2">
        <w:rPr>
          <w:szCs w:val="28"/>
        </w:rPr>
        <w:t>)</w:t>
      </w:r>
    </w:p>
    <w:p w:rsidR="00EA7209" w:rsidRPr="00C51392" w:rsidRDefault="00EA7209" w:rsidP="00EA7209">
      <w:pPr>
        <w:pStyle w:val="a9"/>
        <w:tabs>
          <w:tab w:val="left" w:pos="567"/>
        </w:tabs>
        <w:spacing w:after="0" w:line="240" w:lineRule="auto"/>
        <w:rPr>
          <w:szCs w:val="28"/>
        </w:rPr>
      </w:pPr>
      <w:r w:rsidRPr="00C51392">
        <w:rPr>
          <w:szCs w:val="28"/>
        </w:rPr>
        <w:t>где</w:t>
      </w:r>
      <w:r w:rsidRPr="00C51392">
        <w:rPr>
          <w:szCs w:val="28"/>
        </w:rPr>
        <w:tab/>
        <w:t>С</w:t>
      </w:r>
      <w:r w:rsidRPr="00C51392">
        <w:rPr>
          <w:szCs w:val="28"/>
          <w:vertAlign w:val="subscript"/>
        </w:rPr>
        <w:t>п</w:t>
      </w:r>
      <w:r w:rsidRPr="00C51392">
        <w:rPr>
          <w:szCs w:val="28"/>
        </w:rPr>
        <w:t xml:space="preserve"> – полная себестоимость ПС, руб.; </w:t>
      </w:r>
    </w:p>
    <w:p w:rsidR="00EA7209" w:rsidRPr="00C51392" w:rsidRDefault="00EA7209" w:rsidP="00EA7209">
      <w:pPr>
        <w:pStyle w:val="a9"/>
        <w:spacing w:after="0" w:line="240" w:lineRule="auto"/>
        <w:rPr>
          <w:szCs w:val="28"/>
        </w:rPr>
      </w:pPr>
      <w:r w:rsidRPr="00C51392">
        <w:rPr>
          <w:szCs w:val="28"/>
        </w:rPr>
        <w:t>П</w:t>
      </w:r>
      <w:r w:rsidRPr="00C51392">
        <w:rPr>
          <w:szCs w:val="28"/>
          <w:vertAlign w:val="subscript"/>
        </w:rPr>
        <w:t>пс</w:t>
      </w:r>
      <w:r w:rsidRPr="00C51392">
        <w:rPr>
          <w:szCs w:val="28"/>
        </w:rPr>
        <w:t xml:space="preserve"> – прибыль от реализации, руб. </w:t>
      </w:r>
    </w:p>
    <w:p w:rsidR="00EA7209" w:rsidRDefault="00EA7209" w:rsidP="00EA7209">
      <w:pPr>
        <w:pStyle w:val="a9"/>
        <w:spacing w:after="0" w:line="240" w:lineRule="auto"/>
        <w:rPr>
          <w:szCs w:val="28"/>
        </w:rPr>
      </w:pPr>
      <w:r w:rsidRPr="00C51392">
        <w:rPr>
          <w:szCs w:val="28"/>
        </w:rPr>
        <w:t>С</w:t>
      </w:r>
      <w:r w:rsidRPr="00C51392">
        <w:rPr>
          <w:szCs w:val="28"/>
          <w:vertAlign w:val="subscript"/>
        </w:rPr>
        <w:t>п </w:t>
      </w:r>
      <w:r w:rsidRPr="00C51392">
        <w:rPr>
          <w:szCs w:val="28"/>
        </w:rPr>
        <w:t>= 3 756,26 руб. – подсчитано по формуле (6.12); П</w:t>
      </w:r>
      <w:r w:rsidRPr="00C51392">
        <w:rPr>
          <w:szCs w:val="28"/>
          <w:vertAlign w:val="subscript"/>
        </w:rPr>
        <w:t>пс</w:t>
      </w:r>
      <w:r w:rsidRPr="00C51392">
        <w:rPr>
          <w:szCs w:val="28"/>
        </w:rPr>
        <w:t>= 751,25 руб. – подсчитано по формуле (6.13).</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п</w:t>
      </w:r>
      <w:r>
        <w:rPr>
          <w:szCs w:val="28"/>
        </w:rPr>
        <w:t>=3756,26+751,25=4507,51(руб.).</w:t>
      </w:r>
    </w:p>
    <w:p w:rsidR="00EA7209" w:rsidRPr="00F17BF2" w:rsidRDefault="00EA7209" w:rsidP="00EA7209">
      <w:pPr>
        <w:ind w:firstLine="709"/>
        <w:rPr>
          <w:szCs w:val="28"/>
        </w:rPr>
      </w:pPr>
      <w:r w:rsidRPr="00F17BF2">
        <w:rPr>
          <w:szCs w:val="28"/>
        </w:rPr>
        <w:t xml:space="preserve">Сумма налога на добавленную стоимость: </w:t>
      </w:r>
    </w:p>
    <w:p w:rsidR="00EA7209" w:rsidRPr="00F17BF2" w:rsidRDefault="00EA7209" w:rsidP="00EA7209">
      <w:pPr>
        <w:tabs>
          <w:tab w:val="left" w:pos="4678"/>
        </w:tabs>
        <w:spacing w:before="120" w:after="120"/>
        <w:jc w:val="right"/>
        <w:rPr>
          <w:szCs w:val="28"/>
        </w:rPr>
      </w:pPr>
      <w:r w:rsidRPr="00F17BF2">
        <w:rPr>
          <w:position w:val="-28"/>
          <w:szCs w:val="28"/>
          <w:lang w:val="en-US"/>
        </w:rPr>
        <w:object w:dxaOrig="2120" w:dyaOrig="720">
          <v:shape id="_x0000_i1047" type="#_x0000_t75" style="width:108pt;height:36pt" o:ole="">
            <v:imagedata r:id="rId89" o:title=""/>
          </v:shape>
          <o:OLEObject Type="Embed" ProgID="Equation.3" ShapeID="_x0000_i1047" DrawAspect="Content" ObjectID="_1557353338" r:id="rId90"/>
        </w:object>
      </w:r>
      <w:r w:rsidRPr="00F17BF2">
        <w:rPr>
          <w:szCs w:val="28"/>
        </w:rPr>
        <w:t xml:space="preserve">,               </w:t>
      </w:r>
      <w:r>
        <w:rPr>
          <w:szCs w:val="28"/>
        </w:rPr>
        <w:t xml:space="preserve">                              (6.15</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Ц</w:t>
      </w:r>
      <w:r w:rsidRPr="00F17BF2">
        <w:rPr>
          <w:i/>
          <w:szCs w:val="28"/>
          <w:vertAlign w:val="subscript"/>
        </w:rPr>
        <w:t>п</w:t>
      </w:r>
      <w:r w:rsidRPr="00F17BF2">
        <w:rPr>
          <w:szCs w:val="28"/>
        </w:rPr>
        <w:t xml:space="preserve"> – планируемая цена разработчика ПС, руб.;</w:t>
      </w:r>
    </w:p>
    <w:p w:rsidR="00EA7209" w:rsidRPr="00F17BF2" w:rsidRDefault="00EA7209" w:rsidP="00EA7209">
      <w:pPr>
        <w:pStyle w:val="a9"/>
        <w:spacing w:after="0" w:line="240" w:lineRule="auto"/>
        <w:rPr>
          <w:szCs w:val="28"/>
        </w:rPr>
      </w:pPr>
      <w:r w:rsidRPr="00F17BF2">
        <w:rPr>
          <w:i/>
          <w:szCs w:val="28"/>
        </w:rPr>
        <w:t>Н</w:t>
      </w:r>
      <w:r w:rsidRPr="00F17BF2">
        <w:rPr>
          <w:i/>
          <w:szCs w:val="28"/>
          <w:vertAlign w:val="subscript"/>
        </w:rPr>
        <w:t>ндс</w:t>
      </w:r>
      <w:r w:rsidRPr="00F17BF2">
        <w:rPr>
          <w:szCs w:val="28"/>
        </w:rPr>
        <w:t xml:space="preserve"> – ставка НДС, %. </w:t>
      </w:r>
    </w:p>
    <w:p w:rsidR="00EA7209" w:rsidRPr="00F17BF2" w:rsidRDefault="00EA7209" w:rsidP="00EA7209">
      <w:pPr>
        <w:pStyle w:val="a9"/>
        <w:tabs>
          <w:tab w:val="left" w:pos="567"/>
        </w:tabs>
        <w:spacing w:after="0" w:line="240" w:lineRule="auto"/>
        <w:rPr>
          <w:szCs w:val="28"/>
        </w:rPr>
      </w:pPr>
      <w:r w:rsidRPr="00F17BF2">
        <w:rPr>
          <w:i/>
          <w:szCs w:val="28"/>
        </w:rPr>
        <w:t>Ц</w:t>
      </w:r>
      <w:r w:rsidRPr="00F17BF2">
        <w:rPr>
          <w:i/>
          <w:szCs w:val="28"/>
          <w:vertAlign w:val="subscript"/>
        </w:rPr>
        <w:t>п</w:t>
      </w:r>
      <w:r>
        <w:rPr>
          <w:szCs w:val="28"/>
        </w:rPr>
        <w:t> = 4 507,51</w:t>
      </w:r>
      <w:r w:rsidRPr="00F17BF2">
        <w:rPr>
          <w:szCs w:val="28"/>
        </w:rPr>
        <w:t xml:space="preserve"> руб. – подсчитано по форм</w:t>
      </w:r>
      <w:r>
        <w:rPr>
          <w:szCs w:val="28"/>
        </w:rPr>
        <w:t>уле (6.14</w:t>
      </w:r>
      <w:r w:rsidRPr="00F17BF2">
        <w:rPr>
          <w:szCs w:val="28"/>
        </w:rPr>
        <w:t xml:space="preserve">); </w:t>
      </w:r>
      <w:r w:rsidRPr="00F17BF2">
        <w:rPr>
          <w:i/>
          <w:szCs w:val="28"/>
        </w:rPr>
        <w:t>Н</w:t>
      </w:r>
      <w:r w:rsidRPr="00F17BF2">
        <w:rPr>
          <w:i/>
          <w:szCs w:val="28"/>
          <w:vertAlign w:val="subscript"/>
        </w:rPr>
        <w:t>ндс</w:t>
      </w:r>
      <w:r w:rsidRPr="00F17BF2">
        <w:rPr>
          <w:szCs w:val="28"/>
        </w:rPr>
        <w:t> = 20% – по исходным</w:t>
      </w:r>
      <w:r>
        <w:rPr>
          <w:szCs w:val="28"/>
        </w:rPr>
        <w:t xml:space="preserve"> данным, приведенным в таблице 6</w:t>
      </w:r>
      <w:r w:rsidRPr="00F17BF2">
        <w:rPr>
          <w:szCs w:val="28"/>
        </w:rPr>
        <w:t>.1.</w:t>
      </w:r>
    </w:p>
    <w:p w:rsidR="00EA7209" w:rsidRPr="00F17BF2" w:rsidRDefault="00EA7209" w:rsidP="00EA7209">
      <w:pPr>
        <w:spacing w:before="120" w:after="120"/>
        <w:jc w:val="center"/>
        <w:rPr>
          <w:szCs w:val="28"/>
        </w:rPr>
      </w:pPr>
      <w:r w:rsidRPr="00F17BF2">
        <w:rPr>
          <w:position w:val="-24"/>
          <w:szCs w:val="28"/>
        </w:rPr>
        <w:object w:dxaOrig="2820" w:dyaOrig="620">
          <v:shape id="_x0000_i1048" type="#_x0000_t75" style="width:168.45pt;height:38.05pt" o:ole="">
            <v:imagedata r:id="rId91" o:title=""/>
          </v:shape>
          <o:OLEObject Type="Embed" ProgID="Equation.3" ShapeID="_x0000_i1048" DrawAspect="Content" ObjectID="_1557353339" r:id="rId92"/>
        </w:object>
      </w:r>
      <w:r w:rsidRPr="00F17BF2">
        <w:rPr>
          <w:szCs w:val="28"/>
        </w:rPr>
        <w:t xml:space="preserve"> (руб.).</w:t>
      </w:r>
    </w:p>
    <w:p w:rsidR="00EA7209" w:rsidRDefault="00EA7209" w:rsidP="00EA7209">
      <w:pPr>
        <w:ind w:firstLine="709"/>
        <w:rPr>
          <w:szCs w:val="28"/>
        </w:rPr>
      </w:pPr>
      <w:r w:rsidRPr="00F17BF2">
        <w:rPr>
          <w:szCs w:val="28"/>
        </w:rPr>
        <w:t>Планируемая отпускная цена:</w:t>
      </w:r>
    </w:p>
    <w:p w:rsidR="00EA7209" w:rsidRPr="00F17BF2" w:rsidRDefault="00EA7209" w:rsidP="00EA7209">
      <w:pPr>
        <w:ind w:firstLine="709"/>
        <w:jc w:val="right"/>
        <w:rPr>
          <w:szCs w:val="28"/>
        </w:rPr>
      </w:pPr>
      <w:r>
        <w:rPr>
          <w:szCs w:val="28"/>
        </w:rPr>
        <w:t>Ц</w:t>
      </w:r>
      <w:r>
        <w:rPr>
          <w:szCs w:val="28"/>
          <w:vertAlign w:val="subscript"/>
        </w:rPr>
        <w:t>0</w:t>
      </w:r>
      <w:r>
        <w:rPr>
          <w:szCs w:val="28"/>
        </w:rPr>
        <w:t>=Ц</w:t>
      </w:r>
      <w:r>
        <w:rPr>
          <w:szCs w:val="28"/>
          <w:vertAlign w:val="subscript"/>
        </w:rPr>
        <w:t>п</w:t>
      </w:r>
      <w:r>
        <w:rPr>
          <w:szCs w:val="28"/>
        </w:rPr>
        <w:t>+НДС</w:t>
      </w:r>
      <w:r w:rsidRPr="00F17BF2">
        <w:rPr>
          <w:szCs w:val="28"/>
        </w:rPr>
        <w:t xml:space="preserve">,    </w:t>
      </w:r>
      <w:r>
        <w:rPr>
          <w:szCs w:val="28"/>
        </w:rPr>
        <w:t xml:space="preserve">    </w:t>
      </w:r>
      <w:r w:rsidRPr="00F17BF2">
        <w:rPr>
          <w:szCs w:val="28"/>
        </w:rPr>
        <w:t xml:space="preserve">            </w:t>
      </w:r>
      <w:r>
        <w:rPr>
          <w:szCs w:val="28"/>
        </w:rPr>
        <w:t xml:space="preserve">                              (6.16</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Ц</w:t>
      </w:r>
      <w:r w:rsidRPr="00F17BF2">
        <w:rPr>
          <w:i/>
          <w:szCs w:val="28"/>
          <w:vertAlign w:val="subscript"/>
        </w:rPr>
        <w:t>п</w:t>
      </w:r>
      <w:r w:rsidRPr="00F17BF2">
        <w:rPr>
          <w:szCs w:val="28"/>
        </w:rPr>
        <w:t xml:space="preserve"> – прогнозируемая цена разработчика ПС, руб.; </w:t>
      </w:r>
    </w:p>
    <w:p w:rsidR="00EA7209" w:rsidRDefault="00EA7209" w:rsidP="00EA7209">
      <w:pPr>
        <w:pStyle w:val="a9"/>
        <w:spacing w:after="0" w:line="240" w:lineRule="auto"/>
        <w:rPr>
          <w:szCs w:val="28"/>
        </w:rPr>
      </w:pPr>
      <w:r w:rsidRPr="00F17BF2">
        <w:rPr>
          <w:i/>
          <w:szCs w:val="28"/>
        </w:rPr>
        <w:t>НДС</w:t>
      </w:r>
      <w:r w:rsidRPr="00F17BF2">
        <w:rPr>
          <w:szCs w:val="28"/>
        </w:rPr>
        <w:t xml:space="preserve"> – сумма налога на добавленную стоимость, руб.</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о</w:t>
      </w:r>
      <w:r>
        <w:rPr>
          <w:szCs w:val="28"/>
        </w:rPr>
        <w:t>=4507,51 + 901,5 = 5409,01(руб.).</w:t>
      </w:r>
    </w:p>
    <w:p w:rsidR="00AD30B5" w:rsidRPr="006D0A31" w:rsidRDefault="00AD30B5" w:rsidP="009F6283">
      <w:pPr>
        <w:pStyle w:val="2"/>
        <w:spacing w:before="360"/>
        <w:ind w:left="0" w:firstLine="0"/>
      </w:pPr>
      <w:bookmarkStart w:id="181" w:name="_Toc483610505"/>
      <w:r w:rsidRPr="006D0A31">
        <w:t>Результаты и выводы по расчетам</w:t>
      </w:r>
      <w:bookmarkEnd w:id="177"/>
      <w:bookmarkEnd w:id="178"/>
      <w:bookmarkEnd w:id="179"/>
      <w:bookmarkEnd w:id="180"/>
      <w:bookmarkEnd w:id="181"/>
    </w:p>
    <w:p w:rsidR="00EA7209" w:rsidRPr="007144C5" w:rsidRDefault="00EA7209" w:rsidP="00EA7209">
      <w:pPr>
        <w:suppressAutoHyphens/>
        <w:ind w:firstLine="709"/>
        <w:rPr>
          <w:szCs w:val="28"/>
        </w:rPr>
      </w:pPr>
      <w:r>
        <w:rPr>
          <w:szCs w:val="28"/>
        </w:rPr>
        <w:t>В таблице 6.3</w:t>
      </w:r>
      <w:r w:rsidRPr="007144C5">
        <w:rPr>
          <w:szCs w:val="28"/>
        </w:rPr>
        <w:t xml:space="preserve"> представлены результаты расчетов для основных показателей данной главы в краткой форме.</w:t>
      </w:r>
    </w:p>
    <w:p w:rsidR="00EA7209" w:rsidRDefault="00EA7209" w:rsidP="00EA7209">
      <w:pPr>
        <w:suppressAutoHyphens/>
        <w:spacing w:before="240"/>
        <w:rPr>
          <w:szCs w:val="28"/>
        </w:rPr>
      </w:pPr>
      <w:r>
        <w:rPr>
          <w:szCs w:val="28"/>
        </w:rPr>
        <w:t>Таблица 6</w:t>
      </w:r>
      <w:r w:rsidRPr="007144C5">
        <w:rPr>
          <w:szCs w:val="28"/>
        </w:rPr>
        <w:t>.3 – Результаты расчетов</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536"/>
        <w:gridCol w:w="5103"/>
      </w:tblGrid>
      <w:tr w:rsidR="00EA7209" w:rsidRPr="00FD1011" w:rsidTr="00807BC8">
        <w:tc>
          <w:tcPr>
            <w:tcW w:w="4536" w:type="dxa"/>
            <w:shd w:val="clear" w:color="auto" w:fill="auto"/>
          </w:tcPr>
          <w:p w:rsidR="00EA7209" w:rsidRPr="00AF6992" w:rsidRDefault="00EA7209" w:rsidP="00807BC8">
            <w:pPr>
              <w:suppressAutoHyphens/>
              <w:jc w:val="center"/>
              <w:rPr>
                <w:szCs w:val="28"/>
              </w:rPr>
            </w:pPr>
            <w:r w:rsidRPr="00AF6992">
              <w:rPr>
                <w:szCs w:val="28"/>
              </w:rPr>
              <w:t>Наименование показателя</w:t>
            </w:r>
          </w:p>
        </w:tc>
        <w:tc>
          <w:tcPr>
            <w:tcW w:w="5103" w:type="dxa"/>
            <w:shd w:val="clear" w:color="auto" w:fill="auto"/>
          </w:tcPr>
          <w:p w:rsidR="00EA7209" w:rsidRPr="00AF6992" w:rsidRDefault="00EA7209" w:rsidP="00807BC8">
            <w:pPr>
              <w:suppressAutoHyphens/>
              <w:jc w:val="center"/>
              <w:rPr>
                <w:szCs w:val="28"/>
              </w:rPr>
            </w:pPr>
            <w:r w:rsidRPr="00AF6992">
              <w:rPr>
                <w:szCs w:val="28"/>
              </w:rPr>
              <w:t>Значение</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Время разработки, мес.</w:t>
            </w:r>
          </w:p>
        </w:tc>
        <w:tc>
          <w:tcPr>
            <w:tcW w:w="5103" w:type="dxa"/>
            <w:shd w:val="clear" w:color="auto" w:fill="auto"/>
          </w:tcPr>
          <w:p w:rsidR="00EA7209" w:rsidRPr="00AF6992" w:rsidRDefault="00EA7209" w:rsidP="00807BC8">
            <w:pPr>
              <w:tabs>
                <w:tab w:val="left" w:pos="1080"/>
                <w:tab w:val="center" w:pos="1632"/>
              </w:tabs>
              <w:suppressAutoHyphens/>
              <w:jc w:val="center"/>
              <w:rPr>
                <w:szCs w:val="28"/>
              </w:rPr>
            </w:pPr>
            <w:r w:rsidRPr="00AF6992">
              <w:rPr>
                <w:szCs w:val="28"/>
              </w:rPr>
              <w:t>2</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Количество программистов, чел.</w:t>
            </w:r>
          </w:p>
        </w:tc>
        <w:tc>
          <w:tcPr>
            <w:tcW w:w="5103" w:type="dxa"/>
            <w:shd w:val="clear" w:color="auto" w:fill="auto"/>
          </w:tcPr>
          <w:p w:rsidR="00EA7209" w:rsidRPr="00290936" w:rsidRDefault="00EA7209" w:rsidP="00807BC8">
            <w:pPr>
              <w:tabs>
                <w:tab w:val="left" w:pos="1080"/>
                <w:tab w:val="center" w:pos="1632"/>
              </w:tabs>
              <w:suppressAutoHyphens/>
              <w:jc w:val="center"/>
              <w:rPr>
                <w:color w:val="000000" w:themeColor="text1"/>
                <w:szCs w:val="28"/>
              </w:rPr>
            </w:pPr>
            <w:r w:rsidRPr="00290936">
              <w:rPr>
                <w:color w:val="000000" w:themeColor="text1"/>
                <w:szCs w:val="28"/>
              </w:rPr>
              <w:t>1</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Зарплата с отчислениями, руб.</w:t>
            </w:r>
          </w:p>
        </w:tc>
        <w:tc>
          <w:tcPr>
            <w:tcW w:w="5103" w:type="dxa"/>
            <w:shd w:val="clear" w:color="auto" w:fill="auto"/>
          </w:tcPr>
          <w:p w:rsidR="00EA7209" w:rsidRPr="00290936" w:rsidRDefault="00EA7209" w:rsidP="00807BC8">
            <w:pPr>
              <w:tabs>
                <w:tab w:val="left" w:pos="1080"/>
                <w:tab w:val="center" w:pos="1632"/>
              </w:tabs>
              <w:suppressAutoHyphens/>
              <w:jc w:val="center"/>
              <w:rPr>
                <w:color w:val="000000" w:themeColor="text1"/>
                <w:szCs w:val="28"/>
              </w:rPr>
            </w:pPr>
            <w:r w:rsidRPr="00290936">
              <w:rPr>
                <w:color w:val="000000" w:themeColor="text1"/>
                <w:szCs w:val="28"/>
              </w:rPr>
              <w:t>2 653,2</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Расходы на материалы, оплату машинного времени, прочие,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221,58</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Накладные расходы,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540</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Себестоимость разработки программного средства,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3 414,78</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Расходы на сопровождение и адаптацию,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341,48</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Полная себестоимость,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3 756,26</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Цена разработки с НДС,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5 409,01</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Прибыль от реализации,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751,25</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Рентабельность разработки, %</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20</w:t>
            </w:r>
          </w:p>
        </w:tc>
      </w:tr>
      <w:tr w:rsidR="00EA7209" w:rsidRPr="007144C5" w:rsidTr="00807BC8">
        <w:tc>
          <w:tcPr>
            <w:tcW w:w="4536" w:type="dxa"/>
            <w:shd w:val="clear" w:color="auto" w:fill="auto"/>
          </w:tcPr>
          <w:p w:rsidR="00EA7209" w:rsidRPr="00961181" w:rsidRDefault="00EA7209" w:rsidP="00807BC8">
            <w:pPr>
              <w:suppressAutoHyphens/>
              <w:rPr>
                <w:szCs w:val="28"/>
                <w:highlight w:val="yellow"/>
              </w:rPr>
            </w:pPr>
            <w:r w:rsidRPr="007C0B2C">
              <w:rPr>
                <w:szCs w:val="28"/>
              </w:rPr>
              <w:t>Эффект от разработки</w:t>
            </w:r>
          </w:p>
        </w:tc>
        <w:tc>
          <w:tcPr>
            <w:tcW w:w="5103" w:type="dxa"/>
            <w:shd w:val="clear" w:color="auto" w:fill="auto"/>
          </w:tcPr>
          <w:p w:rsidR="00EA7209" w:rsidRPr="007C0B2C" w:rsidRDefault="00EA7209" w:rsidP="00807BC8">
            <w:pPr>
              <w:suppressAutoHyphens/>
              <w:jc w:val="center"/>
              <w:rPr>
                <w:szCs w:val="28"/>
              </w:rPr>
            </w:pPr>
            <w:r w:rsidRPr="007C0B2C">
              <w:rPr>
                <w:szCs w:val="28"/>
              </w:rPr>
              <w:t>Уменьшение времени</w:t>
            </w:r>
          </w:p>
        </w:tc>
      </w:tr>
      <w:tr w:rsidR="00EA7209" w:rsidRPr="007144C5" w:rsidTr="00807BC8">
        <w:tc>
          <w:tcPr>
            <w:tcW w:w="4536" w:type="dxa"/>
            <w:shd w:val="clear" w:color="auto" w:fill="auto"/>
          </w:tcPr>
          <w:p w:rsidR="00EA7209" w:rsidRPr="00961181" w:rsidRDefault="00EA7209" w:rsidP="00807BC8">
            <w:pPr>
              <w:suppressAutoHyphens/>
              <w:rPr>
                <w:szCs w:val="28"/>
                <w:highlight w:val="yellow"/>
              </w:rPr>
            </w:pPr>
            <w:r w:rsidRPr="007C0B2C">
              <w:rPr>
                <w:szCs w:val="28"/>
              </w:rPr>
              <w:t>Ожидаемое уменьшение времени</w:t>
            </w:r>
          </w:p>
        </w:tc>
        <w:tc>
          <w:tcPr>
            <w:tcW w:w="5103" w:type="dxa"/>
            <w:shd w:val="clear" w:color="auto" w:fill="auto"/>
          </w:tcPr>
          <w:p w:rsidR="00EA7209" w:rsidRPr="007C0B2C" w:rsidRDefault="00EA7209" w:rsidP="00807BC8">
            <w:pPr>
              <w:suppressAutoHyphens/>
              <w:jc w:val="center"/>
              <w:rPr>
                <w:szCs w:val="28"/>
              </w:rPr>
            </w:pPr>
            <w:r w:rsidRPr="007C0B2C">
              <w:rPr>
                <w:szCs w:val="28"/>
              </w:rPr>
              <w:t>Уменьшение времени в 2 раза</w:t>
            </w:r>
          </w:p>
        </w:tc>
      </w:tr>
    </w:tbl>
    <w:p w:rsidR="00EA7209" w:rsidRPr="00961181" w:rsidRDefault="00EA7209" w:rsidP="00EA7209">
      <w:pPr>
        <w:suppressAutoHyphens/>
        <w:spacing w:before="240"/>
        <w:ind w:firstLine="709"/>
        <w:rPr>
          <w:szCs w:val="28"/>
          <w:highlight w:val="yellow"/>
        </w:rPr>
      </w:pPr>
      <w:r w:rsidRPr="009E66D3">
        <w:rPr>
          <w:szCs w:val="28"/>
        </w:rPr>
        <w:t xml:space="preserve">С учетом того, что система разрабатывалась «с нуля» и с помощью технологии </w:t>
      </w:r>
      <w:r w:rsidRPr="009E66D3">
        <w:rPr>
          <w:szCs w:val="28"/>
          <w:lang w:val="en-US"/>
        </w:rPr>
        <w:t>MVC</w:t>
      </w:r>
      <w:r w:rsidRPr="009E66D3">
        <w:rPr>
          <w:szCs w:val="28"/>
        </w:rPr>
        <w:t xml:space="preserve"> 5, цена в 5 413,51 рублей является приемлемой при средней цене аналогов </w:t>
      </w:r>
      <w:r w:rsidRPr="009E66D3">
        <w:rPr>
          <w:rStyle w:val="cwcot"/>
        </w:rPr>
        <w:t>7322</w:t>
      </w:r>
      <w:r w:rsidRPr="009E66D3">
        <w:rPr>
          <w:szCs w:val="28"/>
        </w:rPr>
        <w:t xml:space="preserve"> руб. [</w:t>
      </w:r>
      <w:r>
        <w:rPr>
          <w:szCs w:val="28"/>
        </w:rPr>
        <w:t>29</w:t>
      </w:r>
      <w:r w:rsidRPr="009E66D3">
        <w:rPr>
          <w:szCs w:val="28"/>
        </w:rPr>
        <w:t>] [</w:t>
      </w:r>
      <w:r>
        <w:rPr>
          <w:szCs w:val="28"/>
        </w:rPr>
        <w:t>30</w:t>
      </w:r>
      <w:r w:rsidRPr="009E66D3">
        <w:rPr>
          <w:szCs w:val="28"/>
        </w:rPr>
        <w:t>] Небольшое уменьшение средней цены по рынку объясняется тем, что разработанная система имеет меньше функций, чем у аналогов, что компенсируется ценой.</w:t>
      </w:r>
    </w:p>
    <w:p w:rsidR="00EA7209" w:rsidRPr="009E66D3" w:rsidRDefault="00EA7209" w:rsidP="00EA7209">
      <w:pPr>
        <w:ind w:firstLine="709"/>
        <w:rPr>
          <w:szCs w:val="28"/>
        </w:rPr>
      </w:pPr>
      <w:r w:rsidRPr="009E66D3">
        <w:rPr>
          <w:szCs w:val="28"/>
        </w:rPr>
        <w:t>С помощью данного программного средства можно существенно сократить время, затрачиваемое на составление отчётов по успеваемости студентов и анализа успеваемости,</w:t>
      </w:r>
      <w:r w:rsidRPr="009E66D3">
        <w:rPr>
          <w:color w:val="000000"/>
          <w:szCs w:val="28"/>
          <w:shd w:val="clear" w:color="auto" w:fill="FFFFFF"/>
        </w:rPr>
        <w:t xml:space="preserve"> </w:t>
      </w:r>
      <w:r w:rsidRPr="009E66D3">
        <w:rPr>
          <w:szCs w:val="28"/>
        </w:rPr>
        <w:t>за счет следующих факторов:</w:t>
      </w:r>
    </w:p>
    <w:p w:rsidR="00EA7209" w:rsidRPr="009E66D3" w:rsidRDefault="00EA7209" w:rsidP="00783575">
      <w:pPr>
        <w:numPr>
          <w:ilvl w:val="0"/>
          <w:numId w:val="24"/>
        </w:numPr>
        <w:shd w:val="clear" w:color="auto" w:fill="FFFFFF"/>
        <w:tabs>
          <w:tab w:val="clear" w:pos="992"/>
          <w:tab w:val="left" w:pos="851"/>
        </w:tabs>
        <w:ind w:left="0" w:firstLine="709"/>
        <w:rPr>
          <w:rFonts w:eastAsia="Times New Roman"/>
          <w:color w:val="000000"/>
          <w:szCs w:val="28"/>
          <w:lang w:eastAsia="ru-RU"/>
        </w:rPr>
      </w:pPr>
      <w:r w:rsidRPr="009E66D3">
        <w:rPr>
          <w:rFonts w:eastAsia="Times New Roman"/>
          <w:color w:val="000000"/>
          <w:szCs w:val="28"/>
          <w:lang w:eastAsia="ru-RU"/>
        </w:rPr>
        <w:t>оперативный ввод информации на базе элементов автоматизации;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автоматизированный контроль и проверка вводимой информации;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автоматическое формирование таблиц успеваемости на основе данных, вводимых преподавателями при защите студентами лабораторных работ.</w:t>
      </w:r>
    </w:p>
    <w:p w:rsidR="00EA7209" w:rsidRPr="00FB07C1" w:rsidRDefault="00EA7209" w:rsidP="00EA7209">
      <w:pPr>
        <w:shd w:val="clear" w:color="auto" w:fill="FFFFFF"/>
        <w:tabs>
          <w:tab w:val="left" w:pos="709"/>
        </w:tabs>
        <w:ind w:firstLine="709"/>
        <w:rPr>
          <w:szCs w:val="28"/>
          <w:highlight w:val="yellow"/>
        </w:rPr>
      </w:pPr>
      <w:r w:rsidRPr="00BD10A7">
        <w:rPr>
          <w:szCs w:val="28"/>
        </w:rPr>
        <w:t>Экономический эффект применения заключается в упрощении механизма уведомления студентов о лабораторных работах, об изменениях в них, освобождении полезного времени преподавателей путём переноса обязанности составления отчётов по успеваемости на электронную систему, предоставление деканату акт</w:t>
      </w:r>
      <w:r w:rsidRPr="00BD10A7">
        <w:rPr>
          <w:szCs w:val="28"/>
        </w:rPr>
        <w:t>у</w:t>
      </w:r>
      <w:r w:rsidRPr="00BD10A7">
        <w:rPr>
          <w:szCs w:val="28"/>
        </w:rPr>
        <w:t>альной информации о успеваемости в любой момент времени.</w:t>
      </w:r>
      <w:r>
        <w:rPr>
          <w:szCs w:val="28"/>
        </w:rPr>
        <w:t xml:space="preserve"> Так же, есть экон</w:t>
      </w:r>
      <w:r>
        <w:rPr>
          <w:szCs w:val="28"/>
        </w:rPr>
        <w:t>о</w:t>
      </w:r>
      <w:r>
        <w:rPr>
          <w:szCs w:val="28"/>
        </w:rPr>
        <w:t xml:space="preserve">мия на расходных </w:t>
      </w:r>
      <w:r w:rsidRPr="007C0B2C">
        <w:rPr>
          <w:szCs w:val="28"/>
        </w:rPr>
        <w:t xml:space="preserve">материалах (бумага, картриджи). Экономический эффект применения заключается в существенном сокращении времени, затрачиваемого на </w:t>
      </w:r>
      <w:r>
        <w:rPr>
          <w:szCs w:val="28"/>
        </w:rPr>
        <w:t>учёт защиты лабораторных работ и анализ успеваемости, примерно в 2 раза.</w:t>
      </w: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474C64" w:rsidP="000D76E7">
      <w:pPr>
        <w:pStyle w:val="1"/>
        <w:spacing w:after="240"/>
      </w:pPr>
      <w:bookmarkStart w:id="182" w:name="_Toc480701803"/>
      <w:r>
        <w:pict>
          <v:group id="_x0000_s1603" style="position:absolute;left:0;text-align:left;margin-left:-2.7pt;margin-top:-6.5pt;width:509.4pt;height:746.05pt;z-index:2516654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0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0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0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0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0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0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1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1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1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1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1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1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0566ED" w:rsidRDefault="00685216" w:rsidP="00B44D42">
                      <w:pPr>
                        <w:pStyle w:val="a7"/>
                        <w:jc w:val="center"/>
                        <w:rPr>
                          <w:rFonts w:ascii="Arial" w:hAnsi="Arial" w:cs="Arial"/>
                          <w:sz w:val="18"/>
                        </w:rPr>
                      </w:pPr>
                      <w:r w:rsidRPr="000566ED">
                        <w:rPr>
                          <w:rFonts w:ascii="Arial" w:hAnsi="Arial" w:cs="Arial"/>
                          <w:sz w:val="18"/>
                        </w:rPr>
                        <w:t>Изм.</w:t>
                      </w:r>
                    </w:p>
                  </w:txbxContent>
                </v:textbox>
              </v:rect>
              <v:rect id="Rectangle 281" o:spid="_x0000_s161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B44D42">
                      <w:pPr>
                        <w:pStyle w:val="a7"/>
                        <w:jc w:val="center"/>
                        <w:rPr>
                          <w:sz w:val="18"/>
                        </w:rPr>
                      </w:pPr>
                    </w:p>
                  </w:txbxContent>
                </v:textbox>
              </v:rect>
              <v:rect id="Rectangle 282" o:spid="_x0000_s161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0566ED" w:rsidRDefault="00685216" w:rsidP="00B44D42">
                      <w:pPr>
                        <w:pStyle w:val="a7"/>
                        <w:jc w:val="center"/>
                        <w:rPr>
                          <w:rFonts w:ascii="Arial" w:hAnsi="Arial" w:cs="Arial"/>
                          <w:sz w:val="18"/>
                        </w:rPr>
                      </w:pPr>
                      <w:r w:rsidRPr="000566ED">
                        <w:rPr>
                          <w:rFonts w:ascii="Arial" w:hAnsi="Arial" w:cs="Arial"/>
                          <w:sz w:val="18"/>
                        </w:rPr>
                        <w:t>№ докум.</w:t>
                      </w:r>
                    </w:p>
                  </w:txbxContent>
                </v:textbox>
              </v:rect>
              <v:rect id="Rectangle 283" o:spid="_x0000_s161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0566ED" w:rsidRDefault="00685216" w:rsidP="00B44D42">
                      <w:pPr>
                        <w:pStyle w:val="a7"/>
                        <w:jc w:val="center"/>
                        <w:rPr>
                          <w:rFonts w:ascii="Arial" w:hAnsi="Arial" w:cs="Arial"/>
                          <w:sz w:val="18"/>
                        </w:rPr>
                      </w:pPr>
                      <w:r w:rsidRPr="000566ED">
                        <w:rPr>
                          <w:rFonts w:ascii="Arial" w:hAnsi="Arial" w:cs="Arial"/>
                          <w:sz w:val="18"/>
                        </w:rPr>
                        <w:t>Подпись</w:t>
                      </w:r>
                    </w:p>
                  </w:txbxContent>
                </v:textbox>
              </v:rect>
              <v:rect id="Rectangle 284" o:spid="_x0000_s161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0566ED" w:rsidRDefault="00685216" w:rsidP="00B44D4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2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4D6BBB" w:rsidRDefault="00685216" w:rsidP="00B44D42">
                      <w:pPr>
                        <w:pStyle w:val="a7"/>
                        <w:jc w:val="center"/>
                        <w:rPr>
                          <w:rFonts w:ascii="Arial" w:hAnsi="Arial" w:cs="Arial"/>
                          <w:sz w:val="18"/>
                        </w:rPr>
                      </w:pPr>
                      <w:r w:rsidRPr="004D6BBB">
                        <w:rPr>
                          <w:rFonts w:ascii="Arial" w:hAnsi="Arial" w:cs="Arial"/>
                          <w:sz w:val="18"/>
                        </w:rPr>
                        <w:t>Лист</w:t>
                      </w:r>
                    </w:p>
                  </w:txbxContent>
                </v:textbox>
              </v:rect>
              <v:rect id="Rectangle 286" o:spid="_x0000_s162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4D6BBB" w:rsidRDefault="00685216" w:rsidP="00B44D4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2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ED29E9" w:rsidRDefault="00685216" w:rsidP="00B44D4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6</w:t>
                      </w:r>
                      <w:r w:rsidRPr="00ED29E9">
                        <w:rPr>
                          <w:rFonts w:ascii="Journal" w:hAnsi="Journal"/>
                          <w:sz w:val="36"/>
                          <w:szCs w:val="36"/>
                          <w:lang w:val="ru-RU"/>
                        </w:rPr>
                        <w:t>.00.ПЗ</w:t>
                      </w:r>
                    </w:p>
                    <w:p w:rsidR="00685216" w:rsidRPr="00FF0613" w:rsidRDefault="00685216" w:rsidP="00B44D42">
                      <w:pPr>
                        <w:rPr>
                          <w:szCs w:val="36"/>
                        </w:rPr>
                      </w:pPr>
                    </w:p>
                  </w:txbxContent>
                </v:textbox>
              </v:rect>
              <v:line id="Line 288" o:spid="_x0000_s162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2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2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2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2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2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0566ED" w:rsidRDefault="00685216" w:rsidP="00B44D42">
                        <w:pPr>
                          <w:pStyle w:val="a7"/>
                          <w:rPr>
                            <w:rFonts w:ascii="Arial" w:hAnsi="Arial" w:cs="Arial"/>
                            <w:sz w:val="18"/>
                          </w:rPr>
                        </w:pPr>
                        <w:r w:rsidRPr="000566ED">
                          <w:rPr>
                            <w:rFonts w:ascii="Arial" w:hAnsi="Arial" w:cs="Arial"/>
                            <w:sz w:val="18"/>
                          </w:rPr>
                          <w:t>Разраб.</w:t>
                        </w:r>
                      </w:p>
                    </w:txbxContent>
                  </v:textbox>
                </v:rect>
                <v:rect id="Rectangle 295" o:spid="_x0000_s16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0566ED" w:rsidRDefault="00685216" w:rsidP="00B44D42">
                        <w:pPr>
                          <w:pStyle w:val="a7"/>
                          <w:rPr>
                            <w:rFonts w:ascii="Arial" w:hAnsi="Arial" w:cs="Arial"/>
                            <w:sz w:val="16"/>
                            <w:szCs w:val="16"/>
                            <w:lang w:val="ru-RU"/>
                          </w:rPr>
                        </w:pPr>
                        <w:r>
                          <w:rPr>
                            <w:rFonts w:ascii="Arial" w:hAnsi="Arial" w:cs="Arial"/>
                            <w:sz w:val="16"/>
                            <w:szCs w:val="16"/>
                            <w:lang w:val="ru-RU"/>
                          </w:rPr>
                          <w:t>Прокопович Д.В.</w:t>
                        </w:r>
                      </w:p>
                      <w:p w:rsidR="00685216" w:rsidRPr="00C056D7" w:rsidRDefault="00685216" w:rsidP="00B44D42">
                        <w:pPr>
                          <w:rPr>
                            <w:szCs w:val="16"/>
                          </w:rPr>
                        </w:pPr>
                      </w:p>
                    </w:txbxContent>
                  </v:textbox>
                </v:rect>
              </v:group>
              <v:group id="Group 296" o:spid="_x0000_s163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0566ED" w:rsidRDefault="00685216" w:rsidP="00B44D42">
                        <w:pPr>
                          <w:pStyle w:val="a7"/>
                          <w:rPr>
                            <w:rFonts w:ascii="Arial" w:hAnsi="Arial" w:cs="Arial"/>
                            <w:sz w:val="18"/>
                          </w:rPr>
                        </w:pPr>
                        <w:r w:rsidRPr="000566ED">
                          <w:rPr>
                            <w:rFonts w:ascii="Arial" w:hAnsi="Arial" w:cs="Arial"/>
                            <w:sz w:val="18"/>
                          </w:rPr>
                          <w:t>Провер.</w:t>
                        </w:r>
                      </w:p>
                    </w:txbxContent>
                  </v:textbox>
                </v:rect>
                <v:rect id="Rectangle 298" o:spid="_x0000_s16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7A1618" w:rsidRDefault="00685216" w:rsidP="00B44D42">
                        <w:pPr>
                          <w:pStyle w:val="a7"/>
                        </w:pPr>
                        <w:r>
                          <w:rPr>
                            <w:rFonts w:ascii="Arial" w:hAnsi="Arial" w:cs="Arial"/>
                            <w:sz w:val="16"/>
                            <w:szCs w:val="16"/>
                            <w:lang w:val="ru-RU"/>
                          </w:rPr>
                          <w:t>Смелов В.В.</w:t>
                        </w:r>
                      </w:p>
                    </w:txbxContent>
                  </v:textbox>
                </v:rect>
              </v:group>
              <v:group id="Group 299" o:spid="_x0000_s163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0566ED" w:rsidRDefault="00685216" w:rsidP="00B44D4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6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7A1618" w:rsidRDefault="00685216" w:rsidP="00B44D42">
                        <w:pPr>
                          <w:pStyle w:val="a7"/>
                        </w:pPr>
                        <w:r>
                          <w:rPr>
                            <w:rFonts w:ascii="Arial" w:hAnsi="Arial" w:cs="Arial"/>
                            <w:sz w:val="16"/>
                            <w:szCs w:val="16"/>
                            <w:lang w:val="ru-RU"/>
                          </w:rPr>
                          <w:t>Смелов В.В.</w:t>
                        </w:r>
                      </w:p>
                      <w:p w:rsidR="00685216" w:rsidRPr="000566ED" w:rsidRDefault="00685216" w:rsidP="00B44D42">
                        <w:pPr>
                          <w:pStyle w:val="a7"/>
                          <w:spacing w:before="20"/>
                          <w:rPr>
                            <w:rFonts w:ascii="Arial" w:hAnsi="Arial" w:cs="Arial"/>
                          </w:rPr>
                        </w:pPr>
                        <w:r w:rsidRPr="000566ED">
                          <w:rPr>
                            <w:rFonts w:ascii="Arial" w:hAnsi="Arial" w:cs="Arial"/>
                            <w:sz w:val="16"/>
                            <w:szCs w:val="16"/>
                            <w:lang w:val="ru-RU"/>
                          </w:rPr>
                          <w:t>.</w:t>
                        </w:r>
                      </w:p>
                      <w:p w:rsidR="00685216" w:rsidRPr="00980F77" w:rsidRDefault="00685216" w:rsidP="00B44D42">
                        <w:pPr>
                          <w:rPr>
                            <w:szCs w:val="16"/>
                          </w:rPr>
                        </w:pPr>
                      </w:p>
                    </w:txbxContent>
                  </v:textbox>
                </v:rect>
              </v:group>
              <v:group id="Group 302" o:spid="_x0000_s163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0566ED" w:rsidRDefault="00685216" w:rsidP="00B44D42">
                        <w:pPr>
                          <w:pStyle w:val="a7"/>
                          <w:rPr>
                            <w:rFonts w:ascii="Arial" w:hAnsi="Arial" w:cs="Arial"/>
                            <w:sz w:val="18"/>
                          </w:rPr>
                        </w:pPr>
                        <w:r w:rsidRPr="000566ED">
                          <w:rPr>
                            <w:rFonts w:ascii="Arial" w:hAnsi="Arial" w:cs="Arial"/>
                            <w:sz w:val="18"/>
                          </w:rPr>
                          <w:t xml:space="preserve"> Н. Контр.</w:t>
                        </w:r>
                      </w:p>
                    </w:txbxContent>
                  </v:textbox>
                </v:rect>
                <v:rect id="Rectangle 304" o:spid="_x0000_s16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0566ED" w:rsidRDefault="00685216" w:rsidP="00B44D42">
                        <w:pPr>
                          <w:pStyle w:val="a7"/>
                          <w:spacing w:before="20"/>
                          <w:rPr>
                            <w:rFonts w:ascii="Arial" w:hAnsi="Arial" w:cs="Arial"/>
                            <w:sz w:val="16"/>
                            <w:szCs w:val="16"/>
                            <w:lang w:val="ru-RU"/>
                          </w:rPr>
                        </w:pPr>
                        <w:r>
                          <w:rPr>
                            <w:rFonts w:ascii="Arial" w:hAnsi="Arial" w:cs="Arial"/>
                            <w:sz w:val="16"/>
                            <w:szCs w:val="16"/>
                            <w:lang w:val="ru-RU"/>
                          </w:rPr>
                          <w:t>Жиляк Н.А.</w:t>
                        </w:r>
                      </w:p>
                      <w:p w:rsidR="00685216" w:rsidRPr="00092373" w:rsidRDefault="00685216" w:rsidP="00B44D42">
                        <w:pPr>
                          <w:rPr>
                            <w:rFonts w:ascii="ISOCPEUR" w:hAnsi="ISOCPEUR"/>
                            <w:i/>
                            <w:sz w:val="16"/>
                            <w:szCs w:val="16"/>
                          </w:rPr>
                        </w:pPr>
                      </w:p>
                    </w:txbxContent>
                  </v:textbox>
                </v:rect>
              </v:group>
              <v:group id="Group 305" o:spid="_x0000_s164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0566ED" w:rsidRDefault="00685216" w:rsidP="00B44D42">
                        <w:pPr>
                          <w:pStyle w:val="a7"/>
                          <w:rPr>
                            <w:rFonts w:ascii="Arial" w:hAnsi="Arial" w:cs="Arial"/>
                            <w:sz w:val="18"/>
                          </w:rPr>
                        </w:pPr>
                        <w:r w:rsidRPr="000566ED">
                          <w:rPr>
                            <w:rFonts w:ascii="Arial" w:hAnsi="Arial" w:cs="Arial"/>
                            <w:sz w:val="18"/>
                          </w:rPr>
                          <w:t>Утверд.</w:t>
                        </w:r>
                      </w:p>
                    </w:txbxContent>
                  </v:textbox>
                </v:rect>
                <v:rect id="Rectangle 307" o:spid="_x0000_s16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Default="00685216" w:rsidP="00B44D42">
                        <w:pPr>
                          <w:pStyle w:val="a7"/>
                        </w:pPr>
                        <w:r>
                          <w:rPr>
                            <w:rFonts w:ascii="Arial" w:hAnsi="Arial" w:cs="Arial"/>
                            <w:sz w:val="16"/>
                            <w:szCs w:val="16"/>
                            <w:lang w:val="ru-RU"/>
                          </w:rPr>
                          <w:t>Смелов В.В.</w:t>
                        </w:r>
                      </w:p>
                    </w:txbxContent>
                  </v:textbox>
                </v:rect>
              </v:group>
              <v:line id="Line 308" o:spid="_x0000_s164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4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B44D42" w:rsidRDefault="00685216" w:rsidP="00B44D42">
                      <w:pPr>
                        <w:ind w:firstLine="0"/>
                        <w:jc w:val="center"/>
                        <w:rPr>
                          <w:sz w:val="22"/>
                          <w:szCs w:val="28"/>
                        </w:rPr>
                      </w:pPr>
                      <w:r w:rsidRPr="00B44D42">
                        <w:t>Мероприятия по охране труда и безопасности жизнедеятельности</w:t>
                      </w:r>
                    </w:p>
                  </w:txbxContent>
                </v:textbox>
              </v:rect>
              <v:line id="Line 310" o:spid="_x0000_s164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4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64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64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0566ED" w:rsidRDefault="00685216" w:rsidP="00B44D42">
                      <w:pPr>
                        <w:pStyle w:val="a7"/>
                        <w:jc w:val="center"/>
                        <w:rPr>
                          <w:rFonts w:ascii="Arial" w:hAnsi="Arial" w:cs="Arial"/>
                          <w:sz w:val="18"/>
                        </w:rPr>
                      </w:pPr>
                      <w:r w:rsidRPr="000566ED">
                        <w:rPr>
                          <w:rFonts w:ascii="Arial" w:hAnsi="Arial" w:cs="Arial"/>
                          <w:sz w:val="18"/>
                        </w:rPr>
                        <w:t>Лит.</w:t>
                      </w:r>
                    </w:p>
                  </w:txbxContent>
                </v:textbox>
              </v:rect>
              <v:rect id="Rectangle 314" o:spid="_x0000_s164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4D6BBB" w:rsidRDefault="00685216" w:rsidP="00B44D42">
                      <w:pPr>
                        <w:pStyle w:val="a7"/>
                        <w:jc w:val="center"/>
                        <w:rPr>
                          <w:rFonts w:ascii="Arial" w:hAnsi="Arial" w:cs="Arial"/>
                          <w:sz w:val="18"/>
                        </w:rPr>
                      </w:pPr>
                      <w:r w:rsidRPr="004D6BBB">
                        <w:rPr>
                          <w:rFonts w:ascii="Arial" w:hAnsi="Arial" w:cs="Arial"/>
                          <w:sz w:val="18"/>
                        </w:rPr>
                        <w:t>Листов</w:t>
                      </w:r>
                    </w:p>
                  </w:txbxContent>
                </v:textbox>
              </v:rect>
              <v:rect id="Rectangle 315" o:spid="_x0000_s165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4D6BBB" w:rsidRDefault="00685216" w:rsidP="00B44D42">
                      <w:pPr>
                        <w:pStyle w:val="a7"/>
                        <w:jc w:val="center"/>
                        <w:rPr>
                          <w:rFonts w:ascii="Arial" w:hAnsi="Arial" w:cs="Arial"/>
                          <w:sz w:val="18"/>
                          <w:lang w:val="ru-RU"/>
                        </w:rPr>
                      </w:pPr>
                      <w:r>
                        <w:rPr>
                          <w:rFonts w:ascii="Arial" w:hAnsi="Arial" w:cs="Arial"/>
                          <w:sz w:val="18"/>
                          <w:lang w:val="ru-RU"/>
                        </w:rPr>
                        <w:t>1</w:t>
                      </w:r>
                    </w:p>
                  </w:txbxContent>
                </v:textbox>
              </v:rect>
              <v:line id="Line 316" o:spid="_x0000_s165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65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65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3759B9" w:rsidRDefault="00685216" w:rsidP="00B44D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65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0566ED" w:rsidRDefault="00685216" w:rsidP="00B44D4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65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85216" w:rsidRDefault="00685216" w:rsidP="00B44D42"/>
                </w:txbxContent>
              </v:textbox>
            </v:shape>
          </v:group>
        </w:pict>
      </w:r>
      <w:bookmarkStart w:id="183" w:name="_Toc483610506"/>
      <w:r w:rsidR="00A46892" w:rsidRPr="000D76E7">
        <w:t>Мероприятия по охране труда и безопасности жизнедеятельности</w:t>
      </w:r>
      <w:bookmarkEnd w:id="182"/>
      <w:bookmarkEnd w:id="183"/>
    </w:p>
    <w:p w:rsidR="00893431" w:rsidRDefault="00893431" w:rsidP="009F6283">
      <w:pPr>
        <w:pStyle w:val="2"/>
        <w:keepLines w:val="0"/>
        <w:widowControl w:val="0"/>
        <w:suppressAutoHyphens/>
        <w:ind w:left="0" w:firstLine="0"/>
        <w:contextualSpacing/>
        <w:jc w:val="both"/>
      </w:pPr>
      <w:bookmarkStart w:id="184" w:name="_Toc483610507"/>
      <w:r w:rsidRPr="008A1B94">
        <w:t>Анализ потенциально опасных и вредных производственных факторов</w:t>
      </w:r>
      <w:bookmarkEnd w:id="184"/>
    </w:p>
    <w:p w:rsidR="00893431" w:rsidRPr="00071274" w:rsidRDefault="00893431" w:rsidP="00893431">
      <w:pPr>
        <w:pStyle w:val="af3"/>
      </w:pPr>
      <w:r w:rsidRPr="00071274">
        <w:t>Эксплуатирующий средства вычислительной техники и периферийное оборудование персонал может подвергаться опасным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статического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r w:rsidRPr="00071274">
        <w:t>полихлорированных</w:t>
      </w:r>
      <w:r>
        <w:t xml:space="preserve"> </w:t>
      </w:r>
      <w:r w:rsidRPr="00071274">
        <w:t>фенилов;</w:t>
      </w:r>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длительное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микроорганизмов.</w:t>
      </w:r>
    </w:p>
    <w:p w:rsidR="00893431" w:rsidRPr="00071274" w:rsidRDefault="00893431" w:rsidP="00893431">
      <w:pPr>
        <w:pStyle w:val="af3"/>
      </w:pPr>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видеодисплейного терминала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r>
        <w:t xml:space="preserve"> </w:t>
      </w:r>
      <w:r w:rsidRPr="00071274">
        <w:t>А</w:t>
      </w:r>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информации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А,</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Б,</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r>
              <w:t xml:space="preserve"> </w:t>
            </w:r>
            <w:r w:rsidRPr="00046CA2">
              <w:t>В,</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r>
        <w:t xml:space="preserve"> </w:t>
      </w:r>
      <w:r w:rsidRPr="00046CA2">
        <w:t>В</w:t>
      </w:r>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устройством,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прикосновении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находящемуся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r w:rsidRPr="00046CA2">
        <w:t>согласно</w:t>
      </w:r>
      <w:r>
        <w:t xml:space="preserve"> правил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помещений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прикосновения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электрооборудование,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устройства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9F6283">
      <w:pPr>
        <w:pStyle w:val="2"/>
        <w:keepLines w:val="0"/>
        <w:widowControl w:val="0"/>
        <w:suppressAutoHyphens/>
        <w:spacing w:before="360"/>
        <w:ind w:left="0" w:firstLine="0"/>
        <w:contextualSpacing/>
        <w:jc w:val="both"/>
      </w:pPr>
      <w:bookmarkStart w:id="185" w:name="_Toc483610508"/>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5"/>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r w:rsidRPr="00084481">
        <w:t>энергозатратам</w:t>
      </w:r>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наиболее</w:t>
      </w:r>
      <w:r>
        <w:t xml:space="preserve"> </w:t>
      </w:r>
      <w:r w:rsidRPr="00084481">
        <w:t>низкими</w:t>
      </w:r>
      <w:r>
        <w:t xml:space="preserve"> </w:t>
      </w:r>
      <w:r w:rsidRPr="00084481">
        <w:t>энергозатратами.</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последнюю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устанавливают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х1,1</w:t>
      </w:r>
      <w:r>
        <w:t xml:space="preserve"> </w:t>
      </w:r>
      <w:r w:rsidRPr="00084481">
        <w:t>м.</w:t>
      </w:r>
    </w:p>
    <w:p w:rsidR="00893431"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микроклиматическим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3177B4" w:rsidRPr="003177B4" w:rsidRDefault="003177B4" w:rsidP="00B44D42">
      <w:pPr>
        <w:pStyle w:val="af3"/>
        <w:rPr>
          <w:sz w:val="24"/>
        </w:rPr>
      </w:pP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ºС</w:t>
            </w:r>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движения</w:t>
            </w:r>
            <w:r>
              <w:t xml:space="preserve"> </w:t>
            </w:r>
            <w:r w:rsidRPr="00046CA2">
              <w:t>воздуха,</w:t>
            </w:r>
            <w:r>
              <w:t xml:space="preserve"> </w:t>
            </w:r>
            <w:r w:rsidRPr="00046CA2">
              <w:t>м/с,</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r w:rsidRPr="00046CA2">
              <w:rPr>
                <w:lang w:val="en-US"/>
              </w:rPr>
              <w:t>I</w:t>
            </w:r>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Pr="003177B4" w:rsidRDefault="00893431" w:rsidP="00893431">
      <w:pPr>
        <w:pStyle w:val="af3"/>
        <w:rPr>
          <w:sz w:val="24"/>
        </w:rPr>
      </w:pPr>
    </w:p>
    <w:p w:rsidR="00893431" w:rsidRPr="003177B4" w:rsidRDefault="00893431" w:rsidP="003177B4">
      <w:pPr>
        <w:pStyle w:val="af3"/>
      </w:pPr>
      <w:r w:rsidRPr="003177B4">
        <w:t>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 В вычислительном центре установлены кондиционеры неполного кондиционирования марки БК-2500 (чистота воздуха, t, W).</w:t>
      </w:r>
    </w:p>
    <w:p w:rsidR="00893431" w:rsidRPr="003177B4" w:rsidRDefault="00893431" w:rsidP="003177B4">
      <w:pPr>
        <w:pStyle w:val="af3"/>
      </w:pPr>
      <w:r w:rsidRPr="003177B4">
        <w:t>Параметры микроклимата поддерживаются в указанных пределах в холодное время за счет системы водяного отопления с нагревом воды до 100º С, в те</w:t>
      </w:r>
      <w:r w:rsidRPr="003177B4">
        <w:t>п</w:t>
      </w:r>
      <w:r w:rsidRPr="003177B4">
        <w:t>лый – за счет кондиционирования.</w:t>
      </w:r>
    </w:p>
    <w:p w:rsidR="00893431" w:rsidRPr="003177B4" w:rsidRDefault="00893431" w:rsidP="003177B4">
      <w:pPr>
        <w:pStyle w:val="af3"/>
      </w:pPr>
      <w:r w:rsidRPr="003177B4">
        <w:t>В дневное время в вычислительном центре используется естественное одностороннее освещение, в вечернее время или при недостаточных нормах освещения – искусственное общее равномерное.</w:t>
      </w:r>
    </w:p>
    <w:p w:rsidR="00893431" w:rsidRPr="003177B4" w:rsidRDefault="00893431" w:rsidP="003177B4">
      <w:pPr>
        <w:pStyle w:val="af3"/>
      </w:pPr>
      <w:r w:rsidRPr="003177B4">
        <w:t>Помещения для работы с дисплеями и видеотерминалами [</w:t>
      </w:r>
      <w:r w:rsidR="00BD7F66" w:rsidRPr="003177B4">
        <w:t>24</w:t>
      </w:r>
      <w:r w:rsidRPr="003177B4">
        <w:t>] относятся к I разряду по задачам зрительной работы. Нормированный уровень освещенности для работы с ЭВМ – 400 лк. Для работы в дневное время предусмотрено естественное освещение, боковое, одностороннее, отвечающее требованиям. Значение коэффициента естественного освещения (КЕО) должно быть не менее 1,5%.</w:t>
      </w:r>
    </w:p>
    <w:p w:rsidR="00893431" w:rsidRPr="003177B4" w:rsidRDefault="00893431" w:rsidP="003177B4">
      <w:pPr>
        <w:pStyle w:val="af3"/>
      </w:pPr>
      <w:r w:rsidRPr="003177B4">
        <w:t>В помещениях, оборудованных ЭВМ, предусматриваются меры для ограничения слепящего воздействия светопроемов, имеющих высокую яркость (8000 кд/м2 и более), и прямых солнечных лучей для обеспечения благоприятного распределения светового потока в помещении и исключения на рабочих поверхностях ярких и темных пятен, засветки экранов посторонним светом, а так же для снижения теплового эффекта от инсоляции. Это достигается путем соответствующей ориентации светопроемов, правильного размещения рабочих мест и использования солнцезащитных средств.</w:t>
      </w:r>
    </w:p>
    <w:p w:rsidR="00893431" w:rsidRPr="003177B4" w:rsidRDefault="00893431" w:rsidP="003177B4">
      <w:pPr>
        <w:pStyle w:val="af3"/>
      </w:pPr>
      <w:r w:rsidRPr="003177B4">
        <w:t>Требования к снижению зеркального отражения в экранах удовлетворяются путем использования светильников с комбинированным прямым и отраженным направлением света, которое осуществляется с помощью двойной крестовой оптики. Часть прямого светового потока лампы направляется через параболический зеркальный растр таким образом, что ограничивается слепящее действие прямого и отраженного света: отраженная часть излучения лампы направляется широким потоком на потолок.</w:t>
      </w:r>
    </w:p>
    <w:p w:rsidR="00893431" w:rsidRPr="003177B4" w:rsidRDefault="00893431" w:rsidP="003177B4">
      <w:pPr>
        <w:pStyle w:val="af3"/>
      </w:pPr>
      <w:r w:rsidRPr="003177B4">
        <w:t>Благодаря такому светораспределению в верхней полусфере яркость потолка в любом месте, в том числе и непосредственно под светильником, не превышает 200 кд/м2. Габаритная яркость светильников в зоне углов излучения более 50° от вертикали ограничивается в обеих плоскостях 200 кд/м2.</w:t>
      </w:r>
    </w:p>
    <w:p w:rsidR="00893431" w:rsidRPr="003177B4" w:rsidRDefault="00893431" w:rsidP="003177B4">
      <w:pPr>
        <w:pStyle w:val="af3"/>
      </w:pPr>
      <w:r w:rsidRPr="003177B4">
        <w:t>Для искусственного освещения помещений отдела разработки программного обеспечения следует использовать главным образом люминесцентные лампы белого света (ЛБ) мощностью 40 или 80 Вт.</w:t>
      </w:r>
    </w:p>
    <w:p w:rsidR="00893431" w:rsidRPr="003177B4" w:rsidRDefault="00893431" w:rsidP="003177B4">
      <w:pPr>
        <w:pStyle w:val="af3"/>
      </w:pPr>
      <w:r w:rsidRPr="003177B4">
        <w:t xml:space="preserve">Шум ухудшает условия труда оказывая вредное действие на организм человека. При выполнении основной работы на ПК уровень шума на рабочем месте не должен превышать 50 дБА. </w:t>
      </w:r>
    </w:p>
    <w:p w:rsidR="00893431" w:rsidRPr="003177B4" w:rsidRDefault="00893431" w:rsidP="003177B4">
      <w:pPr>
        <w:pStyle w:val="af3"/>
      </w:pPr>
      <w:r w:rsidRPr="003177B4">
        <w:t xml:space="preserve">Снизить уровень шума в помещениях с ВДТ, ЭВМ и ПЭВМ можно использованием звукопоглощающих материалов для отделки помещений. </w:t>
      </w:r>
    </w:p>
    <w:p w:rsidR="00893431" w:rsidRPr="003177B4" w:rsidRDefault="00893431" w:rsidP="003177B4">
      <w:pPr>
        <w:pStyle w:val="af3"/>
      </w:pPr>
      <w:r w:rsidRPr="003177B4">
        <w:t>Уровень вибрации в помещениях вычислительных центров может быть снижен путем установки оборудования на специальные виброизоляторы.</w:t>
      </w:r>
    </w:p>
    <w:p w:rsidR="00893431" w:rsidRDefault="00893431" w:rsidP="003177B4">
      <w:pPr>
        <w:pStyle w:val="af3"/>
      </w:pPr>
      <w:r w:rsidRPr="003177B4">
        <w:t>В производственных помещениях, в которых работа с ВДТ, ЭВМ и ПЭВМ является основной, вибрация на рабочих местах не должна превышать допустимых значений, приведенных в таблице 6.3.</w:t>
      </w:r>
    </w:p>
    <w:p w:rsidR="003177B4" w:rsidRPr="003177B4" w:rsidRDefault="003177B4" w:rsidP="003177B4">
      <w:pPr>
        <w:pStyle w:val="af3"/>
        <w:rPr>
          <w:sz w:val="24"/>
        </w:rPr>
      </w:pPr>
    </w:p>
    <w:p w:rsidR="00B44D42" w:rsidRDefault="00B44D42" w:rsidP="005E7882">
      <w:pPr>
        <w:pStyle w:val="af0"/>
        <w:keepNext/>
        <w:ind w:firstLine="0"/>
        <w:jc w:val="left"/>
      </w:pPr>
      <w:r>
        <w:t xml:space="preserve">Таблица </w:t>
      </w:r>
      <w:r w:rsidR="005E7882">
        <w:t>6.3</w:t>
      </w:r>
      <w:r w:rsidRPr="00BE7A68">
        <w:t xml:space="preserve"> – Допустимые уровни вибрации</w:t>
      </w:r>
    </w:p>
    <w:tbl>
      <w:tblPr>
        <w:tblW w:w="4898" w:type="pct"/>
        <w:jc w:val="center"/>
        <w:tblInd w:w="1730" w:type="dxa"/>
        <w:tblCellMar>
          <w:left w:w="40" w:type="dxa"/>
          <w:right w:w="40" w:type="dxa"/>
        </w:tblCellMar>
        <w:tblLook w:val="04A0"/>
      </w:tblPr>
      <w:tblGrid>
        <w:gridCol w:w="5946"/>
        <w:gridCol w:w="1494"/>
        <w:gridCol w:w="606"/>
        <w:gridCol w:w="1330"/>
        <w:gridCol w:w="533"/>
      </w:tblGrid>
      <w:tr w:rsidR="00893431" w:rsidRPr="00046CA2" w:rsidTr="003177B4">
        <w:trPr>
          <w:trHeight w:val="322"/>
          <w:jc w:val="center"/>
        </w:trPr>
        <w:tc>
          <w:tcPr>
            <w:tcW w:w="3000"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r w:rsidRPr="00046CA2">
              <w:t>Гц</w:t>
            </w: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06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виброускорению</w:t>
            </w:r>
          </w:p>
        </w:tc>
        <w:tc>
          <w:tcPr>
            <w:tcW w:w="940"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r w:rsidRPr="00046CA2">
              <w:t>виброскорости</w:t>
            </w:r>
          </w:p>
        </w:tc>
      </w:tr>
      <w:tr w:rsidR="003177B4"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754"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05"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671"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754"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05"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671"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26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3177B4" w:rsidRDefault="00893431" w:rsidP="00893431">
      <w:pPr>
        <w:pStyle w:val="af3"/>
        <w:rPr>
          <w:sz w:val="24"/>
        </w:rPr>
      </w:pPr>
    </w:p>
    <w:p w:rsidR="00893431" w:rsidRPr="003177B4" w:rsidRDefault="00893431" w:rsidP="003177B4">
      <w:pPr>
        <w:pStyle w:val="af3"/>
      </w:pPr>
      <w:r w:rsidRPr="003177B4">
        <w:t>Уровни положительных и отрицательных аэроионов в воздухе помещений с ВДТ, ЭВМ и ПЭВМ должны соответствовать нормам, приведенным в таблице 6.4.</w:t>
      </w:r>
    </w:p>
    <w:p w:rsidR="000D76E7" w:rsidRPr="003177B4" w:rsidRDefault="000D76E7" w:rsidP="003177B4">
      <w:pPr>
        <w:pStyle w:val="af3"/>
        <w:rPr>
          <w:sz w:val="24"/>
        </w:rPr>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n–</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3177B4" w:rsidRDefault="00893431" w:rsidP="00893431">
      <w:pPr>
        <w:pStyle w:val="af3"/>
        <w:rPr>
          <w:sz w:val="24"/>
        </w:rPr>
      </w:pPr>
    </w:p>
    <w:p w:rsidR="00893431" w:rsidRPr="003177B4" w:rsidRDefault="00893431" w:rsidP="003177B4">
      <w:pPr>
        <w:pStyle w:val="af3"/>
      </w:pPr>
      <w:r w:rsidRPr="003177B4">
        <w:t>Эксплуатация вычислительной техники связана с применением электриче</w:t>
      </w:r>
      <w:r w:rsidRPr="003177B4">
        <w:softHyphen/>
        <w:t>ской энергии. Опасность поражения электрическим током возникает при прикосновении к открытым токоведущим частям с нарушенной изоляцией или к оборуд</w:t>
      </w:r>
      <w:r w:rsidRPr="003177B4">
        <w:t>о</w:t>
      </w:r>
      <w:r w:rsidRPr="003177B4">
        <w:t>ванию, находящемуся под напряжением при отсутствии или нарушении изоляции. По степени поражения людей электрическим током вычислительный центр отн</w:t>
      </w:r>
      <w:r w:rsidRPr="003177B4">
        <w:t>о</w:t>
      </w:r>
      <w:r w:rsidRPr="003177B4">
        <w:t>сится к классу помещений без повышенной опасности.</w:t>
      </w:r>
    </w:p>
    <w:p w:rsidR="00893431" w:rsidRPr="003177B4" w:rsidRDefault="00893431" w:rsidP="003177B4">
      <w:pPr>
        <w:pStyle w:val="af3"/>
      </w:pPr>
      <w:r w:rsidRPr="003177B4">
        <w:t>При работе с дисплеем возникают следующие опасные факторы: электромагнитные поля и электростатические поля.</w:t>
      </w:r>
    </w:p>
    <w:p w:rsidR="00893431" w:rsidRPr="003177B4" w:rsidRDefault="00893431" w:rsidP="003177B4">
      <w:pPr>
        <w:pStyle w:val="af3"/>
      </w:pPr>
      <w:r w:rsidRPr="003177B4">
        <w:t>Основным способом защиты от статического электричества в машинных залах является заземление оборудования.</w:t>
      </w:r>
    </w:p>
    <w:p w:rsidR="00893431" w:rsidRPr="003177B4" w:rsidRDefault="00893431" w:rsidP="003177B4">
      <w:pPr>
        <w:pStyle w:val="af3"/>
      </w:pPr>
      <w:r w:rsidRPr="003177B4">
        <w:t>Воздействие электромагнитных полей на человека зависит от напряженностей электрического и магнитного полей, потока энергии, частоты колебаний, ра</w:t>
      </w:r>
      <w:r w:rsidRPr="003177B4">
        <w:t>з</w:t>
      </w:r>
      <w:r w:rsidRPr="003177B4">
        <w:t>мера облучаемой поверхности тела и индивидуальных особенностей организма.</w:t>
      </w:r>
    </w:p>
    <w:p w:rsidR="001657BD" w:rsidRPr="003177B4" w:rsidRDefault="00893431" w:rsidP="003177B4">
      <w:pPr>
        <w:pStyle w:val="af3"/>
      </w:pPr>
      <w:r w:rsidRPr="003177B4">
        <w:t>В диапазоне частот от 60 кГц до 300 МГц интенсивность электромагнитных полей характеризуется напряженностью электрических (Е) и магнитных (Н) полей. На рабочих местах персонала в течение рабочего дня напряженность не должна превышать установленных предельно допустимый уровень (ПДУ), приведенным в таблице 6.5.</w:t>
      </w:r>
    </w:p>
    <w:p w:rsidR="00B44D42" w:rsidRDefault="00B44D42" w:rsidP="005E7882">
      <w:pPr>
        <w:pStyle w:val="af0"/>
        <w:keepNext/>
        <w:ind w:firstLine="0"/>
        <w:jc w:val="left"/>
      </w:pPr>
      <w:r>
        <w:t xml:space="preserve">Таблица </w:t>
      </w:r>
      <w:r w:rsidR="005E7882">
        <w:t>6.5</w:t>
      </w:r>
      <w:r w:rsidRPr="00503607">
        <w:rPr>
          <w:noProof/>
        </w:rPr>
        <w:t>– ПДУ электромагнитных излучений на рабочих местах</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93"/>
        <w:gridCol w:w="4049"/>
      </w:tblGrid>
      <w:tr w:rsidR="00893431" w:rsidRPr="00046CA2" w:rsidTr="003177B4">
        <w:tc>
          <w:tcPr>
            <w:tcW w:w="3004"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А/м</w:t>
            </w:r>
          </w:p>
        </w:tc>
        <w:tc>
          <w:tcPr>
            <w:tcW w:w="1996" w:type="pct"/>
            <w:vAlign w:val="center"/>
          </w:tcPr>
          <w:p w:rsidR="00893431" w:rsidRPr="00046CA2" w:rsidRDefault="00893431" w:rsidP="00893431">
            <w:pPr>
              <w:pStyle w:val="af5"/>
              <w:jc w:val="center"/>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50</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20</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10</w:t>
            </w:r>
          </w:p>
        </w:tc>
        <w:tc>
          <w:tcPr>
            <w:tcW w:w="1996"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В/м</w:t>
            </w:r>
          </w:p>
        </w:tc>
        <w:tc>
          <w:tcPr>
            <w:tcW w:w="1996" w:type="pct"/>
            <w:vAlign w:val="center"/>
          </w:tcPr>
          <w:p w:rsidR="00893431" w:rsidRPr="00046CA2" w:rsidRDefault="00893431" w:rsidP="00893431">
            <w:pPr>
              <w:pStyle w:val="af5"/>
              <w:jc w:val="left"/>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1,5</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0,3</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Pr="003177B4" w:rsidRDefault="00893431" w:rsidP="00893431">
      <w:pPr>
        <w:pStyle w:val="af3"/>
        <w:rPr>
          <w:sz w:val="24"/>
        </w:rPr>
      </w:pPr>
    </w:p>
    <w:p w:rsidR="00893431" w:rsidRPr="003177B4" w:rsidRDefault="00893431" w:rsidP="003177B4">
      <w:pPr>
        <w:pStyle w:val="af3"/>
      </w:pPr>
      <w:r w:rsidRPr="003177B4">
        <w:t>Наиболее эффективным и часто применяемым из названных методов защиты от электромагнитных излучений является установка экранов. Экранируют либо источник излучения, либо рабочее место. Экраны бывают отражающие и поглощающие. Индивидуальные экранирующие комплексы предназначены для защиты от воздействия электростатического поля, напряженность которого не превышает 60 кВ/м.</w:t>
      </w:r>
    </w:p>
    <w:p w:rsidR="00893431" w:rsidRPr="003177B4" w:rsidRDefault="00893431" w:rsidP="003177B4">
      <w:pPr>
        <w:pStyle w:val="af3"/>
      </w:pPr>
      <w:r w:rsidRPr="003177B4">
        <w:t>Для обеспечения безопасности работ с источниками электромагнитных волн (в данном случае с ПЭВМ) производится систематический контроль фактических значений нормируемых параметров на рабочих местах. Контроль осуществляется измерением напряжения электрического и магнитного полей, а также измерением плотности потока энергии. В целях предосторожности ограничивается продолжительность работы с экраном персонального компьютера. ЭВМ размещ</w:t>
      </w:r>
      <w:r w:rsidRPr="003177B4">
        <w:t>а</w:t>
      </w:r>
      <w:r w:rsidRPr="003177B4">
        <w:t>ют концентрированно в рабочей зоне и выключают их, если на них не работают, используют защитные экраны.</w:t>
      </w:r>
    </w:p>
    <w:p w:rsidR="00893431" w:rsidRDefault="00893431" w:rsidP="009F6283">
      <w:pPr>
        <w:pStyle w:val="2"/>
        <w:keepLines w:val="0"/>
        <w:widowControl w:val="0"/>
        <w:suppressAutoHyphens/>
        <w:spacing w:before="360"/>
        <w:ind w:left="0" w:firstLine="0"/>
        <w:contextualSpacing/>
        <w:jc w:val="both"/>
      </w:pPr>
      <w:bookmarkStart w:id="186" w:name="_Toc483610509"/>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6"/>
    </w:p>
    <w:p w:rsidR="00893431" w:rsidRPr="003177B4" w:rsidRDefault="00893431" w:rsidP="003177B4">
      <w:pPr>
        <w:pStyle w:val="af3"/>
      </w:pPr>
      <w:r w:rsidRPr="003177B4">
        <w:t>Организация рабочих мест, труда и отдыха пользователей средств вычислительной техники (СВТ) осуществляется в соответствии с СанПиН 9-131 РБ 2000 [36].</w:t>
      </w:r>
    </w:p>
    <w:p w:rsidR="00893431" w:rsidRPr="003177B4" w:rsidRDefault="00893431" w:rsidP="003177B4">
      <w:pPr>
        <w:pStyle w:val="af3"/>
      </w:pPr>
      <w:r w:rsidRPr="003177B4">
        <w:t>Проведение уборки (в т.ч. влажной) рабочего места допустимо только после обесточивания устройств ЭВМ.</w:t>
      </w:r>
    </w:p>
    <w:p w:rsidR="00893431" w:rsidRPr="003177B4" w:rsidRDefault="00893431" w:rsidP="003177B4">
      <w:pPr>
        <w:pStyle w:val="af3"/>
      </w:pPr>
      <w:r w:rsidRPr="003177B4">
        <w:t>Пользователи ЭВМ обязаны выполнять только ту работу, которая им пору</w:t>
      </w:r>
      <w:r w:rsidRPr="003177B4">
        <w:softHyphen/>
        <w:t>чена руководителем работ.</w:t>
      </w:r>
    </w:p>
    <w:p w:rsidR="00893431" w:rsidRPr="003177B4" w:rsidRDefault="00893431" w:rsidP="003177B4">
      <w:pPr>
        <w:pStyle w:val="af3"/>
      </w:pPr>
      <w:r w:rsidRPr="003177B4">
        <w:t>Площадь на 1 рабочее место пользователей ЭВМ должна составлять не менее 6 м2.</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должны устанав</w:t>
      </w:r>
      <w:r w:rsidRPr="003177B4">
        <w:softHyphen/>
        <w:t>ливаться регламентированные перерывы [</w:t>
      </w:r>
      <w:r w:rsidR="00342602" w:rsidRPr="003177B4">
        <w:t>25</w:t>
      </w:r>
      <w:r w:rsidRPr="003177B4">
        <w:t>]:</w:t>
      </w:r>
    </w:p>
    <w:p w:rsidR="00893431" w:rsidRPr="003177B4" w:rsidRDefault="00893431" w:rsidP="003177B4">
      <w:pPr>
        <w:pStyle w:val="af3"/>
      </w:pPr>
      <w:r w:rsidRPr="003177B4">
        <w:t>– для I категории работ: через 2 часа от начала рабочей смены и через 2 часа после обеденного перерыва – 15 минут каждый;</w:t>
      </w:r>
    </w:p>
    <w:p w:rsidR="00893431" w:rsidRPr="003177B4" w:rsidRDefault="00893431" w:rsidP="003177B4">
      <w:pPr>
        <w:pStyle w:val="af3"/>
      </w:pPr>
      <w:r w:rsidRPr="003177B4">
        <w:t>– для II категории работ: через 2 часа от начала рабочей смены и через 1,5 – 2 часа после обеденного перерыва – 15 минут каждый или 10 минут через каждый час работы;</w:t>
      </w:r>
    </w:p>
    <w:p w:rsidR="00893431" w:rsidRPr="003177B4" w:rsidRDefault="00893431" w:rsidP="003177B4">
      <w:pPr>
        <w:pStyle w:val="af3"/>
      </w:pPr>
      <w:r w:rsidRPr="003177B4">
        <w:t>– для III категории работ: через 1,5 – 2 часа от начала рабочей смены и через 1,5 – 2  часа после обеденного перерыва –  20 минут  каждый  или  15  минут  через</w:t>
      </w:r>
      <w:r w:rsidR="003177B4">
        <w:t xml:space="preserve"> </w:t>
      </w:r>
      <w:r w:rsidRPr="003177B4">
        <w:t>каждый час работы.</w:t>
      </w:r>
    </w:p>
    <w:p w:rsidR="00893431" w:rsidRPr="003177B4" w:rsidRDefault="00893431" w:rsidP="003177B4">
      <w:pPr>
        <w:pStyle w:val="af3"/>
      </w:pPr>
      <w:r w:rsidRPr="003177B4">
        <w:t>Профессиональные пользователи ЭВМ должны проходить обязательные предварительные (при поступлении на работу) и периодические медицинские осмотры в порядке и в сроки, установленные постановлением Минздрава республики Беларусь № 33 от 8.08.2000 г.</w:t>
      </w:r>
    </w:p>
    <w:p w:rsidR="00893431" w:rsidRPr="003177B4" w:rsidRDefault="00893431" w:rsidP="003177B4">
      <w:pPr>
        <w:pStyle w:val="af3"/>
      </w:pPr>
      <w:r w:rsidRPr="003177B4">
        <w:t>Женщины со времени установления беременности и в период кормления ребенка грудью к выполнению всех видов работ на ЭВМ не допускаются.</w:t>
      </w:r>
    </w:p>
    <w:p w:rsidR="00B44D42" w:rsidRPr="003177B4" w:rsidRDefault="00893431" w:rsidP="003177B4">
      <w:pPr>
        <w:pStyle w:val="af3"/>
      </w:pPr>
      <w:r w:rsidRPr="003177B4">
        <w:t>Запрещается появляться на рабочем месте в состоянии алкогольного, нарко</w:t>
      </w:r>
      <w:r w:rsidRPr="003177B4">
        <w:softHyphen/>
        <w:t>тического, токсического опьянения, приносить и распивать спиртные напитки.</w:t>
      </w:r>
    </w:p>
    <w:p w:rsidR="00893431" w:rsidRPr="00B44D42" w:rsidRDefault="00893431" w:rsidP="000D76E7">
      <w:pPr>
        <w:pStyle w:val="3"/>
        <w:spacing w:before="360"/>
      </w:pPr>
      <w:bookmarkStart w:id="187" w:name="_Toc483610510"/>
      <w:r w:rsidRPr="00B44D42">
        <w:t>Требования по охране труда перед началом работы на ЭВМ</w:t>
      </w:r>
      <w:bookmarkEnd w:id="187"/>
    </w:p>
    <w:p w:rsidR="00893431" w:rsidRPr="003177B4" w:rsidRDefault="00893431" w:rsidP="003177B4">
      <w:pPr>
        <w:pStyle w:val="af3"/>
      </w:pPr>
      <w:r w:rsidRPr="003177B4">
        <w:t>Удостовериться (визуальным осмотром) в том, что СВТ находится в рабочем состоянии, т.е. кожуха устройств одеты, нет запрещающих плакатов, рабочее место укомплектовано необходимыми устройствами. В случае сомнения в исправности СВТ следует получить информацию у ответственного специалиста отдела информационных технологий (ИТ–отдела).</w:t>
      </w:r>
    </w:p>
    <w:p w:rsidR="00893431" w:rsidRPr="003177B4" w:rsidRDefault="00893431" w:rsidP="003177B4">
      <w:pPr>
        <w:pStyle w:val="af3"/>
      </w:pPr>
      <w:r w:rsidRPr="003177B4">
        <w:t>Включение ПЭВМ проводят в следующем порядке: все периферийные устройства (монитор, принтер и т.д.); системный блок.</w:t>
      </w:r>
    </w:p>
    <w:p w:rsidR="00893431" w:rsidRPr="003177B4" w:rsidRDefault="00893431" w:rsidP="003177B4">
      <w:pPr>
        <w:pStyle w:val="af3"/>
      </w:pPr>
      <w:r w:rsidRPr="003177B4">
        <w:t>После включения тумблера (кнопки) "Сеть" на системном блоке необходимо убедиться в работе вентилятора – по звуку или потоку воздуха, исходящего от задней панели блока.</w:t>
      </w:r>
    </w:p>
    <w:p w:rsidR="00893431" w:rsidRPr="003177B4" w:rsidRDefault="00893431" w:rsidP="003177B4">
      <w:pPr>
        <w:pStyle w:val="af3"/>
      </w:pPr>
      <w:r w:rsidRPr="003177B4">
        <w:t>Кнопки и тумблеры "Сеть" допускается включать только руками, но не ручками, карандашами и т.д. Включение проводится плавным нажатием на кнопку до ее фиксации.</w:t>
      </w:r>
    </w:p>
    <w:p w:rsidR="00893431" w:rsidRPr="003177B4" w:rsidRDefault="00893431" w:rsidP="003177B4">
      <w:pPr>
        <w:pStyle w:val="af3"/>
      </w:pPr>
      <w:r w:rsidRPr="003177B4">
        <w:t>Настроить монитор согласно индивидуальным особенностям зрения (яркость, контрастность). При индивидуальной настройке следует избегать выхода устройства за границы нормального режима, т.е. появления излишней яркости экрана, полос и линий, появления гудения и т.д. В таком случае необходимо вернуться к предыдущей настройке.</w:t>
      </w:r>
    </w:p>
    <w:p w:rsidR="00893431" w:rsidRPr="003177B4" w:rsidRDefault="00893431" w:rsidP="003177B4">
      <w:pPr>
        <w:pStyle w:val="af3"/>
      </w:pPr>
      <w:r w:rsidRPr="003177B4">
        <w:t>Категорически запрещается включать СВТ, сетевое коммуникационное оборудование, на которых установлены запрещающие плакаты или иные предупредительные надписи установленного образца. Снимать указанные плакаты и допускать пользователей к работе на этих рабочих местах разрешено только лицу, установившему запрещающий плакат.</w:t>
      </w:r>
    </w:p>
    <w:p w:rsidR="00893431" w:rsidRPr="003177B4" w:rsidRDefault="00893431" w:rsidP="003177B4">
      <w:pPr>
        <w:pStyle w:val="af3"/>
      </w:pPr>
      <w:r w:rsidRPr="003177B4">
        <w:t>Личные (или находящиеся в его ведении) носители информации пользователь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rsidRPr="003177B4">
        <w:t>о</w:t>
      </w:r>
      <w:r w:rsidRPr="003177B4">
        <w:t>кументированы и датированы.</w:t>
      </w:r>
    </w:p>
    <w:p w:rsidR="00893431" w:rsidRPr="003177B4" w:rsidRDefault="00893431" w:rsidP="003177B4">
      <w:pPr>
        <w:pStyle w:val="af3"/>
      </w:pPr>
      <w:r w:rsidRPr="003177B4">
        <w:t>Запрещаются несанкционированные перенастройки CMOS и BIOS систем.</w:t>
      </w:r>
    </w:p>
    <w:p w:rsidR="00893431" w:rsidRDefault="00893431" w:rsidP="000D76E7">
      <w:pPr>
        <w:pStyle w:val="3"/>
        <w:spacing w:before="360"/>
      </w:pPr>
      <w:bookmarkStart w:id="188" w:name="_Toc483610511"/>
      <w:r w:rsidRPr="000C4C83">
        <w:t>Требования</w:t>
      </w:r>
      <w:r>
        <w:t xml:space="preserve"> </w:t>
      </w:r>
      <w:r w:rsidRPr="000C4C83">
        <w:t>по</w:t>
      </w:r>
      <w:r>
        <w:t xml:space="preserve"> </w:t>
      </w:r>
      <w:r w:rsidRPr="000C4C83">
        <w:t>охране</w:t>
      </w:r>
      <w:r>
        <w:t xml:space="preserve"> </w:t>
      </w:r>
      <w:r w:rsidRPr="000C4C83">
        <w:t>труда</w:t>
      </w:r>
      <w:r>
        <w:t xml:space="preserve"> </w:t>
      </w:r>
      <w:r w:rsidRPr="000C4C83">
        <w:t>во</w:t>
      </w:r>
      <w:r>
        <w:t xml:space="preserve"> </w:t>
      </w:r>
      <w:r w:rsidRPr="000C4C83">
        <w:t>время</w:t>
      </w:r>
      <w:r>
        <w:t xml:space="preserve"> </w:t>
      </w:r>
      <w:r w:rsidRPr="000C4C83">
        <w:t>работы</w:t>
      </w:r>
      <w:r>
        <w:t xml:space="preserve"> </w:t>
      </w:r>
      <w:r w:rsidRPr="000C4C83">
        <w:t>на</w:t>
      </w:r>
      <w:r>
        <w:t xml:space="preserve"> </w:t>
      </w:r>
      <w:r w:rsidRPr="000C4C83">
        <w:t>ЭВМ</w:t>
      </w:r>
      <w:bookmarkEnd w:id="188"/>
    </w:p>
    <w:p w:rsidR="00893431" w:rsidRPr="003177B4" w:rsidRDefault="00893431" w:rsidP="003177B4">
      <w:pPr>
        <w:pStyle w:val="af3"/>
      </w:pPr>
      <w:r w:rsidRPr="003177B4">
        <w:t>В процессе работы пользователь обязан соблюдать в рабочем помещении тишину и порядок.</w:t>
      </w:r>
    </w:p>
    <w:p w:rsidR="00893431" w:rsidRPr="003177B4" w:rsidRDefault="00893431" w:rsidP="003177B4">
      <w:pPr>
        <w:pStyle w:val="af3"/>
      </w:pPr>
      <w:r w:rsidRPr="003177B4">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Pr="003177B4" w:rsidRDefault="00893431" w:rsidP="003177B4">
      <w:pPr>
        <w:pStyle w:val="af3"/>
      </w:pPr>
      <w:r w:rsidRPr="003177B4">
        <w:t>При нарушении нормальной работы устройства следует немедленно прекратить работу, выключить устройство и сообщить о неисправности руководителю работ и техническому персоналу ИТ–отдела.</w:t>
      </w:r>
    </w:p>
    <w:p w:rsidR="00893431" w:rsidRPr="003177B4" w:rsidRDefault="00893431" w:rsidP="003177B4">
      <w:pPr>
        <w:pStyle w:val="af3"/>
      </w:pPr>
      <w:r w:rsidRPr="003177B4">
        <w:t>Пользователям СВТ запрещается:</w:t>
      </w:r>
    </w:p>
    <w:p w:rsidR="00893431" w:rsidRPr="003177B4" w:rsidRDefault="00893431" w:rsidP="003177B4">
      <w:pPr>
        <w:pStyle w:val="af3"/>
      </w:pPr>
      <w:r w:rsidRPr="003177B4">
        <w:t>– оставлять на верхней панели монитора и процессорного блока любые предметы, бумагу, книги и т.д., тем самым перекрывать воздушные потоки воздухообмена компьютера;</w:t>
      </w:r>
    </w:p>
    <w:p w:rsidR="00893431" w:rsidRPr="003177B4" w:rsidRDefault="00893431" w:rsidP="003177B4">
      <w:pPr>
        <w:pStyle w:val="af3"/>
      </w:pPr>
      <w:r w:rsidRPr="003177B4">
        <w:t>– прикасаться к экрану или приклеивать к экрану предметы, которые могут повредить экран;</w:t>
      </w:r>
    </w:p>
    <w:p w:rsidR="00893431" w:rsidRPr="003177B4" w:rsidRDefault="00893431" w:rsidP="003177B4">
      <w:pPr>
        <w:pStyle w:val="af3"/>
      </w:pPr>
      <w:r w:rsidRPr="003177B4">
        <w:t>– производить любые ремонты устройств (подключение к сети, коммутация сигнальных проводов и т.д.), а также перемещать оборудование без контроля технических специалистов ИТ–отдела.</w:t>
      </w:r>
    </w:p>
    <w:p w:rsidR="00893431" w:rsidRPr="003177B4" w:rsidRDefault="00893431" w:rsidP="003177B4">
      <w:pPr>
        <w:pStyle w:val="af3"/>
      </w:pPr>
      <w:r w:rsidRPr="003177B4">
        <w:t>Пользователь работает только с известными ему программами и данными.</w:t>
      </w:r>
    </w:p>
    <w:p w:rsidR="00893431" w:rsidRPr="003177B4" w:rsidRDefault="00893431" w:rsidP="003177B4">
      <w:pPr>
        <w:pStyle w:val="af3"/>
      </w:pPr>
      <w:r w:rsidRPr="003177B4">
        <w:t>Ему запрещены все работы с потенциально опасными программами, которые могут повлечь разрушение данных, а также с неизвестными ему программами. При появлении неизвестных сообщений от ранее используемых программ пользователь обязан задокументировать свои действия и сообщения программы и пер</w:t>
      </w:r>
      <w:r w:rsidRPr="003177B4">
        <w:t>е</w:t>
      </w:r>
      <w:r w:rsidRPr="003177B4">
        <w:t>дать эти материалы техническому персоналу ИТ–отдела.</w:t>
      </w:r>
    </w:p>
    <w:p w:rsidR="00893431" w:rsidRPr="003177B4" w:rsidRDefault="00893431" w:rsidP="003177B4">
      <w:pPr>
        <w:pStyle w:val="af3"/>
      </w:pPr>
      <w:r w:rsidRPr="003177B4">
        <w:t>Организация копирования данных текущего сеанса, а также контроль за архивом возлагается на пользователя. Пользователь обязан контролировать свои действия по обновлению (стиранию) информации и в случае порчи информации об</w:t>
      </w:r>
      <w:r w:rsidRPr="003177B4">
        <w:t>ъ</w:t>
      </w:r>
      <w:r w:rsidRPr="003177B4">
        <w:t>ективно рассказать ответственному лицу о своих действиях.</w:t>
      </w:r>
    </w:p>
    <w:p w:rsidR="00893431" w:rsidRPr="003177B4" w:rsidRDefault="00893431" w:rsidP="003177B4">
      <w:pPr>
        <w:pStyle w:val="af3"/>
      </w:pPr>
      <w:r w:rsidRPr="003177B4">
        <w:t>Пользователю запрещены любые работы, связанные с изменением информации MBR (загрузочная запись) дисковых разделов и разделов логических ди</w:t>
      </w:r>
      <w:r w:rsidRPr="003177B4">
        <w:t>с</w:t>
      </w:r>
      <w:r w:rsidRPr="003177B4">
        <w:t>ков.</w:t>
      </w:r>
    </w:p>
    <w:p w:rsidR="00893431" w:rsidRPr="003177B4" w:rsidRDefault="00893431" w:rsidP="003177B4">
      <w:pPr>
        <w:pStyle w:val="af3"/>
      </w:pPr>
      <w:r w:rsidRPr="003177B4">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чужого права доступа считается нарушением технологической дисциплины.</w:t>
      </w:r>
    </w:p>
    <w:p w:rsidR="00893431" w:rsidRPr="003177B4" w:rsidRDefault="00893431" w:rsidP="003177B4">
      <w:pPr>
        <w:pStyle w:val="af3"/>
      </w:pPr>
      <w:r w:rsidRPr="003177B4">
        <w:t>Строго соблюдать правила антивирусной безопасности:</w:t>
      </w:r>
    </w:p>
    <w:p w:rsidR="00893431" w:rsidRPr="003177B4" w:rsidRDefault="00893431" w:rsidP="003177B4">
      <w:pPr>
        <w:pStyle w:val="af3"/>
      </w:pPr>
      <w:r w:rsidRPr="003177B4">
        <w:t>– запрещается самостоятельно устанавливать любые программные системы (в том числе и игровые);</w:t>
      </w:r>
    </w:p>
    <w:p w:rsidR="00893431" w:rsidRPr="003177B4" w:rsidRDefault="00893431" w:rsidP="003177B4">
      <w:pPr>
        <w:pStyle w:val="af3"/>
      </w:pPr>
      <w:r w:rsidRPr="003177B4">
        <w:t>– при поступлении любой информации извне, необходимо поставить в известность ответственных лиц в ИТ–отделе, также совместно провести антивирусный контроль принесенных носителей;</w:t>
      </w:r>
    </w:p>
    <w:p w:rsidR="00893431" w:rsidRPr="003177B4" w:rsidRDefault="00893431" w:rsidP="003177B4">
      <w:pPr>
        <w:pStyle w:val="af3"/>
      </w:pPr>
      <w:r w:rsidRPr="003177B4">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Pr="003177B4" w:rsidRDefault="00893431" w:rsidP="003177B4">
      <w:pPr>
        <w:pStyle w:val="af3"/>
      </w:pPr>
      <w:r w:rsidRPr="003177B4">
        <w:t>Обо всех особенностях, странном поведении обычных программ немедленно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Pr="003177B4" w:rsidRDefault="00893431" w:rsidP="003177B4">
      <w:pPr>
        <w:pStyle w:val="af3"/>
      </w:pPr>
      <w:r w:rsidRPr="003177B4">
        <w:t>На протяжении рабочего дня запрещается обесточивать сетевое коммуникационное оборудование. Каждое такое устройство снабжается соответствующей табличкой с напоминанием.</w:t>
      </w:r>
    </w:p>
    <w:p w:rsidR="00893431" w:rsidRPr="003177B4" w:rsidRDefault="00893431" w:rsidP="003177B4">
      <w:pPr>
        <w:pStyle w:val="af3"/>
      </w:pPr>
      <w:r w:rsidRPr="003177B4">
        <w:t>Пользователь обязан пресекать любые попытки распространения коммерческих программ путем несанкционированного их копирования или нарушения л</w:t>
      </w:r>
      <w:r w:rsidRPr="003177B4">
        <w:t>и</w:t>
      </w:r>
      <w:r w:rsidRPr="003177B4">
        <w:t>цензионного соглашения на ПС (программные средства).</w:t>
      </w:r>
    </w:p>
    <w:p w:rsidR="00893431" w:rsidRPr="003177B4" w:rsidRDefault="00893431" w:rsidP="003177B4">
      <w:pPr>
        <w:pStyle w:val="af3"/>
      </w:pPr>
      <w:r w:rsidRPr="003177B4">
        <w:t>Запрещается несанкционированная или негласная перенастройка программных продуктов совместного пользования, установленных на СВТ подразделений.</w:t>
      </w:r>
    </w:p>
    <w:p w:rsidR="00893431" w:rsidRPr="003177B4" w:rsidRDefault="00893431" w:rsidP="003177B4">
      <w:pPr>
        <w:pStyle w:val="af3"/>
      </w:pPr>
      <w:r w:rsidRPr="003177B4">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Pr="003177B4" w:rsidRDefault="00893431" w:rsidP="003177B4">
      <w:pPr>
        <w:pStyle w:val="af3"/>
      </w:pPr>
      <w:r w:rsidRPr="003177B4">
        <w:t>При возникновении сбоев принтеров (или графопостроителей), связанных с замятием бумаги или красящей ленты, обратиться к ответственному лицу, отвечающему за исправность техники.</w:t>
      </w:r>
    </w:p>
    <w:p w:rsidR="00893431" w:rsidRPr="003177B4" w:rsidRDefault="00893431" w:rsidP="003177B4">
      <w:pPr>
        <w:pStyle w:val="af3"/>
      </w:pPr>
      <w:r w:rsidRPr="003177B4">
        <w:t>Категорически запрещается перемещать системный блок СВТ во включенном состоянии, изменять расположение рабочих мест (столов), оборудованных СВТ при работе последних, прилагать чрезмерные усилия при работе с клавиатурой и устройством типа "Мышь", а также принимать пищу и курить на рабочем месте (так как это ведет к засорению этих устройств).</w:t>
      </w:r>
    </w:p>
    <w:p w:rsidR="00893431" w:rsidRPr="003177B4" w:rsidRDefault="00893431" w:rsidP="003177B4">
      <w:pPr>
        <w:pStyle w:val="af3"/>
      </w:pPr>
      <w:r w:rsidRPr="003177B4">
        <w:t>Запрещается помещать в дисководы какие–либо предметы, кроме дискет.</w:t>
      </w:r>
    </w:p>
    <w:p w:rsidR="00893431" w:rsidRPr="003177B4" w:rsidRDefault="00893431" w:rsidP="003177B4">
      <w:pPr>
        <w:pStyle w:val="af3"/>
      </w:pPr>
      <w:r w:rsidRPr="003177B4">
        <w:t>Не рекомендуется оставлять дискеты в дисководах после окончания работы. При затруднениях с извлечением малоформатных (3,5) дискет запрещено применять усилия. Если дискета свободно не удаляется, то это свидетельствует о неи</w:t>
      </w:r>
      <w:r w:rsidRPr="003177B4">
        <w:t>с</w:t>
      </w:r>
      <w:r w:rsidRPr="003177B4">
        <w:t>правности. В этом случае необходимо обратиться к инженерам ИТ–отдела.</w:t>
      </w:r>
    </w:p>
    <w:p w:rsidR="00893431" w:rsidRPr="003177B4" w:rsidRDefault="00893431" w:rsidP="003177B4">
      <w:pPr>
        <w:pStyle w:val="af3"/>
      </w:pPr>
      <w:r w:rsidRPr="003177B4">
        <w:t>Запрещена эксплуатация дискет, имеющих видимые физические дефекты: царапины, задиры, изгибы и т.д., что приводит к порче дисковода.</w:t>
      </w:r>
    </w:p>
    <w:p w:rsidR="00893431" w:rsidRPr="003177B4" w:rsidRDefault="00893431" w:rsidP="003177B4">
      <w:pPr>
        <w:pStyle w:val="af3"/>
      </w:pPr>
      <w:r w:rsidRPr="003177B4">
        <w:t>Категорически запрещается любая реконфигурация СВТ во включенном состоянии.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rsidRPr="003177B4">
        <w:t>и</w:t>
      </w:r>
      <w:r w:rsidRPr="003177B4">
        <w:t>лактических работ в сети.</w:t>
      </w:r>
    </w:p>
    <w:p w:rsidR="00893431" w:rsidRPr="00432783" w:rsidRDefault="00893431" w:rsidP="000D76E7">
      <w:pPr>
        <w:pStyle w:val="3"/>
        <w:spacing w:before="360"/>
      </w:pPr>
      <w:bookmarkStart w:id="189" w:name="_Toc483610512"/>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по</w:t>
      </w:r>
      <w:r>
        <w:t xml:space="preserve"> </w:t>
      </w:r>
      <w:r w:rsidRPr="00432783">
        <w:t>окончанию</w:t>
      </w:r>
      <w:r>
        <w:t xml:space="preserve"> </w:t>
      </w:r>
      <w:r w:rsidRPr="00432783">
        <w:t>работы</w:t>
      </w:r>
      <w:r>
        <w:t xml:space="preserve"> </w:t>
      </w:r>
      <w:r w:rsidRPr="00432783">
        <w:t>на</w:t>
      </w:r>
      <w:r>
        <w:t xml:space="preserve"> </w:t>
      </w:r>
      <w:r w:rsidRPr="00432783">
        <w:t>ЭВМ</w:t>
      </w:r>
      <w:bookmarkEnd w:id="189"/>
    </w:p>
    <w:p w:rsidR="00893431" w:rsidRPr="003177B4" w:rsidRDefault="00893431" w:rsidP="003177B4">
      <w:pPr>
        <w:pStyle w:val="af3"/>
      </w:pPr>
      <w:r w:rsidRPr="003177B4">
        <w:t>По окончании работы на ПК пользователь обязан отключится от сети, завершить все текущие программы.</w:t>
      </w:r>
    </w:p>
    <w:p w:rsidR="00893431" w:rsidRPr="003177B4" w:rsidRDefault="00893431" w:rsidP="003177B4">
      <w:pPr>
        <w:pStyle w:val="af3"/>
      </w:pPr>
      <w:r w:rsidRPr="003177B4">
        <w:t>По окончании работы (или при длительном перерыве) пользователь выключает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rsidRPr="003177B4">
        <w:t>у</w:t>
      </w:r>
      <w:r w:rsidRPr="003177B4">
        <w:t>дование ранее, чем истечет официальное рабочее время предприятия. Контроль за соблюдением данного положения возлагается на старшего по должности в соо</w:t>
      </w:r>
      <w:r w:rsidRPr="003177B4">
        <w:t>т</w:t>
      </w:r>
      <w:r w:rsidRPr="003177B4">
        <w:t>ветствующем помещении.</w:t>
      </w:r>
    </w:p>
    <w:p w:rsidR="00893431" w:rsidRDefault="003177B4" w:rsidP="009F6283">
      <w:pPr>
        <w:pStyle w:val="2"/>
        <w:keepLines w:val="0"/>
        <w:widowControl w:val="0"/>
        <w:suppressAutoHyphens/>
        <w:spacing w:before="360"/>
        <w:ind w:left="0" w:firstLine="0"/>
        <w:contextualSpacing/>
        <w:jc w:val="both"/>
      </w:pPr>
      <w:r>
        <w:t xml:space="preserve"> </w:t>
      </w:r>
      <w:bookmarkStart w:id="190" w:name="_Toc483610513"/>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в</w:t>
      </w:r>
      <w:r w:rsidR="00893431">
        <w:t xml:space="preserve"> </w:t>
      </w:r>
      <w:r w:rsidR="00893431" w:rsidRPr="00432783">
        <w:t>аварийных</w:t>
      </w:r>
      <w:r w:rsidR="00893431">
        <w:t xml:space="preserve"> </w:t>
      </w:r>
      <w:r w:rsidR="00893431" w:rsidRPr="00432783">
        <w:t>ситуациях</w:t>
      </w:r>
      <w:bookmarkEnd w:id="190"/>
    </w:p>
    <w:p w:rsidR="00893431" w:rsidRPr="003177B4" w:rsidRDefault="00893431" w:rsidP="003177B4">
      <w:pPr>
        <w:pStyle w:val="af3"/>
      </w:pPr>
      <w:r w:rsidRPr="003177B4">
        <w:t>При возникновении аварийной ситуации (внезапное отключение питания, короткое замыкание, появление дыма или специфического запаха горящей изоляции и т.п.) необходимо немедленно отключить все устройства СВТ и доложить о случившемся руководителю работ и техническим специалистам.</w:t>
      </w:r>
    </w:p>
    <w:p w:rsidR="00893431" w:rsidRPr="003177B4" w:rsidRDefault="00893431" w:rsidP="003177B4">
      <w:pPr>
        <w:pStyle w:val="af3"/>
      </w:pPr>
      <w:r w:rsidRPr="003177B4">
        <w:t>При возникновении пожара в помещении расположения СВТ необходимо обесточить оборудование, вызвать пожарную службу по тел. 101, оповестить руководство подразделения и приступить к тушению возгорания имеющимися средс</w:t>
      </w:r>
      <w:r w:rsidRPr="003177B4">
        <w:t>т</w:t>
      </w:r>
      <w:r w:rsidRPr="003177B4">
        <w:t>вами пожаротушения: пожарный гидрант, огнетушители и т.д.</w:t>
      </w:r>
    </w:p>
    <w:p w:rsidR="00893431" w:rsidRDefault="00893431" w:rsidP="009F6283">
      <w:pPr>
        <w:pStyle w:val="2"/>
        <w:keepLines w:val="0"/>
        <w:widowControl w:val="0"/>
        <w:suppressAutoHyphens/>
        <w:spacing w:before="360"/>
        <w:ind w:left="0" w:firstLine="0"/>
        <w:contextualSpacing/>
        <w:jc w:val="both"/>
      </w:pPr>
      <w:r>
        <w:t xml:space="preserve"> </w:t>
      </w:r>
      <w:bookmarkStart w:id="191" w:name="_Toc483610514"/>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1"/>
    </w:p>
    <w:p w:rsidR="00893431" w:rsidRPr="003177B4" w:rsidRDefault="00893431" w:rsidP="003177B4">
      <w:pPr>
        <w:pStyle w:val="af3"/>
      </w:pPr>
      <w:r w:rsidRPr="003177B4">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появления бликов, деформация знаков на периферии экрана, сложность размещения э</w:t>
      </w:r>
      <w:r w:rsidRPr="003177B4">
        <w:t>к</w:t>
      </w:r>
      <w:r w:rsidRPr="003177B4">
        <w:t>рана в нормальном поле зрения.</w:t>
      </w:r>
    </w:p>
    <w:p w:rsidR="00893431" w:rsidRPr="003177B4" w:rsidRDefault="00893431" w:rsidP="003177B4">
      <w:pPr>
        <w:pStyle w:val="af3"/>
      </w:pPr>
      <w:r w:rsidRPr="003177B4">
        <w:t>Предпочтительным является плоский экран, позволяющий избегать наличия на нем ярких пятен за счет отражения световых потоков. Необходимо избегать насыщенных цветов, особенно красного, синего, ярко–зеленого и т.д.</w:t>
      </w:r>
    </w:p>
    <w:p w:rsidR="00893431" w:rsidRPr="003177B4" w:rsidRDefault="00893431" w:rsidP="003177B4">
      <w:pPr>
        <w:pStyle w:val="af3"/>
      </w:pPr>
      <w:r w:rsidRPr="003177B4">
        <w:t xml:space="preserve">Для экрана допустимы ненасыщенные тона: светло–зеленый, желто–зеленый, желто–оранжевый, желто–коричневый. Желательно с раздельной регулировкой яркости фона и информации. </w:t>
      </w:r>
    </w:p>
    <w:p w:rsidR="00893431" w:rsidRPr="003177B4" w:rsidRDefault="00893431" w:rsidP="003177B4">
      <w:pPr>
        <w:pStyle w:val="af3"/>
      </w:pPr>
      <w:r w:rsidRPr="003177B4">
        <w:t>В отношении количества передаваемых цветов следует придерживаться монохроматического изображения, при передаче графической информации можно использовать четырехцветное изображение.</w:t>
      </w:r>
    </w:p>
    <w:p w:rsidR="00893431" w:rsidRPr="003177B4" w:rsidRDefault="00893431" w:rsidP="003177B4">
      <w:pPr>
        <w:pStyle w:val="af3"/>
      </w:pPr>
      <w:r w:rsidRPr="003177B4">
        <w:t>О качестве экрана судят также по отсутствию мерцания и постоянству яркости,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Pr="003177B4" w:rsidRDefault="00893431" w:rsidP="003177B4">
      <w:pPr>
        <w:pStyle w:val="af3"/>
      </w:pPr>
      <w:r w:rsidRPr="003177B4">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Pr="003177B4" w:rsidRDefault="00893431" w:rsidP="003177B4">
      <w:pPr>
        <w:pStyle w:val="af3"/>
      </w:pPr>
      <w:r w:rsidRPr="003177B4">
        <w:t>Условия зрительного восприятия информации на экране зависят от параметров знаков, плотности их размещения, контраста, соотношения яркости симв</w:t>
      </w:r>
      <w:r w:rsidRPr="003177B4">
        <w:t>о</w:t>
      </w:r>
      <w:r w:rsidRPr="003177B4">
        <w:t>лов и фона экрана. При расстоянии от глаз до экрана 60 – 80 см высота знака предусмотрена не менее 3 – 4 мм, а оптимальное соотношение ширины и высоты с</w:t>
      </w:r>
      <w:r w:rsidRPr="003177B4">
        <w:t>о</w:t>
      </w:r>
      <w:r w:rsidRPr="003177B4">
        <w:t>ставляет 3:4, расстояние между знаками 15 – 20% от его высоты.</w:t>
      </w:r>
    </w:p>
    <w:p w:rsidR="00893431" w:rsidRPr="003177B4" w:rsidRDefault="00893431" w:rsidP="003177B4">
      <w:pPr>
        <w:pStyle w:val="af3"/>
      </w:pPr>
      <w:r w:rsidRPr="003177B4">
        <w:t xml:space="preserve">Нижней комфортной границей уровня яркости светящихся символов (знаков) считается 30 кд/(м2), верхняя комфортная граница определяется значением следящей яркости. Яркость символа на экране согласуется с яркостью фона экрана и окружающим освещением. </w:t>
      </w:r>
    </w:p>
    <w:p w:rsidR="00893431" w:rsidRPr="003177B4" w:rsidRDefault="00893431" w:rsidP="003177B4">
      <w:pPr>
        <w:pStyle w:val="af3"/>
      </w:pPr>
      <w:r w:rsidRPr="003177B4">
        <w:t>При прямом контрасте яркостный контраст составляет 75 – 80 % с возможностью регулировки яркости фона экрана, а при обратном контрасте (светлые символы на темном фоне) — 85 – 90% с возможностью регулирования яркости знака. Коэффициент контрастности считается благоприятным в пределах 5 – 10 для о</w:t>
      </w:r>
      <w:r w:rsidRPr="003177B4">
        <w:t>б</w:t>
      </w:r>
      <w:r w:rsidRPr="003177B4">
        <w:t>ратного контраста и в пределах 8 – 12 для прямого.</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минут каждый.</w:t>
      </w:r>
    </w:p>
    <w:p w:rsidR="00893431" w:rsidRDefault="003177B4" w:rsidP="009F6283">
      <w:pPr>
        <w:pStyle w:val="2"/>
        <w:keepLines w:val="0"/>
        <w:widowControl w:val="0"/>
        <w:suppressAutoHyphens/>
        <w:spacing w:before="360"/>
        <w:ind w:left="0" w:firstLine="0"/>
        <w:contextualSpacing/>
        <w:jc w:val="both"/>
      </w:pPr>
      <w:r>
        <w:t xml:space="preserve"> </w:t>
      </w:r>
      <w:bookmarkStart w:id="192" w:name="_Toc483610515"/>
      <w:r w:rsidR="00893431" w:rsidRPr="005144A4">
        <w:t>Технические</w:t>
      </w:r>
      <w:r w:rsidR="00893431">
        <w:t xml:space="preserve"> </w:t>
      </w:r>
      <w:r w:rsidR="00893431" w:rsidRPr="005144A4">
        <w:t>решения,</w:t>
      </w:r>
      <w:r w:rsidR="00893431">
        <w:t xml:space="preserve"> </w:t>
      </w:r>
      <w:r w:rsidR="00893431" w:rsidRPr="005144A4">
        <w:t>обеспечивающие</w:t>
      </w:r>
      <w:r w:rsidR="00893431">
        <w:t xml:space="preserve"> </w:t>
      </w:r>
      <w:r w:rsidR="00893431" w:rsidRPr="005144A4">
        <w:t>взрыво</w:t>
      </w:r>
      <w:r w:rsidR="00893431">
        <w:t xml:space="preserve">– </w:t>
      </w:r>
      <w:r w:rsidR="00893431" w:rsidRPr="005144A4">
        <w:t>и</w:t>
      </w:r>
      <w:r w:rsidR="00893431">
        <w:t xml:space="preserve"> </w:t>
      </w:r>
      <w:r w:rsidR="00893431" w:rsidRPr="005144A4">
        <w:t>пожаробезопасность</w:t>
      </w:r>
      <w:r w:rsidR="00893431">
        <w:t xml:space="preserve"> </w:t>
      </w:r>
      <w:r w:rsidR="00893431" w:rsidRPr="005144A4">
        <w:t>объекта</w:t>
      </w:r>
      <w:bookmarkEnd w:id="192"/>
    </w:p>
    <w:p w:rsidR="00893431" w:rsidRPr="003177B4" w:rsidRDefault="00893431" w:rsidP="003177B4">
      <w:pPr>
        <w:pStyle w:val="af3"/>
      </w:pPr>
      <w:r w:rsidRPr="003177B4">
        <w:t xml:space="preserve">Одной из важных задач пожарной профилактики является защита строительных конструкций от разрушений и обеспечение их достаточной прочности в условиях воздействия высоких температур при пожаре. </w:t>
      </w:r>
    </w:p>
    <w:p w:rsidR="00893431" w:rsidRPr="003177B4" w:rsidRDefault="00893431" w:rsidP="003177B4">
      <w:pPr>
        <w:pStyle w:val="af3"/>
      </w:pPr>
      <w:r w:rsidRPr="003177B4">
        <w:t xml:space="preserve">Комнаты отдела разработки программного обеспечения и части зданий другого назначения, в которых предусмотрено размещение ЭВМ, относятся к </w:t>
      </w:r>
      <w:r w:rsidR="00342602" w:rsidRPr="003177B4">
        <w:t>1 или 2 степени огнестойкости [27</w:t>
      </w:r>
      <w:r w:rsidRPr="003177B4">
        <w:t>]. Для изготовления строительных конструкций используют, как правило, кирпич, железобетон, стекло и другие негорючие материалы.</w:t>
      </w:r>
    </w:p>
    <w:p w:rsidR="00893431" w:rsidRPr="003177B4" w:rsidRDefault="00893431" w:rsidP="003177B4">
      <w:pPr>
        <w:pStyle w:val="af3"/>
      </w:pPr>
      <w:r w:rsidRPr="003177B4">
        <w:t xml:space="preserve">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люков, клапанов. </w:t>
      </w:r>
    </w:p>
    <w:p w:rsidR="00893431" w:rsidRPr="003177B4" w:rsidRDefault="00893431" w:rsidP="003177B4">
      <w:pPr>
        <w:pStyle w:val="af3"/>
      </w:pPr>
      <w:r w:rsidRPr="003177B4">
        <w:t>Двери устанавливают металлические или деревянные, обитые листовым железом по войлоку, смоченному раствором глины, или асбесту.</w:t>
      </w:r>
    </w:p>
    <w:p w:rsidR="00893431" w:rsidRPr="003177B4" w:rsidRDefault="00893431" w:rsidP="003177B4">
      <w:pPr>
        <w:pStyle w:val="af3"/>
      </w:pPr>
      <w:r w:rsidRPr="003177B4">
        <w:t>Особое требование предъявляется к устройству и размещению кабельных коммуникаций.</w:t>
      </w:r>
    </w:p>
    <w:p w:rsidR="00893431" w:rsidRPr="003177B4" w:rsidRDefault="00893431" w:rsidP="003177B4">
      <w:pPr>
        <w:pStyle w:val="af3"/>
      </w:pPr>
      <w:r w:rsidRPr="003177B4">
        <w:t>Для ликвидации пожаров в начальной стадии применяются первичные средства пожаротушения: внутренние пожарные водопроводы, огнетушители типа ОУ</w:t>
      </w:r>
      <w:r w:rsidRPr="003177B4">
        <w:noBreakHyphen/>
        <w:t>2, асбестовые одеяла и др.</w:t>
      </w:r>
    </w:p>
    <w:p w:rsidR="00893431" w:rsidRDefault="00893431" w:rsidP="009F6283">
      <w:pPr>
        <w:pStyle w:val="2"/>
        <w:keepLines w:val="0"/>
        <w:widowControl w:val="0"/>
        <w:suppressAutoHyphens/>
        <w:spacing w:before="360"/>
        <w:ind w:left="0" w:firstLine="0"/>
        <w:contextualSpacing/>
        <w:jc w:val="both"/>
      </w:pPr>
      <w:r>
        <w:t xml:space="preserve"> </w:t>
      </w:r>
      <w:bookmarkStart w:id="193" w:name="_Toc483610516"/>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3"/>
    </w:p>
    <w:p w:rsidR="00893431" w:rsidRPr="00B26DC2" w:rsidRDefault="00893431" w:rsidP="003177B4">
      <w:r w:rsidRPr="00B26DC2">
        <w:t>В</w:t>
      </w:r>
      <w:r>
        <w:t xml:space="preserve"> </w:t>
      </w:r>
      <w:r w:rsidRPr="00B26DC2">
        <w:t>соответствии</w:t>
      </w:r>
      <w:r>
        <w:t xml:space="preserve"> </w:t>
      </w:r>
      <w:r w:rsidRPr="00B26DC2">
        <w:t>с</w:t>
      </w:r>
      <w:r>
        <w:t xml:space="preserve"> </w:t>
      </w:r>
      <w:r w:rsidRPr="00B26DC2">
        <w:t>Законом</w:t>
      </w:r>
      <w:r>
        <w:t xml:space="preserve"> </w:t>
      </w:r>
      <w:r w:rsidRPr="00B26DC2">
        <w:t>Республики</w:t>
      </w:r>
      <w:r>
        <w:t xml:space="preserve"> </w:t>
      </w:r>
      <w:r w:rsidRPr="00B26DC2">
        <w:t>Беларусь</w:t>
      </w:r>
      <w:r>
        <w:t xml:space="preserve"> </w:t>
      </w:r>
      <w:r w:rsidRPr="00B26DC2">
        <w:t>«</w:t>
      </w:r>
      <w:r w:rsidRPr="00B26DC2">
        <w:rPr>
          <w:snapToGrid w:val="0"/>
        </w:rPr>
        <w:t>О</w:t>
      </w:r>
      <w:r>
        <w:rPr>
          <w:snapToGrid w:val="0"/>
        </w:rPr>
        <w:t xml:space="preserve"> </w:t>
      </w:r>
      <w:r w:rsidRPr="00B26DC2">
        <w:rPr>
          <w:snapToGrid w:val="0"/>
        </w:rPr>
        <w:t>защите</w:t>
      </w:r>
      <w:r>
        <w:rPr>
          <w:snapToGrid w:val="0"/>
        </w:rPr>
        <w:t xml:space="preserve"> </w:t>
      </w:r>
      <w:r w:rsidRPr="00B26DC2">
        <w:rPr>
          <w:snapToGrid w:val="0"/>
        </w:rPr>
        <w:t>населения</w:t>
      </w:r>
      <w:r>
        <w:rPr>
          <w:snapToGrid w:val="0"/>
        </w:rPr>
        <w:t xml:space="preserve"> </w:t>
      </w:r>
      <w:r w:rsidRPr="00B26DC2">
        <w:rPr>
          <w:snapToGrid w:val="0"/>
        </w:rPr>
        <w:t>и</w:t>
      </w:r>
      <w:r>
        <w:rPr>
          <w:snapToGrid w:val="0"/>
        </w:rPr>
        <w:t xml:space="preserve"> </w:t>
      </w:r>
      <w:r w:rsidRPr="00B26DC2">
        <w:rPr>
          <w:snapToGrid w:val="0"/>
        </w:rPr>
        <w:t>территорий</w:t>
      </w:r>
      <w:r>
        <w:rPr>
          <w:snapToGrid w:val="0"/>
        </w:rPr>
        <w:t xml:space="preserve"> </w:t>
      </w:r>
      <w:r w:rsidRPr="00B26DC2">
        <w:rPr>
          <w:snapToGrid w:val="0"/>
        </w:rPr>
        <w:t>от</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природного</w:t>
      </w:r>
      <w:r>
        <w:rPr>
          <w:snapToGrid w:val="0"/>
        </w:rPr>
        <w:t xml:space="preserve"> </w:t>
      </w:r>
      <w:r w:rsidRPr="00B26DC2">
        <w:rPr>
          <w:snapToGrid w:val="0"/>
        </w:rPr>
        <w:t>и</w:t>
      </w:r>
      <w:r>
        <w:rPr>
          <w:snapToGrid w:val="0"/>
        </w:rPr>
        <w:t xml:space="preserve"> </w:t>
      </w:r>
      <w:r w:rsidRPr="00B26DC2">
        <w:rPr>
          <w:snapToGrid w:val="0"/>
        </w:rPr>
        <w:t>техногенного</w:t>
      </w:r>
      <w:r>
        <w:rPr>
          <w:snapToGrid w:val="0"/>
        </w:rPr>
        <w:t xml:space="preserve"> </w:t>
      </w:r>
      <w:r w:rsidRPr="00B26DC2">
        <w:rPr>
          <w:snapToGrid w:val="0"/>
        </w:rPr>
        <w:t>характера</w:t>
      </w:r>
      <w:r w:rsidRPr="00B26DC2">
        <w:t>»,</w:t>
      </w:r>
      <w:r>
        <w:t xml:space="preserve"> </w:t>
      </w:r>
      <w:r w:rsidRPr="00B26DC2">
        <w:t>чрезвычайная</w:t>
      </w:r>
      <w:r>
        <w:t xml:space="preserve"> </w:t>
      </w:r>
      <w:r w:rsidRPr="00B26DC2">
        <w:t>ситуация</w:t>
      </w:r>
      <w:r>
        <w:t xml:space="preserve"> </w:t>
      </w:r>
      <w:r w:rsidRPr="00B26DC2">
        <w:t>–</w:t>
      </w:r>
      <w:r>
        <w:t xml:space="preserve"> </w:t>
      </w:r>
      <w:r w:rsidRPr="00B26DC2">
        <w:t>это</w:t>
      </w:r>
      <w:r>
        <w:t xml:space="preserve"> </w:t>
      </w:r>
      <w:r w:rsidRPr="00B26DC2">
        <w:t>обстановка,</w:t>
      </w:r>
      <w:r>
        <w:t xml:space="preserve"> </w:t>
      </w:r>
      <w:r w:rsidRPr="00B26DC2">
        <w:t>сложившаяся</w:t>
      </w:r>
      <w:r>
        <w:t xml:space="preserve"> </w:t>
      </w:r>
      <w:r w:rsidRPr="00B26DC2">
        <w:t>в</w:t>
      </w:r>
      <w:r>
        <w:t xml:space="preserve"> </w:t>
      </w:r>
      <w:r w:rsidRPr="00B26DC2">
        <w:t>результате</w:t>
      </w:r>
      <w:r>
        <w:t xml:space="preserve"> </w:t>
      </w:r>
      <w:r w:rsidRPr="00B26DC2">
        <w:t>аварии,</w:t>
      </w:r>
      <w:r>
        <w:t xml:space="preserve"> </w:t>
      </w:r>
      <w:r w:rsidRPr="00B26DC2">
        <w:t>катастр</w:t>
      </w:r>
      <w:r w:rsidRPr="00B26DC2">
        <w:t>о</w:t>
      </w:r>
      <w:r w:rsidRPr="00B26DC2">
        <w:t>фы,</w:t>
      </w:r>
      <w:r>
        <w:t xml:space="preserve"> </w:t>
      </w:r>
      <w:r w:rsidRPr="00B26DC2">
        <w:t>стихийного</w:t>
      </w:r>
      <w:r>
        <w:t xml:space="preserve"> </w:t>
      </w:r>
      <w:r w:rsidRPr="00B26DC2">
        <w:t>или</w:t>
      </w:r>
      <w:r>
        <w:t xml:space="preserve"> </w:t>
      </w:r>
      <w:r w:rsidRPr="00B26DC2">
        <w:t>иного</w:t>
      </w:r>
      <w:r>
        <w:t xml:space="preserve"> </w:t>
      </w:r>
      <w:r w:rsidRPr="00B26DC2">
        <w:t>бедствия,</w:t>
      </w:r>
      <w:r>
        <w:t xml:space="preserve"> </w:t>
      </w:r>
      <w:r w:rsidRPr="00B26DC2">
        <w:t>которые</w:t>
      </w:r>
      <w:r>
        <w:t xml:space="preserve"> </w:t>
      </w:r>
      <w:r w:rsidRPr="00B26DC2">
        <w:t>повлекли</w:t>
      </w:r>
      <w:r>
        <w:t xml:space="preserve"> </w:t>
      </w:r>
      <w:r w:rsidRPr="00B26DC2">
        <w:t>или</w:t>
      </w:r>
      <w:r>
        <w:t xml:space="preserve"> </w:t>
      </w:r>
      <w:r w:rsidRPr="00B26DC2">
        <w:t>могут</w:t>
      </w:r>
      <w:r>
        <w:t xml:space="preserve"> </w:t>
      </w:r>
      <w:r w:rsidRPr="00B26DC2">
        <w:t>повлечь</w:t>
      </w:r>
      <w:r>
        <w:t xml:space="preserve"> </w:t>
      </w:r>
      <w:r w:rsidRPr="00B26DC2">
        <w:t>за</w:t>
      </w:r>
      <w:r>
        <w:t xml:space="preserve"> </w:t>
      </w:r>
      <w:r w:rsidRPr="00B26DC2">
        <w:t>собой</w:t>
      </w:r>
      <w:r>
        <w:t xml:space="preserve"> </w:t>
      </w:r>
      <w:r w:rsidRPr="00B26DC2">
        <w:t>человеческие</w:t>
      </w:r>
      <w:r>
        <w:t xml:space="preserve"> </w:t>
      </w:r>
      <w:r w:rsidRPr="00B26DC2">
        <w:t>жертвы,</w:t>
      </w:r>
      <w:r>
        <w:t xml:space="preserve"> </w:t>
      </w:r>
      <w:r w:rsidRPr="00B26DC2">
        <w:t>вред</w:t>
      </w:r>
      <w:r>
        <w:t xml:space="preserve"> </w:t>
      </w:r>
      <w:r w:rsidRPr="00B26DC2">
        <w:t>здоровью</w:t>
      </w:r>
      <w:r>
        <w:t xml:space="preserve"> </w:t>
      </w:r>
      <w:r w:rsidRPr="00B26DC2">
        <w:t>людей</w:t>
      </w:r>
      <w:r>
        <w:t xml:space="preserve"> </w:t>
      </w:r>
      <w:r w:rsidRPr="00B26DC2">
        <w:t>или</w:t>
      </w:r>
      <w:r>
        <w:t xml:space="preserve"> </w:t>
      </w:r>
      <w:r w:rsidRPr="00B26DC2">
        <w:t>окружающей</w:t>
      </w:r>
      <w:r>
        <w:t xml:space="preserve"> </w:t>
      </w:r>
      <w:r w:rsidRPr="00B26DC2">
        <w:t>среде,</w:t>
      </w:r>
      <w:r>
        <w:t xml:space="preserve"> </w:t>
      </w:r>
      <w:r w:rsidRPr="00B26DC2">
        <w:t>значительные</w:t>
      </w:r>
      <w:r>
        <w:t xml:space="preserve"> </w:t>
      </w:r>
      <w:r w:rsidRPr="00B26DC2">
        <w:t>материальные</w:t>
      </w:r>
      <w:r>
        <w:t xml:space="preserve"> </w:t>
      </w:r>
      <w:r w:rsidRPr="00B26DC2">
        <w:t>потери</w:t>
      </w:r>
      <w:r>
        <w:t xml:space="preserve"> </w:t>
      </w:r>
      <w:r w:rsidRPr="00B26DC2">
        <w:t>и</w:t>
      </w:r>
      <w:r>
        <w:t xml:space="preserve"> </w:t>
      </w:r>
      <w:r w:rsidRPr="00B26DC2">
        <w:t>нарушение</w:t>
      </w:r>
      <w:r>
        <w:t xml:space="preserve"> </w:t>
      </w:r>
      <w:r w:rsidRPr="00B26DC2">
        <w:t>условий</w:t>
      </w:r>
      <w:r>
        <w:t xml:space="preserve"> </w:t>
      </w:r>
      <w:r w:rsidRPr="00B26DC2">
        <w:t>жизнедеятельности</w:t>
      </w:r>
      <w:r>
        <w:t xml:space="preserve"> </w:t>
      </w:r>
      <w:r w:rsidRPr="00B26DC2">
        <w:t>людей.</w:t>
      </w:r>
    </w:p>
    <w:p w:rsidR="00893431" w:rsidRPr="00B26DC2" w:rsidRDefault="00893431" w:rsidP="003177B4">
      <w:pPr>
        <w:rPr>
          <w:snapToGrid w:val="0"/>
        </w:rPr>
      </w:pPr>
      <w:r w:rsidRPr="00B26DC2">
        <w:rPr>
          <w:snapToGrid w:val="0"/>
        </w:rPr>
        <w:t>Предупреждение</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комплекс</w:t>
      </w:r>
      <w:r>
        <w:rPr>
          <w:snapToGrid w:val="0"/>
        </w:rPr>
        <w:t xml:space="preserve"> </w:t>
      </w:r>
      <w:r w:rsidRPr="00B26DC2">
        <w:rPr>
          <w:snapToGrid w:val="0"/>
        </w:rPr>
        <w:t>мероприятий,</w:t>
      </w:r>
      <w:r>
        <w:rPr>
          <w:snapToGrid w:val="0"/>
        </w:rPr>
        <w:t xml:space="preserve"> </w:t>
      </w:r>
      <w:r w:rsidRPr="00B26DC2">
        <w:rPr>
          <w:snapToGrid w:val="0"/>
        </w:rPr>
        <w:t>проводимых</w:t>
      </w:r>
      <w:r>
        <w:rPr>
          <w:snapToGrid w:val="0"/>
        </w:rPr>
        <w:t xml:space="preserve"> </w:t>
      </w:r>
      <w:r w:rsidRPr="00B26DC2">
        <w:rPr>
          <w:snapToGrid w:val="0"/>
        </w:rPr>
        <w:t>заблаговременно</w:t>
      </w:r>
      <w:r>
        <w:rPr>
          <w:snapToGrid w:val="0"/>
        </w:rPr>
        <w:t xml:space="preserve"> </w:t>
      </w:r>
      <w:r w:rsidRPr="00B26DC2">
        <w:rPr>
          <w:snapToGrid w:val="0"/>
        </w:rPr>
        <w:t>и</w:t>
      </w:r>
      <w:r>
        <w:rPr>
          <w:snapToGrid w:val="0"/>
        </w:rPr>
        <w:t xml:space="preserve"> </w:t>
      </w:r>
      <w:r w:rsidRPr="00B26DC2">
        <w:rPr>
          <w:snapToGrid w:val="0"/>
        </w:rPr>
        <w:t>направленных</w:t>
      </w:r>
      <w:r>
        <w:rPr>
          <w:snapToGrid w:val="0"/>
        </w:rPr>
        <w:t xml:space="preserve"> </w:t>
      </w:r>
      <w:r w:rsidRPr="00B26DC2">
        <w:rPr>
          <w:snapToGrid w:val="0"/>
        </w:rPr>
        <w:t>на</w:t>
      </w:r>
      <w:r>
        <w:rPr>
          <w:snapToGrid w:val="0"/>
        </w:rPr>
        <w:t xml:space="preserve"> </w:t>
      </w:r>
      <w:r w:rsidRPr="00B26DC2">
        <w:rPr>
          <w:snapToGrid w:val="0"/>
        </w:rPr>
        <w:t>максимально</w:t>
      </w:r>
      <w:r>
        <w:rPr>
          <w:snapToGrid w:val="0"/>
        </w:rPr>
        <w:t xml:space="preserve"> </w:t>
      </w:r>
      <w:r w:rsidRPr="00B26DC2">
        <w:rPr>
          <w:snapToGrid w:val="0"/>
        </w:rPr>
        <w:t>возможное</w:t>
      </w:r>
      <w:r>
        <w:rPr>
          <w:snapToGrid w:val="0"/>
        </w:rPr>
        <w:t xml:space="preserve"> </w:t>
      </w:r>
      <w:r w:rsidRPr="00B26DC2">
        <w:rPr>
          <w:snapToGrid w:val="0"/>
        </w:rPr>
        <w:t>уменьшение</w:t>
      </w:r>
      <w:r>
        <w:rPr>
          <w:snapToGrid w:val="0"/>
        </w:rPr>
        <w:t xml:space="preserve"> </w:t>
      </w:r>
      <w:r w:rsidRPr="00B26DC2">
        <w:rPr>
          <w:snapToGrid w:val="0"/>
        </w:rPr>
        <w:t>риска</w:t>
      </w:r>
      <w:r>
        <w:rPr>
          <w:snapToGrid w:val="0"/>
        </w:rPr>
        <w:t xml:space="preserve"> </w:t>
      </w:r>
      <w:r w:rsidRPr="00B26DC2">
        <w:rPr>
          <w:snapToGrid w:val="0"/>
        </w:rPr>
        <w:t>возникновения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людей,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w:t>
      </w:r>
      <w:r>
        <w:rPr>
          <w:snapToGrid w:val="0"/>
        </w:rPr>
        <w:t>ь в случае их возникновения</w:t>
      </w:r>
      <w:r w:rsidRPr="00B26DC2">
        <w:rPr>
          <w:snapToGrid w:val="0"/>
        </w:rPr>
        <w:t>.</w:t>
      </w:r>
      <w:r>
        <w:rPr>
          <w:snapToGrid w:val="0"/>
        </w:rPr>
        <w:t xml:space="preserve"> </w:t>
      </w:r>
    </w:p>
    <w:p w:rsidR="00893431" w:rsidRPr="00B26DC2" w:rsidRDefault="00893431" w:rsidP="003177B4">
      <w:pPr>
        <w:rPr>
          <w:snapToGrid w:val="0"/>
        </w:rPr>
      </w:pPr>
      <w:r w:rsidRPr="00B26DC2">
        <w:rPr>
          <w:snapToGrid w:val="0"/>
        </w:rPr>
        <w:t>Зона</w:t>
      </w:r>
      <w:r>
        <w:rPr>
          <w:snapToGrid w:val="0"/>
        </w:rPr>
        <w:t xml:space="preserve"> </w:t>
      </w:r>
      <w:r w:rsidRPr="00B26DC2">
        <w:rPr>
          <w:snapToGrid w:val="0"/>
        </w:rPr>
        <w:t>чрезвычайной</w:t>
      </w:r>
      <w:r>
        <w:rPr>
          <w:snapToGrid w:val="0"/>
        </w:rPr>
        <w:t xml:space="preserve"> </w:t>
      </w:r>
      <w:r w:rsidRPr="00B26DC2">
        <w:rPr>
          <w:snapToGrid w:val="0"/>
        </w:rPr>
        <w:t>ситуации</w:t>
      </w:r>
      <w:r>
        <w:rPr>
          <w:snapToGrid w:val="0"/>
        </w:rPr>
        <w:t xml:space="preserve"> </w:t>
      </w:r>
      <w:r w:rsidRPr="00B26DC2">
        <w:rPr>
          <w:snapToGrid w:val="0"/>
        </w:rPr>
        <w:t>–</w:t>
      </w:r>
      <w:r>
        <w:rPr>
          <w:snapToGrid w:val="0"/>
        </w:rPr>
        <w:t xml:space="preserve"> </w:t>
      </w:r>
      <w:r w:rsidRPr="00B26DC2">
        <w:rPr>
          <w:snapToGrid w:val="0"/>
        </w:rPr>
        <w:t>территория,</w:t>
      </w:r>
      <w:r>
        <w:rPr>
          <w:snapToGrid w:val="0"/>
        </w:rPr>
        <w:t xml:space="preserve"> </w:t>
      </w:r>
      <w:r w:rsidRPr="00B26DC2">
        <w:rPr>
          <w:snapToGrid w:val="0"/>
        </w:rPr>
        <w:t>на</w:t>
      </w:r>
      <w:r>
        <w:rPr>
          <w:snapToGrid w:val="0"/>
        </w:rPr>
        <w:t xml:space="preserve"> </w:t>
      </w:r>
      <w:r w:rsidRPr="00B26DC2">
        <w:rPr>
          <w:snapToGrid w:val="0"/>
        </w:rPr>
        <w:t>которой</w:t>
      </w:r>
      <w:r>
        <w:rPr>
          <w:snapToGrid w:val="0"/>
        </w:rPr>
        <w:t xml:space="preserve"> </w:t>
      </w:r>
      <w:r w:rsidRPr="00B26DC2">
        <w:rPr>
          <w:snapToGrid w:val="0"/>
        </w:rPr>
        <w:t>возникла</w:t>
      </w:r>
      <w:r>
        <w:rPr>
          <w:snapToGrid w:val="0"/>
        </w:rPr>
        <w:t xml:space="preserve"> </w:t>
      </w:r>
      <w:r w:rsidRPr="00B26DC2">
        <w:rPr>
          <w:snapToGrid w:val="0"/>
        </w:rPr>
        <w:t>чрезвычайная</w:t>
      </w:r>
      <w:r>
        <w:rPr>
          <w:snapToGrid w:val="0"/>
        </w:rPr>
        <w:t xml:space="preserve"> </w:t>
      </w:r>
      <w:r w:rsidRPr="00B26DC2">
        <w:rPr>
          <w:snapToGrid w:val="0"/>
        </w:rPr>
        <w:t>ситуация.</w:t>
      </w:r>
    </w:p>
    <w:p w:rsidR="00893431" w:rsidRPr="00B26DC2" w:rsidRDefault="00893431" w:rsidP="003177B4">
      <w:pPr>
        <w:rPr>
          <w:snapToGrid w:val="0"/>
        </w:rPr>
      </w:pPr>
      <w:r w:rsidRPr="00B26DC2">
        <w:rPr>
          <w:snapToGrid w:val="0"/>
        </w:rPr>
        <w:t>Ликвидация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аварийно</w:t>
      </w:r>
      <w:r>
        <w:rPr>
          <w:snapToGrid w:val="0"/>
        </w:rPr>
        <w:t>–</w:t>
      </w:r>
      <w:r w:rsidRPr="00B26DC2">
        <w:rPr>
          <w:snapToGrid w:val="0"/>
        </w:rPr>
        <w:t>спасательные</w:t>
      </w:r>
      <w:r>
        <w:rPr>
          <w:snapToGrid w:val="0"/>
        </w:rPr>
        <w:t xml:space="preserve"> </w:t>
      </w:r>
      <w:r w:rsidRPr="00B26DC2">
        <w:rPr>
          <w:snapToGrid w:val="0"/>
        </w:rPr>
        <w:t>и</w:t>
      </w:r>
      <w:r>
        <w:rPr>
          <w:snapToGrid w:val="0"/>
        </w:rPr>
        <w:t xml:space="preserve"> </w:t>
      </w:r>
      <w:r w:rsidRPr="00B26DC2">
        <w:rPr>
          <w:snapToGrid w:val="0"/>
        </w:rPr>
        <w:t>другие</w:t>
      </w:r>
      <w:r>
        <w:rPr>
          <w:snapToGrid w:val="0"/>
        </w:rPr>
        <w:t xml:space="preserve"> </w:t>
      </w:r>
      <w:r w:rsidRPr="00B26DC2">
        <w:rPr>
          <w:snapToGrid w:val="0"/>
        </w:rPr>
        <w:t>неотложные</w:t>
      </w:r>
      <w:r>
        <w:rPr>
          <w:snapToGrid w:val="0"/>
        </w:rPr>
        <w:t xml:space="preserve"> </w:t>
      </w:r>
      <w:r w:rsidRPr="00B26DC2">
        <w:rPr>
          <w:snapToGrid w:val="0"/>
        </w:rPr>
        <w:t>работы,</w:t>
      </w:r>
      <w:r>
        <w:rPr>
          <w:snapToGrid w:val="0"/>
        </w:rPr>
        <w:t xml:space="preserve"> </w:t>
      </w:r>
      <w:r w:rsidRPr="00B26DC2">
        <w:rPr>
          <w:snapToGrid w:val="0"/>
        </w:rPr>
        <w:t>проводимые</w:t>
      </w:r>
      <w:r>
        <w:rPr>
          <w:snapToGrid w:val="0"/>
        </w:rPr>
        <w:t xml:space="preserve"> </w:t>
      </w:r>
      <w:r w:rsidRPr="00B26DC2">
        <w:rPr>
          <w:snapToGrid w:val="0"/>
        </w:rPr>
        <w:t>при</w:t>
      </w:r>
      <w:r>
        <w:rPr>
          <w:snapToGrid w:val="0"/>
        </w:rPr>
        <w:t xml:space="preserve"> </w:t>
      </w:r>
      <w:r w:rsidRPr="00B26DC2">
        <w:rPr>
          <w:snapToGrid w:val="0"/>
        </w:rPr>
        <w:t>возникновении</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и</w:t>
      </w:r>
      <w:r>
        <w:rPr>
          <w:snapToGrid w:val="0"/>
        </w:rPr>
        <w:t xml:space="preserve"> </w:t>
      </w:r>
      <w:r w:rsidRPr="00B26DC2">
        <w:rPr>
          <w:snapToGrid w:val="0"/>
        </w:rPr>
        <w:t>направленные</w:t>
      </w:r>
      <w:r>
        <w:rPr>
          <w:snapToGrid w:val="0"/>
        </w:rPr>
        <w:t xml:space="preserve"> </w:t>
      </w:r>
      <w:r w:rsidRPr="00B26DC2">
        <w:rPr>
          <w:snapToGrid w:val="0"/>
        </w:rPr>
        <w:t>на</w:t>
      </w:r>
      <w:r>
        <w:rPr>
          <w:snapToGrid w:val="0"/>
        </w:rPr>
        <w:t xml:space="preserve"> </w:t>
      </w:r>
      <w:r w:rsidRPr="00B26DC2">
        <w:rPr>
          <w:snapToGrid w:val="0"/>
        </w:rPr>
        <w:t>спасение</w:t>
      </w:r>
      <w:r>
        <w:rPr>
          <w:snapToGrid w:val="0"/>
        </w:rPr>
        <w:t xml:space="preserve"> </w:t>
      </w:r>
      <w:r w:rsidRPr="00B26DC2">
        <w:rPr>
          <w:snapToGrid w:val="0"/>
        </w:rPr>
        <w:t>жизни</w:t>
      </w:r>
      <w:r>
        <w:rPr>
          <w:snapToGrid w:val="0"/>
        </w:rPr>
        <w:t xml:space="preserve"> </w:t>
      </w:r>
      <w:r w:rsidRPr="00B26DC2">
        <w:rPr>
          <w:snapToGrid w:val="0"/>
        </w:rPr>
        <w:t>и</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людей,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потерь,</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локализацию</w:t>
      </w:r>
      <w:r>
        <w:rPr>
          <w:snapToGrid w:val="0"/>
        </w:rPr>
        <w:t xml:space="preserve"> </w:t>
      </w:r>
      <w:r w:rsidRPr="00B26DC2">
        <w:rPr>
          <w:snapToGrid w:val="0"/>
        </w:rPr>
        <w:t>зон</w:t>
      </w:r>
      <w:r>
        <w:rPr>
          <w:snapToGrid w:val="0"/>
        </w:rPr>
        <w:t xml:space="preserve"> </w:t>
      </w:r>
      <w:r w:rsidRPr="00B26DC2">
        <w:rPr>
          <w:snapToGrid w:val="0"/>
        </w:rPr>
        <w:t>чрезвычайных</w:t>
      </w:r>
      <w:r>
        <w:rPr>
          <w:snapToGrid w:val="0"/>
        </w:rPr>
        <w:t xml:space="preserve"> </w:t>
      </w:r>
      <w:r w:rsidRPr="00B26DC2">
        <w:rPr>
          <w:snapToGrid w:val="0"/>
        </w:rPr>
        <w:t>ситуаций.</w:t>
      </w:r>
    </w:p>
    <w:p w:rsidR="00893431" w:rsidRPr="00B26DC2" w:rsidRDefault="00893431" w:rsidP="003177B4">
      <w:r w:rsidRPr="00B26DC2">
        <w:t>По</w:t>
      </w:r>
      <w:r>
        <w:t xml:space="preserve"> </w:t>
      </w:r>
      <w:r w:rsidRPr="00B26DC2">
        <w:t>характерам</w:t>
      </w:r>
      <w:r>
        <w:t xml:space="preserve"> </w:t>
      </w:r>
      <w:r w:rsidRPr="00B26DC2">
        <w:t>происхождения</w:t>
      </w:r>
      <w:r>
        <w:t xml:space="preserve"> </w:t>
      </w:r>
      <w:r w:rsidRPr="00B26DC2">
        <w:t>ситуации,</w:t>
      </w:r>
      <w:r>
        <w:t xml:space="preserve"> </w:t>
      </w:r>
      <w:r w:rsidRPr="00B26DC2">
        <w:t>которые</w:t>
      </w:r>
      <w:r>
        <w:t xml:space="preserve"> </w:t>
      </w:r>
      <w:r w:rsidRPr="00B26DC2">
        <w:t>могут</w:t>
      </w:r>
      <w:r>
        <w:t xml:space="preserve"> </w:t>
      </w:r>
      <w:r w:rsidRPr="00B26DC2">
        <w:t>обусловить</w:t>
      </w:r>
      <w:r>
        <w:t xml:space="preserve"> </w:t>
      </w:r>
      <w:r w:rsidRPr="00B26DC2">
        <w:t>возникновение</w:t>
      </w:r>
      <w:r>
        <w:t xml:space="preserve"> чрезвычайной ситуации (</w:t>
      </w:r>
      <w:r w:rsidRPr="00B26DC2">
        <w:t>ЧС</w:t>
      </w:r>
      <w:r>
        <w:t xml:space="preserve">) </w:t>
      </w:r>
      <w:r w:rsidRPr="00B26DC2">
        <w:t>на</w:t>
      </w:r>
      <w:r>
        <w:t xml:space="preserve"> </w:t>
      </w:r>
      <w:r w:rsidRPr="00B26DC2">
        <w:t>территории</w:t>
      </w:r>
      <w:r>
        <w:t xml:space="preserve"> </w:t>
      </w:r>
      <w:r w:rsidRPr="00B26DC2">
        <w:t>Республики</w:t>
      </w:r>
      <w:r>
        <w:t xml:space="preserve"> </w:t>
      </w:r>
      <w:r w:rsidRPr="00B26DC2">
        <w:t>Беларусь,</w:t>
      </w:r>
      <w:r>
        <w:t xml:space="preserve"> </w:t>
      </w:r>
      <w:r w:rsidRPr="00B26DC2">
        <w:t>различают:</w:t>
      </w:r>
    </w:p>
    <w:p w:rsidR="00893431" w:rsidRPr="00B26DC2" w:rsidRDefault="00893431" w:rsidP="003177B4">
      <w:r w:rsidRPr="00B26DC2">
        <w:t>ЧС</w:t>
      </w:r>
      <w:r>
        <w:t xml:space="preserve"> </w:t>
      </w:r>
      <w:r w:rsidRPr="00B26DC2">
        <w:t>техногенного</w:t>
      </w:r>
      <w:r>
        <w:t xml:space="preserve"> </w:t>
      </w:r>
      <w:r w:rsidRPr="00B26DC2">
        <w:t>характера</w:t>
      </w:r>
      <w:r>
        <w:t xml:space="preserve"> </w:t>
      </w:r>
      <w:r w:rsidRPr="00B26DC2">
        <w:t>–</w:t>
      </w:r>
      <w:r>
        <w:t xml:space="preserve"> </w:t>
      </w:r>
      <w:r w:rsidRPr="00B26DC2">
        <w:t>транспортные</w:t>
      </w:r>
      <w:r>
        <w:t xml:space="preserve"> </w:t>
      </w:r>
      <w:r w:rsidRPr="00B26DC2">
        <w:t>аварии</w:t>
      </w:r>
      <w:r>
        <w:t xml:space="preserve"> </w:t>
      </w:r>
      <w:r w:rsidRPr="00B26DC2">
        <w:t>(катастрофы),</w:t>
      </w:r>
      <w:r>
        <w:t xml:space="preserve"> </w:t>
      </w:r>
      <w:r w:rsidRPr="00B26DC2">
        <w:t>пожары,</w:t>
      </w:r>
      <w:r>
        <w:t xml:space="preserve"> </w:t>
      </w:r>
      <w:r w:rsidRPr="00B26DC2">
        <w:t>неспровоцированные</w:t>
      </w:r>
      <w:r>
        <w:t xml:space="preserve"> </w:t>
      </w:r>
      <w:r w:rsidRPr="00B26DC2">
        <w:t>взрывы</w:t>
      </w:r>
      <w:r>
        <w:t xml:space="preserve"> </w:t>
      </w:r>
      <w:r w:rsidRPr="00B26DC2">
        <w:t>или</w:t>
      </w:r>
      <w:r>
        <w:t xml:space="preserve"> </w:t>
      </w:r>
      <w:r w:rsidRPr="00B26DC2">
        <w:t>их</w:t>
      </w:r>
      <w:r>
        <w:t xml:space="preserve"> </w:t>
      </w:r>
      <w:r w:rsidRPr="00B26DC2">
        <w:t>угроза,</w:t>
      </w:r>
      <w:r>
        <w:t xml:space="preserve"> </w:t>
      </w:r>
      <w:r w:rsidRPr="00B26DC2">
        <w:t>аварии</w:t>
      </w:r>
      <w:r>
        <w:t xml:space="preserve"> </w:t>
      </w:r>
      <w:r w:rsidRPr="00B26DC2">
        <w:t>с</w:t>
      </w:r>
      <w:r>
        <w:t xml:space="preserve"> </w:t>
      </w:r>
      <w:r w:rsidRPr="00B26DC2">
        <w:t>выбросом</w:t>
      </w:r>
      <w:r>
        <w:t xml:space="preserve"> </w:t>
      </w:r>
      <w:r w:rsidRPr="00B26DC2">
        <w:t>(угрозой</w:t>
      </w:r>
      <w:r>
        <w:t xml:space="preserve"> </w:t>
      </w:r>
      <w:r w:rsidRPr="00B26DC2">
        <w:t>выброса)</w:t>
      </w:r>
      <w:r>
        <w:t xml:space="preserve"> </w:t>
      </w:r>
      <w:r w:rsidRPr="00B26DC2">
        <w:t>опасных</w:t>
      </w:r>
      <w:r>
        <w:t xml:space="preserve"> </w:t>
      </w:r>
      <w:r w:rsidRPr="00B26DC2">
        <w:t>химических,</w:t>
      </w:r>
      <w:r>
        <w:t xml:space="preserve"> </w:t>
      </w:r>
      <w:r w:rsidRPr="00B26DC2">
        <w:t>радиоактивных,</w:t>
      </w:r>
      <w:r>
        <w:t xml:space="preserve"> </w:t>
      </w:r>
      <w:r w:rsidRPr="00B26DC2">
        <w:t>биологических</w:t>
      </w:r>
      <w:r>
        <w:t xml:space="preserve"> </w:t>
      </w:r>
      <w:r w:rsidRPr="00B26DC2">
        <w:t>веществ</w:t>
      </w:r>
      <w:r>
        <w:t xml:space="preserve"> и т.д.</w:t>
      </w:r>
      <w:r w:rsidRPr="00B26DC2">
        <w:t>;</w:t>
      </w:r>
    </w:p>
    <w:p w:rsidR="00893431" w:rsidRPr="0044624E" w:rsidRDefault="00893431" w:rsidP="003177B4">
      <w:r w:rsidRPr="00B26DC2">
        <w:t>ЧС</w:t>
      </w:r>
      <w:r>
        <w:t xml:space="preserve"> </w:t>
      </w:r>
      <w:r w:rsidRPr="00B26DC2">
        <w:t>природного</w:t>
      </w:r>
      <w:r>
        <w:t xml:space="preserve"> </w:t>
      </w:r>
      <w:r w:rsidRPr="00B26DC2">
        <w:t>характера</w:t>
      </w:r>
      <w:r>
        <w:t xml:space="preserve"> </w:t>
      </w:r>
      <w:r w:rsidRPr="00B26DC2">
        <w:t>–</w:t>
      </w:r>
      <w:r>
        <w:t xml:space="preserve"> </w:t>
      </w:r>
      <w:r w:rsidRPr="00B26DC2">
        <w:t>опасные</w:t>
      </w:r>
      <w:r>
        <w:t xml:space="preserve"> </w:t>
      </w:r>
      <w:r w:rsidRPr="00B26DC2">
        <w:t>геологические,</w:t>
      </w:r>
      <w:r>
        <w:t xml:space="preserve"> </w:t>
      </w:r>
      <w:r w:rsidRPr="00B26DC2">
        <w:t>метеорологические,</w:t>
      </w:r>
      <w:r>
        <w:t xml:space="preserve"> </w:t>
      </w:r>
      <w:r w:rsidRPr="00B26DC2">
        <w:t>гидрологические</w:t>
      </w:r>
      <w:r>
        <w:t xml:space="preserve"> </w:t>
      </w:r>
      <w:r w:rsidRPr="00B26DC2">
        <w:t>явления,</w:t>
      </w:r>
      <w:r>
        <w:t xml:space="preserve"> </w:t>
      </w:r>
      <w:r w:rsidRPr="00B26DC2">
        <w:t>деградация</w:t>
      </w:r>
      <w:r>
        <w:t xml:space="preserve"> </w:t>
      </w:r>
      <w:r w:rsidRPr="00B26DC2">
        <w:t>грунтов</w:t>
      </w:r>
      <w:r>
        <w:t xml:space="preserve"> </w:t>
      </w:r>
      <w:r w:rsidRPr="00B26DC2">
        <w:t>или</w:t>
      </w:r>
      <w:r>
        <w:t xml:space="preserve"> </w:t>
      </w:r>
      <w:r w:rsidRPr="00B26DC2">
        <w:t>недр,</w:t>
      </w:r>
      <w:r>
        <w:t xml:space="preserve"> </w:t>
      </w:r>
      <w:r w:rsidRPr="00B26DC2">
        <w:t>природные</w:t>
      </w:r>
      <w:r>
        <w:t xml:space="preserve"> </w:t>
      </w:r>
      <w:r w:rsidRPr="00B26DC2">
        <w:t>пожары,</w:t>
      </w:r>
      <w:r>
        <w:t xml:space="preserve"> </w:t>
      </w:r>
      <w:r w:rsidRPr="00B26DC2">
        <w:t>изменение</w:t>
      </w:r>
      <w:r>
        <w:t xml:space="preserve"> </w:t>
      </w:r>
      <w:r w:rsidRPr="00B26DC2">
        <w:t>состояния</w:t>
      </w:r>
      <w:r>
        <w:t xml:space="preserve"> </w:t>
      </w:r>
      <w:r w:rsidRPr="00B26DC2">
        <w:t>воздушного</w:t>
      </w:r>
      <w:r>
        <w:t xml:space="preserve"> </w:t>
      </w:r>
      <w:r w:rsidRPr="00B26DC2">
        <w:t>бассейна,</w:t>
      </w:r>
      <w:r>
        <w:t xml:space="preserve"> </w:t>
      </w:r>
      <w:r w:rsidRPr="00B26DC2">
        <w:t>инфекционная</w:t>
      </w:r>
      <w:r>
        <w:t xml:space="preserve"> </w:t>
      </w:r>
      <w:r w:rsidRPr="00B26DC2">
        <w:t>заболеваемость</w:t>
      </w:r>
      <w:r>
        <w:t xml:space="preserve"> </w:t>
      </w:r>
      <w:r w:rsidRPr="00B26DC2">
        <w:t>людей,</w:t>
      </w:r>
      <w:r>
        <w:t xml:space="preserve"> </w:t>
      </w:r>
      <w:r w:rsidRPr="00B26DC2">
        <w:t>сел</w:t>
      </w:r>
      <w:r w:rsidRPr="00B26DC2">
        <w:t>ь</w:t>
      </w:r>
      <w:r w:rsidRPr="00B26DC2">
        <w:t>скохозяйственных</w:t>
      </w:r>
      <w:r>
        <w:t xml:space="preserve"> </w:t>
      </w:r>
      <w:r w:rsidRPr="00B26DC2">
        <w:t>животных,</w:t>
      </w:r>
      <w:r>
        <w:t xml:space="preserve"> </w:t>
      </w:r>
      <w:r w:rsidRPr="00B26DC2">
        <w:t>массовое</w:t>
      </w:r>
      <w:r>
        <w:t xml:space="preserve"> </w:t>
      </w:r>
      <w:r w:rsidRPr="00B26DC2">
        <w:t>поражение</w:t>
      </w:r>
      <w:r>
        <w:t xml:space="preserve"> </w:t>
      </w:r>
      <w:r w:rsidRPr="00B26DC2">
        <w:t>растений</w:t>
      </w:r>
      <w:r>
        <w:t xml:space="preserve"> </w:t>
      </w:r>
      <w:r w:rsidRPr="00B26DC2">
        <w:t>и</w:t>
      </w:r>
      <w:r>
        <w:t xml:space="preserve"> др</w:t>
      </w:r>
      <w:r w:rsidRPr="00B26DC2">
        <w:t>.</w:t>
      </w:r>
    </w:p>
    <w:p w:rsidR="00893431" w:rsidRDefault="00893431" w:rsidP="000D76E7">
      <w:pPr>
        <w:pStyle w:val="3"/>
        <w:spacing w:before="360"/>
        <w:jc w:val="both"/>
      </w:pPr>
      <w:bookmarkStart w:id="194" w:name="_Toc483610517"/>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4"/>
    </w:p>
    <w:p w:rsidR="00893431" w:rsidRPr="003177B4" w:rsidRDefault="00342602" w:rsidP="003177B4">
      <w:pPr>
        <w:pStyle w:val="af3"/>
      </w:pPr>
      <w:r w:rsidRPr="003177B4">
        <w:t xml:space="preserve">Университет БГТУ </w:t>
      </w:r>
      <w:r w:rsidR="00893431" w:rsidRPr="003177B4">
        <w:t xml:space="preserve">находится по адресу </w:t>
      </w:r>
      <w:r w:rsidRPr="003177B4">
        <w:rPr>
          <w:rStyle w:val="st"/>
        </w:rPr>
        <w:t>ул. Свердлова, 13а</w:t>
      </w:r>
      <w:r w:rsidR="00893431" w:rsidRPr="003177B4">
        <w:t>.</w:t>
      </w:r>
      <w:r w:rsidRPr="003177B4">
        <w:rPr>
          <w:shd w:val="clear" w:color="auto" w:fill="FFFFFF"/>
        </w:rPr>
        <w:t xml:space="preserve"> </w:t>
      </w:r>
      <w:r w:rsidR="00253F7B" w:rsidRPr="003177B4">
        <w:rPr>
          <w:shd w:val="clear" w:color="auto" w:fill="FFFFFF"/>
        </w:rPr>
        <w:t>Университет го</w:t>
      </w:r>
      <w:r w:rsidR="005E7882" w:rsidRPr="003177B4">
        <w:rPr>
          <w:shd w:val="clear" w:color="auto" w:fill="FFFFFF"/>
        </w:rPr>
        <w:t xml:space="preserve">товит инженеров-программистов, </w:t>
      </w:r>
      <w:r w:rsidR="00253F7B" w:rsidRPr="003177B4">
        <w:rPr>
          <w:shd w:val="clear" w:color="auto" w:fill="FFFFFF"/>
        </w:rPr>
        <w:t>web-дизайнеров, редакторов-технологов, инженеров-технологов, инженеров-экономистов, менеджеров, маркетологов, инженеров по стандартизации и сертификации, инженеров-экологов, специалистов по автоматизации процессов производств и в сфере туризма, инженеров-энергоменеджеров,  инженеров-механиков; специалистов для следующих отраслей промышленности: химической и нефтехимической; фармацевтической и целлюлозно-бумажной; строительных материалов; ландшафтной архитектуры, лесной и деревообрабаты</w:t>
      </w:r>
      <w:r w:rsidR="005E7882" w:rsidRPr="003177B4">
        <w:rPr>
          <w:shd w:val="clear" w:color="auto" w:fill="FFFFFF"/>
        </w:rPr>
        <w:t>вающей, лесному хозяйству и др.</w:t>
      </w:r>
      <w:r w:rsidR="00253F7B" w:rsidRPr="003177B4">
        <w:rPr>
          <w:shd w:val="clear" w:color="auto" w:fill="FFFFFF"/>
        </w:rPr>
        <w:t xml:space="preserve">. </w:t>
      </w:r>
      <w:r w:rsidR="00893431" w:rsidRPr="003177B4">
        <w:t>С наружной стороны здание о</w:t>
      </w:r>
      <w:r w:rsidR="00893431" w:rsidRPr="003177B4">
        <w:t>ш</w:t>
      </w:r>
      <w:r w:rsidR="00893431" w:rsidRPr="003177B4">
        <w:t>тукатурено. Внутренние стены между помещениями здания панельной кладки, так же оштукатурены. Водоснабжение осуществляется из городской водопроводной сети. Электроснабжение по городской сети электропередач. В непосредственной близости от здания предприятия находятся жилые дома, административные здания, транспортные коммуникации.</w:t>
      </w:r>
    </w:p>
    <w:p w:rsidR="00893431" w:rsidRPr="003177B4" w:rsidRDefault="00893431" w:rsidP="003177B4">
      <w:pPr>
        <w:pStyle w:val="af3"/>
      </w:pPr>
      <w:r w:rsidRPr="003177B4">
        <w:t>Существует вероятность возникновения пожара в</w:t>
      </w:r>
      <w:r w:rsidR="00342602" w:rsidRPr="003177B4">
        <w:t xml:space="preserve"> помещениях</w:t>
      </w:r>
      <w:r w:rsidR="00253F7B" w:rsidRPr="003177B4">
        <w:t xml:space="preserve"> </w:t>
      </w:r>
      <w:r w:rsidR="00342602" w:rsidRPr="003177B4">
        <w:t>университета</w:t>
      </w:r>
      <w:r w:rsidRPr="003177B4">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rsidRPr="003177B4">
        <w:t>о</w:t>
      </w:r>
      <w:r w:rsidRPr="003177B4">
        <w:t xml:space="preserve">вание электронагревательными и другими бытовыми электроприборами. </w:t>
      </w:r>
    </w:p>
    <w:p w:rsidR="00893431" w:rsidRPr="003177B4" w:rsidRDefault="00893431" w:rsidP="003177B4">
      <w:pPr>
        <w:pStyle w:val="af3"/>
      </w:pPr>
      <w:r w:rsidRPr="003177B4">
        <w:t>Помимо пожара в процессе повседневной деятельности могут возникнуть следующие чрезвычайные ситуации: бури, проливные дожди, авария на АЭС, аварии на промышленных предприятиях и др. Все рассмотренные факторы могут п</w:t>
      </w:r>
      <w:r w:rsidRPr="003177B4">
        <w:t>о</w:t>
      </w:r>
      <w:r w:rsidRPr="003177B4">
        <w:t xml:space="preserve">влечь за собой повреждение или уничтожение здания, материальных ценностей, оборудования, травмирование людей. </w:t>
      </w:r>
    </w:p>
    <w:p w:rsidR="00893431" w:rsidRPr="003177B4" w:rsidRDefault="00893431" w:rsidP="003177B4">
      <w:pPr>
        <w:pStyle w:val="af3"/>
      </w:pPr>
      <w:r w:rsidRPr="003177B4">
        <w:t xml:space="preserve">Последствия стихийных бедствий могут быть существенно уменьшены или предотвращены при прогнозировании данных бедствий и их последствий, своевременного предупреждения населения. </w:t>
      </w:r>
    </w:p>
    <w:p w:rsidR="00893431" w:rsidRPr="003177B4" w:rsidRDefault="00893431" w:rsidP="003177B4">
      <w:pPr>
        <w:pStyle w:val="af3"/>
      </w:pPr>
      <w:r w:rsidRPr="003177B4">
        <w:t>Для предотвращения производственных аварий руководители предприятий разрабатывают и осуществляют организационно технические мероприятия. Обязательное условие безаварийной работы предприятия – строгое соблюдение требований техники безопасности. Также существует необходимость осуществления си</w:t>
      </w:r>
      <w:r w:rsidRPr="003177B4">
        <w:t>с</w:t>
      </w:r>
      <w:r w:rsidRPr="003177B4">
        <w:t>тематических проверок состояния самого зд</w:t>
      </w:r>
      <w:r w:rsidR="005E7882" w:rsidRPr="003177B4">
        <w:t>ания, сооружений и оборудования</w:t>
      </w:r>
      <w:r w:rsidRPr="003177B4">
        <w:t>.</w:t>
      </w:r>
    </w:p>
    <w:p w:rsidR="00893431" w:rsidRDefault="00893431" w:rsidP="000D76E7">
      <w:pPr>
        <w:pStyle w:val="3"/>
        <w:spacing w:before="360"/>
      </w:pPr>
      <w:bookmarkStart w:id="195" w:name="_Toc483610518"/>
      <w:r w:rsidRPr="00174F0A">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5"/>
    </w:p>
    <w:p w:rsidR="00893431" w:rsidRPr="003177B4" w:rsidRDefault="00893431" w:rsidP="003177B4">
      <w:pPr>
        <w:pStyle w:val="af3"/>
      </w:pPr>
      <w:r w:rsidRPr="003177B4">
        <w:t>Для предотвращения производственных аварий и катастроф разрабатывается и осуществляется комплекс мероприятий по обеспечению безопасности жизн</w:t>
      </w:r>
      <w:r w:rsidRPr="003177B4">
        <w:t>е</w:t>
      </w:r>
      <w:r w:rsidRPr="003177B4">
        <w:t xml:space="preserve">деятельности персонала объекта хозяйствования и населения, который включает в себя два направления. </w:t>
      </w:r>
    </w:p>
    <w:p w:rsidR="00893431" w:rsidRPr="003177B4" w:rsidRDefault="00893431" w:rsidP="003177B4">
      <w:pPr>
        <w:pStyle w:val="af3"/>
      </w:pPr>
      <w:r w:rsidRPr="003177B4">
        <w:t>Первое направление состоит в разработке технических и организационных мероприятий, уменьшающих вероятность реализации опасного поражающего потенциала современных технических систем. Второе направление содержит комплекс мероприятий по защите обслуживающего персонала, формирований гражданской обороны и населения при возникновении ЧС природного и техногенного характера.</w:t>
      </w:r>
    </w:p>
    <w:p w:rsidR="00893431" w:rsidRPr="003177B4" w:rsidRDefault="00893431" w:rsidP="003177B4">
      <w:pPr>
        <w:pStyle w:val="af3"/>
      </w:pPr>
      <w:r w:rsidRPr="003177B4">
        <w:t>Большое значение имеет своевременное оповещение людей о произошедшей аварии. Для этого создаются системы оповещения, организуются внутренняя система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районов созданных при отмеченных об</w:t>
      </w:r>
      <w:r w:rsidRPr="003177B4">
        <w:t>ъ</w:t>
      </w:r>
      <w:r w:rsidRPr="003177B4">
        <w:t>ектах и районах.</w:t>
      </w:r>
    </w:p>
    <w:p w:rsidR="00893431" w:rsidRPr="003177B4" w:rsidRDefault="00893431" w:rsidP="003177B4">
      <w:pPr>
        <w:pStyle w:val="af3"/>
      </w:pPr>
      <w:r w:rsidRPr="003177B4">
        <w:t xml:space="preserve">При возникновении пожаров необходима срочная эвакуация людей из районов,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893431" w:rsidRPr="003177B4" w:rsidRDefault="00893431" w:rsidP="003177B4">
      <w:pPr>
        <w:pStyle w:val="af3"/>
      </w:pPr>
      <w:r w:rsidRPr="003177B4">
        <w:t>При невозможности выхода через неохваченные огнем помещения необходимо накрыться с головой одеялом, пальто, куском ткани, облиться водой и пр</w:t>
      </w:r>
      <w:r w:rsidRPr="003177B4">
        <w:t>о</w:t>
      </w:r>
      <w:r w:rsidRPr="003177B4">
        <w:t xml:space="preserve">двигаться очень быстро через уже горящее помещение. </w:t>
      </w:r>
    </w:p>
    <w:p w:rsidR="00893431" w:rsidRPr="003177B4" w:rsidRDefault="00893431" w:rsidP="003177B4">
      <w:pPr>
        <w:pStyle w:val="af3"/>
      </w:pPr>
      <w:r w:rsidRPr="003177B4">
        <w:t>Выйдя на улицу, загоревшееся покрывало немедленно сбрасывают на землю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893431" w:rsidRPr="003177B4" w:rsidRDefault="00893431" w:rsidP="003177B4">
      <w:pPr>
        <w:pStyle w:val="af3"/>
      </w:pPr>
      <w:r w:rsidRPr="003177B4">
        <w:t>При минировании здания необходима эвакуация людей из зоны возможного взрыва, приводятся в готовность органы управления, охраны общественного порядка, медицинская служба. Специализированные невоенизированные формиров</w:t>
      </w:r>
      <w:r w:rsidRPr="003177B4">
        <w:t>а</w:t>
      </w:r>
      <w:r w:rsidRPr="003177B4">
        <w:t>ния оперативно должны проверить наличие в здании источника взрыва и обезвр</w:t>
      </w:r>
      <w:r w:rsidRPr="003177B4">
        <w:t>е</w:t>
      </w:r>
      <w:r w:rsidRPr="003177B4">
        <w:t>дить его.</w:t>
      </w:r>
    </w:p>
    <w:p w:rsidR="00253F7B" w:rsidRPr="003177B4" w:rsidRDefault="00893431" w:rsidP="003177B4">
      <w:pPr>
        <w:pStyle w:val="af3"/>
      </w:pPr>
      <w:r w:rsidRPr="003177B4">
        <w:t>При возникновении ЧС решается целый комплекс задач по ликвидации их последствий: ведется разведка, выявляются объекты и населенные пункты, которым непосредственно угрожает опасность, определяется группировка сил, средств для предотвращения и локализации угрожающей опасности, производится спасение людей, материальных ценностей, оказание медицинской помощи пострада</w:t>
      </w:r>
      <w:r w:rsidRPr="003177B4">
        <w:t>в</w:t>
      </w:r>
      <w:r w:rsidRPr="003177B4">
        <w:t>шим, организовывается комендантская служба для обеспечения порядка, восст</w:t>
      </w:r>
      <w:r w:rsidRPr="003177B4">
        <w:t>а</w:t>
      </w:r>
      <w:r w:rsidRPr="003177B4">
        <w:t>навливается жизнедеятельность населенных пунктов.</w:t>
      </w:r>
    </w:p>
    <w:p w:rsidR="00A46892" w:rsidRPr="003177B4" w:rsidRDefault="00253F7B" w:rsidP="003177B4">
      <w:pPr>
        <w:tabs>
          <w:tab w:val="clear" w:pos="992"/>
        </w:tabs>
        <w:spacing w:after="160" w:line="259" w:lineRule="auto"/>
        <w:ind w:firstLine="0"/>
        <w:jc w:val="left"/>
        <w:rPr>
          <w:rFonts w:eastAsia="Times New Roman" w:cs="Times New Roman"/>
          <w:color w:val="000000"/>
          <w:szCs w:val="28"/>
          <w:lang w:eastAsia="ru-RU"/>
        </w:rPr>
      </w:pPr>
      <w:r>
        <w:br w:type="page"/>
      </w:r>
    </w:p>
    <w:p w:rsidR="004E4010" w:rsidRDefault="00474C64" w:rsidP="008B058C">
      <w:pPr>
        <w:pStyle w:val="1"/>
        <w:numPr>
          <w:ilvl w:val="0"/>
          <w:numId w:val="0"/>
        </w:numPr>
        <w:jc w:val="center"/>
      </w:pPr>
      <w:bookmarkStart w:id="196" w:name="_Toc480701804"/>
      <w:r>
        <w:rPr>
          <w:noProof/>
          <w:lang w:eastAsia="ru-RU"/>
        </w:rPr>
        <w:pict>
          <v:rect id="_x0000_s3227" style="position:absolute;left:0;text-align:left;margin-left:462pt;margin-top:-39.85pt;width:56pt;height:27pt;z-index:251681792" stroked="f"/>
        </w:pict>
      </w:r>
      <w:r>
        <w:rPr>
          <w:noProof/>
          <w:lang w:eastAsia="ru-RU"/>
        </w:rPr>
        <w:pict>
          <v:group id="_x0000_s1451" style="position:absolute;left:0;text-align:left;margin-left:-5.45pt;margin-top:-3.85pt;width:509.45pt;height:738.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0566ED" w:rsidRDefault="00685216" w:rsidP="00FA1A92">
                      <w:pPr>
                        <w:pStyle w:val="a7"/>
                        <w:jc w:val="center"/>
                        <w:rPr>
                          <w:rFonts w:ascii="Arial" w:hAnsi="Arial" w:cs="Arial"/>
                          <w:sz w:val="18"/>
                        </w:rPr>
                      </w:pPr>
                      <w:r w:rsidRPr="000566ED">
                        <w:rPr>
                          <w:rFonts w:ascii="Arial" w:hAnsi="Arial" w:cs="Arial"/>
                          <w:sz w:val="18"/>
                        </w:rPr>
                        <w:t>Изм.</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FA1A92">
                      <w:pPr>
                        <w:pStyle w:val="a7"/>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0566ED" w:rsidRDefault="00685216" w:rsidP="00FA1A92">
                      <w:pPr>
                        <w:pStyle w:val="a7"/>
                        <w:jc w:val="center"/>
                        <w:rPr>
                          <w:rFonts w:ascii="Arial" w:hAnsi="Arial" w:cs="Arial"/>
                          <w:sz w:val="18"/>
                        </w:rPr>
                      </w:pPr>
                      <w:r w:rsidRPr="000566ED">
                        <w:rPr>
                          <w:rFonts w:ascii="Arial" w:hAnsi="Arial" w:cs="Arial"/>
                          <w:sz w:val="18"/>
                        </w:rPr>
                        <w:t>№ докум.</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0566ED" w:rsidRDefault="00685216" w:rsidP="00FA1A92">
                      <w:pPr>
                        <w:pStyle w:val="a7"/>
                        <w:jc w:val="center"/>
                        <w:rPr>
                          <w:rFonts w:ascii="Arial" w:hAnsi="Arial" w:cs="Arial"/>
                          <w:sz w:val="18"/>
                        </w:rPr>
                      </w:pPr>
                      <w:r w:rsidRPr="000566ED">
                        <w:rPr>
                          <w:rFonts w:ascii="Arial" w:hAnsi="Arial" w:cs="Arial"/>
                          <w:sz w:val="18"/>
                        </w:rPr>
                        <w:t>Подпись</w:t>
                      </w:r>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0566ED" w:rsidRDefault="00685216"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4D6BBB" w:rsidRDefault="00685216"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4D6BBB" w:rsidRDefault="00685216"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6E4187" w:rsidRDefault="00685216" w:rsidP="00FA1A92">
                      <w:pPr>
                        <w:pStyle w:val="a7"/>
                        <w:jc w:val="center"/>
                        <w:rPr>
                          <w:rFonts w:ascii="Times New Roman" w:hAnsi="Times New Roman"/>
                          <w:szCs w:val="28"/>
                          <w:lang w:val="ru-RU"/>
                        </w:rPr>
                      </w:pPr>
                      <w:r w:rsidRPr="006E4187">
                        <w:rPr>
                          <w:rFonts w:ascii="Times New Roman" w:hAnsi="Times New Roman"/>
                          <w:szCs w:val="28"/>
                          <w:lang w:val="ru-RU"/>
                        </w:rPr>
                        <w:t>ДП 00.00.ПЗ</w:t>
                      </w:r>
                    </w:p>
                    <w:p w:rsidR="00685216" w:rsidRPr="00FF0613" w:rsidRDefault="00685216"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0566ED" w:rsidRDefault="00685216" w:rsidP="00FA1A92">
                        <w:pPr>
                          <w:pStyle w:val="a7"/>
                          <w:rPr>
                            <w:rFonts w:ascii="Arial" w:hAnsi="Arial" w:cs="Arial"/>
                            <w:sz w:val="18"/>
                          </w:rPr>
                        </w:pPr>
                        <w:r w:rsidRPr="000566ED">
                          <w:rPr>
                            <w:rFonts w:ascii="Arial" w:hAnsi="Arial" w:cs="Arial"/>
                            <w:sz w:val="18"/>
                          </w:rPr>
                          <w:t>Разраб.</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0566ED" w:rsidRDefault="00685216" w:rsidP="00FA1A92">
                        <w:pPr>
                          <w:pStyle w:val="a7"/>
                          <w:rPr>
                            <w:rFonts w:ascii="Arial" w:hAnsi="Arial" w:cs="Arial"/>
                            <w:sz w:val="16"/>
                            <w:szCs w:val="16"/>
                            <w:lang w:val="ru-RU"/>
                          </w:rPr>
                        </w:pPr>
                        <w:r>
                          <w:rPr>
                            <w:rFonts w:ascii="Arial" w:hAnsi="Arial" w:cs="Arial"/>
                            <w:sz w:val="16"/>
                            <w:szCs w:val="16"/>
                            <w:lang w:val="ru-RU"/>
                          </w:rPr>
                          <w:t>Прокопович Д.В.</w:t>
                        </w:r>
                      </w:p>
                      <w:p w:rsidR="00685216" w:rsidRPr="00C056D7" w:rsidRDefault="00685216"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0566ED" w:rsidRDefault="00685216" w:rsidP="00FA1A92">
                        <w:pPr>
                          <w:pStyle w:val="a7"/>
                          <w:rPr>
                            <w:rFonts w:ascii="Arial" w:hAnsi="Arial" w:cs="Arial"/>
                            <w:sz w:val="18"/>
                          </w:rPr>
                        </w:pPr>
                        <w:r w:rsidRPr="000566ED">
                          <w:rPr>
                            <w:rFonts w:ascii="Arial" w:hAnsi="Arial" w:cs="Arial"/>
                            <w:sz w:val="18"/>
                          </w:rPr>
                          <w:t>Провер.</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7A1618" w:rsidRDefault="00685216" w:rsidP="00FA1A92">
                        <w:pPr>
                          <w:pStyle w:val="a7"/>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0566ED" w:rsidRDefault="00685216" w:rsidP="00FA1A92">
                        <w:pPr>
                          <w:pStyle w:val="a7"/>
                          <w:rPr>
                            <w:rFonts w:ascii="Arial" w:hAnsi="Arial" w:cs="Arial"/>
                            <w:sz w:val="18"/>
                            <w:lang w:val="ru-RU"/>
                          </w:rPr>
                        </w:pPr>
                        <w:r w:rsidRPr="000566ED">
                          <w:rPr>
                            <w:rFonts w:ascii="Arial" w:hAnsi="Arial" w:cs="Arial"/>
                            <w:sz w:val="18"/>
                            <w:lang w:val="ru-RU"/>
                          </w:rPr>
                          <w:t>Консульт.</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7A1618" w:rsidRDefault="00685216" w:rsidP="00FA1A92">
                        <w:pPr>
                          <w:pStyle w:val="a7"/>
                        </w:pPr>
                        <w:r>
                          <w:rPr>
                            <w:rFonts w:ascii="Arial" w:hAnsi="Arial" w:cs="Arial"/>
                            <w:sz w:val="16"/>
                            <w:szCs w:val="16"/>
                            <w:lang w:val="ru-RU"/>
                          </w:rPr>
                          <w:t>Смелов В.В.</w:t>
                        </w:r>
                      </w:p>
                      <w:p w:rsidR="00685216" w:rsidRPr="000566ED" w:rsidRDefault="00685216" w:rsidP="00FA1A92">
                        <w:pPr>
                          <w:pStyle w:val="a7"/>
                          <w:spacing w:before="20"/>
                          <w:rPr>
                            <w:rFonts w:ascii="Arial" w:hAnsi="Arial" w:cs="Arial"/>
                          </w:rPr>
                        </w:pPr>
                        <w:r w:rsidRPr="000566ED">
                          <w:rPr>
                            <w:rFonts w:ascii="Arial" w:hAnsi="Arial" w:cs="Arial"/>
                            <w:sz w:val="16"/>
                            <w:szCs w:val="16"/>
                            <w:lang w:val="ru-RU"/>
                          </w:rPr>
                          <w:t>.</w:t>
                        </w:r>
                      </w:p>
                      <w:p w:rsidR="00685216" w:rsidRPr="00980F77" w:rsidRDefault="00685216"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0566ED" w:rsidRDefault="00685216" w:rsidP="00FA1A92">
                        <w:pPr>
                          <w:pStyle w:val="a7"/>
                          <w:rPr>
                            <w:rFonts w:ascii="Arial" w:hAnsi="Arial" w:cs="Arial"/>
                            <w:sz w:val="18"/>
                          </w:rPr>
                        </w:pPr>
                        <w:r w:rsidRPr="000566ED">
                          <w:rPr>
                            <w:rFonts w:ascii="Arial" w:hAnsi="Arial" w:cs="Arial"/>
                            <w:sz w:val="18"/>
                          </w:rPr>
                          <w:t xml:space="preserve"> 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0566ED" w:rsidRDefault="00685216" w:rsidP="00FA1A92">
                        <w:pPr>
                          <w:pStyle w:val="a7"/>
                          <w:spacing w:before="20"/>
                          <w:rPr>
                            <w:rFonts w:ascii="Arial" w:hAnsi="Arial" w:cs="Arial"/>
                            <w:sz w:val="16"/>
                            <w:szCs w:val="16"/>
                            <w:lang w:val="ru-RU"/>
                          </w:rPr>
                        </w:pPr>
                        <w:r>
                          <w:rPr>
                            <w:rFonts w:ascii="Arial" w:hAnsi="Arial" w:cs="Arial"/>
                            <w:sz w:val="16"/>
                            <w:szCs w:val="16"/>
                            <w:lang w:val="ru-RU"/>
                          </w:rPr>
                          <w:t>Жиляк Н.А.</w:t>
                        </w:r>
                      </w:p>
                      <w:p w:rsidR="00685216" w:rsidRPr="00092373" w:rsidRDefault="00685216"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0566ED" w:rsidRDefault="00685216" w:rsidP="00FA1A92">
                        <w:pPr>
                          <w:pStyle w:val="a7"/>
                          <w:rPr>
                            <w:rFonts w:ascii="Arial" w:hAnsi="Arial" w:cs="Arial"/>
                            <w:sz w:val="18"/>
                          </w:rPr>
                        </w:pPr>
                        <w:r w:rsidRPr="000566ED">
                          <w:rPr>
                            <w:rFonts w:ascii="Arial" w:hAnsi="Arial" w:cs="Arial"/>
                            <w:sz w:val="18"/>
                          </w:rPr>
                          <w:t>Утверд.</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Default="00685216" w:rsidP="00FA1A92">
                        <w:pPr>
                          <w:pStyle w:val="a7"/>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4187" w:rsidRDefault="006E4187" w:rsidP="00FA1A92">
                      <w:pPr>
                        <w:ind w:firstLine="0"/>
                        <w:jc w:val="center"/>
                        <w:rPr>
                          <w:szCs w:val="28"/>
                        </w:rPr>
                      </w:pPr>
                    </w:p>
                    <w:p w:rsidR="00685216" w:rsidRPr="006E4187" w:rsidRDefault="006E4187" w:rsidP="00FA1A92">
                      <w:pPr>
                        <w:ind w:firstLine="0"/>
                        <w:jc w:val="center"/>
                        <w:rPr>
                          <w:szCs w:val="28"/>
                        </w:rPr>
                      </w:pPr>
                      <w:r w:rsidRPr="006E4187">
                        <w:rPr>
                          <w:szCs w:val="28"/>
                        </w:rPr>
                        <w:t>Заключение</w:t>
                      </w: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0566ED" w:rsidRDefault="00685216" w:rsidP="00FA1A92">
                      <w:pPr>
                        <w:pStyle w:val="a7"/>
                        <w:jc w:val="center"/>
                        <w:rPr>
                          <w:rFonts w:ascii="Arial" w:hAnsi="Arial" w:cs="Arial"/>
                          <w:sz w:val="18"/>
                        </w:rPr>
                      </w:pPr>
                      <w:r w:rsidRPr="000566ED">
                        <w:rPr>
                          <w:rFonts w:ascii="Arial" w:hAnsi="Arial" w:cs="Arial"/>
                          <w:sz w:val="18"/>
                        </w:rPr>
                        <w:t>Лит.</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4D6BBB" w:rsidRDefault="00685216" w:rsidP="00FA1A92">
                      <w:pPr>
                        <w:pStyle w:val="a7"/>
                        <w:jc w:val="center"/>
                        <w:rPr>
                          <w:rFonts w:ascii="Arial" w:hAnsi="Arial" w:cs="Arial"/>
                          <w:sz w:val="18"/>
                        </w:rPr>
                      </w:pPr>
                      <w:r w:rsidRPr="004D6BBB">
                        <w:rPr>
                          <w:rFonts w:ascii="Arial" w:hAnsi="Arial" w:cs="Arial"/>
                          <w:sz w:val="18"/>
                        </w:rPr>
                        <w:t>Листов</w:t>
                      </w:r>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4D6BBB" w:rsidRDefault="00685216"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6E4187" w:rsidRDefault="00685216" w:rsidP="00FA1A92">
                      <w:pPr>
                        <w:spacing w:before="20"/>
                        <w:ind w:firstLine="0"/>
                        <w:jc w:val="center"/>
                        <w:rPr>
                          <w:rFonts w:eastAsia="Times New Roman" w:cs="Times New Roman"/>
                          <w:i/>
                          <w:szCs w:val="28"/>
                        </w:rPr>
                      </w:pPr>
                      <w:r w:rsidRPr="006E4187">
                        <w:rPr>
                          <w:rFonts w:eastAsia="Times New Roman" w:cs="Times New Roman"/>
                          <w:i/>
                          <w:szCs w:val="28"/>
                        </w:rPr>
                        <w:t>БГТУ 84419006,2017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0566ED" w:rsidRDefault="00685216"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FA1A92"/>
                </w:txbxContent>
              </v:textbox>
            </v:shape>
          </v:group>
        </w:pict>
      </w:r>
      <w:bookmarkStart w:id="197" w:name="_Toc483610519"/>
      <w:r w:rsidR="00A46892" w:rsidRPr="00A46892">
        <w:t>Заключение</w:t>
      </w:r>
      <w:bookmarkEnd w:id="196"/>
      <w:bookmarkEnd w:id="197"/>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w:t>
      </w:r>
      <w:r w:rsidR="00F95583">
        <w:rPr>
          <w:rFonts w:eastAsia="Times New Roman" w:cs="Times New Roman"/>
          <w:szCs w:val="28"/>
        </w:rPr>
        <w:t>разработано</w:t>
      </w:r>
      <w:r>
        <w:rPr>
          <w:rFonts w:eastAsia="Times New Roman" w:cs="Times New Roman"/>
          <w:szCs w:val="28"/>
        </w:rPr>
        <w:t xml:space="preserve"> программное средство для </w:t>
      </w:r>
      <w:r>
        <w:t>автоматизаци</w:t>
      </w:r>
      <w:r w:rsidR="00F95583">
        <w:t>и</w:t>
      </w:r>
      <w:r>
        <w:t xml:space="preserve"> процесса учёта выполнения лабораторных работ и анализа успеваемости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3177B4" w:rsidRPr="003177B4"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3177B4" w:rsidRDefault="004E4010" w:rsidP="004E4010">
      <w:pPr>
        <w:rPr>
          <w:rFonts w:cs="Times New Roman"/>
        </w:rPr>
      </w:pPr>
      <w:r w:rsidRPr="00112715">
        <w:rPr>
          <w:rFonts w:cs="Times New Roman"/>
        </w:rPr>
        <w:t xml:space="preserve">Разработанный </w:t>
      </w:r>
      <w:r w:rsidR="008B058C">
        <w:rPr>
          <w:rFonts w:cs="Times New Roman"/>
        </w:rPr>
        <w:t>и</w:t>
      </w:r>
      <w:r w:rsidRPr="00112715">
        <w:rPr>
          <w:rFonts w:cs="Times New Roman"/>
        </w:rPr>
        <w:t>нтернет-</w:t>
      </w:r>
      <w:r>
        <w:rPr>
          <w:rFonts w:cs="Times New Roman"/>
        </w:rPr>
        <w:t>ресурс</w:t>
      </w:r>
      <w:r w:rsidRPr="00112715">
        <w:rPr>
          <w:rFonts w:cs="Times New Roman"/>
        </w:rPr>
        <w:t xml:space="preserve"> имеет множество путей развития и совершенствования. </w:t>
      </w:r>
      <w:r>
        <w:rPr>
          <w:rFonts w:cs="Times New Roman"/>
        </w:rPr>
        <w:t>Он сможет легко масштабироваться в дальнейшем.</w:t>
      </w:r>
    </w:p>
    <w:p w:rsidR="00D91F51" w:rsidRPr="00A87939" w:rsidRDefault="00340D5B" w:rsidP="004E4010">
      <w:r>
        <w:br w:type="page"/>
      </w:r>
    </w:p>
    <w:p w:rsidR="00E37F28" w:rsidRPr="00E37F28" w:rsidRDefault="00E37F28" w:rsidP="00F95583">
      <w:pPr>
        <w:pStyle w:val="1"/>
        <w:numPr>
          <w:ilvl w:val="0"/>
          <w:numId w:val="0"/>
        </w:numPr>
        <w:spacing w:after="240"/>
        <w:jc w:val="center"/>
      </w:pPr>
      <w:bookmarkStart w:id="198" w:name="_Toc480701805"/>
      <w:bookmarkStart w:id="199" w:name="_Toc483610520"/>
      <w:r w:rsidRPr="00E37F28">
        <w:t>Список</w:t>
      </w:r>
      <w:r w:rsidR="00893431">
        <w:t xml:space="preserve"> </w:t>
      </w:r>
      <w:r w:rsidRPr="00E37F28">
        <w:t>использованных</w:t>
      </w:r>
      <w:r w:rsidR="00893431">
        <w:t xml:space="preserve"> </w:t>
      </w:r>
      <w:r w:rsidRPr="00E37F28">
        <w:t>источников</w:t>
      </w:r>
      <w:bookmarkEnd w:id="198"/>
      <w:bookmarkEnd w:id="199"/>
    </w:p>
    <w:p w:rsidR="007A4303" w:rsidRPr="00EA7209" w:rsidRDefault="00D06196" w:rsidP="00783575">
      <w:pPr>
        <w:pStyle w:val="a4"/>
        <w:numPr>
          <w:ilvl w:val="0"/>
          <w:numId w:val="2"/>
        </w:numPr>
        <w:rPr>
          <w:rStyle w:val="ac"/>
          <w:color w:val="auto"/>
          <w:szCs w:val="28"/>
          <w:u w:val="none"/>
        </w:rPr>
      </w:pPr>
      <w:r w:rsidRPr="00EA7209">
        <w:t>Кафедра</w:t>
      </w:r>
      <w:r w:rsidR="00893431" w:rsidRPr="00EA7209">
        <w:t xml:space="preserve"> </w:t>
      </w:r>
      <w:r w:rsidRPr="00EA7209">
        <w:t>Интеллектуальных</w:t>
      </w:r>
      <w:r w:rsidR="00893431" w:rsidRPr="00EA7209">
        <w:t xml:space="preserve"> </w:t>
      </w:r>
      <w:r w:rsidRPr="00EA7209">
        <w:t>Информационных</w:t>
      </w:r>
      <w:r w:rsidR="00893431" w:rsidRPr="00EA7209">
        <w:t xml:space="preserve"> </w:t>
      </w:r>
      <w:r w:rsidRPr="00EA7209">
        <w:t>Технологий</w:t>
      </w:r>
      <w:r w:rsidR="00893431" w:rsidRPr="00EA7209">
        <w:t xml:space="preserve"> </w:t>
      </w:r>
      <w:r w:rsidRPr="00EA7209">
        <w:t>ИнФОУрФУ</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3" w:history="1">
        <w:r w:rsidRPr="00EA7209">
          <w:rPr>
            <w:rStyle w:val="ac"/>
            <w:color w:val="auto"/>
            <w:szCs w:val="28"/>
            <w:u w:val="none"/>
          </w:rPr>
          <w:t>http://lecturesdb.readthedocs.io/databases/dbms.html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Частное</w:t>
      </w:r>
      <w:r w:rsidR="00893431" w:rsidRPr="00EA7209">
        <w:rPr>
          <w:rStyle w:val="ac"/>
          <w:color w:val="auto"/>
          <w:szCs w:val="28"/>
          <w:u w:val="none"/>
        </w:rPr>
        <w:t xml:space="preserve"> </w:t>
      </w:r>
      <w:r w:rsidRPr="00EA7209">
        <w:rPr>
          <w:rStyle w:val="ac"/>
          <w:color w:val="auto"/>
          <w:szCs w:val="28"/>
          <w:u w:val="none"/>
        </w:rPr>
        <w:t>Боровское</w:t>
      </w:r>
      <w:r w:rsidR="00893431" w:rsidRPr="00EA7209">
        <w:rPr>
          <w:rStyle w:val="ac"/>
          <w:color w:val="auto"/>
          <w:szCs w:val="28"/>
          <w:u w:val="none"/>
        </w:rPr>
        <w:t xml:space="preserve"> </w:t>
      </w:r>
      <w:r w:rsidRPr="00EA7209">
        <w:rPr>
          <w:rStyle w:val="ac"/>
          <w:color w:val="auto"/>
          <w:szCs w:val="28"/>
          <w:u w:val="none"/>
        </w:rPr>
        <w:t>исследовательское</w:t>
      </w:r>
      <w:r w:rsidR="00893431" w:rsidRPr="00EA7209">
        <w:rPr>
          <w:rStyle w:val="ac"/>
          <w:color w:val="auto"/>
          <w:szCs w:val="28"/>
          <w:u w:val="none"/>
        </w:rPr>
        <w:t xml:space="preserve"> </w:t>
      </w:r>
      <w:r w:rsidRPr="00EA7209">
        <w:rPr>
          <w:rStyle w:val="ac"/>
          <w:color w:val="auto"/>
          <w:szCs w:val="28"/>
          <w:u w:val="none"/>
        </w:rPr>
        <w:t>учреждение</w:t>
      </w:r>
      <w:r w:rsidR="00893431" w:rsidRPr="00EA7209">
        <w:rPr>
          <w:rStyle w:val="ac"/>
          <w:color w:val="auto"/>
          <w:szCs w:val="28"/>
          <w:u w:val="none"/>
        </w:rPr>
        <w:t xml:space="preserve"> </w:t>
      </w:r>
      <w:r w:rsidRPr="00EA7209">
        <w:rPr>
          <w:rStyle w:val="ac"/>
          <w:color w:val="auto"/>
          <w:szCs w:val="28"/>
          <w:u w:val="none"/>
        </w:rPr>
        <w:t>по</w:t>
      </w:r>
      <w:r w:rsidR="00893431" w:rsidRPr="00EA7209">
        <w:rPr>
          <w:rStyle w:val="ac"/>
          <w:color w:val="auto"/>
          <w:szCs w:val="28"/>
          <w:u w:val="none"/>
        </w:rPr>
        <w:t xml:space="preserve"> </w:t>
      </w:r>
      <w:r w:rsidRPr="00EA7209">
        <w:rPr>
          <w:rStyle w:val="ac"/>
          <w:color w:val="auto"/>
          <w:szCs w:val="28"/>
          <w:u w:val="none"/>
        </w:rPr>
        <w:t>внедрению</w:t>
      </w:r>
      <w:r w:rsidR="00893431" w:rsidRPr="00EA7209">
        <w:rPr>
          <w:rStyle w:val="ac"/>
          <w:color w:val="auto"/>
          <w:szCs w:val="28"/>
          <w:u w:val="none"/>
        </w:rPr>
        <w:t xml:space="preserve"> </w:t>
      </w:r>
      <w:r w:rsidRPr="00EA7209">
        <w:rPr>
          <w:rStyle w:val="ac"/>
          <w:color w:val="auto"/>
          <w:szCs w:val="28"/>
          <w:u w:val="none"/>
        </w:rPr>
        <w:t>новых</w:t>
      </w:r>
      <w:r w:rsidR="00893431" w:rsidRPr="00EA7209">
        <w:rPr>
          <w:rStyle w:val="ac"/>
          <w:color w:val="auto"/>
          <w:szCs w:val="28"/>
          <w:u w:val="none"/>
        </w:rPr>
        <w:t xml:space="preserve"> </w:t>
      </w:r>
      <w:r w:rsidRPr="00EA7209">
        <w:rPr>
          <w:rStyle w:val="ac"/>
          <w:color w:val="auto"/>
          <w:szCs w:val="28"/>
          <w:u w:val="none"/>
        </w:rPr>
        <w:t>технологий</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4" w:history="1">
        <w:r w:rsidRPr="00EA7209">
          <w:rPr>
            <w:rStyle w:val="ac"/>
            <w:color w:val="auto"/>
            <w:u w:val="none"/>
          </w:rPr>
          <w:t>http://bourabai.ru/dbt/servers/oracle2.htm</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Абитуриент</w:t>
      </w:r>
      <w:r w:rsidR="00893431" w:rsidRPr="00EA7209">
        <w:rPr>
          <w:rStyle w:val="ac"/>
          <w:color w:val="auto"/>
          <w:szCs w:val="28"/>
          <w:u w:val="none"/>
        </w:rPr>
        <w:t xml:space="preserve"> </w:t>
      </w:r>
      <w:r w:rsidRPr="00EA7209">
        <w:rPr>
          <w:rStyle w:val="ac"/>
          <w:color w:val="auto"/>
          <w:szCs w:val="28"/>
          <w:u w:val="none"/>
        </w:rPr>
        <w:t>БГТУ[Электронный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5" w:history="1">
        <w:r w:rsidRPr="00EA7209">
          <w:rPr>
            <w:rStyle w:val="ac"/>
            <w:color w:val="auto"/>
            <w:u w:val="none"/>
          </w:rPr>
          <w:t>https://abiturient.belstu.by/foreign-abiturient.html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hyperlink r:id="rId96" w:history="1">
        <w:r w:rsidRPr="00EA7209">
          <w:rPr>
            <w:rStyle w:val="ac"/>
            <w:color w:val="auto"/>
            <w:szCs w:val="28"/>
            <w:u w:val="none"/>
          </w:rPr>
          <w:t>https://ru.wikipedia.org/wiki/Microsoft_Visual_Studio</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MozillaDeveloperNetwork</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7"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developer</w:t>
        </w:r>
        <w:r w:rsidRPr="00EA7209">
          <w:rPr>
            <w:rStyle w:val="ac"/>
            <w:color w:val="auto"/>
            <w:szCs w:val="28"/>
            <w:u w:val="none"/>
          </w:rPr>
          <w:t>.</w:t>
        </w:r>
        <w:r w:rsidRPr="00EA7209">
          <w:rPr>
            <w:rStyle w:val="ac"/>
            <w:color w:val="auto"/>
            <w:szCs w:val="28"/>
            <w:u w:val="none"/>
            <w:lang w:val="en-US"/>
          </w:rPr>
          <w:t>mozilla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docs</w:t>
        </w:r>
        <w:r w:rsidRPr="00EA7209">
          <w:rPr>
            <w:rStyle w:val="ac"/>
            <w:color w:val="auto"/>
            <w:szCs w:val="28"/>
            <w:u w:val="none"/>
          </w:rPr>
          <w:t>/</w:t>
        </w:r>
        <w:r w:rsidRPr="00EA7209">
          <w:rPr>
            <w:rStyle w:val="ac"/>
            <w:color w:val="auto"/>
            <w:szCs w:val="28"/>
            <w:u w:val="none"/>
            <w:lang w:val="en-US"/>
          </w:rPr>
          <w:t>Learn</w:t>
        </w:r>
        <w:r w:rsidRPr="00EA7209">
          <w:rPr>
            <w:rStyle w:val="ac"/>
            <w:color w:val="auto"/>
            <w:szCs w:val="28"/>
            <w:u w:val="none"/>
          </w:rPr>
          <w:t>/Что_такое_веб_сервер</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8"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Microsoft</w:t>
        </w:r>
        <w:r w:rsidRPr="00EA7209">
          <w:rPr>
            <w:rStyle w:val="ac"/>
            <w:color w:val="auto"/>
            <w:szCs w:val="28"/>
            <w:u w:val="none"/>
          </w:rPr>
          <w:t>_</w:t>
        </w:r>
        <w:r w:rsidRPr="00EA7209">
          <w:rPr>
            <w:rStyle w:val="ac"/>
            <w:color w:val="auto"/>
            <w:szCs w:val="28"/>
            <w:u w:val="none"/>
            <w:lang w:val="en-US"/>
          </w:rPr>
          <w:t>SQL</w:t>
        </w:r>
        <w:r w:rsidRPr="00EA7209">
          <w:rPr>
            <w:rStyle w:val="ac"/>
            <w:color w:val="auto"/>
            <w:szCs w:val="28"/>
            <w:u w:val="none"/>
          </w:rPr>
          <w:t>_</w:t>
        </w:r>
        <w:r w:rsidRPr="00EA7209">
          <w:rPr>
            <w:rStyle w:val="ac"/>
            <w:color w:val="auto"/>
            <w:szCs w:val="28"/>
            <w:u w:val="none"/>
            <w:lang w:val="en-US"/>
          </w:rPr>
          <w:t>Server</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HyperHost</w:t>
      </w:r>
      <w:r w:rsidR="00893431" w:rsidRPr="00EA7209">
        <w:rPr>
          <w:szCs w:val="28"/>
        </w:rPr>
        <w:t xml:space="preserve"> </w:t>
      </w:r>
      <w:r w:rsidRPr="00EA7209">
        <w:rPr>
          <w:szCs w:val="28"/>
        </w:rPr>
        <w:t>хостинг</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9" w:history="1">
        <w:r w:rsidRPr="00EA7209">
          <w:rPr>
            <w:rStyle w:val="ac"/>
            <w:color w:val="auto"/>
            <w:szCs w:val="28"/>
            <w:u w:val="none"/>
          </w:rPr>
          <w:t>https://hyperhost.ua/info/?p=3007</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0"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/Сервер_приложений</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lang w:val="en-US"/>
        </w:rPr>
        <w:t>developerWorks</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1"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www</w:t>
        </w:r>
        <w:r w:rsidRPr="00EA7209">
          <w:rPr>
            <w:rStyle w:val="ac"/>
            <w:color w:val="auto"/>
            <w:szCs w:val="28"/>
            <w:u w:val="none"/>
          </w:rPr>
          <w:t>.</w:t>
        </w:r>
        <w:r w:rsidRPr="00EA7209">
          <w:rPr>
            <w:rStyle w:val="ac"/>
            <w:color w:val="auto"/>
            <w:szCs w:val="28"/>
            <w:u w:val="none"/>
            <w:lang w:val="en-US"/>
          </w:rPr>
          <w:t>ibm</w:t>
        </w:r>
        <w:r w:rsidRPr="00EA7209">
          <w:rPr>
            <w:rStyle w:val="ac"/>
            <w:color w:val="auto"/>
            <w:szCs w:val="28"/>
            <w:u w:val="none"/>
          </w:rPr>
          <w:t>.</w:t>
        </w:r>
        <w:r w:rsidRPr="00EA7209">
          <w:rPr>
            <w:rStyle w:val="ac"/>
            <w:color w:val="auto"/>
            <w:szCs w:val="28"/>
            <w:u w:val="none"/>
            <w:lang w:val="en-US"/>
          </w:rPr>
          <w:t>com</w:t>
        </w:r>
        <w:r w:rsidRPr="00EA7209">
          <w:rPr>
            <w:rStyle w:val="ac"/>
            <w:color w:val="auto"/>
            <w:szCs w:val="28"/>
            <w:u w:val="none"/>
          </w:rPr>
          <w:t>/</w:t>
        </w:r>
        <w:r w:rsidRPr="00EA7209">
          <w:rPr>
            <w:rStyle w:val="ac"/>
            <w:color w:val="auto"/>
            <w:szCs w:val="28"/>
            <w:u w:val="none"/>
            <w:lang w:val="en-US"/>
          </w:rPr>
          <w:t>developerworks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library</w:t>
        </w:r>
        <w:r w:rsidRPr="00EA7209">
          <w:rPr>
            <w:rStyle w:val="ac"/>
            <w:color w:val="auto"/>
            <w:szCs w:val="28"/>
            <w:u w:val="none"/>
          </w:rPr>
          <w:t>/</w:t>
        </w:r>
        <w:r w:rsidRPr="00EA7209">
          <w:rPr>
            <w:rStyle w:val="ac"/>
            <w:color w:val="auto"/>
            <w:szCs w:val="28"/>
            <w:u w:val="none"/>
            <w:lang w:val="en-US"/>
          </w:rPr>
          <w:t>wa</w:t>
        </w:r>
        <w:r w:rsidRPr="00EA7209">
          <w:rPr>
            <w:rStyle w:val="ac"/>
            <w:color w:val="auto"/>
            <w:szCs w:val="28"/>
            <w:u w:val="none"/>
          </w:rPr>
          <w:t>-</w:t>
        </w:r>
        <w:r w:rsidRPr="00EA7209">
          <w:rPr>
            <w:rStyle w:val="ac"/>
            <w:color w:val="auto"/>
            <w:szCs w:val="28"/>
            <w:u w:val="none"/>
            <w:lang w:val="en-US"/>
          </w:rPr>
          <w:t>mean</w:t>
        </w:r>
        <w:r w:rsidRPr="00EA7209">
          <w:rPr>
            <w:rStyle w:val="ac"/>
            <w:color w:val="auto"/>
            <w:szCs w:val="28"/>
            <w:u w:val="none"/>
          </w:rPr>
          <w:t>1/</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hyperlink r:id="rId102" w:history="1">
        <w:r w:rsidRPr="00EA7209">
          <w:rPr>
            <w:rStyle w:val="ac"/>
            <w:color w:val="auto"/>
            <w:szCs w:val="28"/>
            <w:u w:val="none"/>
          </w:rPr>
          <w:t>https://ru.wikipedia.org/wiki/Spring_Framework</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WebCreator</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3"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web</w:t>
        </w:r>
        <w:r w:rsidRPr="00EA7209">
          <w:rPr>
            <w:rStyle w:val="ac"/>
            <w:color w:val="auto"/>
            <w:szCs w:val="28"/>
            <w:u w:val="none"/>
          </w:rPr>
          <w:t>-</w:t>
        </w:r>
        <w:r w:rsidRPr="00EA7209">
          <w:rPr>
            <w:rStyle w:val="ac"/>
            <w:color w:val="auto"/>
            <w:szCs w:val="28"/>
            <w:u w:val="none"/>
            <w:lang w:val="en-US"/>
          </w:rPr>
          <w:t>creator</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articles</w:t>
        </w:r>
        <w:r w:rsidRPr="00EA7209">
          <w:rPr>
            <w:rStyle w:val="ac"/>
            <w:color w:val="auto"/>
            <w:szCs w:val="28"/>
            <w:u w:val="none"/>
          </w:rPr>
          <w:t>/</w:t>
        </w:r>
        <w:r w:rsidRPr="00EA7209">
          <w:rPr>
            <w:rStyle w:val="ac"/>
            <w:color w:val="auto"/>
            <w:szCs w:val="28"/>
            <w:u w:val="none"/>
            <w:lang w:val="en-US"/>
          </w:rPr>
          <w:t>dot</w:t>
        </w:r>
        <w:r w:rsidRPr="00EA7209">
          <w:rPr>
            <w:rStyle w:val="ac"/>
            <w:color w:val="auto"/>
            <w:szCs w:val="28"/>
            <w:u w:val="none"/>
          </w:rPr>
          <w:t>_</w:t>
        </w:r>
        <w:r w:rsidRPr="00EA7209">
          <w:rPr>
            <w:rStyle w:val="ac"/>
            <w:color w:val="auto"/>
            <w:szCs w:val="28"/>
            <w:u w:val="none"/>
            <w:lang w:val="en-US"/>
          </w:rPr>
          <w:t>net</w:t>
        </w:r>
        <w:r w:rsidRPr="00EA7209">
          <w:rPr>
            <w:rStyle w:val="ac"/>
            <w:color w:val="auto"/>
            <w:szCs w:val="28"/>
            <w:u w:val="none"/>
          </w:rPr>
          <w:t>_</w:t>
        </w:r>
        <w:r w:rsidRPr="00EA7209">
          <w:rPr>
            <w:rStyle w:val="ac"/>
            <w:color w:val="auto"/>
            <w:szCs w:val="28"/>
            <w:u w:val="none"/>
            <w:lang w:val="en-US"/>
          </w:rPr>
          <w:t>and</w:t>
        </w:r>
        <w:r w:rsidRPr="00EA7209">
          <w:rPr>
            <w:rStyle w:val="ac"/>
            <w:color w:val="auto"/>
            <w:szCs w:val="28"/>
            <w:u w:val="none"/>
          </w:rPr>
          <w:t>_</w:t>
        </w:r>
        <w:r w:rsidRPr="00EA7209">
          <w:rPr>
            <w:rStyle w:val="ac"/>
            <w:color w:val="auto"/>
            <w:szCs w:val="28"/>
            <w:u w:val="none"/>
            <w:lang w:val="en-US"/>
          </w:rPr>
          <w:t>asp</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РегФармПатент</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4" w:history="1">
        <w:r w:rsidRPr="00EA7209">
          <w:rPr>
            <w:rStyle w:val="ac"/>
            <w:color w:val="auto"/>
            <w:szCs w:val="28"/>
            <w:u w:val="none"/>
          </w:rPr>
          <w:t>http://regpharmpat.by/ru/patentnye-issledovaniya</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Хабрахабр</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5" w:history="1">
        <w:r w:rsidRPr="00EA7209">
          <w:rPr>
            <w:rStyle w:val="ac"/>
            <w:color w:val="auto"/>
            <w:szCs w:val="28"/>
            <w:u w:val="none"/>
          </w:rPr>
          <w:t>https://habrahabr.ru/post/202018/</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metanit.com</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6" w:history="1">
        <w:r w:rsidRPr="00EA7209">
          <w:rPr>
            <w:rStyle w:val="ac"/>
            <w:color w:val="auto"/>
            <w:szCs w:val="28"/>
            <w:u w:val="none"/>
          </w:rPr>
          <w:t>https://metanit.com/sharp/entityframework/1.1.php</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Справочник</w:t>
      </w:r>
      <w:r w:rsidR="00893431" w:rsidRPr="00EA7209">
        <w:t xml:space="preserve"> </w:t>
      </w:r>
      <w:r w:rsidRPr="00EA7209">
        <w:t>по</w:t>
      </w:r>
      <w:r w:rsidR="00893431" w:rsidRPr="00EA7209">
        <w:t xml:space="preserve"> </w:t>
      </w:r>
      <w:r w:rsidRPr="00EA7209">
        <w:t>паттернам</w:t>
      </w:r>
      <w:r w:rsidR="00893431" w:rsidRPr="00EA7209">
        <w:t xml:space="preserve"> </w:t>
      </w:r>
      <w:r w:rsidRPr="00EA7209">
        <w:t>проектирования</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7"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design</w:t>
        </w:r>
        <w:r w:rsidRPr="00EA7209">
          <w:rPr>
            <w:rStyle w:val="ac"/>
            <w:color w:val="auto"/>
            <w:szCs w:val="28"/>
            <w:u w:val="none"/>
          </w:rPr>
          <w:t>-</w:t>
        </w:r>
        <w:r w:rsidRPr="00EA7209">
          <w:rPr>
            <w:rStyle w:val="ac"/>
            <w:color w:val="auto"/>
            <w:szCs w:val="28"/>
            <w:u w:val="none"/>
            <w:lang w:val="en-US"/>
          </w:rPr>
          <w:t>pattern</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patterns</w:t>
        </w:r>
        <w:r w:rsidRPr="00EA7209">
          <w:rPr>
            <w:rStyle w:val="ac"/>
            <w:color w:val="auto"/>
            <w:szCs w:val="28"/>
            <w:u w:val="none"/>
          </w:rPr>
          <w:t>/</w:t>
        </w:r>
        <w:r w:rsidRPr="00EA7209">
          <w:rPr>
            <w:rStyle w:val="ac"/>
            <w:color w:val="auto"/>
            <w:szCs w:val="28"/>
            <w:u w:val="none"/>
            <w:lang w:val="en-US"/>
          </w:rPr>
          <w:t>repository</w:t>
        </w:r>
        <w:r w:rsidRPr="00EA7209">
          <w:rPr>
            <w:rStyle w:val="ac"/>
            <w:color w:val="auto"/>
            <w:szCs w:val="28"/>
            <w:u w:val="none"/>
          </w:rPr>
          <w:t>.</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dedushka.org</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8"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dedushka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uroki</w:t>
        </w:r>
        <w:r w:rsidRPr="00EA7209">
          <w:rPr>
            <w:rStyle w:val="ac"/>
            <w:color w:val="auto"/>
            <w:szCs w:val="28"/>
            <w:u w:val="none"/>
          </w:rPr>
          <w:t>/6901.</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Википедия</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9"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wikipedia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JQuery</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lang w:val="en-US"/>
        </w:rPr>
        <w:t>htmlhook</w:t>
      </w:r>
      <w:r w:rsidRPr="00EA7209">
        <w:t>.</w:t>
      </w:r>
      <w:r w:rsidRPr="00EA7209">
        <w:rPr>
          <w:lang w:val="en-US"/>
        </w:rPr>
        <w:t>ru</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0" w:history="1">
        <w:r w:rsidRPr="00EA7209">
          <w:rPr>
            <w:rStyle w:val="ac"/>
            <w:color w:val="auto"/>
            <w:u w:val="none"/>
            <w:lang w:val="en-US"/>
          </w:rPr>
          <w:t>https</w:t>
        </w:r>
        <w:r w:rsidRPr="00EA7209">
          <w:rPr>
            <w:rStyle w:val="ac"/>
            <w:color w:val="auto"/>
            <w:u w:val="none"/>
          </w:rPr>
          <w:t>://</w:t>
        </w:r>
        <w:r w:rsidRPr="00EA7209">
          <w:rPr>
            <w:rStyle w:val="ac"/>
            <w:color w:val="auto"/>
            <w:u w:val="none"/>
            <w:lang w:val="en-US"/>
          </w:rPr>
          <w:t>htmlhook</w:t>
        </w:r>
        <w:r w:rsidRPr="00EA7209">
          <w:rPr>
            <w:rStyle w:val="ac"/>
            <w:color w:val="auto"/>
            <w:u w:val="none"/>
          </w:rPr>
          <w:t>.</w:t>
        </w:r>
        <w:r w:rsidRPr="00EA7209">
          <w:rPr>
            <w:rStyle w:val="ac"/>
            <w:color w:val="auto"/>
            <w:u w:val="none"/>
            <w:lang w:val="en-US"/>
          </w:rPr>
          <w:t>ru</w:t>
        </w:r>
        <w:r w:rsidRPr="00EA7209">
          <w:rPr>
            <w:rStyle w:val="ac"/>
            <w:color w:val="auto"/>
            <w:u w:val="none"/>
          </w:rPr>
          <w:t>/</w:t>
        </w:r>
        <w:r w:rsidRPr="00EA7209">
          <w:rPr>
            <w:rStyle w:val="ac"/>
            <w:color w:val="auto"/>
            <w:u w:val="none"/>
            <w:lang w:val="en-US"/>
          </w:rPr>
          <w:t>rabota</w:t>
        </w:r>
        <w:r w:rsidRPr="00EA7209">
          <w:rPr>
            <w:rStyle w:val="ac"/>
            <w:color w:val="auto"/>
            <w:u w:val="none"/>
          </w:rPr>
          <w:t>-</w:t>
        </w:r>
        <w:r w:rsidRPr="00EA7209">
          <w:rPr>
            <w:rStyle w:val="ac"/>
            <w:color w:val="auto"/>
            <w:u w:val="none"/>
            <w:lang w:val="en-US"/>
          </w:rPr>
          <w:t>s</w:t>
        </w:r>
        <w:r w:rsidRPr="00EA7209">
          <w:rPr>
            <w:rStyle w:val="ac"/>
            <w:color w:val="auto"/>
            <w:u w:val="none"/>
          </w:rPr>
          <w:t>-</w:t>
        </w:r>
        <w:r w:rsidRPr="00EA7209">
          <w:rPr>
            <w:rStyle w:val="ac"/>
            <w:color w:val="auto"/>
            <w:u w:val="none"/>
            <w:lang w:val="en-US"/>
          </w:rPr>
          <w:t>jquery</w:t>
        </w:r>
        <w:r w:rsidRPr="00EA7209">
          <w:rPr>
            <w:rStyle w:val="ac"/>
            <w:color w:val="auto"/>
            <w:u w:val="none"/>
          </w:rPr>
          <w:t>-</w:t>
        </w:r>
        <w:r w:rsidRPr="00EA7209">
          <w:rPr>
            <w:rStyle w:val="ac"/>
            <w:color w:val="auto"/>
            <w:u w:val="none"/>
            <w:lang w:val="en-US"/>
          </w:rPr>
          <w:t>datatables</w:t>
        </w:r>
        <w:r w:rsidRPr="00EA7209">
          <w:rPr>
            <w:rStyle w:val="ac"/>
            <w:color w:val="auto"/>
            <w:u w:val="none"/>
          </w:rPr>
          <w:t>.</w:t>
        </w:r>
        <w:r w:rsidRPr="00EA7209">
          <w:rPr>
            <w:rStyle w:val="ac"/>
            <w:color w:val="auto"/>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A3B03" w:rsidRPr="00EA7209" w:rsidRDefault="00D06196" w:rsidP="00783575">
      <w:pPr>
        <w:pStyle w:val="a4"/>
        <w:numPr>
          <w:ilvl w:val="0"/>
          <w:numId w:val="2"/>
        </w:numPr>
        <w:rPr>
          <w:rStyle w:val="ac"/>
          <w:color w:val="auto"/>
          <w:szCs w:val="28"/>
          <w:u w:val="none"/>
        </w:rPr>
      </w:pPr>
      <w:r w:rsidRPr="00EA7209">
        <w:t>Федеральный</w:t>
      </w:r>
      <w:r w:rsidR="00893431" w:rsidRPr="00EA7209">
        <w:t xml:space="preserve"> </w:t>
      </w:r>
      <w:r w:rsidRPr="00EA7209">
        <w:t>институт</w:t>
      </w:r>
      <w:r w:rsidR="00893431" w:rsidRPr="00EA7209">
        <w:t xml:space="preserve"> </w:t>
      </w:r>
      <w:r w:rsidRPr="00EA7209">
        <w:t>промышленной</w:t>
      </w:r>
      <w:r w:rsidR="00893431" w:rsidRPr="00EA7209">
        <w:t xml:space="preserve"> </w:t>
      </w:r>
      <w:r w:rsidRPr="00EA7209">
        <w:t>собственности</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1" w:history="1">
        <w:r w:rsidRPr="00EA7209">
          <w:rPr>
            <w:rStyle w:val="ac"/>
            <w:color w:val="auto"/>
            <w:u w:val="none"/>
            <w:lang w:val="en-US"/>
          </w:rPr>
          <w:t>http</w:t>
        </w:r>
        <w:r w:rsidRPr="00EA7209">
          <w:rPr>
            <w:rStyle w:val="ac"/>
            <w:color w:val="auto"/>
            <w:u w:val="none"/>
          </w:rPr>
          <w:t>://</w:t>
        </w:r>
        <w:r w:rsidRPr="00EA7209">
          <w:rPr>
            <w:rStyle w:val="ac"/>
            <w:color w:val="auto"/>
            <w:u w:val="none"/>
            <w:lang w:val="en-US"/>
          </w:rPr>
          <w:t>www</w:t>
        </w:r>
        <w:r w:rsidRPr="00EA7209">
          <w:rPr>
            <w:rStyle w:val="ac"/>
            <w:color w:val="auto"/>
            <w:u w:val="none"/>
          </w:rPr>
          <w:t>1.</w:t>
        </w:r>
        <w:r w:rsidRPr="00EA7209">
          <w:rPr>
            <w:rStyle w:val="ac"/>
            <w:color w:val="auto"/>
            <w:u w:val="none"/>
            <w:lang w:val="en-US"/>
          </w:rPr>
          <w:t>fips</w:t>
        </w:r>
        <w:r w:rsidRPr="00EA7209">
          <w:rPr>
            <w:rStyle w:val="ac"/>
            <w:color w:val="auto"/>
            <w:u w:val="none"/>
          </w:rPr>
          <w:t>.</w:t>
        </w:r>
        <w:r w:rsidRPr="00EA7209">
          <w:rPr>
            <w:rStyle w:val="ac"/>
            <w:color w:val="auto"/>
            <w:u w:val="none"/>
            <w:lang w:val="en-US"/>
          </w:rPr>
          <w:t>ru</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99077D" w:rsidRPr="00EA7209" w:rsidRDefault="0099077D" w:rsidP="00783575">
      <w:pPr>
        <w:pStyle w:val="a4"/>
        <w:numPr>
          <w:ilvl w:val="0"/>
          <w:numId w:val="2"/>
        </w:numPr>
        <w:rPr>
          <w:rStyle w:val="ac"/>
          <w:color w:val="auto"/>
          <w:szCs w:val="28"/>
          <w:u w:val="none"/>
        </w:rPr>
      </w:pPr>
      <w:r w:rsidRPr="00EA7209">
        <w:rPr>
          <w:lang w:val="en-US"/>
        </w:rPr>
        <w:t>webdom</w:t>
      </w:r>
      <w:r w:rsidRPr="00EA7209">
        <w:t>.</w:t>
      </w:r>
      <w:r w:rsidRPr="00EA7209">
        <w:rPr>
          <w:lang w:val="en-US"/>
        </w:rPr>
        <w:t>net</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2" w:history="1">
        <w:r w:rsidRPr="00EA7209">
          <w:rPr>
            <w:rStyle w:val="ac"/>
            <w:color w:val="auto"/>
            <w:szCs w:val="28"/>
            <w:u w:val="none"/>
          </w:rPr>
          <w:t>http://www.webdom.net/inf/asp</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7A4303" w:rsidRPr="00EA7209" w:rsidRDefault="0099077D" w:rsidP="00783575">
      <w:pPr>
        <w:pStyle w:val="a4"/>
        <w:numPr>
          <w:ilvl w:val="0"/>
          <w:numId w:val="2"/>
        </w:numPr>
        <w:rPr>
          <w:rStyle w:val="ac"/>
          <w:color w:val="auto"/>
          <w:szCs w:val="28"/>
          <w:u w:val="none"/>
        </w:rPr>
      </w:pPr>
      <w:r w:rsidRPr="00EA7209">
        <w:rPr>
          <w:lang w:val="en-US"/>
        </w:rPr>
        <w:t>orastack</w:t>
      </w:r>
      <w:r w:rsidRPr="00EA7209">
        <w:t>.</w:t>
      </w:r>
      <w:r w:rsidRPr="00EA7209">
        <w:rPr>
          <w:lang w:val="en-US"/>
        </w:rPr>
        <w:t>narod</w:t>
      </w:r>
      <w:r w:rsidRPr="00EA7209">
        <w:t>.</w:t>
      </w:r>
      <w:r w:rsidRPr="00EA7209">
        <w:rPr>
          <w:lang w:val="en-US"/>
        </w:rPr>
        <w:t>ru</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3"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orastack</w:t>
        </w:r>
        <w:r w:rsidRPr="00EA7209">
          <w:rPr>
            <w:rStyle w:val="ac"/>
            <w:color w:val="auto"/>
            <w:szCs w:val="28"/>
            <w:u w:val="none"/>
          </w:rPr>
          <w:t>.</w:t>
        </w:r>
        <w:r w:rsidRPr="00EA7209">
          <w:rPr>
            <w:rStyle w:val="ac"/>
            <w:color w:val="auto"/>
            <w:szCs w:val="28"/>
            <w:u w:val="none"/>
            <w:lang w:val="en-US"/>
          </w:rPr>
          <w:t>narod</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index</w:t>
        </w:r>
        <w:r w:rsidRPr="00EA7209">
          <w:rPr>
            <w:rStyle w:val="ac"/>
            <w:color w:val="auto"/>
            <w:szCs w:val="28"/>
            <w:u w:val="none"/>
          </w:rPr>
          <w:t>_</w:t>
        </w:r>
        <w:r w:rsidRPr="00EA7209">
          <w:rPr>
            <w:rStyle w:val="ac"/>
            <w:color w:val="auto"/>
            <w:szCs w:val="28"/>
            <w:u w:val="none"/>
            <w:lang w:val="en-US"/>
          </w:rPr>
          <w:t>file</w:t>
        </w:r>
        <w:r w:rsidRPr="00EA7209">
          <w:rPr>
            <w:rStyle w:val="ac"/>
            <w:color w:val="auto"/>
            <w:szCs w:val="28"/>
            <w:u w:val="none"/>
          </w:rPr>
          <w:t>/</w:t>
        </w:r>
        <w:r w:rsidRPr="00EA7209">
          <w:rPr>
            <w:rStyle w:val="ac"/>
            <w:color w:val="auto"/>
            <w:szCs w:val="28"/>
            <w:u w:val="none"/>
            <w:lang w:val="en-US"/>
          </w:rPr>
          <w:t>onebd</w:t>
        </w:r>
        <w:r w:rsidRPr="00EA7209">
          <w:rPr>
            <w:rStyle w:val="ac"/>
            <w:color w:val="auto"/>
            <w:szCs w:val="28"/>
            <w:u w:val="none"/>
          </w:rPr>
          <w:t>.</w:t>
        </w:r>
        <w:r w:rsidRPr="00EA7209">
          <w:rPr>
            <w:rStyle w:val="ac"/>
            <w:color w:val="auto"/>
            <w:szCs w:val="28"/>
            <w:u w:val="none"/>
            <w:lang w:val="en-US"/>
          </w:rPr>
          <w: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BD7F66" w:rsidRPr="00EA7209" w:rsidRDefault="00BD7F66" w:rsidP="00783575">
      <w:pPr>
        <w:pStyle w:val="a4"/>
        <w:numPr>
          <w:ilvl w:val="0"/>
          <w:numId w:val="2"/>
        </w:numPr>
        <w:rPr>
          <w:szCs w:val="28"/>
          <w:u w:val="single"/>
        </w:rPr>
      </w:pPr>
      <w:r w:rsidRPr="00EA7209">
        <w:t>Здания, строительные конструкции, материалы и изделия. Правила пожа</w:t>
      </w:r>
      <w:r w:rsidRPr="00EA7209">
        <w:t>р</w:t>
      </w:r>
      <w:r w:rsidRPr="00EA7209">
        <w:t>но-технической классификации: ТКП 45–2.02–142–2011. – Введ. 01.01.10. – Минск: Министерство архитектуры и строительства Республики Беларусь, 2010. – 110 с.</w:t>
      </w:r>
    </w:p>
    <w:p w:rsidR="00BD7F66" w:rsidRPr="00EA7209" w:rsidRDefault="008B058C" w:rsidP="00783575">
      <w:pPr>
        <w:pStyle w:val="a"/>
        <w:numPr>
          <w:ilvl w:val="0"/>
          <w:numId w:val="2"/>
        </w:numPr>
      </w:pPr>
      <w:r w:rsidRPr="00EA7209">
        <w:tab/>
      </w:r>
      <w:r w:rsidRPr="00EA7209">
        <w:tab/>
      </w:r>
      <w:r w:rsidRPr="00EA7209">
        <w:tab/>
      </w:r>
      <w:r w:rsidRPr="00EA7209">
        <w:tab/>
      </w:r>
      <w:r w:rsidR="00BD7F66" w:rsidRPr="00EA7209">
        <w:t>Гигиенические требования к микроклимату производственных помещений: СанПиН № 9–80–98. – Введ. 01.07.98. – Минск: Министерство здравоохранения Республики Беларусь, 1998. – 12 с.</w:t>
      </w:r>
    </w:p>
    <w:p w:rsidR="00BD7F66" w:rsidRPr="00EA7209" w:rsidRDefault="00BD7F66" w:rsidP="00783575">
      <w:pPr>
        <w:pStyle w:val="a"/>
        <w:numPr>
          <w:ilvl w:val="0"/>
          <w:numId w:val="2"/>
        </w:numPr>
      </w:pPr>
      <w:r w:rsidRPr="00EA7209">
        <w:t>Общие санитарно–гигиенические требования к воздуху рабочей зоны: ГОСТ 12.1.005–88 ССБТ. – Введ. 01.01.89. – Минск: Государственный комитет по ста</w:t>
      </w:r>
      <w:r w:rsidRPr="00EA7209">
        <w:t>н</w:t>
      </w:r>
      <w:r w:rsidRPr="00EA7209">
        <w:t>дартам, 1989. – 52 с.</w:t>
      </w:r>
    </w:p>
    <w:p w:rsidR="00BD7F66" w:rsidRPr="00EA7209" w:rsidRDefault="00BD7F66" w:rsidP="00783575">
      <w:pPr>
        <w:pStyle w:val="a"/>
        <w:numPr>
          <w:ilvl w:val="0"/>
          <w:numId w:val="2"/>
        </w:numPr>
      </w:pPr>
      <w:r w:rsidRPr="00EA7209">
        <w:t>Гигиенические требования к видеодисплейным терминалам, электронно-вычислительным машинам и организации работ: СанПиН № 9–131 РБ 2000. – Введ. 10.11.00. – Минск: Министерство здравоохранения Республики Беларусь, 2000. – 32 с.</w:t>
      </w:r>
    </w:p>
    <w:p w:rsidR="00BD7F66" w:rsidRPr="00EA7209" w:rsidRDefault="00BD7F66" w:rsidP="00783575">
      <w:pPr>
        <w:pStyle w:val="a"/>
        <w:numPr>
          <w:ilvl w:val="0"/>
          <w:numId w:val="2"/>
        </w:numPr>
      </w:pPr>
      <w:r w:rsidRPr="00EA7209">
        <w:t>Естественное и искусственное освещение. Строительные нормы проектиров</w:t>
      </w:r>
      <w:r w:rsidRPr="00EA7209">
        <w:t>а</w:t>
      </w:r>
      <w:r w:rsidRPr="00EA7209">
        <w:t>ния: ТКП 45–2.04–153–2009. – Введ. 01.01.10. – Минск: Министерство архитект</w:t>
      </w:r>
      <w:r w:rsidRPr="00EA7209">
        <w:t>у</w:t>
      </w:r>
      <w:r w:rsidRPr="00EA7209">
        <w:t>ры и строительства Республики Беларусь, 2010. – 106 с.</w:t>
      </w:r>
    </w:p>
    <w:p w:rsidR="00BD7F66" w:rsidRPr="00EA7209" w:rsidRDefault="00BD7F66" w:rsidP="00783575">
      <w:pPr>
        <w:pStyle w:val="a"/>
        <w:numPr>
          <w:ilvl w:val="0"/>
          <w:numId w:val="2"/>
        </w:numPr>
      </w:pPr>
      <w:r w:rsidRPr="00EA7209">
        <w:t>Электробезопасность. Защитное заземление, зануление: ГОСТ 12.1.030–81 ССБТ. – Введ. 01.07.82. – Минск: Государственный комитет по стандартам, 1982. – 16 с.</w:t>
      </w:r>
    </w:p>
    <w:p w:rsidR="000D76E7" w:rsidRPr="00EA7209" w:rsidRDefault="000D76E7" w:rsidP="00783575">
      <w:pPr>
        <w:pStyle w:val="a"/>
        <w:numPr>
          <w:ilvl w:val="0"/>
          <w:numId w:val="2"/>
        </w:numPr>
      </w:pPr>
      <w:r w:rsidRPr="00EA7209">
        <w:t>Самсонова, Т. В. Технико-экономическое обоснование дипломных проектов: методическое пособие / Т. В. Самсонова. – Минск: БГТУ, 2007. – 30 с.</w:t>
      </w:r>
    </w:p>
    <w:p w:rsidR="00EA7209" w:rsidRPr="00EA7209" w:rsidRDefault="00EA7209" w:rsidP="00783575">
      <w:pPr>
        <w:pStyle w:val="a"/>
        <w:numPr>
          <w:ilvl w:val="0"/>
          <w:numId w:val="2"/>
        </w:numPr>
        <w:rPr>
          <w:rStyle w:val="ac"/>
          <w:color w:val="auto"/>
          <w:u w:val="none"/>
        </w:rPr>
      </w:pPr>
      <w:r w:rsidRPr="00EA7209">
        <w:rPr>
          <w:lang w:val="en-US"/>
        </w:rPr>
        <w:t>www</w:t>
      </w:r>
      <w:r w:rsidRPr="00EA7209">
        <w:t>.</w:t>
      </w:r>
      <w:r w:rsidRPr="00EA7209">
        <w:rPr>
          <w:lang w:val="en-US"/>
        </w:rPr>
        <w:t>fl</w:t>
      </w:r>
      <w:r w:rsidRPr="00EA7209">
        <w:t>.</w:t>
      </w:r>
      <w:r w:rsidRPr="00EA7209">
        <w:rPr>
          <w:lang w:val="en-US"/>
        </w:rPr>
        <w:t>ru</w:t>
      </w:r>
      <w:r w:rsidRPr="00EA7209">
        <w:rPr>
          <w:rStyle w:val="ac"/>
          <w:color w:val="auto"/>
          <w:szCs w:val="28"/>
          <w:u w:val="none"/>
        </w:rPr>
        <w:t xml:space="preserve"> [Электронный ресурс] – Режим доступа: </w:t>
      </w:r>
      <w:hyperlink r:id="rId114" w:history="1">
        <w:r w:rsidRPr="00EA7209">
          <w:rPr>
            <w:rStyle w:val="ac"/>
            <w:color w:val="auto"/>
            <w:szCs w:val="28"/>
            <w:lang w:val="en-US"/>
          </w:rPr>
          <w:t>https</w:t>
        </w:r>
        <w:r w:rsidRPr="00EA7209">
          <w:rPr>
            <w:rStyle w:val="ac"/>
            <w:color w:val="auto"/>
            <w:szCs w:val="28"/>
          </w:rPr>
          <w:t>://</w:t>
        </w:r>
        <w:r w:rsidRPr="00EA7209">
          <w:rPr>
            <w:rStyle w:val="ac"/>
            <w:color w:val="auto"/>
            <w:szCs w:val="28"/>
            <w:lang w:val="en-US"/>
          </w:rPr>
          <w:t>www</w:t>
        </w:r>
        <w:r w:rsidRPr="00EA7209">
          <w:rPr>
            <w:rStyle w:val="ac"/>
            <w:color w:val="auto"/>
            <w:szCs w:val="28"/>
          </w:rPr>
          <w:t>.</w:t>
        </w:r>
        <w:r w:rsidRPr="00EA7209">
          <w:rPr>
            <w:rStyle w:val="ac"/>
            <w:color w:val="auto"/>
            <w:szCs w:val="28"/>
            <w:lang w:val="en-US"/>
          </w:rPr>
          <w:t>fl</w:t>
        </w:r>
        <w:r w:rsidRPr="00EA7209">
          <w:rPr>
            <w:rStyle w:val="ac"/>
            <w:color w:val="auto"/>
            <w:szCs w:val="28"/>
          </w:rPr>
          <w:t>.</w:t>
        </w:r>
        <w:r w:rsidRPr="00EA7209">
          <w:rPr>
            <w:rStyle w:val="ac"/>
            <w:color w:val="auto"/>
            <w:szCs w:val="28"/>
            <w:lang w:val="en-US"/>
          </w:rPr>
          <w:t>ru</w:t>
        </w:r>
        <w:r w:rsidRPr="00EA7209">
          <w:rPr>
            <w:rStyle w:val="ac"/>
            <w:color w:val="auto"/>
            <w:szCs w:val="28"/>
          </w:rPr>
          <w:t>/</w:t>
        </w:r>
        <w:r w:rsidRPr="00EA7209">
          <w:rPr>
            <w:rStyle w:val="ac"/>
            <w:color w:val="auto"/>
            <w:szCs w:val="28"/>
            <w:lang w:val="en-US"/>
          </w:rPr>
          <w:t>tu</w:t>
        </w:r>
        <w:r w:rsidRPr="00EA7209">
          <w:rPr>
            <w:rStyle w:val="ac"/>
            <w:color w:val="auto"/>
            <w:szCs w:val="28"/>
          </w:rPr>
          <w:t>/16134/</w:t>
        </w:r>
        <w:r w:rsidRPr="00EA7209">
          <w:rPr>
            <w:rStyle w:val="ac"/>
            <w:color w:val="auto"/>
            <w:szCs w:val="28"/>
            <w:lang w:val="en-US"/>
          </w:rPr>
          <w:t>razrabotka</w:t>
        </w:r>
        <w:r w:rsidRPr="00EA7209">
          <w:rPr>
            <w:rStyle w:val="ac"/>
            <w:color w:val="auto"/>
            <w:szCs w:val="28"/>
          </w:rPr>
          <w:t>-</w:t>
        </w:r>
        <w:r w:rsidRPr="00EA7209">
          <w:rPr>
            <w:rStyle w:val="ac"/>
            <w:color w:val="auto"/>
            <w:szCs w:val="28"/>
            <w:lang w:val="en-US"/>
          </w:rPr>
          <w:t>informatsionnyih</w:t>
        </w:r>
        <w:r w:rsidRPr="00EA7209">
          <w:rPr>
            <w:rStyle w:val="ac"/>
            <w:color w:val="auto"/>
            <w:szCs w:val="28"/>
          </w:rPr>
          <w:t>-</w:t>
        </w:r>
        <w:r w:rsidRPr="00EA7209">
          <w:rPr>
            <w:rStyle w:val="ac"/>
            <w:color w:val="auto"/>
            <w:szCs w:val="28"/>
            <w:lang w:val="en-US"/>
          </w:rPr>
          <w:t>sistem</w:t>
        </w:r>
        <w:r w:rsidRPr="00EA7209">
          <w:rPr>
            <w:rStyle w:val="ac"/>
            <w:color w:val="auto"/>
            <w:szCs w:val="28"/>
          </w:rPr>
          <w:t>.</w:t>
        </w:r>
        <w:r w:rsidRPr="00EA7209">
          <w:rPr>
            <w:rStyle w:val="ac"/>
            <w:color w:val="auto"/>
            <w:szCs w:val="28"/>
            <w:lang w:val="en-US"/>
          </w:rPr>
          <w:t>html</w:t>
        </w:r>
      </w:hyperlink>
      <w:r w:rsidRPr="00EA7209">
        <w:t xml:space="preserve">. </w:t>
      </w:r>
      <w:r w:rsidRPr="00EA7209">
        <w:rPr>
          <w:rStyle w:val="ac"/>
          <w:color w:val="auto"/>
          <w:szCs w:val="28"/>
          <w:u w:val="none"/>
        </w:rPr>
        <w:t>Дата доступа: 27.05.2017</w:t>
      </w:r>
    </w:p>
    <w:p w:rsidR="00EA7209" w:rsidRPr="00EA7209" w:rsidRDefault="00EA7209" w:rsidP="00783575">
      <w:pPr>
        <w:pStyle w:val="a"/>
        <w:numPr>
          <w:ilvl w:val="0"/>
          <w:numId w:val="2"/>
        </w:numPr>
        <w:rPr>
          <w:rStyle w:val="ac"/>
          <w:color w:val="auto"/>
          <w:u w:val="none"/>
        </w:rPr>
      </w:pPr>
      <w:r w:rsidRPr="00EA7209">
        <w:rPr>
          <w:lang w:val="en-US"/>
        </w:rPr>
        <w:t>www</w:t>
      </w:r>
      <w:r w:rsidRPr="00EA7209">
        <w:t>.</w:t>
      </w:r>
      <w:r w:rsidRPr="00EA7209">
        <w:rPr>
          <w:lang w:val="en-US"/>
        </w:rPr>
        <w:t>fl</w:t>
      </w:r>
      <w:r w:rsidRPr="00EA7209">
        <w:t>.</w:t>
      </w:r>
      <w:r w:rsidRPr="00EA7209">
        <w:rPr>
          <w:lang w:val="en-US"/>
        </w:rPr>
        <w:t>ru</w:t>
      </w:r>
      <w:r w:rsidRPr="00EA7209">
        <w:rPr>
          <w:rStyle w:val="ac"/>
          <w:color w:val="auto"/>
          <w:szCs w:val="28"/>
          <w:u w:val="none"/>
        </w:rPr>
        <w:t xml:space="preserve"> [Электронный ресурс] – Режим доступа: </w:t>
      </w:r>
      <w:hyperlink r:id="rId115" w:history="1">
        <w:r w:rsidRPr="00EA7209">
          <w:rPr>
            <w:rStyle w:val="ac"/>
            <w:color w:val="auto"/>
            <w:szCs w:val="28"/>
          </w:rPr>
          <w:t>https://www.fl.ru/tu/8044/sozdanie-sayta-na-aspnet-_-aspnet-mvc-s-obyemom-rabotyi-do-200-chasov.html</w:t>
        </w:r>
      </w:hyperlink>
      <w:r w:rsidRPr="00EA7209">
        <w:t xml:space="preserve">. </w:t>
      </w:r>
      <w:r w:rsidRPr="00EA7209">
        <w:rPr>
          <w:rStyle w:val="ac"/>
          <w:color w:val="auto"/>
          <w:szCs w:val="28"/>
          <w:u w:val="none"/>
        </w:rPr>
        <w:t>Дата доступа: 27.05.2017</w:t>
      </w:r>
    </w:p>
    <w:p w:rsidR="00386738" w:rsidRDefault="00386738">
      <w:pPr>
        <w:tabs>
          <w:tab w:val="clear" w:pos="992"/>
        </w:tabs>
        <w:ind w:firstLine="0"/>
        <w:rPr>
          <w:rFonts w:eastAsia="Calibri" w:cs="Times New Roman"/>
        </w:rPr>
      </w:pPr>
      <w:r>
        <w:br w:type="page"/>
      </w:r>
    </w:p>
    <w:p w:rsidR="00386738" w:rsidRPr="006D7BA9" w:rsidRDefault="00474C64" w:rsidP="006D7BA9">
      <w:pPr>
        <w:pStyle w:val="a"/>
        <w:numPr>
          <w:ilvl w:val="0"/>
          <w:numId w:val="0"/>
        </w:numPr>
        <w:jc w:val="center"/>
        <w:rPr>
          <w:b/>
        </w:rPr>
      </w:pPr>
      <w:r>
        <w:rPr>
          <w:b/>
          <w:noProof/>
          <w:lang w:eastAsia="ru-RU"/>
        </w:rPr>
        <w:pict>
          <v:group id="_x0000_s3992" style="position:absolute;left:0;text-align:left;margin-left:65.2pt;margin-top:56.7pt;width:7in;height:739.2pt;z-index:251692032;mso-position-horizontal-relative:page;mso-position-vertical-relative:page" coordorigin="1134,397" coordsize="10376,16046" o:allowincell="f">
            <v:rect id="_x0000_s3993" style="position:absolute;left:1134;top:397;width:10376;height:16046" filled="f" strokeweight="2pt"/>
            <v:line id="_x0000_s3994" style="position:absolute" from="1649,13328" to="1650,14756" strokeweight="2pt"/>
            <v:line id="_x0000_s3995" style="position:absolute" from="5096,14175" to="11498,14176" strokeweight="2pt"/>
            <v:line id="_x0000_s3996" style="position:absolute" from="2268,13335" to="2269,16434" strokeweight="2pt"/>
            <v:line id="_x0000_s3997" style="position:absolute" from="3686,13335" to="3687,16434" strokeweight="2pt"/>
            <v:line id="_x0000_s3998" style="position:absolute" from="4536,13328" to="4537,16434" strokeweight="2pt"/>
            <v:line id="_x0000_s3999" style="position:absolute" from="5103,13335" to="5104,16426" strokeweight="2pt"/>
            <v:line id="_x0000_s4000" style="position:absolute" from="1139,15876" to="5093,15877" strokeweight="1pt"/>
            <v:line id="_x0000_s4001" style="position:absolute" from="1139,16159" to="5093,16160" strokeweight="1pt"/>
            <v:rect id="_x0000_s4002" style="position:absolute;left:1162;top:14476;width:458;height:248" filled="f" stroked="f" strokeweight=".25pt">
              <v:textbox style="mso-next-textbox:#_x0000_s4002"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Изм.</w:t>
                    </w:r>
                  </w:p>
                </w:txbxContent>
              </v:textbox>
            </v:rect>
            <v:rect id="_x0000_s4003" style="position:absolute;left:1679;top:14476;width:571;height:248" filled="f" stroked="f" strokeweight=".25pt">
              <v:textbox style="mso-next-textbox:#_x0000_s4003"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4004" style="position:absolute;left:2310;top:14476;width:1335;height:248" filled="f" stroked="f" strokeweight=".25pt">
              <v:textbox style="mso-next-textbox:#_x0000_s4004"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 докум.</w:t>
                    </w:r>
                  </w:p>
                </w:txbxContent>
              </v:textbox>
            </v:rect>
            <v:rect id="_x0000_s4005" style="position:absolute;left:3719;top:14476;width:796;height:248" filled="f" stroked="f" strokeweight=".25pt">
              <v:textbox style="mso-next-textbox:#_x0000_s4005"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Подпись</w:t>
                    </w:r>
                  </w:p>
                </w:txbxContent>
              </v:textbox>
            </v:rect>
            <v:rect id="_x0000_s4006" style="position:absolute;left:4560;top:14476;width:519;height:248" filled="f" stroked="f" strokeweight=".25pt">
              <v:textbox style="mso-next-textbox:#_x0000_s4006"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Дата</w:t>
                    </w:r>
                  </w:p>
                </w:txbxContent>
              </v:textbox>
            </v:rect>
            <v:rect id="_x0000_s4007" style="position:absolute;left:8535;top:15330;width:503;height:248" filled="f" stroked="f" strokeweight=".25pt">
              <v:textbox style="mso-next-textbox:#_x0000_s4007"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4008" style="position:absolute;left:9023;top:15329;width:592;height:249" filled="f" stroked="f" strokeweight=".25pt">
              <v:textbox style="mso-next-textbox:#_x0000_s4008"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rect id="_x0000_s4009" style="position:absolute;left:5146;top:13559;width:6308;height:383" filled="f" stroked="f" strokeweight=".25pt">
              <v:textbox style="mso-next-textbox:#_x0000_s4009" inset="1pt,1pt,1pt,1pt">
                <w:txbxContent>
                  <w:p w:rsidR="00685216" w:rsidRPr="00627B06" w:rsidRDefault="00685216" w:rsidP="006D7BA9">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w:t>
                    </w:r>
                    <w:r>
                      <w:rPr>
                        <w:rFonts w:ascii="Times New Roman" w:hAnsi="Times New Roman"/>
                        <w:lang w:val="en-US"/>
                      </w:rPr>
                      <w:t>1</w:t>
                    </w:r>
                    <w:r>
                      <w:rPr>
                        <w:rFonts w:ascii="Times New Roman" w:hAnsi="Times New Roman"/>
                        <w:lang w:val="ru-RU"/>
                      </w:rPr>
                      <w:t>.01</w:t>
                    </w:r>
                    <w:r w:rsidRPr="00627B06">
                      <w:rPr>
                        <w:rFonts w:ascii="Times New Roman" w:hAnsi="Times New Roman"/>
                        <w:lang w:val="ru-RU"/>
                      </w:rPr>
                      <w:t>.ГЧ</w:t>
                    </w:r>
                  </w:p>
                  <w:p w:rsidR="00685216" w:rsidRPr="00E06A6A" w:rsidRDefault="00685216" w:rsidP="006D7BA9">
                    <w:pPr>
                      <w:pStyle w:val="a7"/>
                      <w:rPr>
                        <w:rFonts w:ascii="Journal" w:hAnsi="Journal"/>
                        <w:lang w:val="ru-RU"/>
                      </w:rPr>
                    </w:pPr>
                  </w:p>
                </w:txbxContent>
              </v:textbox>
            </v:rect>
            <v:line id="_x0000_s4010" style="position:absolute" from="8519,14458" to="11505,14459" strokeweight="2pt"/>
            <v:line id="_x0000_s4011" style="position:absolute" from="1147,14743" to="5101,14744" strokeweight="2pt"/>
            <v:line id="_x0000_s4012" style="position:absolute" from="1139,14458" to="5093,14459" strokeweight="2pt"/>
            <v:line id="_x0000_s4013" style="position:absolute" from="1139,15591" to="5093,15592" strokeweight="1pt"/>
            <v:line id="_x0000_s4014" style="position:absolute" from="1139,15306" to="5093,15307" strokeweight="1pt"/>
            <v:group id="_x0000_s4015" style="position:absolute;left:1154;top:14756;width:2491;height:248" coordsize="19999,20000">
              <v:rect id="_x0000_s4016" style="position:absolute;width:8856;height:20000" filled="f" stroked="f" strokeweight=".25pt">
                <v:textbox style="mso-next-textbox:#_x0000_s4016"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Разраб.</w:t>
                      </w:r>
                    </w:p>
                  </w:txbxContent>
                </v:textbox>
              </v:rect>
              <v:rect id="_x0000_s4017" style="position:absolute;left:9281;width:10718;height:20000" filled="f" stroked="f" strokeweight=".25pt">
                <v:textbox style="mso-next-textbox:#_x0000_s4017" inset="1pt,1pt,1pt,1pt">
                  <w:txbxContent>
                    <w:p w:rsidR="00685216" w:rsidRPr="004468D5" w:rsidRDefault="004468D5" w:rsidP="006D7BA9">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txbxContent>
                </v:textbox>
              </v:rect>
            </v:group>
            <v:group id="_x0000_s4018" style="position:absolute;left:1154;top:15036;width:2491;height:248" coordsize="19999,20000">
              <v:rect id="_x0000_s4019" style="position:absolute;width:8856;height:20000" filled="f" stroked="f" strokeweight=".25pt">
                <v:textbox style="mso-next-textbox:#_x0000_s4019"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Провер.</w:t>
                      </w:r>
                    </w:p>
                  </w:txbxContent>
                </v:textbox>
              </v:rect>
              <v:rect id="_x0000_s4020" style="position:absolute;left:9281;width:10718;height:20000" filled="f" stroked="f" strokeweight=".25pt">
                <v:textbox style="mso-next-textbox:#_x0000_s4020"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4021" style="position:absolute;left:1154;top:15316;width:2491;height:248" coordsize="19999,20000">
              <v:rect id="_x0000_s4022" style="position:absolute;width:8856;height:20000" filled="f" stroked="f" strokeweight=".25pt">
                <v:textbox style="mso-next-textbox:#_x0000_s4022" inset="1pt,1pt,1pt,1pt">
                  <w:txbxContent>
                    <w:p w:rsidR="00685216" w:rsidRPr="00386738" w:rsidRDefault="00685216" w:rsidP="006D7BA9">
                      <w:pPr>
                        <w:pStyle w:val="a7"/>
                        <w:rPr>
                          <w:rFonts w:ascii="Times New Roman" w:hAnsi="Times New Roman"/>
                          <w:sz w:val="18"/>
                          <w:lang w:val="ru-RU"/>
                        </w:rPr>
                      </w:pPr>
                      <w:r>
                        <w:rPr>
                          <w:rFonts w:ascii="Times New Roman" w:hAnsi="Times New Roman"/>
                          <w:sz w:val="18"/>
                          <w:lang w:val="ru-RU"/>
                        </w:rPr>
                        <w:t>Консульт</w:t>
                      </w:r>
                    </w:p>
                  </w:txbxContent>
                </v:textbox>
              </v:rect>
              <v:rect id="_x0000_s4023" style="position:absolute;left:9281;width:10718;height:20000" filled="f" stroked="f" strokeweight=".25pt">
                <v:textbox style="mso-next-textbox:#_x0000_s4023"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txbxContent>
                </v:textbox>
              </v:rect>
            </v:group>
            <v:group id="_x0000_s4024" style="position:absolute;left:1154;top:15893;width:2491;height:248" coordsize="19999,20000">
              <v:rect id="_x0000_s4025" style="position:absolute;width:8856;height:20000" filled="f" stroked="f" strokeweight=".25pt">
                <v:textbox style="mso-next-textbox:#_x0000_s4025"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Утверд.</w:t>
                      </w:r>
                    </w:p>
                  </w:txbxContent>
                </v:textbox>
              </v:rect>
              <v:rect id="_x0000_s4026" style="position:absolute;left:9281;width:10718;height:20000" filled="f" stroked="f" strokeweight=".25pt">
                <v:textbox style="mso-next-textbox:#_x0000_s4026"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p w:rsidR="00685216" w:rsidRPr="00386738" w:rsidRDefault="00685216" w:rsidP="006D7BA9"/>
                  </w:txbxContent>
                </v:textbox>
              </v:rect>
            </v:group>
            <v:group id="_x0000_s4027" style="position:absolute;left:1154;top:16170;width:2491;height:248" coordsize="19999,20000">
              <v:rect id="_x0000_s4028" style="position:absolute;width:8856;height:20000" filled="f" stroked="f" strokeweight=".25pt">
                <v:textbox style="mso-next-textbox:#_x0000_s4028"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
                  </w:txbxContent>
                </v:textbox>
              </v:rect>
              <v:rect id="_x0000_s4029" style="position:absolute;left:9281;width:10718;height:20000" filled="f" stroked="f" strokeweight=".25pt">
                <v:textbox style="mso-next-textbox:#_x0000_s4029" inset="1pt,1pt,1pt,1pt">
                  <w:txbxContent>
                    <w:p w:rsidR="00685216" w:rsidRPr="000B542E" w:rsidRDefault="00685216" w:rsidP="006D7BA9">
                      <w:pPr>
                        <w:pStyle w:val="a7"/>
                        <w:rPr>
                          <w:rFonts w:ascii="Times New Roman" w:hAnsi="Times New Roman"/>
                          <w:sz w:val="18"/>
                          <w:lang w:val="ru-RU"/>
                        </w:rPr>
                      </w:pPr>
                    </w:p>
                  </w:txbxContent>
                </v:textbox>
              </v:rect>
            </v:group>
            <v:line id="_x0000_s4030" style="position:absolute" from="8505,14190" to="8506,16426" strokeweight="2pt"/>
            <v:rect id="_x0000_s4031" style="position:absolute;left:5166;top:14234;width:3264;height:1291" filled="f" stroked="f" strokeweight=".25pt">
              <v:textbox style="mso-next-textbox:#_x0000_s4031" inset="1pt,1pt,1pt,1pt">
                <w:txbxContent>
                  <w:p w:rsidR="00685216" w:rsidRPr="00021C05" w:rsidRDefault="00685216" w:rsidP="006D7BA9">
                    <w:pPr>
                      <w:pStyle w:val="a7"/>
                      <w:spacing w:before="240"/>
                      <w:jc w:val="center"/>
                      <w:rPr>
                        <w:rFonts w:ascii="Times New Roman" w:hAnsi="Times New Roman"/>
                        <w:caps/>
                        <w:szCs w:val="28"/>
                        <w:lang w:val="ru-RU"/>
                      </w:rPr>
                    </w:pPr>
                    <w:r w:rsidRPr="003863DE">
                      <w:rPr>
                        <w:rFonts w:ascii="Times New Roman" w:hAnsi="Times New Roman"/>
                        <w:caps/>
                        <w:szCs w:val="28"/>
                        <w:lang w:val="ru-RU"/>
                      </w:rPr>
                      <w:t>Схема</w:t>
                    </w:r>
                    <w:r>
                      <w:rPr>
                        <w:rFonts w:ascii="Times New Roman" w:hAnsi="Times New Roman"/>
                        <w:caps/>
                        <w:szCs w:val="28"/>
                        <w:lang w:val="ru-RU"/>
                      </w:rPr>
                      <w:t xml:space="preserve"> работы</w:t>
                    </w:r>
                    <w:r w:rsidRPr="003863DE">
                      <w:rPr>
                        <w:rFonts w:ascii="Times New Roman" w:hAnsi="Times New Roman"/>
                        <w:caps/>
                        <w:szCs w:val="28"/>
                        <w:lang w:val="ru-RU"/>
                      </w:rPr>
                      <w:t xml:space="preserve"> </w:t>
                    </w:r>
                    <w:r>
                      <w:rPr>
                        <w:rFonts w:ascii="Times New Roman" w:hAnsi="Times New Roman"/>
                        <w:caps/>
                        <w:szCs w:val="28"/>
                        <w:lang w:val="en-US"/>
                      </w:rPr>
                      <w:t>LAMP</w:t>
                    </w:r>
                    <w:r w:rsidRPr="003863DE">
                      <w:rPr>
                        <w:rFonts w:ascii="Times New Roman" w:hAnsi="Times New Roman"/>
                        <w:caps/>
                        <w:szCs w:val="28"/>
                        <w:lang w:val="ru-RU"/>
                      </w:rPr>
                      <w:t xml:space="preserve"> </w:t>
                    </w:r>
                    <w:r>
                      <w:rPr>
                        <w:rFonts w:ascii="Times New Roman" w:hAnsi="Times New Roman"/>
                        <w:caps/>
                        <w:szCs w:val="28"/>
                        <w:lang w:val="ru-RU"/>
                      </w:rPr>
                      <w:t>ТЕхнологии</w:t>
                    </w:r>
                  </w:p>
                </w:txbxContent>
              </v:textbox>
            </v:rect>
            <v:line id="_x0000_s4032" style="position:absolute" from="8512,15309" to="11505,15310" strokeweight="2pt"/>
            <v:line id="_x0000_s4033" style="position:absolute" from="5107,15592" to="11504,15593" strokeweight="2pt"/>
            <v:line id="_x0000_s4034" style="position:absolute" from="10204,14190" to="10207,15301" strokeweight="2pt"/>
            <v:rect id="_x0000_s4035" style="position:absolute;left:8550;top:14198;width:765;height:248" filled="f" stroked="f" strokeweight=".25pt">
              <v:textbox style="mso-next-textbox:#_x0000_s4035"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Лит.</w:t>
                    </w:r>
                  </w:p>
                </w:txbxContent>
              </v:textbox>
            </v:rect>
            <v:rect id="_x0000_s4036" style="position:absolute;left:9668;top:15330;width:765;height:248" filled="f" stroked="f" strokeweight=".25pt">
              <v:textbox style="mso-next-textbox:#_x0000_s4036"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Листов</w:t>
                    </w:r>
                  </w:p>
                </w:txbxContent>
              </v:textbox>
            </v:rect>
            <v:rect id="_x0000_s4037" style="position:absolute;left:10424;top:15330;width:804;height:248" filled="f" stroked="f" strokeweight=".25pt">
              <v:textbox style="mso-next-textbox:#_x0000_s4037"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line id="_x0000_s4038" style="position:absolute" from="8789,14475" to="8790,15301" strokeweight="1pt"/>
            <v:line id="_x0000_s4039" style="position:absolute" from="9072,14475" to="9073,15301" strokeweight="1pt"/>
            <v:rect id="_x0000_s4040" style="position:absolute;left:8550;top:15818;width:2910;height:353" filled="f" stroked="f" strokeweight=".25pt">
              <v:textbox style="mso-next-textbox:#_x0000_s4040" inset="1pt,1pt,1pt,1pt">
                <w:txbxContent>
                  <w:p w:rsidR="00685216" w:rsidRPr="00D01384" w:rsidRDefault="00685216" w:rsidP="006D7BA9">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6D7BA9">
                    <w:pPr>
                      <w:pStyle w:val="a7"/>
                      <w:jc w:val="center"/>
                      <w:rPr>
                        <w:rFonts w:ascii="Times New Roman" w:hAnsi="Times New Roman"/>
                        <w:szCs w:val="28"/>
                        <w:lang w:val="ru-RU"/>
                      </w:rPr>
                    </w:pPr>
                  </w:p>
                </w:txbxContent>
              </v:textbox>
            </v:rect>
            <v:line id="_x0000_s4041" style="position:absolute" from="1139,13324" to="11498,13325" strokeweight="2pt"/>
            <v:line id="_x0000_s4042" style="position:absolute" from="1139,13608" to="5093,13609" strokeweight="1pt"/>
            <v:line id="_x0000_s4043" style="position:absolute" from="1139,13891" to="5093,13892" strokeweight="1pt"/>
            <v:line id="_x0000_s4044" style="position:absolute" from="1139,15025" to="5093,15026" strokeweight="1pt"/>
            <v:group id="_x0000_s4045" style="position:absolute;left:1154;top:15596;width:2491;height:248" coordsize="19999,20000">
              <v:rect id="_x0000_s4046" style="position:absolute;width:8856;height:20000" filled="f" stroked="f" strokeweight=".25pt">
                <v:textbox style="mso-next-textbox:#_x0000_s4046" inset="1pt,1pt,1pt,1pt">
                  <w:txbxContent>
                    <w:p w:rsidR="00685216" w:rsidRPr="00E06A6A" w:rsidRDefault="00685216" w:rsidP="006D7BA9">
                      <w:pPr>
                        <w:pStyle w:val="a7"/>
                        <w:rPr>
                          <w:sz w:val="18"/>
                          <w:lang w:val="ru-RU"/>
                        </w:rPr>
                      </w:pPr>
                      <w:r w:rsidRPr="000B542E">
                        <w:rPr>
                          <w:rFonts w:ascii="Times New Roman" w:hAnsi="Times New Roman"/>
                          <w:sz w:val="18"/>
                        </w:rPr>
                        <w:t>Н. Контр.</w:t>
                      </w:r>
                    </w:p>
                  </w:txbxContent>
                </v:textbox>
              </v:rect>
              <v:rect id="_x0000_s4047" style="position:absolute;left:9281;width:10718;height:20000" filled="f" stroked="f" strokeweight=".25pt">
                <v:textbox style="mso-next-textbox:#_x0000_s4047" inset="1pt,1pt,1pt,1pt">
                  <w:txbxContent>
                    <w:p w:rsidR="00685216" w:rsidRPr="00EC4E08" w:rsidRDefault="00685216" w:rsidP="006D7BA9">
                      <w:pPr>
                        <w:pStyle w:val="a7"/>
                        <w:rPr>
                          <w:rFonts w:ascii="Times New Roman" w:hAnsi="Times New Roman"/>
                          <w:sz w:val="18"/>
                          <w:lang w:val="ru-RU"/>
                        </w:rPr>
                      </w:pPr>
                      <w:r w:rsidRPr="00EC4E08">
                        <w:rPr>
                          <w:rFonts w:ascii="Times New Roman" w:hAnsi="Times New Roman"/>
                          <w:sz w:val="18"/>
                          <w:lang w:val="ru-RU"/>
                        </w:rPr>
                        <w:t>Жиляк Н.А.</w:t>
                      </w:r>
                    </w:p>
                  </w:txbxContent>
                </v:textbox>
              </v:rect>
            </v:group>
            <v:line id="_x0000_s4048" style="position:absolute" from="9356,14182" to="9359,15301" strokeweight="2pt"/>
            <v:rect id="_x0000_s4049" style="position:absolute;left:9406;top:14198;width:765;height:248" filled="f" stroked="f" strokeweight=".25pt">
              <v:textbox style="mso-next-textbox:#_x0000_s4049"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Масса</w:t>
                    </w:r>
                  </w:p>
                </w:txbxContent>
              </v:textbox>
            </v:rect>
            <v:rect id="_x0000_s4050" style="position:absolute;left:10261;top:14198;width:1207;height:248" filled="f" stroked="f" strokeweight=".25pt">
              <v:textbox style="mso-next-textbox:#_x0000_s4050"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Масштаб</w:t>
                    </w:r>
                  </w:p>
                </w:txbxContent>
              </v:textbox>
            </v:rect>
            <v:line id="_x0000_s4051" style="position:absolute" from="9639,15315" to="9640,15586" strokeweight="2pt"/>
            <v:rect id="_x0000_s4052" style="position:absolute;left:5166;top:15653;width:3264;height:736" filled="f" stroked="f" strokeweight=".25pt">
              <v:textbox style="mso-next-textbox:#_x0000_s4052" inset="1pt,1pt,1pt,1pt">
                <w:txbxContent>
                  <w:p w:rsidR="00685216" w:rsidRPr="00E06A6A" w:rsidRDefault="00685216" w:rsidP="006D7BA9">
                    <w:pPr>
                      <w:pStyle w:val="a7"/>
                      <w:rPr>
                        <w:sz w:val="18"/>
                        <w:lang w:val="ru-RU"/>
                      </w:rPr>
                    </w:pPr>
                  </w:p>
                </w:txbxContent>
              </v:textbox>
            </v:rect>
            <v:rect id="_x0000_s4053" style="position:absolute;left:9406;top:14753;width:765;height:248" filled="f" stroked="f" strokeweight=".25pt">
              <v:textbox style="mso-next-textbox:#_x0000_s4053" inset="1pt,1pt,1pt,1pt">
                <w:txbxContent>
                  <w:p w:rsidR="00685216" w:rsidRPr="00E06A6A" w:rsidRDefault="00685216" w:rsidP="006D7BA9">
                    <w:pPr>
                      <w:pStyle w:val="a7"/>
                      <w:jc w:val="center"/>
                      <w:rPr>
                        <w:sz w:val="18"/>
                        <w:lang w:val="ru-RU"/>
                      </w:rPr>
                    </w:pPr>
                  </w:p>
                </w:txbxContent>
              </v:textbox>
            </v:rect>
            <v:rect id="_x0000_s4054" style="position:absolute;left:10261;top:14753;width:1207;height:248" filled="f" stroked="f" strokeweight=".25pt">
              <v:textbox style="mso-next-textbox:#_x0000_s4054" inset="1pt,1pt,1pt,1pt">
                <w:txbxContent>
                  <w:p w:rsidR="00685216" w:rsidRPr="00E06A6A" w:rsidRDefault="00685216" w:rsidP="006D7BA9">
                    <w:pPr>
                      <w:pStyle w:val="a7"/>
                      <w:jc w:val="center"/>
                      <w:rPr>
                        <w:sz w:val="18"/>
                        <w:lang w:val="ru-RU"/>
                      </w:rPr>
                    </w:pPr>
                  </w:p>
                </w:txbxContent>
              </v:textbox>
            </v:rect>
            <v:line id="_x0000_s4055" style="position:absolute" from="1139,14168" to="5093,14169" strokeweight="1pt"/>
            <w10:wrap anchorx="page" anchory="page"/>
            <w10:anchorlock/>
          </v:group>
        </w:pict>
      </w:r>
      <w:r w:rsidR="006D7BA9" w:rsidRPr="006D7BA9">
        <w:rPr>
          <w:b/>
        </w:rPr>
        <w:t>ПРИЛОЖЕНИЕ А</w:t>
      </w:r>
    </w:p>
    <w:p w:rsidR="00386738" w:rsidRDefault="00386738" w:rsidP="00EA7209">
      <w:pPr>
        <w:pStyle w:val="a"/>
        <w:numPr>
          <w:ilvl w:val="0"/>
          <w:numId w:val="0"/>
        </w:numPr>
      </w:pPr>
    </w:p>
    <w:p w:rsidR="00386738" w:rsidRDefault="00386738" w:rsidP="00EA7209">
      <w:pPr>
        <w:pStyle w:val="a"/>
        <w:numPr>
          <w:ilvl w:val="0"/>
          <w:numId w:val="0"/>
        </w:numPr>
      </w:pPr>
    </w:p>
    <w:p w:rsidR="006D7BA9" w:rsidRDefault="00807BC8" w:rsidP="006D7BA9">
      <w:pPr>
        <w:pStyle w:val="a"/>
        <w:numPr>
          <w:ilvl w:val="0"/>
          <w:numId w:val="0"/>
        </w:numPr>
        <w:jc w:val="center"/>
      </w:pPr>
      <w:r>
        <w:rPr>
          <w:noProof/>
          <w:lang w:eastAsia="ru-RU"/>
        </w:rPr>
        <w:drawing>
          <wp:inline distT="0" distB="0" distL="0" distR="0">
            <wp:extent cx="6372225" cy="3583210"/>
            <wp:effectExtent l="19050" t="0" r="9525" b="0"/>
            <wp:docPr id="240" name="Рисунок 240" descr="D:\Дмитрий\Программы\диплом\репозиторий\документация\images\LAMP_software_bundle_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D:\Дмитрий\Программы\диплом\репозиторий\документация\images\LAMP_software_bundle_ru.svg.png"/>
                    <pic:cNvPicPr>
                      <a:picLocks noChangeAspect="1" noChangeArrowheads="1"/>
                    </pic:cNvPicPr>
                  </pic:nvPicPr>
                  <pic:blipFill>
                    <a:blip r:embed="rId116"/>
                    <a:srcRect/>
                    <a:stretch>
                      <a:fillRect/>
                    </a:stretch>
                  </pic:blipFill>
                  <pic:spPr bwMode="auto">
                    <a:xfrm>
                      <a:off x="0" y="0"/>
                      <a:ext cx="6372225" cy="3583210"/>
                    </a:xfrm>
                    <a:prstGeom prst="rect">
                      <a:avLst/>
                    </a:prstGeom>
                    <a:noFill/>
                    <a:ln w="9525">
                      <a:noFill/>
                      <a:miter lim="800000"/>
                      <a:headEnd/>
                      <a:tailEnd/>
                    </a:ln>
                  </pic:spPr>
                </pic:pic>
              </a:graphicData>
            </a:graphic>
          </wp:inline>
        </w:drawing>
      </w:r>
    </w:p>
    <w:p w:rsidR="006D7BA9" w:rsidRDefault="006D7BA9">
      <w:pPr>
        <w:tabs>
          <w:tab w:val="clear" w:pos="992"/>
        </w:tabs>
        <w:ind w:firstLine="0"/>
        <w:rPr>
          <w:rFonts w:eastAsia="Calibri" w:cs="Times New Roman"/>
        </w:rPr>
      </w:pPr>
      <w:r>
        <w:br w:type="page"/>
      </w:r>
    </w:p>
    <w:p w:rsidR="00EA7209" w:rsidRDefault="00474C64" w:rsidP="006D7BA9">
      <w:pPr>
        <w:pStyle w:val="a"/>
        <w:numPr>
          <w:ilvl w:val="0"/>
          <w:numId w:val="0"/>
        </w:numPr>
        <w:jc w:val="center"/>
        <w:rPr>
          <w:b/>
        </w:rPr>
      </w:pPr>
      <w:r>
        <w:rPr>
          <w:b/>
          <w:noProof/>
          <w:lang w:eastAsia="ru-RU"/>
        </w:rPr>
        <w:pict>
          <v:group id="_x0000_s4056" style="position:absolute;left:0;text-align:left;margin-left:65.2pt;margin-top:56.7pt;width:502pt;height:737.05pt;z-index:251693056;mso-position-horizontal-relative:page;mso-position-vertical-relative:page" coordorigin="1134,397" coordsize="10376,16046" o:allowincell="f">
            <v:rect id="_x0000_s4057" style="position:absolute;left:1134;top:397;width:10376;height:16046" filled="f" strokeweight="2pt"/>
            <v:line id="_x0000_s4058" style="position:absolute" from="1649,13328" to="1650,14756" strokeweight="2pt"/>
            <v:line id="_x0000_s4059" style="position:absolute" from="5096,14175" to="11498,14176" strokeweight="2pt"/>
            <v:line id="_x0000_s4060" style="position:absolute" from="2268,13335" to="2269,16434" strokeweight="2pt"/>
            <v:line id="_x0000_s4061" style="position:absolute" from="3686,13335" to="3687,16434" strokeweight="2pt"/>
            <v:line id="_x0000_s4062" style="position:absolute" from="4536,13328" to="4537,16434" strokeweight="2pt"/>
            <v:line id="_x0000_s4063" style="position:absolute" from="5103,13335" to="5104,16426" strokeweight="2pt"/>
            <v:line id="_x0000_s4064" style="position:absolute" from="1139,15876" to="5093,15877" strokeweight="1pt"/>
            <v:line id="_x0000_s4065" style="position:absolute" from="1139,16159" to="5093,16160" strokeweight="1pt"/>
            <v:rect id="_x0000_s4066" style="position:absolute;left:1162;top:14476;width:458;height:248" filled="f" stroked="f" strokeweight=".25pt">
              <v:textbox style="mso-next-textbox:#_x0000_s4066"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Изм.</w:t>
                    </w:r>
                  </w:p>
                </w:txbxContent>
              </v:textbox>
            </v:rect>
            <v:rect id="_x0000_s4067" style="position:absolute;left:1679;top:14476;width:571;height:248" filled="f" stroked="f" strokeweight=".25pt">
              <v:textbox style="mso-next-textbox:#_x0000_s4067"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4068" style="position:absolute;left:2310;top:14476;width:1335;height:248" filled="f" stroked="f" strokeweight=".25pt">
              <v:textbox style="mso-next-textbox:#_x0000_s4068"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 докум.</w:t>
                    </w:r>
                  </w:p>
                </w:txbxContent>
              </v:textbox>
            </v:rect>
            <v:rect id="_x0000_s4069" style="position:absolute;left:3719;top:14476;width:796;height:248" filled="f" stroked="f" strokeweight=".25pt">
              <v:textbox style="mso-next-textbox:#_x0000_s4069"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Подпись</w:t>
                    </w:r>
                  </w:p>
                </w:txbxContent>
              </v:textbox>
            </v:rect>
            <v:rect id="_x0000_s4070" style="position:absolute;left:4560;top:14476;width:519;height:248" filled="f" stroked="f" strokeweight=".25pt">
              <v:textbox style="mso-next-textbox:#_x0000_s4070"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Дата</w:t>
                    </w:r>
                  </w:p>
                </w:txbxContent>
              </v:textbox>
            </v:rect>
            <v:rect id="_x0000_s4071" style="position:absolute;left:8535;top:15330;width:503;height:248" filled="f" stroked="f" strokeweight=".25pt">
              <v:textbox style="mso-next-textbox:#_x0000_s4071"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4072" style="position:absolute;left:9023;top:15329;width:592;height:249" filled="f" stroked="f" strokeweight=".25pt">
              <v:textbox style="mso-next-textbox:#_x0000_s4072"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rect id="_x0000_s4073" style="position:absolute;left:5146;top:13559;width:6308;height:383" filled="f" stroked="f" strokeweight=".25pt">
              <v:textbox style="mso-next-textbox:#_x0000_s4073" inset="1pt,1pt,1pt,1pt">
                <w:txbxContent>
                  <w:p w:rsidR="00685216" w:rsidRPr="00627B06" w:rsidRDefault="00685216" w:rsidP="006D7BA9">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02.01</w:t>
                    </w:r>
                    <w:r w:rsidRPr="00627B06">
                      <w:rPr>
                        <w:rFonts w:ascii="Times New Roman" w:hAnsi="Times New Roman"/>
                        <w:lang w:val="ru-RU"/>
                      </w:rPr>
                      <w:t>.ГЧ</w:t>
                    </w:r>
                  </w:p>
                  <w:p w:rsidR="00685216" w:rsidRPr="00E06A6A" w:rsidRDefault="00685216" w:rsidP="006D7BA9">
                    <w:pPr>
                      <w:pStyle w:val="a7"/>
                      <w:rPr>
                        <w:rFonts w:ascii="Journal" w:hAnsi="Journal"/>
                        <w:lang w:val="ru-RU"/>
                      </w:rPr>
                    </w:pPr>
                  </w:p>
                </w:txbxContent>
              </v:textbox>
            </v:rect>
            <v:line id="_x0000_s4074" style="position:absolute" from="8519,14458" to="11505,14459" strokeweight="2pt"/>
            <v:line id="_x0000_s4075" style="position:absolute" from="1147,14743" to="5101,14744" strokeweight="2pt"/>
            <v:line id="_x0000_s4076" style="position:absolute" from="1139,14458" to="5093,14459" strokeweight="2pt"/>
            <v:line id="_x0000_s4077" style="position:absolute" from="1139,15591" to="5093,15592" strokeweight="1pt"/>
            <v:line id="_x0000_s4078" style="position:absolute" from="1139,15306" to="5093,15307" strokeweight="1pt"/>
            <v:group id="_x0000_s4079" style="position:absolute;left:1154;top:14756;width:2491;height:248" coordsize="19999,20000">
              <v:rect id="_x0000_s4080" style="position:absolute;width:8856;height:20000" filled="f" stroked="f" strokeweight=".25pt">
                <v:textbox style="mso-next-textbox:#_x0000_s4080"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Разраб.</w:t>
                      </w:r>
                    </w:p>
                  </w:txbxContent>
                </v:textbox>
              </v:rect>
              <v:rect id="_x0000_s4081" style="position:absolute;left:9281;width:10718;height:20000" filled="f" stroked="f" strokeweight=".25pt">
                <v:textbox style="mso-next-textbox:#_x0000_s4081"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4082" style="position:absolute;left:1154;top:15036;width:2491;height:248" coordsize="19999,20000">
              <v:rect id="_x0000_s4083" style="position:absolute;width:8856;height:20000" filled="f" stroked="f" strokeweight=".25pt">
                <v:textbox style="mso-next-textbox:#_x0000_s4083"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Провер.</w:t>
                      </w:r>
                    </w:p>
                  </w:txbxContent>
                </v:textbox>
              </v:rect>
              <v:rect id="_x0000_s4084" style="position:absolute;left:9281;width:10718;height:20000" filled="f" stroked="f" strokeweight=".25pt">
                <v:textbox style="mso-next-textbox:#_x0000_s4084"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4085" style="position:absolute;left:1154;top:15316;width:2491;height:248" coordsize="19999,20000">
              <v:rect id="_x0000_s4086" style="position:absolute;width:8856;height:20000" filled="f" stroked="f" strokeweight=".25pt">
                <v:textbox style="mso-next-textbox:#_x0000_s4086" inset="1pt,1pt,1pt,1pt">
                  <w:txbxContent>
                    <w:p w:rsidR="00685216" w:rsidRPr="00386738" w:rsidRDefault="00685216" w:rsidP="006D7BA9">
                      <w:pPr>
                        <w:pStyle w:val="a7"/>
                        <w:rPr>
                          <w:rFonts w:ascii="Times New Roman" w:hAnsi="Times New Roman"/>
                          <w:sz w:val="18"/>
                          <w:lang w:val="ru-RU"/>
                        </w:rPr>
                      </w:pPr>
                      <w:r>
                        <w:rPr>
                          <w:rFonts w:ascii="Times New Roman" w:hAnsi="Times New Roman"/>
                          <w:sz w:val="18"/>
                          <w:lang w:val="ru-RU"/>
                        </w:rPr>
                        <w:t>Консульт</w:t>
                      </w:r>
                    </w:p>
                  </w:txbxContent>
                </v:textbox>
              </v:rect>
              <v:rect id="_x0000_s4087" style="position:absolute;left:9281;width:10718;height:20000" filled="f" stroked="f" strokeweight=".25pt">
                <v:textbox style="mso-next-textbox:#_x0000_s4087"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txbxContent>
                </v:textbox>
              </v:rect>
            </v:group>
            <v:group id="_x0000_s4088" style="position:absolute;left:1154;top:15893;width:2491;height:248" coordsize="19999,20000">
              <v:rect id="_x0000_s4089" style="position:absolute;width:8856;height:20000" filled="f" stroked="f" strokeweight=".25pt">
                <v:textbox style="mso-next-textbox:#_x0000_s4089"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Утверд.</w:t>
                      </w:r>
                    </w:p>
                  </w:txbxContent>
                </v:textbox>
              </v:rect>
              <v:rect id="_x0000_s4090" style="position:absolute;left:9281;width:10718;height:20000" filled="f" stroked="f" strokeweight=".25pt">
                <v:textbox style="mso-next-textbox:#_x0000_s4090"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p w:rsidR="00685216" w:rsidRPr="00386738" w:rsidRDefault="00685216" w:rsidP="006D7BA9"/>
                  </w:txbxContent>
                </v:textbox>
              </v:rect>
            </v:group>
            <v:group id="_x0000_s4091" style="position:absolute;left:1154;top:16170;width:2491;height:248" coordsize="19999,20000">
              <v:rect id="_x0000_s4092" style="position:absolute;width:8856;height:20000" filled="f" stroked="f" strokeweight=".25pt">
                <v:textbox style="mso-next-textbox:#_x0000_s4092"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
                  </w:txbxContent>
                </v:textbox>
              </v:rect>
              <v:rect id="_x0000_s4093" style="position:absolute;left:9281;width:10718;height:20000" filled="f" stroked="f" strokeweight=".25pt">
                <v:textbox style="mso-next-textbox:#_x0000_s4093" inset="1pt,1pt,1pt,1pt">
                  <w:txbxContent>
                    <w:p w:rsidR="00685216" w:rsidRPr="000B542E" w:rsidRDefault="00685216" w:rsidP="006D7BA9">
                      <w:pPr>
                        <w:pStyle w:val="a7"/>
                        <w:rPr>
                          <w:rFonts w:ascii="Times New Roman" w:hAnsi="Times New Roman"/>
                          <w:sz w:val="18"/>
                          <w:lang w:val="ru-RU"/>
                        </w:rPr>
                      </w:pPr>
                    </w:p>
                  </w:txbxContent>
                </v:textbox>
              </v:rect>
            </v:group>
            <v:line id="_x0000_s4094" style="position:absolute" from="8505,14190" to="8506,16426" strokeweight="2pt"/>
            <v:rect id="_x0000_s4095" style="position:absolute;left:5166;top:14234;width:3264;height:1291" filled="f" stroked="f" strokeweight=".25pt">
              <v:textbox style="mso-next-textbox:#_x0000_s4095" inset="1pt,1pt,1pt,1pt">
                <w:txbxContent>
                  <w:p w:rsidR="00685216" w:rsidRPr="006D7BA9" w:rsidRDefault="00685216" w:rsidP="006D7BA9">
                    <w:pPr>
                      <w:pStyle w:val="a7"/>
                      <w:spacing w:before="240"/>
                      <w:jc w:val="center"/>
                      <w:rPr>
                        <w:rFonts w:ascii="Times New Roman" w:hAnsi="Times New Roman"/>
                        <w:caps/>
                        <w:szCs w:val="28"/>
                        <w:lang w:val="en-US"/>
                      </w:rPr>
                    </w:pPr>
                    <w:r>
                      <w:rPr>
                        <w:rFonts w:ascii="Times New Roman" w:hAnsi="Times New Roman"/>
                        <w:caps/>
                        <w:szCs w:val="28"/>
                        <w:lang w:val="ru-RU"/>
                      </w:rPr>
                      <w:t>Архитектура</w:t>
                    </w:r>
                    <w:r w:rsidRPr="003863DE">
                      <w:rPr>
                        <w:rFonts w:ascii="Times New Roman" w:hAnsi="Times New Roman"/>
                        <w:caps/>
                        <w:szCs w:val="28"/>
                        <w:lang w:val="ru-RU"/>
                      </w:rPr>
                      <w:t xml:space="preserve"> </w:t>
                    </w:r>
                    <w:r>
                      <w:rPr>
                        <w:rFonts w:ascii="Times New Roman" w:hAnsi="Times New Roman"/>
                        <w:caps/>
                        <w:szCs w:val="28"/>
                        <w:lang w:val="en-US"/>
                      </w:rPr>
                      <w:t>SPRING FRAMEVORK</w:t>
                    </w:r>
                  </w:p>
                </w:txbxContent>
              </v:textbox>
            </v:rect>
            <v:line id="_x0000_s10240" style="position:absolute" from="8512,15309" to="11505,15310" strokeweight="2pt"/>
            <v:line id="_x0000_s10241" style="position:absolute" from="5107,15592" to="11504,15593" strokeweight="2pt"/>
            <v:line id="_x0000_s10242" style="position:absolute" from="10204,14190" to="10207,15301" strokeweight="2pt"/>
            <v:rect id="_x0000_s10243" style="position:absolute;left:8550;top:14198;width:765;height:248" filled="f" stroked="f" strokeweight=".25pt">
              <v:textbox style="mso-next-textbox:#_x0000_s10243"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Лит.</w:t>
                    </w:r>
                  </w:p>
                </w:txbxContent>
              </v:textbox>
            </v:rect>
            <v:rect id="_x0000_s10244" style="position:absolute;left:9668;top:15330;width:765;height:248" filled="f" stroked="f" strokeweight=".25pt">
              <v:textbox style="mso-next-textbox:#_x0000_s10244"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Листов</w:t>
                    </w:r>
                  </w:p>
                </w:txbxContent>
              </v:textbox>
            </v:rect>
            <v:rect id="_x0000_s10245" style="position:absolute;left:10424;top:15330;width:804;height:248" filled="f" stroked="f" strokeweight=".25pt">
              <v:textbox style="mso-next-textbox:#_x0000_s10245"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line id="_x0000_s10246" style="position:absolute" from="8789,14475" to="8790,15301" strokeweight="1pt"/>
            <v:line id="_x0000_s10247" style="position:absolute" from="9072,14475" to="9073,15301" strokeweight="1pt"/>
            <v:rect id="_x0000_s10248" style="position:absolute;left:8550;top:15818;width:2910;height:353" filled="f" stroked="f" strokeweight=".25pt">
              <v:textbox style="mso-next-textbox:#_x0000_s10248" inset="1pt,1pt,1pt,1pt">
                <w:txbxContent>
                  <w:p w:rsidR="00685216" w:rsidRPr="00D01384" w:rsidRDefault="00685216" w:rsidP="006D7BA9">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6D7BA9">
                    <w:pPr>
                      <w:pStyle w:val="a7"/>
                      <w:jc w:val="center"/>
                      <w:rPr>
                        <w:rFonts w:ascii="Times New Roman" w:hAnsi="Times New Roman"/>
                        <w:szCs w:val="28"/>
                        <w:lang w:val="ru-RU"/>
                      </w:rPr>
                    </w:pPr>
                  </w:p>
                </w:txbxContent>
              </v:textbox>
            </v:rect>
            <v:line id="_x0000_s10249" style="position:absolute" from="1139,13324" to="11498,13325" strokeweight="2pt"/>
            <v:line id="_x0000_s10250" style="position:absolute" from="1139,13608" to="5093,13609" strokeweight="1pt"/>
            <v:line id="_x0000_s10251" style="position:absolute" from="1139,13891" to="5093,13892" strokeweight="1pt"/>
            <v:line id="_x0000_s10252" style="position:absolute" from="1139,15025" to="5093,15026" strokeweight="1pt"/>
            <v:group id="_x0000_s10253" style="position:absolute;left:1154;top:15596;width:2491;height:248" coordsize="19999,20000">
              <v:rect id="_x0000_s10254" style="position:absolute;width:8856;height:20000" filled="f" stroked="f" strokeweight=".25pt">
                <v:textbox style="mso-next-textbox:#_x0000_s10254" inset="1pt,1pt,1pt,1pt">
                  <w:txbxContent>
                    <w:p w:rsidR="00685216" w:rsidRPr="00E06A6A" w:rsidRDefault="00685216" w:rsidP="006D7BA9">
                      <w:pPr>
                        <w:pStyle w:val="a7"/>
                        <w:rPr>
                          <w:sz w:val="18"/>
                          <w:lang w:val="ru-RU"/>
                        </w:rPr>
                      </w:pPr>
                      <w:r w:rsidRPr="000B542E">
                        <w:rPr>
                          <w:rFonts w:ascii="Times New Roman" w:hAnsi="Times New Roman"/>
                          <w:sz w:val="18"/>
                        </w:rPr>
                        <w:t>Н. Контр.</w:t>
                      </w:r>
                    </w:p>
                  </w:txbxContent>
                </v:textbox>
              </v:rect>
              <v:rect id="_x0000_s10255" style="position:absolute;left:9281;width:10718;height:20000" filled="f" stroked="f" strokeweight=".25pt">
                <v:textbox style="mso-next-textbox:#_x0000_s10255" inset="1pt,1pt,1pt,1pt">
                  <w:txbxContent>
                    <w:p w:rsidR="00685216" w:rsidRPr="00E06A6A" w:rsidRDefault="00685216" w:rsidP="006D7BA9">
                      <w:pPr>
                        <w:pStyle w:val="a7"/>
                        <w:rPr>
                          <w:sz w:val="18"/>
                          <w:lang w:val="ru-RU"/>
                        </w:rPr>
                      </w:pPr>
                      <w:r>
                        <w:rPr>
                          <w:sz w:val="18"/>
                          <w:lang w:val="ru-RU"/>
                        </w:rPr>
                        <w:t>Жиляк Н.А.</w:t>
                      </w:r>
                    </w:p>
                  </w:txbxContent>
                </v:textbox>
              </v:rect>
            </v:group>
            <v:line id="_x0000_s10256" style="position:absolute" from="9356,14182" to="9359,15301" strokeweight="2pt"/>
            <v:rect id="_x0000_s10257" style="position:absolute;left:9406;top:14198;width:765;height:248" filled="f" stroked="f" strokeweight=".25pt">
              <v:textbox style="mso-next-textbox:#_x0000_s10257"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Масса</w:t>
                    </w:r>
                  </w:p>
                </w:txbxContent>
              </v:textbox>
            </v:rect>
            <v:rect id="_x0000_s10258" style="position:absolute;left:10261;top:14198;width:1207;height:248" filled="f" stroked="f" strokeweight=".25pt">
              <v:textbox style="mso-next-textbox:#_x0000_s10258"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Масштаб</w:t>
                    </w:r>
                  </w:p>
                </w:txbxContent>
              </v:textbox>
            </v:rect>
            <v:line id="_x0000_s10259" style="position:absolute" from="9639,15315" to="9640,15586" strokeweight="2pt"/>
            <v:rect id="_x0000_s10260" style="position:absolute;left:5166;top:15653;width:3264;height:736" filled="f" stroked="f" strokeweight=".25pt">
              <v:textbox style="mso-next-textbox:#_x0000_s10260" inset="1pt,1pt,1pt,1pt">
                <w:txbxContent>
                  <w:p w:rsidR="00685216" w:rsidRPr="00E06A6A" w:rsidRDefault="00685216" w:rsidP="006D7BA9">
                    <w:pPr>
                      <w:pStyle w:val="a7"/>
                      <w:rPr>
                        <w:sz w:val="18"/>
                        <w:lang w:val="ru-RU"/>
                      </w:rPr>
                    </w:pPr>
                  </w:p>
                </w:txbxContent>
              </v:textbox>
            </v:rect>
            <v:rect id="_x0000_s10261" style="position:absolute;left:9406;top:14753;width:765;height:248" filled="f" stroked="f" strokeweight=".25pt">
              <v:textbox style="mso-next-textbox:#_x0000_s10261" inset="1pt,1pt,1pt,1pt">
                <w:txbxContent>
                  <w:p w:rsidR="00685216" w:rsidRPr="00E06A6A" w:rsidRDefault="00685216" w:rsidP="006D7BA9">
                    <w:pPr>
                      <w:pStyle w:val="a7"/>
                      <w:jc w:val="center"/>
                      <w:rPr>
                        <w:sz w:val="18"/>
                        <w:lang w:val="ru-RU"/>
                      </w:rPr>
                    </w:pPr>
                  </w:p>
                </w:txbxContent>
              </v:textbox>
            </v:rect>
            <v:rect id="_x0000_s10262" style="position:absolute;left:10261;top:14753;width:1207;height:248" filled="f" stroked="f" strokeweight=".25pt">
              <v:textbox style="mso-next-textbox:#_x0000_s10262" inset="1pt,1pt,1pt,1pt">
                <w:txbxContent>
                  <w:p w:rsidR="00685216" w:rsidRPr="00E06A6A" w:rsidRDefault="00685216" w:rsidP="006D7BA9">
                    <w:pPr>
                      <w:pStyle w:val="a7"/>
                      <w:jc w:val="center"/>
                      <w:rPr>
                        <w:sz w:val="18"/>
                        <w:lang w:val="ru-RU"/>
                      </w:rPr>
                    </w:pPr>
                  </w:p>
                </w:txbxContent>
              </v:textbox>
            </v:rect>
            <v:line id="_x0000_s10263" style="position:absolute" from="1139,14168" to="5093,14169" strokeweight="1pt"/>
            <w10:wrap anchorx="page" anchory="page"/>
            <w10:anchorlock/>
          </v:group>
        </w:pict>
      </w:r>
      <w:r w:rsidR="006D7BA9" w:rsidRPr="006D7BA9">
        <w:rPr>
          <w:b/>
        </w:rPr>
        <w:t>ПРИЛОЖЕНИЕ Б</w:t>
      </w:r>
    </w:p>
    <w:p w:rsidR="006D7BA9" w:rsidRDefault="006D7BA9" w:rsidP="006D7BA9">
      <w:pPr>
        <w:pStyle w:val="a"/>
        <w:numPr>
          <w:ilvl w:val="0"/>
          <w:numId w:val="0"/>
        </w:numPr>
        <w:jc w:val="center"/>
        <w:rPr>
          <w:b/>
        </w:rPr>
      </w:pPr>
    </w:p>
    <w:p w:rsidR="006D7BA9" w:rsidRDefault="006D7BA9" w:rsidP="006D7BA9">
      <w:pPr>
        <w:pStyle w:val="a"/>
        <w:numPr>
          <w:ilvl w:val="0"/>
          <w:numId w:val="0"/>
        </w:numPr>
        <w:jc w:val="center"/>
        <w:rPr>
          <w:b/>
        </w:rPr>
      </w:pPr>
      <w:r>
        <w:rPr>
          <w:b/>
          <w:noProof/>
          <w:lang w:eastAsia="ru-RU"/>
        </w:rPr>
        <w:drawing>
          <wp:inline distT="0" distB="0" distL="0" distR="0">
            <wp:extent cx="6173622" cy="4338871"/>
            <wp:effectExtent l="19050" t="0" r="0" b="0"/>
            <wp:docPr id="241" name="Рисунок 241" descr="D:\Дмитрий\Программы\диплом\репозиторий\документация\images\spring_framev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Дмитрий\Программы\диплом\репозиторий\документация\images\spring_framevork.jpg"/>
                    <pic:cNvPicPr>
                      <a:picLocks noChangeAspect="1" noChangeArrowheads="1"/>
                    </pic:cNvPicPr>
                  </pic:nvPicPr>
                  <pic:blipFill>
                    <a:blip r:embed="rId117"/>
                    <a:srcRect/>
                    <a:stretch>
                      <a:fillRect/>
                    </a:stretch>
                  </pic:blipFill>
                  <pic:spPr bwMode="auto">
                    <a:xfrm>
                      <a:off x="0" y="0"/>
                      <a:ext cx="6175473" cy="4340172"/>
                    </a:xfrm>
                    <a:prstGeom prst="rect">
                      <a:avLst/>
                    </a:prstGeom>
                    <a:noFill/>
                    <a:ln w="9525">
                      <a:noFill/>
                      <a:miter lim="800000"/>
                      <a:headEnd/>
                      <a:tailEnd/>
                    </a:ln>
                  </pic:spPr>
                </pic:pic>
              </a:graphicData>
            </a:graphic>
          </wp:inline>
        </w:drawing>
      </w:r>
    </w:p>
    <w:p w:rsidR="006D7BA9" w:rsidRDefault="006D7BA9">
      <w:pPr>
        <w:tabs>
          <w:tab w:val="clear" w:pos="992"/>
        </w:tabs>
        <w:ind w:firstLine="0"/>
        <w:rPr>
          <w:rFonts w:eastAsia="Calibri" w:cs="Times New Roman"/>
          <w:b/>
        </w:rPr>
      </w:pPr>
      <w:r>
        <w:rPr>
          <w:b/>
        </w:rPr>
        <w:br w:type="page"/>
      </w:r>
    </w:p>
    <w:p w:rsidR="006D7BA9" w:rsidRDefault="00474C64" w:rsidP="006D7BA9">
      <w:pPr>
        <w:pStyle w:val="a"/>
        <w:numPr>
          <w:ilvl w:val="0"/>
          <w:numId w:val="0"/>
        </w:numPr>
        <w:jc w:val="center"/>
        <w:rPr>
          <w:b/>
        </w:rPr>
      </w:pPr>
      <w:r>
        <w:rPr>
          <w:b/>
          <w:noProof/>
          <w:lang w:eastAsia="ru-RU"/>
        </w:rPr>
        <w:pict>
          <v:group id="_x0000_s10264" style="position:absolute;left:0;text-align:left;margin-left:65.2pt;margin-top:56.7pt;width:500.05pt;height:735.85pt;z-index:251694080;mso-position-horizontal-relative:page;mso-position-vertical-relative:page" coordorigin="1134,397" coordsize="10376,16046" o:allowincell="f">
            <v:rect id="_x0000_s10265" style="position:absolute;left:1134;top:397;width:10376;height:16046" filled="f" strokeweight="2pt"/>
            <v:line id="_x0000_s10266" style="position:absolute" from="1649,13328" to="1650,14756" strokeweight="2pt"/>
            <v:line id="_x0000_s10267" style="position:absolute" from="5096,14175" to="11498,14176" strokeweight="2pt"/>
            <v:line id="_x0000_s10268" style="position:absolute" from="2268,13335" to="2269,16434" strokeweight="2pt"/>
            <v:line id="_x0000_s10269" style="position:absolute" from="3686,13335" to="3687,16434" strokeweight="2pt"/>
            <v:line id="_x0000_s10270" style="position:absolute" from="4536,13328" to="4537,16434" strokeweight="2pt"/>
            <v:line id="_x0000_s10271" style="position:absolute" from="5103,13335" to="5104,16426" strokeweight="2pt"/>
            <v:line id="_x0000_s10272" style="position:absolute" from="1139,15876" to="5093,15877" strokeweight="1pt"/>
            <v:line id="_x0000_s10273" style="position:absolute" from="1139,16159" to="5093,16160" strokeweight="1pt"/>
            <v:rect id="_x0000_s10274" style="position:absolute;left:1162;top:14476;width:458;height:248" filled="f" stroked="f" strokeweight=".25pt">
              <v:textbox style="mso-next-textbox:#_x0000_s10274"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Изм.</w:t>
                    </w:r>
                  </w:p>
                </w:txbxContent>
              </v:textbox>
            </v:rect>
            <v:rect id="_x0000_s10275" style="position:absolute;left:1679;top:14476;width:571;height:248" filled="f" stroked="f" strokeweight=".25pt">
              <v:textbox style="mso-next-textbox:#_x0000_s10275"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10276" style="position:absolute;left:2310;top:14476;width:1335;height:248" filled="f" stroked="f" strokeweight=".25pt">
              <v:textbox style="mso-next-textbox:#_x0000_s10276"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 докум.</w:t>
                    </w:r>
                  </w:p>
                </w:txbxContent>
              </v:textbox>
            </v:rect>
            <v:rect id="_x0000_s10277" style="position:absolute;left:3719;top:14476;width:796;height:248" filled="f" stroked="f" strokeweight=".25pt">
              <v:textbox style="mso-next-textbox:#_x0000_s10277"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Подпись</w:t>
                    </w:r>
                  </w:p>
                </w:txbxContent>
              </v:textbox>
            </v:rect>
            <v:rect id="_x0000_s10278" style="position:absolute;left:4560;top:14476;width:519;height:248" filled="f" stroked="f" strokeweight=".25pt">
              <v:textbox style="mso-next-textbox:#_x0000_s10278"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Дата</w:t>
                    </w:r>
                  </w:p>
                </w:txbxContent>
              </v:textbox>
            </v:rect>
            <v:rect id="_x0000_s10279" style="position:absolute;left:8535;top:15330;width:503;height:248" filled="f" stroked="f" strokeweight=".25pt">
              <v:textbox style="mso-next-textbox:#_x0000_s10279"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10280" style="position:absolute;left:9023;top:15329;width:592;height:249" filled="f" stroked="f" strokeweight=".25pt">
              <v:textbox style="mso-next-textbox:#_x0000_s10280"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rect id="_x0000_s10281" style="position:absolute;left:5146;top:13559;width:6308;height:383" filled="f" stroked="f" strokeweight=".25pt">
              <v:textbox style="mso-next-textbox:#_x0000_s10281" inset="1pt,1pt,1pt,1pt">
                <w:txbxContent>
                  <w:p w:rsidR="00685216" w:rsidRPr="00627B06" w:rsidRDefault="00685216" w:rsidP="006D7BA9">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03.01</w:t>
                    </w:r>
                    <w:r w:rsidRPr="00627B06">
                      <w:rPr>
                        <w:rFonts w:ascii="Times New Roman" w:hAnsi="Times New Roman"/>
                        <w:lang w:val="ru-RU"/>
                      </w:rPr>
                      <w:t>.ГЧ</w:t>
                    </w:r>
                  </w:p>
                  <w:p w:rsidR="00685216" w:rsidRPr="00E06A6A" w:rsidRDefault="00685216" w:rsidP="006D7BA9">
                    <w:pPr>
                      <w:pStyle w:val="a7"/>
                      <w:rPr>
                        <w:rFonts w:ascii="Journal" w:hAnsi="Journal"/>
                        <w:lang w:val="ru-RU"/>
                      </w:rPr>
                    </w:pPr>
                  </w:p>
                </w:txbxContent>
              </v:textbox>
            </v:rect>
            <v:line id="_x0000_s10282" style="position:absolute" from="8519,14458" to="11505,14459" strokeweight="2pt"/>
            <v:line id="_x0000_s10283" style="position:absolute" from="1147,14743" to="5101,14744" strokeweight="2pt"/>
            <v:line id="_x0000_s10284" style="position:absolute" from="1139,14458" to="5093,14459" strokeweight="2pt"/>
            <v:line id="_x0000_s10285" style="position:absolute" from="1139,15591" to="5093,15592" strokeweight="1pt"/>
            <v:line id="_x0000_s10286" style="position:absolute" from="1139,15306" to="5093,15307" strokeweight="1pt"/>
            <v:group id="_x0000_s10287" style="position:absolute;left:1154;top:14756;width:2491;height:248" coordsize="19999,20000">
              <v:rect id="_x0000_s10288" style="position:absolute;width:8856;height:20000" filled="f" stroked="f" strokeweight=".25pt">
                <v:textbox style="mso-next-textbox:#_x0000_s10288"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Разраб.</w:t>
                      </w:r>
                    </w:p>
                  </w:txbxContent>
                </v:textbox>
              </v:rect>
              <v:rect id="_x0000_s10289" style="position:absolute;left:9281;width:10718;height:20000" filled="f" stroked="f" strokeweight=".25pt">
                <v:textbox style="mso-next-textbox:#_x0000_s10289"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10290" style="position:absolute;left:1154;top:15036;width:2491;height:248" coordsize="19999,20000">
              <v:rect id="_x0000_s10291" style="position:absolute;width:8856;height:20000" filled="f" stroked="f" strokeweight=".25pt">
                <v:textbox style="mso-next-textbox:#_x0000_s10291"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Провер.</w:t>
                      </w:r>
                    </w:p>
                  </w:txbxContent>
                </v:textbox>
              </v:rect>
              <v:rect id="_x0000_s10292" style="position:absolute;left:9281;width:10718;height:20000" filled="f" stroked="f" strokeweight=".25pt">
                <v:textbox style="mso-next-textbox:#_x0000_s10292"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10293" style="position:absolute;left:1154;top:15316;width:2491;height:248" coordsize="19999,20000">
              <v:rect id="_x0000_s10294" style="position:absolute;width:8856;height:20000" filled="f" stroked="f" strokeweight=".25pt">
                <v:textbox style="mso-next-textbox:#_x0000_s10294" inset="1pt,1pt,1pt,1pt">
                  <w:txbxContent>
                    <w:p w:rsidR="00685216" w:rsidRPr="00386738" w:rsidRDefault="00685216" w:rsidP="006D7BA9">
                      <w:pPr>
                        <w:pStyle w:val="a7"/>
                        <w:rPr>
                          <w:rFonts w:ascii="Times New Roman" w:hAnsi="Times New Roman"/>
                          <w:sz w:val="18"/>
                          <w:lang w:val="ru-RU"/>
                        </w:rPr>
                      </w:pPr>
                      <w:r>
                        <w:rPr>
                          <w:rFonts w:ascii="Times New Roman" w:hAnsi="Times New Roman"/>
                          <w:sz w:val="18"/>
                          <w:lang w:val="ru-RU"/>
                        </w:rPr>
                        <w:t>Консульт</w:t>
                      </w:r>
                    </w:p>
                  </w:txbxContent>
                </v:textbox>
              </v:rect>
              <v:rect id="_x0000_s10295" style="position:absolute;left:9281;width:10718;height:20000" filled="f" stroked="f" strokeweight=".25pt">
                <v:textbox style="mso-next-textbox:#_x0000_s10295"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txbxContent>
                </v:textbox>
              </v:rect>
            </v:group>
            <v:group id="_x0000_s10296" style="position:absolute;left:1154;top:15893;width:2491;height:248" coordsize="19999,20000">
              <v:rect id="_x0000_s10297" style="position:absolute;width:8856;height:20000" filled="f" stroked="f" strokeweight=".25pt">
                <v:textbox style="mso-next-textbox:#_x0000_s10297"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Утверд.</w:t>
                      </w:r>
                    </w:p>
                  </w:txbxContent>
                </v:textbox>
              </v:rect>
              <v:rect id="_x0000_s10298" style="position:absolute;left:9281;width:10718;height:20000" filled="f" stroked="f" strokeweight=".25pt">
                <v:textbox style="mso-next-textbox:#_x0000_s10298"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p w:rsidR="00685216" w:rsidRPr="00386738" w:rsidRDefault="00685216" w:rsidP="006D7BA9"/>
                  </w:txbxContent>
                </v:textbox>
              </v:rect>
            </v:group>
            <v:group id="_x0000_s10299" style="position:absolute;left:1154;top:16170;width:2491;height:248" coordsize="19999,20000">
              <v:rect id="_x0000_s10300" style="position:absolute;width:8856;height:20000" filled="f" stroked="f" strokeweight=".25pt">
                <v:textbox style="mso-next-textbox:#_x0000_s10300"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
                  </w:txbxContent>
                </v:textbox>
              </v:rect>
              <v:rect id="_x0000_s10301" style="position:absolute;left:9281;width:10718;height:20000" filled="f" stroked="f" strokeweight=".25pt">
                <v:textbox style="mso-next-textbox:#_x0000_s10301" inset="1pt,1pt,1pt,1pt">
                  <w:txbxContent>
                    <w:p w:rsidR="00685216" w:rsidRPr="000B542E" w:rsidRDefault="00685216" w:rsidP="006D7BA9">
                      <w:pPr>
                        <w:pStyle w:val="a7"/>
                        <w:rPr>
                          <w:rFonts w:ascii="Times New Roman" w:hAnsi="Times New Roman"/>
                          <w:sz w:val="18"/>
                          <w:lang w:val="ru-RU"/>
                        </w:rPr>
                      </w:pPr>
                    </w:p>
                  </w:txbxContent>
                </v:textbox>
              </v:rect>
            </v:group>
            <v:line id="_x0000_s10302" style="position:absolute" from="8505,14190" to="8506,16426" strokeweight="2pt"/>
            <v:rect id="_x0000_s10303" style="position:absolute;left:5166;top:14234;width:3264;height:1291" filled="f" stroked="f" strokeweight=".25pt">
              <v:textbox style="mso-next-textbox:#_x0000_s10303" inset="1pt,1pt,1pt,1pt">
                <w:txbxContent>
                  <w:p w:rsidR="00685216" w:rsidRPr="0070221E" w:rsidRDefault="00685216" w:rsidP="006D7BA9">
                    <w:pPr>
                      <w:pStyle w:val="a7"/>
                      <w:spacing w:before="240"/>
                      <w:jc w:val="center"/>
                      <w:rPr>
                        <w:rFonts w:ascii="Times New Roman" w:hAnsi="Times New Roman"/>
                        <w:caps/>
                        <w:szCs w:val="28"/>
                        <w:lang w:val="ru-RU"/>
                      </w:rPr>
                    </w:pPr>
                    <w:r w:rsidRPr="0070221E">
                      <w:rPr>
                        <w:rFonts w:ascii="Times New Roman" w:hAnsi="Times New Roman"/>
                        <w:caps/>
                        <w:szCs w:val="28"/>
                        <w:lang w:val="ru-RU"/>
                      </w:rPr>
                      <w:t>Архитектура разр</w:t>
                    </w:r>
                    <w:r w:rsidRPr="0070221E">
                      <w:rPr>
                        <w:rFonts w:ascii="Times New Roman" w:hAnsi="Times New Roman"/>
                        <w:caps/>
                        <w:szCs w:val="28"/>
                        <w:lang w:val="ru-RU"/>
                      </w:rPr>
                      <w:t>а</w:t>
                    </w:r>
                    <w:r w:rsidRPr="0070221E">
                      <w:rPr>
                        <w:rFonts w:ascii="Times New Roman" w:hAnsi="Times New Roman"/>
                        <w:caps/>
                        <w:szCs w:val="28"/>
                        <w:lang w:val="ru-RU"/>
                      </w:rPr>
                      <w:t>ботанной системы</w:t>
                    </w:r>
                  </w:p>
                </w:txbxContent>
              </v:textbox>
            </v:rect>
            <v:line id="_x0000_s10304" style="position:absolute" from="8512,15309" to="11505,15310" strokeweight="2pt"/>
            <v:line id="_x0000_s10305" style="position:absolute" from="5107,15592" to="11504,15593" strokeweight="2pt"/>
            <v:line id="_x0000_s10306" style="position:absolute" from="10204,14190" to="10207,15301" strokeweight="2pt"/>
            <v:rect id="_x0000_s10307" style="position:absolute;left:8550;top:14198;width:765;height:248" filled="f" stroked="f" strokeweight=".25pt">
              <v:textbox style="mso-next-textbox:#_x0000_s10307"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Лит.</w:t>
                    </w:r>
                  </w:p>
                </w:txbxContent>
              </v:textbox>
            </v:rect>
            <v:rect id="_x0000_s10308" style="position:absolute;left:9668;top:15330;width:765;height:248" filled="f" stroked="f" strokeweight=".25pt">
              <v:textbox style="mso-next-textbox:#_x0000_s10308"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Листов</w:t>
                    </w:r>
                  </w:p>
                </w:txbxContent>
              </v:textbox>
            </v:rect>
            <v:rect id="_x0000_s10309" style="position:absolute;left:10424;top:15330;width:804;height:248" filled="f" stroked="f" strokeweight=".25pt">
              <v:textbox style="mso-next-textbox:#_x0000_s10309"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line id="_x0000_s10310" style="position:absolute" from="8789,14475" to="8790,15301" strokeweight="1pt"/>
            <v:line id="_x0000_s10311" style="position:absolute" from="9072,14475" to="9073,15301" strokeweight="1pt"/>
            <v:rect id="_x0000_s10312" style="position:absolute;left:8550;top:15818;width:2910;height:353" filled="f" stroked="f" strokeweight=".25pt">
              <v:textbox style="mso-next-textbox:#_x0000_s10312" inset="1pt,1pt,1pt,1pt">
                <w:txbxContent>
                  <w:p w:rsidR="00685216" w:rsidRPr="00D01384" w:rsidRDefault="00685216" w:rsidP="006D7BA9">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6D7BA9">
                    <w:pPr>
                      <w:pStyle w:val="a7"/>
                      <w:jc w:val="center"/>
                      <w:rPr>
                        <w:rFonts w:ascii="Times New Roman" w:hAnsi="Times New Roman"/>
                        <w:szCs w:val="28"/>
                        <w:lang w:val="ru-RU"/>
                      </w:rPr>
                    </w:pPr>
                  </w:p>
                </w:txbxContent>
              </v:textbox>
            </v:rect>
            <v:line id="_x0000_s10313" style="position:absolute" from="1139,13324" to="11498,13325" strokeweight="2pt"/>
            <v:line id="_x0000_s10314" style="position:absolute" from="1139,13608" to="5093,13609" strokeweight="1pt"/>
            <v:line id="_x0000_s10315" style="position:absolute" from="1139,13891" to="5093,13892" strokeweight="1pt"/>
            <v:line id="_x0000_s10316" style="position:absolute" from="1139,15025" to="5093,15026" strokeweight="1pt"/>
            <v:group id="_x0000_s10317" style="position:absolute;left:1154;top:15596;width:2491;height:248" coordsize="19999,20000">
              <v:rect id="_x0000_s10318" style="position:absolute;width:8856;height:20000" filled="f" stroked="f" strokeweight=".25pt">
                <v:textbox style="mso-next-textbox:#_x0000_s10318" inset="1pt,1pt,1pt,1pt">
                  <w:txbxContent>
                    <w:p w:rsidR="00685216" w:rsidRPr="00E06A6A" w:rsidRDefault="00685216" w:rsidP="006D7BA9">
                      <w:pPr>
                        <w:pStyle w:val="a7"/>
                        <w:rPr>
                          <w:sz w:val="18"/>
                          <w:lang w:val="ru-RU"/>
                        </w:rPr>
                      </w:pPr>
                      <w:r w:rsidRPr="000B542E">
                        <w:rPr>
                          <w:rFonts w:ascii="Times New Roman" w:hAnsi="Times New Roman"/>
                          <w:sz w:val="18"/>
                        </w:rPr>
                        <w:t>Н. Контр.</w:t>
                      </w:r>
                    </w:p>
                  </w:txbxContent>
                </v:textbox>
              </v:rect>
              <v:rect id="_x0000_s10319" style="position:absolute;left:9281;width:10718;height:20000" filled="f" stroked="f" strokeweight=".25pt">
                <v:textbox style="mso-next-textbox:#_x0000_s10319" inset="1pt,1pt,1pt,1pt">
                  <w:txbxContent>
                    <w:p w:rsidR="00685216" w:rsidRPr="00E06A6A" w:rsidRDefault="00685216" w:rsidP="006D7BA9">
                      <w:pPr>
                        <w:pStyle w:val="a7"/>
                        <w:rPr>
                          <w:sz w:val="18"/>
                          <w:lang w:val="ru-RU"/>
                        </w:rPr>
                      </w:pPr>
                      <w:r>
                        <w:rPr>
                          <w:sz w:val="18"/>
                          <w:lang w:val="ru-RU"/>
                        </w:rPr>
                        <w:t>Жиляк Н.А.</w:t>
                      </w:r>
                    </w:p>
                  </w:txbxContent>
                </v:textbox>
              </v:rect>
            </v:group>
            <v:line id="_x0000_s10320" style="position:absolute" from="9356,14182" to="9359,15301" strokeweight="2pt"/>
            <v:rect id="_x0000_s10321" style="position:absolute;left:9406;top:14198;width:765;height:248" filled="f" stroked="f" strokeweight=".25pt">
              <v:textbox style="mso-next-textbox:#_x0000_s10321"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Масса</w:t>
                    </w:r>
                  </w:p>
                </w:txbxContent>
              </v:textbox>
            </v:rect>
            <v:rect id="_x0000_s10322" style="position:absolute;left:10261;top:14198;width:1207;height:248" filled="f" stroked="f" strokeweight=".25pt">
              <v:textbox style="mso-next-textbox:#_x0000_s10322"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Масштаб</w:t>
                    </w:r>
                  </w:p>
                </w:txbxContent>
              </v:textbox>
            </v:rect>
            <v:line id="_x0000_s10323" style="position:absolute" from="9639,15315" to="9640,15586" strokeweight="2pt"/>
            <v:rect id="_x0000_s10324" style="position:absolute;left:5166;top:15653;width:3264;height:736" filled="f" stroked="f" strokeweight=".25pt">
              <v:textbox style="mso-next-textbox:#_x0000_s10324" inset="1pt,1pt,1pt,1pt">
                <w:txbxContent>
                  <w:p w:rsidR="00685216" w:rsidRPr="00E06A6A" w:rsidRDefault="00685216" w:rsidP="006D7BA9">
                    <w:pPr>
                      <w:pStyle w:val="a7"/>
                      <w:rPr>
                        <w:sz w:val="18"/>
                        <w:lang w:val="ru-RU"/>
                      </w:rPr>
                    </w:pPr>
                  </w:p>
                </w:txbxContent>
              </v:textbox>
            </v:rect>
            <v:rect id="_x0000_s10325" style="position:absolute;left:9406;top:14753;width:765;height:248" filled="f" stroked="f" strokeweight=".25pt">
              <v:textbox style="mso-next-textbox:#_x0000_s10325" inset="1pt,1pt,1pt,1pt">
                <w:txbxContent>
                  <w:p w:rsidR="00685216" w:rsidRPr="00E06A6A" w:rsidRDefault="00685216" w:rsidP="006D7BA9">
                    <w:pPr>
                      <w:pStyle w:val="a7"/>
                      <w:jc w:val="center"/>
                      <w:rPr>
                        <w:sz w:val="18"/>
                        <w:lang w:val="ru-RU"/>
                      </w:rPr>
                    </w:pPr>
                  </w:p>
                </w:txbxContent>
              </v:textbox>
            </v:rect>
            <v:rect id="_x0000_s10326" style="position:absolute;left:10261;top:14753;width:1207;height:248" filled="f" stroked="f" strokeweight=".25pt">
              <v:textbox style="mso-next-textbox:#_x0000_s10326" inset="1pt,1pt,1pt,1pt">
                <w:txbxContent>
                  <w:p w:rsidR="00685216" w:rsidRPr="00E06A6A" w:rsidRDefault="00685216" w:rsidP="006D7BA9">
                    <w:pPr>
                      <w:pStyle w:val="a7"/>
                      <w:jc w:val="center"/>
                      <w:rPr>
                        <w:sz w:val="18"/>
                        <w:lang w:val="ru-RU"/>
                      </w:rPr>
                    </w:pPr>
                  </w:p>
                </w:txbxContent>
              </v:textbox>
            </v:rect>
            <v:line id="_x0000_s10327" style="position:absolute" from="1139,14168" to="5093,14169" strokeweight="1pt"/>
            <w10:wrap anchorx="page" anchory="page"/>
            <w10:anchorlock/>
          </v:group>
        </w:pict>
      </w:r>
      <w:r w:rsidR="006D7BA9">
        <w:rPr>
          <w:b/>
        </w:rPr>
        <w:t>ПРИЛОЖЕНИЕ В</w:t>
      </w:r>
    </w:p>
    <w:p w:rsidR="00EC4E08" w:rsidRDefault="00EC4E08" w:rsidP="006D7BA9">
      <w:pPr>
        <w:pStyle w:val="a"/>
        <w:numPr>
          <w:ilvl w:val="0"/>
          <w:numId w:val="0"/>
        </w:numPr>
        <w:jc w:val="center"/>
        <w:rPr>
          <w:b/>
        </w:rPr>
      </w:pPr>
    </w:p>
    <w:p w:rsidR="00EC4E08" w:rsidRDefault="00EC4E08" w:rsidP="006D7BA9">
      <w:pPr>
        <w:pStyle w:val="a"/>
        <w:numPr>
          <w:ilvl w:val="0"/>
          <w:numId w:val="0"/>
        </w:numPr>
        <w:jc w:val="center"/>
        <w:rPr>
          <w:b/>
        </w:rPr>
      </w:pPr>
      <w:r w:rsidRPr="00EC4E08">
        <w:rPr>
          <w:b/>
          <w:noProof/>
          <w:lang w:eastAsia="ru-RU"/>
        </w:rPr>
        <w:drawing>
          <wp:inline distT="0" distB="0" distL="0" distR="0">
            <wp:extent cx="5969635" cy="4391025"/>
            <wp:effectExtent l="0" t="0" r="0" b="0"/>
            <wp:docPr id="9" name="Рисунок 7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Дмитрий\Программы\диплом\репозиторий\документация\images\архитектура.png"/>
                    <pic:cNvPicPr>
                      <a:picLocks noChangeAspect="1" noChangeArrowheads="1"/>
                    </pic:cNvPicPr>
                  </pic:nvPicPr>
                  <pic:blipFill>
                    <a:blip r:embed="rId118"/>
                    <a:srcRect/>
                    <a:stretch>
                      <a:fillRect/>
                    </a:stretch>
                  </pic:blipFill>
                  <pic:spPr bwMode="auto">
                    <a:xfrm>
                      <a:off x="0" y="0"/>
                      <a:ext cx="5969635" cy="4391025"/>
                    </a:xfrm>
                    <a:prstGeom prst="rect">
                      <a:avLst/>
                    </a:prstGeom>
                    <a:noFill/>
                    <a:ln w="9525">
                      <a:noFill/>
                      <a:miter lim="800000"/>
                      <a:headEnd/>
                      <a:tailEnd/>
                    </a:ln>
                  </pic:spPr>
                </pic:pic>
              </a:graphicData>
            </a:graphic>
          </wp:inline>
        </w:drawing>
      </w:r>
    </w:p>
    <w:p w:rsidR="006D16CA" w:rsidRDefault="006D16CA" w:rsidP="006D7BA9">
      <w:pPr>
        <w:pStyle w:val="a"/>
        <w:numPr>
          <w:ilvl w:val="0"/>
          <w:numId w:val="0"/>
        </w:numPr>
        <w:jc w:val="center"/>
        <w:rPr>
          <w:b/>
        </w:rPr>
      </w:pPr>
    </w:p>
    <w:p w:rsidR="006D16CA" w:rsidRDefault="006D16CA">
      <w:pPr>
        <w:tabs>
          <w:tab w:val="clear" w:pos="992"/>
        </w:tabs>
        <w:ind w:firstLine="0"/>
        <w:rPr>
          <w:rFonts w:eastAsia="Calibri" w:cs="Times New Roman"/>
          <w:b/>
        </w:rPr>
      </w:pPr>
      <w:r>
        <w:rPr>
          <w:b/>
        </w:rPr>
        <w:br w:type="page"/>
      </w:r>
    </w:p>
    <w:p w:rsidR="006D16CA" w:rsidRDefault="00474C64" w:rsidP="006D7BA9">
      <w:pPr>
        <w:pStyle w:val="a"/>
        <w:numPr>
          <w:ilvl w:val="0"/>
          <w:numId w:val="0"/>
        </w:numPr>
        <w:jc w:val="center"/>
        <w:rPr>
          <w:b/>
        </w:rPr>
      </w:pPr>
      <w:r>
        <w:rPr>
          <w:b/>
          <w:noProof/>
          <w:lang w:eastAsia="ru-RU"/>
        </w:rPr>
        <w:pict>
          <v:group id="_x0000_s10328" style="position:absolute;left:0;text-align:left;margin-left:65.2pt;margin-top:56.7pt;width:512.05pt;height:747.85pt;z-index:251695104;mso-position-horizontal-relative:page;mso-position-vertical-relative:page" coordorigin="1134,397" coordsize="10376,16046" o:allowincell="f">
            <v:rect id="_x0000_s10329" style="position:absolute;left:1134;top:397;width:10376;height:16046" filled="f" strokeweight="2pt"/>
            <v:line id="_x0000_s10330" style="position:absolute" from="1649,13328" to="1650,14756" strokeweight="2pt"/>
            <v:line id="_x0000_s10331" style="position:absolute" from="5096,14175" to="11498,14176" strokeweight="2pt"/>
            <v:line id="_x0000_s10332" style="position:absolute" from="2268,13335" to="2269,16434" strokeweight="2pt"/>
            <v:line id="_x0000_s10333" style="position:absolute" from="3686,13335" to="3687,16434" strokeweight="2pt"/>
            <v:line id="_x0000_s10334" style="position:absolute" from="4536,13328" to="4537,16434" strokeweight="2pt"/>
            <v:line id="_x0000_s10335" style="position:absolute" from="5103,13335" to="5104,16426" strokeweight="2pt"/>
            <v:line id="_x0000_s10336" style="position:absolute" from="1139,15876" to="5093,15877" strokeweight="1pt"/>
            <v:line id="_x0000_s10337" style="position:absolute" from="1139,16159" to="5093,16160" strokeweight="1pt"/>
            <v:rect id="_x0000_s10338" style="position:absolute;left:1162;top:14476;width:458;height:248" filled="f" stroked="f" strokeweight=".25pt">
              <v:textbox style="mso-next-textbox:#_x0000_s10338"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Изм.</w:t>
                    </w:r>
                  </w:p>
                </w:txbxContent>
              </v:textbox>
            </v:rect>
            <v:rect id="_x0000_s10339" style="position:absolute;left:1679;top:14476;width:571;height:248" filled="f" stroked="f" strokeweight=".25pt">
              <v:textbox style="mso-next-textbox:#_x0000_s10339"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Лист</w:t>
                    </w:r>
                  </w:p>
                </w:txbxContent>
              </v:textbox>
            </v:rect>
            <v:rect id="_x0000_s10340" style="position:absolute;left:2310;top:14476;width:1335;height:248" filled="f" stroked="f" strokeweight=".25pt">
              <v:textbox style="mso-next-textbox:#_x0000_s10340"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 докум.</w:t>
                    </w:r>
                  </w:p>
                </w:txbxContent>
              </v:textbox>
            </v:rect>
            <v:rect id="_x0000_s10341" style="position:absolute;left:3719;top:14476;width:796;height:248" filled="f" stroked="f" strokeweight=".25pt">
              <v:textbox style="mso-next-textbox:#_x0000_s10341"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Подпись</w:t>
                    </w:r>
                  </w:p>
                </w:txbxContent>
              </v:textbox>
            </v:rect>
            <v:rect id="_x0000_s10342" style="position:absolute;left:4560;top:14476;width:519;height:248" filled="f" stroked="f" strokeweight=".25pt">
              <v:textbox style="mso-next-textbox:#_x0000_s10342"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Дата</w:t>
                    </w:r>
                  </w:p>
                </w:txbxContent>
              </v:textbox>
            </v:rect>
            <v:rect id="_x0000_s10343" style="position:absolute;left:8535;top:15330;width:503;height:248" filled="f" stroked="f" strokeweight=".25pt">
              <v:textbox style="mso-next-textbox:#_x0000_s10343"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Лист</w:t>
                    </w:r>
                  </w:p>
                </w:txbxContent>
              </v:textbox>
            </v:rect>
            <v:rect id="_x0000_s10344" style="position:absolute;left:9023;top:15329;width:592;height:249" filled="f" stroked="f" strokeweight=".25pt">
              <v:textbox style="mso-next-textbox:#_x0000_s10344" inset="1pt,1pt,1pt,1pt">
                <w:txbxContent>
                  <w:p w:rsidR="00685216" w:rsidRPr="003B6EF6" w:rsidRDefault="00685216" w:rsidP="006D16CA">
                    <w:pPr>
                      <w:pStyle w:val="a7"/>
                      <w:jc w:val="center"/>
                      <w:rPr>
                        <w:rFonts w:ascii="Times New Roman" w:hAnsi="Times New Roman"/>
                        <w:sz w:val="18"/>
                        <w:lang w:val="ru-RU"/>
                      </w:rPr>
                    </w:pPr>
                    <w:r>
                      <w:rPr>
                        <w:rFonts w:ascii="Times New Roman" w:hAnsi="Times New Roman"/>
                        <w:sz w:val="18"/>
                        <w:lang w:val="ru-RU"/>
                      </w:rPr>
                      <w:t>1</w:t>
                    </w:r>
                  </w:p>
                </w:txbxContent>
              </v:textbox>
            </v:rect>
            <v:rect id="_x0000_s10345" style="position:absolute;left:5146;top:13559;width:6308;height:383" filled="f" stroked="f" strokeweight=".25pt">
              <v:textbox style="mso-next-textbox:#_x0000_s10345" inset="1pt,1pt,1pt,1pt">
                <w:txbxContent>
                  <w:p w:rsidR="00685216" w:rsidRPr="00627B06" w:rsidRDefault="00685216" w:rsidP="006D16CA">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04.01</w:t>
                    </w:r>
                    <w:r w:rsidRPr="00627B06">
                      <w:rPr>
                        <w:rFonts w:ascii="Times New Roman" w:hAnsi="Times New Roman"/>
                        <w:lang w:val="ru-RU"/>
                      </w:rPr>
                      <w:t>.ГЧ</w:t>
                    </w:r>
                  </w:p>
                  <w:p w:rsidR="00685216" w:rsidRPr="00E06A6A" w:rsidRDefault="00685216" w:rsidP="006D16CA">
                    <w:pPr>
                      <w:pStyle w:val="a7"/>
                      <w:rPr>
                        <w:rFonts w:ascii="Journal" w:hAnsi="Journal"/>
                        <w:lang w:val="ru-RU"/>
                      </w:rPr>
                    </w:pPr>
                  </w:p>
                </w:txbxContent>
              </v:textbox>
            </v:rect>
            <v:line id="_x0000_s10346" style="position:absolute" from="8519,14458" to="11505,14459" strokeweight="2pt"/>
            <v:line id="_x0000_s10347" style="position:absolute" from="1147,14743" to="5101,14744" strokeweight="2pt"/>
            <v:line id="_x0000_s10348" style="position:absolute" from="1139,14458" to="5093,14459" strokeweight="2pt"/>
            <v:line id="_x0000_s10349" style="position:absolute" from="1139,15591" to="5093,15592" strokeweight="1pt"/>
            <v:line id="_x0000_s10350" style="position:absolute" from="1139,15306" to="5093,15307" strokeweight="1pt"/>
            <v:group id="_x0000_s10351" style="position:absolute;left:1154;top:14756;width:2491;height:248" coordsize="19999,20000">
              <v:rect id="_x0000_s10352" style="position:absolute;width:8856;height:20000" filled="f" stroked="f" strokeweight=".25pt">
                <v:textbox style="mso-next-textbox:#_x0000_s10352" inset="1pt,1pt,1pt,1pt">
                  <w:txbxContent>
                    <w:p w:rsidR="00685216" w:rsidRPr="000B542E" w:rsidRDefault="00685216" w:rsidP="006D16CA">
                      <w:pPr>
                        <w:pStyle w:val="a7"/>
                        <w:rPr>
                          <w:rFonts w:ascii="Times New Roman" w:hAnsi="Times New Roman"/>
                          <w:sz w:val="18"/>
                        </w:rPr>
                      </w:pPr>
                      <w:r w:rsidRPr="000B542E">
                        <w:rPr>
                          <w:rFonts w:ascii="Times New Roman" w:hAnsi="Times New Roman"/>
                          <w:sz w:val="18"/>
                        </w:rPr>
                        <w:t xml:space="preserve"> Разраб.</w:t>
                      </w:r>
                    </w:p>
                  </w:txbxContent>
                </v:textbox>
              </v:rect>
              <v:rect id="_x0000_s10353" style="position:absolute;left:9281;width:10718;height:20000" filled="f" stroked="f" strokeweight=".25pt">
                <v:textbox style="mso-next-textbox:#_x0000_s10353"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10354" style="position:absolute;left:1154;top:15036;width:2491;height:248" coordsize="19999,20000">
              <v:rect id="_x0000_s10355" style="position:absolute;width:8856;height:20000" filled="f" stroked="f" strokeweight=".25pt">
                <v:textbox style="mso-next-textbox:#_x0000_s10355" inset="1pt,1pt,1pt,1pt">
                  <w:txbxContent>
                    <w:p w:rsidR="00685216" w:rsidRPr="000B542E" w:rsidRDefault="00685216" w:rsidP="006D16CA">
                      <w:pPr>
                        <w:pStyle w:val="a7"/>
                        <w:rPr>
                          <w:rFonts w:ascii="Times New Roman" w:hAnsi="Times New Roman"/>
                          <w:sz w:val="18"/>
                        </w:rPr>
                      </w:pPr>
                      <w:r w:rsidRPr="000B542E">
                        <w:rPr>
                          <w:rFonts w:ascii="Times New Roman" w:hAnsi="Times New Roman"/>
                          <w:sz w:val="18"/>
                        </w:rPr>
                        <w:t xml:space="preserve"> Провер.</w:t>
                      </w:r>
                    </w:p>
                  </w:txbxContent>
                </v:textbox>
              </v:rect>
              <v:rect id="_x0000_s10356" style="position:absolute;left:9281;width:10718;height:20000" filled="f" stroked="f" strokeweight=".25pt">
                <v:textbox style="mso-next-textbox:#_x0000_s10356" inset="1pt,1pt,1pt,1pt">
                  <w:txbxContent>
                    <w:p w:rsidR="00685216" w:rsidRPr="000B542E" w:rsidRDefault="00685216" w:rsidP="006D16CA">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10357" style="position:absolute;left:1154;top:15316;width:2491;height:248" coordsize="19999,20000">
              <v:rect id="_x0000_s10358" style="position:absolute;width:8856;height:20000" filled="f" stroked="f" strokeweight=".25pt">
                <v:textbox style="mso-next-textbox:#_x0000_s10358" inset="1pt,1pt,1pt,1pt">
                  <w:txbxContent>
                    <w:p w:rsidR="00685216" w:rsidRPr="00386738" w:rsidRDefault="00685216" w:rsidP="006D16CA">
                      <w:pPr>
                        <w:pStyle w:val="a7"/>
                        <w:rPr>
                          <w:rFonts w:ascii="Times New Roman" w:hAnsi="Times New Roman"/>
                          <w:sz w:val="18"/>
                          <w:lang w:val="ru-RU"/>
                        </w:rPr>
                      </w:pPr>
                      <w:r>
                        <w:rPr>
                          <w:rFonts w:ascii="Times New Roman" w:hAnsi="Times New Roman"/>
                          <w:sz w:val="18"/>
                          <w:lang w:val="ru-RU"/>
                        </w:rPr>
                        <w:t>Консульт</w:t>
                      </w:r>
                    </w:p>
                  </w:txbxContent>
                </v:textbox>
              </v:rect>
              <v:rect id="_x0000_s10359" style="position:absolute;left:9281;width:10718;height:20000" filled="f" stroked="f" strokeweight=".25pt">
                <v:textbox style="mso-next-textbox:#_x0000_s10359" inset="1pt,1pt,1pt,1pt">
                  <w:txbxContent>
                    <w:p w:rsidR="00685216" w:rsidRPr="000B542E" w:rsidRDefault="00685216" w:rsidP="006D16CA">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16CA"/>
                  </w:txbxContent>
                </v:textbox>
              </v:rect>
            </v:group>
            <v:group id="_x0000_s10360" style="position:absolute;left:1154;top:15893;width:2491;height:248" coordsize="19999,20000">
              <v:rect id="_x0000_s10361" style="position:absolute;width:8856;height:20000" filled="f" stroked="f" strokeweight=".25pt">
                <v:textbox style="mso-next-textbox:#_x0000_s10361" inset="1pt,1pt,1pt,1pt">
                  <w:txbxContent>
                    <w:p w:rsidR="00685216" w:rsidRPr="000B542E" w:rsidRDefault="00685216" w:rsidP="006D16CA">
                      <w:pPr>
                        <w:pStyle w:val="a7"/>
                        <w:rPr>
                          <w:rFonts w:ascii="Times New Roman" w:hAnsi="Times New Roman"/>
                          <w:sz w:val="18"/>
                        </w:rPr>
                      </w:pPr>
                      <w:r w:rsidRPr="000B542E">
                        <w:rPr>
                          <w:rFonts w:ascii="Times New Roman" w:hAnsi="Times New Roman"/>
                          <w:sz w:val="18"/>
                        </w:rPr>
                        <w:t xml:space="preserve"> Утверд.</w:t>
                      </w:r>
                    </w:p>
                  </w:txbxContent>
                </v:textbox>
              </v:rect>
              <v:rect id="_x0000_s10362" style="position:absolute;left:9281;width:10718;height:20000" filled="f" stroked="f" strokeweight=".25pt">
                <v:textbox style="mso-next-textbox:#_x0000_s10362" inset="1pt,1pt,1pt,1pt">
                  <w:txbxContent>
                    <w:p w:rsidR="00685216" w:rsidRPr="000B542E" w:rsidRDefault="00685216" w:rsidP="006D16CA">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16CA"/>
                    <w:p w:rsidR="00685216" w:rsidRPr="00386738" w:rsidRDefault="00685216" w:rsidP="006D16CA"/>
                  </w:txbxContent>
                </v:textbox>
              </v:rect>
            </v:group>
            <v:group id="_x0000_s10363" style="position:absolute;left:1154;top:16170;width:2491;height:248" coordsize="19999,20000">
              <v:rect id="_x0000_s10364" style="position:absolute;width:8856;height:20000" filled="f" stroked="f" strokeweight=".25pt">
                <v:textbox style="mso-next-textbox:#_x0000_s10364" inset="1pt,1pt,1pt,1pt">
                  <w:txbxContent>
                    <w:p w:rsidR="00685216" w:rsidRPr="000B542E" w:rsidRDefault="00685216" w:rsidP="006D16CA">
                      <w:pPr>
                        <w:pStyle w:val="a7"/>
                        <w:rPr>
                          <w:rFonts w:ascii="Times New Roman" w:hAnsi="Times New Roman"/>
                          <w:sz w:val="18"/>
                        </w:rPr>
                      </w:pPr>
                      <w:r w:rsidRPr="000B542E">
                        <w:rPr>
                          <w:rFonts w:ascii="Times New Roman" w:hAnsi="Times New Roman"/>
                          <w:sz w:val="18"/>
                        </w:rPr>
                        <w:t xml:space="preserve"> </w:t>
                      </w:r>
                    </w:p>
                  </w:txbxContent>
                </v:textbox>
              </v:rect>
              <v:rect id="_x0000_s10365" style="position:absolute;left:9281;width:10718;height:20000" filled="f" stroked="f" strokeweight=".25pt">
                <v:textbox style="mso-next-textbox:#_x0000_s10365" inset="1pt,1pt,1pt,1pt">
                  <w:txbxContent>
                    <w:p w:rsidR="00685216" w:rsidRPr="000B542E" w:rsidRDefault="00685216" w:rsidP="006D16CA">
                      <w:pPr>
                        <w:pStyle w:val="a7"/>
                        <w:rPr>
                          <w:rFonts w:ascii="Times New Roman" w:hAnsi="Times New Roman"/>
                          <w:sz w:val="18"/>
                          <w:lang w:val="ru-RU"/>
                        </w:rPr>
                      </w:pPr>
                    </w:p>
                  </w:txbxContent>
                </v:textbox>
              </v:rect>
            </v:group>
            <v:line id="_x0000_s10366" style="position:absolute" from="8505,14190" to="8506,16426" strokeweight="2pt"/>
            <v:rect id="_x0000_s10367" style="position:absolute;left:5166;top:14234;width:3264;height:1291" filled="f" stroked="f" strokeweight=".25pt">
              <v:textbox style="mso-next-textbox:#_x0000_s10367" inset="1pt,1pt,1pt,1pt">
                <w:txbxContent>
                  <w:p w:rsidR="00685216" w:rsidRPr="0070221E" w:rsidRDefault="00685216" w:rsidP="006D16CA">
                    <w:pPr>
                      <w:pStyle w:val="a7"/>
                      <w:spacing w:before="240"/>
                      <w:jc w:val="center"/>
                      <w:rPr>
                        <w:rFonts w:ascii="Times New Roman" w:hAnsi="Times New Roman"/>
                        <w:caps/>
                        <w:sz w:val="24"/>
                        <w:szCs w:val="28"/>
                        <w:lang w:val="ru-RU"/>
                      </w:rPr>
                    </w:pPr>
                    <w:r w:rsidRPr="0070221E">
                      <w:rPr>
                        <w:rFonts w:ascii="Times New Roman" w:hAnsi="Times New Roman"/>
                        <w:caps/>
                        <w:sz w:val="24"/>
                        <w:szCs w:val="28"/>
                        <w:lang w:val="ru-RU"/>
                      </w:rPr>
                      <w:t>Диаграмма вариантов использования разр</w:t>
                    </w:r>
                    <w:r w:rsidRPr="0070221E">
                      <w:rPr>
                        <w:rFonts w:ascii="Times New Roman" w:hAnsi="Times New Roman"/>
                        <w:caps/>
                        <w:sz w:val="24"/>
                        <w:szCs w:val="28"/>
                        <w:lang w:val="ru-RU"/>
                      </w:rPr>
                      <w:t>а</w:t>
                    </w:r>
                    <w:r w:rsidRPr="0070221E">
                      <w:rPr>
                        <w:rFonts w:ascii="Times New Roman" w:hAnsi="Times New Roman"/>
                        <w:caps/>
                        <w:sz w:val="24"/>
                        <w:szCs w:val="28"/>
                        <w:lang w:val="ru-RU"/>
                      </w:rPr>
                      <w:t>ботанной системы</w:t>
                    </w:r>
                  </w:p>
                </w:txbxContent>
              </v:textbox>
            </v:rect>
            <v:line id="_x0000_s10368" style="position:absolute" from="8512,15309" to="11505,15310" strokeweight="2pt"/>
            <v:line id="_x0000_s10369" style="position:absolute" from="5107,15592" to="11504,15593" strokeweight="2pt"/>
            <v:line id="_x0000_s10370" style="position:absolute" from="10204,14190" to="10207,15301" strokeweight="2pt"/>
            <v:rect id="_x0000_s10371" style="position:absolute;left:8550;top:14198;width:765;height:248" filled="f" stroked="f" strokeweight=".25pt">
              <v:textbox style="mso-next-textbox:#_x0000_s10371"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Лит.</w:t>
                    </w:r>
                  </w:p>
                </w:txbxContent>
              </v:textbox>
            </v:rect>
            <v:rect id="_x0000_s10372" style="position:absolute;left:9668;top:15330;width:765;height:248" filled="f" stroked="f" strokeweight=".25pt">
              <v:textbox style="mso-next-textbox:#_x0000_s10372"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Листов</w:t>
                    </w:r>
                  </w:p>
                </w:txbxContent>
              </v:textbox>
            </v:rect>
            <v:rect id="_x0000_s10373" style="position:absolute;left:10424;top:15330;width:804;height:248" filled="f" stroked="f" strokeweight=".25pt">
              <v:textbox style="mso-next-textbox:#_x0000_s10373" inset="1pt,1pt,1pt,1pt">
                <w:txbxContent>
                  <w:p w:rsidR="00685216" w:rsidRPr="003B6EF6" w:rsidRDefault="00685216" w:rsidP="006D16CA">
                    <w:pPr>
                      <w:pStyle w:val="a7"/>
                      <w:jc w:val="center"/>
                      <w:rPr>
                        <w:rFonts w:ascii="Times New Roman" w:hAnsi="Times New Roman"/>
                        <w:sz w:val="18"/>
                        <w:lang w:val="ru-RU"/>
                      </w:rPr>
                    </w:pPr>
                    <w:r>
                      <w:rPr>
                        <w:rFonts w:ascii="Times New Roman" w:hAnsi="Times New Roman"/>
                        <w:sz w:val="18"/>
                        <w:lang w:val="ru-RU"/>
                      </w:rPr>
                      <w:t>1</w:t>
                    </w:r>
                  </w:p>
                </w:txbxContent>
              </v:textbox>
            </v:rect>
            <v:line id="_x0000_s10374" style="position:absolute" from="8789,14475" to="8790,15301" strokeweight="1pt"/>
            <v:line id="_x0000_s10375" style="position:absolute" from="9072,14475" to="9073,15301" strokeweight="1pt"/>
            <v:rect id="_x0000_s10376" style="position:absolute;left:8550;top:15818;width:2910;height:353" filled="f" stroked="f" strokeweight=".25pt">
              <v:textbox style="mso-next-textbox:#_x0000_s10376" inset="1pt,1pt,1pt,1pt">
                <w:txbxContent>
                  <w:p w:rsidR="00685216" w:rsidRPr="00D01384" w:rsidRDefault="00685216" w:rsidP="006D16CA">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6D16CA">
                    <w:pPr>
                      <w:pStyle w:val="a7"/>
                      <w:jc w:val="center"/>
                      <w:rPr>
                        <w:rFonts w:ascii="Times New Roman" w:hAnsi="Times New Roman"/>
                        <w:szCs w:val="28"/>
                        <w:lang w:val="ru-RU"/>
                      </w:rPr>
                    </w:pPr>
                  </w:p>
                </w:txbxContent>
              </v:textbox>
            </v:rect>
            <v:line id="_x0000_s10377" style="position:absolute" from="1139,13324" to="11498,13325" strokeweight="2pt"/>
            <v:line id="_x0000_s10378" style="position:absolute" from="1139,13608" to="5093,13609" strokeweight="1pt"/>
            <v:line id="_x0000_s10379" style="position:absolute" from="1139,13891" to="5093,13892" strokeweight="1pt"/>
            <v:line id="_x0000_s10380" style="position:absolute" from="1139,15025" to="5093,15026" strokeweight="1pt"/>
            <v:group id="_x0000_s10381" style="position:absolute;left:1154;top:15596;width:2491;height:248" coordsize="19999,20000">
              <v:rect id="_x0000_s10382" style="position:absolute;width:8856;height:20000" filled="f" stroked="f" strokeweight=".25pt">
                <v:textbox style="mso-next-textbox:#_x0000_s10382" inset="1pt,1pt,1pt,1pt">
                  <w:txbxContent>
                    <w:p w:rsidR="00685216" w:rsidRPr="00E06A6A" w:rsidRDefault="00685216" w:rsidP="006D16CA">
                      <w:pPr>
                        <w:pStyle w:val="a7"/>
                        <w:rPr>
                          <w:sz w:val="18"/>
                          <w:lang w:val="ru-RU"/>
                        </w:rPr>
                      </w:pPr>
                      <w:r w:rsidRPr="000B542E">
                        <w:rPr>
                          <w:rFonts w:ascii="Times New Roman" w:hAnsi="Times New Roman"/>
                          <w:sz w:val="18"/>
                        </w:rPr>
                        <w:t>Н. Контр.</w:t>
                      </w:r>
                    </w:p>
                  </w:txbxContent>
                </v:textbox>
              </v:rect>
              <v:rect id="_x0000_s10383" style="position:absolute;left:9281;width:10718;height:20000" filled="f" stroked="f" strokeweight=".25pt">
                <v:textbox style="mso-next-textbox:#_x0000_s10383" inset="1pt,1pt,1pt,1pt">
                  <w:txbxContent>
                    <w:p w:rsidR="00685216" w:rsidRPr="00E06A6A" w:rsidRDefault="00685216" w:rsidP="006D16CA">
                      <w:pPr>
                        <w:pStyle w:val="a7"/>
                        <w:rPr>
                          <w:sz w:val="18"/>
                          <w:lang w:val="ru-RU"/>
                        </w:rPr>
                      </w:pPr>
                      <w:r>
                        <w:rPr>
                          <w:sz w:val="18"/>
                          <w:lang w:val="ru-RU"/>
                        </w:rPr>
                        <w:t>Жиляк Н.А.</w:t>
                      </w:r>
                    </w:p>
                  </w:txbxContent>
                </v:textbox>
              </v:rect>
            </v:group>
            <v:line id="_x0000_s10384" style="position:absolute" from="9356,14182" to="9359,15301" strokeweight="2pt"/>
            <v:rect id="_x0000_s10385" style="position:absolute;left:9406;top:14198;width:765;height:248" filled="f" stroked="f" strokeweight=".25pt">
              <v:textbox style="mso-next-textbox:#_x0000_s10385"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Масса</w:t>
                    </w:r>
                  </w:p>
                </w:txbxContent>
              </v:textbox>
            </v:rect>
            <v:rect id="_x0000_s10386" style="position:absolute;left:10261;top:14198;width:1207;height:248" filled="f" stroked="f" strokeweight=".25pt">
              <v:textbox style="mso-next-textbox:#_x0000_s10386"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Масштаб</w:t>
                    </w:r>
                  </w:p>
                </w:txbxContent>
              </v:textbox>
            </v:rect>
            <v:line id="_x0000_s10387" style="position:absolute" from="9639,15315" to="9640,15586" strokeweight="2pt"/>
            <v:rect id="_x0000_s10388" style="position:absolute;left:5166;top:15653;width:3264;height:736" filled="f" stroked="f" strokeweight=".25pt">
              <v:textbox style="mso-next-textbox:#_x0000_s10388" inset="1pt,1pt,1pt,1pt">
                <w:txbxContent>
                  <w:p w:rsidR="00685216" w:rsidRPr="00E06A6A" w:rsidRDefault="00685216" w:rsidP="006D16CA">
                    <w:pPr>
                      <w:pStyle w:val="a7"/>
                      <w:rPr>
                        <w:sz w:val="18"/>
                        <w:lang w:val="ru-RU"/>
                      </w:rPr>
                    </w:pPr>
                  </w:p>
                </w:txbxContent>
              </v:textbox>
            </v:rect>
            <v:rect id="_x0000_s10389" style="position:absolute;left:9406;top:14753;width:765;height:248" filled="f" stroked="f" strokeweight=".25pt">
              <v:textbox style="mso-next-textbox:#_x0000_s10389" inset="1pt,1pt,1pt,1pt">
                <w:txbxContent>
                  <w:p w:rsidR="00685216" w:rsidRPr="00E06A6A" w:rsidRDefault="00685216" w:rsidP="006D16CA">
                    <w:pPr>
                      <w:pStyle w:val="a7"/>
                      <w:jc w:val="center"/>
                      <w:rPr>
                        <w:sz w:val="18"/>
                        <w:lang w:val="ru-RU"/>
                      </w:rPr>
                    </w:pPr>
                  </w:p>
                </w:txbxContent>
              </v:textbox>
            </v:rect>
            <v:rect id="_x0000_s10390" style="position:absolute;left:10261;top:14753;width:1207;height:248" filled="f" stroked="f" strokeweight=".25pt">
              <v:textbox style="mso-next-textbox:#_x0000_s10390" inset="1pt,1pt,1pt,1pt">
                <w:txbxContent>
                  <w:p w:rsidR="00685216" w:rsidRPr="00E06A6A" w:rsidRDefault="00685216" w:rsidP="006D16CA">
                    <w:pPr>
                      <w:pStyle w:val="a7"/>
                      <w:jc w:val="center"/>
                      <w:rPr>
                        <w:sz w:val="18"/>
                        <w:lang w:val="ru-RU"/>
                      </w:rPr>
                    </w:pPr>
                  </w:p>
                </w:txbxContent>
              </v:textbox>
            </v:rect>
            <v:line id="_x0000_s10391" style="position:absolute" from="1139,14168" to="5093,14169" strokeweight="1pt"/>
            <w10:wrap anchorx="page" anchory="page"/>
            <w10:anchorlock/>
          </v:group>
        </w:pict>
      </w:r>
      <w:r w:rsidR="006D16CA">
        <w:rPr>
          <w:b/>
        </w:rPr>
        <w:t>ПРИЛОЖЕНИЕ Г</w:t>
      </w:r>
    </w:p>
    <w:p w:rsidR="006D16CA" w:rsidRDefault="006D16CA" w:rsidP="006D7BA9">
      <w:pPr>
        <w:pStyle w:val="a"/>
        <w:numPr>
          <w:ilvl w:val="0"/>
          <w:numId w:val="0"/>
        </w:numPr>
        <w:jc w:val="center"/>
        <w:rPr>
          <w:b/>
        </w:rPr>
      </w:pPr>
    </w:p>
    <w:p w:rsidR="006D16CA" w:rsidRDefault="006D16CA" w:rsidP="006D7BA9">
      <w:pPr>
        <w:pStyle w:val="a"/>
        <w:numPr>
          <w:ilvl w:val="0"/>
          <w:numId w:val="0"/>
        </w:numPr>
        <w:jc w:val="center"/>
        <w:rPr>
          <w:b/>
        </w:rPr>
      </w:pPr>
      <w:r w:rsidRPr="006D16CA">
        <w:rPr>
          <w:b/>
          <w:noProof/>
          <w:lang w:eastAsia="ru-RU"/>
        </w:rPr>
        <w:drawing>
          <wp:inline distT="0" distB="0" distL="0" distR="0">
            <wp:extent cx="6296025" cy="4705350"/>
            <wp:effectExtent l="19050" t="0" r="9525" b="0"/>
            <wp:docPr id="23"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19" cstate="print"/>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70221E" w:rsidRDefault="0070221E">
      <w:pPr>
        <w:tabs>
          <w:tab w:val="clear" w:pos="992"/>
        </w:tabs>
        <w:ind w:firstLine="0"/>
        <w:rPr>
          <w:rFonts w:eastAsia="Calibri" w:cs="Times New Roman"/>
          <w:b/>
        </w:rPr>
      </w:pPr>
      <w:r>
        <w:rPr>
          <w:b/>
        </w:rPr>
        <w:br w:type="page"/>
      </w:r>
    </w:p>
    <w:p w:rsidR="0070221E" w:rsidRDefault="00474C64" w:rsidP="0070221E">
      <w:pPr>
        <w:pStyle w:val="a"/>
        <w:numPr>
          <w:ilvl w:val="0"/>
          <w:numId w:val="0"/>
        </w:numPr>
        <w:jc w:val="center"/>
        <w:rPr>
          <w:b/>
        </w:rPr>
      </w:pPr>
      <w:r>
        <w:rPr>
          <w:b/>
          <w:noProof/>
          <w:lang w:eastAsia="ru-RU"/>
        </w:rPr>
        <w:pict>
          <v:group id="_x0000_s10392" style="position:absolute;left:0;text-align:left;margin-left:65.2pt;margin-top:56.7pt;width:512.05pt;height:747.85pt;z-index:251697152;mso-position-horizontal-relative:page;mso-position-vertical-relative:page" coordorigin="1134,397" coordsize="10376,16046" o:allowincell="f">
            <v:rect id="_x0000_s10393" style="position:absolute;left:1134;top:397;width:10376;height:16046" filled="f" strokeweight="2pt"/>
            <v:line id="_x0000_s10394" style="position:absolute" from="1649,13328" to="1650,14756" strokeweight="2pt"/>
            <v:line id="_x0000_s10395" style="position:absolute" from="5096,14175" to="11498,14176" strokeweight="2pt"/>
            <v:line id="_x0000_s10396" style="position:absolute" from="2268,13335" to="2269,16434" strokeweight="2pt"/>
            <v:line id="_x0000_s10397" style="position:absolute" from="3686,13335" to="3687,16434" strokeweight="2pt"/>
            <v:line id="_x0000_s10398" style="position:absolute" from="4536,13328" to="4537,16434" strokeweight="2pt"/>
            <v:line id="_x0000_s10399" style="position:absolute" from="5103,13335" to="5104,16426" strokeweight="2pt"/>
            <v:line id="_x0000_s10400" style="position:absolute" from="1139,15876" to="5093,15877" strokeweight="1pt"/>
            <v:line id="_x0000_s10401" style="position:absolute" from="1139,16159" to="5093,16160" strokeweight="1pt"/>
            <v:rect id="_x0000_s10402" style="position:absolute;left:1162;top:14476;width:458;height:248" filled="f" stroked="f" strokeweight=".25pt">
              <v:textbox style="mso-next-textbox:#_x0000_s10402"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Изм.</w:t>
                    </w:r>
                  </w:p>
                </w:txbxContent>
              </v:textbox>
            </v:rect>
            <v:rect id="_x0000_s10403" style="position:absolute;left:1679;top:14476;width:571;height:248" filled="f" stroked="f" strokeweight=".25pt">
              <v:textbox style="mso-next-textbox:#_x0000_s10403"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Лист</w:t>
                    </w:r>
                  </w:p>
                </w:txbxContent>
              </v:textbox>
            </v:rect>
            <v:rect id="_x0000_s10404" style="position:absolute;left:2310;top:14476;width:1335;height:248" filled="f" stroked="f" strokeweight=".25pt">
              <v:textbox style="mso-next-textbox:#_x0000_s10404"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 докум.</w:t>
                    </w:r>
                  </w:p>
                </w:txbxContent>
              </v:textbox>
            </v:rect>
            <v:rect id="_x0000_s10405" style="position:absolute;left:3719;top:14476;width:796;height:248" filled="f" stroked="f" strokeweight=".25pt">
              <v:textbox style="mso-next-textbox:#_x0000_s10405"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Подпись</w:t>
                    </w:r>
                  </w:p>
                </w:txbxContent>
              </v:textbox>
            </v:rect>
            <v:rect id="_x0000_s10406" style="position:absolute;left:4560;top:14476;width:519;height:248" filled="f" stroked="f" strokeweight=".25pt">
              <v:textbox style="mso-next-textbox:#_x0000_s10406"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Дата</w:t>
                    </w:r>
                  </w:p>
                </w:txbxContent>
              </v:textbox>
            </v:rect>
            <v:rect id="_x0000_s10407" style="position:absolute;left:8535;top:15330;width:503;height:248" filled="f" stroked="f" strokeweight=".25pt">
              <v:textbox style="mso-next-textbox:#_x0000_s10407"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Лист</w:t>
                    </w:r>
                  </w:p>
                </w:txbxContent>
              </v:textbox>
            </v:rect>
            <v:rect id="_x0000_s10408" style="position:absolute;left:9023;top:15329;width:592;height:249" filled="f" stroked="f" strokeweight=".25pt">
              <v:textbox style="mso-next-textbox:#_x0000_s10408" inset="1pt,1pt,1pt,1pt">
                <w:txbxContent>
                  <w:p w:rsidR="00685216" w:rsidRPr="003B6EF6" w:rsidRDefault="00685216" w:rsidP="0070221E">
                    <w:pPr>
                      <w:pStyle w:val="a7"/>
                      <w:jc w:val="center"/>
                      <w:rPr>
                        <w:rFonts w:ascii="Times New Roman" w:hAnsi="Times New Roman"/>
                        <w:sz w:val="18"/>
                        <w:lang w:val="ru-RU"/>
                      </w:rPr>
                    </w:pPr>
                    <w:r>
                      <w:rPr>
                        <w:rFonts w:ascii="Times New Roman" w:hAnsi="Times New Roman"/>
                        <w:sz w:val="18"/>
                        <w:lang w:val="ru-RU"/>
                      </w:rPr>
                      <w:t>1</w:t>
                    </w:r>
                  </w:p>
                </w:txbxContent>
              </v:textbox>
            </v:rect>
            <v:rect id="_x0000_s10409" style="position:absolute;left:5146;top:13559;width:6308;height:383" filled="f" stroked="f" strokeweight=".25pt">
              <v:textbox style="mso-next-textbox:#_x0000_s10409" inset="1pt,1pt,1pt,1pt">
                <w:txbxContent>
                  <w:p w:rsidR="00685216" w:rsidRPr="00627B06" w:rsidRDefault="00685216" w:rsidP="0070221E">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05.01</w:t>
                    </w:r>
                    <w:r w:rsidRPr="00627B06">
                      <w:rPr>
                        <w:rFonts w:ascii="Times New Roman" w:hAnsi="Times New Roman"/>
                        <w:lang w:val="ru-RU"/>
                      </w:rPr>
                      <w:t>.ГЧ</w:t>
                    </w:r>
                  </w:p>
                  <w:p w:rsidR="00685216" w:rsidRPr="00E06A6A" w:rsidRDefault="00685216" w:rsidP="0070221E">
                    <w:pPr>
                      <w:pStyle w:val="a7"/>
                      <w:rPr>
                        <w:rFonts w:ascii="Journal" w:hAnsi="Journal"/>
                        <w:lang w:val="ru-RU"/>
                      </w:rPr>
                    </w:pPr>
                  </w:p>
                </w:txbxContent>
              </v:textbox>
            </v:rect>
            <v:line id="_x0000_s10410" style="position:absolute" from="8519,14458" to="11505,14459" strokeweight="2pt"/>
            <v:line id="_x0000_s10411" style="position:absolute" from="1147,14743" to="5101,14744" strokeweight="2pt"/>
            <v:line id="_x0000_s10412" style="position:absolute" from="1139,14458" to="5093,14459" strokeweight="2pt"/>
            <v:line id="_x0000_s10413" style="position:absolute" from="1139,15591" to="5093,15592" strokeweight="1pt"/>
            <v:line id="_x0000_s10414" style="position:absolute" from="1139,15306" to="5093,15307" strokeweight="1pt"/>
            <v:group id="_x0000_s10415" style="position:absolute;left:1154;top:14756;width:2491;height:248" coordsize="19999,20000">
              <v:rect id="_x0000_s10416" style="position:absolute;width:8856;height:20000" filled="f" stroked="f" strokeweight=".25pt">
                <v:textbox style="mso-next-textbox:#_x0000_s10416" inset="1pt,1pt,1pt,1pt">
                  <w:txbxContent>
                    <w:p w:rsidR="00685216" w:rsidRPr="000B542E" w:rsidRDefault="00685216" w:rsidP="0070221E">
                      <w:pPr>
                        <w:pStyle w:val="a7"/>
                        <w:rPr>
                          <w:rFonts w:ascii="Times New Roman" w:hAnsi="Times New Roman"/>
                          <w:sz w:val="18"/>
                        </w:rPr>
                      </w:pPr>
                      <w:r w:rsidRPr="000B542E">
                        <w:rPr>
                          <w:rFonts w:ascii="Times New Roman" w:hAnsi="Times New Roman"/>
                          <w:sz w:val="18"/>
                        </w:rPr>
                        <w:t xml:space="preserve"> Разраб.</w:t>
                      </w:r>
                    </w:p>
                  </w:txbxContent>
                </v:textbox>
              </v:rect>
              <v:rect id="_x0000_s10417" style="position:absolute;left:9281;width:10718;height:20000" filled="f" stroked="f" strokeweight=".25pt">
                <v:textbox style="mso-next-textbox:#_x0000_s10417"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10418" style="position:absolute;left:1154;top:15036;width:2491;height:248" coordsize="19999,20000">
              <v:rect id="_x0000_s10419" style="position:absolute;width:8856;height:20000" filled="f" stroked="f" strokeweight=".25pt">
                <v:textbox style="mso-next-textbox:#_x0000_s10419" inset="1pt,1pt,1pt,1pt">
                  <w:txbxContent>
                    <w:p w:rsidR="00685216" w:rsidRPr="000B542E" w:rsidRDefault="00685216" w:rsidP="0070221E">
                      <w:pPr>
                        <w:pStyle w:val="a7"/>
                        <w:rPr>
                          <w:rFonts w:ascii="Times New Roman" w:hAnsi="Times New Roman"/>
                          <w:sz w:val="18"/>
                        </w:rPr>
                      </w:pPr>
                      <w:r w:rsidRPr="000B542E">
                        <w:rPr>
                          <w:rFonts w:ascii="Times New Roman" w:hAnsi="Times New Roman"/>
                          <w:sz w:val="18"/>
                        </w:rPr>
                        <w:t xml:space="preserve"> Провер.</w:t>
                      </w:r>
                    </w:p>
                  </w:txbxContent>
                </v:textbox>
              </v:rect>
              <v:rect id="_x0000_s10420" style="position:absolute;left:9281;width:10718;height:20000" filled="f" stroked="f" strokeweight=".25pt">
                <v:textbox style="mso-next-textbox:#_x0000_s10420" inset="1pt,1pt,1pt,1pt">
                  <w:txbxContent>
                    <w:p w:rsidR="00685216" w:rsidRPr="000B542E" w:rsidRDefault="00685216" w:rsidP="0070221E">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10421" style="position:absolute;left:1154;top:15316;width:2491;height:248" coordsize="19999,20000">
              <v:rect id="_x0000_s10422" style="position:absolute;width:8856;height:20000" filled="f" stroked="f" strokeweight=".25pt">
                <v:textbox style="mso-next-textbox:#_x0000_s10422" inset="1pt,1pt,1pt,1pt">
                  <w:txbxContent>
                    <w:p w:rsidR="00685216" w:rsidRPr="00386738" w:rsidRDefault="00685216" w:rsidP="0070221E">
                      <w:pPr>
                        <w:pStyle w:val="a7"/>
                        <w:rPr>
                          <w:rFonts w:ascii="Times New Roman" w:hAnsi="Times New Roman"/>
                          <w:sz w:val="18"/>
                          <w:lang w:val="ru-RU"/>
                        </w:rPr>
                      </w:pPr>
                      <w:r>
                        <w:rPr>
                          <w:rFonts w:ascii="Times New Roman" w:hAnsi="Times New Roman"/>
                          <w:sz w:val="18"/>
                          <w:lang w:val="ru-RU"/>
                        </w:rPr>
                        <w:t>Консульт</w:t>
                      </w:r>
                    </w:p>
                  </w:txbxContent>
                </v:textbox>
              </v:rect>
              <v:rect id="_x0000_s10423" style="position:absolute;left:9281;width:10718;height:20000" filled="f" stroked="f" strokeweight=".25pt">
                <v:textbox style="mso-next-textbox:#_x0000_s10423" inset="1pt,1pt,1pt,1pt">
                  <w:txbxContent>
                    <w:p w:rsidR="00685216" w:rsidRPr="000B542E" w:rsidRDefault="00685216" w:rsidP="0070221E">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70221E"/>
                  </w:txbxContent>
                </v:textbox>
              </v:rect>
            </v:group>
            <v:group id="_x0000_s10424" style="position:absolute;left:1154;top:15893;width:2491;height:248" coordsize="19999,20000">
              <v:rect id="_x0000_s10425" style="position:absolute;width:8856;height:20000" filled="f" stroked="f" strokeweight=".25pt">
                <v:textbox style="mso-next-textbox:#_x0000_s10425" inset="1pt,1pt,1pt,1pt">
                  <w:txbxContent>
                    <w:p w:rsidR="00685216" w:rsidRPr="000B542E" w:rsidRDefault="00685216" w:rsidP="0070221E">
                      <w:pPr>
                        <w:pStyle w:val="a7"/>
                        <w:rPr>
                          <w:rFonts w:ascii="Times New Roman" w:hAnsi="Times New Roman"/>
                          <w:sz w:val="18"/>
                        </w:rPr>
                      </w:pPr>
                      <w:r w:rsidRPr="000B542E">
                        <w:rPr>
                          <w:rFonts w:ascii="Times New Roman" w:hAnsi="Times New Roman"/>
                          <w:sz w:val="18"/>
                        </w:rPr>
                        <w:t xml:space="preserve"> Утверд.</w:t>
                      </w:r>
                    </w:p>
                  </w:txbxContent>
                </v:textbox>
              </v:rect>
              <v:rect id="_x0000_s10426" style="position:absolute;left:9281;width:10718;height:20000" filled="f" stroked="f" strokeweight=".25pt">
                <v:textbox style="mso-next-textbox:#_x0000_s10426" inset="1pt,1pt,1pt,1pt">
                  <w:txbxContent>
                    <w:p w:rsidR="00685216" w:rsidRPr="000B542E" w:rsidRDefault="00685216" w:rsidP="0070221E">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70221E"/>
                    <w:p w:rsidR="00685216" w:rsidRPr="00386738" w:rsidRDefault="00685216" w:rsidP="0070221E"/>
                  </w:txbxContent>
                </v:textbox>
              </v:rect>
            </v:group>
            <v:group id="_x0000_s10427" style="position:absolute;left:1154;top:16170;width:2491;height:248" coordsize="19999,20000">
              <v:rect id="_x0000_s10428" style="position:absolute;width:8856;height:20000" filled="f" stroked="f" strokeweight=".25pt">
                <v:textbox style="mso-next-textbox:#_x0000_s10428" inset="1pt,1pt,1pt,1pt">
                  <w:txbxContent>
                    <w:p w:rsidR="00685216" w:rsidRPr="000B542E" w:rsidRDefault="00685216" w:rsidP="0070221E">
                      <w:pPr>
                        <w:pStyle w:val="a7"/>
                        <w:rPr>
                          <w:rFonts w:ascii="Times New Roman" w:hAnsi="Times New Roman"/>
                          <w:sz w:val="18"/>
                        </w:rPr>
                      </w:pPr>
                      <w:r w:rsidRPr="000B542E">
                        <w:rPr>
                          <w:rFonts w:ascii="Times New Roman" w:hAnsi="Times New Roman"/>
                          <w:sz w:val="18"/>
                        </w:rPr>
                        <w:t xml:space="preserve"> </w:t>
                      </w:r>
                    </w:p>
                  </w:txbxContent>
                </v:textbox>
              </v:rect>
              <v:rect id="_x0000_s10429" style="position:absolute;left:9281;width:10718;height:20000" filled="f" stroked="f" strokeweight=".25pt">
                <v:textbox style="mso-next-textbox:#_x0000_s10429" inset="1pt,1pt,1pt,1pt">
                  <w:txbxContent>
                    <w:p w:rsidR="00685216" w:rsidRPr="000B542E" w:rsidRDefault="00685216" w:rsidP="0070221E">
                      <w:pPr>
                        <w:pStyle w:val="a7"/>
                        <w:rPr>
                          <w:rFonts w:ascii="Times New Roman" w:hAnsi="Times New Roman"/>
                          <w:sz w:val="18"/>
                          <w:lang w:val="ru-RU"/>
                        </w:rPr>
                      </w:pPr>
                    </w:p>
                  </w:txbxContent>
                </v:textbox>
              </v:rect>
            </v:group>
            <v:line id="_x0000_s10430" style="position:absolute" from="8505,14190" to="8506,16426" strokeweight="2pt"/>
            <v:rect id="_x0000_s10431" style="position:absolute;left:5166;top:14234;width:3264;height:1291" filled="f" stroked="f" strokeweight=".25pt">
              <v:textbox style="mso-next-textbox:#_x0000_s10431" inset="1pt,1pt,1pt,1pt">
                <w:txbxContent>
                  <w:p w:rsidR="00685216" w:rsidRPr="0070221E" w:rsidRDefault="00685216" w:rsidP="0070221E">
                    <w:pPr>
                      <w:pStyle w:val="a7"/>
                      <w:spacing w:before="240"/>
                      <w:jc w:val="center"/>
                      <w:rPr>
                        <w:rFonts w:ascii="Times New Roman" w:hAnsi="Times New Roman"/>
                        <w:caps/>
                        <w:sz w:val="24"/>
                        <w:szCs w:val="28"/>
                        <w:lang w:val="ru-RU"/>
                      </w:rPr>
                    </w:pPr>
                    <w:r w:rsidRPr="0070221E">
                      <w:rPr>
                        <w:rFonts w:ascii="Times New Roman" w:hAnsi="Times New Roman"/>
                        <w:caps/>
                        <w:sz w:val="24"/>
                        <w:szCs w:val="28"/>
                        <w:lang w:val="ru-RU"/>
                      </w:rPr>
                      <w:t>Диаграмма последов</w:t>
                    </w:r>
                    <w:r w:rsidRPr="0070221E">
                      <w:rPr>
                        <w:rFonts w:ascii="Times New Roman" w:hAnsi="Times New Roman"/>
                        <w:caps/>
                        <w:sz w:val="24"/>
                        <w:szCs w:val="28"/>
                        <w:lang w:val="ru-RU"/>
                      </w:rPr>
                      <w:t>а</w:t>
                    </w:r>
                    <w:r w:rsidRPr="0070221E">
                      <w:rPr>
                        <w:rFonts w:ascii="Times New Roman" w:hAnsi="Times New Roman"/>
                        <w:caps/>
                        <w:sz w:val="24"/>
                        <w:szCs w:val="28"/>
                        <w:lang w:val="ru-RU"/>
                      </w:rPr>
                      <w:t>тельностей разраб</w:t>
                    </w:r>
                    <w:r w:rsidRPr="0070221E">
                      <w:rPr>
                        <w:rFonts w:ascii="Times New Roman" w:hAnsi="Times New Roman"/>
                        <w:caps/>
                        <w:sz w:val="24"/>
                        <w:szCs w:val="28"/>
                        <w:lang w:val="ru-RU"/>
                      </w:rPr>
                      <w:t>о</w:t>
                    </w:r>
                    <w:r w:rsidRPr="0070221E">
                      <w:rPr>
                        <w:rFonts w:ascii="Times New Roman" w:hAnsi="Times New Roman"/>
                        <w:caps/>
                        <w:sz w:val="24"/>
                        <w:szCs w:val="28"/>
                        <w:lang w:val="ru-RU"/>
                      </w:rPr>
                      <w:t>танной системы</w:t>
                    </w:r>
                  </w:p>
                </w:txbxContent>
              </v:textbox>
            </v:rect>
            <v:line id="_x0000_s10432" style="position:absolute" from="8512,15309" to="11505,15310" strokeweight="2pt"/>
            <v:line id="_x0000_s10433" style="position:absolute" from="5107,15592" to="11504,15593" strokeweight="2pt"/>
            <v:line id="_x0000_s10434" style="position:absolute" from="10204,14190" to="10207,15301" strokeweight="2pt"/>
            <v:rect id="_x0000_s10435" style="position:absolute;left:8550;top:14198;width:765;height:248" filled="f" stroked="f" strokeweight=".25pt">
              <v:textbox style="mso-next-textbox:#_x0000_s10435"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Лит.</w:t>
                    </w:r>
                  </w:p>
                </w:txbxContent>
              </v:textbox>
            </v:rect>
            <v:rect id="_x0000_s10436" style="position:absolute;left:9668;top:15330;width:765;height:248" filled="f" stroked="f" strokeweight=".25pt">
              <v:textbox style="mso-next-textbox:#_x0000_s10436"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Листов</w:t>
                    </w:r>
                  </w:p>
                </w:txbxContent>
              </v:textbox>
            </v:rect>
            <v:rect id="_x0000_s10437" style="position:absolute;left:10424;top:15330;width:804;height:248" filled="f" stroked="f" strokeweight=".25pt">
              <v:textbox style="mso-next-textbox:#_x0000_s10437" inset="1pt,1pt,1pt,1pt">
                <w:txbxContent>
                  <w:p w:rsidR="00685216" w:rsidRPr="003B6EF6" w:rsidRDefault="00685216" w:rsidP="0070221E">
                    <w:pPr>
                      <w:pStyle w:val="a7"/>
                      <w:jc w:val="center"/>
                      <w:rPr>
                        <w:rFonts w:ascii="Times New Roman" w:hAnsi="Times New Roman"/>
                        <w:sz w:val="18"/>
                        <w:lang w:val="ru-RU"/>
                      </w:rPr>
                    </w:pPr>
                    <w:r>
                      <w:rPr>
                        <w:rFonts w:ascii="Times New Roman" w:hAnsi="Times New Roman"/>
                        <w:sz w:val="18"/>
                        <w:lang w:val="ru-RU"/>
                      </w:rPr>
                      <w:t>1</w:t>
                    </w:r>
                  </w:p>
                </w:txbxContent>
              </v:textbox>
            </v:rect>
            <v:line id="_x0000_s10438" style="position:absolute" from="8789,14475" to="8790,15301" strokeweight="1pt"/>
            <v:line id="_x0000_s10439" style="position:absolute" from="9072,14475" to="9073,15301" strokeweight="1pt"/>
            <v:rect id="_x0000_s10440" style="position:absolute;left:8550;top:15818;width:2910;height:353" filled="f" stroked="f" strokeweight=".25pt">
              <v:textbox style="mso-next-textbox:#_x0000_s10440" inset="1pt,1pt,1pt,1pt">
                <w:txbxContent>
                  <w:p w:rsidR="00685216" w:rsidRPr="00D01384" w:rsidRDefault="00685216" w:rsidP="0070221E">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70221E">
                    <w:pPr>
                      <w:pStyle w:val="a7"/>
                      <w:jc w:val="center"/>
                      <w:rPr>
                        <w:rFonts w:ascii="Times New Roman" w:hAnsi="Times New Roman"/>
                        <w:szCs w:val="28"/>
                        <w:lang w:val="ru-RU"/>
                      </w:rPr>
                    </w:pPr>
                  </w:p>
                </w:txbxContent>
              </v:textbox>
            </v:rect>
            <v:line id="_x0000_s10441" style="position:absolute" from="1139,13324" to="11498,13325" strokeweight="2pt"/>
            <v:line id="_x0000_s10442" style="position:absolute" from="1139,13608" to="5093,13609" strokeweight="1pt"/>
            <v:line id="_x0000_s10443" style="position:absolute" from="1139,13891" to="5093,13892" strokeweight="1pt"/>
            <v:line id="_x0000_s10444" style="position:absolute" from="1139,15025" to="5093,15026" strokeweight="1pt"/>
            <v:group id="_x0000_s10445" style="position:absolute;left:1154;top:15596;width:2491;height:248" coordsize="19999,20000">
              <v:rect id="_x0000_s10446" style="position:absolute;width:8856;height:20000" filled="f" stroked="f" strokeweight=".25pt">
                <v:textbox style="mso-next-textbox:#_x0000_s10446" inset="1pt,1pt,1pt,1pt">
                  <w:txbxContent>
                    <w:p w:rsidR="00685216" w:rsidRPr="00E06A6A" w:rsidRDefault="00685216" w:rsidP="0070221E">
                      <w:pPr>
                        <w:pStyle w:val="a7"/>
                        <w:rPr>
                          <w:sz w:val="18"/>
                          <w:lang w:val="ru-RU"/>
                        </w:rPr>
                      </w:pPr>
                      <w:r w:rsidRPr="000B542E">
                        <w:rPr>
                          <w:rFonts w:ascii="Times New Roman" w:hAnsi="Times New Roman"/>
                          <w:sz w:val="18"/>
                        </w:rPr>
                        <w:t>Н. Контр.</w:t>
                      </w:r>
                    </w:p>
                  </w:txbxContent>
                </v:textbox>
              </v:rect>
              <v:rect id="_x0000_s10447" style="position:absolute;left:9281;width:10718;height:20000" filled="f" stroked="f" strokeweight=".25pt">
                <v:textbox style="mso-next-textbox:#_x0000_s10447" inset="1pt,1pt,1pt,1pt">
                  <w:txbxContent>
                    <w:p w:rsidR="00685216" w:rsidRPr="00E06A6A" w:rsidRDefault="00685216" w:rsidP="0070221E">
                      <w:pPr>
                        <w:pStyle w:val="a7"/>
                        <w:rPr>
                          <w:sz w:val="18"/>
                          <w:lang w:val="ru-RU"/>
                        </w:rPr>
                      </w:pPr>
                      <w:r>
                        <w:rPr>
                          <w:sz w:val="18"/>
                          <w:lang w:val="ru-RU"/>
                        </w:rPr>
                        <w:t>Жиляк Н.А.</w:t>
                      </w:r>
                    </w:p>
                  </w:txbxContent>
                </v:textbox>
              </v:rect>
            </v:group>
            <v:line id="_x0000_s10448" style="position:absolute" from="9356,14182" to="9359,15301" strokeweight="2pt"/>
            <v:rect id="_x0000_s10449" style="position:absolute;left:9406;top:14198;width:765;height:248" filled="f" stroked="f" strokeweight=".25pt">
              <v:textbox style="mso-next-textbox:#_x0000_s10449"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Масса</w:t>
                    </w:r>
                  </w:p>
                </w:txbxContent>
              </v:textbox>
            </v:rect>
            <v:rect id="_x0000_s10450" style="position:absolute;left:10261;top:14198;width:1207;height:248" filled="f" stroked="f" strokeweight=".25pt">
              <v:textbox style="mso-next-textbox:#_x0000_s10450"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Масштаб</w:t>
                    </w:r>
                  </w:p>
                </w:txbxContent>
              </v:textbox>
            </v:rect>
            <v:line id="_x0000_s10451" style="position:absolute" from="9639,15315" to="9640,15586" strokeweight="2pt"/>
            <v:rect id="_x0000_s10452" style="position:absolute;left:5166;top:15653;width:3264;height:736" filled="f" stroked="f" strokeweight=".25pt">
              <v:textbox style="mso-next-textbox:#_x0000_s10452" inset="1pt,1pt,1pt,1pt">
                <w:txbxContent>
                  <w:p w:rsidR="00685216" w:rsidRPr="00E06A6A" w:rsidRDefault="00685216" w:rsidP="0070221E">
                    <w:pPr>
                      <w:pStyle w:val="a7"/>
                      <w:rPr>
                        <w:sz w:val="18"/>
                        <w:lang w:val="ru-RU"/>
                      </w:rPr>
                    </w:pPr>
                  </w:p>
                </w:txbxContent>
              </v:textbox>
            </v:rect>
            <v:rect id="_x0000_s10453" style="position:absolute;left:9406;top:14753;width:765;height:248" filled="f" stroked="f" strokeweight=".25pt">
              <v:textbox style="mso-next-textbox:#_x0000_s10453" inset="1pt,1pt,1pt,1pt">
                <w:txbxContent>
                  <w:p w:rsidR="00685216" w:rsidRPr="00E06A6A" w:rsidRDefault="00685216" w:rsidP="0070221E">
                    <w:pPr>
                      <w:pStyle w:val="a7"/>
                      <w:jc w:val="center"/>
                      <w:rPr>
                        <w:sz w:val="18"/>
                        <w:lang w:val="ru-RU"/>
                      </w:rPr>
                    </w:pPr>
                  </w:p>
                </w:txbxContent>
              </v:textbox>
            </v:rect>
            <v:rect id="_x0000_s10454" style="position:absolute;left:10261;top:14753;width:1207;height:248" filled="f" stroked="f" strokeweight=".25pt">
              <v:textbox style="mso-next-textbox:#_x0000_s10454" inset="1pt,1pt,1pt,1pt">
                <w:txbxContent>
                  <w:p w:rsidR="00685216" w:rsidRPr="00E06A6A" w:rsidRDefault="00685216" w:rsidP="0070221E">
                    <w:pPr>
                      <w:pStyle w:val="a7"/>
                      <w:jc w:val="center"/>
                      <w:rPr>
                        <w:sz w:val="18"/>
                        <w:lang w:val="ru-RU"/>
                      </w:rPr>
                    </w:pPr>
                  </w:p>
                </w:txbxContent>
              </v:textbox>
            </v:rect>
            <v:line id="_x0000_s10455" style="position:absolute" from="1139,14168" to="5093,14169" strokeweight="1pt"/>
            <w10:wrap anchorx="page" anchory="page"/>
            <w10:anchorlock/>
          </v:group>
        </w:pict>
      </w:r>
      <w:r w:rsidR="0070221E">
        <w:rPr>
          <w:b/>
        </w:rPr>
        <w:t>ПРИЛОЖЕНИЕ Д</w:t>
      </w:r>
    </w:p>
    <w:p w:rsidR="0070221E" w:rsidRDefault="0070221E" w:rsidP="006D7BA9">
      <w:pPr>
        <w:pStyle w:val="a"/>
        <w:numPr>
          <w:ilvl w:val="0"/>
          <w:numId w:val="0"/>
        </w:numPr>
        <w:jc w:val="center"/>
        <w:rPr>
          <w:b/>
        </w:rPr>
      </w:pPr>
    </w:p>
    <w:p w:rsidR="0070221E" w:rsidRDefault="0070221E" w:rsidP="006D7BA9">
      <w:pPr>
        <w:pStyle w:val="a"/>
        <w:numPr>
          <w:ilvl w:val="0"/>
          <w:numId w:val="0"/>
        </w:numPr>
        <w:jc w:val="center"/>
        <w:rPr>
          <w:b/>
        </w:rPr>
      </w:pPr>
    </w:p>
    <w:p w:rsidR="0070221E" w:rsidRDefault="0070221E" w:rsidP="006D7BA9">
      <w:pPr>
        <w:pStyle w:val="a"/>
        <w:numPr>
          <w:ilvl w:val="0"/>
          <w:numId w:val="0"/>
        </w:numPr>
        <w:jc w:val="center"/>
        <w:rPr>
          <w:b/>
        </w:rPr>
      </w:pPr>
      <w:r w:rsidRPr="0070221E">
        <w:rPr>
          <w:b/>
          <w:noProof/>
          <w:lang w:eastAsia="ru-RU"/>
        </w:rPr>
        <w:drawing>
          <wp:inline distT="0" distB="0" distL="0" distR="0">
            <wp:extent cx="6203553" cy="4114800"/>
            <wp:effectExtent l="19050" t="0" r="6747" b="0"/>
            <wp:docPr id="24"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20" cstate="print"/>
                    <a:srcRect t="4286" b="6187"/>
                    <a:stretch>
                      <a:fillRect/>
                    </a:stretch>
                  </pic:blipFill>
                  <pic:spPr bwMode="auto">
                    <a:xfrm>
                      <a:off x="0" y="0"/>
                      <a:ext cx="6203553" cy="4114800"/>
                    </a:xfrm>
                    <a:prstGeom prst="rect">
                      <a:avLst/>
                    </a:prstGeom>
                    <a:noFill/>
                    <a:ln w="9525">
                      <a:noFill/>
                      <a:miter lim="800000"/>
                      <a:headEnd/>
                      <a:tailEnd/>
                    </a:ln>
                  </pic:spPr>
                </pic:pic>
              </a:graphicData>
            </a:graphic>
          </wp:inline>
        </w:drawing>
      </w:r>
    </w:p>
    <w:p w:rsidR="002872BB" w:rsidRDefault="002872BB">
      <w:pPr>
        <w:tabs>
          <w:tab w:val="clear" w:pos="992"/>
        </w:tabs>
        <w:ind w:firstLine="0"/>
        <w:rPr>
          <w:rFonts w:eastAsia="Calibri" w:cs="Times New Roman"/>
          <w:b/>
        </w:rPr>
      </w:pPr>
      <w:r>
        <w:rPr>
          <w:b/>
        </w:rPr>
        <w:br w:type="page"/>
      </w:r>
    </w:p>
    <w:p w:rsidR="002872BB" w:rsidRDefault="00474C64" w:rsidP="002872BB">
      <w:pPr>
        <w:pStyle w:val="a"/>
        <w:numPr>
          <w:ilvl w:val="0"/>
          <w:numId w:val="0"/>
        </w:numPr>
        <w:jc w:val="center"/>
        <w:rPr>
          <w:b/>
        </w:rPr>
      </w:pPr>
      <w:r>
        <w:rPr>
          <w:b/>
          <w:noProof/>
          <w:lang w:eastAsia="ru-RU"/>
        </w:rPr>
        <w:pict>
          <v:group id="_x0000_s10456" style="position:absolute;left:0;text-align:left;margin-left:65.2pt;margin-top:56.7pt;width:512.05pt;height:747.85pt;z-index:251699200;mso-position-horizontal-relative:page;mso-position-vertical-relative:page" coordorigin="1134,397" coordsize="10376,16046" o:allowincell="f">
            <v:rect id="_x0000_s10457" style="position:absolute;left:1134;top:397;width:10376;height:16046" filled="f" strokeweight="2pt"/>
            <v:line id="_x0000_s10458" style="position:absolute" from="1649,13328" to="1650,14756" strokeweight="2pt"/>
            <v:line id="_x0000_s10459" style="position:absolute" from="5096,14175" to="11498,14176" strokeweight="2pt"/>
            <v:line id="_x0000_s10460" style="position:absolute" from="2268,13335" to="2269,16434" strokeweight="2pt"/>
            <v:line id="_x0000_s10461" style="position:absolute" from="3686,13335" to="3687,16434" strokeweight="2pt"/>
            <v:line id="_x0000_s10462" style="position:absolute" from="4536,13328" to="4537,16434" strokeweight="2pt"/>
            <v:line id="_x0000_s10463" style="position:absolute" from="5103,13335" to="5104,16426" strokeweight="2pt"/>
            <v:line id="_x0000_s10464" style="position:absolute" from="1139,15876" to="5093,15877" strokeweight="1pt"/>
            <v:line id="_x0000_s10465" style="position:absolute" from="1139,16159" to="5093,16160" strokeweight="1pt"/>
            <v:rect id="_x0000_s10466" style="position:absolute;left:1162;top:14476;width:458;height:248" filled="f" stroked="f" strokeweight=".25pt">
              <v:textbox style="mso-next-textbox:#_x0000_s10466"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Изм.</w:t>
                    </w:r>
                  </w:p>
                </w:txbxContent>
              </v:textbox>
            </v:rect>
            <v:rect id="_x0000_s10467" style="position:absolute;left:1679;top:14476;width:571;height:248" filled="f" stroked="f" strokeweight=".25pt">
              <v:textbox style="mso-next-textbox:#_x0000_s10467"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Лист</w:t>
                    </w:r>
                  </w:p>
                </w:txbxContent>
              </v:textbox>
            </v:rect>
            <v:rect id="_x0000_s10468" style="position:absolute;left:2310;top:14476;width:1335;height:248" filled="f" stroked="f" strokeweight=".25pt">
              <v:textbox style="mso-next-textbox:#_x0000_s10468"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 докум.</w:t>
                    </w:r>
                  </w:p>
                </w:txbxContent>
              </v:textbox>
            </v:rect>
            <v:rect id="_x0000_s10469" style="position:absolute;left:3719;top:14476;width:796;height:248" filled="f" stroked="f" strokeweight=".25pt">
              <v:textbox style="mso-next-textbox:#_x0000_s10469"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Подпись</w:t>
                    </w:r>
                  </w:p>
                </w:txbxContent>
              </v:textbox>
            </v:rect>
            <v:rect id="_x0000_s10470" style="position:absolute;left:4560;top:14476;width:519;height:248" filled="f" stroked="f" strokeweight=".25pt">
              <v:textbox style="mso-next-textbox:#_x0000_s10470"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Дата</w:t>
                    </w:r>
                  </w:p>
                </w:txbxContent>
              </v:textbox>
            </v:rect>
            <v:rect id="_x0000_s10471" style="position:absolute;left:8535;top:15330;width:503;height:248" filled="f" stroked="f" strokeweight=".25pt">
              <v:textbox style="mso-next-textbox:#_x0000_s10471"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Лист</w:t>
                    </w:r>
                  </w:p>
                </w:txbxContent>
              </v:textbox>
            </v:rect>
            <v:rect id="_x0000_s10472" style="position:absolute;left:9023;top:15329;width:592;height:249" filled="f" stroked="f" strokeweight=".25pt">
              <v:textbox style="mso-next-textbox:#_x0000_s10472" inset="1pt,1pt,1pt,1pt">
                <w:txbxContent>
                  <w:p w:rsidR="00685216" w:rsidRPr="003B6EF6" w:rsidRDefault="00685216" w:rsidP="002872BB">
                    <w:pPr>
                      <w:pStyle w:val="a7"/>
                      <w:jc w:val="center"/>
                      <w:rPr>
                        <w:rFonts w:ascii="Times New Roman" w:hAnsi="Times New Roman"/>
                        <w:sz w:val="18"/>
                        <w:lang w:val="ru-RU"/>
                      </w:rPr>
                    </w:pPr>
                    <w:r>
                      <w:rPr>
                        <w:rFonts w:ascii="Times New Roman" w:hAnsi="Times New Roman"/>
                        <w:sz w:val="18"/>
                        <w:lang w:val="ru-RU"/>
                      </w:rPr>
                      <w:t>1</w:t>
                    </w:r>
                  </w:p>
                </w:txbxContent>
              </v:textbox>
            </v:rect>
            <v:rect id="_x0000_s10473" style="position:absolute;left:5146;top:13559;width:6308;height:383" filled="f" stroked="f" strokeweight=".25pt">
              <v:textbox style="mso-next-textbox:#_x0000_s10473" inset="1pt,1pt,1pt,1pt">
                <w:txbxContent>
                  <w:p w:rsidR="00685216" w:rsidRPr="00627B06" w:rsidRDefault="00685216" w:rsidP="002872BB">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06.01</w:t>
                    </w:r>
                    <w:r w:rsidRPr="00627B06">
                      <w:rPr>
                        <w:rFonts w:ascii="Times New Roman" w:hAnsi="Times New Roman"/>
                        <w:lang w:val="ru-RU"/>
                      </w:rPr>
                      <w:t>.ГЧ</w:t>
                    </w:r>
                  </w:p>
                  <w:p w:rsidR="00685216" w:rsidRPr="00E06A6A" w:rsidRDefault="00685216" w:rsidP="002872BB">
                    <w:pPr>
                      <w:pStyle w:val="a7"/>
                      <w:rPr>
                        <w:rFonts w:ascii="Journal" w:hAnsi="Journal"/>
                        <w:lang w:val="ru-RU"/>
                      </w:rPr>
                    </w:pPr>
                  </w:p>
                </w:txbxContent>
              </v:textbox>
            </v:rect>
            <v:line id="_x0000_s10474" style="position:absolute" from="8519,14458" to="11505,14459" strokeweight="2pt"/>
            <v:line id="_x0000_s10475" style="position:absolute" from="1147,14743" to="5101,14744" strokeweight="2pt"/>
            <v:line id="_x0000_s10476" style="position:absolute" from="1139,14458" to="5093,14459" strokeweight="2pt"/>
            <v:line id="_x0000_s10477" style="position:absolute" from="1139,15591" to="5093,15592" strokeweight="1pt"/>
            <v:line id="_x0000_s10478" style="position:absolute" from="1139,15306" to="5093,15307" strokeweight="1pt"/>
            <v:group id="_x0000_s10479" style="position:absolute;left:1154;top:14756;width:2491;height:248" coordsize="19999,20000">
              <v:rect id="_x0000_s10480" style="position:absolute;width:8856;height:20000" filled="f" stroked="f" strokeweight=".25pt">
                <v:textbox style="mso-next-textbox:#_x0000_s10480" inset="1pt,1pt,1pt,1pt">
                  <w:txbxContent>
                    <w:p w:rsidR="00685216" w:rsidRPr="000B542E" w:rsidRDefault="00685216" w:rsidP="002872BB">
                      <w:pPr>
                        <w:pStyle w:val="a7"/>
                        <w:rPr>
                          <w:rFonts w:ascii="Times New Roman" w:hAnsi="Times New Roman"/>
                          <w:sz w:val="18"/>
                        </w:rPr>
                      </w:pPr>
                      <w:r w:rsidRPr="000B542E">
                        <w:rPr>
                          <w:rFonts w:ascii="Times New Roman" w:hAnsi="Times New Roman"/>
                          <w:sz w:val="18"/>
                        </w:rPr>
                        <w:t xml:space="preserve"> Разраб.</w:t>
                      </w:r>
                    </w:p>
                  </w:txbxContent>
                </v:textbox>
              </v:rect>
              <v:rect id="_x0000_s10481" style="position:absolute;left:9281;width:10718;height:20000" filled="f" stroked="f" strokeweight=".25pt">
                <v:textbox style="mso-next-textbox:#_x0000_s10481"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10482" style="position:absolute;left:1154;top:15036;width:2491;height:248" coordsize="19999,20000">
              <v:rect id="_x0000_s10483" style="position:absolute;width:8856;height:20000" filled="f" stroked="f" strokeweight=".25pt">
                <v:textbox style="mso-next-textbox:#_x0000_s10483" inset="1pt,1pt,1pt,1pt">
                  <w:txbxContent>
                    <w:p w:rsidR="00685216" w:rsidRPr="000B542E" w:rsidRDefault="00685216" w:rsidP="002872BB">
                      <w:pPr>
                        <w:pStyle w:val="a7"/>
                        <w:rPr>
                          <w:rFonts w:ascii="Times New Roman" w:hAnsi="Times New Roman"/>
                          <w:sz w:val="18"/>
                        </w:rPr>
                      </w:pPr>
                      <w:r w:rsidRPr="000B542E">
                        <w:rPr>
                          <w:rFonts w:ascii="Times New Roman" w:hAnsi="Times New Roman"/>
                          <w:sz w:val="18"/>
                        </w:rPr>
                        <w:t xml:space="preserve"> Провер.</w:t>
                      </w:r>
                    </w:p>
                  </w:txbxContent>
                </v:textbox>
              </v:rect>
              <v:rect id="_x0000_s10484" style="position:absolute;left:9281;width:10718;height:20000" filled="f" stroked="f" strokeweight=".25pt">
                <v:textbox style="mso-next-textbox:#_x0000_s10484" inset="1pt,1pt,1pt,1pt">
                  <w:txbxContent>
                    <w:p w:rsidR="00685216" w:rsidRPr="000B542E" w:rsidRDefault="00685216" w:rsidP="002872BB">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10485" style="position:absolute;left:1154;top:15316;width:2491;height:248" coordsize="19999,20000">
              <v:rect id="_x0000_s10486" style="position:absolute;width:8856;height:20000" filled="f" stroked="f" strokeweight=".25pt">
                <v:textbox style="mso-next-textbox:#_x0000_s10486" inset="1pt,1pt,1pt,1pt">
                  <w:txbxContent>
                    <w:p w:rsidR="00685216" w:rsidRPr="00386738" w:rsidRDefault="00685216" w:rsidP="002872BB">
                      <w:pPr>
                        <w:pStyle w:val="a7"/>
                        <w:rPr>
                          <w:rFonts w:ascii="Times New Roman" w:hAnsi="Times New Roman"/>
                          <w:sz w:val="18"/>
                          <w:lang w:val="ru-RU"/>
                        </w:rPr>
                      </w:pPr>
                      <w:r>
                        <w:rPr>
                          <w:rFonts w:ascii="Times New Roman" w:hAnsi="Times New Roman"/>
                          <w:sz w:val="18"/>
                          <w:lang w:val="ru-RU"/>
                        </w:rPr>
                        <w:t>Консульт</w:t>
                      </w:r>
                    </w:p>
                  </w:txbxContent>
                </v:textbox>
              </v:rect>
              <v:rect id="_x0000_s10487" style="position:absolute;left:9281;width:10718;height:20000" filled="f" stroked="f" strokeweight=".25pt">
                <v:textbox style="mso-next-textbox:#_x0000_s10487" inset="1pt,1pt,1pt,1pt">
                  <w:txbxContent>
                    <w:p w:rsidR="00685216" w:rsidRPr="000B542E" w:rsidRDefault="00685216" w:rsidP="002872BB">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2872BB"/>
                  </w:txbxContent>
                </v:textbox>
              </v:rect>
            </v:group>
            <v:group id="_x0000_s10488" style="position:absolute;left:1154;top:15893;width:2491;height:248" coordsize="19999,20000">
              <v:rect id="_x0000_s10489" style="position:absolute;width:8856;height:20000" filled="f" stroked="f" strokeweight=".25pt">
                <v:textbox style="mso-next-textbox:#_x0000_s10489" inset="1pt,1pt,1pt,1pt">
                  <w:txbxContent>
                    <w:p w:rsidR="00685216" w:rsidRPr="000B542E" w:rsidRDefault="00685216" w:rsidP="002872BB">
                      <w:pPr>
                        <w:pStyle w:val="a7"/>
                        <w:rPr>
                          <w:rFonts w:ascii="Times New Roman" w:hAnsi="Times New Roman"/>
                          <w:sz w:val="18"/>
                        </w:rPr>
                      </w:pPr>
                      <w:r w:rsidRPr="000B542E">
                        <w:rPr>
                          <w:rFonts w:ascii="Times New Roman" w:hAnsi="Times New Roman"/>
                          <w:sz w:val="18"/>
                        </w:rPr>
                        <w:t xml:space="preserve"> Утверд.</w:t>
                      </w:r>
                    </w:p>
                  </w:txbxContent>
                </v:textbox>
              </v:rect>
              <v:rect id="_x0000_s10490" style="position:absolute;left:9281;width:10718;height:20000" filled="f" stroked="f" strokeweight=".25pt">
                <v:textbox style="mso-next-textbox:#_x0000_s10490" inset="1pt,1pt,1pt,1pt">
                  <w:txbxContent>
                    <w:p w:rsidR="00685216" w:rsidRPr="000B542E" w:rsidRDefault="00685216" w:rsidP="002872BB">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2872BB"/>
                    <w:p w:rsidR="00685216" w:rsidRPr="00386738" w:rsidRDefault="00685216" w:rsidP="002872BB"/>
                  </w:txbxContent>
                </v:textbox>
              </v:rect>
            </v:group>
            <v:group id="_x0000_s10491" style="position:absolute;left:1154;top:16170;width:2491;height:248" coordsize="19999,20000">
              <v:rect id="_x0000_s10492" style="position:absolute;width:8856;height:20000" filled="f" stroked="f" strokeweight=".25pt">
                <v:textbox style="mso-next-textbox:#_x0000_s10492" inset="1pt,1pt,1pt,1pt">
                  <w:txbxContent>
                    <w:p w:rsidR="00685216" w:rsidRPr="000B542E" w:rsidRDefault="00685216" w:rsidP="002872BB">
                      <w:pPr>
                        <w:pStyle w:val="a7"/>
                        <w:rPr>
                          <w:rFonts w:ascii="Times New Roman" w:hAnsi="Times New Roman"/>
                          <w:sz w:val="18"/>
                        </w:rPr>
                      </w:pPr>
                      <w:r w:rsidRPr="000B542E">
                        <w:rPr>
                          <w:rFonts w:ascii="Times New Roman" w:hAnsi="Times New Roman"/>
                          <w:sz w:val="18"/>
                        </w:rPr>
                        <w:t xml:space="preserve"> </w:t>
                      </w:r>
                    </w:p>
                  </w:txbxContent>
                </v:textbox>
              </v:rect>
              <v:rect id="_x0000_s10493" style="position:absolute;left:9281;width:10718;height:20000" filled="f" stroked="f" strokeweight=".25pt">
                <v:textbox style="mso-next-textbox:#_x0000_s10493" inset="1pt,1pt,1pt,1pt">
                  <w:txbxContent>
                    <w:p w:rsidR="00685216" w:rsidRPr="000B542E" w:rsidRDefault="00685216" w:rsidP="002872BB">
                      <w:pPr>
                        <w:pStyle w:val="a7"/>
                        <w:rPr>
                          <w:rFonts w:ascii="Times New Roman" w:hAnsi="Times New Roman"/>
                          <w:sz w:val="18"/>
                          <w:lang w:val="ru-RU"/>
                        </w:rPr>
                      </w:pPr>
                    </w:p>
                  </w:txbxContent>
                </v:textbox>
              </v:rect>
            </v:group>
            <v:line id="_x0000_s10494" style="position:absolute" from="8505,14190" to="8506,16426" strokeweight="2pt"/>
            <v:rect id="_x0000_s10495" style="position:absolute;left:5166;top:14234;width:3264;height:1291" filled="f" stroked="f" strokeweight=".25pt">
              <v:textbox style="mso-next-textbox:#_x0000_s10495" inset="1pt,1pt,1pt,1pt">
                <w:txbxContent>
                  <w:p w:rsidR="00685216" w:rsidRPr="0070221E" w:rsidRDefault="00685216" w:rsidP="002872BB">
                    <w:pPr>
                      <w:pStyle w:val="a7"/>
                      <w:spacing w:before="240"/>
                      <w:jc w:val="center"/>
                      <w:rPr>
                        <w:rFonts w:ascii="Times New Roman" w:hAnsi="Times New Roman"/>
                        <w:caps/>
                        <w:sz w:val="24"/>
                        <w:szCs w:val="28"/>
                        <w:lang w:val="ru-RU"/>
                      </w:rPr>
                    </w:pPr>
                    <w:r>
                      <w:rPr>
                        <w:rFonts w:ascii="Times New Roman" w:hAnsi="Times New Roman"/>
                        <w:caps/>
                        <w:sz w:val="24"/>
                        <w:szCs w:val="28"/>
                        <w:lang w:val="ru-RU"/>
                      </w:rPr>
                      <w:t>логическая схема базы данных</w:t>
                    </w:r>
                  </w:p>
                </w:txbxContent>
              </v:textbox>
            </v:rect>
            <v:line id="_x0000_s10496" style="position:absolute" from="8512,15309" to="11505,15310" strokeweight="2pt"/>
            <v:line id="_x0000_s10497" style="position:absolute" from="5107,15592" to="11504,15593" strokeweight="2pt"/>
            <v:line id="_x0000_s10498" style="position:absolute" from="10204,14190" to="10207,15301" strokeweight="2pt"/>
            <v:rect id="_x0000_s10499" style="position:absolute;left:8550;top:14198;width:765;height:248" filled="f" stroked="f" strokeweight=".25pt">
              <v:textbox style="mso-next-textbox:#_x0000_s10499"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Лит.</w:t>
                    </w:r>
                  </w:p>
                </w:txbxContent>
              </v:textbox>
            </v:rect>
            <v:rect id="_x0000_s10500" style="position:absolute;left:9668;top:15330;width:765;height:248" filled="f" stroked="f" strokeweight=".25pt">
              <v:textbox style="mso-next-textbox:#_x0000_s10500"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Листов</w:t>
                    </w:r>
                  </w:p>
                </w:txbxContent>
              </v:textbox>
            </v:rect>
            <v:rect id="_x0000_s10501" style="position:absolute;left:10424;top:15330;width:804;height:248" filled="f" stroked="f" strokeweight=".25pt">
              <v:textbox style="mso-next-textbox:#_x0000_s10501" inset="1pt,1pt,1pt,1pt">
                <w:txbxContent>
                  <w:p w:rsidR="00685216" w:rsidRPr="003B6EF6" w:rsidRDefault="00685216" w:rsidP="002872BB">
                    <w:pPr>
                      <w:pStyle w:val="a7"/>
                      <w:jc w:val="center"/>
                      <w:rPr>
                        <w:rFonts w:ascii="Times New Roman" w:hAnsi="Times New Roman"/>
                        <w:sz w:val="18"/>
                        <w:lang w:val="ru-RU"/>
                      </w:rPr>
                    </w:pPr>
                    <w:r>
                      <w:rPr>
                        <w:rFonts w:ascii="Times New Roman" w:hAnsi="Times New Roman"/>
                        <w:sz w:val="18"/>
                        <w:lang w:val="ru-RU"/>
                      </w:rPr>
                      <w:t>1</w:t>
                    </w:r>
                  </w:p>
                </w:txbxContent>
              </v:textbox>
            </v:rect>
            <v:line id="_x0000_s10502" style="position:absolute" from="8789,14475" to="8790,15301" strokeweight="1pt"/>
            <v:line id="_x0000_s10503" style="position:absolute" from="9072,14475" to="9073,15301" strokeweight="1pt"/>
            <v:rect id="_x0000_s10504" style="position:absolute;left:8550;top:15818;width:2910;height:353" filled="f" stroked="f" strokeweight=".25pt">
              <v:textbox style="mso-next-textbox:#_x0000_s10504" inset="1pt,1pt,1pt,1pt">
                <w:txbxContent>
                  <w:p w:rsidR="00685216" w:rsidRPr="00D01384" w:rsidRDefault="00685216" w:rsidP="002872BB">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2872BB">
                    <w:pPr>
                      <w:pStyle w:val="a7"/>
                      <w:jc w:val="center"/>
                      <w:rPr>
                        <w:rFonts w:ascii="Times New Roman" w:hAnsi="Times New Roman"/>
                        <w:szCs w:val="28"/>
                        <w:lang w:val="ru-RU"/>
                      </w:rPr>
                    </w:pPr>
                  </w:p>
                </w:txbxContent>
              </v:textbox>
            </v:rect>
            <v:line id="_x0000_s10505" style="position:absolute" from="1139,13324" to="11498,13325" strokeweight="2pt"/>
            <v:line id="_x0000_s10506" style="position:absolute" from="1139,13608" to="5093,13609" strokeweight="1pt"/>
            <v:line id="_x0000_s10507" style="position:absolute" from="1139,13891" to="5093,13892" strokeweight="1pt"/>
            <v:line id="_x0000_s10508" style="position:absolute" from="1139,15025" to="5093,15026" strokeweight="1pt"/>
            <v:group id="_x0000_s10509" style="position:absolute;left:1154;top:15596;width:2491;height:248" coordsize="19999,20000">
              <v:rect id="_x0000_s10510" style="position:absolute;width:8856;height:20000" filled="f" stroked="f" strokeweight=".25pt">
                <v:textbox style="mso-next-textbox:#_x0000_s10510" inset="1pt,1pt,1pt,1pt">
                  <w:txbxContent>
                    <w:p w:rsidR="00685216" w:rsidRPr="00E06A6A" w:rsidRDefault="00685216" w:rsidP="002872BB">
                      <w:pPr>
                        <w:pStyle w:val="a7"/>
                        <w:rPr>
                          <w:sz w:val="18"/>
                          <w:lang w:val="ru-RU"/>
                        </w:rPr>
                      </w:pPr>
                      <w:r w:rsidRPr="000B542E">
                        <w:rPr>
                          <w:rFonts w:ascii="Times New Roman" w:hAnsi="Times New Roman"/>
                          <w:sz w:val="18"/>
                        </w:rPr>
                        <w:t>Н. Контр.</w:t>
                      </w:r>
                    </w:p>
                  </w:txbxContent>
                </v:textbox>
              </v:rect>
              <v:rect id="_x0000_s10511" style="position:absolute;left:9281;width:10718;height:20000" filled="f" stroked="f" strokeweight=".25pt">
                <v:textbox style="mso-next-textbox:#_x0000_s10511" inset="1pt,1pt,1pt,1pt">
                  <w:txbxContent>
                    <w:p w:rsidR="00685216" w:rsidRPr="00E06A6A" w:rsidRDefault="00685216" w:rsidP="002872BB">
                      <w:pPr>
                        <w:pStyle w:val="a7"/>
                        <w:rPr>
                          <w:sz w:val="18"/>
                          <w:lang w:val="ru-RU"/>
                        </w:rPr>
                      </w:pPr>
                      <w:r>
                        <w:rPr>
                          <w:sz w:val="18"/>
                          <w:lang w:val="ru-RU"/>
                        </w:rPr>
                        <w:t>Жиляк Н.А.</w:t>
                      </w:r>
                    </w:p>
                  </w:txbxContent>
                </v:textbox>
              </v:rect>
            </v:group>
            <v:line id="_x0000_s10512" style="position:absolute" from="9356,14182" to="9359,15301" strokeweight="2pt"/>
            <v:rect id="_x0000_s10513" style="position:absolute;left:9406;top:14198;width:765;height:248" filled="f" stroked="f" strokeweight=".25pt">
              <v:textbox style="mso-next-textbox:#_x0000_s10513"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Масса</w:t>
                    </w:r>
                  </w:p>
                </w:txbxContent>
              </v:textbox>
            </v:rect>
            <v:rect id="_x0000_s10514" style="position:absolute;left:10261;top:14198;width:1207;height:248" filled="f" stroked="f" strokeweight=".25pt">
              <v:textbox style="mso-next-textbox:#_x0000_s10514"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Масштаб</w:t>
                    </w:r>
                  </w:p>
                </w:txbxContent>
              </v:textbox>
            </v:rect>
            <v:line id="_x0000_s10515" style="position:absolute" from="9639,15315" to="9640,15586" strokeweight="2pt"/>
            <v:rect id="_x0000_s10516" style="position:absolute;left:5166;top:15653;width:3264;height:736" filled="f" stroked="f" strokeweight=".25pt">
              <v:textbox style="mso-next-textbox:#_x0000_s10516" inset="1pt,1pt,1pt,1pt">
                <w:txbxContent>
                  <w:p w:rsidR="00685216" w:rsidRPr="00E06A6A" w:rsidRDefault="00685216" w:rsidP="002872BB">
                    <w:pPr>
                      <w:pStyle w:val="a7"/>
                      <w:rPr>
                        <w:sz w:val="18"/>
                        <w:lang w:val="ru-RU"/>
                      </w:rPr>
                    </w:pPr>
                  </w:p>
                </w:txbxContent>
              </v:textbox>
            </v:rect>
            <v:rect id="_x0000_s10517" style="position:absolute;left:9406;top:14753;width:765;height:248" filled="f" stroked="f" strokeweight=".25pt">
              <v:textbox style="mso-next-textbox:#_x0000_s10517" inset="1pt,1pt,1pt,1pt">
                <w:txbxContent>
                  <w:p w:rsidR="00685216" w:rsidRPr="00E06A6A" w:rsidRDefault="00685216" w:rsidP="002872BB">
                    <w:pPr>
                      <w:pStyle w:val="a7"/>
                      <w:jc w:val="center"/>
                      <w:rPr>
                        <w:sz w:val="18"/>
                        <w:lang w:val="ru-RU"/>
                      </w:rPr>
                    </w:pPr>
                  </w:p>
                </w:txbxContent>
              </v:textbox>
            </v:rect>
            <v:rect id="_x0000_s10518" style="position:absolute;left:10261;top:14753;width:1207;height:248" filled="f" stroked="f" strokeweight=".25pt">
              <v:textbox style="mso-next-textbox:#_x0000_s10518" inset="1pt,1pt,1pt,1pt">
                <w:txbxContent>
                  <w:p w:rsidR="00685216" w:rsidRPr="00E06A6A" w:rsidRDefault="00685216" w:rsidP="002872BB">
                    <w:pPr>
                      <w:pStyle w:val="a7"/>
                      <w:jc w:val="center"/>
                      <w:rPr>
                        <w:sz w:val="18"/>
                        <w:lang w:val="ru-RU"/>
                      </w:rPr>
                    </w:pPr>
                  </w:p>
                </w:txbxContent>
              </v:textbox>
            </v:rect>
            <v:line id="_x0000_s10519" style="position:absolute" from="1139,14168" to="5093,14169" strokeweight="1pt"/>
            <w10:wrap anchorx="page" anchory="page"/>
            <w10:anchorlock/>
          </v:group>
        </w:pict>
      </w:r>
      <w:r w:rsidR="002872BB">
        <w:rPr>
          <w:b/>
        </w:rPr>
        <w:t>ПРИЛОЖЕНИЕ Е</w:t>
      </w:r>
    </w:p>
    <w:p w:rsidR="002872BB" w:rsidRDefault="002872BB" w:rsidP="006D7BA9">
      <w:pPr>
        <w:pStyle w:val="a"/>
        <w:numPr>
          <w:ilvl w:val="0"/>
          <w:numId w:val="0"/>
        </w:numPr>
        <w:jc w:val="center"/>
        <w:rPr>
          <w:b/>
        </w:rPr>
      </w:pPr>
    </w:p>
    <w:p w:rsidR="002872BB" w:rsidRPr="006D7BA9" w:rsidRDefault="002872BB" w:rsidP="006D7BA9">
      <w:pPr>
        <w:pStyle w:val="a"/>
        <w:numPr>
          <w:ilvl w:val="0"/>
          <w:numId w:val="0"/>
        </w:numPr>
        <w:jc w:val="center"/>
        <w:rPr>
          <w:b/>
        </w:rPr>
      </w:pPr>
      <w:r w:rsidRPr="002872BB">
        <w:rPr>
          <w:b/>
          <w:noProof/>
          <w:lang w:eastAsia="ru-RU"/>
        </w:rPr>
        <w:drawing>
          <wp:inline distT="0" distB="0" distL="0" distR="0">
            <wp:extent cx="6152479" cy="2971800"/>
            <wp:effectExtent l="19050" t="0" r="671" b="0"/>
            <wp:docPr id="27"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21" cstate="print"/>
                    <a:srcRect l="1966" t="8743" r="2506" b="7867"/>
                    <a:stretch>
                      <a:fillRect/>
                    </a:stretch>
                  </pic:blipFill>
                  <pic:spPr bwMode="auto">
                    <a:xfrm>
                      <a:off x="0" y="0"/>
                      <a:ext cx="6152479" cy="2971800"/>
                    </a:xfrm>
                    <a:prstGeom prst="rect">
                      <a:avLst/>
                    </a:prstGeom>
                    <a:noFill/>
                    <a:ln w="9525">
                      <a:noFill/>
                      <a:miter lim="800000"/>
                      <a:headEnd/>
                      <a:tailEnd/>
                    </a:ln>
                  </pic:spPr>
                </pic:pic>
              </a:graphicData>
            </a:graphic>
          </wp:inline>
        </w:drawing>
      </w:r>
    </w:p>
    <w:sectPr w:rsidR="002872BB" w:rsidRPr="006D7BA9" w:rsidSect="000E5E89">
      <w:headerReference w:type="default" r:id="rId122"/>
      <w:pgSz w:w="11906" w:h="16838"/>
      <w:pgMar w:top="1134" w:right="567" w:bottom="851" w:left="1304" w:header="567" w:footer="567" w:gutter="0"/>
      <w:pgNumType w:start="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6A0B" w:rsidRDefault="00D06A0B">
      <w:r>
        <w:separator/>
      </w:r>
    </w:p>
  </w:endnote>
  <w:endnote w:type="continuationSeparator" w:id="1">
    <w:p w:rsidR="00D06A0B" w:rsidRDefault="00D06A0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ISOCPEUR">
    <w:altName w:val="Arial"/>
    <w:panose1 w:val="00000000000000000000"/>
    <w:charset w:val="00"/>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6A0B" w:rsidRDefault="00D06A0B">
      <w:r>
        <w:separator/>
      </w:r>
    </w:p>
  </w:footnote>
  <w:footnote w:type="continuationSeparator" w:id="1">
    <w:p w:rsidR="00D06A0B" w:rsidRDefault="00D06A0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5216" w:rsidRPr="006355E6" w:rsidRDefault="00474C64">
    <w:pPr>
      <w:pStyle w:val="af1"/>
      <w:jc w:val="right"/>
      <w:rPr>
        <w:sz w:val="28"/>
        <w:szCs w:val="28"/>
      </w:rPr>
    </w:pPr>
    <w:r w:rsidRPr="006355E6">
      <w:rPr>
        <w:sz w:val="28"/>
        <w:szCs w:val="28"/>
      </w:rPr>
      <w:fldChar w:fldCharType="begin"/>
    </w:r>
    <w:r w:rsidR="00685216" w:rsidRPr="006355E6">
      <w:rPr>
        <w:sz w:val="28"/>
        <w:szCs w:val="28"/>
      </w:rPr>
      <w:instrText>PAGE   \* MERGEFORMAT</w:instrText>
    </w:r>
    <w:r w:rsidRPr="006355E6">
      <w:rPr>
        <w:sz w:val="28"/>
        <w:szCs w:val="28"/>
      </w:rPr>
      <w:fldChar w:fldCharType="separate"/>
    </w:r>
    <w:r w:rsidR="007F29CA">
      <w:rPr>
        <w:noProof/>
        <w:sz w:val="28"/>
        <w:szCs w:val="28"/>
      </w:rPr>
      <w:t>88</w:t>
    </w:r>
    <w:r w:rsidRPr="006355E6">
      <w:rPr>
        <w:sz w:val="28"/>
        <w:szCs w:val="28"/>
      </w:rPr>
      <w:fldChar w:fldCharType="end"/>
    </w:r>
  </w:p>
  <w:p w:rsidR="00685216" w:rsidRPr="006355E6" w:rsidRDefault="00685216">
    <w:pPr>
      <w:pStyle w:val="af1"/>
      <w:rPr>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A7E15"/>
    <w:multiLevelType w:val="multilevel"/>
    <w:tmpl w:val="B036902A"/>
    <w:lvl w:ilvl="0">
      <w:start w:val="1"/>
      <w:numFmt w:val="bullet"/>
      <w:lvlText w:val="-"/>
      <w:lvlJc w:val="left"/>
      <w:pPr>
        <w:ind w:left="1211" w:hanging="360"/>
      </w:pPr>
      <w:rPr>
        <w:rFonts w:ascii="Symbol" w:hAnsi="Symbol"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1">
    <w:nsid w:val="0631320E"/>
    <w:multiLevelType w:val="hybridMultilevel"/>
    <w:tmpl w:val="9132C3EC"/>
    <w:lvl w:ilvl="0" w:tplc="6A548050">
      <w:start w:val="1"/>
      <w:numFmt w:val="bullet"/>
      <w:lvlText w:val=""/>
      <w:lvlJc w:val="left"/>
      <w:pPr>
        <w:ind w:left="851" w:firstLine="1134"/>
      </w:pPr>
      <w:rPr>
        <w:rFonts w:ascii="Symbol" w:hAnsi="Symbol" w:hint="default"/>
      </w:rPr>
    </w:lvl>
    <w:lvl w:ilvl="1" w:tplc="6C323FA0">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CD63DB"/>
    <w:multiLevelType w:val="hybridMultilevel"/>
    <w:tmpl w:val="E1B8F844"/>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4037AC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6BD06D7"/>
    <w:multiLevelType w:val="hybridMultilevel"/>
    <w:tmpl w:val="BAA858A4"/>
    <w:lvl w:ilvl="0" w:tplc="6C323FA0">
      <w:start w:val="1"/>
      <w:numFmt w:val="bullet"/>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DF9146A"/>
    <w:multiLevelType w:val="multilevel"/>
    <w:tmpl w:val="E8E06C1E"/>
    <w:lvl w:ilvl="0">
      <w:start w:val="1"/>
      <w:numFmt w:val="bullet"/>
      <w:lvlText w:val="-"/>
      <w:lvlJc w:val="left"/>
      <w:pPr>
        <w:ind w:left="1571" w:hanging="360"/>
      </w:pPr>
      <w:rPr>
        <w:rFonts w:ascii="Symbol" w:hAnsi="Symbol"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24A4674D"/>
    <w:multiLevelType w:val="hybridMultilevel"/>
    <w:tmpl w:val="C9C29C36"/>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2C57896"/>
    <w:multiLevelType w:val="hybridMultilevel"/>
    <w:tmpl w:val="E5CC6F82"/>
    <w:lvl w:ilvl="0" w:tplc="0228154C">
      <w:start w:val="1"/>
      <w:numFmt w:val="bullet"/>
      <w:suff w:val="space"/>
      <w:lvlText w:val="­"/>
      <w:lvlJc w:val="left"/>
      <w:pPr>
        <w:ind w:left="928" w:hanging="360"/>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388C10B3"/>
    <w:multiLevelType w:val="hybridMultilevel"/>
    <w:tmpl w:val="8F08C37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DA93713"/>
    <w:multiLevelType w:val="hybridMultilevel"/>
    <w:tmpl w:val="FB629028"/>
    <w:lvl w:ilvl="0" w:tplc="B56A12A2">
      <w:start w:val="1"/>
      <w:numFmt w:val="decimal"/>
      <w:lvlText w:val="%1."/>
      <w:lvlJc w:val="left"/>
      <w:pPr>
        <w:ind w:left="0" w:firstLine="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2">
    <w:nsid w:val="43710A5C"/>
    <w:multiLevelType w:val="hybridMultilevel"/>
    <w:tmpl w:val="D24A0E22"/>
    <w:lvl w:ilvl="0" w:tplc="6C323FA0">
      <w:start w:val="1"/>
      <w:numFmt w:val="bullet"/>
      <w:lvlText w:val="-"/>
      <w:lvlJc w:val="left"/>
      <w:pPr>
        <w:ind w:left="0" w:firstLine="851"/>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4467A1E"/>
    <w:multiLevelType w:val="hybridMultilevel"/>
    <w:tmpl w:val="B1E08BA0"/>
    <w:lvl w:ilvl="0" w:tplc="6C323F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205D23"/>
    <w:multiLevelType w:val="hybridMultilevel"/>
    <w:tmpl w:val="5F5A6896"/>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51667581"/>
    <w:multiLevelType w:val="hybridMultilevel"/>
    <w:tmpl w:val="AE5EF91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51D40A6A"/>
    <w:multiLevelType w:val="hybridMultilevel"/>
    <w:tmpl w:val="C4907784"/>
    <w:lvl w:ilvl="0" w:tplc="6C323FA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59F7A29"/>
    <w:multiLevelType w:val="multilevel"/>
    <w:tmpl w:val="794E0462"/>
    <w:lvl w:ilvl="0">
      <w:start w:val="1"/>
      <w:numFmt w:val="bullet"/>
      <w:lvlText w:val="-"/>
      <w:lvlJc w:val="left"/>
      <w:pPr>
        <w:ind w:left="1069" w:hanging="360"/>
      </w:pPr>
      <w:rPr>
        <w:rFonts w:ascii="Symbol" w:hAnsi="Symbol"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18">
    <w:nsid w:val="5B5C2D3A"/>
    <w:multiLevelType w:val="hybridMultilevel"/>
    <w:tmpl w:val="CA0236F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FB2726A"/>
    <w:multiLevelType w:val="hybridMultilevel"/>
    <w:tmpl w:val="E934EF7A"/>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1D62464"/>
    <w:multiLevelType w:val="hybridMultilevel"/>
    <w:tmpl w:val="E6CEEEB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4ED2466"/>
    <w:multiLevelType w:val="hybridMultilevel"/>
    <w:tmpl w:val="E5B4A9C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9A936F0"/>
    <w:multiLevelType w:val="hybridMultilevel"/>
    <w:tmpl w:val="01B86C7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DFA40CC"/>
    <w:multiLevelType w:val="hybridMultilevel"/>
    <w:tmpl w:val="27BCBDA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7"/>
  </w:num>
  <w:num w:numId="2">
    <w:abstractNumId w:val="11"/>
  </w:num>
  <w:num w:numId="3">
    <w:abstractNumId w:val="8"/>
  </w:num>
  <w:num w:numId="4">
    <w:abstractNumId w:val="4"/>
  </w:num>
  <w:num w:numId="5">
    <w:abstractNumId w:val="5"/>
  </w:num>
  <w:num w:numId="6">
    <w:abstractNumId w:val="13"/>
  </w:num>
  <w:num w:numId="7">
    <w:abstractNumId w:val="20"/>
  </w:num>
  <w:num w:numId="8">
    <w:abstractNumId w:val="15"/>
  </w:num>
  <w:num w:numId="9">
    <w:abstractNumId w:val="21"/>
  </w:num>
  <w:num w:numId="10">
    <w:abstractNumId w:val="22"/>
  </w:num>
  <w:num w:numId="11">
    <w:abstractNumId w:val="19"/>
  </w:num>
  <w:num w:numId="12">
    <w:abstractNumId w:val="23"/>
  </w:num>
  <w:num w:numId="13">
    <w:abstractNumId w:val="12"/>
  </w:num>
  <w:num w:numId="14">
    <w:abstractNumId w:val="1"/>
  </w:num>
  <w:num w:numId="15">
    <w:abstractNumId w:val="14"/>
  </w:num>
  <w:num w:numId="16">
    <w:abstractNumId w:val="2"/>
  </w:num>
  <w:num w:numId="17">
    <w:abstractNumId w:val="6"/>
  </w:num>
  <w:num w:numId="18">
    <w:abstractNumId w:val="16"/>
  </w:num>
  <w:num w:numId="19">
    <w:abstractNumId w:val="17"/>
  </w:num>
  <w:num w:numId="20">
    <w:abstractNumId w:val="18"/>
  </w:num>
  <w:num w:numId="21">
    <w:abstractNumId w:val="0"/>
  </w:num>
  <w:num w:numId="22">
    <w:abstractNumId w:val="3"/>
  </w:num>
  <w:num w:numId="23">
    <w:abstractNumId w:val="10"/>
  </w:num>
  <w:num w:numId="24">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ru-RU" w:vendorID="64" w:dllVersion="131078" w:nlCheck="1" w:checkStyle="0"/>
  <w:activeWritingStyle w:appName="MSWord" w:lang="en-US" w:vendorID="64" w:dllVersion="131078" w:nlCheck="1" w:checkStyle="1"/>
  <w:defaultTabStop w:val="0"/>
  <w:autoHyphenation/>
  <w:hyphenationZone w:val="357"/>
  <w:drawingGridHorizontalSpacing w:val="140"/>
  <w:displayHorizontalDrawingGridEvery w:val="2"/>
  <w:characterSpacingControl w:val="doNotCompress"/>
  <w:footnotePr>
    <w:footnote w:id="0"/>
    <w:footnote w:id="1"/>
  </w:footnotePr>
  <w:endnotePr>
    <w:endnote w:id="0"/>
    <w:endnote w:id="1"/>
  </w:endnotePr>
  <w:compat/>
  <w:rsids>
    <w:rsidRoot w:val="00E61B37"/>
    <w:rsid w:val="000022F0"/>
    <w:rsid w:val="0000639F"/>
    <w:rsid w:val="00014710"/>
    <w:rsid w:val="000266B6"/>
    <w:rsid w:val="00046DDB"/>
    <w:rsid w:val="00055595"/>
    <w:rsid w:val="00061CB2"/>
    <w:rsid w:val="00072D17"/>
    <w:rsid w:val="000730BE"/>
    <w:rsid w:val="000830FD"/>
    <w:rsid w:val="00086573"/>
    <w:rsid w:val="000A3F56"/>
    <w:rsid w:val="000A4759"/>
    <w:rsid w:val="000B0ED8"/>
    <w:rsid w:val="000B5BA8"/>
    <w:rsid w:val="000B6601"/>
    <w:rsid w:val="000C2964"/>
    <w:rsid w:val="000D2835"/>
    <w:rsid w:val="000D76E7"/>
    <w:rsid w:val="000E510B"/>
    <w:rsid w:val="000E533B"/>
    <w:rsid w:val="000E5E89"/>
    <w:rsid w:val="000F374B"/>
    <w:rsid w:val="000F5771"/>
    <w:rsid w:val="00104FD7"/>
    <w:rsid w:val="00107198"/>
    <w:rsid w:val="0011763A"/>
    <w:rsid w:val="00121D3C"/>
    <w:rsid w:val="0012369F"/>
    <w:rsid w:val="001244EA"/>
    <w:rsid w:val="00125C59"/>
    <w:rsid w:val="001309A3"/>
    <w:rsid w:val="0013262A"/>
    <w:rsid w:val="001339AD"/>
    <w:rsid w:val="001340E4"/>
    <w:rsid w:val="00136CAA"/>
    <w:rsid w:val="0014121B"/>
    <w:rsid w:val="001474AA"/>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082B"/>
    <w:rsid w:val="001C1720"/>
    <w:rsid w:val="001C424D"/>
    <w:rsid w:val="001C4DCB"/>
    <w:rsid w:val="001D0D10"/>
    <w:rsid w:val="001D3166"/>
    <w:rsid w:val="001D5140"/>
    <w:rsid w:val="001E3914"/>
    <w:rsid w:val="001E6ACD"/>
    <w:rsid w:val="001E7A33"/>
    <w:rsid w:val="00205042"/>
    <w:rsid w:val="0021323C"/>
    <w:rsid w:val="002237CA"/>
    <w:rsid w:val="002276B4"/>
    <w:rsid w:val="002372FE"/>
    <w:rsid w:val="00242268"/>
    <w:rsid w:val="00247711"/>
    <w:rsid w:val="00253F7B"/>
    <w:rsid w:val="0025765D"/>
    <w:rsid w:val="00261FB4"/>
    <w:rsid w:val="00273E73"/>
    <w:rsid w:val="00283575"/>
    <w:rsid w:val="002839B9"/>
    <w:rsid w:val="00283B0F"/>
    <w:rsid w:val="002872BB"/>
    <w:rsid w:val="00294D08"/>
    <w:rsid w:val="0029529D"/>
    <w:rsid w:val="002970F2"/>
    <w:rsid w:val="002A318E"/>
    <w:rsid w:val="002B059D"/>
    <w:rsid w:val="002B49A9"/>
    <w:rsid w:val="002B4E1B"/>
    <w:rsid w:val="002B6C7E"/>
    <w:rsid w:val="002C4F1E"/>
    <w:rsid w:val="002D02B5"/>
    <w:rsid w:val="002D295F"/>
    <w:rsid w:val="002D2C98"/>
    <w:rsid w:val="002D4B9C"/>
    <w:rsid w:val="002D7D2A"/>
    <w:rsid w:val="002E0A0A"/>
    <w:rsid w:val="002E4B06"/>
    <w:rsid w:val="002F4C88"/>
    <w:rsid w:val="003010F6"/>
    <w:rsid w:val="003038BA"/>
    <w:rsid w:val="00305C4A"/>
    <w:rsid w:val="003140E9"/>
    <w:rsid w:val="003159BF"/>
    <w:rsid w:val="003177B4"/>
    <w:rsid w:val="00327E10"/>
    <w:rsid w:val="0033655F"/>
    <w:rsid w:val="00336B1B"/>
    <w:rsid w:val="00340D5B"/>
    <w:rsid w:val="00341A00"/>
    <w:rsid w:val="00342602"/>
    <w:rsid w:val="00346345"/>
    <w:rsid w:val="003501BE"/>
    <w:rsid w:val="003507C7"/>
    <w:rsid w:val="003520AF"/>
    <w:rsid w:val="00365CD1"/>
    <w:rsid w:val="003707F9"/>
    <w:rsid w:val="0037768E"/>
    <w:rsid w:val="00386738"/>
    <w:rsid w:val="00387ABE"/>
    <w:rsid w:val="003A5D06"/>
    <w:rsid w:val="003A7E2E"/>
    <w:rsid w:val="003B4A3E"/>
    <w:rsid w:val="003B769E"/>
    <w:rsid w:val="003C2559"/>
    <w:rsid w:val="003C3B86"/>
    <w:rsid w:val="003D340E"/>
    <w:rsid w:val="003D4901"/>
    <w:rsid w:val="003D64EB"/>
    <w:rsid w:val="003F52B2"/>
    <w:rsid w:val="003F7258"/>
    <w:rsid w:val="004050E1"/>
    <w:rsid w:val="004079A0"/>
    <w:rsid w:val="00411687"/>
    <w:rsid w:val="00415B49"/>
    <w:rsid w:val="0042270F"/>
    <w:rsid w:val="004468D5"/>
    <w:rsid w:val="00446E14"/>
    <w:rsid w:val="00453BEC"/>
    <w:rsid w:val="00464B55"/>
    <w:rsid w:val="00472754"/>
    <w:rsid w:val="00473629"/>
    <w:rsid w:val="00474C64"/>
    <w:rsid w:val="004758C2"/>
    <w:rsid w:val="00475C95"/>
    <w:rsid w:val="00477A4E"/>
    <w:rsid w:val="004869AF"/>
    <w:rsid w:val="00487F42"/>
    <w:rsid w:val="00492BD5"/>
    <w:rsid w:val="00496F02"/>
    <w:rsid w:val="004A353E"/>
    <w:rsid w:val="004B4B62"/>
    <w:rsid w:val="004B5811"/>
    <w:rsid w:val="004B7AA9"/>
    <w:rsid w:val="004C3639"/>
    <w:rsid w:val="004C415E"/>
    <w:rsid w:val="004C5C7E"/>
    <w:rsid w:val="004E4010"/>
    <w:rsid w:val="004E52EF"/>
    <w:rsid w:val="004E59E8"/>
    <w:rsid w:val="004E5F0A"/>
    <w:rsid w:val="004E68A8"/>
    <w:rsid w:val="005000B4"/>
    <w:rsid w:val="0051325C"/>
    <w:rsid w:val="00516655"/>
    <w:rsid w:val="005255F6"/>
    <w:rsid w:val="00526DCC"/>
    <w:rsid w:val="005273E3"/>
    <w:rsid w:val="00527BC1"/>
    <w:rsid w:val="00533279"/>
    <w:rsid w:val="0053507D"/>
    <w:rsid w:val="005355DC"/>
    <w:rsid w:val="00545A3D"/>
    <w:rsid w:val="00545B19"/>
    <w:rsid w:val="00552E38"/>
    <w:rsid w:val="0056151A"/>
    <w:rsid w:val="00561D2B"/>
    <w:rsid w:val="00566CE9"/>
    <w:rsid w:val="00573024"/>
    <w:rsid w:val="00576C26"/>
    <w:rsid w:val="00577A7A"/>
    <w:rsid w:val="0058188B"/>
    <w:rsid w:val="0058538A"/>
    <w:rsid w:val="005959EC"/>
    <w:rsid w:val="00595B9D"/>
    <w:rsid w:val="005A156D"/>
    <w:rsid w:val="005A5E80"/>
    <w:rsid w:val="005A63BE"/>
    <w:rsid w:val="005B004D"/>
    <w:rsid w:val="005B055F"/>
    <w:rsid w:val="005B1AFA"/>
    <w:rsid w:val="005B2949"/>
    <w:rsid w:val="005B6DE4"/>
    <w:rsid w:val="005C213D"/>
    <w:rsid w:val="005C41F5"/>
    <w:rsid w:val="005D04E1"/>
    <w:rsid w:val="005D0F7B"/>
    <w:rsid w:val="005D2656"/>
    <w:rsid w:val="005D2FE9"/>
    <w:rsid w:val="005E61B4"/>
    <w:rsid w:val="005E76FE"/>
    <w:rsid w:val="005E7882"/>
    <w:rsid w:val="005F25A7"/>
    <w:rsid w:val="005F27DE"/>
    <w:rsid w:val="005F2EA9"/>
    <w:rsid w:val="0061742A"/>
    <w:rsid w:val="0061773C"/>
    <w:rsid w:val="006273F0"/>
    <w:rsid w:val="00631785"/>
    <w:rsid w:val="006355E6"/>
    <w:rsid w:val="006415C0"/>
    <w:rsid w:val="00641FE6"/>
    <w:rsid w:val="0064351A"/>
    <w:rsid w:val="00645D4C"/>
    <w:rsid w:val="00645D50"/>
    <w:rsid w:val="00646803"/>
    <w:rsid w:val="00654637"/>
    <w:rsid w:val="00657D58"/>
    <w:rsid w:val="0066132C"/>
    <w:rsid w:val="006642B3"/>
    <w:rsid w:val="00670684"/>
    <w:rsid w:val="006765DD"/>
    <w:rsid w:val="0068029B"/>
    <w:rsid w:val="00685216"/>
    <w:rsid w:val="006935CE"/>
    <w:rsid w:val="00695267"/>
    <w:rsid w:val="00697CA6"/>
    <w:rsid w:val="006A04BB"/>
    <w:rsid w:val="006A0DFE"/>
    <w:rsid w:val="006A1161"/>
    <w:rsid w:val="006A6A05"/>
    <w:rsid w:val="006A71F4"/>
    <w:rsid w:val="006A7E8B"/>
    <w:rsid w:val="006B36E7"/>
    <w:rsid w:val="006B73BA"/>
    <w:rsid w:val="006C4AD9"/>
    <w:rsid w:val="006C6AB7"/>
    <w:rsid w:val="006C78F8"/>
    <w:rsid w:val="006D16CA"/>
    <w:rsid w:val="006D7BA9"/>
    <w:rsid w:val="006E1463"/>
    <w:rsid w:val="006E18D4"/>
    <w:rsid w:val="006E240A"/>
    <w:rsid w:val="006E4187"/>
    <w:rsid w:val="006E45F8"/>
    <w:rsid w:val="006E62E9"/>
    <w:rsid w:val="006F02B3"/>
    <w:rsid w:val="006F1BCF"/>
    <w:rsid w:val="00700BDD"/>
    <w:rsid w:val="0070221E"/>
    <w:rsid w:val="007108FC"/>
    <w:rsid w:val="00715A4A"/>
    <w:rsid w:val="007177CD"/>
    <w:rsid w:val="007314B0"/>
    <w:rsid w:val="0074299A"/>
    <w:rsid w:val="00742EE1"/>
    <w:rsid w:val="0074396E"/>
    <w:rsid w:val="007443FE"/>
    <w:rsid w:val="007444A2"/>
    <w:rsid w:val="00751C3F"/>
    <w:rsid w:val="00751FF3"/>
    <w:rsid w:val="00755269"/>
    <w:rsid w:val="00756995"/>
    <w:rsid w:val="00756EF0"/>
    <w:rsid w:val="007726B0"/>
    <w:rsid w:val="00783575"/>
    <w:rsid w:val="00784AB2"/>
    <w:rsid w:val="00790322"/>
    <w:rsid w:val="00793146"/>
    <w:rsid w:val="00796258"/>
    <w:rsid w:val="007A2FE1"/>
    <w:rsid w:val="007A3A64"/>
    <w:rsid w:val="007A4303"/>
    <w:rsid w:val="007B26F3"/>
    <w:rsid w:val="007B350C"/>
    <w:rsid w:val="007B623D"/>
    <w:rsid w:val="007B63E6"/>
    <w:rsid w:val="007B6C3E"/>
    <w:rsid w:val="007C0D53"/>
    <w:rsid w:val="007C799A"/>
    <w:rsid w:val="007E16BA"/>
    <w:rsid w:val="007F29CA"/>
    <w:rsid w:val="00801B5C"/>
    <w:rsid w:val="00804F11"/>
    <w:rsid w:val="00807BC8"/>
    <w:rsid w:val="00814A0B"/>
    <w:rsid w:val="0081545F"/>
    <w:rsid w:val="00821A8E"/>
    <w:rsid w:val="00822272"/>
    <w:rsid w:val="00823C38"/>
    <w:rsid w:val="008511FA"/>
    <w:rsid w:val="00855B24"/>
    <w:rsid w:val="00856153"/>
    <w:rsid w:val="008722D8"/>
    <w:rsid w:val="00887BDF"/>
    <w:rsid w:val="00893431"/>
    <w:rsid w:val="00897678"/>
    <w:rsid w:val="008A11A3"/>
    <w:rsid w:val="008A7399"/>
    <w:rsid w:val="008B058C"/>
    <w:rsid w:val="008B192F"/>
    <w:rsid w:val="008B4CB6"/>
    <w:rsid w:val="008C5BB5"/>
    <w:rsid w:val="008D5259"/>
    <w:rsid w:val="008F1801"/>
    <w:rsid w:val="0092478F"/>
    <w:rsid w:val="009266AD"/>
    <w:rsid w:val="00930778"/>
    <w:rsid w:val="00932BAA"/>
    <w:rsid w:val="00932FDD"/>
    <w:rsid w:val="009360F6"/>
    <w:rsid w:val="009371E8"/>
    <w:rsid w:val="009430D0"/>
    <w:rsid w:val="00943B9E"/>
    <w:rsid w:val="00950036"/>
    <w:rsid w:val="0095073C"/>
    <w:rsid w:val="00953AB8"/>
    <w:rsid w:val="00957EA4"/>
    <w:rsid w:val="009669D3"/>
    <w:rsid w:val="0097249D"/>
    <w:rsid w:val="00972712"/>
    <w:rsid w:val="0097546D"/>
    <w:rsid w:val="0099077D"/>
    <w:rsid w:val="009A529D"/>
    <w:rsid w:val="009A547C"/>
    <w:rsid w:val="009A6871"/>
    <w:rsid w:val="009A7F88"/>
    <w:rsid w:val="009B2887"/>
    <w:rsid w:val="009B3145"/>
    <w:rsid w:val="009B4191"/>
    <w:rsid w:val="009C69B7"/>
    <w:rsid w:val="009D1187"/>
    <w:rsid w:val="009D1ECF"/>
    <w:rsid w:val="009D53D2"/>
    <w:rsid w:val="009D602D"/>
    <w:rsid w:val="009E1416"/>
    <w:rsid w:val="009E6F24"/>
    <w:rsid w:val="009F0F5C"/>
    <w:rsid w:val="009F15E2"/>
    <w:rsid w:val="009F6283"/>
    <w:rsid w:val="00A049DE"/>
    <w:rsid w:val="00A17A24"/>
    <w:rsid w:val="00A17F4B"/>
    <w:rsid w:val="00A22AD5"/>
    <w:rsid w:val="00A310FE"/>
    <w:rsid w:val="00A32511"/>
    <w:rsid w:val="00A33D2F"/>
    <w:rsid w:val="00A37443"/>
    <w:rsid w:val="00A46892"/>
    <w:rsid w:val="00A47480"/>
    <w:rsid w:val="00A51839"/>
    <w:rsid w:val="00A51D3D"/>
    <w:rsid w:val="00A52088"/>
    <w:rsid w:val="00A57BC1"/>
    <w:rsid w:val="00A659A1"/>
    <w:rsid w:val="00A6606F"/>
    <w:rsid w:val="00A67308"/>
    <w:rsid w:val="00A758F2"/>
    <w:rsid w:val="00A8539D"/>
    <w:rsid w:val="00A87939"/>
    <w:rsid w:val="00A934E5"/>
    <w:rsid w:val="00AA1D89"/>
    <w:rsid w:val="00AA5DF3"/>
    <w:rsid w:val="00AA7193"/>
    <w:rsid w:val="00AB2222"/>
    <w:rsid w:val="00AB2D37"/>
    <w:rsid w:val="00AB3094"/>
    <w:rsid w:val="00AB442E"/>
    <w:rsid w:val="00AB4E5C"/>
    <w:rsid w:val="00AC138F"/>
    <w:rsid w:val="00AC2A3D"/>
    <w:rsid w:val="00AC2FCF"/>
    <w:rsid w:val="00AC6421"/>
    <w:rsid w:val="00AD30B5"/>
    <w:rsid w:val="00AD3A3E"/>
    <w:rsid w:val="00AD6F65"/>
    <w:rsid w:val="00AD7D7C"/>
    <w:rsid w:val="00AE328E"/>
    <w:rsid w:val="00AE5C41"/>
    <w:rsid w:val="00AE662B"/>
    <w:rsid w:val="00AF3A77"/>
    <w:rsid w:val="00AF6027"/>
    <w:rsid w:val="00B05478"/>
    <w:rsid w:val="00B10EE3"/>
    <w:rsid w:val="00B1268C"/>
    <w:rsid w:val="00B3048F"/>
    <w:rsid w:val="00B3115D"/>
    <w:rsid w:val="00B40880"/>
    <w:rsid w:val="00B413C7"/>
    <w:rsid w:val="00B44D42"/>
    <w:rsid w:val="00B454C4"/>
    <w:rsid w:val="00B46ADB"/>
    <w:rsid w:val="00B47E61"/>
    <w:rsid w:val="00B54D31"/>
    <w:rsid w:val="00B64446"/>
    <w:rsid w:val="00B65673"/>
    <w:rsid w:val="00B818C3"/>
    <w:rsid w:val="00B8382B"/>
    <w:rsid w:val="00BA5A77"/>
    <w:rsid w:val="00BB4DF3"/>
    <w:rsid w:val="00BC38EA"/>
    <w:rsid w:val="00BC4CCB"/>
    <w:rsid w:val="00BC6A63"/>
    <w:rsid w:val="00BC7BC7"/>
    <w:rsid w:val="00BD10A7"/>
    <w:rsid w:val="00BD561E"/>
    <w:rsid w:val="00BD7F66"/>
    <w:rsid w:val="00BE6CCF"/>
    <w:rsid w:val="00BF0819"/>
    <w:rsid w:val="00BF337F"/>
    <w:rsid w:val="00BF469C"/>
    <w:rsid w:val="00BF562E"/>
    <w:rsid w:val="00BF6415"/>
    <w:rsid w:val="00C007A8"/>
    <w:rsid w:val="00C12D01"/>
    <w:rsid w:val="00C276A9"/>
    <w:rsid w:val="00C302BB"/>
    <w:rsid w:val="00C43C48"/>
    <w:rsid w:val="00C44E22"/>
    <w:rsid w:val="00C4506A"/>
    <w:rsid w:val="00C56686"/>
    <w:rsid w:val="00C70EF7"/>
    <w:rsid w:val="00C76432"/>
    <w:rsid w:val="00C80F7C"/>
    <w:rsid w:val="00C839B0"/>
    <w:rsid w:val="00C878A6"/>
    <w:rsid w:val="00C931A9"/>
    <w:rsid w:val="00C955CA"/>
    <w:rsid w:val="00C96028"/>
    <w:rsid w:val="00CB0643"/>
    <w:rsid w:val="00CB2193"/>
    <w:rsid w:val="00CB4BAD"/>
    <w:rsid w:val="00CB76A1"/>
    <w:rsid w:val="00CC17DC"/>
    <w:rsid w:val="00CD4B86"/>
    <w:rsid w:val="00CF0717"/>
    <w:rsid w:val="00CF1FF2"/>
    <w:rsid w:val="00CF4928"/>
    <w:rsid w:val="00CF51EF"/>
    <w:rsid w:val="00D024BE"/>
    <w:rsid w:val="00D06196"/>
    <w:rsid w:val="00D06A0B"/>
    <w:rsid w:val="00D1618D"/>
    <w:rsid w:val="00D176A7"/>
    <w:rsid w:val="00D3171D"/>
    <w:rsid w:val="00D40DD3"/>
    <w:rsid w:val="00D432E1"/>
    <w:rsid w:val="00D43343"/>
    <w:rsid w:val="00D544D5"/>
    <w:rsid w:val="00D5518E"/>
    <w:rsid w:val="00D630FE"/>
    <w:rsid w:val="00D653BB"/>
    <w:rsid w:val="00D703F5"/>
    <w:rsid w:val="00D73006"/>
    <w:rsid w:val="00D75571"/>
    <w:rsid w:val="00D86F8C"/>
    <w:rsid w:val="00D91F51"/>
    <w:rsid w:val="00D93634"/>
    <w:rsid w:val="00D9380F"/>
    <w:rsid w:val="00DA0C53"/>
    <w:rsid w:val="00DA3B03"/>
    <w:rsid w:val="00DB0902"/>
    <w:rsid w:val="00DB6087"/>
    <w:rsid w:val="00DC332F"/>
    <w:rsid w:val="00DD2381"/>
    <w:rsid w:val="00DD7A5B"/>
    <w:rsid w:val="00DD7A8A"/>
    <w:rsid w:val="00DF0BC2"/>
    <w:rsid w:val="00DF32FD"/>
    <w:rsid w:val="00E01DAD"/>
    <w:rsid w:val="00E22755"/>
    <w:rsid w:val="00E31336"/>
    <w:rsid w:val="00E32CF6"/>
    <w:rsid w:val="00E35A0F"/>
    <w:rsid w:val="00E367D7"/>
    <w:rsid w:val="00E37F28"/>
    <w:rsid w:val="00E442BD"/>
    <w:rsid w:val="00E46ABD"/>
    <w:rsid w:val="00E61B37"/>
    <w:rsid w:val="00E706A5"/>
    <w:rsid w:val="00E70AB1"/>
    <w:rsid w:val="00E7297E"/>
    <w:rsid w:val="00E73FEA"/>
    <w:rsid w:val="00E80FBC"/>
    <w:rsid w:val="00E82E11"/>
    <w:rsid w:val="00E8680B"/>
    <w:rsid w:val="00EA0AF9"/>
    <w:rsid w:val="00EA4B01"/>
    <w:rsid w:val="00EA53F8"/>
    <w:rsid w:val="00EA5B1B"/>
    <w:rsid w:val="00EA7209"/>
    <w:rsid w:val="00EB7311"/>
    <w:rsid w:val="00EC043B"/>
    <w:rsid w:val="00EC0AEE"/>
    <w:rsid w:val="00EC2086"/>
    <w:rsid w:val="00EC4E08"/>
    <w:rsid w:val="00EC65FE"/>
    <w:rsid w:val="00EF0417"/>
    <w:rsid w:val="00EF20C3"/>
    <w:rsid w:val="00EF2A79"/>
    <w:rsid w:val="00EF30D5"/>
    <w:rsid w:val="00EF48D8"/>
    <w:rsid w:val="00F06935"/>
    <w:rsid w:val="00F0753E"/>
    <w:rsid w:val="00F163FA"/>
    <w:rsid w:val="00F20E41"/>
    <w:rsid w:val="00F31530"/>
    <w:rsid w:val="00F31877"/>
    <w:rsid w:val="00F412C6"/>
    <w:rsid w:val="00F449E0"/>
    <w:rsid w:val="00F50157"/>
    <w:rsid w:val="00F50594"/>
    <w:rsid w:val="00F51A06"/>
    <w:rsid w:val="00F5249F"/>
    <w:rsid w:val="00F53469"/>
    <w:rsid w:val="00F5439F"/>
    <w:rsid w:val="00F56D6A"/>
    <w:rsid w:val="00F60AF5"/>
    <w:rsid w:val="00F6338D"/>
    <w:rsid w:val="00F66413"/>
    <w:rsid w:val="00F779B2"/>
    <w:rsid w:val="00F80C33"/>
    <w:rsid w:val="00F81B86"/>
    <w:rsid w:val="00F917E7"/>
    <w:rsid w:val="00F95517"/>
    <w:rsid w:val="00F95583"/>
    <w:rsid w:val="00FA1A92"/>
    <w:rsid w:val="00FB5241"/>
    <w:rsid w:val="00FB5D11"/>
    <w:rsid w:val="00FB7E9B"/>
    <w:rsid w:val="00FB7F13"/>
    <w:rsid w:val="00FC0E7A"/>
    <w:rsid w:val="00FC31EC"/>
    <w:rsid w:val="00FC381B"/>
    <w:rsid w:val="00FC6143"/>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45">
      <o:colormenu v:ext="edit" fillcolor="none" strokecolor="none"/>
    </o:shapedefaults>
    <o:shapelayout v:ext="edit">
      <o:idmap v:ext="edit" data="1,3,10"/>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818C3"/>
    <w:pPr>
      <w:tabs>
        <w:tab w:val="left" w:pos="992"/>
      </w:tabs>
      <w:ind w:firstLine="851"/>
    </w:pPr>
    <w:rPr>
      <w:rFonts w:ascii="Times New Roman" w:hAnsi="Times New Roman"/>
      <w:sz w:val="28"/>
    </w:rPr>
  </w:style>
  <w:style w:type="paragraph" w:styleId="1">
    <w:name w:val="heading 1"/>
    <w:basedOn w:val="a0"/>
    <w:next w:val="a0"/>
    <w:link w:val="10"/>
    <w:uiPriority w:val="9"/>
    <w:qFormat/>
    <w:rsid w:val="002B49A9"/>
    <w:pPr>
      <w:keepNext/>
      <w:keepLines/>
      <w:numPr>
        <w:numId w:val="22"/>
      </w:numPr>
      <w:tabs>
        <w:tab w:val="clear" w:pos="992"/>
      </w:tabs>
      <w:spacing w:after="36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22"/>
      </w:numPr>
      <w:tabs>
        <w:tab w:val="clear" w:pos="992"/>
      </w:tabs>
      <w:spacing w:before="24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numPr>
        <w:ilvl w:val="2"/>
        <w:numId w:val="22"/>
      </w:numPr>
      <w:tabs>
        <w:tab w:val="clear" w:pos="992"/>
      </w:tabs>
      <w:spacing w:before="240" w:after="240"/>
      <w:jc w:val="left"/>
      <w:outlineLvl w:val="2"/>
    </w:pPr>
    <w:rPr>
      <w:rFonts w:eastAsiaTheme="majorEastAsia" w:cstheme="majorBidi"/>
      <w:b/>
      <w:bCs/>
      <w:szCs w:val="20"/>
    </w:rPr>
  </w:style>
  <w:style w:type="paragraph" w:styleId="4">
    <w:name w:val="heading 4"/>
    <w:basedOn w:val="a0"/>
    <w:next w:val="a0"/>
    <w:link w:val="40"/>
    <w:uiPriority w:val="9"/>
    <w:semiHidden/>
    <w:unhideWhenUsed/>
    <w:qFormat/>
    <w:rsid w:val="009F6283"/>
    <w:pPr>
      <w:keepNext/>
      <w:keepLines/>
      <w:numPr>
        <w:ilvl w:val="3"/>
        <w:numId w:val="22"/>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9F6283"/>
    <w:pPr>
      <w:keepNext/>
      <w:keepLines/>
      <w:numPr>
        <w:ilvl w:val="4"/>
        <w:numId w:val="22"/>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0"/>
    <w:next w:val="a0"/>
    <w:link w:val="60"/>
    <w:uiPriority w:val="9"/>
    <w:semiHidden/>
    <w:unhideWhenUsed/>
    <w:qFormat/>
    <w:rsid w:val="009F6283"/>
    <w:pPr>
      <w:keepNext/>
      <w:keepLines/>
      <w:numPr>
        <w:ilvl w:val="5"/>
        <w:numId w:val="22"/>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0"/>
    <w:next w:val="a0"/>
    <w:link w:val="70"/>
    <w:uiPriority w:val="9"/>
    <w:semiHidden/>
    <w:unhideWhenUsed/>
    <w:qFormat/>
    <w:rsid w:val="009F6283"/>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9F6283"/>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9F6283"/>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9C69B7"/>
    <w:pPr>
      <w:tabs>
        <w:tab w:val="clear" w:pos="992"/>
        <w:tab w:val="left" w:pos="1400"/>
        <w:tab w:val="right" w:leader="dot" w:pos="10025"/>
      </w:tabs>
      <w:ind w:firstLine="0"/>
      <w:jc w:val="left"/>
    </w:pPr>
    <w:rPr>
      <w:rFonts w:cstheme="majorHAnsi"/>
      <w:bC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533279"/>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1">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1">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1">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1">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1">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1">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9C69B7"/>
    <w:rPr>
      <w:rFonts w:ascii="Times New Roman" w:hAnsi="Times New Roman" w:cstheme="majorHAnsi"/>
      <w:bC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1"/>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 w:type="character" w:customStyle="1" w:styleId="40">
    <w:name w:val="Заголовок 4 Знак"/>
    <w:basedOn w:val="a1"/>
    <w:link w:val="4"/>
    <w:uiPriority w:val="9"/>
    <w:semiHidden/>
    <w:rsid w:val="009F6283"/>
    <w:rPr>
      <w:rFonts w:asciiTheme="majorHAnsi" w:eastAsiaTheme="majorEastAsia" w:hAnsiTheme="majorHAnsi" w:cstheme="majorBidi"/>
      <w:b/>
      <w:bCs/>
      <w:i/>
      <w:iCs/>
      <w:color w:val="5B9BD5" w:themeColor="accent1"/>
      <w:sz w:val="28"/>
    </w:rPr>
  </w:style>
  <w:style w:type="character" w:customStyle="1" w:styleId="50">
    <w:name w:val="Заголовок 5 Знак"/>
    <w:basedOn w:val="a1"/>
    <w:link w:val="5"/>
    <w:uiPriority w:val="9"/>
    <w:semiHidden/>
    <w:rsid w:val="009F6283"/>
    <w:rPr>
      <w:rFonts w:asciiTheme="majorHAnsi" w:eastAsiaTheme="majorEastAsia" w:hAnsiTheme="majorHAnsi" w:cstheme="majorBidi"/>
      <w:color w:val="1F4D78" w:themeColor="accent1" w:themeShade="7F"/>
      <w:sz w:val="28"/>
    </w:rPr>
  </w:style>
  <w:style w:type="character" w:customStyle="1" w:styleId="60">
    <w:name w:val="Заголовок 6 Знак"/>
    <w:basedOn w:val="a1"/>
    <w:link w:val="6"/>
    <w:uiPriority w:val="9"/>
    <w:semiHidden/>
    <w:rsid w:val="009F6283"/>
    <w:rPr>
      <w:rFonts w:asciiTheme="majorHAnsi" w:eastAsiaTheme="majorEastAsia" w:hAnsiTheme="majorHAnsi" w:cstheme="majorBidi"/>
      <w:i/>
      <w:iCs/>
      <w:color w:val="1F4D78" w:themeColor="accent1" w:themeShade="7F"/>
      <w:sz w:val="28"/>
    </w:rPr>
  </w:style>
  <w:style w:type="character" w:customStyle="1" w:styleId="70">
    <w:name w:val="Заголовок 7 Знак"/>
    <w:basedOn w:val="a1"/>
    <w:link w:val="7"/>
    <w:uiPriority w:val="9"/>
    <w:semiHidden/>
    <w:rsid w:val="009F6283"/>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F628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F6283"/>
    <w:rPr>
      <w:rFonts w:asciiTheme="majorHAnsi" w:eastAsiaTheme="majorEastAsia" w:hAnsiTheme="majorHAnsi" w:cstheme="majorBidi"/>
      <w:i/>
      <w:iCs/>
      <w:color w:val="404040" w:themeColor="text1" w:themeTint="BF"/>
      <w:sz w:val="20"/>
      <w:szCs w:val="20"/>
    </w:rPr>
  </w:style>
  <w:style w:type="character" w:customStyle="1" w:styleId="cwcot">
    <w:name w:val="cwcot"/>
    <w:basedOn w:val="a1"/>
    <w:rsid w:val="00EA7209"/>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 w:id="193967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61.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wmf"/><Relationship Id="rId63" Type="http://schemas.openxmlformats.org/officeDocument/2006/relationships/image" Target="media/image45.wmf"/><Relationship Id="rId68" Type="http://schemas.openxmlformats.org/officeDocument/2006/relationships/oleObject" Target="embeddings/oleObject12.bin"/><Relationship Id="rId84" Type="http://schemas.openxmlformats.org/officeDocument/2006/relationships/oleObject" Target="embeddings/oleObject20.bin"/><Relationship Id="rId89" Type="http://schemas.openxmlformats.org/officeDocument/2006/relationships/image" Target="media/image58.wmf"/><Relationship Id="rId112" Type="http://schemas.openxmlformats.org/officeDocument/2006/relationships/hyperlink" Target="http://www.webdom.net/inf/asp" TargetMode="External"/><Relationship Id="rId16" Type="http://schemas.openxmlformats.org/officeDocument/2006/relationships/image" Target="media/image7.png"/><Relationship Id="rId107" Type="http://schemas.openxmlformats.org/officeDocument/2006/relationships/hyperlink" Target="http://design-pattern.ru/patterns/repository.html"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0.wmf"/><Relationship Id="rId58" Type="http://schemas.openxmlformats.org/officeDocument/2006/relationships/oleObject" Target="embeddings/oleObject7.bin"/><Relationship Id="rId74" Type="http://schemas.openxmlformats.org/officeDocument/2006/relationships/oleObject" Target="embeddings/oleObject15.bin"/><Relationship Id="rId79" Type="http://schemas.openxmlformats.org/officeDocument/2006/relationships/image" Target="media/image53.wmf"/><Relationship Id="rId102" Type="http://schemas.openxmlformats.org/officeDocument/2006/relationships/hyperlink" Target="https://ru.wikipedia.org/wiki/Spring_Framework"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wmf"/><Relationship Id="rId82" Type="http://schemas.openxmlformats.org/officeDocument/2006/relationships/oleObject" Target="embeddings/oleObject19.bin"/><Relationship Id="rId90" Type="http://schemas.openxmlformats.org/officeDocument/2006/relationships/oleObject" Target="embeddings/oleObject23.bin"/><Relationship Id="rId95" Type="http://schemas.openxmlformats.org/officeDocument/2006/relationships/hyperlink" Target="https://abiturient.belstu.by/foreign-abiturient.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48.wmf"/><Relationship Id="rId77" Type="http://schemas.openxmlformats.org/officeDocument/2006/relationships/image" Target="media/image52.wmf"/><Relationship Id="rId100" Type="http://schemas.openxmlformats.org/officeDocument/2006/relationships/hyperlink" Target="https://ru.wikipedia.org/wiki/&#1057;&#1077;&#1088;&#1074;&#1077;&#1088;_&#1087;&#1088;&#1080;&#1083;&#1086;&#1078;&#1077;&#1085;&#1080;&#1081;" TargetMode="External"/><Relationship Id="rId105" Type="http://schemas.openxmlformats.org/officeDocument/2006/relationships/hyperlink" Target="https://habrahabr.ru/post/202018/" TargetMode="External"/><Relationship Id="rId113" Type="http://schemas.openxmlformats.org/officeDocument/2006/relationships/hyperlink" Target="http://orastack.narod.ru/index_file/onebd.html" TargetMode="External"/><Relationship Id="rId118" Type="http://schemas.openxmlformats.org/officeDocument/2006/relationships/image" Target="media/image62.png"/><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51" Type="http://schemas.openxmlformats.org/officeDocument/2006/relationships/image" Target="media/image39.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6.wmf"/><Relationship Id="rId93" Type="http://schemas.openxmlformats.org/officeDocument/2006/relationships/hyperlink" Target="http://lecturesdb.readthedocs.io/databases/dbms.html" TargetMode="External"/><Relationship Id="rId98" Type="http://schemas.openxmlformats.org/officeDocument/2006/relationships/hyperlink" Target="https://ru.wikipedia.org/wiki/Microsoft_SQL_Server" TargetMode="External"/><Relationship Id="rId121"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59" Type="http://schemas.openxmlformats.org/officeDocument/2006/relationships/image" Target="media/image43.wmf"/><Relationship Id="rId67" Type="http://schemas.openxmlformats.org/officeDocument/2006/relationships/image" Target="media/image47.wmf"/><Relationship Id="rId103" Type="http://schemas.openxmlformats.org/officeDocument/2006/relationships/hyperlink" Target="https://web-creator.ru/articles/dot_net_and_asp" TargetMode="External"/><Relationship Id="rId108" Type="http://schemas.openxmlformats.org/officeDocument/2006/relationships/hyperlink" Target="http://dedushka.org/uroki/6901.html" TargetMode="External"/><Relationship Id="rId116" Type="http://schemas.openxmlformats.org/officeDocument/2006/relationships/image" Target="media/image60.png"/><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1.wmf"/><Relationship Id="rId83" Type="http://schemas.openxmlformats.org/officeDocument/2006/relationships/image" Target="media/image55.wmf"/><Relationship Id="rId88" Type="http://schemas.openxmlformats.org/officeDocument/2006/relationships/oleObject" Target="embeddings/oleObject22.bin"/><Relationship Id="rId91" Type="http://schemas.openxmlformats.org/officeDocument/2006/relationships/image" Target="media/image59.wmf"/><Relationship Id="rId96" Type="http://schemas.openxmlformats.org/officeDocument/2006/relationships/hyperlink" Target="https://ru.wikipedia.org/wiki/Microsoft_Visual_Studio" TargetMode="External"/><Relationship Id="rId111"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wmf"/><Relationship Id="rId57" Type="http://schemas.openxmlformats.org/officeDocument/2006/relationships/image" Target="media/image42.wmf"/><Relationship Id="rId106" Type="http://schemas.openxmlformats.org/officeDocument/2006/relationships/hyperlink" Target="https://metanit.com/sharp/entityframework/1.1.php" TargetMode="External"/><Relationship Id="rId114" Type="http://schemas.openxmlformats.org/officeDocument/2006/relationships/hyperlink" Target="https://www.fl.ru/tu/16134/razrabotka-informatsionnyih-sistem.html" TargetMode="External"/><Relationship Id="rId119" Type="http://schemas.openxmlformats.org/officeDocument/2006/relationships/image" Target="media/image63.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6.wmf"/><Relationship Id="rId73" Type="http://schemas.openxmlformats.org/officeDocument/2006/relationships/image" Target="media/image50.wmf"/><Relationship Id="rId78" Type="http://schemas.openxmlformats.org/officeDocument/2006/relationships/oleObject" Target="embeddings/oleObject17.bin"/><Relationship Id="rId81" Type="http://schemas.openxmlformats.org/officeDocument/2006/relationships/image" Target="media/image54.wmf"/><Relationship Id="rId86" Type="http://schemas.openxmlformats.org/officeDocument/2006/relationships/oleObject" Target="embeddings/oleObject21.bin"/><Relationship Id="rId94" Type="http://schemas.openxmlformats.org/officeDocument/2006/relationships/hyperlink" Target="http://bourabai.ru/dbt/servers/oracle2.htm" TargetMode="External"/><Relationship Id="rId99" Type="http://schemas.openxmlformats.org/officeDocument/2006/relationships/hyperlink" Target="https://hyperhost.ua/info/?p=3007" TargetMode="External"/><Relationship Id="rId101" Type="http://schemas.openxmlformats.org/officeDocument/2006/relationships/hyperlink" Target="https://www.ibm.com/developerworks/ru/library/wa-mean1/"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ru.wikipedia.org/wiki/JQuery" TargetMode="External"/><Relationship Id="rId34" Type="http://schemas.openxmlformats.org/officeDocument/2006/relationships/image" Target="media/image25.png"/><Relationship Id="rId50" Type="http://schemas.openxmlformats.org/officeDocument/2006/relationships/oleObject" Target="embeddings/oleObject3.bin"/><Relationship Id="rId55" Type="http://schemas.openxmlformats.org/officeDocument/2006/relationships/image" Target="media/image41.wmf"/><Relationship Id="rId76" Type="http://schemas.openxmlformats.org/officeDocument/2006/relationships/oleObject" Target="embeddings/oleObject16.bin"/><Relationship Id="rId97" Type="http://schemas.openxmlformats.org/officeDocument/2006/relationships/hyperlink" Target="https://developer.mozilla.org/ru/docs/Learn/&#1063;&#1090;&#1086;_&#1090;&#1072;&#1082;&#1086;&#1077;_&#1074;&#1077;&#1073;_&#1089;&#1077;&#1088;&#1074;&#1077;&#1088;" TargetMode="External"/><Relationship Id="rId104" Type="http://schemas.openxmlformats.org/officeDocument/2006/relationships/hyperlink" Target="http://regpharmpat.by/ru/patentnye-issledovaniya" TargetMode="External"/><Relationship Id="rId120"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49.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wmf"/><Relationship Id="rId66" Type="http://schemas.openxmlformats.org/officeDocument/2006/relationships/oleObject" Target="embeddings/oleObject11.bin"/><Relationship Id="rId87" Type="http://schemas.openxmlformats.org/officeDocument/2006/relationships/image" Target="media/image57.wmf"/><Relationship Id="rId110" Type="http://schemas.openxmlformats.org/officeDocument/2006/relationships/hyperlink" Target="https://htmlhook.ru/rabota-s-jquery-datatables.html" TargetMode="External"/><Relationship Id="rId115" Type="http://schemas.openxmlformats.org/officeDocument/2006/relationships/hyperlink" Target="https://www.fl.ru/tu/8044/sozdanie-sayta-na-aspnet-_-aspnet-mvc-s-obyemom-rabotyi-do-200-chasov.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93C0E7E-E07A-4AC5-892B-9541907E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94</Pages>
  <Words>22661</Words>
  <Characters>129170</Characters>
  <Application>Microsoft Office Word</Application>
  <DocSecurity>0</DocSecurity>
  <Lines>1076</Lines>
  <Paragraphs>303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151528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28</cp:revision>
  <dcterms:created xsi:type="dcterms:W3CDTF">2017-05-20T19:50:00Z</dcterms:created>
  <dcterms:modified xsi:type="dcterms:W3CDTF">2017-05-26T22:20:00Z</dcterms:modified>
</cp:coreProperties>
</file>