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B5" w:rsidRDefault="000C5A74" w:rsidP="007166D3">
      <w:pPr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E58F9C" wp14:editId="6BC34795">
                <wp:simplePos x="0" y="0"/>
                <wp:positionH relativeFrom="margin">
                  <wp:posOffset>-403901</wp:posOffset>
                </wp:positionH>
                <wp:positionV relativeFrom="paragraph">
                  <wp:posOffset>-567555</wp:posOffset>
                </wp:positionV>
                <wp:extent cx="14408785" cy="10000615"/>
                <wp:effectExtent l="0" t="0" r="31115" b="1968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8785" cy="10000615"/>
                          <a:chOff x="112" y="145"/>
                          <a:chExt cx="23586" cy="1661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2" y="145"/>
                            <a:ext cx="23586" cy="16618"/>
                            <a:chOff x="112" y="145"/>
                            <a:chExt cx="23586" cy="16618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2" y="145"/>
                              <a:ext cx="23586" cy="16618"/>
                              <a:chOff x="112" y="145"/>
                              <a:chExt cx="23586" cy="16618"/>
                            </a:xfrm>
                          </wpg:grpSpPr>
                          <wpg:grpSp>
                            <wpg:cNvPr id="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" y="145"/>
                                <a:ext cx="23586" cy="16618"/>
                                <a:chOff x="112" y="145"/>
                                <a:chExt cx="23586" cy="16618"/>
                              </a:xfrm>
                            </wpg:grpSpPr>
                            <wpg:grpSp>
                              <wpg:cNvPr id="5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2" y="145"/>
                                  <a:ext cx="23586" cy="16618"/>
                                  <a:chOff x="96" y="96"/>
                                  <a:chExt cx="23586" cy="16618"/>
                                </a:xfrm>
                              </wpg:grpSpPr>
                              <wpg:grpSp>
                                <wpg:cNvPr id="6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" y="96"/>
                                    <a:ext cx="23586" cy="16618"/>
                                    <a:chOff x="96" y="96"/>
                                    <a:chExt cx="23586" cy="16618"/>
                                  </a:xfrm>
                                </wpg:grpSpPr>
                                <wps:wsp>
                                  <wps:cNvPr id="7" name="Rectangle 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3580" y="-3388"/>
                                      <a:ext cx="16618" cy="235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Lin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826" y="13608"/>
                                      <a:ext cx="1" cy="14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73" y="14455"/>
                                      <a:ext cx="6402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4445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863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6713" y="13608"/>
                                      <a:ext cx="1" cy="3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80" y="13615"/>
                                      <a:ext cx="1" cy="309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615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6439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339" y="14756"/>
                                      <a:ext cx="458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Изм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Rectangle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856" y="14756"/>
                                      <a:ext cx="571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Rectangle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487" y="14756"/>
                                      <a:ext cx="133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 xml:space="preserve">№ </w:t>
                                        </w: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докум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896" y="14756"/>
                                      <a:ext cx="796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Подпись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737" y="14756"/>
                                      <a:ext cx="519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Rectangle 2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12" y="15610"/>
                                      <a:ext cx="503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A27CA9" w:rsidRDefault="007B3A29" w:rsidP="007B3A29">
                                        <w:pPr>
                                          <w:pStyle w:val="a3"/>
                                          <w:jc w:val="left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A27CA9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Rectangle 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200" y="15609"/>
                                      <a:ext cx="592" cy="2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Rectangle 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23" y="13839"/>
                                      <a:ext cx="6308" cy="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rPr>
                                            <w:rFonts w:ascii="Journal" w:hAnsi="Journal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96" y="14738"/>
                                      <a:ext cx="298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24" y="15023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Lin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73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Lin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8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Line 2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58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9" name="Group 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03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0" name="Rectangle 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Rectangle 3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6E72DB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Бурмакова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А.В.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2" name="Group 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31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3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Rectangl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4D6FD4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Бракович</w:t>
                                          </w:r>
                                          <w:proofErr w:type="spellEnd"/>
                                          <w:r w:rsidRPr="004D6FD4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А.И.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5" name="Group 3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59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6" name="Rectangle 3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4D6FD4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Бракович</w:t>
                                          </w:r>
                                          <w:proofErr w:type="spellEnd"/>
                                          <w:r w:rsidRPr="004D6FD4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А.И.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" name="Group 3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173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9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Rectangle 4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Жиляк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Н</w:t>
                                          </w: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1" name="Group 4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450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2" name="Rectangle 4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Rectangle 4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774409" w:rsidRDefault="007B3A29" w:rsidP="007B3A29">
                                          <w:pPr>
                                            <w:pStyle w:val="a3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Смелов В.В.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" name="Lin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82" y="14470"/>
                                      <a:ext cx="1" cy="22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4514"/>
                                      <a:ext cx="3264" cy="1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6" name="Line 4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89" y="15589"/>
                                      <a:ext cx="299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" name="Line 4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84" y="15872"/>
                                      <a:ext cx="6397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" name="Line 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2381" y="14470"/>
                                      <a:ext cx="3" cy="111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" name="Rectangle 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Лит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Rectangle 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845" y="15610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5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601" y="15610"/>
                                      <a:ext cx="804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Lin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966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" name="Lin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249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4" name="Rectangle 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6098"/>
                                      <a:ext cx="2910" cy="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Journal" w:hAnsi="Journal"/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5" name="Lin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3604"/>
                                      <a:ext cx="1035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" name="Lin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388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" name="Lin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1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" name="Line 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305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59" name="Group 6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87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60" name="Rectangle 6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E06A6A" w:rsidRDefault="007B3A29" w:rsidP="007B3A29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Rectangle 6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B3A29" w:rsidRPr="00E06A6A" w:rsidRDefault="007B3A29" w:rsidP="007B3A29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2" name="Lin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533" y="14462"/>
                                      <a:ext cx="3" cy="11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3" name="Rectangle 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Масса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Rectangle 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4478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03155B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Масштаб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5" name="Line 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816" y="15595"/>
                                      <a:ext cx="1" cy="2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" name="Rectangle 6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5933"/>
                                      <a:ext cx="3264" cy="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Rectangle 6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5033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8" name="Rectangle 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5033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B3A29" w:rsidRPr="00E06A6A" w:rsidRDefault="007B3A29" w:rsidP="007B3A2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9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44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0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315" y="13599"/>
                                    <a:ext cx="1" cy="30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87" y="13820"/>
                                  <a:ext cx="6002" cy="5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3A29" w:rsidRPr="00A65B8B" w:rsidRDefault="007B3A29" w:rsidP="007B3A2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A65B8B">
                                      <w:rPr>
                                        <w:rFonts w:ascii="Times New Roman" w:hAnsi="Times New Roman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ДП </w:t>
                                    </w:r>
                                    <w:r w:rsidR="006E72DB">
                                      <w:rPr>
                                        <w:rFonts w:ascii="Times New Roman" w:hAnsi="Times New Roman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>02</w:t>
                                    </w:r>
                                    <w:r w:rsidRPr="00A65B8B">
                                      <w:rPr>
                                        <w:rFonts w:ascii="Times New Roman" w:hAnsi="Times New Roman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>.01.ГЧ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2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815" y="16119"/>
                                <a:ext cx="2762" cy="3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A29" w:rsidRPr="00B9411F" w:rsidRDefault="006E72DB" w:rsidP="007B3A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  <w:t>БГТУ 64419005, 2017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73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59" y="14239"/>
                              <a:ext cx="3264" cy="19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3A29" w:rsidRPr="00B9411F" w:rsidRDefault="001435B5" w:rsidP="000C5A74">
                                <w:pPr>
                                  <w:spacing w:before="40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Схема взаимодействий объектов в программном средстве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1036" y="15097"/>
                            <a:ext cx="33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3A29" w:rsidRPr="00B21157" w:rsidRDefault="007B3A29" w:rsidP="007B3A29">
                              <w:pPr>
                                <w:rPr>
                                  <w:i/>
                                  <w:spacing w:val="-12"/>
                                  <w:sz w:val="20"/>
                                </w:rPr>
                              </w:pPr>
                              <w:r w:rsidRPr="00B21157">
                                <w:rPr>
                                  <w:i/>
                                  <w:spacing w:val="-12"/>
                                  <w:sz w:val="20"/>
                                </w:rPr>
                                <w:t>У</w:t>
                              </w:r>
                            </w:p>
                            <w:p w:rsidR="007B3A29" w:rsidRPr="00774409" w:rsidRDefault="007B3A29" w:rsidP="007B3A2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31.8pt;margin-top:-44.7pt;width:1134.55pt;height:787.45pt;z-index:251659264;mso-position-horizontal-relative:margin" coordorigin="112,145" coordsize="23586,1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">
                <v:group id="Group 3" o:spid="_x0000_s1027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4" o:spid="_x0000_s1028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5" o:spid="_x0000_s1029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6" o:spid="_x0000_s1030" style="position:absolute;left:112;top:145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group id="Group 7" o:spid="_x0000_s1031" style="position:absolute;left:96;top:96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8" o:spid="_x0000_s1032" style="position:absolute;left:3580;top:-3388;width:16618;height:2358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NAcMA&#10;AADaAAAADwAAAGRycy9kb3ducmV2LnhtbESP0WrCQBRE34X+w3ILfdONLaikbkIR2gYEwaQfcJu9&#10;TUJ374bsGtN+vSsIPg4zc4bZ5pM1YqTBd44VLBcJCOLa6Y4bBV/V+3wDwgdkjcYxKfgjD3n2MNti&#10;qt2ZjzSWoRERwj5FBW0IfSqlr1uy6BeuJ47ejxsshiiHRuoBzxFujXxOkpW02HFcaLGnXUv1b3my&#10;Cnb/Y6EPTfVd+b1ZfyyLz86cXpR6epzeXkEEmsI9fGsXWsEarlfiDZ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GNAcMAAADaAAAADwAAAAAAAAAAAAAAAACYAgAAZHJzL2Rv&#10;d25yZXYueG1sUEsFBgAAAAAEAAQA9QAAAIgDAAAAAA==&#10;" filled="f" strokeweight="2pt"/>
                          <v:line id="Line 9" o:spid="_x0000_s1033" style="position:absolute;visibility:visible;mso-wrap-style:square" from="13826,13608" to="13827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        <v:line id="Line 10" o:spid="_x0000_s1034" style="position:absolute;visibility:visible;mso-wrap-style:square" from="17273,14455" to="23675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        <v:line id="Line 11" o:spid="_x0000_s1035" style="position:absolute;visibility:visible;mso-wrap-style:square" from="14445,13615" to="14446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        <v:line id="Line 12" o:spid="_x0000_s1036" style="position:absolute;visibility:visible;mso-wrap-style:square" from="15863,13615" to="1586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        <v:line id="Line 13" o:spid="_x0000_s1037" style="position:absolute;visibility:visible;mso-wrap-style:square" from="16713,13608" to="1671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    <v:line id="Line 14" o:spid="_x0000_s1038" style="position:absolute;visibility:visible;mso-wrap-style:square" from="17280,13615" to="17281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        <v:line id="Line 15" o:spid="_x0000_s1039" style="position:absolute;visibility:visible;mso-wrap-style:square" from="13316,16156" to="17270,16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          <v:line id="Line 16" o:spid="_x0000_s1040" style="position:absolute;visibility:visible;mso-wrap-style:square" from="13316,16439" to="17270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        <v:rect id="Rectangle 17" o:spid="_x0000_s1041" style="position:absolute;left:13339;top:1475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8" o:spid="_x0000_s1042" style="position:absolute;left:13856;top:1475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9" o:spid="_x0000_s1043" style="position:absolute;left:14487;top:1475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20" o:spid="_x0000_s1044" style="position:absolute;left:15896;top:1475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21" o:spid="_x0000_s1045" style="position:absolute;left:16737;top:1475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en-US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Rectangle 22" o:spid="_x0000_s1046" style="position:absolute;left:20712;top:1561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7B3A29" w:rsidRPr="00A27CA9" w:rsidRDefault="007B3A29" w:rsidP="007B3A29">
                                  <w:pPr>
                                    <w:pStyle w:val="a3"/>
                                    <w:jc w:val="left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A27CA9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23" o:spid="_x0000_s1047" style="position:absolute;left:21200;top:1560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4" o:spid="_x0000_s1048" style="position:absolute;left:17323;top:1383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25" o:spid="_x0000_s1049" style="position:absolute;visibility:visible;mso-wrap-style:square" from="20696,14738" to="23682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          <v:line id="Line 26" o:spid="_x0000_s1050" style="position:absolute;visibility:visible;mso-wrap-style:square" from="13324,15023" to="17278,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          <v:line id="Line 27" o:spid="_x0000_s1051" style="position:absolute;visibility:visible;mso-wrap-style:square" from="13316,14738" to="17270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          <v:line id="Line 28" o:spid="_x0000_s1052" style="position:absolute;visibility:visible;mso-wrap-style:square" from="13316,15871" to="17270,1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          <v:line id="Line 29" o:spid="_x0000_s1053" style="position:absolute;visibility:visible;mso-wrap-style:square" from="13316,15586" to="17270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          <v:group id="Group 30" o:spid="_x0000_s1054" style="position:absolute;left:13331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<v:rect id="Rectangle 31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32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7B3A29" w:rsidRPr="00774409" w:rsidRDefault="006E72DB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Бурмакова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А.В.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3" o:spid="_x0000_s1057" style="position:absolute;left:13331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<v:rect id="Rectangle 34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35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4D6FD4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Бракович</w:t>
                                    </w:r>
                                    <w:proofErr w:type="spellEnd"/>
                                    <w:r w:rsidRPr="004D6FD4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А.И.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6" o:spid="_x0000_s1060" style="position:absolute;left:13331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<v:rect id="Rectangle 37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8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4D6FD4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Бракович</w:t>
                                    </w:r>
                                    <w:proofErr w:type="spellEnd"/>
                                    <w:r w:rsidRPr="004D6FD4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А.И.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9" o:spid="_x0000_s1063" style="position:absolute;left:13331;top:1617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<v:rect id="Rectangle 40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41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Н</w:t>
                                    </w: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42" o:spid="_x0000_s1066" style="position:absolute;left:13331;top:1645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<v:rect id="Rectangle 43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4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7B3A29" w:rsidRPr="00774409" w:rsidRDefault="007B3A29" w:rsidP="007B3A2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line id="Line 45" o:spid="_x0000_s1069" style="position:absolute;visibility:visible;mso-wrap-style:square" from="20682,14470" to="20683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          <v:rect id="Rectangle 46" o:spid="_x0000_s1070" style="position:absolute;left:17343;top:1451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47" o:spid="_x0000_s1071" style="position:absolute;visibility:visible;mso-wrap-style:square" from="20689,15589" to="23682,1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          <v:line id="Line 48" o:spid="_x0000_s1072" style="position:absolute;visibility:visible;mso-wrap-style:square" from="17284,15872" to="23681,15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          <v:line id="Line 49" o:spid="_x0000_s1073" style="position:absolute;visibility:visible;mso-wrap-style:square" from="22381,14470" to="22384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      <v:rect id="Rectangle 50" o:spid="_x0000_s1074" style="position:absolute;left:20727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51" o:spid="_x0000_s1075" style="position:absolute;left:21845;top:1561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7B3A29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Rectangle 52" o:spid="_x0000_s1076" style="position:absolute;left:22601;top:1561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line id="Line 53" o:spid="_x0000_s1077" style="position:absolute;visibility:visible;mso-wrap-style:square" from="20966,14755" to="20967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          <v:line id="Line 54" o:spid="_x0000_s1078" style="position:absolute;visibility:visible;mso-wrap-style:square" from="21249,14755" to="21250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          <v:rect id="Rectangle 55" o:spid="_x0000_s1079" style="position:absolute;left:20727;top:1609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Journal" w:hAnsi="Journal"/>
                                      <w:sz w:val="24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56" o:spid="_x0000_s1080" style="position:absolute;visibility:visible;mso-wrap-style:square" from="13316,13604" to="23675,13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          <v:line id="Line 57" o:spid="_x0000_s1081" style="position:absolute;visibility:visible;mso-wrap-style:square" from="13316,13888" to="17270,1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          <v:line id="Line 58" o:spid="_x0000_s1082" style="position:absolute;visibility:visible;mso-wrap-style:square" from="13316,14171" to="17270,1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          <v:line id="Line 59" o:spid="_x0000_s1083" style="position:absolute;visibility:visible;mso-wrap-style:square" from="13316,15305" to="17270,1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          <v:group id="Group 60" o:spid="_x0000_s1084" style="position:absolute;left:13331;top:158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<v:rect id="Rectangle 61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          <v:textbox inset="1pt,1pt,1pt,1pt">
                                <w:txbxContent>
                                  <w:p w:rsidR="007B3A29" w:rsidRPr="00E06A6A" w:rsidRDefault="007B3A29" w:rsidP="007B3A29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62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7B3A29" w:rsidRPr="00E06A6A" w:rsidRDefault="007B3A29" w:rsidP="007B3A29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line id="Line 63" o:spid="_x0000_s1087" style="position:absolute;visibility:visible;mso-wrap-style:square" from="21533,14462" to="21536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        <v:rect id="Rectangle 64" o:spid="_x0000_s1088" style="position:absolute;left:21583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Масса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65" o:spid="_x0000_s1089" style="position:absolute;left:22438;top:1447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03155B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v:textbox>
                          </v:rect>
                          <v:line id="Line 66" o:spid="_x0000_s1090" style="position:absolute;visibility:visible;mso-wrap-style:square" from="21816,15595" to="21817,1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        <v:rect id="Rectangle 67" o:spid="_x0000_s1091" style="position:absolute;left:17343;top:1593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8" o:spid="_x0000_s1092" style="position:absolute;left:21583;top:1503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9" o:spid="_x0000_s1093" style="position:absolute;left:22438;top:1503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        <v:textbox inset="1pt,1pt,1pt,1pt">
                              <w:txbxContent>
                                <w:p w:rsidR="007B3A29" w:rsidRPr="00E06A6A" w:rsidRDefault="007B3A29" w:rsidP="007B3A2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70" o:spid="_x0000_s1094" style="position:absolute;visibility:visible;mso-wrap-style:square" from="13316,14448" to="17270,14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          </v:group>
                        <v:line id="Line 71" o:spid="_x0000_s1095" style="position:absolute;visibility:visible;mso-wrap-style:square" from="13315,13599" to="13316,1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      </v:group>
                      <v:rect id="Rectangle 70" o:spid="_x0000_s1096" style="position:absolute;left:17487;top:13820;width:6002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7B3A29" w:rsidRPr="00A65B8B" w:rsidRDefault="007B3A29" w:rsidP="007B3A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65B8B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 xml:space="preserve">ДП </w:t>
                              </w:r>
                              <w:r w:rsidR="006E72DB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02</w:t>
                              </w:r>
                              <w:r w:rsidRPr="00A65B8B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.01.ГЧ</w:t>
                              </w:r>
                            </w:p>
                          </w:txbxContent>
                        </v:textbox>
                      </v:rect>
                    </v:group>
                    <v:rect id="Rectangle 70" o:spid="_x0000_s1097" style="position:absolute;left:20815;top:16119;width:276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7B3A29" w:rsidRPr="00B9411F" w:rsidRDefault="006E72DB" w:rsidP="007B3A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БГТУ 64419005, 2017</w:t>
                            </w:r>
                          </w:p>
                        </w:txbxContent>
                      </v:textbox>
                    </v:rect>
                  </v:group>
                  <v:rect id="Rectangle 70" o:spid="_x0000_s1098" style="position:absolute;left:17359;top:14239;width:3264;height:1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7B3A29" w:rsidRPr="00B9411F" w:rsidRDefault="001435B5" w:rsidP="000C5A74">
                          <w:pPr>
                            <w:spacing w:before="40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Схема взаимодействий объектов в программном средстве</w:t>
                          </w:r>
                        </w:p>
                      </w:txbxContent>
                    </v:textbox>
                  </v:rect>
                </v:group>
                <v:rect id="Rectangle 78" o:spid="_x0000_s1099" style="position:absolute;left:21036;top:15097;width:330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7B3A29" w:rsidRPr="00B21157" w:rsidRDefault="007B3A29" w:rsidP="007B3A29">
                        <w:pPr>
                          <w:rPr>
                            <w:i/>
                            <w:spacing w:val="-12"/>
                            <w:sz w:val="20"/>
                          </w:rPr>
                        </w:pPr>
                        <w:r w:rsidRPr="00B21157">
                          <w:rPr>
                            <w:i/>
                            <w:spacing w:val="-12"/>
                            <w:sz w:val="20"/>
                          </w:rPr>
                          <w:t>У</w:t>
                        </w:r>
                      </w:p>
                      <w:p w:rsidR="007B3A29" w:rsidRPr="00774409" w:rsidRDefault="007B3A29" w:rsidP="007B3A29"/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83587F" w:rsidRDefault="005C4B1E" w:rsidP="007B3A2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3094820" cy="6432331"/>
            <wp:effectExtent l="0" t="0" r="0" b="698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8501" cy="644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87F" w:rsidSect="007B3A29">
      <w:pgSz w:w="23814" w:h="16839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5A"/>
    <w:rsid w:val="000C5A74"/>
    <w:rsid w:val="001435B5"/>
    <w:rsid w:val="005C4B1E"/>
    <w:rsid w:val="006E72DB"/>
    <w:rsid w:val="00711D83"/>
    <w:rsid w:val="007166D3"/>
    <w:rsid w:val="007B3A29"/>
    <w:rsid w:val="0083587F"/>
    <w:rsid w:val="00A65B8B"/>
    <w:rsid w:val="00B93D2D"/>
    <w:rsid w:val="00CD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B3A2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711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1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B3A2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711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1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Nastya</cp:lastModifiedBy>
  <cp:revision>9</cp:revision>
  <dcterms:created xsi:type="dcterms:W3CDTF">2017-05-24T01:12:00Z</dcterms:created>
  <dcterms:modified xsi:type="dcterms:W3CDTF">2017-05-26T14:58:00Z</dcterms:modified>
</cp:coreProperties>
</file>