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>
          <w:lang w:val="es-ES"/>
        </w:rPr>
      </w:pPr>
      <w:r>
        <w:rPr>
          <w:lang w:val="es-ES"/>
        </w:rPr>
        <w:t>Actividades</w:t>
      </w:r>
    </w:p>
    <w:p>
      <w:pPr>
        <w:pStyle w:val="Normal"/>
        <w:numPr>
          <w:ilvl w:val="0"/>
          <w:numId w:val="2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Buscad cómo solucionar este problema y, tras ello, iniciad la aplicación sin problemas.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¿Qué comando habéis usado para solucionar el fallo anterior? ¿Cuál es su cometido? ¿Qué archivo se ha modificado al ejecutarlo? Documéntalo todo en el informe de la práctica. </w:t>
      </w:r>
    </w:p>
    <w:p>
      <w:pPr>
        <w:pStyle w:val="Normal"/>
        <w:jc w:val="both"/>
        <w:rPr>
          <w:b w:val="false"/>
          <w:bCs w:val="false"/>
          <w:lang w:val="es-ES"/>
        </w:rPr>
      </w:pPr>
      <w:r>
        <w:rPr>
          <w:b w:val="false"/>
          <w:bCs w:val="false"/>
          <w:lang w:val="es-ES"/>
        </w:rPr>
        <w:t>Resolví este problema añadiendo la herramienta «nodemon» a la lista de dependencias.</w:t>
      </w:r>
    </w:p>
    <w:p>
      <w:pPr>
        <w:pStyle w:val="Normal"/>
        <w:jc w:val="both"/>
        <w:rPr>
          <w:b w:val="false"/>
          <w:bCs w:val="false"/>
          <w:lang w:val="es-E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726440</wp:posOffset>
            </wp:positionH>
            <wp:positionV relativeFrom="paragraph">
              <wp:posOffset>-118745</wp:posOffset>
            </wp:positionV>
            <wp:extent cx="4970145" cy="3568700"/>
            <wp:effectExtent l="0" t="0" r="0" b="0"/>
            <wp:wrapTopAndBottom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145" cy="356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s-ES"/>
        </w:rPr>
        <w:t>El problema se debía a que el script «start» utilizaba nodemon, que no estaba instalado.</w:t>
      </w:r>
    </w:p>
    <w:p>
      <w:pPr>
        <w:pStyle w:val="Normal"/>
        <w:jc w:val="both"/>
        <w:rPr>
          <w:b w:val="false"/>
          <w:bCs w:val="false"/>
          <w:lang w:val="es-ES"/>
        </w:rPr>
      </w:pPr>
      <w:r>
        <w:rPr>
          <w:b w:val="false"/>
          <w:bCs w:val="false"/>
          <w:lang w:val="es-ES"/>
        </w:rPr>
        <w:t xml:space="preserve">Nodemon es una herramienta de línea de comandos que facilita el desarrollo rápido de aplicaciones Node.js. Supervisa el directorio del proyecto y reinicia automáticamente la </w:t>
        <w:tab/>
        <w:t>aplicación Node cuando detecta algún cambio.</w:t>
      </w:r>
    </w:p>
    <w:p>
      <w:pPr>
        <w:pStyle w:val="Normal"/>
        <w:jc w:val="both"/>
        <w:rPr>
          <w:b w:val="false"/>
          <w:bCs w:val="false"/>
          <w:lang w:val="es-ES"/>
        </w:rPr>
      </w:pPr>
      <w:r>
        <w:rPr>
          <w:b w:val="false"/>
          <w:bCs w:val="false"/>
          <w:lang w:val="es-ES"/>
        </w:rPr>
        <w:t>Utilizando nuevamente el comando npm install, instalé nodeman y pude ejecutar el script "start".</w:t>
      </w:r>
    </w:p>
    <w:p>
      <w:pPr>
        <w:pStyle w:val="Normal"/>
        <w:numPr>
          <w:ilvl w:val="0"/>
          <w:numId w:val="2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 xml:space="preserve">Documenta, incluyendo capturas de pantallas, el proceso que has seguido para realizar el despliegue de esta nueva aplicación, así como el resultado final. </w:t>
      </w:r>
    </w:p>
    <w:p>
      <w:pPr>
        <w:pStyle w:val="Normal"/>
        <w:numPr>
          <w:ilvl w:val="0"/>
          <w:numId w:val="0"/>
        </w:numPr>
        <w:ind w:hanging="0" w:left="720"/>
        <w:jc w:val="both"/>
        <w:rPr>
          <w:b/>
          <w:bCs/>
          <w:lang w:val="es-ES"/>
        </w:rPr>
      </w:pPr>
      <w:r>
        <w:rPr>
          <w:b/>
          <w:bCs/>
          <w:lang w:val="es-E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1365885</wp:posOffset>
            </wp:positionH>
            <wp:positionV relativeFrom="paragraph">
              <wp:posOffset>-66675</wp:posOffset>
            </wp:positionV>
            <wp:extent cx="3729990" cy="2285365"/>
            <wp:effectExtent l="0" t="0" r="0" b="0"/>
            <wp:wrapTopAndBottom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0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lang w:val="es-ES"/>
        </w:rPr>
      </w:pPr>
      <w:r>
        <w:rPr>
          <w:b/>
          <w:bCs/>
          <w:lang w:val="es-E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50165</wp:posOffset>
            </wp:positionH>
            <wp:positionV relativeFrom="paragraph">
              <wp:posOffset>-280035</wp:posOffset>
            </wp:positionV>
            <wp:extent cx="3856990" cy="1535430"/>
            <wp:effectExtent l="0" t="0" r="0" b="0"/>
            <wp:wrapTopAndBottom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153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4062095</wp:posOffset>
            </wp:positionH>
            <wp:positionV relativeFrom="paragraph">
              <wp:posOffset>-231140</wp:posOffset>
            </wp:positionV>
            <wp:extent cx="2874010" cy="952500"/>
            <wp:effectExtent l="0" t="0" r="0" b="0"/>
            <wp:wrapTopAndBottom/>
            <wp:docPr id="4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Cuando ejecutáis el comando npm run start, lo que estáis haciendo es ejecutar un script:</w:t>
      </w:r>
    </w:p>
    <w:p>
      <w:pPr>
        <w:pStyle w:val="Normal"/>
        <w:numPr>
          <w:ilvl w:val="1"/>
          <w:numId w:val="3"/>
        </w:numPr>
        <w:jc w:val="both"/>
        <w:rPr>
          <w:b/>
          <w:bCs/>
          <w:lang w:val="es-ES"/>
        </w:rPr>
      </w:pPr>
      <w:r>
        <w:rPr>
          <w:b/>
          <w:bCs/>
          <w:lang w:val="es-ES"/>
        </w:rPr>
        <w:t>¿Dónde podemos ver que script se está ejecutando?</w:t>
      </w:r>
    </w:p>
    <w:p>
      <w:pPr>
        <w:pStyle w:val="Normal"/>
        <w:jc w:val="both"/>
        <w:rPr>
          <w:b/>
          <w:bCs/>
          <w:lang w:val="es-ES"/>
        </w:rPr>
      </w:pPr>
      <w:r>
        <w:rPr>
          <w:b/>
          <w:bCs/>
          <w:lang w:val="es-ES"/>
        </w:rPr>
        <w:tab/>
        <w:tab/>
        <w:t>Dentro del archivo package.json</w:t>
      </w:r>
    </w:p>
    <w:p>
      <w:pPr>
        <w:pStyle w:val="Normal"/>
        <w:numPr>
          <w:ilvl w:val="1"/>
          <w:numId w:val="3"/>
        </w:numPr>
        <w:jc w:val="both"/>
        <w:rPr>
          <w:b/>
          <w:bCs/>
          <w:lang w:val="es-ES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963930</wp:posOffset>
            </wp:positionH>
            <wp:positionV relativeFrom="paragraph">
              <wp:posOffset>-80645</wp:posOffset>
            </wp:positionV>
            <wp:extent cx="4623435" cy="1595755"/>
            <wp:effectExtent l="0" t="0" r="0" b="0"/>
            <wp:wrapTopAndBottom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159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lang w:val="es-ES"/>
        </w:rPr>
        <w:t xml:space="preserve">¿Qué comando está ejecutando? </w:t>
      </w:r>
    </w:p>
    <w:p>
      <w:pPr>
        <w:pStyle w:val="Normal"/>
        <w:jc w:val="both"/>
        <w:rPr>
          <w:b/>
          <w:bCs/>
          <w:lang w:val="es-ES"/>
        </w:rPr>
      </w:pPr>
      <w:r>
        <w:rPr>
          <w:b/>
          <w:bCs/>
          <w:lang w:val="es-ES"/>
        </w:rPr>
        <w:tab/>
        <w:tab/>
        <w:t>Nodeman src/index.js</w:t>
      </w:r>
    </w:p>
    <w:p>
      <w:pPr>
        <w:pStyle w:val="Normal"/>
        <w:spacing w:before="0" w:after="160"/>
        <w:jc w:val="both"/>
        <w:rPr>
          <w:b/>
          <w:bCs/>
          <w:lang w:val="es-ES"/>
        </w:rPr>
      </w:pPr>
      <w:r>
        <w:rPr>
          <w:b/>
          <w:bCs/>
          <w:lang w:val="es-E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1059180</wp:posOffset>
            </wp:positionH>
            <wp:positionV relativeFrom="paragraph">
              <wp:posOffset>-45085</wp:posOffset>
            </wp:positionV>
            <wp:extent cx="4418330" cy="4751705"/>
            <wp:effectExtent l="0" t="0" r="0" b="0"/>
            <wp:wrapTopAndBottom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475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851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s-ES"/>
      </w:rPr>
    </w:pPr>
    <w:r>
      <w:rPr>
        <w:rFonts w:eastAsia="Times New Roman" w:cs="Arial" w:ascii="Aptos Narrow" w:hAnsi="Aptos Narrow"/>
        <w:lang w:val="es-ES" w:eastAsia="ru-RU"/>
      </w:rPr>
      <w:t>Vadim Elshin</w:t>
    </w:r>
    <w:r>
      <w:rPr>
        <w:color w:themeColor="text2" w:themeTint="99" w:val="8496B0"/>
        <w:spacing w:val="60"/>
        <w:lang w:val="es-ES"/>
      </w:rPr>
      <w:tab/>
    </w:r>
    <w:r>
      <w:rPr>
        <w:rFonts w:eastAsia="Times New Roman" w:cs="Calibri" w:cstheme="minorHAnsi"/>
        <w:lang w:val="es-ES" w:eastAsia="ru-RU"/>
      </w:rPr>
      <w:t>DEAW</w:t>
    </w:r>
    <w:r>
      <w:rPr>
        <w:rFonts w:cs="Calibri" w:cstheme="minorHAnsi"/>
        <w:lang w:val="es-ES"/>
      </w:rPr>
      <w:t xml:space="preserve"> | </w:t>
    </w:r>
    <w:r>
      <w:rPr>
        <w:rFonts w:eastAsia="Times New Roman" w:cs="Calibri" w:cstheme="minorHAnsi"/>
        <w:lang w:val="es-ES" w:eastAsia="ru-RU"/>
      </w:rPr>
      <w:t>2 CFS DAWA</w:t>
    </w:r>
    <w:r>
      <w:rPr>
        <w:color w:themeColor="text2" w:themeTint="99" w:val="8496B0"/>
        <w:spacing w:val="60"/>
        <w:lang w:val="es-ES"/>
      </w:rPr>
      <w:tab/>
      <w:tab/>
      <w:tab/>
      <w:t xml:space="preserve">      </w:t>
      <w:tab/>
    </w:r>
    <w:r>
      <w:rPr>
        <w:color w:themeColor="text1" w:val="000000"/>
        <w:spacing w:val="60"/>
        <w:lang w:val="es-ES"/>
      </w:rPr>
      <w:t>Página</w:t>
    </w:r>
    <w:r>
      <w:rPr>
        <w:color w:themeColor="text2" w:themeTint="99" w:val="8496B0"/>
        <w:lang w:val="es-E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s-E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s-ES"/>
      </w:rPr>
    </w:pPr>
    <w:r>
      <w:rPr>
        <w:lang w:val="es-E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s-ES"/>
      </w:rPr>
    </w:pPr>
    <w:r>
      <w:rPr>
        <w:rFonts w:eastAsia="Times New Roman" w:cs="Arial" w:ascii="Aptos Narrow" w:hAnsi="Aptos Narrow"/>
        <w:lang w:val="es-ES" w:eastAsia="ru-RU"/>
      </w:rPr>
      <w:t>Vadim Elshin</w:t>
    </w:r>
    <w:r>
      <w:rPr>
        <w:color w:themeColor="text2" w:themeTint="99" w:val="8496B0"/>
        <w:spacing w:val="60"/>
        <w:lang w:val="es-ES"/>
      </w:rPr>
      <w:tab/>
    </w:r>
    <w:r>
      <w:rPr>
        <w:rFonts w:eastAsia="Times New Roman" w:cs="Calibri" w:cstheme="minorHAnsi"/>
        <w:lang w:val="es-ES" w:eastAsia="ru-RU"/>
      </w:rPr>
      <w:t>DEAW</w:t>
    </w:r>
    <w:r>
      <w:rPr>
        <w:rFonts w:cs="Calibri" w:cstheme="minorHAnsi"/>
        <w:lang w:val="es-ES"/>
      </w:rPr>
      <w:t xml:space="preserve"> | </w:t>
    </w:r>
    <w:r>
      <w:rPr>
        <w:rFonts w:eastAsia="Times New Roman" w:cs="Calibri" w:cstheme="minorHAnsi"/>
        <w:lang w:val="es-ES" w:eastAsia="ru-RU"/>
      </w:rPr>
      <w:t>2 CFS DAWA</w:t>
    </w:r>
    <w:r>
      <w:rPr>
        <w:color w:themeColor="text2" w:themeTint="99" w:val="8496B0"/>
        <w:spacing w:val="60"/>
        <w:lang w:val="es-ES"/>
      </w:rPr>
      <w:tab/>
      <w:tab/>
      <w:tab/>
      <w:t xml:space="preserve">      </w:t>
      <w:tab/>
    </w:r>
    <w:r>
      <w:rPr>
        <w:color w:themeColor="text1" w:val="000000"/>
        <w:spacing w:val="60"/>
        <w:lang w:val="es-ES"/>
      </w:rPr>
      <w:t>Página</w:t>
    </w:r>
    <w:r>
      <w:rPr>
        <w:color w:themeColor="text2" w:themeTint="99" w:val="8496B0"/>
        <w:lang w:val="es-E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s-E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2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s-ES"/>
      </w:rPr>
    </w:pPr>
    <w:r>
      <w:rPr>
        <w:lang w:val="es-ES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294"/>
        </w:tabs>
        <w:ind w:left="32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61f8f"/>
    <w:rPr/>
  </w:style>
  <w:style w:type="character" w:styleId="PiedepginaCar" w:customStyle="1">
    <w:name w:val="Pie de página C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Ttulo1Car" w:customStyle="1">
    <w:name w:val="Título 1 C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Ttulo3Car" w:customStyle="1">
    <w:name w:val="Título 3 C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tuloCar" w:customStyle="1">
    <w:name w:val="Título C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TextonotaalfinalCar" w:customStyle="1">
    <w:name w:val="Texto nota al final C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user">
    <w:name w:val="Caracteres de nota final (user)"/>
    <w:basedOn w:val="DefaultParagraphFont"/>
    <w:uiPriority w:val="99"/>
    <w:semiHidden/>
    <w:unhideWhenUsed/>
    <w:qFormat/>
    <w:rsid w:val="005a3c80"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Ttulo2Car" w:customStyle="1">
    <w:name w:val="Título 2 C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rynqvb" w:customStyle="1">
    <w:name w:val="rynqvb"/>
    <w:basedOn w:val="DefaultParagraphFont"/>
    <w:qFormat/>
    <w:rsid w:val="00822ef4"/>
    <w:rPr/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SinespaciadoC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TextonotaalfinalC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Application>LibreOffice/25.2.6.1$Windows_X86_64 LibreOffice_project/13f8d05e475a6b6572cdd8fe3af1421c659c51c2</Application>
  <AppVersion>15.0000</AppVersion>
  <Pages>2</Pages>
  <Words>197</Words>
  <Characters>1043</Characters>
  <CharactersWithSpaces>1246</CharactersWithSpaces>
  <Paragraphs>15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2025-10-09T21:18:00Z</cp:lastPrinted>
  <dcterms:modified xsi:type="dcterms:W3CDTF">2025-11-06T12:31:34Z</dcterms:modified>
  <cp:revision>10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