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5F0" w:rsidRDefault="008C45F0" w:rsidP="008C45F0">
      <w:pPr>
        <w:shd w:val="clear" w:color="auto" w:fill="FFFFFF"/>
        <w:spacing w:after="0" w:line="360" w:lineRule="auto"/>
        <w:ind w:right="84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proofErr w:type="spellStart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Бар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нард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Безродный (позже Скиталец)</w:t>
      </w:r>
    </w:p>
    <w:p w:rsidR="008C45F0" w:rsidRDefault="008C45F0" w:rsidP="008C45F0">
      <w:pPr>
        <w:shd w:val="clear" w:color="auto" w:fill="FFFFFF"/>
        <w:spacing w:after="0" w:line="360" w:lineRule="auto"/>
        <w:ind w:right="84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C45F0" w:rsidRDefault="008C45F0" w:rsidP="008C45F0">
      <w:pPr>
        <w:shd w:val="clear" w:color="auto" w:fill="FFFFFF"/>
        <w:spacing w:after="0" w:line="360" w:lineRule="auto"/>
        <w:ind w:right="84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proofErr w:type="spellStart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Барнард</w:t>
      </w:r>
      <w:proofErr w:type="spellEnd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рос без родителей в мелкой деревушке близ Грани Холма. Единственный, кто о нем заботился, был старый </w:t>
      </w:r>
      <w:proofErr w:type="spellStart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артефактор</w:t>
      </w:r>
      <w:proofErr w:type="spellEnd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proofErr w:type="spellStart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Юринай</w:t>
      </w:r>
      <w:proofErr w:type="spellEnd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proofErr w:type="spellStart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Оболонский</w:t>
      </w:r>
      <w:proofErr w:type="spellEnd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. Сирота всячески старался помочь своему старику, однако тот был весьма прозорлив и увидел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талант парня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к магическому искусству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,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которым сам почти не обладал. Стараясь обучить его как волшебника,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артефактор</w:t>
      </w:r>
      <w:proofErr w:type="spellEnd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 младых ногтей преподавал ему искусства арканы и магического ремесла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–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в итоге к юношеству парень мог спокойно сварить алхимического огня или создать флакон едкой кислоты.</w:t>
      </w:r>
    </w:p>
    <w:p w:rsidR="008C45F0" w:rsidRDefault="008C45F0" w:rsidP="008C45F0">
      <w:pPr>
        <w:shd w:val="clear" w:color="auto" w:fill="FFFFFF"/>
        <w:spacing w:after="0" w:line="360" w:lineRule="auto"/>
        <w:ind w:right="84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Когда </w:t>
      </w:r>
      <w:proofErr w:type="spellStart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Барнард</w:t>
      </w:r>
      <w:proofErr w:type="spellEnd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сдал "экзамен" по алхимии, старый </w:t>
      </w:r>
      <w:proofErr w:type="spellStart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артефактор</w:t>
      </w:r>
      <w:proofErr w:type="spellEnd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стал брать его на заработки: примерно раз в месяц он ходил по окрестным селам и помогал местным сельчанам в магических делах. Кому продать зелье лечения, кому починить или перезарядить артефакт, кому обработать гнойную рану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–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дед делал все это за скромную плату, а парень учился и далее практиковал искусство алхимии. Но только стоило </w:t>
      </w:r>
      <w:proofErr w:type="spellStart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Юринаю</w:t>
      </w:r>
      <w:proofErr w:type="spellEnd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прийти в большой город, как случилось непоправимое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–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парень влюбился. Да не просто так, а в наследницу графа Патрицию фон </w:t>
      </w:r>
      <w:proofErr w:type="spellStart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Строхайм</w:t>
      </w:r>
      <w:proofErr w:type="spellEnd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(Это имя почти нигде более не всплывет), чей статус не позволял даже общаться с без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родным, коим и являлся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Барнард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:rsidR="008C45F0" w:rsidRDefault="008C45F0" w:rsidP="008C45F0">
      <w:pPr>
        <w:shd w:val="clear" w:color="auto" w:fill="FFFFFF"/>
        <w:spacing w:after="0" w:line="360" w:lineRule="auto"/>
        <w:ind w:right="84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 тех самых пор юноша был сам не свой, дела не делались, ибо он никак не мог выбросить из головы образ своей возлюбленной. Старый </w:t>
      </w:r>
      <w:proofErr w:type="spellStart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артеф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актор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не раз пытался вразумить юного алхимика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, но никакой рациональный подход не работал, поэтому ничего не осталось как помочь его желанию осуществиться. </w:t>
      </w:r>
      <w:proofErr w:type="spellStart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Юринай</w:t>
      </w:r>
      <w:proofErr w:type="spellEnd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подсказал ему логичный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план: чтобы иметь возможность преодолеть ограничения титула избранницы, юноше самому необходимо было заслужить титул. Образ славного героя прекрасно подходил для этого, поэтому парень 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lastRenderedPageBreak/>
        <w:t>собрался и, выслушав последнее напутствие опекуна, пустился в длительное путешествие. Ему предстояло найти интенданта Ордена Латной Перчатки, вступить в этот орден и получить звание, позволявшее ему претендовать на какие-либо отно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шения с людьми голубых кровей.</w:t>
      </w:r>
    </w:p>
    <w:p w:rsidR="008C45F0" w:rsidRDefault="008C45F0" w:rsidP="008C45F0">
      <w:pPr>
        <w:shd w:val="clear" w:color="auto" w:fill="FFFFFF"/>
        <w:spacing w:after="0" w:line="360" w:lineRule="auto"/>
        <w:ind w:right="84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Долго ли, коротко ли, но парень таки добрался до стольного града </w:t>
      </w:r>
      <w:proofErr w:type="spellStart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Эльтурель</w:t>
      </w:r>
      <w:proofErr w:type="spellEnd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, где по слухам находился один из интендантов Ордена. Однако, только попытавшись вступить, парень понял, что с текущими навыками это будет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попросту 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невозможно. В отличие от </w:t>
      </w:r>
      <w:proofErr w:type="spellStart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Барнарда</w:t>
      </w:r>
      <w:proofErr w:type="spellEnd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даже самый слабый претендент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имел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навыки владения оружием и ношения брони. На </w:t>
      </w:r>
      <w:proofErr w:type="spellStart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найм</w:t>
      </w:r>
      <w:proofErr w:type="spellEnd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мастера не было ни денег, ни таланта для быстрого обучения.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Юноша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почти расклеился, однако в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незапно в его голове что-то 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щелкнуло: он же знает аркану, неужели не было способа получить ж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елаемое через подобный талант?</w:t>
      </w:r>
    </w:p>
    <w:p w:rsidR="008C45F0" w:rsidRDefault="008C45F0" w:rsidP="008C45F0">
      <w:pPr>
        <w:shd w:val="clear" w:color="auto" w:fill="FFFFFF"/>
        <w:spacing w:after="0" w:line="360" w:lineRule="auto"/>
        <w:ind w:right="84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Решение было принято, а последние деньги были спущены на разрешение посещения библиотек. Уже почти отчаявшись, </w:t>
      </w:r>
      <w:proofErr w:type="spellStart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Барнард</w:t>
      </w:r>
      <w:proofErr w:type="spellEnd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все же нашел лазейку: была одна богиня, п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омогавшая отчаявшимся. Госпожа Судеб, Владычица З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имы, Королева Воронов.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Когда все почти сложилось, юноша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услышал ужасающие вести, его любовь пострадала от неизвестного недуга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и прибывала без сознания, никакие врачеватели не могли вернуть ее к жизни.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Э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знание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лишь подстегнуло его к реализации плана. В поисках информации, уже порядком возмужавший парень пустился в странствия, которые привели его во Врата </w:t>
      </w:r>
      <w:proofErr w:type="spellStart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Балдура</w:t>
      </w:r>
      <w:proofErr w:type="spellEnd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 Собрав небольшое состояние, он все же смог получить ж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е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лаемое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–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через пару месяцев, ритуал призыва сущности был у него в руках. Результат не заставил с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ебя долго ждать. Она ответила.</w:t>
      </w:r>
    </w:p>
    <w:p w:rsidR="008C45F0" w:rsidRDefault="008C45F0" w:rsidP="008C45F0">
      <w:pPr>
        <w:shd w:val="clear" w:color="auto" w:fill="FFFFFF"/>
        <w:spacing w:after="0" w:line="360" w:lineRule="auto"/>
        <w:ind w:right="84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Это произошло ночью. Заброшенный дом. Тени плясали, отбрасываемые множеством </w:t>
      </w:r>
      <w:proofErr w:type="spellStart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полумагических</w:t>
      </w:r>
      <w:proofErr w:type="spellEnd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предметов, которые стояли перед миниатюрными ритуальными свечами. </w:t>
      </w:r>
      <w:proofErr w:type="spellStart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Барнард</w:t>
      </w:r>
      <w:proofErr w:type="spellEnd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чувствовал холод и неуверенность, мысли метались в голове. 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lastRenderedPageBreak/>
        <w:t>Собравшись, он завершил ритуал, и все вокруг будто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бы затихло еще больше. С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густилась тьма. Усилием воли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юноша успокоился, изничтожая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мысли в голове одну за одной, пока не осталась лишь последняя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–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желание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силы, любой ценой. Из тьмы послышался небольшой смешок, после чего будто сотканные из черного дыма лозы потянулись к инициатору ритуала, все больше затемняя мерцающие свечи. Дом пронзил крик боли. Корчась в агонии, </w:t>
      </w:r>
      <w:proofErr w:type="spellStart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Барнард</w:t>
      </w:r>
      <w:proofErr w:type="spellEnd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пытался поглотить знания, которые насильно вкладывали ему в голову. Утро. Молодой мужчина очнулся, лежа в спиритическом кругу. Свечи давно потухли так и </w:t>
      </w:r>
      <w:bookmarkStart w:id="0" w:name="_GoBack"/>
      <w:bookmarkEnd w:id="0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е догорев. Он знал, что делать.</w:t>
      </w:r>
    </w:p>
    <w:p w:rsidR="009059DC" w:rsidRPr="004211DF" w:rsidRDefault="008C45F0" w:rsidP="004211DF">
      <w:pPr>
        <w:shd w:val="clear" w:color="auto" w:fill="FFFFFF"/>
        <w:spacing w:after="0" w:line="360" w:lineRule="auto"/>
        <w:ind w:right="84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Получив потусторонние силы, </w:t>
      </w:r>
      <w:proofErr w:type="spellStart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Барнард</w:t>
      </w:r>
      <w:proofErr w:type="spellEnd"/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кинулся к интенданту Ордена Латной Перчатки, где ожидаемо стал одним из самых перспективных претендентов. Став неофитом ордена, </w:t>
      </w:r>
      <w:r w:rsidR="004211D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все еще достаточно робкий 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юноша </w:t>
      </w:r>
      <w:r w:rsidR="004211D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начал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искать возможн</w:t>
      </w:r>
      <w:r w:rsidR="004211D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ость проявить себя, тем более, Королева В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оронов оставлял</w:t>
      </w:r>
      <w:r w:rsidR="004211D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а подсказки, которые вели его к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4211D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собственному</w:t>
      </w:r>
      <w:r w:rsidRPr="008C45F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предназначению...</w:t>
      </w:r>
    </w:p>
    <w:sectPr w:rsidR="009059DC" w:rsidRPr="00421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E7807"/>
    <w:multiLevelType w:val="multilevel"/>
    <w:tmpl w:val="D982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9B"/>
    <w:rsid w:val="004211DF"/>
    <w:rsid w:val="008C45F0"/>
    <w:rsid w:val="009059DC"/>
    <w:rsid w:val="00C7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3CB4"/>
  <w15:chartTrackingRefBased/>
  <w15:docId w15:val="{E8236D4F-5F1E-4FA4-80C1-28FBFCBA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-mess--lbl-was-edited">
    <w:name w:val="im-mess--lbl-was-edited"/>
    <w:basedOn w:val="a0"/>
    <w:rsid w:val="008C4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1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063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078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2023-01-04T17:39:00Z</dcterms:created>
  <dcterms:modified xsi:type="dcterms:W3CDTF">2023-01-04T17:51:00Z</dcterms:modified>
</cp:coreProperties>
</file>