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EA52F" w14:textId="77777777" w:rsidR="00E120B2" w:rsidRPr="00E120B2" w:rsidRDefault="00E120B2" w:rsidP="00E120B2">
      <w:r w:rsidRPr="00E120B2">
        <w:t xml:space="preserve">Problem </w:t>
      </w:r>
      <w:proofErr w:type="gramStart"/>
      <w:r w:rsidRPr="00E120B2">
        <w:t>Statement :</w:t>
      </w:r>
      <w:proofErr w:type="gramEnd"/>
      <w:r w:rsidRPr="00E120B2">
        <w:t xml:space="preserve"> Improving Test Coverage and Risk Management for an Insurance</w:t>
      </w:r>
    </w:p>
    <w:p w14:paraId="40E3A429" w14:textId="77777777" w:rsidR="00E120B2" w:rsidRPr="00E120B2" w:rsidRDefault="00E120B2" w:rsidP="00E120B2">
      <w:r w:rsidRPr="00E120B2">
        <w:t>Claims Processing Platform</w:t>
      </w:r>
    </w:p>
    <w:p w14:paraId="530AB356" w14:textId="781D998D" w:rsidR="00E120B2" w:rsidRDefault="00E120B2" w:rsidP="00E120B2">
      <w:pPr>
        <w:pBdr>
          <w:bottom w:val="single" w:sz="6" w:space="1" w:color="auto"/>
        </w:pBdr>
      </w:pPr>
      <w:r w:rsidRPr="00E120B2">
        <w:t>Background:</w:t>
      </w:r>
    </w:p>
    <w:p w14:paraId="30CC93C4" w14:textId="520640D0" w:rsidR="00502FC9" w:rsidRDefault="00502FC9" w:rsidP="00E120B2"/>
    <w:p w14:paraId="38B3847F" w14:textId="42FFB867" w:rsidR="00E120B2" w:rsidRPr="00E120B2" w:rsidRDefault="00E120B2" w:rsidP="00E120B2">
      <w:pPr>
        <w:rPr>
          <w:b/>
          <w:bCs/>
        </w:rPr>
      </w:pPr>
      <w:r w:rsidRPr="00E120B2">
        <w:rPr>
          <w:b/>
          <w:bCs/>
        </w:rPr>
        <w:t>Team outlook: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120B2" w14:paraId="0E1A89C7" w14:textId="77777777" w:rsidTr="00E120B2">
        <w:tc>
          <w:tcPr>
            <w:tcW w:w="2254" w:type="dxa"/>
          </w:tcPr>
          <w:p w14:paraId="7BD177B3" w14:textId="5858D650" w:rsidR="00E120B2" w:rsidRPr="00206CF6" w:rsidRDefault="00E120B2" w:rsidP="00E120B2">
            <w:pPr>
              <w:rPr>
                <w:b/>
                <w:bCs/>
              </w:rPr>
            </w:pPr>
            <w:r w:rsidRPr="00206CF6">
              <w:rPr>
                <w:b/>
                <w:bCs/>
              </w:rPr>
              <w:t>Teams</w:t>
            </w:r>
          </w:p>
        </w:tc>
        <w:tc>
          <w:tcPr>
            <w:tcW w:w="2254" w:type="dxa"/>
          </w:tcPr>
          <w:p w14:paraId="2DEA19B2" w14:textId="024AA54D" w:rsidR="00E120B2" w:rsidRPr="00206CF6" w:rsidRDefault="00E120B2" w:rsidP="00E120B2">
            <w:pPr>
              <w:rPr>
                <w:b/>
                <w:bCs/>
              </w:rPr>
            </w:pPr>
            <w:r w:rsidRPr="00206CF6">
              <w:rPr>
                <w:b/>
                <w:bCs/>
              </w:rPr>
              <w:t>dev</w:t>
            </w:r>
          </w:p>
        </w:tc>
        <w:tc>
          <w:tcPr>
            <w:tcW w:w="2254" w:type="dxa"/>
          </w:tcPr>
          <w:p w14:paraId="08E88B52" w14:textId="0D055EDF" w:rsidR="00E120B2" w:rsidRPr="00206CF6" w:rsidRDefault="00E120B2" w:rsidP="00E120B2">
            <w:pPr>
              <w:rPr>
                <w:b/>
                <w:bCs/>
              </w:rPr>
            </w:pPr>
            <w:r w:rsidRPr="00206CF6">
              <w:rPr>
                <w:b/>
                <w:bCs/>
              </w:rPr>
              <w:t>QA</w:t>
            </w:r>
          </w:p>
        </w:tc>
        <w:tc>
          <w:tcPr>
            <w:tcW w:w="2254" w:type="dxa"/>
          </w:tcPr>
          <w:p w14:paraId="5C359178" w14:textId="5069023A" w:rsidR="00E120B2" w:rsidRPr="00206CF6" w:rsidRDefault="00E120B2" w:rsidP="00E120B2">
            <w:pPr>
              <w:rPr>
                <w:b/>
                <w:bCs/>
              </w:rPr>
            </w:pPr>
            <w:r w:rsidRPr="00206CF6">
              <w:rPr>
                <w:b/>
                <w:bCs/>
              </w:rPr>
              <w:t>Testing Strategy</w:t>
            </w:r>
          </w:p>
        </w:tc>
      </w:tr>
      <w:tr w:rsidR="00E120B2" w14:paraId="7147D698" w14:textId="77777777" w:rsidTr="00E120B2">
        <w:tc>
          <w:tcPr>
            <w:tcW w:w="2254" w:type="dxa"/>
          </w:tcPr>
          <w:p w14:paraId="2B246153" w14:textId="15C44D79" w:rsidR="00E120B2" w:rsidRDefault="00E120B2" w:rsidP="00E120B2">
            <w:r>
              <w:t>Platform - 3</w:t>
            </w:r>
          </w:p>
        </w:tc>
        <w:tc>
          <w:tcPr>
            <w:tcW w:w="2254" w:type="dxa"/>
          </w:tcPr>
          <w:p w14:paraId="2DB67250" w14:textId="21675F49" w:rsidR="00E120B2" w:rsidRDefault="00E120B2" w:rsidP="00E120B2">
            <w:r>
              <w:t>6</w:t>
            </w:r>
          </w:p>
        </w:tc>
        <w:tc>
          <w:tcPr>
            <w:tcW w:w="2254" w:type="dxa"/>
          </w:tcPr>
          <w:p w14:paraId="4B4C33A4" w14:textId="15BF3263" w:rsidR="00E120B2" w:rsidRDefault="00E120B2" w:rsidP="00E120B2">
            <w:r>
              <w:t>3</w:t>
            </w:r>
          </w:p>
        </w:tc>
        <w:tc>
          <w:tcPr>
            <w:tcW w:w="2254" w:type="dxa"/>
          </w:tcPr>
          <w:p w14:paraId="4565E67B" w14:textId="48217CB5" w:rsidR="00E120B2" w:rsidRDefault="00502FC9" w:rsidP="00E120B2">
            <w:r>
              <w:t>Automated</w:t>
            </w:r>
          </w:p>
        </w:tc>
      </w:tr>
      <w:tr w:rsidR="00E120B2" w14:paraId="0D77D3EF" w14:textId="77777777" w:rsidTr="00E120B2">
        <w:tc>
          <w:tcPr>
            <w:tcW w:w="2254" w:type="dxa"/>
          </w:tcPr>
          <w:p w14:paraId="6C008438" w14:textId="1901B88C" w:rsidR="00E120B2" w:rsidRDefault="00E120B2" w:rsidP="00E120B2">
            <w:r>
              <w:t>Product - 3</w:t>
            </w:r>
          </w:p>
        </w:tc>
        <w:tc>
          <w:tcPr>
            <w:tcW w:w="2254" w:type="dxa"/>
          </w:tcPr>
          <w:p w14:paraId="6ADD540C" w14:textId="721184E9" w:rsidR="00E120B2" w:rsidRDefault="00E120B2" w:rsidP="00E120B2">
            <w:r>
              <w:t>6</w:t>
            </w:r>
          </w:p>
        </w:tc>
        <w:tc>
          <w:tcPr>
            <w:tcW w:w="2254" w:type="dxa"/>
          </w:tcPr>
          <w:p w14:paraId="47EE4C5E" w14:textId="2524C560" w:rsidR="00E120B2" w:rsidRDefault="00E120B2" w:rsidP="00E120B2">
            <w:r>
              <w:t>3</w:t>
            </w:r>
          </w:p>
        </w:tc>
        <w:tc>
          <w:tcPr>
            <w:tcW w:w="2254" w:type="dxa"/>
          </w:tcPr>
          <w:p w14:paraId="1BF47D4E" w14:textId="7ED90DD1" w:rsidR="00E120B2" w:rsidRDefault="00502FC9" w:rsidP="00E120B2">
            <w:r w:rsidRPr="00502FC9">
              <w:rPr>
                <w:color w:val="EE0000"/>
              </w:rPr>
              <w:t>Untracked</w:t>
            </w:r>
          </w:p>
        </w:tc>
      </w:tr>
      <w:tr w:rsidR="00E120B2" w14:paraId="330025D4" w14:textId="77777777" w:rsidTr="00E120B2">
        <w:tc>
          <w:tcPr>
            <w:tcW w:w="2254" w:type="dxa"/>
          </w:tcPr>
          <w:p w14:paraId="490A2CF3" w14:textId="34B9EC8E" w:rsidR="00E120B2" w:rsidRDefault="00E120B2" w:rsidP="00E120B2">
            <w:r>
              <w:t>Data Integration/E2E-2</w:t>
            </w:r>
          </w:p>
        </w:tc>
        <w:tc>
          <w:tcPr>
            <w:tcW w:w="2254" w:type="dxa"/>
          </w:tcPr>
          <w:p w14:paraId="266B37CD" w14:textId="5BB4DFF9" w:rsidR="00E120B2" w:rsidRDefault="00E120B2" w:rsidP="00E120B2">
            <w:r>
              <w:t>4</w:t>
            </w:r>
          </w:p>
        </w:tc>
        <w:tc>
          <w:tcPr>
            <w:tcW w:w="2254" w:type="dxa"/>
          </w:tcPr>
          <w:p w14:paraId="7A487EEC" w14:textId="45012BDF" w:rsidR="00E120B2" w:rsidRDefault="00E120B2" w:rsidP="00E120B2">
            <w:r>
              <w:t>2</w:t>
            </w:r>
          </w:p>
        </w:tc>
        <w:tc>
          <w:tcPr>
            <w:tcW w:w="2254" w:type="dxa"/>
          </w:tcPr>
          <w:p w14:paraId="4A3A2091" w14:textId="26C41AC3" w:rsidR="00E120B2" w:rsidRDefault="00502FC9" w:rsidP="00E120B2">
            <w:r w:rsidRPr="00502FC9">
              <w:rPr>
                <w:color w:val="EE0000"/>
              </w:rPr>
              <w:t>Untracked</w:t>
            </w:r>
          </w:p>
        </w:tc>
      </w:tr>
    </w:tbl>
    <w:p w14:paraId="4B12C837" w14:textId="77777777" w:rsidR="0016370F" w:rsidRDefault="0016370F" w:rsidP="00E120B2"/>
    <w:p w14:paraId="54E13D69" w14:textId="6A89FF44" w:rsidR="00502FC9" w:rsidRPr="00502FC9" w:rsidRDefault="00502FC9" w:rsidP="00E120B2">
      <w:pPr>
        <w:rPr>
          <w:b/>
          <w:bCs/>
        </w:rPr>
      </w:pPr>
      <w:r w:rsidRPr="00502FC9">
        <w:rPr>
          <w:b/>
          <w:bCs/>
        </w:rPr>
        <w:t>Risk Areas</w:t>
      </w:r>
      <w:r>
        <w:rPr>
          <w:b/>
          <w:bCs/>
        </w:rPr>
        <w:t xml:space="preserve"> (based on the Production Incident)</w:t>
      </w:r>
      <w:r w:rsidRPr="00502FC9">
        <w:rPr>
          <w:b/>
          <w:bCs/>
        </w:rPr>
        <w:t xml:space="preserve">: </w:t>
      </w:r>
    </w:p>
    <w:p w14:paraId="3EA32B53" w14:textId="78D0C8A5" w:rsidR="00502FC9" w:rsidRDefault="00502FC9" w:rsidP="00502FC9">
      <w:pPr>
        <w:pStyle w:val="ListParagraph"/>
        <w:numPr>
          <w:ilvl w:val="0"/>
          <w:numId w:val="2"/>
        </w:numPr>
      </w:pPr>
      <w:r>
        <w:t xml:space="preserve">Integrations: Likely lacking Contract testing. </w:t>
      </w:r>
    </w:p>
    <w:p w14:paraId="3860A4E9" w14:textId="15985410" w:rsidR="00502FC9" w:rsidRDefault="00502FC9" w:rsidP="00502FC9">
      <w:pPr>
        <w:pStyle w:val="ListParagraph"/>
        <w:numPr>
          <w:ilvl w:val="0"/>
          <w:numId w:val="2"/>
        </w:numPr>
      </w:pPr>
      <w:r>
        <w:t xml:space="preserve">Claim calculation error: Likely caused </w:t>
      </w:r>
      <w:r w:rsidR="00761716">
        <w:t>due to low</w:t>
      </w:r>
      <w:r>
        <w:t xml:space="preserve"> </w:t>
      </w:r>
      <w:r w:rsidR="00761716">
        <w:t xml:space="preserve">test </w:t>
      </w:r>
      <w:r>
        <w:t>coverage issues in product testing.</w:t>
      </w:r>
    </w:p>
    <w:p w14:paraId="44469490" w14:textId="60DA7722" w:rsidR="00502FC9" w:rsidRDefault="001B511A" w:rsidP="001B511A">
      <w:pPr>
        <w:rPr>
          <w:b/>
          <w:bCs/>
        </w:rPr>
      </w:pPr>
      <w:r w:rsidRPr="001B511A">
        <w:rPr>
          <w:b/>
          <w:bCs/>
        </w:rPr>
        <w:t xml:space="preserve">Below will be my proposed plan </w:t>
      </w:r>
    </w:p>
    <w:p w14:paraId="393C85C3" w14:textId="1EF59A8C" w:rsidR="001B511A" w:rsidRDefault="001B511A" w:rsidP="001B511A">
      <w:pPr>
        <w:rPr>
          <w:b/>
          <w:bCs/>
        </w:rPr>
      </w:pPr>
      <w:r>
        <w:rPr>
          <w:b/>
          <w:bCs/>
        </w:rPr>
        <w:t xml:space="preserve">Step – </w:t>
      </w:r>
      <w:proofErr w:type="gramStart"/>
      <w:r>
        <w:rPr>
          <w:b/>
          <w:bCs/>
        </w:rPr>
        <w:t xml:space="preserve">1 </w:t>
      </w:r>
      <w:r w:rsidR="0000738C">
        <w:rPr>
          <w:b/>
          <w:bCs/>
        </w:rPr>
        <w:t xml:space="preserve"> Analyse</w:t>
      </w:r>
      <w:proofErr w:type="gramEnd"/>
      <w:r w:rsidR="0000738C">
        <w:rPr>
          <w:b/>
          <w:bCs/>
        </w:rPr>
        <w:t>:</w:t>
      </w:r>
    </w:p>
    <w:p w14:paraId="440EC67F" w14:textId="35C98CE1" w:rsidR="0000738C" w:rsidRDefault="00BC3F0B" w:rsidP="0000738C">
      <w:pPr>
        <w:pStyle w:val="ListParagraph"/>
        <w:numPr>
          <w:ilvl w:val="0"/>
          <w:numId w:val="2"/>
        </w:numPr>
      </w:pPr>
      <w:r>
        <w:t xml:space="preserve">Start with Incidents – Review if there are any test cases already in place for the issues reported. </w:t>
      </w:r>
      <w:r w:rsidR="0000738C">
        <w:t>Review and check all the business rules for calculation are covered in the test cases.</w:t>
      </w:r>
    </w:p>
    <w:p w14:paraId="484B5BE4" w14:textId="4B37B134" w:rsidR="0000738C" w:rsidRDefault="0000738C" w:rsidP="0000738C">
      <w:pPr>
        <w:pStyle w:val="ListParagraph"/>
        <w:numPr>
          <w:ilvl w:val="0"/>
          <w:numId w:val="2"/>
        </w:numPr>
      </w:pPr>
      <w:r>
        <w:t xml:space="preserve">Is Documentation on different claim journeys starting with happy flows available. </w:t>
      </w:r>
    </w:p>
    <w:p w14:paraId="4C216665" w14:textId="76073963" w:rsidR="0000738C" w:rsidRDefault="0000738C" w:rsidP="0000738C">
      <w:pPr>
        <w:pStyle w:val="ListParagraph"/>
        <w:numPr>
          <w:ilvl w:val="0"/>
          <w:numId w:val="2"/>
        </w:numPr>
      </w:pPr>
      <w:r>
        <w:t>Integration scenarios- Analyse what is causing under testing of integrations, some usual challenges are:</w:t>
      </w:r>
    </w:p>
    <w:p w14:paraId="63106F81" w14:textId="02959468" w:rsidR="0000738C" w:rsidRDefault="0000738C" w:rsidP="0000738C">
      <w:pPr>
        <w:pStyle w:val="ListParagraph"/>
        <w:numPr>
          <w:ilvl w:val="1"/>
          <w:numId w:val="2"/>
        </w:numPr>
      </w:pPr>
      <w:r>
        <w:t xml:space="preserve">Insufficient test data in </w:t>
      </w:r>
      <w:r w:rsidR="00306733">
        <w:t xml:space="preserve">lower </w:t>
      </w:r>
      <w:r>
        <w:t>SIT/UAT env.</w:t>
      </w:r>
    </w:p>
    <w:p w14:paraId="33BB33A1" w14:textId="1967F829" w:rsidR="0000738C" w:rsidRDefault="0000738C" w:rsidP="0000738C">
      <w:pPr>
        <w:pStyle w:val="ListParagraph"/>
        <w:numPr>
          <w:ilvl w:val="1"/>
          <w:numId w:val="2"/>
        </w:numPr>
      </w:pPr>
      <w:r>
        <w:t>Unavailability of upstream/downstream systems or teams.</w:t>
      </w:r>
    </w:p>
    <w:p w14:paraId="4DDEE869" w14:textId="71C12064" w:rsidR="00106BB2" w:rsidRDefault="00106BB2" w:rsidP="00106BB2">
      <w:pPr>
        <w:pStyle w:val="ListParagraph"/>
        <w:numPr>
          <w:ilvl w:val="0"/>
          <w:numId w:val="2"/>
        </w:numPr>
      </w:pPr>
      <w:r>
        <w:t>What is the impact of 50% prod incidents.</w:t>
      </w:r>
      <w:r w:rsidR="00B15C86">
        <w:t xml:space="preserve"> Calculate a risk score Likelihood X Impact.</w:t>
      </w:r>
    </w:p>
    <w:p w14:paraId="7B04EF70" w14:textId="5D69FE0B" w:rsidR="0000738C" w:rsidRDefault="0000738C" w:rsidP="0000738C">
      <w:pPr>
        <w:rPr>
          <w:b/>
          <w:bCs/>
        </w:rPr>
      </w:pPr>
      <w:r w:rsidRPr="0000738C">
        <w:rPr>
          <w:b/>
          <w:bCs/>
        </w:rPr>
        <w:t>Step – 2 Plan</w:t>
      </w:r>
      <w:r w:rsidR="00A54B47">
        <w:rPr>
          <w:b/>
          <w:bCs/>
        </w:rPr>
        <w:t>/change in operating model</w:t>
      </w:r>
      <w:r w:rsidRPr="0000738C">
        <w:rPr>
          <w:b/>
          <w:bCs/>
        </w:rPr>
        <w:t>:</w:t>
      </w:r>
    </w:p>
    <w:p w14:paraId="59A52EAA" w14:textId="65779D16" w:rsidR="00A54B47" w:rsidRPr="0066389B" w:rsidRDefault="00026E60" w:rsidP="00A54B47">
      <w:pPr>
        <w:pStyle w:val="ListParagraph"/>
        <w:numPr>
          <w:ilvl w:val="0"/>
          <w:numId w:val="2"/>
        </w:numPr>
        <w:rPr>
          <w:b/>
          <w:bCs/>
        </w:rPr>
      </w:pPr>
      <w:r w:rsidRPr="0066389B">
        <w:rPr>
          <w:u w:val="single"/>
        </w:rPr>
        <w:t>Utilize QAs help from platform team to s</w:t>
      </w:r>
      <w:r w:rsidR="00A54B47" w:rsidRPr="0066389B">
        <w:rPr>
          <w:u w:val="single"/>
        </w:rPr>
        <w:t>etup cont</w:t>
      </w:r>
      <w:r w:rsidRPr="0066389B">
        <w:rPr>
          <w:u w:val="single"/>
        </w:rPr>
        <w:t>ract testing using PACT</w:t>
      </w:r>
      <w:r>
        <w:t>, API automat</w:t>
      </w:r>
      <w:r w:rsidR="00761716">
        <w:t>ed</w:t>
      </w:r>
      <w:r>
        <w:t xml:space="preserve"> and service virtualization if the systems are not available.</w:t>
      </w:r>
      <w:r w:rsidR="00B15C86">
        <w:t xml:space="preserve"> As they already have automation tests running nightly builds.</w:t>
      </w:r>
    </w:p>
    <w:p w14:paraId="53E3A769" w14:textId="5E372EF7" w:rsidR="0066389B" w:rsidRPr="0066389B" w:rsidRDefault="0066389B" w:rsidP="0066389B">
      <w:pPr>
        <w:pStyle w:val="ListParagraph"/>
        <w:numPr>
          <w:ilvl w:val="0"/>
          <w:numId w:val="2"/>
        </w:numPr>
        <w:rPr>
          <w:b/>
          <w:bCs/>
        </w:rPr>
      </w:pPr>
      <w:r w:rsidRPr="0066389B">
        <w:rPr>
          <w:u w:val="single"/>
        </w:rPr>
        <w:t>Have an impact analysis</w:t>
      </w:r>
      <w:r>
        <w:t xml:space="preserve"> per user story during refinement, in addition an </w:t>
      </w:r>
      <w:r w:rsidR="00761716">
        <w:t xml:space="preserve">AI </w:t>
      </w:r>
      <w:r>
        <w:t>agentic setup can be used to calculate the blast radius.</w:t>
      </w:r>
    </w:p>
    <w:p w14:paraId="3BAC9936" w14:textId="1A5F7810" w:rsidR="0066389B" w:rsidRPr="0066389B" w:rsidRDefault="0066389B" w:rsidP="0066389B">
      <w:pPr>
        <w:pStyle w:val="ListParagraph"/>
        <w:numPr>
          <w:ilvl w:val="0"/>
          <w:numId w:val="2"/>
        </w:numPr>
        <w:rPr>
          <w:b/>
          <w:bCs/>
        </w:rPr>
      </w:pPr>
      <w:r w:rsidRPr="0066389B">
        <w:rPr>
          <w:u w:val="single"/>
        </w:rPr>
        <w:t xml:space="preserve">Check if Production incidents </w:t>
      </w:r>
      <w:r>
        <w:rPr>
          <w:u w:val="single"/>
        </w:rPr>
        <w:t xml:space="preserve">related scenarios </w:t>
      </w:r>
      <w:r w:rsidRPr="0066389B">
        <w:rPr>
          <w:u w:val="single"/>
        </w:rPr>
        <w:t>were tested</w:t>
      </w:r>
      <w:r>
        <w:t>, if not add a test case to regression and review with team for more possible failing scenarios. As this is opportunity to find related issues before more incidents appear.</w:t>
      </w:r>
    </w:p>
    <w:p w14:paraId="61C8A261" w14:textId="77777777" w:rsidR="0066389B" w:rsidRPr="00A54B47" w:rsidRDefault="0066389B" w:rsidP="0066389B">
      <w:pPr>
        <w:pStyle w:val="ListParagraph"/>
        <w:numPr>
          <w:ilvl w:val="0"/>
          <w:numId w:val="2"/>
        </w:numPr>
        <w:rPr>
          <w:b/>
          <w:bCs/>
        </w:rPr>
      </w:pPr>
      <w:r>
        <w:lastRenderedPageBreak/>
        <w:t>Make test cases tracking and linking with requirement a mandatory process and have a metrics around it.</w:t>
      </w:r>
    </w:p>
    <w:p w14:paraId="690A54FA" w14:textId="04C775EA" w:rsidR="0066389B" w:rsidRPr="00A54B47" w:rsidRDefault="0066389B" w:rsidP="0066389B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Document the happy path flows for claim processing </w:t>
      </w:r>
      <w:proofErr w:type="gramStart"/>
      <w:r>
        <w:t>and  run</w:t>
      </w:r>
      <w:proofErr w:type="gramEnd"/>
      <w:r>
        <w:t xml:space="preserve"> it using a golden dataset from production data</w:t>
      </w:r>
      <w:r w:rsidR="00206CF6">
        <w:t xml:space="preserve"> (masked)</w:t>
      </w:r>
      <w:r>
        <w:t>.</w:t>
      </w:r>
    </w:p>
    <w:p w14:paraId="173EDD9E" w14:textId="46B85631" w:rsidR="0066389B" w:rsidRPr="0066389B" w:rsidRDefault="0066389B" w:rsidP="0066389B">
      <w:pPr>
        <w:pStyle w:val="ListParagraph"/>
        <w:numPr>
          <w:ilvl w:val="0"/>
          <w:numId w:val="2"/>
        </w:numPr>
        <w:rPr>
          <w:b/>
          <w:bCs/>
        </w:rPr>
      </w:pPr>
      <w:r>
        <w:t>Track the results in each environment before going live each sprint (biweekly)</w:t>
      </w:r>
    </w:p>
    <w:p w14:paraId="591C69E1" w14:textId="77777777" w:rsidR="0066389B" w:rsidRDefault="0066389B" w:rsidP="00026E60"/>
    <w:p w14:paraId="2D053653" w14:textId="04730D9A" w:rsidR="0066389B" w:rsidRPr="0066389B" w:rsidRDefault="0066389B" w:rsidP="00026E60">
      <w:pPr>
        <w:rPr>
          <w:b/>
          <w:bCs/>
        </w:rPr>
      </w:pPr>
      <w:r w:rsidRPr="0066389B">
        <w:rPr>
          <w:b/>
          <w:bCs/>
        </w:rPr>
        <w:t>Step-3 Executions</w:t>
      </w:r>
      <w:r w:rsidR="00106BB2">
        <w:rPr>
          <w:b/>
          <w:bCs/>
        </w:rPr>
        <w:t xml:space="preserve"> &amp; Optimizations</w:t>
      </w:r>
    </w:p>
    <w:p w14:paraId="20C3DFC3" w14:textId="3216BAB3" w:rsidR="00026E60" w:rsidRDefault="00026E60" w:rsidP="00026E60">
      <w:r w:rsidRPr="00026E60">
        <w:t>Follow</w:t>
      </w:r>
      <w:r>
        <w:t xml:space="preserve"> below execution plan each release:</w:t>
      </w:r>
    </w:p>
    <w:p w14:paraId="11A20BC4" w14:textId="42724D79" w:rsidR="00026E60" w:rsidRDefault="00EF3A0C" w:rsidP="00026E60">
      <w:pPr>
        <w:pStyle w:val="ListParagraph"/>
        <w:numPr>
          <w:ilvl w:val="0"/>
          <w:numId w:val="2"/>
        </w:numPr>
      </w:pPr>
      <w:r>
        <w:rPr>
          <w:i/>
          <w:iCs/>
          <w:u w:val="single"/>
        </w:rPr>
        <w:t xml:space="preserve">On </w:t>
      </w:r>
      <w:r w:rsidR="00822917">
        <w:rPr>
          <w:i/>
          <w:iCs/>
          <w:u w:val="single"/>
        </w:rPr>
        <w:t>Feature merge deployment</w:t>
      </w:r>
      <w:r w:rsidR="00026E60">
        <w:t>: On merges of new features, trigger rules tests using golden dataset to ensure claims processing is happening correctly.</w:t>
      </w:r>
    </w:p>
    <w:p w14:paraId="6754EF6E" w14:textId="7752B138" w:rsidR="00026E60" w:rsidRDefault="00EF3A0C" w:rsidP="00026E60">
      <w:pPr>
        <w:pStyle w:val="ListParagraph"/>
        <w:numPr>
          <w:ilvl w:val="0"/>
          <w:numId w:val="2"/>
        </w:numPr>
      </w:pPr>
      <w:r>
        <w:rPr>
          <w:i/>
          <w:iCs/>
          <w:u w:val="single"/>
        </w:rPr>
        <w:t xml:space="preserve">Run </w:t>
      </w:r>
      <w:r w:rsidR="00026E60" w:rsidRPr="0066389B">
        <w:rPr>
          <w:i/>
          <w:iCs/>
          <w:u w:val="single"/>
        </w:rPr>
        <w:t>Contract and Integration Testing</w:t>
      </w:r>
      <w:r w:rsidR="00026E60">
        <w:t>: Run automated contract and API integration test with virtualized integration systems.</w:t>
      </w:r>
    </w:p>
    <w:p w14:paraId="40DFD73B" w14:textId="0CA03BBE" w:rsidR="00026E60" w:rsidRDefault="00026E60" w:rsidP="00026E60">
      <w:pPr>
        <w:pStyle w:val="ListParagraph"/>
        <w:numPr>
          <w:ilvl w:val="0"/>
          <w:numId w:val="2"/>
        </w:numPr>
      </w:pPr>
      <w:r w:rsidRPr="0066389B">
        <w:rPr>
          <w:i/>
          <w:iCs/>
          <w:u w:val="single"/>
        </w:rPr>
        <w:t>Regression</w:t>
      </w:r>
      <w:r>
        <w:t xml:space="preserve">: </w:t>
      </w:r>
      <w:r w:rsidR="00DA1ABC">
        <w:t>Based on risk score -</w:t>
      </w:r>
      <w:r>
        <w:t xml:space="preserve"> approach </w:t>
      </w:r>
      <w:r w:rsidR="00DA1ABC">
        <w:t>the regression with</w:t>
      </w:r>
      <w:r>
        <w:t xml:space="preserve"> above checks </w:t>
      </w:r>
      <w:r w:rsidR="00DA1ABC">
        <w:t xml:space="preserve">by </w:t>
      </w:r>
      <w:r>
        <w:t xml:space="preserve">product teams </w:t>
      </w:r>
      <w:r w:rsidR="00DA1ABC">
        <w:t>and additional</w:t>
      </w:r>
      <w:r>
        <w:t xml:space="preserve"> regression support </w:t>
      </w:r>
      <w:r w:rsidR="00DA1ABC">
        <w:t>by</w:t>
      </w:r>
      <w:r>
        <w:t xml:space="preserve"> </w:t>
      </w:r>
      <w:r w:rsidR="0066389B">
        <w:t>platform QAs</w:t>
      </w:r>
      <w:r w:rsidR="00DA1ABC">
        <w:t xml:space="preserve"> if needed</w:t>
      </w:r>
      <w:r w:rsidR="0066389B">
        <w:t>.</w:t>
      </w:r>
    </w:p>
    <w:p w14:paraId="2E744791" w14:textId="45CC76FA" w:rsidR="0066389B" w:rsidRDefault="0066389B" w:rsidP="00026E60">
      <w:pPr>
        <w:pStyle w:val="ListParagraph"/>
        <w:numPr>
          <w:ilvl w:val="0"/>
          <w:numId w:val="2"/>
        </w:numPr>
      </w:pPr>
      <w:r w:rsidRPr="0066389B">
        <w:rPr>
          <w:i/>
          <w:iCs/>
          <w:u w:val="single"/>
        </w:rPr>
        <w:t>Review biweekly</w:t>
      </w:r>
      <w:r w:rsidRPr="0066389B">
        <w:t>:</w:t>
      </w:r>
      <w:r>
        <w:t xml:space="preserve"> Have a biweekly meeting before go live with all QAs to review the impact and test coverage achieved and if there are any.</w:t>
      </w:r>
    </w:p>
    <w:p w14:paraId="3D57014A" w14:textId="69B03E20" w:rsidR="005C47D7" w:rsidRPr="005C47D7" w:rsidRDefault="005C47D7" w:rsidP="0000738C">
      <w:pPr>
        <w:pStyle w:val="ListParagraph"/>
        <w:numPr>
          <w:ilvl w:val="0"/>
          <w:numId w:val="2"/>
        </w:numPr>
        <w:rPr>
          <w:b/>
          <w:bCs/>
        </w:rPr>
      </w:pPr>
      <w:r w:rsidRPr="005C47D7">
        <w:rPr>
          <w:i/>
          <w:iCs/>
          <w:u w:val="single"/>
        </w:rPr>
        <w:t xml:space="preserve">Quarterly release: </w:t>
      </w:r>
      <w:r w:rsidRPr="005C47D7">
        <w:t xml:space="preserve">full regression of Critical and High areas, end-to-end runs with partner test environments, and UAT with </w:t>
      </w:r>
      <w:r w:rsidR="00FE3A19">
        <w:t>business/</w:t>
      </w:r>
      <w:proofErr w:type="spellStart"/>
      <w:r w:rsidR="00FE3A19">
        <w:t>POs</w:t>
      </w:r>
      <w:r w:rsidRPr="005C47D7">
        <w:t>.</w:t>
      </w:r>
      <w:proofErr w:type="spellEnd"/>
    </w:p>
    <w:p w14:paraId="00D63E52" w14:textId="637FEA93" w:rsidR="0066389B" w:rsidRPr="00106BB2" w:rsidRDefault="0066389B" w:rsidP="0000738C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i/>
          <w:iCs/>
          <w:u w:val="single"/>
        </w:rPr>
        <w:t>Test metrics</w:t>
      </w:r>
      <w:r w:rsidRPr="0066389B">
        <w:t>:</w:t>
      </w:r>
      <w:r>
        <w:t xml:space="preserve"> </w:t>
      </w:r>
      <w:r w:rsidR="00106BB2">
        <w:t xml:space="preserve">Regularly publishing test metrics- automation </w:t>
      </w:r>
      <w:proofErr w:type="gramStart"/>
      <w:r w:rsidR="00106BB2">
        <w:t xml:space="preserve">%, </w:t>
      </w:r>
      <w:r>
        <w:t xml:space="preserve"> </w:t>
      </w:r>
      <w:r w:rsidR="00106BB2">
        <w:t>RCA</w:t>
      </w:r>
      <w:proofErr w:type="gramEnd"/>
      <w:r w:rsidR="00106BB2">
        <w:t xml:space="preserve"> trends, Defect detection trends (severity/priority), Requirement coverage</w:t>
      </w:r>
      <w:r w:rsidR="00B15C86">
        <w:t xml:space="preserve"> and </w:t>
      </w:r>
      <w:r w:rsidR="00B15C86" w:rsidRPr="00B15C86">
        <w:rPr>
          <w:b/>
          <w:bCs/>
        </w:rPr>
        <w:t>claim accuracy</w:t>
      </w:r>
      <w:r w:rsidR="00106BB2">
        <w:t xml:space="preserve"> execution dashboards</w:t>
      </w:r>
      <w:r w:rsidR="00174B72">
        <w:t xml:space="preserve"> will get the confidence back and help team keep aligned to achieve the quality targets.</w:t>
      </w:r>
    </w:p>
    <w:p w14:paraId="641E133C" w14:textId="77777777" w:rsidR="00106BB2" w:rsidRDefault="00106BB2" w:rsidP="00106BB2"/>
    <w:p w14:paraId="184633CA" w14:textId="47B1065C" w:rsidR="00106BB2" w:rsidRPr="00822917" w:rsidRDefault="00B3269F" w:rsidP="00106BB2">
      <w:r>
        <w:rPr>
          <w:b/>
          <w:bCs/>
        </w:rPr>
        <w:t xml:space="preserve">Summary: </w:t>
      </w:r>
      <w:r w:rsidRPr="00822917">
        <w:t xml:space="preserve">The </w:t>
      </w:r>
      <w:proofErr w:type="gramStart"/>
      <w:r w:rsidRPr="00822917">
        <w:t>risk based</w:t>
      </w:r>
      <w:proofErr w:type="gramEnd"/>
      <w:r w:rsidRPr="00822917">
        <w:t xml:space="preserve"> approach doesn’t mean shifting the focus entirely on the weak areas, it means strategizing the efforts into areas per the situation. Like in this case </w:t>
      </w:r>
      <w:r w:rsidR="00B15C86">
        <w:t xml:space="preserve">my </w:t>
      </w:r>
      <w:proofErr w:type="gramStart"/>
      <w:r w:rsidR="00B15C86" w:rsidRPr="00B15C86">
        <w:rPr>
          <w:b/>
          <w:bCs/>
        </w:rPr>
        <w:t>risk based</w:t>
      </w:r>
      <w:proofErr w:type="gramEnd"/>
      <w:r w:rsidR="00B15C86">
        <w:t xml:space="preserve"> model would be to</w:t>
      </w:r>
      <w:r w:rsidRPr="00822917">
        <w:t xml:space="preserve"> move some QA bandwidth from platform team to integration and product with very specific objectives- establish contract testing, API automation and support for kickstarting automation</w:t>
      </w:r>
      <w:r w:rsidR="00822917">
        <w:t>. This along</w:t>
      </w:r>
      <w:r w:rsidR="00B15C86">
        <w:t xml:space="preserve"> </w:t>
      </w:r>
      <w:r w:rsidR="00822917">
        <w:t>with gradual process improvements I explained above shall address the issues</w:t>
      </w:r>
      <w:r w:rsidR="00761716">
        <w:t xml:space="preserve"> of claim accuracy and integrations</w:t>
      </w:r>
      <w:r w:rsidR="00822917">
        <w:t>.</w:t>
      </w:r>
    </w:p>
    <w:sectPr w:rsidR="00106BB2" w:rsidRPr="008229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667A4"/>
    <w:multiLevelType w:val="hybridMultilevel"/>
    <w:tmpl w:val="D804D020"/>
    <w:lvl w:ilvl="0" w:tplc="4EC8BFB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E137D7"/>
    <w:multiLevelType w:val="hybridMultilevel"/>
    <w:tmpl w:val="6E261FCA"/>
    <w:lvl w:ilvl="0" w:tplc="9CF853E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3751356">
    <w:abstractNumId w:val="1"/>
  </w:num>
  <w:num w:numId="2" w16cid:durableId="326786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0B2"/>
    <w:rsid w:val="0000738C"/>
    <w:rsid w:val="00026E60"/>
    <w:rsid w:val="00106BB2"/>
    <w:rsid w:val="00147866"/>
    <w:rsid w:val="0016370F"/>
    <w:rsid w:val="00174B72"/>
    <w:rsid w:val="001B511A"/>
    <w:rsid w:val="00206CF6"/>
    <w:rsid w:val="00306733"/>
    <w:rsid w:val="00333252"/>
    <w:rsid w:val="00502FC9"/>
    <w:rsid w:val="005A65E9"/>
    <w:rsid w:val="005C47D7"/>
    <w:rsid w:val="0066389B"/>
    <w:rsid w:val="00761716"/>
    <w:rsid w:val="00822917"/>
    <w:rsid w:val="009A7B2D"/>
    <w:rsid w:val="00A54B47"/>
    <w:rsid w:val="00A60E80"/>
    <w:rsid w:val="00B15C86"/>
    <w:rsid w:val="00B3269F"/>
    <w:rsid w:val="00BC3F0B"/>
    <w:rsid w:val="00C06AA9"/>
    <w:rsid w:val="00DA1ABC"/>
    <w:rsid w:val="00E120B2"/>
    <w:rsid w:val="00EF3A0C"/>
    <w:rsid w:val="00FE3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97087"/>
  <w15:chartTrackingRefBased/>
  <w15:docId w15:val="{F0D3D3B7-A656-4ADC-AE74-D31FDFE77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0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0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0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0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0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0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0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0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0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0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0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0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0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0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0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0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0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0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0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0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0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0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0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0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0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0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0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0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0B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120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863</TotalTime>
  <Pages>2</Pages>
  <Words>528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Priyadarshi Bharat</dc:creator>
  <cp:keywords/>
  <dc:description/>
  <cp:lastModifiedBy>Priyadarshi Bharat</cp:lastModifiedBy>
  <cp:revision>17</cp:revision>
  <dcterms:created xsi:type="dcterms:W3CDTF">2026-10-15T16:22:00Z</dcterms:created>
  <dcterms:modified xsi:type="dcterms:W3CDTF">2026-10-16T11:54:00Z</dcterms:modified>
</cp:coreProperties>
</file>