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33" w:rsidRDefault="001623E1" w:rsidP="001623E1">
      <w:pPr>
        <w:jc w:val="center"/>
      </w:pPr>
      <w:bookmarkStart w:id="0" w:name="_GoBack"/>
      <w:bookmarkEnd w:id="0"/>
      <w:r>
        <w:rPr>
          <w:b/>
          <w:sz w:val="28"/>
          <w:szCs w:val="28"/>
        </w:rPr>
        <w:t xml:space="preserve">Procedimento da </w:t>
      </w:r>
      <w:r w:rsidR="00935633" w:rsidRPr="00935633">
        <w:rPr>
          <w:b/>
          <w:sz w:val="28"/>
          <w:szCs w:val="28"/>
        </w:rPr>
        <w:t xml:space="preserve">Rotina </w:t>
      </w:r>
      <w:r w:rsidR="00935633">
        <w:rPr>
          <w:b/>
          <w:sz w:val="28"/>
          <w:szCs w:val="28"/>
        </w:rPr>
        <w:t>de Atendimento aos Clientes</w:t>
      </w:r>
    </w:p>
    <w:p w:rsidR="00960372" w:rsidRDefault="001623E1" w:rsidP="00935633">
      <w:r>
        <w:t xml:space="preserve">A rotina de Atendimento </w:t>
      </w:r>
      <w:r w:rsidR="006B62F4">
        <w:t>aos Cliente tem por objetivo</w:t>
      </w:r>
      <w:r w:rsidR="00044990">
        <w:t xml:space="preserve"> centralizar em uma única tela todo o processo de contato com o cliente </w:t>
      </w:r>
      <w:r w:rsidR="00AE4DC5">
        <w:t xml:space="preserve">podendo apenas registrar dúvidas a respeito produtos, assistência com produto vendido ou ainda gerar um Pedido do tipo Orçamento ou Venda. Segue a baixo </w:t>
      </w:r>
      <w:r w:rsidR="001A2F3A">
        <w:t xml:space="preserve">o fluxo do processo de atendimento e </w:t>
      </w:r>
      <w:r w:rsidR="00AE4DC5">
        <w:t>o menu de acesso:</w:t>
      </w:r>
    </w:p>
    <w:p w:rsidR="001A2F3A" w:rsidRDefault="001A2F3A" w:rsidP="00935633"/>
    <w:p w:rsidR="00960372" w:rsidRDefault="001A2F3A" w:rsidP="00E06F0F">
      <w:pPr>
        <w:jc w:val="center"/>
      </w:pPr>
      <w:r>
        <w:rPr>
          <w:noProof/>
          <w:lang w:eastAsia="pt-BR"/>
        </w:rPr>
        <w:drawing>
          <wp:inline distT="0" distB="0" distL="0" distR="0" wp14:anchorId="779531FC" wp14:editId="0ADA55D3">
            <wp:extent cx="6645910" cy="53594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C" w:rsidRDefault="00B70DDC"/>
    <w:p w:rsidR="00BE373D" w:rsidRDefault="00B10D1A">
      <w:r>
        <w:rPr>
          <w:noProof/>
          <w:lang w:eastAsia="pt-BR"/>
        </w:rPr>
        <w:drawing>
          <wp:inline distT="0" distB="0" distL="0" distR="0">
            <wp:extent cx="2179955" cy="257116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41" cy="25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72" w:rsidRDefault="00960372"/>
    <w:p w:rsidR="009759C2" w:rsidRDefault="009759C2">
      <w:r>
        <w:t>Na tela de atendimento ao cliente</w:t>
      </w:r>
      <w:r w:rsidR="0049489B">
        <w:t xml:space="preserve"> através da tecla F12 podemos filtrar o conteúdo a ser exibido por VDI associado ao </w:t>
      </w:r>
      <w:proofErr w:type="spellStart"/>
      <w:r w:rsidR="002E6C7F">
        <w:t>login</w:t>
      </w:r>
      <w:proofErr w:type="spellEnd"/>
      <w:r w:rsidR="002E6C7F">
        <w:t xml:space="preserve"> do</w:t>
      </w:r>
      <w:r w:rsidR="0049489B">
        <w:t xml:space="preserve"> Protheus e filtrar apenas a data da agenda da Data Base atual.</w:t>
      </w:r>
    </w:p>
    <w:p w:rsidR="008C4555" w:rsidRDefault="008C4555" w:rsidP="00E06F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38925" cy="3771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7F3" w:rsidRDefault="00CA77F3">
      <w:pPr>
        <w:rPr>
          <w:noProof/>
          <w:lang w:eastAsia="pt-BR"/>
        </w:rPr>
      </w:pPr>
    </w:p>
    <w:p w:rsidR="00CA77F3" w:rsidRDefault="002E6C7F">
      <w:r>
        <w:t xml:space="preserve">Na mesma tela de atendimento temos as opções de menu: Atendimento não programado, </w:t>
      </w:r>
      <w:proofErr w:type="gramStart"/>
      <w:r>
        <w:t>Apontar</w:t>
      </w:r>
      <w:proofErr w:type="gramEnd"/>
      <w:r>
        <w:t xml:space="preserve"> atendimento ao cliente e Histórico atendimento aos clientes.</w:t>
      </w:r>
    </w:p>
    <w:p w:rsidR="0029381B" w:rsidRDefault="0029381B"/>
    <w:p w:rsidR="00CA77F3" w:rsidRDefault="00CA77F3" w:rsidP="00E06F0F">
      <w:pPr>
        <w:jc w:val="center"/>
      </w:pPr>
      <w:r>
        <w:rPr>
          <w:noProof/>
          <w:lang w:eastAsia="pt-BR"/>
        </w:rPr>
        <w:drawing>
          <wp:inline distT="0" distB="0" distL="0" distR="0" wp14:anchorId="7D3FC4FB" wp14:editId="1274CEB1">
            <wp:extent cx="6645910" cy="2818130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2BC" w:rsidRPr="00650827" w:rsidRDefault="00DE32BC">
      <w:pPr>
        <w:rPr>
          <w:b/>
        </w:rPr>
      </w:pPr>
      <w:r w:rsidRPr="00650827">
        <w:rPr>
          <w:b/>
        </w:rPr>
        <w:t>-Atendimento não programado</w:t>
      </w:r>
    </w:p>
    <w:p w:rsidR="00651296" w:rsidRDefault="0092668C">
      <w:r>
        <w:t xml:space="preserve"> </w:t>
      </w:r>
      <w:r w:rsidR="00DE32BC">
        <w:t>Nesta opção podemos registrar o atendimento ao cliente de forma “avulsa</w:t>
      </w:r>
      <w:r w:rsidR="00650827">
        <w:t>”, sem</w:t>
      </w:r>
      <w:r w:rsidR="00DE32BC">
        <w:t xml:space="preserve"> base em uma agenda a ser seguida.</w:t>
      </w:r>
    </w:p>
    <w:p w:rsidR="00DE32BC" w:rsidRDefault="00DE32BC">
      <w:r>
        <w:t>O tipo de atendimento pode ser classificado em dois tipos Ativo e Reativo.</w:t>
      </w:r>
    </w:p>
    <w:p w:rsidR="00DE32BC" w:rsidRDefault="00DE32BC">
      <w:r>
        <w:lastRenderedPageBreak/>
        <w:t>Podemos citar como exemplo de atendimento do tipo Ativo quando o VDI retorna um feedback ao cliente de alguma dúvida a um atendimento anterior.</w:t>
      </w:r>
    </w:p>
    <w:p w:rsidR="00650827" w:rsidRDefault="00650827">
      <w:r>
        <w:t xml:space="preserve">E um exemplo de atendimento Reativo seria a do cliente que entrou em contato e solicitou </w:t>
      </w:r>
      <w:r w:rsidR="00736094">
        <w:t xml:space="preserve">esclarecimentos a respeito da garantia de um produto ou solicitou </w:t>
      </w:r>
      <w:r>
        <w:t>um Orçamento</w:t>
      </w:r>
      <w:r w:rsidR="00736094">
        <w:t>/Pedido</w:t>
      </w:r>
      <w:r>
        <w:t>.</w:t>
      </w:r>
    </w:p>
    <w:p w:rsidR="00DE32BC" w:rsidRDefault="00736094" w:rsidP="00E06F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38925" cy="3086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94" w:rsidRDefault="00736094"/>
    <w:p w:rsidR="00736094" w:rsidRDefault="00736094" w:rsidP="00736094">
      <w:pPr>
        <w:rPr>
          <w:b/>
        </w:rPr>
      </w:pPr>
      <w:r w:rsidRPr="00736094">
        <w:rPr>
          <w:b/>
        </w:rPr>
        <w:t xml:space="preserve">-Apontar atendimento ao cliente </w:t>
      </w:r>
    </w:p>
    <w:p w:rsidR="006459B4" w:rsidRDefault="006459B4" w:rsidP="00736094">
      <w:r w:rsidRPr="006459B4">
        <w:t xml:space="preserve">Esta </w:t>
      </w:r>
      <w:r>
        <w:t xml:space="preserve">opção possui as mesmas funcionalidades do </w:t>
      </w:r>
      <w:r w:rsidRPr="006459B4">
        <w:t>Atendimento não programado</w:t>
      </w:r>
      <w:r>
        <w:t xml:space="preserve"> com a diferença que é </w:t>
      </w:r>
      <w:proofErr w:type="gramStart"/>
      <w:r w:rsidR="00DA3E69">
        <w:t>necessário</w:t>
      </w:r>
      <w:proofErr w:type="gramEnd"/>
      <w:r>
        <w:t xml:space="preserve"> o apontamento de um cronograma de atendimento efetuado pelo Líder/Supervisor de Vendas</w:t>
      </w:r>
      <w:r w:rsidR="00750C5A">
        <w:t xml:space="preserve"> e os dados do atendimento como Cliente, Vendedor Interno (VDI) e Vendedor Externo (VDE) são preenchidos automaticamente conforme o registro selecionado. Ver imagens:</w:t>
      </w:r>
    </w:p>
    <w:p w:rsidR="001757B4" w:rsidRDefault="001757B4" w:rsidP="00736094"/>
    <w:p w:rsidR="00736094" w:rsidRDefault="004B578B" w:rsidP="00E06F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38925" cy="3095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B4" w:rsidRDefault="001757B4">
      <w:r>
        <w:br w:type="page"/>
      </w:r>
    </w:p>
    <w:p w:rsidR="001757B4" w:rsidRDefault="001757B4" w:rsidP="00736094">
      <w:r>
        <w:lastRenderedPageBreak/>
        <w:t xml:space="preserve">Orçamento gerado pelo </w:t>
      </w:r>
      <w:r w:rsidR="0034207F">
        <w:t>atendimento</w:t>
      </w:r>
      <w:r>
        <w:t>:</w:t>
      </w:r>
    </w:p>
    <w:p w:rsidR="001757B4" w:rsidRDefault="001757B4" w:rsidP="00E06F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34503" cy="2913797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518" cy="294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0F" w:rsidRDefault="00E06F0F" w:rsidP="00736094"/>
    <w:p w:rsidR="001757B4" w:rsidRDefault="00CB1CEE" w:rsidP="00E06F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38633" cy="28995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99" cy="290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7F" w:rsidRPr="00185BE4" w:rsidRDefault="00185BE4" w:rsidP="00736094">
      <w:r w:rsidRPr="00185BE4">
        <w:t>Atendimento que gerou um pedido:</w:t>
      </w:r>
    </w:p>
    <w:p w:rsidR="00185BE4" w:rsidRDefault="00185BE4" w:rsidP="00E06F0F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39776" cy="2606722"/>
            <wp:effectExtent l="0" t="0" r="889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98" cy="26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E4" w:rsidRDefault="00185BE4" w:rsidP="00736094">
      <w:r w:rsidRPr="00185BE4">
        <w:lastRenderedPageBreak/>
        <w:t>Pedido do atendimento:</w:t>
      </w:r>
    </w:p>
    <w:p w:rsidR="00185BE4" w:rsidRDefault="00E06F0F" w:rsidP="00E06F0F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52281" cy="2905969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15" cy="291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0F" w:rsidRDefault="00491C68" w:rsidP="00491C68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29250" cy="298117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63" cy="299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E9" w:rsidRPr="005C00E9" w:rsidRDefault="005C00E9" w:rsidP="00736094">
      <w:r w:rsidRPr="005C00E9">
        <w:t>Mensagem quando se tenta apontar novamente um registro de atendimento programado:</w:t>
      </w:r>
    </w:p>
    <w:p w:rsidR="005C00E9" w:rsidRDefault="005C00E9" w:rsidP="005C00E9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150" cy="288020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18" cy="28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94" w:rsidRDefault="00736094" w:rsidP="00736094">
      <w:pPr>
        <w:rPr>
          <w:b/>
        </w:rPr>
      </w:pPr>
      <w:r w:rsidRPr="00736094">
        <w:rPr>
          <w:b/>
        </w:rPr>
        <w:lastRenderedPageBreak/>
        <w:t>-Histórico atendimento aos clientes</w:t>
      </w:r>
    </w:p>
    <w:p w:rsidR="005812E8" w:rsidRDefault="005812E8" w:rsidP="00736094">
      <w:pPr>
        <w:rPr>
          <w:b/>
        </w:rPr>
      </w:pPr>
    </w:p>
    <w:p w:rsidR="00C84270" w:rsidRDefault="00C84270" w:rsidP="00736094">
      <w:pPr>
        <w:rPr>
          <w:b/>
        </w:rPr>
      </w:pPr>
    </w:p>
    <w:p w:rsidR="00491C68" w:rsidRPr="00736094" w:rsidRDefault="00491C68" w:rsidP="00736094">
      <w:pPr>
        <w:rPr>
          <w:b/>
        </w:rPr>
      </w:pPr>
    </w:p>
    <w:p w:rsidR="00736094" w:rsidRDefault="00736094" w:rsidP="00736094"/>
    <w:p w:rsidR="00736094" w:rsidRDefault="00736094" w:rsidP="00736094"/>
    <w:p w:rsidR="00736094" w:rsidRDefault="005C00E9">
      <w:r>
        <w:tab/>
      </w:r>
    </w:p>
    <w:sectPr w:rsidR="00736094" w:rsidSect="00F14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6C"/>
    <w:rsid w:val="00044990"/>
    <w:rsid w:val="001623E1"/>
    <w:rsid w:val="001757B4"/>
    <w:rsid w:val="00185BE4"/>
    <w:rsid w:val="00195115"/>
    <w:rsid w:val="001A2F3A"/>
    <w:rsid w:val="0029381B"/>
    <w:rsid w:val="002E6C7F"/>
    <w:rsid w:val="0034207F"/>
    <w:rsid w:val="003E6C71"/>
    <w:rsid w:val="00491C68"/>
    <w:rsid w:val="0049489B"/>
    <w:rsid w:val="004B578B"/>
    <w:rsid w:val="005812E8"/>
    <w:rsid w:val="005C00E9"/>
    <w:rsid w:val="005E740D"/>
    <w:rsid w:val="006459B4"/>
    <w:rsid w:val="00650827"/>
    <w:rsid w:val="00651296"/>
    <w:rsid w:val="006B62F4"/>
    <w:rsid w:val="00736094"/>
    <w:rsid w:val="00750C5A"/>
    <w:rsid w:val="008C4555"/>
    <w:rsid w:val="0092668C"/>
    <w:rsid w:val="00935633"/>
    <w:rsid w:val="00960372"/>
    <w:rsid w:val="009759C2"/>
    <w:rsid w:val="009F6FD0"/>
    <w:rsid w:val="00AB6379"/>
    <w:rsid w:val="00AE4DC5"/>
    <w:rsid w:val="00B10D1A"/>
    <w:rsid w:val="00B41EE5"/>
    <w:rsid w:val="00B70DDC"/>
    <w:rsid w:val="00C84270"/>
    <w:rsid w:val="00CA77F3"/>
    <w:rsid w:val="00CB1CEE"/>
    <w:rsid w:val="00D16156"/>
    <w:rsid w:val="00D71C96"/>
    <w:rsid w:val="00DA3E69"/>
    <w:rsid w:val="00DE32BC"/>
    <w:rsid w:val="00E06F0F"/>
    <w:rsid w:val="00F00E27"/>
    <w:rsid w:val="00F1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7FB93-B51C-40EE-A69D-487906DC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Solórzano</dc:creator>
  <cp:keywords/>
  <dc:description/>
  <cp:lastModifiedBy>Eduardo Solórzano</cp:lastModifiedBy>
  <cp:revision>2</cp:revision>
  <dcterms:created xsi:type="dcterms:W3CDTF">2017-08-04T18:26:00Z</dcterms:created>
  <dcterms:modified xsi:type="dcterms:W3CDTF">2017-08-04T18:26:00Z</dcterms:modified>
</cp:coreProperties>
</file>