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- 4 / -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Герег Василь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5168309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Деак Адріан Ласлович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5127906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Дречевич Василь Павлович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5436361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Корпош Едіт 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5187474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Кузишин Юрій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4798328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Лапундяк Роман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5173632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Линдюк Юрій Юрійович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5238521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Максимович Андрій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3569883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Огородник Роман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5245841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Одноріг Степан Юрійович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6101767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Острубацький Андрій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5182948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Попиль Володимир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5241281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Таргінський Андрій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5152560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Фегецин Андрій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3149552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Фединишинець Едуард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5209330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Федуняк Юрій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5153117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Шкабара Олег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4769494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Шутяк Ольга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4049527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Ямельницька Марія Дмитрівна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5180464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