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Магістр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-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Баняс Оксана Антонівна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6343549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Барабаш Богдана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6501890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Домальчук Геннадій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5442959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Кренців Дмитро Олександрович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6394828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Кутельмах Ігор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6502307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Кшиповський Віталій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1849992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Лазор Віталій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3562088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Попович Іван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4088510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Старух Наталія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6345862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Тичковський Іван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4019171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Фецяк Микола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4134569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Химинець Марина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4162670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Шайгец Остап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3411692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Шамрай Ірина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6391769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Якимець Іванна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4047907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