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хореографія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Досин Іванна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5694454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Курій Ірина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5764798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Попадин Христина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5751723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