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2D4A" w14:textId="77777777" w:rsidR="007A51DB" w:rsidRPr="00E82CD2" w:rsidRDefault="007A51DB" w:rsidP="007A51D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246A3771" w14:textId="77777777" w:rsidR="007A51DB" w:rsidRPr="00E82CD2" w:rsidRDefault="007A51DB" w:rsidP="007A51D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19DDAF70" w14:textId="77777777" w:rsidR="007A51DB" w:rsidRPr="00E82CD2" w:rsidRDefault="007A51DB" w:rsidP="007A51D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68A016CE" w14:textId="77777777" w:rsidR="007A51DB" w:rsidRPr="00E82CD2" w:rsidRDefault="007A51DB" w:rsidP="007A51D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6097C2BD" w14:textId="77777777" w:rsidR="007A51DB" w:rsidRPr="00E82CD2" w:rsidRDefault="007A51DB" w:rsidP="007A51D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3916A7B3" w14:textId="77777777" w:rsidR="007A51DB" w:rsidRPr="00E82CD2" w:rsidRDefault="007A51DB" w:rsidP="007A51DB">
      <w:pPr>
        <w:rPr>
          <w:rFonts w:ascii="Times New Roman" w:eastAsia="Times New Roman" w:hAnsi="Times New Roman"/>
          <w:b/>
          <w:sz w:val="28"/>
          <w:szCs w:val="28"/>
        </w:rPr>
      </w:pPr>
    </w:p>
    <w:p w14:paraId="352C4C1B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7F70659F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15F77F59" w14:textId="09B699FA" w:rsidR="007A51DB" w:rsidRPr="007A51DB" w:rsidRDefault="007A51DB" w:rsidP="007A51DB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</w:t>
      </w:r>
      <w:r w:rsidRPr="007A51D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6</w:t>
      </w:r>
    </w:p>
    <w:p w14:paraId="52DD331A" w14:textId="77777777" w:rsidR="007A51DB" w:rsidRPr="00E82CD2" w:rsidRDefault="007A51DB" w:rsidP="007A51D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з дисципліни «Системне програмування»</w:t>
      </w:r>
    </w:p>
    <w:p w14:paraId="0AFE4803" w14:textId="11DF84F5" w:rsidR="007A51DB" w:rsidRPr="00E82CD2" w:rsidRDefault="007A51DB" w:rsidP="007A51DB">
      <w:pPr>
        <w:jc w:val="center"/>
        <w:rPr>
          <w:rFonts w:ascii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на тему  «</w:t>
      </w:r>
      <w:r w:rsidRPr="007A51DB">
        <w:rPr>
          <w:rFonts w:ascii="Times New Roman" w:hAnsi="Times New Roman"/>
          <w:sz w:val="28"/>
          <w:szCs w:val="28"/>
        </w:rPr>
        <w:t>Обчислення арифметичних виразів і трансцендентних функцій. Використання команд співпроцесора ix87</w:t>
      </w:r>
      <w:r w:rsidRPr="00E82CD2">
        <w:rPr>
          <w:rFonts w:ascii="Times New Roman" w:hAnsi="Times New Roman"/>
          <w:sz w:val="28"/>
          <w:szCs w:val="28"/>
        </w:rPr>
        <w:t>»</w:t>
      </w:r>
    </w:p>
    <w:p w14:paraId="581D4D37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772824AC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5A13D7B0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464668DB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1631854F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04D3E2D2" w14:textId="77777777" w:rsidR="007A51DB" w:rsidRPr="00E82CD2" w:rsidRDefault="007A51DB" w:rsidP="007A51DB">
      <w:pPr>
        <w:rPr>
          <w:rFonts w:ascii="Times New Roman" w:eastAsia="Times New Roman" w:hAnsi="Times New Roman"/>
          <w:sz w:val="28"/>
          <w:szCs w:val="28"/>
        </w:rPr>
      </w:pPr>
    </w:p>
    <w:p w14:paraId="4FB151D4" w14:textId="77777777" w:rsidR="007A51DB" w:rsidRPr="00E82CD2" w:rsidRDefault="007A51DB" w:rsidP="007A51D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 w14:paraId="609D0D0D" w14:textId="77777777" w:rsidR="007A51DB" w:rsidRPr="00E82CD2" w:rsidRDefault="007A51DB" w:rsidP="007A51D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Студент 2 курсу ФІОТ                                                    доц. Павлов В. Г.</w:t>
      </w:r>
    </w:p>
    <w:p w14:paraId="040AA02A" w14:textId="77777777" w:rsidR="007A51DB" w:rsidRPr="00E82CD2" w:rsidRDefault="007A51DB" w:rsidP="007A51D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26AF2913" w14:textId="77777777" w:rsidR="007A51DB" w:rsidRPr="00E82CD2" w:rsidRDefault="007A51DB" w:rsidP="007A51D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28C79220" w14:textId="77777777" w:rsidR="007A51DB" w:rsidRPr="00E82CD2" w:rsidRDefault="007A51DB" w:rsidP="007A51D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номер в списку групи: 9</w:t>
      </w:r>
    </w:p>
    <w:p w14:paraId="0B3D8F66" w14:textId="77777777" w:rsidR="007A51DB" w:rsidRPr="00E82CD2" w:rsidRDefault="007A51DB" w:rsidP="007A51D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3B2F141" w14:textId="77777777" w:rsidR="007A51DB" w:rsidRPr="00E82CD2" w:rsidRDefault="007A51DB" w:rsidP="007A51D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12DE231B" w14:textId="77777777" w:rsidR="007A51DB" w:rsidRPr="00E82CD2" w:rsidRDefault="007A51DB" w:rsidP="007A51D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6EF58A23" w14:textId="77777777" w:rsidR="007A51DB" w:rsidRPr="00E82CD2" w:rsidRDefault="007A51DB" w:rsidP="007A51D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CC15DEB" w14:textId="77777777" w:rsidR="007A51DB" w:rsidRDefault="007A51DB" w:rsidP="007A51D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Київ 2024</w:t>
      </w:r>
    </w:p>
    <w:p w14:paraId="013CEE4C" w14:textId="559C7AD0" w:rsidR="007A51DB" w:rsidRPr="005E61AC" w:rsidRDefault="007A51DB" w:rsidP="007A51DB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br w:type="page"/>
      </w:r>
      <w:r w:rsidRPr="00E06093">
        <w:rPr>
          <w:rFonts w:ascii="Times New Roman" w:hAnsi="Times New Roman"/>
          <w:b/>
          <w:bCs/>
          <w:sz w:val="28"/>
          <w:szCs w:val="28"/>
        </w:rPr>
        <w:lastRenderedPageBreak/>
        <w:t>Мета роботи</w:t>
      </w:r>
      <w:r w:rsidRPr="00806EAB">
        <w:rPr>
          <w:rFonts w:ascii="Times New Roman" w:hAnsi="Times New Roman"/>
          <w:b/>
          <w:bCs/>
          <w:sz w:val="28"/>
          <w:szCs w:val="28"/>
        </w:rPr>
        <w:t>:</w:t>
      </w:r>
      <w:r w:rsidRPr="00806EAB">
        <w:t xml:space="preserve"> </w:t>
      </w:r>
      <w:r w:rsidRPr="007A51DB">
        <w:rPr>
          <w:rFonts w:ascii="Times New Roman" w:hAnsi="Times New Roman"/>
          <w:sz w:val="28"/>
          <w:szCs w:val="28"/>
        </w:rPr>
        <w:t>Вивчення команд Асемблера для арифметики з плаваючою комою і здобуття навичок виконання розрахунків з елементами масивів.</w:t>
      </w:r>
    </w:p>
    <w:p w14:paraId="4EE76B31" w14:textId="1F08100B" w:rsidR="00A40E0D" w:rsidRPr="005E61AC" w:rsidRDefault="00F03F43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 w:rsidRPr="00F03F43">
        <w:rPr>
          <w:rFonts w:ascii="Times New Roman" w:hAnsi="Times New Roman"/>
          <w:b/>
          <w:bCs/>
          <w:sz w:val="28"/>
          <w:szCs w:val="28"/>
        </w:rPr>
        <w:t>Завдання</w:t>
      </w:r>
      <w:r w:rsidRPr="00F03F4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br/>
        <w:t>Номер варіанту – 9, бо в групі в списку я під номером 9</w:t>
      </w:r>
      <w:r w:rsidR="00A40E0D" w:rsidRPr="00A40E0D">
        <w:rPr>
          <w:rFonts w:ascii="Times New Roman" w:hAnsi="Times New Roman"/>
          <w:sz w:val="28"/>
          <w:szCs w:val="28"/>
          <w:lang w:val="ru-RU"/>
        </w:rPr>
        <w:t>:</w:t>
      </w:r>
      <w:r w:rsidR="00A40E0D" w:rsidRPr="00A40E0D">
        <w:rPr>
          <w:rFonts w:ascii="Times New Roman" w:hAnsi="Times New Roman"/>
          <w:sz w:val="28"/>
          <w:szCs w:val="28"/>
          <w:lang w:val="ru-RU"/>
        </w:rPr>
        <w:br/>
      </w:r>
      <w:r w:rsidR="00A40E0D" w:rsidRPr="00A40E0D">
        <w:rPr>
          <w:rFonts w:ascii="Times New Roman" w:hAnsi="Times New Roman"/>
          <w:sz w:val="28"/>
          <w:szCs w:val="28"/>
        </w:rPr>
        <w:t>(2 * c - d / 23) / ln(b - a / 4)</w:t>
      </w:r>
    </w:p>
    <w:p w14:paraId="539B6283" w14:textId="5D3ED708" w:rsidR="00A40E0D" w:rsidRPr="005E61AC" w:rsidRDefault="00A40E0D" w:rsidP="00A40E0D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A40E0D">
        <w:rPr>
          <w:rFonts w:ascii="Times New Roman" w:hAnsi="Times New Roman"/>
          <w:b/>
          <w:bCs/>
          <w:sz w:val="28"/>
          <w:szCs w:val="28"/>
        </w:rPr>
        <w:t>Контрольні приклади</w:t>
      </w:r>
      <w:r w:rsidRPr="005E61AC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56FA467A" w14:textId="663993FE" w:rsidR="00A40E0D" w:rsidRPr="00A40E0D" w:rsidRDefault="00A40E0D" w:rsidP="00A40E0D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</w:rPr>
      </w:pPr>
      <w:r w:rsidRPr="00A40E0D">
        <w:rPr>
          <w:rFonts w:ascii="Times New Roman" w:hAnsi="Times New Roman"/>
          <w:i/>
          <w:iCs/>
          <w:sz w:val="28"/>
          <w:szCs w:val="28"/>
          <w:lang w:val="ru-RU"/>
        </w:rPr>
        <w:t xml:space="preserve">1. </w:t>
      </w:r>
      <w:r w:rsidRPr="00A40E0D">
        <w:rPr>
          <w:rFonts w:ascii="Times New Roman" w:hAnsi="Times New Roman"/>
          <w:i/>
          <w:iCs/>
          <w:sz w:val="28"/>
          <w:szCs w:val="28"/>
        </w:rPr>
        <w:t>Чисельник та знаменник більші за нуль.</w:t>
      </w:r>
    </w:p>
    <w:p w14:paraId="5255D7D4" w14:textId="73BBF605" w:rsidR="00A40E0D" w:rsidRPr="005E61AC" w:rsidRDefault="00180825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Візьмемо такі значення</w:t>
      </w:r>
      <w:r w:rsidRPr="005E61AC">
        <w:rPr>
          <w:rFonts w:ascii="Times New Roman" w:hAnsi="Times New Roman"/>
          <w:sz w:val="28"/>
          <w:szCs w:val="28"/>
          <w:lang w:val="ru-RU"/>
        </w:rPr>
        <w:t>:</w:t>
      </w:r>
    </w:p>
    <w:p w14:paraId="2603A00C" w14:textId="35D4A78E" w:rsidR="00180825" w:rsidRPr="005E61AC" w:rsidRDefault="00180825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3.4,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9.3,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12.6,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 = 18</w:t>
      </w:r>
      <w:r w:rsidRPr="005E61AC">
        <w:rPr>
          <w:rFonts w:ascii="Times New Roman" w:hAnsi="Times New Roman"/>
          <w:sz w:val="28"/>
          <w:szCs w:val="28"/>
          <w:lang w:val="ru-RU"/>
        </w:rPr>
        <w:t>.1</w:t>
      </w:r>
    </w:p>
    <w:p w14:paraId="77ECEA32" w14:textId="46DB085E" w:rsidR="00180825" w:rsidRPr="006D3F0D" w:rsidRDefault="00180825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 = (2 * 12</w:t>
      </w:r>
      <w:r w:rsidR="000E1FE0">
        <w:rPr>
          <w:rFonts w:ascii="Times New Roman" w:hAnsi="Times New Roman"/>
          <w:sz w:val="28"/>
          <w:szCs w:val="28"/>
          <w:lang w:val="en-US"/>
        </w:rPr>
        <w:t>.</w:t>
      </w:r>
      <w:r w:rsidRPr="00AE0BDE">
        <w:rPr>
          <w:rFonts w:ascii="Times New Roman" w:hAnsi="Times New Roman"/>
          <w:sz w:val="28"/>
          <w:szCs w:val="28"/>
          <w:lang w:val="en-US"/>
        </w:rPr>
        <w:t>6 – 18</w:t>
      </w:r>
      <w:r w:rsidR="000E1FE0">
        <w:rPr>
          <w:rFonts w:ascii="Times New Roman" w:hAnsi="Times New Roman"/>
          <w:sz w:val="28"/>
          <w:szCs w:val="28"/>
          <w:lang w:val="en-US"/>
        </w:rPr>
        <w:t>.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1 / 23) / </w:t>
      </w:r>
      <w:r>
        <w:rPr>
          <w:rFonts w:ascii="Times New Roman" w:hAnsi="Times New Roman"/>
          <w:sz w:val="28"/>
          <w:szCs w:val="28"/>
          <w:lang w:val="en-US"/>
        </w:rPr>
        <w:t>ln</w:t>
      </w:r>
      <w:r w:rsidRPr="00AE0BDE">
        <w:rPr>
          <w:rFonts w:ascii="Times New Roman" w:hAnsi="Times New Roman"/>
          <w:sz w:val="28"/>
          <w:szCs w:val="28"/>
          <w:lang w:val="en-US"/>
        </w:rPr>
        <w:t xml:space="preserve"> (9.3 – 3.4 / 4)</w:t>
      </w:r>
      <w:r w:rsidR="00AE0BDE" w:rsidRPr="00AE0B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AE0BDE">
        <w:rPr>
          <w:rFonts w:ascii="Times New Roman" w:hAnsi="Times New Roman"/>
          <w:sz w:val="28"/>
          <w:szCs w:val="28"/>
          <w:lang w:val="en-US"/>
        </w:rPr>
        <w:t>(</w:t>
      </w:r>
      <w:r w:rsidR="00AE0BDE" w:rsidRPr="00AE0BDE">
        <w:rPr>
          <w:rFonts w:ascii="Times New Roman" w:hAnsi="Times New Roman"/>
          <w:sz w:val="28"/>
          <w:szCs w:val="28"/>
          <w:lang w:val="en-US"/>
        </w:rPr>
        <w:t>1</w:t>
      </w:r>
      <w:r w:rsidR="006D3F0D">
        <w:rPr>
          <w:rFonts w:ascii="Times New Roman" w:hAnsi="Times New Roman"/>
          <w:sz w:val="28"/>
          <w:szCs w:val="28"/>
          <w:lang w:val="en-US"/>
        </w:rPr>
        <w:t>1</w:t>
      </w:r>
      <w:r w:rsidR="00AE0BDE" w:rsidRPr="00AE0BDE">
        <w:rPr>
          <w:rFonts w:ascii="Times New Roman" w:hAnsi="Times New Roman"/>
          <w:sz w:val="28"/>
          <w:szCs w:val="28"/>
          <w:lang w:val="en-US"/>
        </w:rPr>
        <w:t>2</w:t>
      </w:r>
      <w:r w:rsidR="000E1FE0">
        <w:rPr>
          <w:rFonts w:ascii="Times New Roman" w:hAnsi="Times New Roman"/>
          <w:sz w:val="28"/>
          <w:szCs w:val="28"/>
          <w:lang w:val="en-US"/>
        </w:rPr>
        <w:t>3</w:t>
      </w:r>
      <w:r w:rsidR="00AE0BDE" w:rsidRPr="00AE0BD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0BDE">
        <w:rPr>
          <w:rFonts w:ascii="Times New Roman" w:hAnsi="Times New Roman"/>
          <w:sz w:val="28"/>
          <w:szCs w:val="28"/>
          <w:lang w:val="en-US"/>
        </w:rPr>
        <w:t xml:space="preserve">/ </w:t>
      </w:r>
      <w:r w:rsidR="000E1FE0">
        <w:rPr>
          <w:rFonts w:ascii="Times New Roman" w:hAnsi="Times New Roman"/>
          <w:sz w:val="28"/>
          <w:szCs w:val="28"/>
          <w:lang w:val="en-US"/>
        </w:rPr>
        <w:t>46</w:t>
      </w:r>
      <w:r w:rsidR="00AE0BDE">
        <w:rPr>
          <w:rFonts w:ascii="Times New Roman" w:hAnsi="Times New Roman"/>
          <w:sz w:val="28"/>
          <w:szCs w:val="28"/>
          <w:lang w:val="en-US"/>
        </w:rPr>
        <w:t>) / ln (</w:t>
      </w:r>
      <w:r w:rsidR="000E1FE0">
        <w:rPr>
          <w:rFonts w:ascii="Times New Roman" w:hAnsi="Times New Roman"/>
          <w:sz w:val="28"/>
          <w:szCs w:val="28"/>
          <w:lang w:val="en-US"/>
        </w:rPr>
        <w:t>8,45</w:t>
      </w:r>
      <w:r w:rsidR="00AE0BDE">
        <w:rPr>
          <w:rFonts w:ascii="Times New Roman" w:hAnsi="Times New Roman"/>
          <w:sz w:val="28"/>
          <w:szCs w:val="28"/>
          <w:lang w:val="en-US"/>
        </w:rPr>
        <w:t>)</w:t>
      </w:r>
      <w:r w:rsidR="000E1FE0"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0E1FE0" w:rsidRPr="000E1FE0">
        <w:rPr>
          <w:rFonts w:ascii="Times New Roman" w:hAnsi="Times New Roman"/>
          <w:sz w:val="28"/>
          <w:szCs w:val="28"/>
        </w:rPr>
        <w:t>2</w:t>
      </w:r>
      <w:r w:rsidR="006D3F0D">
        <w:rPr>
          <w:rFonts w:ascii="Times New Roman" w:hAnsi="Times New Roman"/>
          <w:sz w:val="28"/>
          <w:szCs w:val="28"/>
          <w:lang w:val="en-GB"/>
        </w:rPr>
        <w:t>4</w:t>
      </w:r>
      <w:r w:rsidR="000E1FE0" w:rsidRPr="000E1FE0">
        <w:rPr>
          <w:rFonts w:ascii="Times New Roman" w:hAnsi="Times New Roman"/>
          <w:sz w:val="28"/>
          <w:szCs w:val="28"/>
        </w:rPr>
        <w:t>.</w:t>
      </w:r>
      <w:r w:rsidR="006D3F0D">
        <w:rPr>
          <w:rFonts w:ascii="Times New Roman" w:hAnsi="Times New Roman"/>
          <w:sz w:val="28"/>
          <w:szCs w:val="28"/>
          <w:lang w:val="en-GB"/>
        </w:rPr>
        <w:t>41304347826</w:t>
      </w:r>
      <w:r w:rsidR="000E1FE0">
        <w:rPr>
          <w:rFonts w:ascii="Times New Roman" w:hAnsi="Times New Roman"/>
          <w:sz w:val="28"/>
          <w:szCs w:val="28"/>
          <w:lang w:val="en-GB"/>
        </w:rPr>
        <w:t xml:space="preserve"> / </w:t>
      </w:r>
      <w:r w:rsidR="000E1FE0" w:rsidRPr="000E1FE0">
        <w:rPr>
          <w:rFonts w:ascii="Times New Roman" w:hAnsi="Times New Roman"/>
          <w:sz w:val="28"/>
          <w:szCs w:val="28"/>
        </w:rPr>
        <w:t>2.134166441</w:t>
      </w:r>
      <w:r w:rsidR="00363529">
        <w:rPr>
          <w:rFonts w:ascii="Times New Roman" w:hAnsi="Times New Roman"/>
          <w:sz w:val="28"/>
          <w:szCs w:val="28"/>
          <w:lang w:val="en-GB"/>
        </w:rPr>
        <w:t>3</w:t>
      </w:r>
      <w:r w:rsidR="006D3F0D">
        <w:rPr>
          <w:rFonts w:ascii="Times New Roman" w:hAnsi="Times New Roman"/>
          <w:sz w:val="28"/>
          <w:szCs w:val="28"/>
          <w:lang w:val="en-GB"/>
        </w:rPr>
        <w:t>7</w:t>
      </w:r>
      <w:r w:rsidR="000E1FE0">
        <w:rPr>
          <w:rFonts w:ascii="Times New Roman" w:hAnsi="Times New Roman"/>
          <w:sz w:val="28"/>
          <w:szCs w:val="28"/>
          <w:lang w:val="en-GB"/>
        </w:rPr>
        <w:t xml:space="preserve"> = </w:t>
      </w:r>
      <w:r w:rsidR="000E1FE0" w:rsidRPr="000E1FE0">
        <w:rPr>
          <w:rFonts w:ascii="Times New Roman" w:hAnsi="Times New Roman"/>
          <w:sz w:val="28"/>
          <w:szCs w:val="28"/>
        </w:rPr>
        <w:t>11.43914692</w:t>
      </w:r>
      <w:r w:rsidR="006D3F0D">
        <w:rPr>
          <w:rFonts w:ascii="Times New Roman" w:hAnsi="Times New Roman"/>
          <w:sz w:val="28"/>
          <w:szCs w:val="28"/>
          <w:lang w:val="en-GB"/>
        </w:rPr>
        <w:t>173</w:t>
      </w:r>
    </w:p>
    <w:p w14:paraId="0185637B" w14:textId="4E2D1DA7" w:rsidR="00A40E0D" w:rsidRPr="00AE0BDE" w:rsidRDefault="00A40E0D" w:rsidP="00A40E0D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A40E0D">
        <w:rPr>
          <w:rFonts w:ascii="Times New Roman" w:hAnsi="Times New Roman"/>
          <w:i/>
          <w:iCs/>
          <w:sz w:val="28"/>
          <w:szCs w:val="28"/>
        </w:rPr>
        <w:t>2. Чисельник більший за нуль, а знаменник менший.</w:t>
      </w:r>
    </w:p>
    <w:p w14:paraId="61162103" w14:textId="15967241" w:rsidR="00180825" w:rsidRDefault="00180825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10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6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3</w:t>
      </w:r>
      <w:r>
        <w:rPr>
          <w:rFonts w:ascii="Times New Roman" w:hAnsi="Times New Roman"/>
          <w:sz w:val="28"/>
          <w:szCs w:val="28"/>
          <w:lang w:val="en-GB"/>
        </w:rPr>
        <w:t>.5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7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1.5</w:t>
      </w:r>
    </w:p>
    <w:p w14:paraId="029E6669" w14:textId="05D9AB65" w:rsidR="001913A7" w:rsidRPr="001913A7" w:rsidRDefault="000E1FE0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 w:rsidRPr="000E1FE0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GB"/>
        </w:rPr>
        <w:t>2.7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1.5</w:t>
      </w:r>
      <w:r w:rsidRPr="00A40E0D">
        <w:rPr>
          <w:rFonts w:ascii="Times New Roman" w:hAnsi="Times New Roman"/>
          <w:sz w:val="28"/>
          <w:szCs w:val="28"/>
        </w:rPr>
        <w:t xml:space="preserve"> / 23) / ln(</w:t>
      </w:r>
      <w:r>
        <w:rPr>
          <w:rFonts w:ascii="Times New Roman" w:hAnsi="Times New Roman"/>
          <w:sz w:val="28"/>
          <w:szCs w:val="28"/>
          <w:lang w:val="en-GB"/>
        </w:rPr>
        <w:t>3.5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10.6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GB"/>
        </w:rPr>
        <w:t xml:space="preserve"> = (5.4 – 3 / 2 / 23) / ln(3,5 – 2,65) = (27/5 – 3/46) / ln(0.85) = </w:t>
      </w:r>
      <w:r w:rsidR="00363529">
        <w:rPr>
          <w:rFonts w:ascii="Times New Roman" w:hAnsi="Times New Roman"/>
          <w:sz w:val="28"/>
          <w:szCs w:val="28"/>
          <w:lang w:val="en-GB"/>
        </w:rPr>
        <w:t>(</w:t>
      </w:r>
      <w:r>
        <w:rPr>
          <w:rFonts w:ascii="Times New Roman" w:hAnsi="Times New Roman"/>
          <w:sz w:val="28"/>
          <w:szCs w:val="28"/>
          <w:lang w:val="en-GB"/>
        </w:rPr>
        <w:t>1227/230</w:t>
      </w:r>
      <w:r w:rsidR="00363529">
        <w:rPr>
          <w:rFonts w:ascii="Times New Roman" w:hAnsi="Times New Roman"/>
          <w:sz w:val="28"/>
          <w:szCs w:val="28"/>
          <w:lang w:val="en-GB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>/</w:t>
      </w:r>
      <w:r w:rsidR="00363529" w:rsidRPr="00363529">
        <w:rPr>
          <w:rFonts w:ascii="Times New Roman" w:hAnsi="Times New Roman"/>
          <w:sz w:val="28"/>
          <w:szCs w:val="28"/>
        </w:rPr>
        <w:t>−0.162518929</w:t>
      </w:r>
      <w:r w:rsidR="00363529">
        <w:rPr>
          <w:rFonts w:ascii="Times New Roman" w:hAnsi="Times New Roman"/>
          <w:sz w:val="28"/>
          <w:szCs w:val="28"/>
          <w:lang w:val="en-GB"/>
        </w:rPr>
        <w:t>50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 w:rsidRPr="000E1FE0">
        <w:rPr>
          <w:rFonts w:ascii="Times New Roman" w:hAnsi="Times New Roman"/>
          <w:sz w:val="28"/>
          <w:szCs w:val="28"/>
        </w:rPr>
        <w:t>5.33478260</w:t>
      </w:r>
      <w:r>
        <w:rPr>
          <w:rFonts w:ascii="Times New Roman" w:hAnsi="Times New Roman"/>
          <w:sz w:val="28"/>
          <w:szCs w:val="28"/>
          <w:lang w:val="en-GB"/>
        </w:rPr>
        <w:t>8</w:t>
      </w:r>
      <w:r w:rsidR="00363529">
        <w:rPr>
          <w:rFonts w:ascii="Times New Roman" w:hAnsi="Times New Roman"/>
          <w:sz w:val="28"/>
          <w:szCs w:val="28"/>
          <w:lang w:val="en-GB"/>
        </w:rPr>
        <w:t>70</w:t>
      </w:r>
      <w:r>
        <w:rPr>
          <w:rFonts w:ascii="Times New Roman" w:hAnsi="Times New Roman"/>
          <w:sz w:val="28"/>
          <w:szCs w:val="28"/>
          <w:lang w:val="en-GB"/>
        </w:rPr>
        <w:t>/</w:t>
      </w:r>
      <w:r w:rsidR="00363529">
        <w:rPr>
          <w:rFonts w:ascii="Times New Roman" w:hAnsi="Times New Roman"/>
          <w:sz w:val="28"/>
          <w:szCs w:val="28"/>
          <w:lang w:val="en-GB"/>
        </w:rPr>
        <w:t>-</w:t>
      </w:r>
      <w:r w:rsidR="00363529" w:rsidRPr="00363529">
        <w:rPr>
          <w:rFonts w:ascii="Times New Roman" w:hAnsi="Times New Roman"/>
          <w:sz w:val="28"/>
          <w:szCs w:val="28"/>
        </w:rPr>
        <w:t>0.162518929</w:t>
      </w:r>
      <w:r w:rsidR="00363529">
        <w:rPr>
          <w:rFonts w:ascii="Times New Roman" w:hAnsi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 w:rsidRPr="000E1FE0">
        <w:rPr>
          <w:rFonts w:ascii="Times New Roman" w:hAnsi="Times New Roman"/>
          <w:sz w:val="28"/>
          <w:szCs w:val="28"/>
        </w:rPr>
        <w:t>−32.82560760</w:t>
      </w:r>
      <w:r w:rsidR="00363529">
        <w:rPr>
          <w:rFonts w:ascii="Times New Roman" w:hAnsi="Times New Roman"/>
          <w:sz w:val="28"/>
          <w:szCs w:val="28"/>
          <w:lang w:val="en-GB"/>
        </w:rPr>
        <w:t>837</w:t>
      </w:r>
    </w:p>
    <w:p w14:paraId="6BD49C6E" w14:textId="7D0BDC26" w:rsidR="00A40E0D" w:rsidRPr="000E1FE0" w:rsidRDefault="00A40E0D" w:rsidP="00A40E0D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A40E0D">
        <w:rPr>
          <w:rFonts w:ascii="Times New Roman" w:hAnsi="Times New Roman"/>
          <w:i/>
          <w:iCs/>
          <w:sz w:val="28"/>
          <w:szCs w:val="28"/>
        </w:rPr>
        <w:t>3. Чисельник менший за нуль, а знаменник більший.</w:t>
      </w:r>
    </w:p>
    <w:p w14:paraId="58DCA352" w14:textId="7482A578" w:rsidR="00180825" w:rsidRDefault="00180825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11.3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1</w:t>
      </w:r>
      <w:r w:rsidRPr="005E61AC">
        <w:rPr>
          <w:rFonts w:ascii="Times New Roman" w:hAnsi="Times New Roman"/>
          <w:sz w:val="28"/>
          <w:szCs w:val="28"/>
          <w:lang w:val="en-US"/>
        </w:rPr>
        <w:t>9.</w:t>
      </w:r>
      <w:r>
        <w:rPr>
          <w:rFonts w:ascii="Times New Roman" w:hAnsi="Times New Roman"/>
          <w:sz w:val="28"/>
          <w:szCs w:val="28"/>
          <w:lang w:val="en-GB"/>
        </w:rPr>
        <w:t>7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1.</w:t>
      </w:r>
      <w:r>
        <w:rPr>
          <w:rFonts w:ascii="Times New Roman" w:hAnsi="Times New Roman"/>
          <w:sz w:val="28"/>
          <w:szCs w:val="28"/>
          <w:lang w:val="en-GB"/>
        </w:rPr>
        <w:t>3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71.2</w:t>
      </w:r>
    </w:p>
    <w:p w14:paraId="6F7EF231" w14:textId="40B3A88C" w:rsidR="006D3F0D" w:rsidRDefault="006D3F0D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 w:rsidRPr="0071616D">
        <w:rPr>
          <w:rFonts w:ascii="Times New Roman" w:hAnsi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/>
          <w:sz w:val="28"/>
          <w:szCs w:val="28"/>
          <w:lang w:val="en-GB"/>
        </w:rPr>
        <w:t>2 * 1.3 – 71.2/23) / ln(19.7-11.</w:t>
      </w:r>
      <w:r w:rsidR="007563E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GB"/>
        </w:rPr>
        <w:t xml:space="preserve">/4) = </w:t>
      </w:r>
      <w:r w:rsidR="0071616D">
        <w:rPr>
          <w:rFonts w:ascii="Times New Roman" w:hAnsi="Times New Roman"/>
          <w:sz w:val="28"/>
          <w:szCs w:val="28"/>
          <w:lang w:val="en-GB"/>
        </w:rPr>
        <w:t xml:space="preserve">(2.6 – 356 / 5 / 23) / ln(19.7 – 2.85) = (13/5 – 356/115) / ln(16.85) = -0.49565217391 / </w:t>
      </w:r>
      <w:r w:rsidR="0071616D" w:rsidRPr="0071616D">
        <w:rPr>
          <w:rFonts w:ascii="Times New Roman" w:hAnsi="Times New Roman"/>
          <w:sz w:val="28"/>
          <w:szCs w:val="28"/>
        </w:rPr>
        <w:t>2.82</w:t>
      </w:r>
      <w:r w:rsidR="007563E1">
        <w:rPr>
          <w:rFonts w:ascii="Times New Roman" w:hAnsi="Times New Roman"/>
          <w:sz w:val="28"/>
          <w:szCs w:val="28"/>
          <w:lang w:val="en-US"/>
        </w:rPr>
        <w:t>583323676</w:t>
      </w:r>
      <w:r w:rsidR="0071616D">
        <w:rPr>
          <w:rFonts w:ascii="Times New Roman" w:hAnsi="Times New Roman"/>
          <w:sz w:val="28"/>
          <w:szCs w:val="28"/>
          <w:lang w:val="en-GB"/>
        </w:rPr>
        <w:t xml:space="preserve"> = -0,1754</w:t>
      </w:r>
      <w:r w:rsidR="007563E1">
        <w:rPr>
          <w:rFonts w:ascii="Times New Roman" w:hAnsi="Times New Roman"/>
          <w:sz w:val="28"/>
          <w:szCs w:val="28"/>
          <w:lang w:val="en-GB"/>
        </w:rPr>
        <w:t>0036244</w:t>
      </w:r>
    </w:p>
    <w:p w14:paraId="042F1CF8" w14:textId="41D2555A" w:rsidR="001913A7" w:rsidRDefault="001913A7" w:rsidP="001913A7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Pr="00180825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Знаменник дорівнює нулю (ділення на нуль).</w:t>
      </w:r>
    </w:p>
    <w:p w14:paraId="1E770168" w14:textId="77777777" w:rsidR="001913A7" w:rsidRDefault="001913A7" w:rsidP="001913A7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= 10.4 , b = 3.6, c = 2.8, d = 4.6</w:t>
      </w:r>
    </w:p>
    <w:p w14:paraId="10DCDDA1" w14:textId="463DC6AB" w:rsidR="001913A7" w:rsidRPr="001913A7" w:rsidRDefault="001913A7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2.8</w:t>
      </w:r>
      <w:r w:rsidRPr="00A40E0D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4.6</w:t>
      </w:r>
      <w:r w:rsidRPr="00A40E0D">
        <w:rPr>
          <w:rFonts w:ascii="Times New Roman" w:hAnsi="Times New Roman"/>
          <w:sz w:val="28"/>
          <w:szCs w:val="28"/>
        </w:rPr>
        <w:t xml:space="preserve"> / 23) / ln(</w:t>
      </w:r>
      <w:r>
        <w:rPr>
          <w:rFonts w:ascii="Times New Roman" w:hAnsi="Times New Roman"/>
          <w:sz w:val="28"/>
          <w:szCs w:val="28"/>
          <w:lang w:val="en-GB"/>
        </w:rPr>
        <w:t>3.6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10.4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br/>
        <w:t>(5.6 – 4.6/23) / ln (3.6 – 2.6) = (5.6 – 4.6/23) / ln (1) = (5.6 – 4.6/23) / 0</w:t>
      </w:r>
    </w:p>
    <w:p w14:paraId="4BD71AD9" w14:textId="3C488C5E" w:rsidR="00A40E0D" w:rsidRPr="006D3F0D" w:rsidRDefault="001913A7" w:rsidP="00A40E0D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</w:rPr>
        <w:t>5</w:t>
      </w:r>
      <w:r w:rsidR="00A40E0D" w:rsidRPr="00A40E0D">
        <w:rPr>
          <w:rFonts w:ascii="Times New Roman" w:hAnsi="Times New Roman"/>
          <w:i/>
          <w:iCs/>
          <w:sz w:val="28"/>
          <w:szCs w:val="28"/>
        </w:rPr>
        <w:t>. Чисельник та знаменник менші за нуль.</w:t>
      </w:r>
    </w:p>
    <w:p w14:paraId="3C7DC4C0" w14:textId="686C5CB2" w:rsidR="00180825" w:rsidRDefault="00180825" w:rsidP="00180825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88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8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22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6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</w:t>
      </w:r>
      <w:r w:rsidRPr="005E61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GB"/>
        </w:rPr>
        <w:t>6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5E61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GB"/>
        </w:rPr>
        <w:t>213.3</w:t>
      </w:r>
    </w:p>
    <w:p w14:paraId="09D8A520" w14:textId="4AFB63C4" w:rsidR="00077949" w:rsidRDefault="00077949" w:rsidP="00180825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>
        <w:rPr>
          <w:rFonts w:ascii="Times New Roman" w:hAnsi="Times New Roman"/>
          <w:sz w:val="28"/>
          <w:szCs w:val="28"/>
          <w:lang w:val="en-GB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GB"/>
        </w:rPr>
        <w:t>2.6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213.3</w:t>
      </w:r>
      <w:r w:rsidRPr="00A40E0D">
        <w:rPr>
          <w:rFonts w:ascii="Times New Roman" w:hAnsi="Times New Roman"/>
          <w:sz w:val="28"/>
          <w:szCs w:val="28"/>
        </w:rPr>
        <w:t xml:space="preserve"> / 23) / ln(</w:t>
      </w:r>
      <w:r>
        <w:rPr>
          <w:rFonts w:ascii="Times New Roman" w:hAnsi="Times New Roman"/>
          <w:sz w:val="28"/>
          <w:szCs w:val="28"/>
          <w:lang w:val="en-GB"/>
        </w:rPr>
        <w:t>22.6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88.8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GB"/>
        </w:rPr>
        <w:t xml:space="preserve"> = (5,2 – 2133 / 10 / 23) / ln(22,6 – 22,2) = (-937/230) / ln (0,4) = -4.07391304348 /</w:t>
      </w:r>
      <w:r>
        <w:rPr>
          <w:rFonts w:ascii="Times New Roman" w:hAnsi="Times New Roman"/>
          <w:sz w:val="28"/>
          <w:szCs w:val="28"/>
          <w:lang w:val="en-GB"/>
        </w:rPr>
        <w:br/>
        <w:t>-0.91629073187 = 4.44609216462</w:t>
      </w:r>
    </w:p>
    <w:p w14:paraId="740F1BD4" w14:textId="77777777" w:rsidR="007563E1" w:rsidRPr="007563E1" w:rsidRDefault="007563E1" w:rsidP="00180825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5083EEE0" w14:textId="495358F2" w:rsidR="00077949" w:rsidRPr="005E61AC" w:rsidRDefault="00077949" w:rsidP="00180825">
      <w:pPr>
        <w:suppressAutoHyphens w:val="0"/>
        <w:spacing w:line="259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 w:rsidRPr="00077949">
        <w:rPr>
          <w:rFonts w:ascii="Times New Roman" w:hAnsi="Times New Roman"/>
          <w:sz w:val="28"/>
          <w:szCs w:val="28"/>
          <w:u w:val="single"/>
        </w:rPr>
        <w:lastRenderedPageBreak/>
        <w:t>Тепер додаткові</w:t>
      </w:r>
      <w:r w:rsidR="00C218A7">
        <w:rPr>
          <w:rFonts w:ascii="Times New Roman" w:hAnsi="Times New Roman"/>
          <w:sz w:val="28"/>
          <w:szCs w:val="28"/>
          <w:u w:val="single"/>
        </w:rPr>
        <w:t xml:space="preserve"> контрольні приклади</w:t>
      </w:r>
      <w:r w:rsidRPr="005E61AC">
        <w:rPr>
          <w:rFonts w:ascii="Times New Roman" w:hAnsi="Times New Roman"/>
          <w:sz w:val="28"/>
          <w:szCs w:val="28"/>
          <w:u w:val="single"/>
          <w:lang w:val="ru-RU"/>
        </w:rPr>
        <w:t>:</w:t>
      </w:r>
    </w:p>
    <w:p w14:paraId="04CD1205" w14:textId="47B82573" w:rsidR="00077949" w:rsidRPr="00077949" w:rsidRDefault="00077949" w:rsidP="00180825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6. </w:t>
      </w:r>
      <w:r w:rsidR="00F3016A">
        <w:rPr>
          <w:rFonts w:ascii="Times New Roman" w:hAnsi="Times New Roman"/>
          <w:i/>
          <w:iCs/>
          <w:sz w:val="28"/>
          <w:szCs w:val="28"/>
        </w:rPr>
        <w:t>Вираз</w:t>
      </w:r>
      <w:r>
        <w:rPr>
          <w:rFonts w:ascii="Times New Roman" w:hAnsi="Times New Roman"/>
          <w:i/>
          <w:iCs/>
          <w:sz w:val="28"/>
          <w:szCs w:val="28"/>
        </w:rPr>
        <w:t xml:space="preserve"> під натуральним логарифмом </w:t>
      </w:r>
      <w:r w:rsidR="00F3016A">
        <w:rPr>
          <w:rFonts w:ascii="Times New Roman" w:hAnsi="Times New Roman"/>
          <w:i/>
          <w:iCs/>
          <w:sz w:val="28"/>
          <w:szCs w:val="28"/>
        </w:rPr>
        <w:t>є</w:t>
      </w:r>
      <w:r>
        <w:rPr>
          <w:rFonts w:ascii="Times New Roman" w:hAnsi="Times New Roman"/>
          <w:i/>
          <w:iCs/>
          <w:sz w:val="28"/>
          <w:szCs w:val="28"/>
        </w:rPr>
        <w:t xml:space="preserve"> меншим за нуль, що не може бути</w:t>
      </w:r>
      <w:r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: </w:t>
      </w:r>
    </w:p>
    <w:p w14:paraId="58228F44" w14:textId="3E590FE9" w:rsidR="00143FAC" w:rsidRDefault="00143FAC" w:rsidP="00143FAC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 xml:space="preserve">2 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9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en-GB"/>
        </w:rPr>
        <w:t>.3</w:t>
      </w:r>
    </w:p>
    <w:p w14:paraId="152264CD" w14:textId="023200DC" w:rsidR="00077949" w:rsidRPr="00143FAC" w:rsidRDefault="00143FAC" w:rsidP="00180825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>
        <w:rPr>
          <w:rFonts w:ascii="Times New Roman" w:hAnsi="Times New Roman"/>
          <w:sz w:val="28"/>
          <w:szCs w:val="28"/>
          <w:lang w:val="en-GB"/>
        </w:rPr>
        <w:t xml:space="preserve"> = (2 * 6.4 – 17.3/23) / ln(3.9 – 4.05) = (2 * 6.4 – 17.3/23) / ln (-0.15)</w:t>
      </w:r>
    </w:p>
    <w:p w14:paraId="39D8F32B" w14:textId="0D9A999A" w:rsidR="00077949" w:rsidRPr="00077949" w:rsidRDefault="00E60336" w:rsidP="00077949">
      <w:pPr>
        <w:suppressAutoHyphens w:val="0"/>
        <w:spacing w:line="259" w:lineRule="auto"/>
        <w:rPr>
          <w:rFonts w:ascii="Times New Roman" w:hAnsi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7</w:t>
      </w:r>
      <w:r w:rsidR="00077949"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. </w:t>
      </w:r>
      <w:r w:rsidR="00F3016A">
        <w:rPr>
          <w:rFonts w:ascii="Times New Roman" w:hAnsi="Times New Roman"/>
          <w:i/>
          <w:iCs/>
          <w:sz w:val="28"/>
          <w:szCs w:val="28"/>
        </w:rPr>
        <w:t>Вираз</w:t>
      </w:r>
      <w:r w:rsidR="00077949">
        <w:rPr>
          <w:rFonts w:ascii="Times New Roman" w:hAnsi="Times New Roman"/>
          <w:i/>
          <w:iCs/>
          <w:sz w:val="28"/>
          <w:szCs w:val="28"/>
        </w:rPr>
        <w:t xml:space="preserve"> під натуральним логарифмом дорівнює нулю</w:t>
      </w:r>
      <w:r w:rsidR="00077949" w:rsidRPr="00077949"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</w:p>
    <w:p w14:paraId="1117EECD" w14:textId="7C0D20D5" w:rsidR="00143FAC" w:rsidRDefault="00143FAC" w:rsidP="00143FAC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>3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19</w:t>
      </w:r>
      <w:r w:rsidRPr="00143FA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d</w:t>
      </w:r>
      <w:r w:rsidRPr="00143FAC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169</w:t>
      </w:r>
      <w:r>
        <w:rPr>
          <w:rFonts w:ascii="Times New Roman" w:hAnsi="Times New Roman"/>
          <w:sz w:val="28"/>
          <w:szCs w:val="28"/>
          <w:lang w:val="en-GB"/>
        </w:rPr>
        <w:t>.6</w:t>
      </w:r>
    </w:p>
    <w:p w14:paraId="1674352E" w14:textId="77301331" w:rsidR="00143FAC" w:rsidRPr="00143FAC" w:rsidRDefault="00143FAC" w:rsidP="00143FAC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A40E0D">
        <w:rPr>
          <w:rFonts w:ascii="Times New Roman" w:hAnsi="Times New Roman"/>
          <w:sz w:val="28"/>
          <w:szCs w:val="28"/>
        </w:rPr>
        <w:t>(2 * c - d / 23) / ln(b - a / 4)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19.1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169.6</w:t>
      </w:r>
      <w:r w:rsidRPr="00A40E0D">
        <w:rPr>
          <w:rFonts w:ascii="Times New Roman" w:hAnsi="Times New Roman"/>
          <w:sz w:val="28"/>
          <w:szCs w:val="28"/>
        </w:rPr>
        <w:t xml:space="preserve"> / 23) / ln(</w:t>
      </w:r>
      <w:r>
        <w:rPr>
          <w:rFonts w:ascii="Times New Roman" w:hAnsi="Times New Roman"/>
          <w:sz w:val="28"/>
          <w:szCs w:val="28"/>
          <w:lang w:val="en-US"/>
        </w:rPr>
        <w:t>3.1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12.4</w:t>
      </w:r>
      <w:r w:rsidRPr="00A40E0D">
        <w:rPr>
          <w:rFonts w:ascii="Times New Roman" w:hAnsi="Times New Roman"/>
          <w:sz w:val="28"/>
          <w:szCs w:val="28"/>
        </w:rPr>
        <w:t xml:space="preserve"> / 4)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br/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19.1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169.6</w:t>
      </w:r>
      <w:r w:rsidRPr="00A40E0D">
        <w:rPr>
          <w:rFonts w:ascii="Times New Roman" w:hAnsi="Times New Roman"/>
          <w:sz w:val="28"/>
          <w:szCs w:val="28"/>
        </w:rPr>
        <w:t xml:space="preserve"> / 23) / ln(</w:t>
      </w:r>
      <w:r>
        <w:rPr>
          <w:rFonts w:ascii="Times New Roman" w:hAnsi="Times New Roman"/>
          <w:sz w:val="28"/>
          <w:szCs w:val="28"/>
          <w:lang w:val="en-US"/>
        </w:rPr>
        <w:t>3.1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3.1</w:t>
      </w:r>
      <w:r w:rsidRPr="00A40E0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=  </w:t>
      </w:r>
      <w:r w:rsidRPr="00A40E0D">
        <w:rPr>
          <w:rFonts w:ascii="Times New Roman" w:hAnsi="Times New Roman"/>
          <w:sz w:val="28"/>
          <w:szCs w:val="28"/>
        </w:rPr>
        <w:t xml:space="preserve">(2 * </w:t>
      </w:r>
      <w:r>
        <w:rPr>
          <w:rFonts w:ascii="Times New Roman" w:hAnsi="Times New Roman"/>
          <w:sz w:val="28"/>
          <w:szCs w:val="28"/>
          <w:lang w:val="en-US"/>
        </w:rPr>
        <w:t>19.1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40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169.6</w:t>
      </w:r>
      <w:r w:rsidRPr="00A40E0D">
        <w:rPr>
          <w:rFonts w:ascii="Times New Roman" w:hAnsi="Times New Roman"/>
          <w:sz w:val="28"/>
          <w:szCs w:val="28"/>
        </w:rPr>
        <w:t xml:space="preserve"> / 23) / ln(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A40E0D">
        <w:rPr>
          <w:rFonts w:ascii="Times New Roman" w:hAnsi="Times New Roman"/>
          <w:sz w:val="28"/>
          <w:szCs w:val="28"/>
        </w:rPr>
        <w:t>)</w:t>
      </w:r>
    </w:p>
    <w:p w14:paraId="05982BE7" w14:textId="77777777" w:rsidR="00077949" w:rsidRPr="00143FAC" w:rsidRDefault="00077949" w:rsidP="00180825">
      <w:pPr>
        <w:suppressAutoHyphens w:val="0"/>
        <w:spacing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08E6FE85" w14:textId="1B727019" w:rsidR="00A40E0D" w:rsidRDefault="00C218A7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завдяки додатковим контрольним прикладам ми врахували при перевірці область визначення </w:t>
      </w:r>
      <w:r>
        <w:rPr>
          <w:rFonts w:ascii="Times New Roman" w:hAnsi="Times New Roman"/>
          <w:sz w:val="28"/>
          <w:szCs w:val="28"/>
          <w:lang w:val="en-GB"/>
        </w:rPr>
        <w:t>ln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C218A7">
        <w:rPr>
          <w:rFonts w:ascii="Times New Roman" w:hAnsi="Times New Roman"/>
          <w:sz w:val="28"/>
          <w:szCs w:val="28"/>
        </w:rPr>
        <w:t>окрім всіх інших, так би мовити базових випадків.</w:t>
      </w:r>
    </w:p>
    <w:p w14:paraId="7CDBFF3C" w14:textId="77777777" w:rsidR="00C218A7" w:rsidRDefault="00C218A7" w:rsidP="00A40E0D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</w:p>
    <w:p w14:paraId="6B2989D4" w14:textId="2E871F3F" w:rsidR="00C218A7" w:rsidRDefault="00C218A7" w:rsidP="00C218A7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218A7">
        <w:rPr>
          <w:rFonts w:ascii="Times New Roman" w:hAnsi="Times New Roman"/>
          <w:b/>
          <w:bCs/>
          <w:sz w:val="28"/>
          <w:szCs w:val="28"/>
        </w:rPr>
        <w:t>Демонстрація роботи програми</w:t>
      </w:r>
    </w:p>
    <w:p w14:paraId="296C2A72" w14:textId="611C069E" w:rsidR="00C218A7" w:rsidRDefault="001913A7" w:rsidP="00C218A7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0B36CAE5" wp14:editId="50127175">
            <wp:extent cx="3086100" cy="1600200"/>
            <wp:effectExtent l="0" t="0" r="0" b="0"/>
            <wp:docPr id="162119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F864" w14:textId="5760C2C9" w:rsidR="001913A7" w:rsidRDefault="001913A7" w:rsidP="00C218A7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361D75C8" wp14:editId="18AD5181">
            <wp:extent cx="3059476" cy="1638300"/>
            <wp:effectExtent l="0" t="0" r="7620" b="0"/>
            <wp:docPr id="189613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30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708" cy="16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91CE" w14:textId="315AF84E" w:rsidR="001913A7" w:rsidRDefault="001913A7" w:rsidP="00C218A7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F48B40" wp14:editId="058ED199">
            <wp:extent cx="3114675" cy="1619250"/>
            <wp:effectExtent l="0" t="0" r="9525" b="0"/>
            <wp:docPr id="81322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29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517" w14:textId="19D34C35" w:rsidR="001913A7" w:rsidRDefault="001913A7" w:rsidP="00C218A7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5A1F5974" wp14:editId="47F1D6EB">
            <wp:extent cx="3448050" cy="1685925"/>
            <wp:effectExtent l="0" t="0" r="0" b="9525"/>
            <wp:docPr id="113478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88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A3D" w14:textId="124E6BA9" w:rsidR="001913A7" w:rsidRDefault="001913A7" w:rsidP="00C218A7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584E0EC" wp14:editId="35B5B638">
            <wp:extent cx="3228975" cy="1676400"/>
            <wp:effectExtent l="0" t="0" r="9525" b="0"/>
            <wp:docPr id="163216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4393" w14:textId="0FF65582" w:rsidR="001913A7" w:rsidRDefault="001913A7" w:rsidP="00C218A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демонстрація інших перевірок (для цього змінив четвертий приклад на такий, при якому помилки повинні правильно виводитись)</w:t>
      </w:r>
    </w:p>
    <w:p w14:paraId="47D9293E" w14:textId="6AFCB28D" w:rsidR="00E60336" w:rsidRDefault="00E60336" w:rsidP="00C218A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5AA8CE" wp14:editId="53BB5911">
            <wp:extent cx="3400425" cy="1563099"/>
            <wp:effectExtent l="0" t="0" r="0" b="0"/>
            <wp:docPr id="124877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4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6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B2A8" w14:textId="538325A1" w:rsidR="00443831" w:rsidRDefault="00443831" w:rsidP="00C218A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9477404" wp14:editId="240C9332">
            <wp:extent cx="3609975" cy="1676400"/>
            <wp:effectExtent l="0" t="0" r="9525" b="0"/>
            <wp:docPr id="185777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6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B20E" w14:textId="08D2FDAA" w:rsidR="00443831" w:rsidRDefault="007563E1" w:rsidP="00C218A7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443831">
        <w:rPr>
          <w:rFonts w:ascii="Times New Roman" w:hAnsi="Times New Roman"/>
          <w:sz w:val="28"/>
          <w:szCs w:val="28"/>
        </w:rPr>
        <w:t xml:space="preserve">ачимо, </w:t>
      </w:r>
      <w:r>
        <w:rPr>
          <w:rFonts w:ascii="Times New Roman" w:hAnsi="Times New Roman"/>
          <w:sz w:val="28"/>
          <w:szCs w:val="28"/>
        </w:rPr>
        <w:t>що</w:t>
      </w:r>
      <w:r w:rsidR="00443831">
        <w:rPr>
          <w:rFonts w:ascii="Times New Roman" w:hAnsi="Times New Roman"/>
          <w:sz w:val="28"/>
          <w:szCs w:val="28"/>
        </w:rPr>
        <w:t xml:space="preserve"> програма обраховує приклади коректн</w:t>
      </w:r>
      <w:r>
        <w:rPr>
          <w:rFonts w:ascii="Times New Roman" w:hAnsi="Times New Roman"/>
          <w:sz w:val="28"/>
          <w:szCs w:val="28"/>
        </w:rPr>
        <w:t>о</w:t>
      </w:r>
      <w:r w:rsidR="00443831">
        <w:rPr>
          <w:rFonts w:ascii="Times New Roman" w:hAnsi="Times New Roman"/>
          <w:sz w:val="28"/>
          <w:szCs w:val="28"/>
        </w:rPr>
        <w:t>. Також варто зазначити, що програма правильно виявляє та класифікує помилки, виводячи повідомлення про помилку з номером прикладу, та його загальним видом по формулі.</w:t>
      </w:r>
    </w:p>
    <w:p w14:paraId="5FF6BE6D" w14:textId="17F43F68" w:rsidR="00443831" w:rsidRDefault="00443831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312A2A" w14:textId="07A5E57B" w:rsidR="00443831" w:rsidRDefault="00443831" w:rsidP="00443831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Лістинг програми</w:t>
      </w:r>
    </w:p>
    <w:p w14:paraId="0935954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.386 </w:t>
      </w:r>
    </w:p>
    <w:p w14:paraId="67ABDA8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.model flat,stdcall </w:t>
      </w:r>
    </w:p>
    <w:p w14:paraId="46EBF0F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option casemap:none </w:t>
      </w:r>
    </w:p>
    <w:p w14:paraId="6488383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58E1022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include \masm32\include\masm32rt.inc</w:t>
      </w:r>
    </w:p>
    <w:p w14:paraId="4B1B5A4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7363D2D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.data </w:t>
      </w:r>
    </w:p>
    <w:p w14:paraId="579BD1D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DovzhenkoA dq 3.4, 10.6, 11.3, 10.4, 88.8</w:t>
      </w:r>
    </w:p>
    <w:p w14:paraId="0FCE72F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DovzhenkoB dq 9.3, 3.5, 19.7, 3.6, 22.6</w:t>
      </w:r>
    </w:p>
    <w:p w14:paraId="7E1C136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DovzhenkoC dq 12.6, 2.7, 1.3, 2.8, 2.6</w:t>
      </w:r>
    </w:p>
    <w:p w14:paraId="1620B1A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DovzhenkoD dq 18.1, 1.5, 71.2, 4.6, 213.3</w:t>
      </w:r>
    </w:p>
    <w:p w14:paraId="7F4B404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04EDFF5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DovzhenkoZero dq 0.0</w:t>
      </w:r>
    </w:p>
    <w:p w14:paraId="3969B01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DovzhenkoTwo dq 2.0</w:t>
      </w:r>
    </w:p>
    <w:p w14:paraId="2695CD2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DovzhenkoFour dq 4.0</w:t>
      </w:r>
    </w:p>
    <w:p w14:paraId="5BED419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DovzhenkoTwentyThree dq 23.0</w:t>
      </w:r>
    </w:p>
    <w:p w14:paraId="37FA1C9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1126B0E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DovzhenkoNumeratorVal dt 0.0</w:t>
      </w:r>
    </w:p>
    <w:p w14:paraId="145E748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DovzhenkoDenominatorVal dt 0.0</w:t>
      </w:r>
    </w:p>
    <w:p w14:paraId="06A91F4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2120F40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DovzhenkoResultrVal dq 0.0</w:t>
      </w:r>
    </w:p>
    <w:p w14:paraId="083D99B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3E3EC2A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DovzhenkoTitleTemplate db "Lab 6 by Dovzhenko Anton - Example %d", 0</w:t>
      </w:r>
    </w:p>
    <w:p w14:paraId="08BEF50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DovzhenkoExampleTitle db 64 dup(0)</w:t>
      </w:r>
    </w:p>
    <w:p w14:paraId="20CA343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0842817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DovzhenkoErrorExample db "The formula is (2 * c - d / 23) / ln(b - a / 4)", 13,</w:t>
      </w:r>
    </w:p>
    <w:p w14:paraId="7A6E923E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                "a = %s, b = %s, c = %s, d = %s", 13,</w:t>
      </w:r>
    </w:p>
    <w:p w14:paraId="7EED3BB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                "So the example is (2 * %s - %s / 23) / ln(%s - %s / 4)", 13,</w:t>
      </w:r>
    </w:p>
    <w:p w14:paraId="6E18208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                "But there is an error: %s", 0</w:t>
      </w:r>
    </w:p>
    <w:p w14:paraId="2EA41D6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6907D95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lastRenderedPageBreak/>
        <w:t xml:space="preserve">    DovzhenkoZeroDenomErrorMsg db "You can't divide by 0!", 0</w:t>
      </w: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  <w:t xml:space="preserve"> </w:t>
      </w:r>
    </w:p>
    <w:p w14:paraId="6D29ED4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DovzhenkoNegLogErrorMsg db "Logarithm from negative value!", 0</w:t>
      </w:r>
      <w:r w:rsidRPr="00443831">
        <w:rPr>
          <w:rFonts w:ascii="Consolas" w:hAnsi="Consolas" w:cs="Segoe UI"/>
        </w:rPr>
        <w:tab/>
      </w:r>
    </w:p>
    <w:p w14:paraId="7C8043E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DovzhenkoLogZeroErrorMsg db "Logarithm of zero is undefined!", 0</w:t>
      </w:r>
    </w:p>
    <w:p w14:paraId="5FBA255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0338A4B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DovzhenkoResultsWin db "The formula is (2 * c - d / 23) / ln(b - a / 4)", 13,</w:t>
      </w:r>
    </w:p>
    <w:p w14:paraId="2F1426A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                "a = %s, b = %s, c = %s, d = %s", 13,</w:t>
      </w:r>
    </w:p>
    <w:p w14:paraId="331C69AE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                "So the example is (2 * %s - %s / 23) / ln(%s - %s / 4)", 13,</w:t>
      </w:r>
    </w:p>
    <w:p w14:paraId="640F16D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                "Final result: %s", 0</w:t>
      </w:r>
    </w:p>
    <w:p w14:paraId="31EC461E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504ACB1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DovzhenkoAStr db 64 dup(0)</w:t>
      </w:r>
    </w:p>
    <w:p w14:paraId="605DCAD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DovzhenkoBStr db 64 dup(0)</w:t>
      </w:r>
    </w:p>
    <w:p w14:paraId="093B1DEE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DovzhenkoCStr db 64 dup(0)</w:t>
      </w:r>
    </w:p>
    <w:p w14:paraId="3BF7F10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DovzhenkoDStr db 64 dup(0)</w:t>
      </w:r>
    </w:p>
    <w:p w14:paraId="31E7656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1529E68E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DovzhenkoResultString db 64 dup(0)</w:t>
      </w:r>
    </w:p>
    <w:p w14:paraId="037E89A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DovzhenkoDisplayBuff db 256 dup(0)</w:t>
      </w:r>
    </w:p>
    <w:p w14:paraId="2873FB7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0482499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.code </w:t>
      </w:r>
    </w:p>
    <w:p w14:paraId="154CEA8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main proc</w:t>
      </w:r>
    </w:p>
    <w:p w14:paraId="42CE5FB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mov edi, 0</w:t>
      </w:r>
    </w:p>
    <w:p w14:paraId="023AB01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20816C0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DovzhenkoCalculateLoop:</w:t>
      </w:r>
    </w:p>
    <w:p w14:paraId="201AC31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cmp edi, 5</w:t>
      </w:r>
    </w:p>
    <w:p w14:paraId="3DBBBCD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je DovzhenkoEndProgram</w:t>
      </w:r>
    </w:p>
    <w:p w14:paraId="66499D9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312F76E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Format the output and display</w:t>
      </w:r>
    </w:p>
    <w:p w14:paraId="04F08B7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mov eax, edi</w:t>
      </w:r>
    </w:p>
    <w:p w14:paraId="1B22A25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inc eax</w:t>
      </w:r>
    </w:p>
    <w:p w14:paraId="1ABA4B6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77EB94E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lastRenderedPageBreak/>
        <w:t xml:space="preserve">    invoke wsprintf, addr DovzhenkoExampleTitle, addr DovzhenkoTitleTemplate, eax</w:t>
      </w:r>
    </w:p>
    <w:p w14:paraId="23BCE7C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</w:p>
    <w:p w14:paraId="21152A4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finit</w:t>
      </w:r>
    </w:p>
    <w:p w14:paraId="4404470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7325B1D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Compute numerator (2 * c - d / 23)</w:t>
      </w:r>
    </w:p>
    <w:p w14:paraId="08240D8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[DovzhenkoC + edi * 8]</w:t>
      </w:r>
    </w:p>
    <w:p w14:paraId="6A26A82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fmul [DovzhenkoTwo]</w:t>
      </w:r>
    </w:p>
    <w:p w14:paraId="680E23B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[DovzhenkoD + edi * 8]</w:t>
      </w:r>
    </w:p>
    <w:p w14:paraId="017D99E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fdiv [DovzhenkoTwentyThree]</w:t>
      </w:r>
    </w:p>
    <w:p w14:paraId="4A86B62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fsub</w:t>
      </w:r>
    </w:p>
    <w:p w14:paraId="2D077BB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fstp [DovzhenkoNumeratorVal]</w:t>
      </w:r>
    </w:p>
    <w:p w14:paraId="1323117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4361320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Compute (b - a/4)</w:t>
      </w:r>
    </w:p>
    <w:p w14:paraId="02CA35A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[DovzhenkoB + edi * 8]</w:t>
      </w:r>
    </w:p>
    <w:p w14:paraId="2279171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[DovzhenkoA + edi * 8]</w:t>
      </w:r>
    </w:p>
    <w:p w14:paraId="1A77BBE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fdiv [DovzhenkoFour]</w:t>
      </w:r>
    </w:p>
    <w:p w14:paraId="7E6F6E2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fsub</w:t>
      </w:r>
    </w:p>
    <w:p w14:paraId="13E15F4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fstp [DovzhenkoDenominatorVal]</w:t>
      </w:r>
    </w:p>
    <w:p w14:paraId="481003F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29754C9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Update variables for display</w:t>
      </w:r>
    </w:p>
    <w:p w14:paraId="1408DEC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FloatToStr, [DovzhenkoA + edi * 8], addr DovzhenkoAStr</w:t>
      </w:r>
    </w:p>
    <w:p w14:paraId="3356630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FloatToStr, [DovzhenkoB + edi * 8], addr DovzhenkoBStr</w:t>
      </w:r>
    </w:p>
    <w:p w14:paraId="142230B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FloatToStr, [DovzhenkoC + edi * 8], addr DovzhenkoCStr</w:t>
      </w:r>
    </w:p>
    <w:p w14:paraId="7EB33A7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FloatToStr, [DovzhenkoD + edi * 8], addr DovzhenkoDStr</w:t>
      </w:r>
    </w:p>
    <w:p w14:paraId="3CD6AF3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130D801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Check if value under logarithm is negative</w:t>
      </w:r>
    </w:p>
    <w:p w14:paraId="07F6DBE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[DovzhenkoDenominatorVal]</w:t>
      </w:r>
    </w:p>
    <w:p w14:paraId="245EEA9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fcomp DovzhenkoZero</w:t>
      </w:r>
    </w:p>
    <w:p w14:paraId="685A42C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fstsw ax</w:t>
      </w:r>
    </w:p>
    <w:p w14:paraId="69C08E4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sahf</w:t>
      </w:r>
    </w:p>
    <w:p w14:paraId="1B20212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jb DovzhenkoNegativeLogError</w:t>
      </w:r>
    </w:p>
    <w:p w14:paraId="3AA48E5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lastRenderedPageBreak/>
        <w:t xml:space="preserve">    </w:t>
      </w:r>
    </w:p>
    <w:p w14:paraId="55F569C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Check if value under logarithm is zero</w:t>
      </w:r>
    </w:p>
    <w:p w14:paraId="42E8171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[DovzhenkoDenominatorVal]</w:t>
      </w:r>
    </w:p>
    <w:p w14:paraId="5CCB9E3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fcomp DovzhenkoZero</w:t>
      </w:r>
    </w:p>
    <w:p w14:paraId="0A82307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fstsw ax</w:t>
      </w:r>
    </w:p>
    <w:p w14:paraId="3F897EA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sahf</w:t>
      </w:r>
    </w:p>
    <w:p w14:paraId="18CC7C1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je DovzhenkoLogOfZeroError</w:t>
      </w:r>
    </w:p>
    <w:p w14:paraId="77C1A41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5AC124D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Continue with computation if valid</w:t>
      </w:r>
    </w:p>
    <w:p w14:paraId="3EAEB97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[DovzhenkoDenominatorVal]</w:t>
      </w:r>
    </w:p>
    <w:p w14:paraId="500D41D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fldln2</w:t>
      </w:r>
    </w:p>
    <w:p w14:paraId="27A4103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st(1)</w:t>
      </w:r>
    </w:p>
    <w:p w14:paraId="5C0E63B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fyl2x</w:t>
      </w:r>
    </w:p>
    <w:p w14:paraId="2F1478F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fstp [DovzhenkoDenominatorVal]</w:t>
      </w:r>
    </w:p>
    <w:p w14:paraId="3F715D8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7B1D7D3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Check if denominator is zero</w:t>
      </w:r>
    </w:p>
    <w:p w14:paraId="3559DF9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[DovzhenkoDenominatorVal]</w:t>
      </w:r>
    </w:p>
    <w:p w14:paraId="53E4065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fcom DovzhenkoZero</w:t>
      </w:r>
    </w:p>
    <w:p w14:paraId="6DD4FB7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fstsw ax</w:t>
      </w:r>
    </w:p>
    <w:p w14:paraId="1EBF203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sahf</w:t>
      </w:r>
    </w:p>
    <w:p w14:paraId="2543320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je DovzhenkoZeroDivideError</w:t>
      </w:r>
    </w:p>
    <w:p w14:paraId="1DE1EBF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7F252A0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Divide numerator by denominator</w:t>
      </w:r>
    </w:p>
    <w:p w14:paraId="4FCA588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[DovzhenkoNumeratorVal]</w:t>
      </w:r>
    </w:p>
    <w:p w14:paraId="20B4564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[DovzhenkoDenominatorVal]</w:t>
      </w:r>
    </w:p>
    <w:p w14:paraId="415E534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fdiv</w:t>
      </w:r>
    </w:p>
    <w:p w14:paraId="5AACDBA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fstp [DovzhenkoResultrVal]</w:t>
      </w:r>
    </w:p>
    <w:p w14:paraId="3474476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6BE30B4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Converting</w:t>
      </w:r>
    </w:p>
    <w:p w14:paraId="0035C2F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fld [DovzhenkoResultrVal]</w:t>
      </w:r>
    </w:p>
    <w:p w14:paraId="2984917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fstp [DovzhenkoResultrVal]</w:t>
      </w:r>
    </w:p>
    <w:p w14:paraId="5DCD23A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21DD7FF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lastRenderedPageBreak/>
        <w:t xml:space="preserve">    invoke FloatToStr, [DovzhenkoResultrVal], addr DovzhenkoResultString</w:t>
      </w:r>
    </w:p>
    <w:p w14:paraId="4983908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574B9A4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wsprintf, addr DovzhenkoDisplayBuff, addr DovzhenkoResultsWin, </w:t>
      </w:r>
    </w:p>
    <w:p w14:paraId="0A6A617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DovzhenkoAStr, addr DovzhenkoBStr, addr DovzhenkoCStr, addr DovzhenkoDStr,</w:t>
      </w:r>
    </w:p>
    <w:p w14:paraId="2E2A23F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DovzhenkoCStr, addr DovzhenkoDStr, addr DovzhenkoBStr, addr DovzhenkoAStr,</w:t>
      </w:r>
    </w:p>
    <w:p w14:paraId="21B29FB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DovzhenkoResultString</w:t>
      </w:r>
    </w:p>
    <w:p w14:paraId="5CA6C37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04A49F3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; Display the results</w:t>
      </w:r>
    </w:p>
    <w:p w14:paraId="3A7CE0A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MessageBox, NULL, addr DovzhenkoDisplayBuff, addr DovzhenkoExampleTitle, MB_OK</w:t>
      </w:r>
    </w:p>
    <w:p w14:paraId="63C3B1D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658BA93A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inc edi</w:t>
      </w:r>
    </w:p>
    <w:p w14:paraId="39E8018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jmp DovzhenkoCalculateLoop</w:t>
      </w:r>
    </w:p>
    <w:p w14:paraId="148F10EE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4F89241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  <w:t>; Error Handlers</w:t>
      </w:r>
    </w:p>
    <w:p w14:paraId="5B3B92C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DovzhenkoNegativeLogError:</w:t>
      </w:r>
    </w:p>
    <w:p w14:paraId="177B9EA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wsprintf, addr DovzhenkoDisplayBuff, addr DovzhenkoErrorExample,</w:t>
      </w:r>
    </w:p>
    <w:p w14:paraId="7C8196B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DovzhenkoAStr, addr DovzhenkoBStr, addr DovzhenkoCStr, addr DovzhenkoDStr,</w:t>
      </w:r>
    </w:p>
    <w:p w14:paraId="12802A4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DovzhenkoCStr, addr DovzhenkoDStr, addr DovzhenkoBStr, addr DovzhenkoAStr,</w:t>
      </w:r>
    </w:p>
    <w:p w14:paraId="59E37F7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  <w:t xml:space="preserve">   addr DovzhenkoNegLogErrorMsg</w:t>
      </w:r>
    </w:p>
    <w:p w14:paraId="079D307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</w:t>
      </w:r>
    </w:p>
    <w:p w14:paraId="3458852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  <w:t>invoke MessageBox, NULL, addr DovzhenkoDisplayBuff, addr DovzhenkoExampleTitle, MB_ICONERROR or MB_OK</w:t>
      </w:r>
    </w:p>
    <w:p w14:paraId="42F990D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jmp DovzhenkoNextExample</w:t>
      </w:r>
    </w:p>
    <w:p w14:paraId="7B36A09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79BB6677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DovzhenkoLogOfZeroError:</w:t>
      </w:r>
    </w:p>
    <w:p w14:paraId="2556EAA1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wsprintf, addr DovzhenkoDisplayBuff, addr DovzhenkoErrorExample,</w:t>
      </w:r>
    </w:p>
    <w:p w14:paraId="1273DEA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DovzhenkoAStr, addr DovzhenkoBStr, addr DovzhenkoCStr, addr DovzhenkoDStr,</w:t>
      </w:r>
    </w:p>
    <w:p w14:paraId="0231A76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lastRenderedPageBreak/>
        <w:t xml:space="preserve">           addr DovzhenkoCStr, addr DovzhenkoDStr, addr DovzhenkoBStr, addr DovzhenkoAStr,</w:t>
      </w:r>
    </w:p>
    <w:p w14:paraId="45EFE22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  <w:t xml:space="preserve">   addr DovzhenkoLogZeroErrorMsg</w:t>
      </w:r>
    </w:p>
    <w:p w14:paraId="1EC2B8F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</w:t>
      </w:r>
    </w:p>
    <w:p w14:paraId="2F3E0C2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  <w:t>invoke MessageBox, NULL, addr DovzhenkoDisplayBuff, addr DovzhenkoExampleTitle, MB_ICONERROR or MB_OK</w:t>
      </w:r>
    </w:p>
    <w:p w14:paraId="7A65381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jmp DovzhenkoNextExample</w:t>
      </w:r>
    </w:p>
    <w:p w14:paraId="1826ABB8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1E967D0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DovzhenkoZeroDivideError:</w:t>
      </w:r>
    </w:p>
    <w:p w14:paraId="0E46239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wsprintf, addr DovzhenkoDisplayBuff, addr DovzhenkoErrorExample,</w:t>
      </w:r>
    </w:p>
    <w:p w14:paraId="33D059B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DovzhenkoAStr, addr DovzhenkoBStr, addr DovzhenkoCStr, addr DovzhenkoDStr,</w:t>
      </w:r>
    </w:p>
    <w:p w14:paraId="5B0E4646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       addr DovzhenkoCStr, addr DovzhenkoDStr, addr DovzhenkoBStr, addr DovzhenkoAStr,</w:t>
      </w:r>
    </w:p>
    <w:p w14:paraId="4DAADD3F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</w:r>
      <w:r w:rsidRPr="00443831">
        <w:rPr>
          <w:rFonts w:ascii="Consolas" w:hAnsi="Consolas" w:cs="Segoe UI"/>
        </w:rPr>
        <w:tab/>
        <w:t xml:space="preserve">   addr DovzhenkoZeroDenomErrorMsg</w:t>
      </w:r>
    </w:p>
    <w:p w14:paraId="2EF6905B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</w:t>
      </w:r>
    </w:p>
    <w:p w14:paraId="440CBE1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  <w:t>invoke MessageBox, NULL, addr DovzhenkoDisplayBuff, addr DovzhenkoExampleTitle, MB_ICONERROR or MB_OK</w:t>
      </w:r>
    </w:p>
    <w:p w14:paraId="37E43ED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jmp DovzhenkoNextExample</w:t>
      </w:r>
    </w:p>
    <w:p w14:paraId="4A4B551C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470CE3F2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ab/>
        <w:t>; Other handlers</w:t>
      </w:r>
    </w:p>
    <w:p w14:paraId="54918D6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DovzhenkoNextExample:</w:t>
      </w:r>
    </w:p>
    <w:p w14:paraId="6EEACE75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inc edi</w:t>
      </w:r>
    </w:p>
    <w:p w14:paraId="40FF4C20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jmp DovzhenkoCalculateLoop</w:t>
      </w:r>
    </w:p>
    <w:p w14:paraId="1D183793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4518D4F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DovzhenkoEndProgram:</w:t>
      </w:r>
    </w:p>
    <w:p w14:paraId="64AF34BD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    invoke ExitProcess, 0 </w:t>
      </w:r>
    </w:p>
    <w:p w14:paraId="30872029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</w:p>
    <w:p w14:paraId="4AE99524" w14:textId="77777777" w:rsidR="00443831" w:rsidRP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 xml:space="preserve">main endp </w:t>
      </w:r>
    </w:p>
    <w:p w14:paraId="06C286EB" w14:textId="27C2F193" w:rsidR="00443831" w:rsidRDefault="00443831" w:rsidP="004438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Segoe UI"/>
        </w:rPr>
      </w:pPr>
      <w:r w:rsidRPr="00443831">
        <w:rPr>
          <w:rFonts w:ascii="Consolas" w:hAnsi="Consolas" w:cs="Segoe UI"/>
        </w:rPr>
        <w:t>end main</w:t>
      </w:r>
    </w:p>
    <w:p w14:paraId="613E229E" w14:textId="20B2DE03" w:rsidR="00443831" w:rsidRPr="005E61AC" w:rsidRDefault="00443831" w:rsidP="00443831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Consolas" w:hAnsi="Consolas" w:cs="Segoe UI"/>
        </w:rPr>
        <w:br w:type="page"/>
      </w:r>
      <w:r w:rsidRPr="00443831">
        <w:rPr>
          <w:rFonts w:ascii="Times New Roman" w:hAnsi="Times New Roman"/>
          <w:b/>
          <w:bCs/>
          <w:sz w:val="28"/>
          <w:szCs w:val="28"/>
        </w:rPr>
        <w:lastRenderedPageBreak/>
        <w:t>Висновки</w:t>
      </w:r>
    </w:p>
    <w:p w14:paraId="797D74E0" w14:textId="017D5B93" w:rsidR="005E61AC" w:rsidRDefault="005E61AC" w:rsidP="005E61AC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після порівняння результатів, що виводить програма та результатів контрольних обрахунків для всіх типів прикладів (з різними знаками чисельника та знаменника, і з різними помилками), можна дійти до висновку, що програма працює коректно та обраховує всі приклади правильно, виявляє та класифікує помилки також коректно. Було враховано всі варіанти, область визначення </w:t>
      </w:r>
      <w:r>
        <w:rPr>
          <w:rFonts w:ascii="Times New Roman" w:hAnsi="Times New Roman"/>
          <w:sz w:val="28"/>
          <w:szCs w:val="28"/>
          <w:lang w:val="en-GB"/>
        </w:rPr>
        <w:t>ln</w:t>
      </w:r>
      <w:r w:rsidRPr="005E61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неможливість ділення на 0. Варто зазначити, що все одно похибка можлива, бо через структуру програми, її виконання здійснюється з меншою точністю ніж під час ручних </w:t>
      </w:r>
      <w:r>
        <w:rPr>
          <w:rFonts w:ascii="Times New Roman" w:hAnsi="Times New Roman"/>
          <w:sz w:val="28"/>
          <w:szCs w:val="28"/>
        </w:rPr>
        <w:t xml:space="preserve">контрольних </w:t>
      </w:r>
      <w:r>
        <w:rPr>
          <w:rFonts w:ascii="Times New Roman" w:hAnsi="Times New Roman"/>
          <w:sz w:val="28"/>
          <w:szCs w:val="28"/>
        </w:rPr>
        <w:t xml:space="preserve">обрахунків. </w:t>
      </w:r>
    </w:p>
    <w:p w14:paraId="62350FE3" w14:textId="7A417CC9" w:rsidR="005E61AC" w:rsidRPr="005E61AC" w:rsidRDefault="007563E1" w:rsidP="005E61AC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Також </w:t>
      </w:r>
      <w:r w:rsidR="00F64BD7">
        <w:rPr>
          <w:rFonts w:ascii="Times New Roman" w:hAnsi="Times New Roman"/>
          <w:sz w:val="28"/>
          <w:szCs w:val="28"/>
        </w:rPr>
        <w:t xml:space="preserve">зазначу, що </w:t>
      </w:r>
      <w:r>
        <w:rPr>
          <w:rFonts w:ascii="Times New Roman" w:hAnsi="Times New Roman"/>
          <w:sz w:val="28"/>
          <w:szCs w:val="28"/>
        </w:rPr>
        <w:t>п</w:t>
      </w:r>
      <w:r w:rsidR="005E61AC">
        <w:rPr>
          <w:rFonts w:ascii="Times New Roman" w:hAnsi="Times New Roman"/>
          <w:sz w:val="28"/>
          <w:szCs w:val="28"/>
        </w:rPr>
        <w:t>ід час написання цієї робот</w:t>
      </w:r>
      <w:r w:rsidR="00706A38">
        <w:rPr>
          <w:rFonts w:ascii="Times New Roman" w:hAnsi="Times New Roman"/>
          <w:sz w:val="28"/>
          <w:szCs w:val="28"/>
        </w:rPr>
        <w:t>и</w:t>
      </w:r>
      <w:r w:rsidR="005E61AC">
        <w:rPr>
          <w:rFonts w:ascii="Times New Roman" w:hAnsi="Times New Roman"/>
          <w:sz w:val="28"/>
          <w:szCs w:val="28"/>
        </w:rPr>
        <w:t xml:space="preserve"> я ознайомився з командами для обрахунків чисел з плаваючою комою, і успішно застосував їх в програмі, з чого можна впевнено сказати, що програма зроблена правильно. </w:t>
      </w:r>
      <w:r w:rsidR="005E61AC">
        <w:rPr>
          <w:rFonts w:ascii="Times New Roman" w:hAnsi="Times New Roman"/>
          <w:sz w:val="28"/>
          <w:szCs w:val="28"/>
        </w:rPr>
        <w:br/>
      </w:r>
    </w:p>
    <w:p w14:paraId="3F3FA436" w14:textId="77777777" w:rsidR="00443831" w:rsidRPr="00443831" w:rsidRDefault="00443831" w:rsidP="00443831">
      <w:pPr>
        <w:rPr>
          <w:rFonts w:ascii="Times New Roman" w:hAnsi="Times New Roman"/>
          <w:sz w:val="28"/>
          <w:szCs w:val="28"/>
        </w:rPr>
      </w:pPr>
    </w:p>
    <w:sectPr w:rsidR="00443831" w:rsidRPr="0044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B"/>
    <w:rsid w:val="00077949"/>
    <w:rsid w:val="0009588C"/>
    <w:rsid w:val="000E1FE0"/>
    <w:rsid w:val="00143FAC"/>
    <w:rsid w:val="00180825"/>
    <w:rsid w:val="001913A7"/>
    <w:rsid w:val="00300448"/>
    <w:rsid w:val="003544D0"/>
    <w:rsid w:val="00363529"/>
    <w:rsid w:val="00443831"/>
    <w:rsid w:val="005E61AC"/>
    <w:rsid w:val="0069144A"/>
    <w:rsid w:val="006D3F0D"/>
    <w:rsid w:val="00706A38"/>
    <w:rsid w:val="0071616D"/>
    <w:rsid w:val="00752708"/>
    <w:rsid w:val="007563E1"/>
    <w:rsid w:val="007A51DB"/>
    <w:rsid w:val="00A40E0D"/>
    <w:rsid w:val="00AE0BDE"/>
    <w:rsid w:val="00C218A7"/>
    <w:rsid w:val="00E60336"/>
    <w:rsid w:val="00F03F43"/>
    <w:rsid w:val="00F3016A"/>
    <w:rsid w:val="00F6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1A79"/>
  <w15:chartTrackingRefBased/>
  <w15:docId w15:val="{12D03924-706C-4AC6-8317-479F85B5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3A7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6091</Words>
  <Characters>3473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9</cp:revision>
  <dcterms:created xsi:type="dcterms:W3CDTF">2024-04-25T10:14:00Z</dcterms:created>
  <dcterms:modified xsi:type="dcterms:W3CDTF">2024-04-26T09:56:00Z</dcterms:modified>
</cp:coreProperties>
</file>