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8C7BFF">
      <w:pPr>
        <w:rPr>
          <w:rFonts w:hint="eastAsia"/>
        </w:rPr>
      </w:pPr>
      <w:r>
        <w:rPr>
          <w:rFonts w:hint="eastAsia"/>
        </w:rPr>
        <w:t>2. Fundamental Reasons Behind Cloud Success:</w:t>
      </w:r>
    </w:p>
    <w:p w14:paraId="435F74C8">
      <w:pPr>
        <w:rPr>
          <w:rFonts w:hint="eastAsia"/>
        </w:rPr>
      </w:pPr>
    </w:p>
    <w:p w14:paraId="382A79D6">
      <w:pPr>
        <w:rPr>
          <w:rFonts w:hint="eastAsia"/>
        </w:rPr>
      </w:pPr>
      <w:r>
        <w:rPr>
          <w:rFonts w:hint="eastAsia"/>
        </w:rPr>
        <w:t>Scalability &amp; Flexibility: Cloud services can scale resources up/down based on demand.</w:t>
      </w:r>
    </w:p>
    <w:p w14:paraId="2B4AC336">
      <w:pPr>
        <w:rPr>
          <w:rFonts w:hint="eastAsia"/>
        </w:rPr>
      </w:pPr>
      <w:r>
        <w:rPr>
          <w:rFonts w:hint="eastAsia"/>
        </w:rPr>
        <w:t>Cost Efficiency: Pay-as-you-go models reduce upfront infrastructure costs.</w:t>
      </w:r>
    </w:p>
    <w:p w14:paraId="0ACFBCC4">
      <w:pPr>
        <w:rPr>
          <w:rFonts w:hint="eastAsia"/>
        </w:rPr>
      </w:pPr>
      <w:r>
        <w:rPr>
          <w:rFonts w:hint="eastAsia"/>
        </w:rPr>
        <w:t>Accessibility: Enables remote access and global reach via internet connectivity.</w:t>
      </w:r>
    </w:p>
    <w:p w14:paraId="2F9A7361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Pros of Cloud:</w:t>
      </w:r>
    </w:p>
    <w:p w14:paraId="2D3E1109">
      <w:pPr>
        <w:rPr>
          <w:rFonts w:hint="eastAsia"/>
        </w:rPr>
      </w:pPr>
    </w:p>
    <w:p w14:paraId="199FAF80">
      <w:pPr>
        <w:rPr>
          <w:rFonts w:hint="eastAsia"/>
        </w:rPr>
      </w:pPr>
      <w:r>
        <w:rPr>
          <w:rFonts w:hint="eastAsia"/>
        </w:rPr>
        <w:t>On-demand resource allocation.</w:t>
      </w:r>
    </w:p>
    <w:p w14:paraId="1AD32C1B">
      <w:pPr>
        <w:rPr>
          <w:rFonts w:hint="eastAsia"/>
        </w:rPr>
      </w:pPr>
      <w:r>
        <w:rPr>
          <w:rFonts w:hint="eastAsia"/>
        </w:rPr>
        <w:t>Reduced need for physical hardware maintenance.</w:t>
      </w:r>
    </w:p>
    <w:p w14:paraId="5580CCA5">
      <w:pPr>
        <w:rPr>
          <w:rFonts w:hint="eastAsia"/>
        </w:rPr>
      </w:pPr>
      <w:r>
        <w:rPr>
          <w:rFonts w:hint="eastAsia"/>
        </w:rPr>
        <w:t>Enhanced collaboration through shared resources.</w:t>
      </w:r>
    </w:p>
    <w:p w14:paraId="4F6B4370">
      <w:pPr>
        <w:rPr>
          <w:rFonts w:hint="eastAsia"/>
        </w:rPr>
      </w:pPr>
      <w:r>
        <w:rPr>
          <w:rFonts w:hint="eastAsia"/>
        </w:rPr>
        <w:t>Cons of Cloud:</w:t>
      </w:r>
    </w:p>
    <w:p w14:paraId="1836A896">
      <w:pPr>
        <w:rPr>
          <w:rFonts w:hint="eastAsia"/>
        </w:rPr>
      </w:pPr>
    </w:p>
    <w:p w14:paraId="5B248CD7">
      <w:pPr>
        <w:rPr>
          <w:rFonts w:hint="eastAsia"/>
        </w:rPr>
      </w:pPr>
      <w:r>
        <w:rPr>
          <w:rFonts w:hint="eastAsia"/>
        </w:rPr>
        <w:t>Security and data privacy risks.</w:t>
      </w:r>
    </w:p>
    <w:p w14:paraId="203E40FA">
      <w:pPr>
        <w:rPr>
          <w:rFonts w:hint="eastAsia"/>
        </w:rPr>
      </w:pPr>
      <w:r>
        <w:rPr>
          <w:rFonts w:hint="eastAsia"/>
        </w:rPr>
        <w:t>Dependency on internet connectivity.</w:t>
      </w:r>
    </w:p>
    <w:p w14:paraId="00F46A08">
      <w:pPr>
        <w:rPr>
          <w:rFonts w:hint="eastAsia"/>
        </w:rPr>
      </w:pPr>
      <w:r>
        <w:rPr>
          <w:rFonts w:hint="eastAsia"/>
        </w:rPr>
        <w:t>Potential vendor lock-in.</w:t>
      </w:r>
    </w:p>
    <w:p w14:paraId="5EBE3A0E">
      <w:pPr>
        <w:rPr>
          <w:rFonts w:hint="eastAsia"/>
        </w:rPr>
      </w:pPr>
      <w:r>
        <w:rPr>
          <w:rFonts w:hint="eastAsia"/>
        </w:rPr>
        <w:t>3. Primary Function of a Hypervisor:</w:t>
      </w:r>
    </w:p>
    <w:p w14:paraId="03B44624">
      <w:pPr>
        <w:rPr>
          <w:rFonts w:hint="eastAsia"/>
        </w:rPr>
      </w:pPr>
      <w:r>
        <w:rPr>
          <w:rFonts w:hint="eastAsia"/>
        </w:rPr>
        <w:t>The hypervisor (virtual machine monitor) abstracts physical hardware and manages virtual machines (VMs), enabling multiple operating systems to run concurrently on a single physical machine. It allocates resources like CPU, memory, and storage to VMs.</w:t>
      </w:r>
    </w:p>
    <w:p w14:paraId="2E72CB04">
      <w:pPr>
        <w:rPr>
          <w:rFonts w:hint="eastAsia"/>
        </w:rPr>
      </w:pPr>
    </w:p>
    <w:p w14:paraId="6246C190">
      <w:pPr>
        <w:rPr>
          <w:rFonts w:hint="eastAsia"/>
        </w:rPr>
      </w:pPr>
      <w:r>
        <w:rPr>
          <w:rFonts w:hint="eastAsia"/>
        </w:rPr>
        <w:t>4. Virtual Machine (VM):</w:t>
      </w:r>
    </w:p>
    <w:p w14:paraId="3D7CF70C">
      <w:pPr>
        <w:rPr>
          <w:rFonts w:hint="eastAsia"/>
        </w:rPr>
      </w:pPr>
      <w:r>
        <w:rPr>
          <w:rFonts w:hint="eastAsia"/>
        </w:rPr>
        <w:t>A VM is a software-based emulation of a physical computer. It runs an operating system and applications as if it were a separate machine, using resources from the host system. Each VM is isolated and operates independently.</w:t>
      </w:r>
    </w:p>
    <w:p w14:paraId="24C2C0CF">
      <w:pPr>
        <w:rPr>
          <w:rFonts w:hint="eastAsia"/>
        </w:rPr>
      </w:pPr>
    </w:p>
    <w:p w14:paraId="760BF7EC">
      <w:pPr>
        <w:rPr>
          <w:rFonts w:hint="eastAsia"/>
        </w:rPr>
      </w:pPr>
      <w:r>
        <w:rPr>
          <w:rFonts w:hint="eastAsia"/>
        </w:rPr>
        <w:t>5. Benefits of Using Virtual Machines:</w:t>
      </w:r>
    </w:p>
    <w:p w14:paraId="3DF89ACE">
      <w:pPr>
        <w:rPr>
          <w:rFonts w:hint="eastAsia"/>
        </w:rPr>
      </w:pPr>
    </w:p>
    <w:p w14:paraId="1F625FB9">
      <w:pPr>
        <w:rPr>
          <w:rFonts w:hint="eastAsia"/>
        </w:rPr>
      </w:pPr>
      <w:r>
        <w:rPr>
          <w:rFonts w:hint="eastAsia"/>
        </w:rPr>
        <w:t>Resource Optimization: Efficiently utilize hardware by running multiple VMs on one physical server.</w:t>
      </w:r>
    </w:p>
    <w:p w14:paraId="01E4DB3F">
      <w:pPr>
        <w:rPr>
          <w:rFonts w:hint="eastAsia"/>
        </w:rPr>
      </w:pPr>
      <w:r>
        <w:rPr>
          <w:rFonts w:hint="eastAsia"/>
        </w:rPr>
        <w:t>Isolation &amp; Security: VMs are isolated, reducing the risk of system-wide failures or breaches.</w:t>
      </w:r>
    </w:p>
    <w:p w14:paraId="308B2611">
      <w:pPr>
        <w:rPr>
          <w:rFonts w:hint="eastAsia"/>
        </w:rPr>
      </w:pPr>
      <w:r>
        <w:rPr>
          <w:rFonts w:hint="eastAsia"/>
        </w:rPr>
        <w:t>Disaster Recovery: Easy to back up and restore VMs for business continuity.</w:t>
      </w:r>
    </w:p>
    <w:p w14:paraId="625D91C1">
      <w:pPr>
        <w:rPr>
          <w:rFonts w:hint="eastAsia"/>
        </w:rPr>
      </w:pPr>
      <w:r>
        <w:rPr>
          <w:rFonts w:hint="eastAsia"/>
        </w:rPr>
        <w:t>Testing &amp; Development: Safe environment to test software, configurations, or OS versions.</w:t>
      </w:r>
    </w:p>
    <w:p w14:paraId="7D31D6FD">
      <w:pPr>
        <w:rPr>
          <w:rFonts w:hint="eastAsia"/>
        </w:rPr>
      </w:pPr>
      <w:r>
        <w:rPr>
          <w:rFonts w:hint="eastAsia"/>
        </w:rPr>
        <w:t>Portability: VMs can be moved between compatible hosts without hardware changes.</w:t>
      </w:r>
    </w:p>
    <w:p w14:paraId="218B1DBC">
      <w:pPr>
        <w:rPr>
          <w:rFonts w:hint="eastAsia"/>
        </w:rPr>
      </w:pPr>
      <w:r>
        <w:rPr>
          <w:rFonts w:hint="eastAsia"/>
        </w:rPr>
        <w:t>6. Five Use Cases of VMs:</w:t>
      </w:r>
    </w:p>
    <w:p w14:paraId="2CA3A149">
      <w:pPr>
        <w:rPr>
          <w:rFonts w:hint="eastAsia"/>
        </w:rPr>
      </w:pPr>
    </w:p>
    <w:p w14:paraId="799F91B8">
      <w:pPr>
        <w:rPr>
          <w:rFonts w:hint="eastAsia"/>
        </w:rPr>
      </w:pPr>
      <w:r>
        <w:rPr>
          <w:rFonts w:hint="eastAsia"/>
        </w:rPr>
        <w:t>Server Consolidation: Reduce physical servers by running multiple VMs on a single host.</w:t>
      </w:r>
    </w:p>
    <w:p w14:paraId="33397ECF">
      <w:pPr>
        <w:rPr>
          <w:rFonts w:hint="eastAsia"/>
        </w:rPr>
      </w:pPr>
      <w:r>
        <w:rPr>
          <w:rFonts w:hint="eastAsia"/>
        </w:rPr>
        <w:t>Legacy Application Support: Run outdated software incompatible with modern systems.</w:t>
      </w:r>
    </w:p>
    <w:p w14:paraId="05D33846">
      <w:pPr>
        <w:rPr>
          <w:rFonts w:hint="eastAsia"/>
        </w:rPr>
      </w:pPr>
      <w:r>
        <w:rPr>
          <w:rFonts w:hint="eastAsia"/>
        </w:rPr>
        <w:t>Development &amp; Testing Environments: Create isolated environments for coding and testing.</w:t>
      </w:r>
    </w:p>
    <w:p w14:paraId="5D8A94EF">
      <w:pPr>
        <w:rPr>
          <w:rFonts w:hint="eastAsia"/>
        </w:rPr>
      </w:pPr>
      <w:r>
        <w:rPr>
          <w:rFonts w:hint="eastAsia"/>
        </w:rPr>
        <w:t>Cloud Computing: Provide scalable infrastructure as a service (IaaS).</w:t>
      </w:r>
    </w:p>
    <w:p w14:paraId="7E287196">
      <w:pPr>
        <w:rPr>
          <w:rFonts w:hint="eastAsia"/>
        </w:rPr>
      </w:pPr>
      <w:r>
        <w:rPr>
          <w:rFonts w:hint="eastAsia"/>
        </w:rPr>
        <w:t>Disaster Recovery: Replicate systems for backup and failover.</w:t>
      </w:r>
    </w:p>
    <w:p w14:paraId="1F8ECFAA">
      <w:pPr>
        <w:rPr>
          <w:rFonts w:hint="eastAsia"/>
        </w:rPr>
      </w:pPr>
      <w:r>
        <w:rPr>
          <w:rFonts w:hint="eastAsia"/>
        </w:rPr>
        <w:t>7. Guest Operating System (Answer: b)</w:t>
      </w:r>
    </w:p>
    <w:p w14:paraId="08CAE2F0">
      <w:pPr>
        <w:rPr>
          <w:rFonts w:hint="eastAsia"/>
        </w:rPr>
      </w:pPr>
    </w:p>
    <w:p w14:paraId="5B0EEF2B">
      <w:pPr>
        <w:rPr>
          <w:rFonts w:hint="eastAsia"/>
        </w:rPr>
      </w:pPr>
      <w:r>
        <w:rPr>
          <w:rFonts w:hint="eastAsia"/>
        </w:rPr>
        <w:t>8. Virtual Machine Isolation (Answer: c)</w:t>
      </w:r>
    </w:p>
    <w:p w14:paraId="2568C6A7">
      <w:pPr>
        <w:rPr>
          <w:rFonts w:hint="eastAsia"/>
        </w:rPr>
      </w:pPr>
    </w:p>
    <w:p w14:paraId="38D252D3">
      <w:pPr>
        <w:rPr>
          <w:rFonts w:hint="eastAsia"/>
        </w:rPr>
      </w:pPr>
      <w:r>
        <w:rPr>
          <w:rFonts w:hint="eastAsia"/>
        </w:rPr>
        <w:t>9. Benefit of VM Portability (Answer: c)</w:t>
      </w:r>
    </w:p>
    <w:p w14:paraId="2FDA8408">
      <w:pPr>
        <w:rPr>
          <w:rFonts w:hint="eastAsia"/>
        </w:rPr>
      </w:pPr>
    </w:p>
    <w:p w14:paraId="2752D415">
      <w:pPr>
        <w:rPr>
          <w:rFonts w:hint="eastAsia"/>
        </w:rPr>
      </w:pPr>
      <w:r>
        <w:rPr>
          <w:rFonts w:hint="eastAsia"/>
        </w:rPr>
        <w:t>10. Purpose of Cloning a VM:</w:t>
      </w:r>
    </w:p>
    <w:p w14:paraId="7A61454A">
      <w:pPr>
        <w:rPr>
          <w:rFonts w:hint="eastAsia"/>
        </w:rPr>
      </w:pPr>
      <w:r>
        <w:rPr>
          <w:rFonts w:hint="eastAsia"/>
        </w:rPr>
        <w:t>Cloning creates an exact copy of a VM, useful for:</w:t>
      </w:r>
    </w:p>
    <w:p w14:paraId="21D3CEB0">
      <w:pPr>
        <w:rPr>
          <w:rFonts w:hint="eastAsia"/>
        </w:rPr>
      </w:pPr>
    </w:p>
    <w:p w14:paraId="60E86A15">
      <w:pPr>
        <w:rPr>
          <w:rFonts w:hint="eastAsia"/>
        </w:rPr>
      </w:pPr>
      <w:r>
        <w:rPr>
          <w:rFonts w:hint="eastAsia"/>
        </w:rPr>
        <w:t>Rapid Deployment: Quickly deploy identical VMs for testing or scaling.</w:t>
      </w:r>
    </w:p>
    <w:p w14:paraId="049122C7">
      <w:pPr>
        <w:rPr>
          <w:rFonts w:hint="eastAsia"/>
        </w:rPr>
      </w:pPr>
      <w:r>
        <w:rPr>
          <w:rFonts w:hint="eastAsia"/>
        </w:rPr>
        <w:t>Backup &amp; Recovery: Restore systems to a known good state.</w:t>
      </w:r>
    </w:p>
    <w:p w14:paraId="6B31A398">
      <w:r>
        <w:rPr>
          <w:rFonts w:hint="eastAsia"/>
        </w:rPr>
        <w:t>Consistency: Ensure uniform environments across teams or projects.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FE3BB6"/>
    <w:rsid w:val="63D6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2025-09-03T01:26:48Z</dcterms:created>
  <dc:creator>zlk</dc:creator>
  <cp:lastModifiedBy>WPS_1695468071</cp:lastModifiedBy>
  <dcterms:modified xsi:type="dcterms:W3CDTF">2025-09-03T01:32:21Z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eyJoZGlkIjoiMzA2NTVhZWNlNTA1YWNiMTY3ODgzMWI3ZTczZjM5YmIiLCJ1c2VySWQiOiIxNTQxMDU5NjA4In0=</vt:lpwstr>
  </property>
  <property fmtid="{D5CDD505-2E9C-101B-9397-08002B2CF9AE}" pid="4" name="ICV">
    <vt:lpwstr>030C0EE6AA7646A2B39DD34D8ACBCCA5_12</vt:lpwstr>
  </property>
</Properties>
</file>