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3CF2" w14:textId="77777777" w:rsidR="00F07C27" w:rsidRPr="00471EAB" w:rsidRDefault="00F07C27" w:rsidP="00F07C27">
      <w:pPr>
        <w:rPr>
          <w:rFonts w:ascii="Times New Roman" w:hAnsi="Times New Roman" w:cs="Times New Roman"/>
          <w:sz w:val="24"/>
          <w:szCs w:val="24"/>
        </w:rPr>
      </w:pPr>
    </w:p>
    <w:p w14:paraId="2643D48D" w14:textId="77777777" w:rsidR="00F07C27" w:rsidRPr="00471EAB" w:rsidRDefault="00F07C27" w:rsidP="00F07C27">
      <w:pPr>
        <w:rPr>
          <w:rFonts w:ascii="Times New Roman" w:hAnsi="Times New Roman" w:cs="Times New Roman"/>
          <w:sz w:val="24"/>
          <w:szCs w:val="24"/>
        </w:rPr>
      </w:pPr>
    </w:p>
    <w:p w14:paraId="133DE763" w14:textId="77777777" w:rsidR="00F07C27" w:rsidRPr="00471EAB" w:rsidRDefault="00F07C27" w:rsidP="00F07C27">
      <w:pPr>
        <w:rPr>
          <w:rFonts w:ascii="Times New Roman" w:hAnsi="Times New Roman" w:cs="Times New Roman"/>
          <w:sz w:val="24"/>
          <w:szCs w:val="24"/>
        </w:rPr>
      </w:pPr>
    </w:p>
    <w:p w14:paraId="48E2835A" w14:textId="77777777" w:rsidR="00F07C27" w:rsidRPr="00471EAB" w:rsidRDefault="00F07C27" w:rsidP="00F07C27">
      <w:pPr>
        <w:rPr>
          <w:rFonts w:ascii="Times New Roman" w:hAnsi="Times New Roman" w:cs="Times New Roman"/>
          <w:sz w:val="24"/>
          <w:szCs w:val="24"/>
        </w:rPr>
      </w:pPr>
    </w:p>
    <w:p w14:paraId="34D5EAFD" w14:textId="77777777" w:rsidR="00F07C27" w:rsidRPr="00471EAB" w:rsidRDefault="00F07C27" w:rsidP="00F07C27">
      <w:pPr>
        <w:rPr>
          <w:rFonts w:ascii="Times New Roman" w:hAnsi="Times New Roman" w:cs="Times New Roman"/>
          <w:sz w:val="24"/>
          <w:szCs w:val="24"/>
        </w:rPr>
      </w:pPr>
    </w:p>
    <w:p w14:paraId="0DA4B6D8" w14:textId="77777777" w:rsidR="00F07C27" w:rsidRPr="00471EAB" w:rsidRDefault="00F07C27" w:rsidP="00F07C27">
      <w:pPr>
        <w:rPr>
          <w:rFonts w:ascii="Times New Roman" w:hAnsi="Times New Roman" w:cs="Times New Roman"/>
          <w:sz w:val="24"/>
          <w:szCs w:val="24"/>
        </w:rPr>
      </w:pPr>
    </w:p>
    <w:p w14:paraId="03072229" w14:textId="77777777" w:rsidR="00F07C27" w:rsidRPr="00471EAB" w:rsidRDefault="00F07C27" w:rsidP="00F07C27">
      <w:pPr>
        <w:rPr>
          <w:rFonts w:ascii="Times New Roman" w:hAnsi="Times New Roman" w:cs="Times New Roman"/>
          <w:sz w:val="24"/>
          <w:szCs w:val="24"/>
        </w:rPr>
      </w:pPr>
    </w:p>
    <w:p w14:paraId="43B64062" w14:textId="77777777" w:rsidR="00F07C27" w:rsidRPr="00471EAB" w:rsidRDefault="00F07C27" w:rsidP="00F07C27">
      <w:pPr>
        <w:rPr>
          <w:rFonts w:ascii="Times New Roman" w:hAnsi="Times New Roman" w:cs="Times New Roman"/>
          <w:sz w:val="24"/>
          <w:szCs w:val="24"/>
        </w:rPr>
      </w:pPr>
    </w:p>
    <w:p w14:paraId="41D0C001" w14:textId="77777777" w:rsidR="00F07C27" w:rsidRPr="00471EAB" w:rsidRDefault="00F07C27" w:rsidP="00F07C27">
      <w:pPr>
        <w:rPr>
          <w:rFonts w:ascii="Times New Roman" w:hAnsi="Times New Roman" w:cs="Times New Roman"/>
          <w:sz w:val="24"/>
          <w:szCs w:val="24"/>
        </w:rPr>
      </w:pPr>
    </w:p>
    <w:p w14:paraId="0062AD06" w14:textId="6AD540F3" w:rsidR="00F07C27" w:rsidRPr="003E590C" w:rsidRDefault="00F07C27" w:rsidP="00F07C27">
      <w:pPr>
        <w:jc w:val="center"/>
        <w:rPr>
          <w:rFonts w:ascii="Times New Roman" w:hAnsi="Times New Roman" w:cs="Times New Roman"/>
          <w:sz w:val="24"/>
          <w:szCs w:val="24"/>
        </w:rPr>
      </w:pPr>
      <w:r w:rsidRPr="003E590C">
        <w:rPr>
          <w:rFonts w:ascii="Times New Roman" w:hAnsi="Times New Roman" w:cs="Times New Roman"/>
          <w:sz w:val="24"/>
          <w:szCs w:val="24"/>
        </w:rPr>
        <w:t xml:space="preserve">Module </w:t>
      </w:r>
      <w:r w:rsidR="002974FF">
        <w:rPr>
          <w:rFonts w:ascii="Times New Roman" w:hAnsi="Times New Roman" w:cs="Times New Roman"/>
          <w:sz w:val="24"/>
          <w:szCs w:val="24"/>
        </w:rPr>
        <w:t>1</w:t>
      </w:r>
      <w:r>
        <w:rPr>
          <w:rFonts w:ascii="Times New Roman" w:hAnsi="Times New Roman" w:cs="Times New Roman"/>
          <w:sz w:val="24"/>
          <w:szCs w:val="24"/>
        </w:rPr>
        <w:t>.3</w:t>
      </w:r>
      <w:r w:rsidRPr="003E590C">
        <w:rPr>
          <w:rFonts w:ascii="Times New Roman" w:hAnsi="Times New Roman" w:cs="Times New Roman"/>
          <w:sz w:val="24"/>
          <w:szCs w:val="24"/>
        </w:rPr>
        <w:t xml:space="preserve"> Assignment</w:t>
      </w:r>
    </w:p>
    <w:p w14:paraId="64947DAB" w14:textId="77777777" w:rsidR="00F07C27" w:rsidRDefault="00F07C27" w:rsidP="00F07C27">
      <w:pPr>
        <w:jc w:val="center"/>
        <w:rPr>
          <w:rFonts w:ascii="Times New Roman" w:hAnsi="Times New Roman" w:cs="Times New Roman"/>
          <w:sz w:val="24"/>
          <w:szCs w:val="24"/>
        </w:rPr>
      </w:pPr>
      <w:r>
        <w:rPr>
          <w:rFonts w:ascii="Times New Roman" w:hAnsi="Times New Roman" w:cs="Times New Roman"/>
          <w:sz w:val="24"/>
          <w:szCs w:val="24"/>
        </w:rPr>
        <w:t>Kobe Alexander</w:t>
      </w:r>
    </w:p>
    <w:p w14:paraId="2FA5F5B2" w14:textId="5FEDBEA3" w:rsidR="00F07C27" w:rsidRPr="00471EAB" w:rsidRDefault="002974FF" w:rsidP="00F07C27">
      <w:pPr>
        <w:jc w:val="center"/>
        <w:rPr>
          <w:rFonts w:ascii="Times New Roman" w:hAnsi="Times New Roman" w:cs="Times New Roman"/>
          <w:sz w:val="24"/>
          <w:szCs w:val="24"/>
        </w:rPr>
      </w:pPr>
      <w:r>
        <w:rPr>
          <w:rFonts w:ascii="Times New Roman" w:hAnsi="Times New Roman" w:cs="Times New Roman"/>
          <w:sz w:val="24"/>
          <w:szCs w:val="24"/>
        </w:rPr>
        <w:t>10/25</w:t>
      </w:r>
      <w:r w:rsidR="00F07C27">
        <w:rPr>
          <w:rFonts w:ascii="Times New Roman" w:hAnsi="Times New Roman" w:cs="Times New Roman"/>
          <w:sz w:val="24"/>
          <w:szCs w:val="24"/>
        </w:rPr>
        <w:t>/2026</w:t>
      </w:r>
    </w:p>
    <w:p w14:paraId="0CCF7719" w14:textId="77777777" w:rsidR="00F07C27" w:rsidRPr="00471EAB" w:rsidRDefault="00F07C27" w:rsidP="00F07C27">
      <w:pPr>
        <w:jc w:val="center"/>
        <w:rPr>
          <w:rFonts w:ascii="Times New Roman" w:hAnsi="Times New Roman" w:cs="Times New Roman"/>
          <w:sz w:val="24"/>
          <w:szCs w:val="24"/>
        </w:rPr>
      </w:pPr>
      <w:r w:rsidRPr="00471EAB">
        <w:rPr>
          <w:rFonts w:ascii="Times New Roman" w:hAnsi="Times New Roman" w:cs="Times New Roman"/>
          <w:sz w:val="24"/>
          <w:szCs w:val="24"/>
        </w:rPr>
        <w:t>Bellevue University</w:t>
      </w:r>
    </w:p>
    <w:p w14:paraId="0E18ADDC" w14:textId="1C94BB69" w:rsidR="00F07C27" w:rsidRPr="00471EAB" w:rsidRDefault="00F07C27" w:rsidP="00F07C27">
      <w:pPr>
        <w:jc w:val="center"/>
        <w:rPr>
          <w:rFonts w:ascii="Times New Roman" w:hAnsi="Times New Roman" w:cs="Times New Roman"/>
          <w:sz w:val="24"/>
          <w:szCs w:val="24"/>
        </w:rPr>
      </w:pPr>
      <w:r>
        <w:rPr>
          <w:rFonts w:ascii="Times New Roman" w:hAnsi="Times New Roman" w:cs="Times New Roman"/>
          <w:sz w:val="24"/>
          <w:szCs w:val="24"/>
        </w:rPr>
        <w:t>CSD 3</w:t>
      </w:r>
      <w:r w:rsidR="002974FF">
        <w:rPr>
          <w:rFonts w:ascii="Times New Roman" w:hAnsi="Times New Roman" w:cs="Times New Roman"/>
          <w:sz w:val="24"/>
          <w:szCs w:val="24"/>
        </w:rPr>
        <w:t>8</w:t>
      </w:r>
      <w:r>
        <w:rPr>
          <w:rFonts w:ascii="Times New Roman" w:hAnsi="Times New Roman" w:cs="Times New Roman"/>
          <w:sz w:val="24"/>
          <w:szCs w:val="24"/>
        </w:rPr>
        <w:t>0</w:t>
      </w:r>
    </w:p>
    <w:p w14:paraId="63D2981A" w14:textId="77777777" w:rsidR="00F07C27" w:rsidRDefault="00F07C27" w:rsidP="00F07C27">
      <w:pPr>
        <w:pStyle w:val="NormalWeb"/>
      </w:pPr>
      <w:r w:rsidRPr="00471EAB">
        <w:br w:type="page"/>
      </w:r>
    </w:p>
    <w:p w14:paraId="43B5C3F0" w14:textId="77777777" w:rsidR="004625D7" w:rsidRDefault="004625D7" w:rsidP="004625D7">
      <w:pPr>
        <w:pStyle w:val="Heading2"/>
      </w:pPr>
      <w:r>
        <w:lastRenderedPageBreak/>
        <w:t>Introduction</w:t>
      </w:r>
    </w:p>
    <w:p w14:paraId="2F2A9D63" w14:textId="77777777" w:rsidR="004625D7" w:rsidRDefault="004625D7" w:rsidP="004625D7">
      <w:pPr>
        <w:pStyle w:val="NormalWeb"/>
      </w:pPr>
      <w:r>
        <w:t>DevOps has become an important part of modern software development because it helps organizations deliver applications faster, improve software quality, and encourage collaboration between development and IT operations teams. Before DevOps became widely adopted, many organizations followed traditional development processes in which developers created software and then passed it to separate operations teams responsible for deployment and maintenance. This separation often caused communication problems, delayed releases, and increased the possibility of errors. DevOps emerged as a way to address these challenges by encouraging shared responsibility, automation, and continuous improvement.</w:t>
      </w:r>
    </w:p>
    <w:p w14:paraId="10E4B895" w14:textId="77777777" w:rsidR="004625D7" w:rsidRDefault="004625D7" w:rsidP="004625D7">
      <w:pPr>
        <w:pStyle w:val="NormalWeb"/>
      </w:pPr>
      <w:r>
        <w:t>Although DevOps became recognized as a movement in 2009, its underlying principles developed over several decades. Three major influences contributed to its development: the Lean Movement, the Agile Manifesto, and the Continuous Delivery Movement. Each introduced practices that helped organizations improve efficiency, respond to changing requirements, and deliver software more reliably. Understanding these movements provides insight into how DevOps evolved and why its principles remain important in software engineering.</w:t>
      </w:r>
    </w:p>
    <w:p w14:paraId="3189E8E6" w14:textId="77777777" w:rsidR="004625D7" w:rsidRDefault="004625D7" w:rsidP="004625D7">
      <w:pPr>
        <w:pStyle w:val="Heading2"/>
      </w:pPr>
      <w:r>
        <w:t>The Lean Movement</w:t>
      </w:r>
    </w:p>
    <w:p w14:paraId="12B87EF2" w14:textId="77777777" w:rsidR="004625D7" w:rsidRDefault="004625D7" w:rsidP="004625D7">
      <w:pPr>
        <w:pStyle w:val="NormalWeb"/>
      </w:pPr>
      <w:r>
        <w:t>The Lean Movement began in the manufacturing industry and is closely associated with the Toyota Production System, which developed in Japan during the decades following World War II. Toyota focused on improving efficiency by eliminating unnecessary activities, reducing waste, and producing products according to customer demand. Rather than manufacturing large quantities of products that might remain unused, Toyota emphasized creating value while minimizing wasted time, materials, and resources (Bozdogan, 2010).</w:t>
      </w:r>
    </w:p>
    <w:p w14:paraId="4AEAD704" w14:textId="77777777" w:rsidR="004625D7" w:rsidRDefault="004625D7" w:rsidP="004625D7">
      <w:pPr>
        <w:pStyle w:val="NormalWeb"/>
      </w:pPr>
      <w:r>
        <w:t>Lean manufacturing gained international attention as researchers studied Toyota's production methods. Womack and Jones (1994) explained that organizations could significantly improve performance by eliminating unnecessary steps, improving workflow, and organizing employees into teams focused on delivering customer value. These principles eventually expanded beyond manufacturing and influenced industries such as information technology and software development.</w:t>
      </w:r>
    </w:p>
    <w:p w14:paraId="2E478AC6" w14:textId="77777777" w:rsidR="004625D7" w:rsidRDefault="004625D7" w:rsidP="004625D7">
      <w:pPr>
        <w:pStyle w:val="NormalWeb"/>
      </w:pPr>
      <w:r>
        <w:t>The application of Lean principles to software development introduced a different perspective on how teams should manage their work. Instead of focusing exclusively on completing individual development tasks, Lean software development emphasizes the efficiency of the entire process. This includes identifying unnecessary activities, reducing delays, limiting unfinished work, and continuously improving how software moves from development to production. Poppendieck and Poppendieck (2006) explained that Lean principles could help software organizations rethink traditional development practices and create more efficient processes.</w:t>
      </w:r>
    </w:p>
    <w:p w14:paraId="09A38B00" w14:textId="77777777" w:rsidR="004625D7" w:rsidRDefault="004625D7" w:rsidP="004625D7">
      <w:pPr>
        <w:pStyle w:val="NormalWeb"/>
      </w:pPr>
      <w:r>
        <w:t xml:space="preserve">Lean contributed to DevOps by introducing the concept of improving the entire value stream rather than optimizing individual departments. For example, a development team might produce software quickly, but that improvement provides limited value if the software remains delayed in </w:t>
      </w:r>
      <w:r>
        <w:lastRenderedPageBreak/>
        <w:t>testing or deployment. DevOps addresses this issue by encouraging teams to examine the complete software delivery process and remove obstacles that prevent changes from reaching users.</w:t>
      </w:r>
    </w:p>
    <w:p w14:paraId="621833E6" w14:textId="77777777" w:rsidR="004625D7" w:rsidRDefault="004625D7" w:rsidP="004625D7">
      <w:pPr>
        <w:pStyle w:val="NormalWeb"/>
      </w:pPr>
      <w:r>
        <w:t>Another important connection is continuous improvement. Both Lean and DevOps recognize that organizations should regularly evaluate their processes, identify inefficiencies, and make adjustments. This approach encourages teams to learn from mistakes rather than simply repeating established procedures. As a result, Lean provided DevOps with an important foundation for reducing waste, improving workflow, and delivering greater value to customers.</w:t>
      </w:r>
    </w:p>
    <w:p w14:paraId="558BE189" w14:textId="77777777" w:rsidR="004625D7" w:rsidRDefault="004625D7" w:rsidP="004625D7">
      <w:pPr>
        <w:pStyle w:val="Heading2"/>
      </w:pPr>
      <w:r>
        <w:t>The Agile Manifesto</w:t>
      </w:r>
    </w:p>
    <w:p w14:paraId="72581C95" w14:textId="77777777" w:rsidR="004625D7" w:rsidRDefault="004625D7" w:rsidP="004625D7">
      <w:pPr>
        <w:pStyle w:val="NormalWeb"/>
      </w:pPr>
      <w:r>
        <w:t>The Agile Movement was another major influence on the development of DevOps. During the 1990s, many software development organizations relied on traditional project management approaches that emphasized extensive planning, documentation, and sequential development phases. These approaches could make it difficult for teams to respond quickly when customer requirements changed or unexpected problems occurred.</w:t>
      </w:r>
    </w:p>
    <w:p w14:paraId="394D7BD6" w14:textId="77777777" w:rsidR="004625D7" w:rsidRDefault="004625D7" w:rsidP="004625D7">
      <w:pPr>
        <w:pStyle w:val="NormalWeb"/>
      </w:pPr>
      <w:r>
        <w:t>In February 2001, seventeen software development professionals met at the Snowbird ski resort in Utah to discuss alternatives to traditional development methods. The meeting resulted in the creation of the Agile Manifesto, which established four core values emphasizing individuals and interactions, working software, customer collaboration, and responding to change (Beck et al., 2001).</w:t>
      </w:r>
    </w:p>
    <w:p w14:paraId="6C949662" w14:textId="77777777" w:rsidR="004625D7" w:rsidRDefault="004625D7" w:rsidP="004625D7">
      <w:pPr>
        <w:pStyle w:val="NormalWeb"/>
      </w:pPr>
      <w:r>
        <w:t>The Agile Manifesto encouraged development teams to deliver working software frequently rather than waiting until an entire project was completed. It also emphasized collaboration between developers and customers, allowing teams to receive feedback and adjust their work throughout the development process. These ideas helped organizations become more flexible and reduced some of the risks associated with large software releases.</w:t>
      </w:r>
    </w:p>
    <w:p w14:paraId="1B5A1F0C" w14:textId="77777777" w:rsidR="004625D7" w:rsidRDefault="004625D7" w:rsidP="004625D7">
      <w:pPr>
        <w:pStyle w:val="NormalWeb"/>
      </w:pPr>
      <w:r>
        <w:t>Agile practices, including Scrum and Extreme Programming, encouraged shorter development cycles, regular communication, and continuous testing. Teams could identify problems earlier and make adjustments before they became more expensive to resolve. However, while Agile improved the software development process, it did not always address the challenges associated with deploying and maintaining applications.</w:t>
      </w:r>
    </w:p>
    <w:p w14:paraId="6B65C322" w14:textId="77777777" w:rsidR="004625D7" w:rsidRDefault="004625D7" w:rsidP="004625D7">
      <w:pPr>
        <w:pStyle w:val="NormalWeb"/>
      </w:pPr>
      <w:r>
        <w:t>In many organizations, development teams began producing software more frequently, but IT operations teams continued using slower and more restrictive deployment processes. This created a situation in which software could be ready for release but remain delayed because of infrastructure requirements, approval processes, or communication barriers.</w:t>
      </w:r>
    </w:p>
    <w:p w14:paraId="39FBDCE6" w14:textId="77777777" w:rsidR="004625D7" w:rsidRDefault="004625D7" w:rsidP="004625D7">
      <w:pPr>
        <w:pStyle w:val="NormalWeb"/>
      </w:pPr>
      <w:r>
        <w:t>DevOps emerged partly as a response to this limitation. It extended Agile principles beyond software development by including operations personnel in the delivery process. Instead of treating deployment as a separate responsibility, DevOps encourages development, testing, security, and operations teams to collaborate throughout the software lifecycle.</w:t>
      </w:r>
    </w:p>
    <w:p w14:paraId="0E562C9D" w14:textId="77777777" w:rsidR="004625D7" w:rsidRDefault="004625D7" w:rsidP="004625D7">
      <w:pPr>
        <w:pStyle w:val="NormalWeb"/>
      </w:pPr>
      <w:r>
        <w:lastRenderedPageBreak/>
        <w:t>The Agile Manifesto therefore helped establish the collaborative culture that later became central to DevOps. Its emphasis on flexibility, communication, and frequent delivery demonstrated that software teams could achieve better results by working together and responding continuously to feedback.</w:t>
      </w:r>
    </w:p>
    <w:p w14:paraId="1AFA3A56" w14:textId="77777777" w:rsidR="004625D7" w:rsidRDefault="004625D7" w:rsidP="004625D7">
      <w:pPr>
        <w:pStyle w:val="Heading2"/>
      </w:pPr>
      <w:r>
        <w:t>The Continuous Delivery Movement</w:t>
      </w:r>
    </w:p>
    <w:p w14:paraId="0C9CAAAB" w14:textId="77777777" w:rsidR="004625D7" w:rsidRDefault="004625D7" w:rsidP="004625D7">
      <w:pPr>
        <w:pStyle w:val="NormalWeb"/>
      </w:pPr>
      <w:r>
        <w:t>The Continuous Delivery Movement played a significant role in transforming DevOps from a collection of collaborative principles into a practical approach for releasing software. Continuous Delivery developed from earlier practices such as Continuous Integration, automated testing, and frequent software releases.</w:t>
      </w:r>
    </w:p>
    <w:p w14:paraId="714C2927" w14:textId="77777777" w:rsidR="004625D7" w:rsidRDefault="004625D7" w:rsidP="004625D7">
      <w:pPr>
        <w:pStyle w:val="NormalWeb"/>
      </w:pPr>
      <w:r>
        <w:t>Continuous Integration involves developers regularly combining their code changes into a shared repository, where automated builds and tests can identify problems early. Fowler and Foemmel (2000) described how frequently integrating code could reduce the complications associated with combining large amounts of work at the end of a project. Rather than allowing integration problems to accumulate, teams could discover and resolve issues shortly after changes were introduced.</w:t>
      </w:r>
    </w:p>
    <w:p w14:paraId="11D39E81" w14:textId="77777777" w:rsidR="004625D7" w:rsidRDefault="004625D7" w:rsidP="004625D7">
      <w:pPr>
        <w:pStyle w:val="NormalWeb"/>
      </w:pPr>
      <w:r>
        <w:t>Continuous Delivery expanded on this concept by emphasizing that software should remain in a deployable state throughout development. Humble and Farley (2010) helped establish the movement through their book Continuous Delivery: Reliable Software Releases Through Build, Test, and Deployment Automation. Their approach focused on creating reliable deployment pipelines that automate activities such as building, testing, and preparing software for release.</w:t>
      </w:r>
    </w:p>
    <w:p w14:paraId="7E746C8A" w14:textId="77777777" w:rsidR="004625D7" w:rsidRDefault="004625D7" w:rsidP="004625D7">
      <w:pPr>
        <w:pStyle w:val="NormalWeb"/>
      </w:pPr>
      <w:r>
        <w:t>An important benefit of Continuous Delivery is reducing the amount of manual work required during deployment. Traditional deployment processes often involved numerous manual steps, extensive coordination, and lengthy approval periods. These activities could introduce errors and create delays. Automated deployment pipelines help organizations establish consistent procedures while reducing the possibility of human error.</w:t>
      </w:r>
    </w:p>
    <w:p w14:paraId="5374D461" w14:textId="77777777" w:rsidR="004625D7" w:rsidRDefault="004625D7" w:rsidP="004625D7">
      <w:pPr>
        <w:pStyle w:val="NormalWeb"/>
      </w:pPr>
      <w:r>
        <w:t>Continuous Delivery also encourages smaller and more frequent releases. When teams deploy smaller changes, identifying and correcting problems becomes easier because fewer modifications are introduced at once. This can reduce deployment risk and help organizations respond more quickly to customer needs.</w:t>
      </w:r>
    </w:p>
    <w:p w14:paraId="44047CF5" w14:textId="77777777" w:rsidR="004625D7" w:rsidRDefault="004625D7" w:rsidP="004625D7">
      <w:pPr>
        <w:pStyle w:val="NormalWeb"/>
      </w:pPr>
      <w:r>
        <w:t>Although the terms are sometimes confused, Continuous Delivery and Continuous Deployment are not identical. Continuous Delivery ensures that software is ready for release and can be deployed when the organization chooses. Continuous Deployment goes further by automatically releasing qualifying changes into production after they successfully complete the required automated checks.</w:t>
      </w:r>
    </w:p>
    <w:p w14:paraId="7B3A962C" w14:textId="77777777" w:rsidR="004625D7" w:rsidRDefault="004625D7" w:rsidP="004625D7">
      <w:pPr>
        <w:pStyle w:val="NormalWeb"/>
      </w:pPr>
      <w:r>
        <w:t xml:space="preserve">The Continuous Delivery Movement strongly influenced DevOps because it demonstrated how automation and collaboration could work together to improve software delivery. Development teams could create and test applications while operations teams contributed infrastructure </w:t>
      </w:r>
      <w:r>
        <w:lastRenderedPageBreak/>
        <w:t>knowledge, monitoring, and deployment expertise. This shared approach reduced the barriers between departments and made reliable software releases more achievable.</w:t>
      </w:r>
    </w:p>
    <w:p w14:paraId="11A007A7" w14:textId="77777777" w:rsidR="004625D7" w:rsidRDefault="004625D7" w:rsidP="004625D7">
      <w:pPr>
        <w:pStyle w:val="Heading2"/>
      </w:pPr>
      <w:r>
        <w:t>The Emergence of DevOps</w:t>
      </w:r>
    </w:p>
    <w:p w14:paraId="43525A46" w14:textId="77777777" w:rsidR="004625D7" w:rsidRDefault="004625D7" w:rsidP="004625D7">
      <w:pPr>
        <w:pStyle w:val="NormalWeb"/>
      </w:pPr>
      <w:r>
        <w:t>The ideas introduced by Lean, Agile, and Continuous Delivery gradually contributed to the formal emergence of DevOps. During the 2000s, technology professionals increasingly recognized that improving software development alone was insufficient if deployment and operations processes remained inefficient.</w:t>
      </w:r>
    </w:p>
    <w:p w14:paraId="495E09A5" w14:textId="77777777" w:rsidR="004625D7" w:rsidRDefault="004625D7" w:rsidP="004625D7">
      <w:pPr>
        <w:pStyle w:val="NormalWeb"/>
      </w:pPr>
      <w:r>
        <w:t>Patrick Debois became an important figure in the early DevOps movement after experiencing challenges involving communication and coordination between development and operations teams. In 2008, Debois connected with Andrew Shafer through discussions about applying Agile principles to IT infrastructure and systems administration. These conversations helped establish interest in improving cooperation between the two groups (Hewlett Packard Enterprise, 2019).</w:t>
      </w:r>
    </w:p>
    <w:p w14:paraId="37A4CD18" w14:textId="77777777" w:rsidR="004625D7" w:rsidRDefault="004625D7" w:rsidP="004625D7">
      <w:pPr>
        <w:pStyle w:val="NormalWeb"/>
      </w:pPr>
      <w:r>
        <w:t>A major milestone occurred in 2009 when John Allspaw and Paul Hammond presented their work on development and operations cooperation at Flickr. Their presentation demonstrated how collaboration and improved deployment practices could support frequent software releases. Inspired by these ideas, Debois organized the first DevOpsDays conference in Ghent, Belgium, in 2009. The conference brought software developers and IT operations professionals together to discuss automation, collaboration, and better approaches to software delivery (DevOpsDays, n.d.).</w:t>
      </w:r>
    </w:p>
    <w:p w14:paraId="485CD681" w14:textId="77777777" w:rsidR="004625D7" w:rsidRDefault="004625D7" w:rsidP="004625D7">
      <w:pPr>
        <w:pStyle w:val="NormalWeb"/>
      </w:pPr>
      <w:r>
        <w:t>Following this event, DevOps gained recognition as an approach to improving the entire software lifecycle. Rather than introducing a single development methodology, DevOps combined ideas from earlier movements into a culture emphasizing shared responsibility, automation, continuous feedback, and ongoing improvement.</w:t>
      </w:r>
    </w:p>
    <w:p w14:paraId="2C9DE2F7" w14:textId="77777777" w:rsidR="004625D7" w:rsidRDefault="004625D7" w:rsidP="004625D7">
      <w:pPr>
        <w:pStyle w:val="NormalWeb"/>
      </w:pPr>
      <w:r>
        <w:t>Lean contributed the goal of eliminating waste and improving the value stream. Agile introduced flexibility, customer collaboration, and iterative development. Continuous Delivery provided practical techniques for automated testing and reliable software releases. Together, these movements helped establish the foundation of modern DevOps practices.</w:t>
      </w:r>
    </w:p>
    <w:p w14:paraId="4018D7E0" w14:textId="77777777" w:rsidR="004625D7" w:rsidRDefault="004625D7" w:rsidP="004625D7">
      <w:pPr>
        <w:pStyle w:val="Heading2"/>
      </w:pPr>
      <w:r>
        <w:t>Conclusion</w:t>
      </w:r>
    </w:p>
    <w:p w14:paraId="141E846B" w14:textId="77777777" w:rsidR="004625D7" w:rsidRDefault="004625D7" w:rsidP="004625D7">
      <w:pPr>
        <w:pStyle w:val="NormalWeb"/>
      </w:pPr>
      <w:r>
        <w:t>The history of DevOps demonstrates how software engineering practices evolved to address the challenges of delivering reliable applications efficiently. Although DevOps became formally recognized in 2009, its principles originated from several earlier movements that changed how organizations approached production and software development.</w:t>
      </w:r>
    </w:p>
    <w:p w14:paraId="71CAC0C1" w14:textId="77777777" w:rsidR="004625D7" w:rsidRDefault="004625D7" w:rsidP="004625D7">
      <w:pPr>
        <w:pStyle w:val="NormalWeb"/>
      </w:pPr>
      <w:r>
        <w:t xml:space="preserve">The Lean Movement introduced waste reduction, workflow efficiency, and continuous improvement. The Agile Manifesto encouraged collaboration, flexibility, and frequent delivery of working software. The Continuous Delivery Movement expanded these ideas through </w:t>
      </w:r>
      <w:r>
        <w:lastRenderedPageBreak/>
        <w:t>automated testing, integration, and deployment processes that helped organizations release software more consistently.</w:t>
      </w:r>
    </w:p>
    <w:p w14:paraId="0A519BAF" w14:textId="77777777" w:rsidR="004625D7" w:rsidRDefault="004625D7" w:rsidP="004625D7">
      <w:pPr>
        <w:pStyle w:val="NormalWeb"/>
      </w:pPr>
      <w:r>
        <w:t>Together, these influences created an approach that emphasizes the importance of collaboration between development and operations teams. DevOps is more than a collection of tools or automated procedures; it represents a change in how organizations communicate, manage responsibilities, and continuously improve their processes. By understanding its historical foundations, software engineering professionals can better recognize why DevOps practices are valuable and how they contribute to faster, more reliable software delivery.</w:t>
      </w:r>
    </w:p>
    <w:p w14:paraId="06EF77CD" w14:textId="77777777" w:rsidR="004625D7" w:rsidRDefault="004625D7">
      <w:pPr>
        <w:rPr>
          <w:rFonts w:ascii="Times New Roman" w:eastAsia="Times New Roman" w:hAnsi="Times New Roman" w:cs="Times New Roman"/>
          <w:b/>
          <w:bCs/>
          <w:sz w:val="36"/>
          <w:szCs w:val="36"/>
        </w:rPr>
      </w:pPr>
      <w:r>
        <w:br w:type="page"/>
      </w:r>
    </w:p>
    <w:p w14:paraId="77CE4DE1" w14:textId="4B89F7AD" w:rsidR="004625D7" w:rsidRDefault="004625D7" w:rsidP="004625D7">
      <w:pPr>
        <w:pStyle w:val="Heading2"/>
        <w:jc w:val="center"/>
      </w:pPr>
      <w:r>
        <w:lastRenderedPageBreak/>
        <w:t>References</w:t>
      </w:r>
    </w:p>
    <w:p w14:paraId="408EB19D" w14:textId="77777777" w:rsidR="004625D7" w:rsidRDefault="004625D7" w:rsidP="004625D7">
      <w:pPr>
        <w:pStyle w:val="NormalWeb"/>
      </w:pPr>
      <w:r>
        <w:t xml:space="preserve">Beck, K., Beedle, M., van Bennekum, A., Cockburn, A., Cunningham, W., Fowler, M., Grenning, J., Highsmith, J., Hunt, A., Jeffries, R., Kern, J., Marick, B., Martin, R. C., Mellor, S., Schwaber, K., Sutherland, J., &amp; Thomas, D. (2001). Manifesto for Agile software development. </w:t>
      </w:r>
      <w:hyperlink r:id="rId8" w:history="1">
        <w:r>
          <w:rPr>
            <w:rStyle w:val="Hyperlink"/>
          </w:rPr>
          <w:t>https://agilemanifesto.org/</w:t>
        </w:r>
      </w:hyperlink>
    </w:p>
    <w:p w14:paraId="3D40BE0F" w14:textId="77777777" w:rsidR="004625D7" w:rsidRDefault="004625D7" w:rsidP="004625D7">
      <w:pPr>
        <w:pStyle w:val="NormalWeb"/>
      </w:pPr>
      <w:r>
        <w:t xml:space="preserve">Bozdogan, K. (2010). Evolution of the lean enterprise system: A critical synthesis and agenda for the future (ESD Working Paper No. ESD-WP-2010-04). Massachusetts Institute of Technology. </w:t>
      </w:r>
      <w:hyperlink r:id="rId9" w:history="1">
        <w:r>
          <w:rPr>
            <w:rStyle w:val="Hyperlink"/>
          </w:rPr>
          <w:t>https://hdl.handle.net/1721.1/102814</w:t>
        </w:r>
      </w:hyperlink>
    </w:p>
    <w:p w14:paraId="77C8201C" w14:textId="77777777" w:rsidR="004625D7" w:rsidRDefault="004625D7" w:rsidP="004625D7">
      <w:pPr>
        <w:pStyle w:val="NormalWeb"/>
      </w:pPr>
      <w:r>
        <w:t xml:space="preserve">DevOpsDays. (n.d.). About devopsdays. </w:t>
      </w:r>
      <w:hyperlink r:id="rId10" w:history="1">
        <w:r>
          <w:rPr>
            <w:rStyle w:val="Hyperlink"/>
          </w:rPr>
          <w:t>https://devopsdays.org/about</w:t>
        </w:r>
      </w:hyperlink>
    </w:p>
    <w:p w14:paraId="5384CA22" w14:textId="77777777" w:rsidR="004625D7" w:rsidRDefault="004625D7" w:rsidP="004625D7">
      <w:pPr>
        <w:pStyle w:val="NormalWeb"/>
      </w:pPr>
      <w:r>
        <w:t xml:space="preserve">Fowler, M., &amp; Foemmel, M. (2000, September 10). Continuous integration (original version). Martin Fowler. </w:t>
      </w:r>
      <w:hyperlink r:id="rId11" w:history="1">
        <w:r>
          <w:rPr>
            <w:rStyle w:val="Hyperlink"/>
          </w:rPr>
          <w:t>https://martinfowler.com/articles/originalContinuousIntegration.html</w:t>
        </w:r>
      </w:hyperlink>
    </w:p>
    <w:p w14:paraId="284B4CD9" w14:textId="77777777" w:rsidR="004625D7" w:rsidRDefault="004625D7" w:rsidP="004625D7">
      <w:pPr>
        <w:pStyle w:val="NormalWeb"/>
      </w:pPr>
      <w:r>
        <w:t xml:space="preserve">Hewlett Packard Enterprise. (2019). Celebrate the beginning of DevOps. HPE Developer Portal. </w:t>
      </w:r>
      <w:hyperlink r:id="rId12" w:history="1">
        <w:r>
          <w:rPr>
            <w:rStyle w:val="Hyperlink"/>
          </w:rPr>
          <w:t>https://developer.hpe.com/blog/celebrate-the-beginning-of-devops/</w:t>
        </w:r>
      </w:hyperlink>
    </w:p>
    <w:p w14:paraId="6BCFFA25" w14:textId="77777777" w:rsidR="004625D7" w:rsidRDefault="004625D7" w:rsidP="004625D7">
      <w:pPr>
        <w:pStyle w:val="NormalWeb"/>
      </w:pPr>
      <w:r>
        <w:t>Humble, J., &amp; Farley, D. (2010). Continuous delivery: Reliable software releases through build, test, and deployment automation. Addison-Wesley Professional.</w:t>
      </w:r>
    </w:p>
    <w:p w14:paraId="24BC4B10" w14:textId="77777777" w:rsidR="004625D7" w:rsidRDefault="004625D7" w:rsidP="004625D7">
      <w:pPr>
        <w:pStyle w:val="NormalWeb"/>
      </w:pPr>
      <w:r>
        <w:t xml:space="preserve">Poppendieck, T., &amp; Poppendieck, M. (2006, November 3). The history of lean software development. InformIT. </w:t>
      </w:r>
      <w:hyperlink r:id="rId13" w:history="1">
        <w:r>
          <w:rPr>
            <w:rStyle w:val="Hyperlink"/>
          </w:rPr>
          <w:t>https://www.informit.com/articles/article.aspx?p=664147</w:t>
        </w:r>
      </w:hyperlink>
    </w:p>
    <w:p w14:paraId="51578D44" w14:textId="5CD0A655" w:rsidR="00E26EC5" w:rsidRPr="00F07C27" w:rsidRDefault="004625D7" w:rsidP="004625D7">
      <w:pPr>
        <w:pStyle w:val="NormalWeb"/>
      </w:pPr>
      <w:r>
        <w:t xml:space="preserve">Womack, J. P., &amp; Jones, D. T. (1994). From lean production to the lean enterprise. Harvard Business Review, 72(2), 93–103. </w:t>
      </w:r>
      <w:hyperlink r:id="rId14" w:history="1">
        <w:r>
          <w:rPr>
            <w:rStyle w:val="Hyperlink"/>
          </w:rPr>
          <w:t>https://hbr.org/1994/03/from-lean-production-to-the-lean-enterprise</w:t>
        </w:r>
      </w:hyperlink>
    </w:p>
    <w:sectPr w:rsidR="00E26EC5" w:rsidRPr="00F07C27" w:rsidSect="001E72E9">
      <w:headerReference w:type="even" r:id="rId15"/>
      <w:headerReference w:type="default" r:id="rId16"/>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CF59" w14:textId="77777777" w:rsidR="00B75165" w:rsidRDefault="00B75165" w:rsidP="00A57C45">
      <w:pPr>
        <w:spacing w:after="0" w:line="240" w:lineRule="auto"/>
      </w:pPr>
      <w:r>
        <w:separator/>
      </w:r>
    </w:p>
  </w:endnote>
  <w:endnote w:type="continuationSeparator" w:id="0">
    <w:p w14:paraId="7B78AE4E" w14:textId="77777777" w:rsidR="00B75165" w:rsidRDefault="00B75165" w:rsidP="00A57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10F21" w14:textId="77777777" w:rsidR="00B75165" w:rsidRDefault="00B75165" w:rsidP="00A57C45">
      <w:pPr>
        <w:spacing w:after="0" w:line="240" w:lineRule="auto"/>
      </w:pPr>
      <w:r>
        <w:separator/>
      </w:r>
    </w:p>
  </w:footnote>
  <w:footnote w:type="continuationSeparator" w:id="0">
    <w:p w14:paraId="2C508DBE" w14:textId="77777777" w:rsidR="00B75165" w:rsidRDefault="00B75165" w:rsidP="00A57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A34F" w14:textId="526E7DDC" w:rsidR="00810F0F" w:rsidRDefault="00F83793">
    <w:pPr>
      <w:pStyle w:val="Header"/>
    </w:pPr>
    <w:r>
      <w:t xml:space="preserve">Module </w:t>
    </w:r>
    <w:r w:rsidR="002974FF">
      <w:t>1</w:t>
    </w:r>
    <w:r w:rsidR="00F07C27">
      <w:t>.3</w:t>
    </w:r>
    <w:r>
      <w:t xml:space="preserve"> Assignment</w:t>
    </w:r>
    <w:r w:rsidR="00810F0F" w:rsidRPr="00810F0F">
      <w:tab/>
    </w:r>
    <w:r w:rsidR="00810F0F" w:rsidRPr="00810F0F">
      <w:tab/>
    </w:r>
    <w:r w:rsidR="00810F0F">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3CFC" w14:textId="549F0ADE" w:rsidR="00A57C45" w:rsidRPr="00471EAB" w:rsidRDefault="00F83793" w:rsidP="00A57C45">
    <w:pPr>
      <w:pStyle w:val="Header"/>
      <w:rPr>
        <w:rFonts w:ascii="Times New Roman" w:hAnsi="Times New Roman" w:cs="Times New Roman"/>
        <w:sz w:val="24"/>
        <w:szCs w:val="24"/>
      </w:rPr>
    </w:pPr>
    <w:r>
      <w:t xml:space="preserve">Module </w:t>
    </w:r>
    <w:r w:rsidR="002974FF">
      <w:t>1</w:t>
    </w:r>
    <w:r w:rsidR="00F07C27">
      <w:t>.3</w:t>
    </w:r>
    <w:r>
      <w:t xml:space="preserve"> Assignment</w:t>
    </w:r>
    <w:r w:rsidR="00A57C45" w:rsidRPr="00471EAB">
      <w:rPr>
        <w:rFonts w:ascii="Times New Roman" w:hAnsi="Times New Roman" w:cs="Times New Roman"/>
        <w:sz w:val="24"/>
        <w:szCs w:val="24"/>
      </w:rPr>
      <w:tab/>
    </w:r>
    <w:r w:rsidR="00810F0F">
      <w:rPr>
        <w:rFonts w:ascii="Times New Roman" w:hAnsi="Times New Roman" w:cs="Times New Roman"/>
        <w:sz w:val="24"/>
        <w:szCs w:val="24"/>
      </w:rPr>
      <w:tab/>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04BE" w14:textId="5EC9988B" w:rsidR="00810F0F" w:rsidRDefault="00F83793">
    <w:pPr>
      <w:pStyle w:val="Header"/>
    </w:pPr>
    <w:r>
      <w:t xml:space="preserve">Module </w:t>
    </w:r>
    <w:r w:rsidR="002974FF">
      <w:t>1</w:t>
    </w:r>
    <w:r w:rsidR="00F07C27">
      <w:t>.3</w:t>
    </w:r>
    <w:r>
      <w:t xml:space="preserve"> Assignment</w:t>
    </w:r>
    <w:r w:rsidR="00810F0F" w:rsidRPr="00810F0F">
      <w:tab/>
    </w:r>
    <w:r w:rsidR="00810F0F" w:rsidRPr="00810F0F">
      <w:tab/>
    </w:r>
    <w:r w:rsidR="00810F0F">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59E"/>
    <w:multiLevelType w:val="multilevel"/>
    <w:tmpl w:val="C44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37E9"/>
    <w:multiLevelType w:val="multilevel"/>
    <w:tmpl w:val="34CA7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1B1"/>
    <w:multiLevelType w:val="multilevel"/>
    <w:tmpl w:val="4E9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F0DE6"/>
    <w:multiLevelType w:val="multilevel"/>
    <w:tmpl w:val="D98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113DF"/>
    <w:multiLevelType w:val="multilevel"/>
    <w:tmpl w:val="1E5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97235"/>
    <w:multiLevelType w:val="multilevel"/>
    <w:tmpl w:val="70D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B0813"/>
    <w:multiLevelType w:val="multilevel"/>
    <w:tmpl w:val="EE6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F4850"/>
    <w:multiLevelType w:val="multilevel"/>
    <w:tmpl w:val="B90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251D3"/>
    <w:multiLevelType w:val="multilevel"/>
    <w:tmpl w:val="C740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02307"/>
    <w:multiLevelType w:val="multilevel"/>
    <w:tmpl w:val="043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A4FCE"/>
    <w:multiLevelType w:val="multilevel"/>
    <w:tmpl w:val="AE5C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572DE"/>
    <w:multiLevelType w:val="multilevel"/>
    <w:tmpl w:val="060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33FB8"/>
    <w:multiLevelType w:val="multilevel"/>
    <w:tmpl w:val="559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31722"/>
    <w:multiLevelType w:val="multilevel"/>
    <w:tmpl w:val="6BC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174D1"/>
    <w:multiLevelType w:val="multilevel"/>
    <w:tmpl w:val="A8F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36816">
    <w:abstractNumId w:val="2"/>
  </w:num>
  <w:num w:numId="2" w16cid:durableId="161437598">
    <w:abstractNumId w:val="13"/>
  </w:num>
  <w:num w:numId="3" w16cid:durableId="2146501778">
    <w:abstractNumId w:val="1"/>
  </w:num>
  <w:num w:numId="4" w16cid:durableId="588737778">
    <w:abstractNumId w:val="14"/>
  </w:num>
  <w:num w:numId="5" w16cid:durableId="58065226">
    <w:abstractNumId w:val="11"/>
  </w:num>
  <w:num w:numId="6" w16cid:durableId="1776633231">
    <w:abstractNumId w:val="4"/>
  </w:num>
  <w:num w:numId="7" w16cid:durableId="1263873838">
    <w:abstractNumId w:val="10"/>
  </w:num>
  <w:num w:numId="8" w16cid:durableId="2122218886">
    <w:abstractNumId w:val="8"/>
  </w:num>
  <w:num w:numId="9" w16cid:durableId="2115979205">
    <w:abstractNumId w:val="9"/>
  </w:num>
  <w:num w:numId="10" w16cid:durableId="1858107586">
    <w:abstractNumId w:val="3"/>
  </w:num>
  <w:num w:numId="11" w16cid:durableId="238364683">
    <w:abstractNumId w:val="0"/>
  </w:num>
  <w:num w:numId="12" w16cid:durableId="277568639">
    <w:abstractNumId w:val="12"/>
  </w:num>
  <w:num w:numId="13" w16cid:durableId="804666095">
    <w:abstractNumId w:val="7"/>
  </w:num>
  <w:num w:numId="14" w16cid:durableId="1210452866">
    <w:abstractNumId w:val="6"/>
  </w:num>
  <w:num w:numId="15" w16cid:durableId="982151269">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45"/>
    <w:rsid w:val="000067D3"/>
    <w:rsid w:val="00006AE7"/>
    <w:rsid w:val="000148EC"/>
    <w:rsid w:val="00026001"/>
    <w:rsid w:val="00026F6E"/>
    <w:rsid w:val="000276A0"/>
    <w:rsid w:val="00030E69"/>
    <w:rsid w:val="00035556"/>
    <w:rsid w:val="000523E5"/>
    <w:rsid w:val="000564C9"/>
    <w:rsid w:val="000638B5"/>
    <w:rsid w:val="00064E9C"/>
    <w:rsid w:val="00065ADC"/>
    <w:rsid w:val="0007192D"/>
    <w:rsid w:val="00071C82"/>
    <w:rsid w:val="0008146F"/>
    <w:rsid w:val="00086F89"/>
    <w:rsid w:val="000900B4"/>
    <w:rsid w:val="000B02E9"/>
    <w:rsid w:val="000B188A"/>
    <w:rsid w:val="000C0B44"/>
    <w:rsid w:val="000C7C89"/>
    <w:rsid w:val="000D276F"/>
    <w:rsid w:val="000D2974"/>
    <w:rsid w:val="000D6B0A"/>
    <w:rsid w:val="000E1AE8"/>
    <w:rsid w:val="000E2DDF"/>
    <w:rsid w:val="000E5DF2"/>
    <w:rsid w:val="000E766B"/>
    <w:rsid w:val="000F1D4F"/>
    <w:rsid w:val="000F1F16"/>
    <w:rsid w:val="001062A8"/>
    <w:rsid w:val="0012063D"/>
    <w:rsid w:val="001252FC"/>
    <w:rsid w:val="00130149"/>
    <w:rsid w:val="001473CD"/>
    <w:rsid w:val="0014752B"/>
    <w:rsid w:val="00147C96"/>
    <w:rsid w:val="001512AB"/>
    <w:rsid w:val="0016537E"/>
    <w:rsid w:val="00177AC2"/>
    <w:rsid w:val="0018013E"/>
    <w:rsid w:val="001849E3"/>
    <w:rsid w:val="00194121"/>
    <w:rsid w:val="001B0619"/>
    <w:rsid w:val="001E25DB"/>
    <w:rsid w:val="001E72E9"/>
    <w:rsid w:val="001E7EFD"/>
    <w:rsid w:val="002033A7"/>
    <w:rsid w:val="0021283F"/>
    <w:rsid w:val="002154D4"/>
    <w:rsid w:val="002203F3"/>
    <w:rsid w:val="0024614D"/>
    <w:rsid w:val="00251153"/>
    <w:rsid w:val="00252CE7"/>
    <w:rsid w:val="00264E05"/>
    <w:rsid w:val="0026512B"/>
    <w:rsid w:val="002819FA"/>
    <w:rsid w:val="002843FD"/>
    <w:rsid w:val="00285519"/>
    <w:rsid w:val="00290B4D"/>
    <w:rsid w:val="002974FF"/>
    <w:rsid w:val="002A37F1"/>
    <w:rsid w:val="002A6058"/>
    <w:rsid w:val="002B7644"/>
    <w:rsid w:val="002B78A2"/>
    <w:rsid w:val="002C488C"/>
    <w:rsid w:val="002C5AE8"/>
    <w:rsid w:val="002C7B9C"/>
    <w:rsid w:val="002D2722"/>
    <w:rsid w:val="002E4FC8"/>
    <w:rsid w:val="002E580C"/>
    <w:rsid w:val="003002D8"/>
    <w:rsid w:val="003158C5"/>
    <w:rsid w:val="003411FE"/>
    <w:rsid w:val="00351B30"/>
    <w:rsid w:val="00351CDF"/>
    <w:rsid w:val="00354A11"/>
    <w:rsid w:val="00373431"/>
    <w:rsid w:val="00380392"/>
    <w:rsid w:val="00381AC5"/>
    <w:rsid w:val="00391376"/>
    <w:rsid w:val="00391DA9"/>
    <w:rsid w:val="003942AC"/>
    <w:rsid w:val="003A508E"/>
    <w:rsid w:val="003B36A5"/>
    <w:rsid w:val="003C0D3A"/>
    <w:rsid w:val="003C0E67"/>
    <w:rsid w:val="003D440F"/>
    <w:rsid w:val="003D5872"/>
    <w:rsid w:val="003E44F9"/>
    <w:rsid w:val="003E590C"/>
    <w:rsid w:val="003E7104"/>
    <w:rsid w:val="003F1F19"/>
    <w:rsid w:val="003F4EB1"/>
    <w:rsid w:val="0040093F"/>
    <w:rsid w:val="00401664"/>
    <w:rsid w:val="00421D79"/>
    <w:rsid w:val="00423CD2"/>
    <w:rsid w:val="0042496A"/>
    <w:rsid w:val="004357F5"/>
    <w:rsid w:val="004403E1"/>
    <w:rsid w:val="004471CD"/>
    <w:rsid w:val="004566A4"/>
    <w:rsid w:val="004569C8"/>
    <w:rsid w:val="00457373"/>
    <w:rsid w:val="0045745F"/>
    <w:rsid w:val="004625D7"/>
    <w:rsid w:val="00471823"/>
    <w:rsid w:val="00471EAB"/>
    <w:rsid w:val="004736C5"/>
    <w:rsid w:val="004A59BA"/>
    <w:rsid w:val="004A6DC4"/>
    <w:rsid w:val="004B653D"/>
    <w:rsid w:val="004C4861"/>
    <w:rsid w:val="004D3D4E"/>
    <w:rsid w:val="004E6D1D"/>
    <w:rsid w:val="004F159C"/>
    <w:rsid w:val="00506AB9"/>
    <w:rsid w:val="005105C6"/>
    <w:rsid w:val="005366D8"/>
    <w:rsid w:val="005367B9"/>
    <w:rsid w:val="00537499"/>
    <w:rsid w:val="00540D39"/>
    <w:rsid w:val="005441AA"/>
    <w:rsid w:val="00546539"/>
    <w:rsid w:val="005550DC"/>
    <w:rsid w:val="00560CBE"/>
    <w:rsid w:val="005626D0"/>
    <w:rsid w:val="0057252F"/>
    <w:rsid w:val="00575550"/>
    <w:rsid w:val="0058033C"/>
    <w:rsid w:val="00584604"/>
    <w:rsid w:val="00586390"/>
    <w:rsid w:val="005931B8"/>
    <w:rsid w:val="005A36A6"/>
    <w:rsid w:val="005A3E2B"/>
    <w:rsid w:val="005A6959"/>
    <w:rsid w:val="005A7F87"/>
    <w:rsid w:val="005C77C4"/>
    <w:rsid w:val="005D0807"/>
    <w:rsid w:val="005D24A9"/>
    <w:rsid w:val="005D4B1D"/>
    <w:rsid w:val="005E1427"/>
    <w:rsid w:val="005E23F9"/>
    <w:rsid w:val="005F1A0F"/>
    <w:rsid w:val="00612E36"/>
    <w:rsid w:val="00637FF3"/>
    <w:rsid w:val="00642CFE"/>
    <w:rsid w:val="00651204"/>
    <w:rsid w:val="0065135B"/>
    <w:rsid w:val="00684D72"/>
    <w:rsid w:val="00690DC6"/>
    <w:rsid w:val="006918DC"/>
    <w:rsid w:val="006A3914"/>
    <w:rsid w:val="006A4A7B"/>
    <w:rsid w:val="006A526E"/>
    <w:rsid w:val="006A5883"/>
    <w:rsid w:val="006A7CE9"/>
    <w:rsid w:val="006C0A8D"/>
    <w:rsid w:val="006C3F92"/>
    <w:rsid w:val="006D57E5"/>
    <w:rsid w:val="006E7A57"/>
    <w:rsid w:val="006F2399"/>
    <w:rsid w:val="00704D16"/>
    <w:rsid w:val="0071630B"/>
    <w:rsid w:val="00717ACA"/>
    <w:rsid w:val="00721851"/>
    <w:rsid w:val="00723694"/>
    <w:rsid w:val="00737B6A"/>
    <w:rsid w:val="007413EC"/>
    <w:rsid w:val="00755659"/>
    <w:rsid w:val="007669FD"/>
    <w:rsid w:val="007820BD"/>
    <w:rsid w:val="007926AB"/>
    <w:rsid w:val="0079323D"/>
    <w:rsid w:val="007944C5"/>
    <w:rsid w:val="00796C53"/>
    <w:rsid w:val="007B22E9"/>
    <w:rsid w:val="007C1891"/>
    <w:rsid w:val="007E25F9"/>
    <w:rsid w:val="007E2B3C"/>
    <w:rsid w:val="007E6C5F"/>
    <w:rsid w:val="008012EA"/>
    <w:rsid w:val="00804A15"/>
    <w:rsid w:val="00807F90"/>
    <w:rsid w:val="00810F0F"/>
    <w:rsid w:val="00814408"/>
    <w:rsid w:val="00816DCE"/>
    <w:rsid w:val="008178C0"/>
    <w:rsid w:val="008216BF"/>
    <w:rsid w:val="00822755"/>
    <w:rsid w:val="00826537"/>
    <w:rsid w:val="00827000"/>
    <w:rsid w:val="008510A0"/>
    <w:rsid w:val="00873643"/>
    <w:rsid w:val="00874990"/>
    <w:rsid w:val="00886C4B"/>
    <w:rsid w:val="008966E6"/>
    <w:rsid w:val="0089690D"/>
    <w:rsid w:val="008B4BC2"/>
    <w:rsid w:val="008D04FC"/>
    <w:rsid w:val="008D25E9"/>
    <w:rsid w:val="008D2CB9"/>
    <w:rsid w:val="008D43AF"/>
    <w:rsid w:val="008E606E"/>
    <w:rsid w:val="008E78F5"/>
    <w:rsid w:val="00906DF3"/>
    <w:rsid w:val="00913262"/>
    <w:rsid w:val="00921DA5"/>
    <w:rsid w:val="00922747"/>
    <w:rsid w:val="009233FA"/>
    <w:rsid w:val="009363DD"/>
    <w:rsid w:val="00942157"/>
    <w:rsid w:val="00943B04"/>
    <w:rsid w:val="009469B7"/>
    <w:rsid w:val="00955A25"/>
    <w:rsid w:val="00955B47"/>
    <w:rsid w:val="009677CC"/>
    <w:rsid w:val="00972409"/>
    <w:rsid w:val="00973F4C"/>
    <w:rsid w:val="00980FCB"/>
    <w:rsid w:val="00981904"/>
    <w:rsid w:val="009934E8"/>
    <w:rsid w:val="00997C21"/>
    <w:rsid w:val="009A2DAF"/>
    <w:rsid w:val="009B0632"/>
    <w:rsid w:val="009B5BB8"/>
    <w:rsid w:val="009C1062"/>
    <w:rsid w:val="009D12D4"/>
    <w:rsid w:val="009D1C09"/>
    <w:rsid w:val="009E1059"/>
    <w:rsid w:val="009E49F7"/>
    <w:rsid w:val="009F392A"/>
    <w:rsid w:val="009F3CC4"/>
    <w:rsid w:val="00A0003E"/>
    <w:rsid w:val="00A1585F"/>
    <w:rsid w:val="00A34E91"/>
    <w:rsid w:val="00A57C45"/>
    <w:rsid w:val="00A60BD7"/>
    <w:rsid w:val="00A72DA9"/>
    <w:rsid w:val="00A75C28"/>
    <w:rsid w:val="00A767A4"/>
    <w:rsid w:val="00A95718"/>
    <w:rsid w:val="00AA1BDD"/>
    <w:rsid w:val="00AB2744"/>
    <w:rsid w:val="00AC6638"/>
    <w:rsid w:val="00AD6E94"/>
    <w:rsid w:val="00AE5FDC"/>
    <w:rsid w:val="00AE68AD"/>
    <w:rsid w:val="00B010C6"/>
    <w:rsid w:val="00B01873"/>
    <w:rsid w:val="00B01BEA"/>
    <w:rsid w:val="00B029A2"/>
    <w:rsid w:val="00B10D42"/>
    <w:rsid w:val="00B12FF2"/>
    <w:rsid w:val="00B14AEE"/>
    <w:rsid w:val="00B20716"/>
    <w:rsid w:val="00B30EA6"/>
    <w:rsid w:val="00B3164F"/>
    <w:rsid w:val="00B40DB1"/>
    <w:rsid w:val="00B41417"/>
    <w:rsid w:val="00B601CF"/>
    <w:rsid w:val="00B60D0F"/>
    <w:rsid w:val="00B75165"/>
    <w:rsid w:val="00B77944"/>
    <w:rsid w:val="00B84406"/>
    <w:rsid w:val="00B91ACC"/>
    <w:rsid w:val="00B9304E"/>
    <w:rsid w:val="00BC1352"/>
    <w:rsid w:val="00BD7FF6"/>
    <w:rsid w:val="00BE316B"/>
    <w:rsid w:val="00BF21A2"/>
    <w:rsid w:val="00C01120"/>
    <w:rsid w:val="00C10F5A"/>
    <w:rsid w:val="00C1579D"/>
    <w:rsid w:val="00C31B0D"/>
    <w:rsid w:val="00C3319C"/>
    <w:rsid w:val="00C351F6"/>
    <w:rsid w:val="00C523BD"/>
    <w:rsid w:val="00C52E98"/>
    <w:rsid w:val="00C62E84"/>
    <w:rsid w:val="00C72330"/>
    <w:rsid w:val="00C83FDB"/>
    <w:rsid w:val="00C90B08"/>
    <w:rsid w:val="00C91794"/>
    <w:rsid w:val="00C974AB"/>
    <w:rsid w:val="00CB40CE"/>
    <w:rsid w:val="00CB7BF3"/>
    <w:rsid w:val="00CC0E95"/>
    <w:rsid w:val="00CD368A"/>
    <w:rsid w:val="00CD772F"/>
    <w:rsid w:val="00CF2DD7"/>
    <w:rsid w:val="00D32994"/>
    <w:rsid w:val="00D3516A"/>
    <w:rsid w:val="00D35309"/>
    <w:rsid w:val="00D37DCF"/>
    <w:rsid w:val="00D47359"/>
    <w:rsid w:val="00D560CF"/>
    <w:rsid w:val="00D60096"/>
    <w:rsid w:val="00D6020F"/>
    <w:rsid w:val="00D62835"/>
    <w:rsid w:val="00D64D55"/>
    <w:rsid w:val="00D73630"/>
    <w:rsid w:val="00D737D6"/>
    <w:rsid w:val="00D77628"/>
    <w:rsid w:val="00D842AE"/>
    <w:rsid w:val="00D87012"/>
    <w:rsid w:val="00D90D61"/>
    <w:rsid w:val="00D94AE7"/>
    <w:rsid w:val="00DA4850"/>
    <w:rsid w:val="00DA53F2"/>
    <w:rsid w:val="00DB4969"/>
    <w:rsid w:val="00DB605B"/>
    <w:rsid w:val="00DC5E44"/>
    <w:rsid w:val="00DD54C5"/>
    <w:rsid w:val="00DE1836"/>
    <w:rsid w:val="00DE1CE5"/>
    <w:rsid w:val="00DE6B8F"/>
    <w:rsid w:val="00DF2852"/>
    <w:rsid w:val="00DF78BA"/>
    <w:rsid w:val="00E01E31"/>
    <w:rsid w:val="00E1088D"/>
    <w:rsid w:val="00E111E7"/>
    <w:rsid w:val="00E16632"/>
    <w:rsid w:val="00E26EC5"/>
    <w:rsid w:val="00E27DB8"/>
    <w:rsid w:val="00E27DE4"/>
    <w:rsid w:val="00E4048D"/>
    <w:rsid w:val="00E40788"/>
    <w:rsid w:val="00E61669"/>
    <w:rsid w:val="00E74BF7"/>
    <w:rsid w:val="00E763D9"/>
    <w:rsid w:val="00E77AE6"/>
    <w:rsid w:val="00E82559"/>
    <w:rsid w:val="00E82C31"/>
    <w:rsid w:val="00EB299A"/>
    <w:rsid w:val="00EB5769"/>
    <w:rsid w:val="00EC3B77"/>
    <w:rsid w:val="00ED7048"/>
    <w:rsid w:val="00ED7309"/>
    <w:rsid w:val="00EE3F6D"/>
    <w:rsid w:val="00EE7725"/>
    <w:rsid w:val="00EF25AB"/>
    <w:rsid w:val="00F0442B"/>
    <w:rsid w:val="00F07C27"/>
    <w:rsid w:val="00F1297D"/>
    <w:rsid w:val="00F15AD9"/>
    <w:rsid w:val="00F15B34"/>
    <w:rsid w:val="00F17E7A"/>
    <w:rsid w:val="00F26C28"/>
    <w:rsid w:val="00F32740"/>
    <w:rsid w:val="00F3419C"/>
    <w:rsid w:val="00F37511"/>
    <w:rsid w:val="00F428DE"/>
    <w:rsid w:val="00F64757"/>
    <w:rsid w:val="00F67547"/>
    <w:rsid w:val="00F67FDD"/>
    <w:rsid w:val="00F75304"/>
    <w:rsid w:val="00F83793"/>
    <w:rsid w:val="00F8382D"/>
    <w:rsid w:val="00F91346"/>
    <w:rsid w:val="00FA0EFC"/>
    <w:rsid w:val="00FA29D5"/>
    <w:rsid w:val="00FA4E3A"/>
    <w:rsid w:val="00FA5B5E"/>
    <w:rsid w:val="00FA71C5"/>
    <w:rsid w:val="00FC03A7"/>
    <w:rsid w:val="00FD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9D48D"/>
  <w15:chartTrackingRefBased/>
  <w15:docId w15:val="{69FC2704-17E7-49CE-BC7D-74B2A92A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4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475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B60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60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C45"/>
  </w:style>
  <w:style w:type="paragraph" w:styleId="Footer">
    <w:name w:val="footer"/>
    <w:basedOn w:val="Normal"/>
    <w:link w:val="FooterChar"/>
    <w:uiPriority w:val="99"/>
    <w:unhideWhenUsed/>
    <w:rsid w:val="00A57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C45"/>
  </w:style>
  <w:style w:type="paragraph" w:styleId="NormalWeb">
    <w:name w:val="Normal (Web)"/>
    <w:basedOn w:val="Normal"/>
    <w:uiPriority w:val="99"/>
    <w:unhideWhenUsed/>
    <w:rsid w:val="005846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04FC"/>
    <w:rPr>
      <w:color w:val="0563C1" w:themeColor="hyperlink"/>
      <w:u w:val="single"/>
    </w:rPr>
  </w:style>
  <w:style w:type="character" w:styleId="UnresolvedMention">
    <w:name w:val="Unresolved Mention"/>
    <w:basedOn w:val="DefaultParagraphFont"/>
    <w:uiPriority w:val="99"/>
    <w:semiHidden/>
    <w:unhideWhenUsed/>
    <w:rsid w:val="008D04FC"/>
    <w:rPr>
      <w:color w:val="605E5C"/>
      <w:shd w:val="clear" w:color="auto" w:fill="E1DFDD"/>
    </w:rPr>
  </w:style>
  <w:style w:type="character" w:styleId="Emphasis">
    <w:name w:val="Emphasis"/>
    <w:basedOn w:val="DefaultParagraphFont"/>
    <w:uiPriority w:val="20"/>
    <w:qFormat/>
    <w:rsid w:val="006A5883"/>
    <w:rPr>
      <w:i/>
      <w:iCs/>
    </w:rPr>
  </w:style>
  <w:style w:type="character" w:customStyle="1" w:styleId="Heading2Char">
    <w:name w:val="Heading 2 Char"/>
    <w:basedOn w:val="DefaultParagraphFont"/>
    <w:link w:val="Heading2"/>
    <w:uiPriority w:val="9"/>
    <w:rsid w:val="0014752B"/>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14752B"/>
    <w:rPr>
      <w:rFonts w:ascii="Courier New" w:eastAsia="Times New Roman" w:hAnsi="Courier New" w:cs="Courier New"/>
      <w:sz w:val="20"/>
      <w:szCs w:val="20"/>
    </w:rPr>
  </w:style>
  <w:style w:type="character" w:styleId="Strong">
    <w:name w:val="Strong"/>
    <w:basedOn w:val="DefaultParagraphFont"/>
    <w:uiPriority w:val="22"/>
    <w:qFormat/>
    <w:rsid w:val="0014752B"/>
    <w:rPr>
      <w:b/>
      <w:bCs/>
    </w:rPr>
  </w:style>
  <w:style w:type="paragraph" w:styleId="HTMLPreformatted">
    <w:name w:val="HTML Preformatted"/>
    <w:basedOn w:val="Normal"/>
    <w:link w:val="HTMLPreformattedChar"/>
    <w:uiPriority w:val="99"/>
    <w:semiHidden/>
    <w:unhideWhenUsed/>
    <w:rsid w:val="0014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52B"/>
    <w:rPr>
      <w:rFonts w:ascii="Courier New" w:eastAsia="Times New Roman" w:hAnsi="Courier New" w:cs="Courier New"/>
      <w:sz w:val="20"/>
      <w:szCs w:val="20"/>
    </w:rPr>
  </w:style>
  <w:style w:type="character" w:customStyle="1" w:styleId="n">
    <w:name w:val="ͼn"/>
    <w:basedOn w:val="DefaultParagraphFont"/>
    <w:rsid w:val="0014752B"/>
  </w:style>
  <w:style w:type="character" w:customStyle="1" w:styleId="q">
    <w:name w:val="ͼq"/>
    <w:basedOn w:val="DefaultParagraphFont"/>
    <w:rsid w:val="0014752B"/>
  </w:style>
  <w:style w:type="character" w:customStyle="1" w:styleId="Heading1Char">
    <w:name w:val="Heading 1 Char"/>
    <w:basedOn w:val="DefaultParagraphFont"/>
    <w:link w:val="Heading1"/>
    <w:uiPriority w:val="9"/>
    <w:rsid w:val="00C97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05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B605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2273">
      <w:bodyDiv w:val="1"/>
      <w:marLeft w:val="0"/>
      <w:marRight w:val="0"/>
      <w:marTop w:val="0"/>
      <w:marBottom w:val="0"/>
      <w:divBdr>
        <w:top w:val="none" w:sz="0" w:space="0" w:color="auto"/>
        <w:left w:val="none" w:sz="0" w:space="0" w:color="auto"/>
        <w:bottom w:val="none" w:sz="0" w:space="0" w:color="auto"/>
        <w:right w:val="none" w:sz="0" w:space="0" w:color="auto"/>
      </w:divBdr>
    </w:div>
    <w:div w:id="257443750">
      <w:bodyDiv w:val="1"/>
      <w:marLeft w:val="0"/>
      <w:marRight w:val="0"/>
      <w:marTop w:val="0"/>
      <w:marBottom w:val="0"/>
      <w:divBdr>
        <w:top w:val="none" w:sz="0" w:space="0" w:color="auto"/>
        <w:left w:val="none" w:sz="0" w:space="0" w:color="auto"/>
        <w:bottom w:val="none" w:sz="0" w:space="0" w:color="auto"/>
        <w:right w:val="none" w:sz="0" w:space="0" w:color="auto"/>
      </w:divBdr>
    </w:div>
    <w:div w:id="333148439">
      <w:bodyDiv w:val="1"/>
      <w:marLeft w:val="0"/>
      <w:marRight w:val="0"/>
      <w:marTop w:val="0"/>
      <w:marBottom w:val="0"/>
      <w:divBdr>
        <w:top w:val="none" w:sz="0" w:space="0" w:color="auto"/>
        <w:left w:val="none" w:sz="0" w:space="0" w:color="auto"/>
        <w:bottom w:val="none" w:sz="0" w:space="0" w:color="auto"/>
        <w:right w:val="none" w:sz="0" w:space="0" w:color="auto"/>
      </w:divBdr>
    </w:div>
    <w:div w:id="505946361">
      <w:bodyDiv w:val="1"/>
      <w:marLeft w:val="0"/>
      <w:marRight w:val="0"/>
      <w:marTop w:val="0"/>
      <w:marBottom w:val="0"/>
      <w:divBdr>
        <w:top w:val="none" w:sz="0" w:space="0" w:color="auto"/>
        <w:left w:val="none" w:sz="0" w:space="0" w:color="auto"/>
        <w:bottom w:val="none" w:sz="0" w:space="0" w:color="auto"/>
        <w:right w:val="none" w:sz="0" w:space="0" w:color="auto"/>
      </w:divBdr>
    </w:div>
    <w:div w:id="656225063">
      <w:bodyDiv w:val="1"/>
      <w:marLeft w:val="0"/>
      <w:marRight w:val="0"/>
      <w:marTop w:val="0"/>
      <w:marBottom w:val="0"/>
      <w:divBdr>
        <w:top w:val="none" w:sz="0" w:space="0" w:color="auto"/>
        <w:left w:val="none" w:sz="0" w:space="0" w:color="auto"/>
        <w:bottom w:val="none" w:sz="0" w:space="0" w:color="auto"/>
        <w:right w:val="none" w:sz="0" w:space="0" w:color="auto"/>
      </w:divBdr>
    </w:div>
    <w:div w:id="1196581389">
      <w:bodyDiv w:val="1"/>
      <w:marLeft w:val="0"/>
      <w:marRight w:val="0"/>
      <w:marTop w:val="0"/>
      <w:marBottom w:val="0"/>
      <w:divBdr>
        <w:top w:val="none" w:sz="0" w:space="0" w:color="auto"/>
        <w:left w:val="none" w:sz="0" w:space="0" w:color="auto"/>
        <w:bottom w:val="none" w:sz="0" w:space="0" w:color="auto"/>
        <w:right w:val="none" w:sz="0" w:space="0" w:color="auto"/>
      </w:divBdr>
    </w:div>
    <w:div w:id="1277562870">
      <w:bodyDiv w:val="1"/>
      <w:marLeft w:val="0"/>
      <w:marRight w:val="0"/>
      <w:marTop w:val="0"/>
      <w:marBottom w:val="0"/>
      <w:divBdr>
        <w:top w:val="none" w:sz="0" w:space="0" w:color="auto"/>
        <w:left w:val="none" w:sz="0" w:space="0" w:color="auto"/>
        <w:bottom w:val="none" w:sz="0" w:space="0" w:color="auto"/>
        <w:right w:val="none" w:sz="0" w:space="0" w:color="auto"/>
      </w:divBdr>
    </w:div>
    <w:div w:id="1680110422">
      <w:bodyDiv w:val="1"/>
      <w:marLeft w:val="0"/>
      <w:marRight w:val="0"/>
      <w:marTop w:val="0"/>
      <w:marBottom w:val="0"/>
      <w:divBdr>
        <w:top w:val="none" w:sz="0" w:space="0" w:color="auto"/>
        <w:left w:val="none" w:sz="0" w:space="0" w:color="auto"/>
        <w:bottom w:val="none" w:sz="0" w:space="0" w:color="auto"/>
        <w:right w:val="none" w:sz="0" w:space="0" w:color="auto"/>
      </w:divBdr>
    </w:div>
    <w:div w:id="1964266804">
      <w:bodyDiv w:val="1"/>
      <w:marLeft w:val="0"/>
      <w:marRight w:val="0"/>
      <w:marTop w:val="0"/>
      <w:marBottom w:val="0"/>
      <w:divBdr>
        <w:top w:val="none" w:sz="0" w:space="0" w:color="auto"/>
        <w:left w:val="none" w:sz="0" w:space="0" w:color="auto"/>
        <w:bottom w:val="none" w:sz="0" w:space="0" w:color="auto"/>
        <w:right w:val="none" w:sz="0" w:space="0" w:color="auto"/>
      </w:divBdr>
    </w:div>
    <w:div w:id="2005472491">
      <w:bodyDiv w:val="1"/>
      <w:marLeft w:val="0"/>
      <w:marRight w:val="0"/>
      <w:marTop w:val="0"/>
      <w:marBottom w:val="0"/>
      <w:divBdr>
        <w:top w:val="none" w:sz="0" w:space="0" w:color="auto"/>
        <w:left w:val="none" w:sz="0" w:space="0" w:color="auto"/>
        <w:bottom w:val="none" w:sz="0" w:space="0" w:color="auto"/>
        <w:right w:val="none" w:sz="0" w:space="0" w:color="auto"/>
      </w:divBdr>
    </w:div>
    <w:div w:id="210287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ilemanifesto.org/?utm_source=chatgpt.com" TargetMode="External"/><Relationship Id="rId13" Type="http://schemas.openxmlformats.org/officeDocument/2006/relationships/hyperlink" Target="https://www.informit.com/articles/article.aspx?p=664147&amp;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hpe.com/blog/celebrate-the-beginning-of-devops/?utm_source=chatgpt.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rtinfowler.com/articles/originalContinuousIntegration.html?utm_source=chatgpt.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evopsdays.org/about?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dl.handle.net/1721.1/102814?utm_source=chatgpt.com" TargetMode="External"/><Relationship Id="rId14" Type="http://schemas.openxmlformats.org/officeDocument/2006/relationships/hyperlink" Target="https://hbr.org/1994/03/from-lean-production-to-the-lean-enterpris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E05E3-889B-467F-B29F-1C2EAEBBE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2195</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Stachewicz</dc:creator>
  <cp:keywords/>
  <dc:description/>
  <cp:lastModifiedBy>Kobe Alexander</cp:lastModifiedBy>
  <cp:revision>4</cp:revision>
  <dcterms:created xsi:type="dcterms:W3CDTF">2026-10-26T03:33:00Z</dcterms:created>
  <dcterms:modified xsi:type="dcterms:W3CDTF">2026-10-26T03:34:00Z</dcterms:modified>
</cp:coreProperties>
</file>