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5" w:line="259"/>
        <w:ind w:right="0" w:left="81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74AB"/>
          <w:spacing w:val="0"/>
          <w:position w:val="0"/>
          <w:sz w:val="36"/>
          <w:shd w:fill="auto" w:val="clear"/>
        </w:rPr>
        <w:t xml:space="preserve">Okiti Oghenekobiruo</w:t>
      </w:r>
    </w:p>
    <w:p>
      <w:pPr>
        <w:spacing w:before="0" w:after="0" w:line="259"/>
        <w:ind w:right="0" w:left="76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74AB"/>
          <w:spacing w:val="0"/>
          <w:position w:val="0"/>
          <w:sz w:val="32"/>
          <w:shd w:fill="auto" w:val="clear"/>
        </w:rPr>
        <w:t xml:space="preserve">Junior Frontend and Backend Developer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0" w:after="0" w:line="259"/>
        <w:ind w:right="0" w:left="8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+2347010286937 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kobiokiti@gmail.com 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 Lagos, Nigeria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5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Professional Summary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" w:line="259"/>
        <w:ind w:right="0" w:left="101" w:firstLine="0"/>
        <w:jc w:val="left"/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I am a highly skilled and motivated Developer with a solid background in web development and a passion for creating innovative and user-friendly applications. Proficient in HTML, CSS, JavaScript, ES6, and have a solid understanding of Django framework and familiarizing myself with </w:t>
      </w: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React </w:t>
      </w: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. Possessing a keen eye for design and an ability to translate client requirements into functional and visually appealing websites.</w:t>
      </w:r>
    </w:p>
    <w:p>
      <w:pPr>
        <w:spacing w:before="0" w:after="16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101" w:firstLine="0"/>
        <w:jc w:val="left"/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  <w:t xml:space="preserve">Skills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39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HTML: Proficient in writing clean, semantic HTML code, ensuring cross-browser compatibility and accessibility.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42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CSS: Strong knowledge of CSS3, including responsive design techniques, CSS frameworks, and preprocessors like Sass or Less.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50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JavaScript: In-depth understanding of JavaScript fundamentals and modern ES6 syntax, able to develop interactive and dynamic web applications.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52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Bootstrap: Experienced in utilizing Bootstrap framework for responsive and mobile-first web design, leveraging its grid system, components, and styling utilities.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Git/Github: Proficient in using Git for version control, collaborating on projects, and managing repositories on Github.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React: Familiarity with React library, including React components, state management, and React Router for building efficient single-page applications.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Python: Proficient in Python programming language, particularly for backend development and working with frameworks like Django.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Django: Basic knowledge of Django framework, capable of creating server-side web applications, handling data models, views, and templates.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Problem-solving: Adept at identifying and troubleshooting issues, finding practical solutions, and optimizing application performance.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Continuous Learning: Committed to staying updated with the latest web development trends and technologies, consistently seeking opportunities to expand knowledge and improve skills.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Collaboration: Excellent team player, able to collaborate effectively with designers, product managers, and other developers to deliver high-quality projects within deadlines.</w:t>
      </w:r>
    </w:p>
    <w:p>
      <w:pPr>
        <w:spacing w:before="0" w:after="161" w:line="258"/>
        <w:ind w:right="5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32" w:line="259"/>
        <w:ind w:right="0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5" w:left="96" w:hanging="10"/>
        <w:jc w:val="left"/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  <w:t xml:space="preserve">Intern Frontend Developer, Wow Effect, NIgeria.    </w:t>
      </w:r>
    </w:p>
    <w:p>
      <w:pPr>
        <w:spacing w:before="0" w:after="0" w:line="259"/>
        <w:ind w:right="-15" w:left="96" w:hanging="10"/>
        <w:jc w:val="left"/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</w:pPr>
    </w:p>
    <w:p>
      <w:pPr>
        <w:spacing w:before="0" w:after="0" w:line="259"/>
        <w:ind w:right="-15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June 2022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October 2022 </w:t>
      </w:r>
    </w:p>
    <w:p>
      <w:pPr>
        <w:spacing w:before="0" w:after="53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Worked with a team of developers to resolve frontend issues</w:t>
      </w:r>
    </w:p>
    <w:p>
      <w:pPr>
        <w:numPr>
          <w:ilvl w:val="0"/>
          <w:numId w:val="19"/>
        </w:numPr>
        <w:spacing w:before="0" w:after="1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Participated in peer code reviews as appropriate for the task at hand</w:t>
      </w:r>
    </w:p>
    <w:p>
      <w:pPr>
        <w:numPr>
          <w:ilvl w:val="0"/>
          <w:numId w:val="19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Used source control tools (GitHub) appropriately depending on the task at hand</w:t>
      </w:r>
    </w:p>
    <w:p>
      <w:pPr>
        <w:numPr>
          <w:ilvl w:val="0"/>
          <w:numId w:val="19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Managed a live site with WordPress</w:t>
      </w:r>
    </w:p>
    <w:p>
      <w:pPr>
        <w:spacing w:before="0" w:after="268" w:line="258"/>
        <w:ind w:right="56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FreeLance Frontend and Backend Developer, NIgeria </w:t>
      </w:r>
    </w:p>
    <w:p>
      <w:pPr>
        <w:spacing w:before="0" w:after="268" w:line="258"/>
        <w:ind w:right="5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2020 -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till Date</w:t>
      </w:r>
    </w:p>
    <w:p>
      <w:pPr>
        <w:numPr>
          <w:ilvl w:val="0"/>
          <w:numId w:val="22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Implemented a Calculator app using JavaScript and a To-do List app using vanilla JS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Blog App with Python(Django)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Car rental Service with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Python(Django)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Still familiarizing and learning React JS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Education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right" w:pos="9168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  <w:t xml:space="preserve">Software Engineering, Aptech Computer Education.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Sept 2021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May 2023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Links </w:t>
      </w: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GITHUB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https://github.com/Kobi-Okiti</w:t>
        </w:r>
      </w:hyperlink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LINKEDIN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https://www.linkedin.com/in/kobi-okiti-4a277922b/</w:t>
        </w:r>
      </w:hyperlink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PORTFOLIO SITE IS STILL IN PROGRESS</w:t>
      </w:r>
    </w:p>
    <w:p>
      <w:pPr>
        <w:spacing w:before="0" w:after="0" w:line="259"/>
        <w:ind w:right="0" w:left="46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obi-Okiti" Id="docRId0" Type="http://schemas.openxmlformats.org/officeDocument/2006/relationships/hyperlink" /><Relationship TargetMode="External" Target="https://www.linkedin.com/in/kobi-okiti-4a277922b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