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Aptos"/>
        </w:rPr>
        <w:t>PLURALIS</w:t>
        <w:br/>
        <w:t>Hardware-Anchored, Federated AI Governance</w:t>
        <w:br/>
        <w:t>Overview &amp; Areas of Application</w:t>
      </w:r>
    </w:p>
    <w:p>
      <w:pPr>
        <w:jc w:val="center"/>
      </w:pPr>
      <w:r>
        <w:rPr>
          <w:i/>
          <w:sz w:val="20"/>
        </w:rPr>
        <w:t>English translation of the uploaded PDF</w:t>
      </w:r>
    </w:p>
    <w:p>
      <w:pPr>
        <w:pStyle w:val="Heading1"/>
      </w:pPr>
      <w:r>
        <w:t>What is PLURALIS?</w:t>
      </w:r>
    </w:p>
    <w:p>
      <w:r>
        <w:rPr>
          <w:b/>
        </w:rPr>
        <w:t xml:space="preserve">In one sentence: </w:t>
      </w:r>
      <w:r>
        <w:t>PLURALIS is a hardware-anchored, federated AI governance system that not only formulates ethical principles in software, but physically embeds them in hardware modules (HDMs) and synthesizes them through culturally diverse AI perspectives (CPKs).</w:t>
      </w:r>
    </w:p>
    <w:p>
      <w:pPr>
        <w:pStyle w:val="Heading1"/>
      </w:pPr>
      <w:r>
        <w:t>The problem</w:t>
      </w:r>
    </w:p>
    <w:p>
      <w:pPr>
        <w:pStyle w:val="ListBullet"/>
        <w:spacing w:after="0"/>
      </w:pPr>
      <w:r>
        <w:t>AI ethics today = software rules</w:t>
      </w:r>
    </w:p>
    <w:p>
      <w:pPr>
        <w:pStyle w:val="ListBullet"/>
        <w:spacing w:after="0"/>
      </w:pPr>
      <w:r>
        <w:t>Software can be changed, bypassed, manipulated</w:t>
      </w:r>
    </w:p>
    <w:p>
      <w:pPr>
        <w:pStyle w:val="ListBullet"/>
        <w:spacing w:after="0"/>
      </w:pPr>
      <w:r>
        <w:t>One central AI = one cultural perspective = risk of hegemony</w:t>
      </w:r>
    </w:p>
    <w:p>
      <w:pPr>
        <w:pStyle w:val="Heading1"/>
      </w:pPr>
      <w:r>
        <w:t>The PLURALIS solution</w:t>
      </w:r>
    </w:p>
    <w:p>
      <w:pPr>
        <w:pStyle w:val="ListBullet"/>
        <w:spacing w:after="0"/>
      </w:pPr>
      <w:r>
        <w:t>Hardware Directive Modules (HDMs): ethics physically embedded in hardware</w:t>
      </w:r>
    </w:p>
    <w:p>
      <w:pPr>
        <w:pStyle w:val="ListBullet"/>
        <w:spacing w:after="0"/>
      </w:pPr>
      <w:r>
        <w:t>Federated architecture: many diverse AI perspectives, no central dominance</w:t>
      </w:r>
    </w:p>
    <w:p>
      <w:pPr>
        <w:pStyle w:val="ListBullet"/>
        <w:spacing w:after="0"/>
      </w:pPr>
      <w:r>
        <w:t>Cultural Perspective AIs (CPKs): different ethical traditions</w:t>
      </w:r>
    </w:p>
    <w:p>
      <w:pPr>
        <w:pStyle w:val="ListBullet"/>
        <w:spacing w:after="0"/>
      </w:pPr>
      <w:r>
        <w:t>Synthesis AIs (SKIs): connect the CPKs into reasoned solutions</w:t>
      </w:r>
    </w:p>
    <w:p>
      <w:pPr>
        <w:pStyle w:val="ListBullet"/>
        <w:spacing w:after="0"/>
      </w:pPr>
      <w:r>
        <w:t>KOBI method: human-coordinated multi-AI deliberation process</w:t>
      </w:r>
    </w:p>
    <w:p>
      <w:pPr>
        <w:pStyle w:val="Heading1"/>
      </w:pPr>
      <w:r>
        <w:t>The 4 pillars of PLURALIS</w:t>
      </w:r>
    </w:p>
    <w:p>
      <w:pPr>
        <w:pStyle w:val="Heading2"/>
      </w:pPr>
      <w:r>
        <w:t>1. Hardware anchoring (HDMs)</w:t>
      </w:r>
    </w:p>
    <w:p>
      <w:pPr>
        <w:pStyle w:val="ListBullet"/>
        <w:spacing w:after="0"/>
      </w:pPr>
      <w:r>
        <w:t>Ethical directives burned into ROM (not overwritable)</w:t>
      </w:r>
    </w:p>
    <w:p>
      <w:pPr>
        <w:pStyle w:val="ListBullet"/>
        <w:spacing w:after="0"/>
      </w:pPr>
      <w:r>
        <w:t>Mechanical + chemical + holographic seals</w:t>
      </w:r>
    </w:p>
    <w:p>
      <w:pPr>
        <w:pStyle w:val="ListBullet"/>
        <w:spacing w:after="0"/>
      </w:pPr>
      <w:r>
        <w:t>Tampering makes the module irreversibly unusable</w:t>
      </w:r>
    </w:p>
    <w:p>
      <w:pPr>
        <w:pStyle w:val="ListBullet"/>
        <w:spacing w:after="0"/>
      </w:pPr>
      <w:r>
        <w:t>Multi-signature: consensus from HDMs from different world regions required</w:t>
      </w:r>
    </w:p>
    <w:p>
      <w:pPr>
        <w:pStyle w:val="ListBullet"/>
        <w:spacing w:after="0"/>
      </w:pPr>
      <w:r>
        <w:t>Produced by security printers → software is flexible, hardware is immutable</w:t>
      </w:r>
    </w:p>
    <w:p>
      <w:pPr>
        <w:pStyle w:val="Heading2"/>
      </w:pPr>
      <w:r>
        <w:t>2. Federated architecture</w:t>
      </w:r>
    </w:p>
    <w:p>
      <w:pPr>
        <w:pStyle w:val="ListBullet"/>
        <w:spacing w:after="0"/>
      </w:pPr>
      <w:r>
        <w:t>CPKs (Cultural Perspective AIs): Western-analytical, Eastern-systemic, Indigenous, Ubuntu, etc.</w:t>
      </w:r>
    </w:p>
    <w:p>
      <w:pPr>
        <w:pStyle w:val="ListBullet"/>
        <w:spacing w:after="0"/>
      </w:pPr>
      <w:r>
        <w:t>SKIs (Synthesis AIs): combine CPK outputs into reasoned solutions</w:t>
      </w:r>
    </w:p>
    <w:p>
      <w:pPr>
        <w:pStyle w:val="ListBullet"/>
        <w:spacing w:after="0"/>
      </w:pPr>
      <w:r>
        <w:t>IKIs (Implementation AIs): translate philosophy into practice</w:t>
      </w:r>
    </w:p>
    <w:p>
      <w:pPr>
        <w:pStyle w:val="ListBullet"/>
        <w:spacing w:after="0"/>
      </w:pPr>
      <w:r>
        <w:t>No central control, no single 'truth' → plurality instead of monopoly</w:t>
      </w:r>
    </w:p>
    <w:p>
      <w:pPr>
        <w:pStyle w:val="Heading2"/>
      </w:pPr>
      <w:r>
        <w:t>3. Ethical framework (Core Ethics v1.1)</w:t>
      </w:r>
    </w:p>
    <w:p>
      <w:pPr>
        <w:pStyle w:val="ListBullet"/>
        <w:spacing w:after="0"/>
      </w:pPr>
      <w:r>
        <w:t>Self-determination before manipulation</w:t>
      </w:r>
    </w:p>
    <w:p>
      <w:pPr>
        <w:pStyle w:val="ListBullet"/>
        <w:spacing w:after="0"/>
      </w:pPr>
      <w:r>
        <w:t>Respect otherness; do not appropriate it</w:t>
      </w:r>
    </w:p>
    <w:p>
      <w:pPr>
        <w:pStyle w:val="ListBullet"/>
        <w:spacing w:after="0"/>
      </w:pPr>
      <w:r>
        <w:t>Obligation instead of the fiction of neutrality</w:t>
      </w:r>
    </w:p>
    <w:p>
      <w:pPr>
        <w:pStyle w:val="ListBullet"/>
        <w:spacing w:after="0"/>
      </w:pPr>
      <w:r>
        <w:t>The common good without a monopoly on truth</w:t>
      </w:r>
    </w:p>
    <w:p>
      <w:pPr>
        <w:pStyle w:val="ListBullet"/>
        <w:spacing w:after="0"/>
      </w:pPr>
      <w:r>
        <w:t>Technical form must correspond to the ethical constitution</w:t>
      </w:r>
    </w:p>
    <w:p>
      <w:pPr>
        <w:pStyle w:val="ListBullet"/>
        <w:spacing w:after="0"/>
      </w:pPr>
      <w:r>
        <w:t>6 red lines (CPKs without partners, covert manipulation, etc.) → clear normative constitution</w:t>
      </w:r>
    </w:p>
    <w:p>
      <w:pPr>
        <w:pStyle w:val="Heading2"/>
      </w:pPr>
      <w:r>
        <w:t>4. Operational quality assurance</w:t>
      </w:r>
    </w:p>
    <w:p>
      <w:pPr>
        <w:pStyle w:val="ListBullet"/>
        <w:spacing w:after="0"/>
      </w:pPr>
      <w:r>
        <w:t>Ethical Technical Review v0.2: 24 criteria across 5 categories</w:t>
      </w:r>
    </w:p>
    <w:p>
      <w:pPr>
        <w:pStyle w:val="ListBullet"/>
        <w:spacing w:after="0"/>
      </w:pPr>
      <w:r>
        <w:t>Fillable checklist for every new component</w:t>
      </w:r>
    </w:p>
    <w:p>
      <w:pPr>
        <w:pStyle w:val="ListBullet"/>
        <w:spacing w:after="0"/>
      </w:pPr>
      <w:r>
        <w:t>Quick guide (when / who / how to review)</w:t>
      </w:r>
    </w:p>
    <w:p>
      <w:pPr>
        <w:pStyle w:val="ListBullet"/>
        <w:spacing w:after="0"/>
      </w:pPr>
      <w:r>
        <w:t>Severity levels (Red Line / Severe / Minor)</w:t>
      </w:r>
    </w:p>
    <w:p>
      <w:pPr>
        <w:pStyle w:val="ListBullet"/>
        <w:spacing w:after="0"/>
      </w:pPr>
      <w:r>
        <w:t>Self-application (KOBI reviewed itself) → from philosophy to measurable criteria</w:t>
      </w:r>
    </w:p>
    <w:p>
      <w:pPr>
        <w:pStyle w:val="Heading1"/>
      </w:pPr>
      <w:r>
        <w:t>Areas of application for PLURALIS</w:t>
      </w:r>
    </w:p>
    <w:p>
      <w:r>
        <w:t>PLURALIS is ideal for systems with high ethical relevance, where transparency, cultural plurality, and long-term security against manipulation are required.</w:t>
      </w:r>
    </w:p>
    <w:p>
      <w:pPr>
        <w:pStyle w:val="Heading2"/>
      </w:pPr>
      <w:r>
        <w:t>1. Robotics &amp; autonomous systems</w:t>
      </w:r>
    </w:p>
    <w:p>
      <w:r>
        <w:rPr>
          <w:b/>
        </w:rPr>
        <w:t xml:space="preserve">Applications: </w:t>
      </w:r>
      <w:r>
        <w:t>Cognitive robots, care robots, industrial robots working alongside humans, autonomous vehicles</w:t>
      </w:r>
    </w:p>
    <w:p>
      <w:r>
        <w:rPr>
          <w:b/>
        </w:rPr>
        <w:t>What PLURALIS contributes:</w:t>
      </w:r>
    </w:p>
    <w:p>
      <w:pPr>
        <w:pStyle w:val="ListBullet"/>
      </w:pPr>
      <w:r>
        <w:t>Hardware-anchored safety rules (cannot be bypassed via software updates)</w:t>
      </w:r>
    </w:p>
    <w:p>
      <w:pPr>
        <w:pStyle w:val="ListBullet"/>
      </w:pPr>
      <w:r>
        <w:t>Transparent decisions documented in KOBI logs</w:t>
      </w:r>
    </w:p>
    <w:p>
      <w:pPr>
        <w:pStyle w:val="ListBullet"/>
      </w:pPr>
      <w:r>
        <w:t>Culturally diverse ethics for globally deployable robots</w:t>
      </w:r>
    </w:p>
    <w:p>
      <w:pPr>
        <w:pStyle w:val="ListBullet"/>
      </w:pPr>
      <w:r>
        <w:t>Auditability for regulators, insurers, and users</w:t>
      </w:r>
    </w:p>
    <w:p>
      <w:r>
        <w:rPr>
          <w:b/>
        </w:rPr>
        <w:t xml:space="preserve">Example: </w:t>
      </w:r>
      <w:r>
        <w:t>A care robot has an HDM containing the rule ‘No action against the patient’s explicit will.’ A software update cannot change this rule. Every decision is documented.</w:t>
      </w:r>
    </w:p>
    <w:p>
      <w:pPr>
        <w:pStyle w:val="Heading2"/>
      </w:pPr>
      <w:r>
        <w:t>2. Medical AI systems</w:t>
      </w:r>
    </w:p>
    <w:p>
      <w:r>
        <w:rPr>
          <w:b/>
        </w:rPr>
        <w:t xml:space="preserve">Applications: </w:t>
      </w:r>
      <w:r>
        <w:t>diagnostic systems, treatment recommendations, triage algorithms, medical research</w:t>
      </w:r>
    </w:p>
    <w:p>
      <w:r>
        <w:rPr>
          <w:b/>
        </w:rPr>
        <w:t>What PLURALIS contributes:</w:t>
      </w:r>
    </w:p>
    <w:p>
      <w:pPr>
        <w:pStyle w:val="ListBullet"/>
      </w:pPr>
      <w:r>
        <w:t>No covert manipulation of diagnoses</w:t>
      </w:r>
    </w:p>
    <w:p>
      <w:pPr>
        <w:pStyle w:val="ListBullet"/>
      </w:pPr>
      <w:r>
        <w:t>Integration of diverse health concepts (Western, TCM, Ayurvedic, Indigenous)</w:t>
      </w:r>
    </w:p>
    <w:p>
      <w:pPr>
        <w:pStyle w:val="ListBullet"/>
      </w:pPr>
      <w:r>
        <w:t>Transparent reasoning for every recommendation</w:t>
      </w:r>
    </w:p>
    <w:p>
      <w:pPr>
        <w:pStyle w:val="ListBullet"/>
      </w:pPr>
      <w:r>
        <w:t>Hardware protection against commercial influence</w:t>
      </w:r>
    </w:p>
    <w:p>
      <w:pPr>
        <w:pStyle w:val="Heading2"/>
      </w:pPr>
      <w:r>
        <w:t>3. Public administration &amp; e-government</w:t>
      </w:r>
    </w:p>
    <w:p>
      <w:r>
        <w:rPr>
          <w:b/>
        </w:rPr>
        <w:t xml:space="preserve">Applications: </w:t>
      </w:r>
      <w:r>
        <w:t>automated administrative decisions, social benefit algorithms, visa allocation</w:t>
      </w:r>
    </w:p>
    <w:p>
      <w:r>
        <w:rPr>
          <w:b/>
        </w:rPr>
        <w:t>What PLURALIS contributes:</w:t>
      </w:r>
    </w:p>
    <w:p>
      <w:pPr>
        <w:pStyle w:val="ListBullet"/>
      </w:pPr>
      <w:r>
        <w:t>Reduction of discrimination through multi-perspective reasoning</w:t>
      </w:r>
    </w:p>
    <w:p>
      <w:pPr>
        <w:pStyle w:val="ListBullet"/>
      </w:pPr>
      <w:r>
        <w:t>Transparency for affected persons (reasoning can be inspected)</w:t>
      </w:r>
    </w:p>
    <w:p>
      <w:pPr>
        <w:pStyle w:val="ListBullet"/>
      </w:pPr>
      <w:r>
        <w:t>Different concepts of justice can be integrated</w:t>
      </w:r>
    </w:p>
    <w:p>
      <w:pPr>
        <w:pStyle w:val="ListBullet"/>
      </w:pPr>
      <w:r>
        <w:t>Audit trail for legal protection</w:t>
      </w:r>
    </w:p>
    <w:p>
      <w:pPr>
        <w:pStyle w:val="Heading2"/>
      </w:pPr>
      <w:r>
        <w:t>4. Education systems</w:t>
      </w:r>
    </w:p>
    <w:p>
      <w:r>
        <w:rPr>
          <w:b/>
        </w:rPr>
        <w:t xml:space="preserve">Applications: </w:t>
      </w:r>
      <w:r>
        <w:t>personalized learning systems, educational content generation, mentoring AIs</w:t>
      </w:r>
    </w:p>
    <w:p>
      <w:r>
        <w:rPr>
          <w:b/>
        </w:rPr>
        <w:t>What PLURALIS contributes:</w:t>
      </w:r>
    </w:p>
    <w:p>
      <w:pPr>
        <w:pStyle w:val="ListBullet"/>
      </w:pPr>
      <w:r>
        <w:t>Culturally diverse forms of knowledge (not only Western-analytical)</w:t>
      </w:r>
    </w:p>
    <w:p>
      <w:pPr>
        <w:pStyle w:val="ListBullet"/>
      </w:pPr>
      <w:r>
        <w:t>No covert ideological steering</w:t>
      </w:r>
    </w:p>
    <w:p>
      <w:pPr>
        <w:pStyle w:val="ListBullet"/>
      </w:pPr>
      <w:r>
        <w:t>Transparent learning pathways</w:t>
      </w:r>
    </w:p>
    <w:p>
      <w:pPr>
        <w:pStyle w:val="ListBullet"/>
      </w:pPr>
      <w:r>
        <w:t>Protection against commercial manipulation</w:t>
      </w:r>
    </w:p>
    <w:p>
      <w:pPr>
        <w:pStyle w:val="Heading2"/>
      </w:pPr>
      <w:r>
        <w:t>5. Business &amp; human resources</w:t>
      </w:r>
    </w:p>
    <w:p>
      <w:r>
        <w:rPr>
          <w:b/>
        </w:rPr>
        <w:t xml:space="preserve">Applications: </w:t>
      </w:r>
      <w:r>
        <w:t>recruiting algorithms, performance evaluation, promotion decisions</w:t>
      </w:r>
    </w:p>
    <w:p>
      <w:r>
        <w:rPr>
          <w:b/>
        </w:rPr>
        <w:t>What PLURALIS contributes:</w:t>
      </w:r>
    </w:p>
    <w:p>
      <w:pPr>
        <w:pStyle w:val="ListBullet"/>
      </w:pPr>
      <w:r>
        <w:t>Bias reduction through cultural multi-perspective reasoning</w:t>
      </w:r>
    </w:p>
    <w:p>
      <w:pPr>
        <w:pStyle w:val="ListBullet"/>
      </w:pPr>
      <w:r>
        <w:t>Transparency for applicants and employees</w:t>
      </w:r>
    </w:p>
    <w:p>
      <w:pPr>
        <w:pStyle w:val="ListBullet"/>
      </w:pPr>
      <w:r>
        <w:t>Auditability for works councils</w:t>
      </w:r>
    </w:p>
    <w:p>
      <w:pPr>
        <w:pStyle w:val="ListBullet"/>
      </w:pPr>
      <w:r>
        <w:t>Protection against discrimination</w:t>
      </w:r>
    </w:p>
    <w:p>
      <w:pPr>
        <w:pStyle w:val="Heading2"/>
      </w:pPr>
      <w:r>
        <w:t>Additional application areas</w:t>
      </w:r>
    </w:p>
    <w:p>
      <w:pPr>
        <w:pStyle w:val="ListBullet"/>
        <w:spacing w:after="0"/>
      </w:pPr>
      <w:r>
        <w:t>Legal systems: judicial assistance, contract analysis, forecasting systems</w:t>
      </w:r>
    </w:p>
    <w:p>
      <w:pPr>
        <w:pStyle w:val="ListBullet"/>
        <w:spacing w:after="0"/>
      </w:pPr>
      <w:r>
        <w:t>International organizations: UN decision support, development cooperation, conflict mediation</w:t>
      </w:r>
    </w:p>
    <w:p>
      <w:pPr>
        <w:pStyle w:val="ListBullet"/>
        <w:spacing w:after="0"/>
      </w:pPr>
      <w:r>
        <w:t>Critical infrastructure: energy distribution, water supply, traffic control, emergency management</w:t>
      </w:r>
    </w:p>
    <w:p>
      <w:pPr>
        <w:pStyle w:val="ListBullet"/>
        <w:spacing w:after="0"/>
      </w:pPr>
      <w:r>
        <w:t>Security &amp; defense: risk analysis, threat detection, ethical boundaries for autonomous systems</w:t>
      </w:r>
    </w:p>
    <w:p>
      <w:pPr>
        <w:pStyle w:val="ListBullet"/>
        <w:spacing w:after="0"/>
      </w:pPr>
      <w:r>
        <w:t>Climate &amp; resources: climate modeling, resource allocation, sustainability assessment</w:t>
      </w:r>
    </w:p>
    <w:p>
      <w:pPr>
        <w:pStyle w:val="Heading1"/>
      </w:pPr>
      <w:r>
        <w:t>When is PLURALIS the right solution?</w:t>
      </w:r>
    </w:p>
    <w:p>
      <w:r>
        <w:t>PLURALIS is ideal when:</w:t>
      </w:r>
    </w:p>
    <w:p>
      <w:pPr>
        <w:pStyle w:val="ListBullet"/>
        <w:spacing w:after="0"/>
      </w:pPr>
      <w:r>
        <w:t>High ethical relevance: decisions directly affect people</w:t>
      </w:r>
    </w:p>
    <w:p>
      <w:pPr>
        <w:pStyle w:val="ListBullet"/>
        <w:spacing w:after="0"/>
      </w:pPr>
      <w:r>
        <w:t>Plurality matters: culturally, socially, or regionally diverse perspectives are needed</w:t>
      </w:r>
    </w:p>
    <w:p>
      <w:pPr>
        <w:pStyle w:val="ListBullet"/>
        <w:spacing w:after="0"/>
      </w:pPr>
      <w:r>
        <w:t>Transparency is required: audit, accountability, or legal protection is necessary</w:t>
      </w:r>
    </w:p>
    <w:p>
      <w:pPr>
        <w:pStyle w:val="ListBullet"/>
        <w:spacing w:after="0"/>
      </w:pPr>
      <w:r>
        <w:t>Long-term security: protection against manipulation over years</w:t>
      </w:r>
    </w:p>
    <w:p>
      <w:pPr>
        <w:pStyle w:val="ListBullet"/>
        <w:spacing w:after="0"/>
      </w:pPr>
      <w:r>
        <w:t>Stakeholder plurality: different interest groups have legitimate claims</w:t>
      </w:r>
    </w:p>
    <w:p>
      <w:pPr>
        <w:pStyle w:val="ListBullet"/>
        <w:spacing w:after="0"/>
      </w:pPr>
      <w:r>
        <w:t>Critical responsibility: high societal or infrastructural significance</w:t>
      </w:r>
    </w:p>
    <w:p>
      <w:pPr>
        <w:pStyle w:val="Heading1"/>
      </w:pPr>
      <w:r>
        <w:t>Current status (Phase 0)</w:t>
      </w:r>
    </w:p>
    <w:p>
      <w:r>
        <w:t>PLURALIS is currently in Phase 0: honest structural formation and minimum technical feasibility.</w:t>
      </w:r>
    </w:p>
    <w:p>
      <w:r>
        <w:t>Developed:</w:t>
      </w:r>
    </w:p>
    <w:p>
      <w:pPr>
        <w:pStyle w:val="ListBullet"/>
        <w:spacing w:after="0"/>
      </w:pPr>
      <w:r>
        <w:t>Core Ethics Framework v1.1 with clear red lines and protective clauses</w:t>
      </w:r>
    </w:p>
    <w:p>
      <w:pPr>
        <w:pStyle w:val="ListBullet"/>
        <w:spacing w:after="0"/>
      </w:pPr>
      <w:r>
        <w:t>Ethical Technical Review v0.2 (24 criteria, operationally usable)</w:t>
      </w:r>
    </w:p>
    <w:p>
      <w:pPr>
        <w:pStyle w:val="ListBullet"/>
        <w:spacing w:after="0"/>
      </w:pPr>
      <w:r>
        <w:t>KOBI method (multi-AI deliberation for transparent synthesis)</w:t>
      </w:r>
    </w:p>
    <w:p>
      <w:pPr>
        <w:pStyle w:val="ListBullet"/>
        <w:spacing w:after="0"/>
      </w:pPr>
      <w:r>
        <w:t>First demonstrators (NFC tags, policy review, audit logs)</w:t>
      </w:r>
    </w:p>
    <w:p>
      <w:pPr>
        <w:pStyle w:val="ListBullet"/>
        <w:spacing w:after="0"/>
      </w:pPr>
      <w:r>
        <w:t>Complete documentation and outreach materials</w:t>
      </w:r>
    </w:p>
    <w:p>
      <w:r>
        <w:t>We are currently not seeking investment, but technical validation and conversations with partners who understand ethics as an architectural principle.</w:t>
      </w:r>
    </w:p>
    <w:p>
      <w:pPr>
        <w:pStyle w:val="Heading1"/>
      </w:pPr>
      <w:r>
        <w:t>What makes PLURALIS unique</w:t>
      </w:r>
    </w:p>
    <w:p>
      <w:pPr>
        <w:pStyle w:val="Heading2"/>
      </w:pPr>
      <w:r>
        <w:t>Hardware instead of only software</w:t>
      </w:r>
    </w:p>
    <w:p>
      <w:r>
        <w:t>Ethical rules are not just code, but physically anchored in hardware—like secure elements in passports or credit cards. Software updates cannot change them.</w:t>
      </w:r>
    </w:p>
    <w:p>
      <w:pPr>
        <w:pStyle w:val="Heading2"/>
      </w:pPr>
      <w:r>
        <w:t>Plural instead of monopolistic</w:t>
      </w:r>
    </w:p>
    <w:p>
      <w:r>
        <w:t>No single AI with one perspective, but a federated architecture with culturally diverse perspective AIs whose outputs are synthesized transparently.</w:t>
      </w:r>
    </w:p>
    <w:p>
      <w:pPr>
        <w:pStyle w:val="Heading2"/>
      </w:pPr>
      <w:r>
        <w:t>Transparent instead of black-box</w:t>
      </w:r>
    </w:p>
    <w:p>
      <w:r>
        <w:t>Every decision is documented in KOBI logs: who, when, why, and on what basis. Affected people can inspect the reasoning and object.</w:t>
      </w:r>
    </w:p>
    <w:p>
      <w:pPr>
        <w:pStyle w:val="Heading2"/>
      </w:pPr>
      <w:r>
        <w:t>Auditable instead of uncontrollable</w:t>
      </w:r>
    </w:p>
    <w:p>
      <w:r>
        <w:t>Tamper-resistant audit trails enable later review by regulators, courts, or independent institutions.</w:t>
      </w:r>
    </w:p>
    <w:p>
      <w:pPr>
        <w:pStyle w:val="Heading2"/>
      </w:pPr>
      <w:r>
        <w:t>Operationally measurable instead of merely declarative</w:t>
      </w:r>
    </w:p>
    <w:p>
      <w:r>
        <w:t>24 concrete review criteria translate philosophical principles into testable, operational requirements—comparable to ISO standards, but for AI ethics.</w:t>
      </w:r>
    </w:p>
    <w:p>
      <w:pPr>
        <w:pStyle w:val="Heading1"/>
      </w:pPr>
      <w:r>
        <w:t>Contact &amp; further information</w:t>
      </w:r>
    </w:p>
    <w:p>
      <w:r>
        <w:t>Christian Schmidhuber</w:t>
      </w:r>
    </w:p>
    <w:p>
      <w:r>
        <w:t>PLURALIS – Hardware-Anchored AI Governance</w:t>
      </w:r>
    </w:p>
    <w:p>
      <w:r>
        <w:t>Munich, Germany</w:t>
      </w:r>
    </w:p>
    <w:p>
      <w:r>
        <w:t>Email: pluralis@posteo.com</w:t>
      </w:r>
    </w:p>
    <w:p>
      <w:r>
        <w:t>GitHub: github.com/Kobi17-17/PLURALIS</w:t>
      </w:r>
    </w:p>
    <w:p>
      <w:r>
        <w:t>Phase 0: Honest structural formation | March 2026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