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CD0147C" w14:textId="00B63D57" w:rsidR="00CC28EB" w:rsidRDefault="00CC28EB" w:rsidP="00D11AA3">
      <w:pPr>
        <w:pStyle w:val="Heading1"/>
        <w:numPr>
          <w:ilvl w:val="0"/>
          <w:numId w:val="1"/>
        </w:numPr>
        <w:ind w:left="0"/>
        <w:rPr>
          <w:lang w:val="sr-Latn-RS"/>
        </w:rPr>
      </w:pPr>
      <w:bookmarkStart w:id="0" w:name="_Toc181720274"/>
      <w:r>
        <w:rPr>
          <w:lang w:val="sr-Latn-RS"/>
        </w:rPr>
        <w:t>Uvod</w:t>
      </w:r>
      <w:bookmarkEnd w:id="0"/>
    </w:p>
    <w:p w14:paraId="3890493D" w14:textId="2EC61CE3" w:rsidR="000748F1" w:rsidRP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D11AA3">
      <w:pPr>
        <w:pStyle w:val="Heading2"/>
        <w:numPr>
          <w:ilvl w:val="1"/>
          <w:numId w:val="1"/>
        </w:numPr>
        <w:ind w:left="0"/>
        <w:rPr>
          <w:lang w:val="sr-Latn-RS"/>
        </w:rPr>
      </w:pPr>
      <w:bookmarkStart w:id="1" w:name="_Toc181720275"/>
      <w:r>
        <w:rPr>
          <w:lang w:val="sr-Latn-RS"/>
        </w:rPr>
        <w:t>Cilj razvoja</w:t>
      </w:r>
      <w:bookmarkEnd w:id="1"/>
    </w:p>
    <w:p w14:paraId="2491DA44" w14:textId="4A8FFB25" w:rsidR="008C1185" w:rsidRDefault="008C1185" w:rsidP="00D11AA3">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D11AA3">
      <w:pPr>
        <w:pStyle w:val="Heading2"/>
        <w:numPr>
          <w:ilvl w:val="1"/>
          <w:numId w:val="1"/>
        </w:numPr>
        <w:ind w:left="0"/>
        <w:rPr>
          <w:lang w:val="sr-Cyrl-RS"/>
        </w:rPr>
      </w:pPr>
      <w:bookmarkStart w:id="2" w:name="_Toc181720276"/>
      <w:r>
        <w:rPr>
          <w:lang w:val="sr-Latn-RS"/>
        </w:rPr>
        <w:t>Obim sistema</w:t>
      </w:r>
      <w:bookmarkEnd w:id="2"/>
    </w:p>
    <w:p w14:paraId="7A9C0971" w14:textId="3CAD1E65" w:rsidR="00E21421" w:rsidRPr="003749B5" w:rsidRDefault="00E21421" w:rsidP="00D11AA3">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D11AA3">
      <w:pPr>
        <w:pStyle w:val="Heading2"/>
        <w:numPr>
          <w:ilvl w:val="1"/>
          <w:numId w:val="1"/>
        </w:numPr>
        <w:ind w:left="0"/>
        <w:rPr>
          <w:lang w:val="sr-Latn-RS"/>
        </w:rPr>
      </w:pPr>
      <w:bookmarkStart w:id="3" w:name="_Toc181720277"/>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D11AA3">
      <w:pPr>
        <w:pStyle w:val="Heading3"/>
        <w:numPr>
          <w:ilvl w:val="2"/>
          <w:numId w:val="1"/>
        </w:numPr>
        <w:ind w:left="0"/>
        <w:rPr>
          <w:lang w:val="sr-Latn-RS"/>
        </w:rPr>
      </w:pPr>
      <w:bookmarkStart w:id="4" w:name="_Toc181720278"/>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rsidP="00D11AA3">
      <w:pPr>
        <w:rPr>
          <w:lang w:val="sr-Latn-RS"/>
        </w:rPr>
      </w:pPr>
      <w:r>
        <w:rPr>
          <w:lang w:val="sr-Latn-RS"/>
        </w:rPr>
        <w:br w:type="page"/>
      </w:r>
    </w:p>
    <w:p w14:paraId="5A382680" w14:textId="77777777" w:rsidR="002D2AA5" w:rsidRPr="00D6289E" w:rsidRDefault="002D2AA5" w:rsidP="00D11AA3">
      <w:pPr>
        <w:rPr>
          <w:lang w:val="sr-Cyrl-RS"/>
        </w:rPr>
      </w:pPr>
    </w:p>
    <w:p w14:paraId="112302EF" w14:textId="0ABDC6B2" w:rsidR="002C1FFC" w:rsidRPr="00A47375" w:rsidRDefault="00CC28EB" w:rsidP="00D11AA3">
      <w:pPr>
        <w:pStyle w:val="Heading3"/>
        <w:numPr>
          <w:ilvl w:val="2"/>
          <w:numId w:val="1"/>
        </w:numPr>
        <w:ind w:left="0"/>
        <w:rPr>
          <w:lang w:val="sr-Latn-RS"/>
        </w:rPr>
      </w:pPr>
      <w:bookmarkStart w:id="5" w:name="_Toc181720279"/>
      <w:r w:rsidRPr="00CC28EB">
        <w:rPr>
          <w:lang w:val="sr-Latn-RS"/>
        </w:rPr>
        <w:t>Funkcije proizvoda</w:t>
      </w:r>
      <w:bookmarkEnd w:id="5"/>
    </w:p>
    <w:p w14:paraId="6D2C466E" w14:textId="3629A88D" w:rsidR="00ED56D2" w:rsidRDefault="00ED56D2" w:rsidP="00D11AA3">
      <w:pPr>
        <w:pStyle w:val="Heading3"/>
        <w:numPr>
          <w:ilvl w:val="2"/>
          <w:numId w:val="1"/>
        </w:numPr>
        <w:ind w:left="0"/>
        <w:rPr>
          <w:lang w:val="sr-Latn-RS"/>
        </w:rPr>
      </w:pPr>
      <w:r>
        <w:rPr>
          <w:lang w:val="sr-Latn-RS"/>
        </w:rPr>
        <w:t>Karakteristike korisnika</w:t>
      </w:r>
    </w:p>
    <w:p w14:paraId="5BC53435" w14:textId="4A74FEE4" w:rsidR="00ED56D2" w:rsidRPr="00ED56D2" w:rsidRDefault="00ED56D2" w:rsidP="00D11AA3">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D11AA3">
      <w:pPr>
        <w:pStyle w:val="ListParagraph"/>
        <w:ind w:left="0"/>
        <w:rPr>
          <w:lang w:val="sr-Latn-RS"/>
        </w:rPr>
      </w:pPr>
    </w:p>
    <w:p w14:paraId="7FC5D8F4" w14:textId="77777777" w:rsidR="00ED56D2" w:rsidRPr="002C1FFC" w:rsidRDefault="00ED56D2" w:rsidP="00D11AA3">
      <w:pPr>
        <w:rPr>
          <w:lang w:val="sr-Latn-RS"/>
        </w:rPr>
      </w:pPr>
    </w:p>
    <w:p w14:paraId="5F007385" w14:textId="77777777" w:rsidR="00D30D38" w:rsidRPr="007B67F3" w:rsidRDefault="00D30D38" w:rsidP="00D11AA3">
      <w:pPr>
        <w:rPr>
          <w:lang w:val="sr-Latn-RS"/>
        </w:rPr>
      </w:pPr>
    </w:p>
    <w:p w14:paraId="7917F933" w14:textId="04A51892" w:rsidR="00CC28EB" w:rsidRDefault="00CC28EB" w:rsidP="00D11AA3">
      <w:pPr>
        <w:pStyle w:val="Heading3"/>
        <w:numPr>
          <w:ilvl w:val="2"/>
          <w:numId w:val="1"/>
        </w:numPr>
        <w:ind w:left="0"/>
        <w:rPr>
          <w:lang w:val="sr-Cyrl-RS"/>
        </w:rPr>
      </w:pPr>
      <w:bookmarkStart w:id="6" w:name="_Toc181720281"/>
      <w:r>
        <w:rPr>
          <w:lang w:val="sr-Latn-RS"/>
        </w:rPr>
        <w:t>Ogranicenja</w:t>
      </w:r>
      <w:bookmarkEnd w:id="6"/>
    </w:p>
    <w:p w14:paraId="26F185F4" w14:textId="77777777" w:rsidR="00D6289E" w:rsidRPr="00D6289E" w:rsidRDefault="00D6289E" w:rsidP="00D11AA3">
      <w:pPr>
        <w:rPr>
          <w:lang w:val="sr-Cyrl-RS"/>
        </w:rPr>
      </w:pPr>
    </w:p>
    <w:p w14:paraId="0623369B" w14:textId="6907602F" w:rsidR="00CC28EB" w:rsidRDefault="00BA3FCE" w:rsidP="00D11AA3">
      <w:pPr>
        <w:pStyle w:val="Heading2"/>
        <w:numPr>
          <w:ilvl w:val="1"/>
          <w:numId w:val="1"/>
        </w:numPr>
        <w:ind w:left="0"/>
        <w:rPr>
          <w:lang w:val="sr-Latn-RS"/>
        </w:rPr>
      </w:pPr>
      <w:bookmarkStart w:id="7" w:name="_Toc181720282"/>
      <w:r>
        <w:rPr>
          <w:lang w:val="sr-Latn-RS"/>
        </w:rPr>
        <w:t>Definicije</w:t>
      </w:r>
      <w:bookmarkEnd w:id="7"/>
    </w:p>
    <w:p w14:paraId="4F03A780" w14:textId="3CC7AA94" w:rsidR="009C7926" w:rsidRPr="009C7926" w:rsidRDefault="009C7926" w:rsidP="00D11AA3">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D11AA3">
      <w:pPr>
        <w:rPr>
          <w:lang w:val="sr-Latn-RS"/>
        </w:rPr>
      </w:pPr>
    </w:p>
    <w:p w14:paraId="02FAC294" w14:textId="1A1104FE" w:rsidR="00BA3FCE" w:rsidRDefault="00BA3FCE" w:rsidP="00D11AA3">
      <w:pPr>
        <w:pStyle w:val="Heading1"/>
        <w:numPr>
          <w:ilvl w:val="0"/>
          <w:numId w:val="1"/>
        </w:numPr>
        <w:ind w:left="0"/>
        <w:rPr>
          <w:lang w:val="sr-Latn-RS"/>
        </w:rPr>
      </w:pPr>
      <w:bookmarkStart w:id="8" w:name="_Toc181720283"/>
      <w:r>
        <w:rPr>
          <w:lang w:val="sr-Latn-RS"/>
        </w:rPr>
        <w:t>Reference</w:t>
      </w:r>
      <w:bookmarkEnd w:id="8"/>
    </w:p>
    <w:p w14:paraId="19F94C6F" w14:textId="77777777" w:rsidR="00894964" w:rsidRPr="00894964" w:rsidRDefault="00894964" w:rsidP="00D11AA3">
      <w:pPr>
        <w:rPr>
          <w:lang w:val="sr-Latn-RS"/>
        </w:rPr>
      </w:pPr>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23366A0" w14:textId="4E5A7EA6" w:rsidR="00894964" w:rsidRPr="00894964" w:rsidRDefault="00894964" w:rsidP="00D11AA3">
      <w:pPr>
        <w:pStyle w:val="ListParagraph"/>
        <w:numPr>
          <w:ilvl w:val="0"/>
          <w:numId w:val="2"/>
        </w:numPr>
        <w:ind w:left="0"/>
        <w:rPr>
          <w:lang w:val="sr-Latn-RS"/>
        </w:rPr>
      </w:pPr>
      <w:r>
        <w:rPr>
          <w:lang w:val="sr-Latn-RS"/>
        </w:rPr>
        <w:t>Propisi o pruzanju elektronskih usluga</w:t>
      </w:r>
    </w:p>
    <w:p w14:paraId="2CF08F1A" w14:textId="52CFCA6A" w:rsidR="00894964" w:rsidRDefault="00894964" w:rsidP="00D11AA3">
      <w:pPr>
        <w:rPr>
          <w:lang w:val="sr-Latn-RS"/>
        </w:rPr>
      </w:pPr>
    </w:p>
    <w:p w14:paraId="08952458" w14:textId="38006B90" w:rsidR="00CF556F" w:rsidRDefault="00CF556F" w:rsidP="00D11AA3">
      <w:pPr>
        <w:rPr>
          <w:lang w:val="sr-Latn-RS"/>
        </w:rPr>
      </w:pPr>
    </w:p>
    <w:p w14:paraId="032B31E2" w14:textId="0E5D68C6" w:rsidR="00CF556F" w:rsidRDefault="00CF556F" w:rsidP="00D11AA3">
      <w:pPr>
        <w:rPr>
          <w:lang w:val="sr-Latn-RS"/>
        </w:rPr>
      </w:pPr>
    </w:p>
    <w:p w14:paraId="308926E2" w14:textId="3B29FBF1" w:rsidR="00CF556F" w:rsidRDefault="00CF556F" w:rsidP="00D11AA3">
      <w:pPr>
        <w:rPr>
          <w:lang w:val="sr-Latn-RS"/>
        </w:rPr>
      </w:pPr>
    </w:p>
    <w:p w14:paraId="54B32052" w14:textId="6B04C429" w:rsidR="00CF556F" w:rsidRDefault="00CF556F" w:rsidP="00D11AA3">
      <w:pPr>
        <w:rPr>
          <w:lang w:val="sr-Latn-RS"/>
        </w:rPr>
      </w:pPr>
    </w:p>
    <w:p w14:paraId="30E63B80" w14:textId="77777777" w:rsidR="00CF556F" w:rsidRPr="00894964" w:rsidRDefault="00CF556F" w:rsidP="00D11AA3">
      <w:pPr>
        <w:rPr>
          <w:lang w:val="sr-Latn-RS"/>
        </w:rPr>
      </w:pPr>
    </w:p>
    <w:p w14:paraId="0093CDBB" w14:textId="302CF80B" w:rsidR="00BA3FCE" w:rsidRPr="00894964" w:rsidRDefault="00BA3FCE" w:rsidP="00D11AA3">
      <w:pPr>
        <w:pStyle w:val="Heading1"/>
        <w:numPr>
          <w:ilvl w:val="0"/>
          <w:numId w:val="1"/>
        </w:numPr>
        <w:ind w:left="0"/>
        <w:rPr>
          <w:b w:val="0"/>
          <w:lang w:val="sr-Latn-RS"/>
        </w:rPr>
      </w:pPr>
      <w:bookmarkStart w:id="9" w:name="_Toc181720284"/>
      <w:r w:rsidRPr="00894964">
        <w:rPr>
          <w:b w:val="0"/>
          <w:lang w:val="sr-Latn-RS"/>
        </w:rPr>
        <w:t>Specifikacije zahteva</w:t>
      </w:r>
      <w:bookmarkEnd w:id="9"/>
    </w:p>
    <w:p w14:paraId="48349A75" w14:textId="0823339C" w:rsidR="00845D59" w:rsidRDefault="00845D59" w:rsidP="00D11AA3">
      <w:pPr>
        <w:pStyle w:val="ListParagraph"/>
        <w:ind w:left="0"/>
      </w:pPr>
      <w:r>
        <w:t xml:space="preserve">Specifikacije zahteva </w:t>
      </w:r>
      <w:r w:rsidR="00CF556F">
        <w:t xml:space="preserve">odnose se na sve neophodone funkcionalnosti sistema. MyCinema je mobilna I web aplikacija koja treba biti laka za koriscenje I navigaciju. </w:t>
      </w:r>
      <w:r w:rsidR="00A47375">
        <w:t xml:space="preserve">Mora imati </w:t>
      </w:r>
      <w:r w:rsidR="00CF556F">
        <w:t>intuitivni user-</w:t>
      </w:r>
      <w:r w:rsidR="00CF556F">
        <w:lastRenderedPageBreak/>
        <w:t>friendly interfejs koji omogucava korisniku da u par klika, pregleda I iskoristi usluge koje nudimo.</w:t>
      </w:r>
      <w:r w:rsidR="00A47375">
        <w:t xml:space="preserve"> 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5CDEC721"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 projekcija </w:t>
      </w:r>
      <w:r w:rsidR="00A47375">
        <w:rPr>
          <w:lang w:val="sr-Latn-RS"/>
        </w:rPr>
        <w:t>i neophodne informacije o njima( datum,vreme,broj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44AADDF6" w:rsidR="00CF556F" w:rsidRDefault="00A47375" w:rsidP="00D11AA3">
      <w:pPr>
        <w:pStyle w:val="ListParagraph"/>
        <w:numPr>
          <w:ilvl w:val="0"/>
          <w:numId w:val="4"/>
        </w:numPr>
        <w:ind w:left="0"/>
        <w:rPr>
          <w:lang w:val="sr-Latn-RS"/>
        </w:rPr>
      </w:pPr>
      <w:r>
        <w:rPr>
          <w:lang w:val="sr-Latn-RS"/>
        </w:rPr>
        <w:t>Prikaz menija(hrana,pice)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4ADB8609"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7C5BED3F"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6CA3F73C" w:rsidR="00A47375" w:rsidRPr="00A47375" w:rsidRDefault="00D11AA3" w:rsidP="00D11AA3">
      <w:pPr>
        <w:pStyle w:val="ListParagraph"/>
        <w:numPr>
          <w:ilvl w:val="0"/>
          <w:numId w:val="4"/>
        </w:numPr>
        <w:ind w:left="0"/>
        <w:rPr>
          <w:lang w:val="sr-Latn-RS"/>
        </w:rPr>
      </w:pPr>
      <w:r>
        <w:rPr>
          <w:lang w:val="sr-Latn-RS"/>
        </w:rPr>
        <w:t>Mogucnost deaktivacije naloga</w:t>
      </w:r>
      <w:bookmarkStart w:id="10" w:name="_GoBack"/>
      <w:bookmarkEnd w:id="10"/>
    </w:p>
    <w:p w14:paraId="64644E14" w14:textId="03BB3799" w:rsidR="00BA3FCE" w:rsidRDefault="00BA3FCE" w:rsidP="00D11AA3">
      <w:pPr>
        <w:pStyle w:val="Heading2"/>
        <w:rPr>
          <w:lang w:val="sr-Latn-RS"/>
        </w:rPr>
      </w:pPr>
      <w:bookmarkStart w:id="11" w:name="_Toc181720285"/>
      <w:r>
        <w:rPr>
          <w:lang w:val="sr-Latn-RS"/>
        </w:rPr>
        <w:t>3.2 Funkcije</w:t>
      </w:r>
      <w:bookmarkEnd w:id="11"/>
    </w:p>
    <w:p w14:paraId="6F407FF7" w14:textId="7483AA86" w:rsidR="00BA3FCE" w:rsidRDefault="00BA3FCE" w:rsidP="00D11AA3">
      <w:pPr>
        <w:pStyle w:val="Heading2"/>
        <w:rPr>
          <w:lang w:val="sr-Latn-RS"/>
        </w:rPr>
      </w:pPr>
      <w:bookmarkStart w:id="12" w:name="_Toc181720286"/>
      <w:r>
        <w:rPr>
          <w:lang w:val="sr-Latn-RS"/>
        </w:rPr>
        <w:t>3.3 Pogodnost za upotrebu</w:t>
      </w:r>
      <w:bookmarkEnd w:id="12"/>
    </w:p>
    <w:p w14:paraId="61787707" w14:textId="77BFEE3E" w:rsidR="00BA3FCE" w:rsidRDefault="00BA3FCE" w:rsidP="00D11AA3">
      <w:pPr>
        <w:pStyle w:val="Heading2"/>
        <w:rPr>
          <w:lang w:val="sr-Latn-RS"/>
        </w:rPr>
      </w:pPr>
      <w:bookmarkStart w:id="13" w:name="_Toc181720287"/>
      <w:r>
        <w:rPr>
          <w:lang w:val="sr-Latn-RS"/>
        </w:rPr>
        <w:t>3.4 Zahtevane performanse</w:t>
      </w:r>
      <w:bookmarkEnd w:id="13"/>
    </w:p>
    <w:p w14:paraId="31BE2130" w14:textId="77777777" w:rsidR="00720D18" w:rsidRDefault="00720D18" w:rsidP="00D11AA3">
      <w:pPr>
        <w:rPr>
          <w:lang w:val="sr-Latn-RS"/>
        </w:rPr>
      </w:pPr>
    </w:p>
    <w:p w14:paraId="62DB9246" w14:textId="77777777" w:rsidR="00720D18" w:rsidRDefault="00720D18" w:rsidP="00D11AA3">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D11AA3">
      <w:pPr>
        <w:rPr>
          <w:lang w:val="sr-Latn-RS"/>
        </w:rPr>
      </w:pPr>
      <w:r>
        <w:rPr>
          <w:lang w:val="sr-Latn-RS"/>
        </w:rPr>
        <w:t>1.Kombinacija arhitektonskog dizajna,</w:t>
      </w:r>
    </w:p>
    <w:p w14:paraId="11E1D7C6" w14:textId="77777777" w:rsidR="00720D18" w:rsidRDefault="00720D18" w:rsidP="00D11AA3">
      <w:pPr>
        <w:rPr>
          <w:lang w:val="sr-Latn-RS"/>
        </w:rPr>
      </w:pPr>
      <w:r>
        <w:rPr>
          <w:lang w:val="sr-Latn-RS"/>
        </w:rPr>
        <w:t>2.Optimizacija performansi</w:t>
      </w:r>
    </w:p>
    <w:p w14:paraId="201F893E" w14:textId="77777777" w:rsidR="00720D18" w:rsidRDefault="00720D18" w:rsidP="00D11AA3">
      <w:pPr>
        <w:rPr>
          <w:lang w:val="sr-Latn-RS"/>
        </w:rPr>
      </w:pPr>
      <w:r>
        <w:rPr>
          <w:lang w:val="sr-Latn-RS"/>
        </w:rPr>
        <w:t>3.Upravljanje resursima.</w:t>
      </w:r>
    </w:p>
    <w:p w14:paraId="74E0DFD8" w14:textId="77777777" w:rsidR="00720D18" w:rsidRDefault="00720D18" w:rsidP="00D11AA3">
      <w:pPr>
        <w:rPr>
          <w:lang w:val="sr-Latn-RS"/>
        </w:rPr>
      </w:pPr>
    </w:p>
    <w:p w14:paraId="71F856E1" w14:textId="77777777" w:rsidR="00720D18" w:rsidRDefault="00720D18" w:rsidP="00D11AA3">
      <w:r w:rsidRPr="0063384B">
        <w:t>Vreme odziva se odnosi na to koliko brzo sistem procesuje zahtev korisnika i vraća oovratnu informaciju.</w:t>
      </w:r>
    </w:p>
    <w:p w14:paraId="5F29E7DA" w14:textId="77777777" w:rsidR="00720D18" w:rsidRPr="0063384B"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D11AA3">
      <w:pPr>
        <w:rPr>
          <w:lang w:val="sr-Latn-RS"/>
        </w:rPr>
      </w:pPr>
    </w:p>
    <w:p w14:paraId="738FE107" w14:textId="77777777" w:rsidR="00720D18" w:rsidRPr="00720D18" w:rsidRDefault="00720D18" w:rsidP="00D11AA3">
      <w:pPr>
        <w:rPr>
          <w:lang w:val="sr-Latn-RS"/>
        </w:rPr>
      </w:pPr>
    </w:p>
    <w:p w14:paraId="0A7D5E91" w14:textId="4D96DCF2" w:rsidR="00BA3FCE" w:rsidRDefault="00BA3FCE" w:rsidP="00D11AA3">
      <w:pPr>
        <w:pStyle w:val="Heading2"/>
        <w:rPr>
          <w:lang w:val="sr-Latn-RS"/>
        </w:rPr>
      </w:pPr>
      <w:bookmarkStart w:id="14" w:name="_Toc181720288"/>
      <w:r>
        <w:rPr>
          <w:lang w:val="sr-Latn-RS"/>
        </w:rPr>
        <w:t>3.5 Zahtevi baze podataka</w:t>
      </w:r>
      <w:bookmarkEnd w:id="14"/>
    </w:p>
    <w:p w14:paraId="68FB9016" w14:textId="77777777" w:rsidR="00FD0B0F" w:rsidRDefault="00FD0B0F" w:rsidP="00D11AA3">
      <w:pPr>
        <w:rPr>
          <w:lang w:val="sr-Latn-RS"/>
        </w:rPr>
      </w:pPr>
    </w:p>
    <w:p w14:paraId="6E72E5FE" w14:textId="0416863D" w:rsidR="00FD0B0F" w:rsidRPr="00FD0B0F" w:rsidRDefault="00FD0B0F" w:rsidP="00D11AA3">
      <w:pPr>
        <w:rPr>
          <w:lang w:val="sr-Latn-RS"/>
        </w:rPr>
      </w:pPr>
      <w:r>
        <w:rPr>
          <w:noProof/>
        </w:rPr>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D11AA3">
      <w:pPr>
        <w:rPr>
          <w:lang w:val="sr-Latn-RS"/>
        </w:rPr>
      </w:pPr>
    </w:p>
    <w:p w14:paraId="131965DB" w14:textId="77777777" w:rsidR="00FD0B0F" w:rsidRPr="00FD0B0F" w:rsidRDefault="00FD0B0F" w:rsidP="00D11AA3">
      <w:pPr>
        <w:rPr>
          <w:lang w:val="sr-Latn-RS"/>
        </w:rPr>
      </w:pPr>
    </w:p>
    <w:p w14:paraId="2FA71345" w14:textId="78B1ED32" w:rsidR="00845D59" w:rsidRDefault="00845D59" w:rsidP="00D11AA3">
      <w:pPr>
        <w:rPr>
          <w:lang w:val="sr-Latn-RS"/>
        </w:rPr>
      </w:pPr>
    </w:p>
    <w:p w14:paraId="5CE5A1A1" w14:textId="4E84B5BC" w:rsidR="00845D59" w:rsidRDefault="00845D59" w:rsidP="00D11AA3">
      <w:pPr>
        <w:rPr>
          <w:lang w:val="sr-Latn-RS"/>
        </w:rPr>
      </w:pPr>
    </w:p>
    <w:p w14:paraId="543CC124" w14:textId="18B31BE5" w:rsidR="00845D59" w:rsidRDefault="00845D59" w:rsidP="00D11AA3">
      <w:pPr>
        <w:rPr>
          <w:lang w:val="sr-Latn-RS"/>
        </w:rPr>
      </w:pPr>
    </w:p>
    <w:p w14:paraId="2A41DE4F" w14:textId="45B19B07" w:rsidR="00845D59" w:rsidRDefault="00845D59" w:rsidP="00D11AA3">
      <w:pPr>
        <w:rPr>
          <w:lang w:val="sr-Latn-RS"/>
        </w:rPr>
      </w:pPr>
    </w:p>
    <w:p w14:paraId="499539E1" w14:textId="208C7103" w:rsidR="00845D59" w:rsidRDefault="00845D59" w:rsidP="00D11AA3">
      <w:pPr>
        <w:rPr>
          <w:lang w:val="sr-Latn-RS"/>
        </w:rPr>
      </w:pPr>
    </w:p>
    <w:p w14:paraId="46D83849" w14:textId="681AA559" w:rsidR="00845D59" w:rsidRDefault="00845D59" w:rsidP="00D11AA3">
      <w:pPr>
        <w:rPr>
          <w:lang w:val="sr-Latn-RS"/>
        </w:rPr>
      </w:pPr>
    </w:p>
    <w:p w14:paraId="61462B23" w14:textId="40ADBD4C" w:rsidR="00845D59" w:rsidRDefault="00845D59" w:rsidP="00D11AA3">
      <w:pPr>
        <w:rPr>
          <w:lang w:val="sr-Latn-RS"/>
        </w:rPr>
      </w:pPr>
    </w:p>
    <w:p w14:paraId="6443DA15" w14:textId="38B5A1E8" w:rsidR="00845D59" w:rsidRDefault="00845D59" w:rsidP="00D11AA3">
      <w:pPr>
        <w:rPr>
          <w:lang w:val="sr-Latn-RS"/>
        </w:rPr>
      </w:pPr>
    </w:p>
    <w:p w14:paraId="2B111FFE" w14:textId="7C25D19F" w:rsidR="00845D59" w:rsidRDefault="00845D59" w:rsidP="00D11AA3">
      <w:pPr>
        <w:rPr>
          <w:lang w:val="sr-Latn-RS"/>
        </w:rPr>
      </w:pPr>
    </w:p>
    <w:p w14:paraId="5AFE803C" w14:textId="2448EE86" w:rsidR="00845D59" w:rsidRPr="00845D59" w:rsidRDefault="00845D59" w:rsidP="00D11AA3">
      <w:pPr>
        <w:rPr>
          <w:lang w:val="sr-Latn-RS"/>
        </w:rPr>
      </w:pPr>
    </w:p>
    <w:p w14:paraId="5628BFB1" w14:textId="188379FD" w:rsidR="00BA3FCE" w:rsidRDefault="00BA3FCE" w:rsidP="00D11AA3">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D11AA3">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D11AA3">
      <w:pPr>
        <w:pStyle w:val="Heading2"/>
        <w:rPr>
          <w:lang w:val="sr-Latn-RS"/>
        </w:rPr>
      </w:pPr>
      <w:bookmarkStart w:id="17" w:name="_Toc181720291"/>
      <w:r>
        <w:rPr>
          <w:lang w:val="sr-Latn-RS"/>
        </w:rPr>
        <w:t>3.8 Dopunske informacije</w:t>
      </w:r>
      <w:bookmarkEnd w:id="17"/>
    </w:p>
    <w:p w14:paraId="57D7C204" w14:textId="7B415654" w:rsidR="00BA3FCE" w:rsidRDefault="00BA3FCE" w:rsidP="00D11AA3">
      <w:pPr>
        <w:pStyle w:val="Heading1"/>
        <w:rPr>
          <w:lang w:val="sr-Latn-RS"/>
        </w:rPr>
      </w:pPr>
      <w:bookmarkStart w:id="18" w:name="_Toc181720292"/>
      <w:r>
        <w:rPr>
          <w:lang w:val="sr-Latn-RS"/>
        </w:rPr>
        <w:t>4. Verifikacija</w:t>
      </w:r>
      <w:bookmarkEnd w:id="18"/>
    </w:p>
    <w:p w14:paraId="6C0F6DC3" w14:textId="37A80114" w:rsidR="00BA3FCE" w:rsidRDefault="00BA3FCE" w:rsidP="00D11AA3">
      <w:pPr>
        <w:pStyle w:val="Heading1"/>
        <w:rPr>
          <w:lang w:val="sr-Latn-RS"/>
        </w:rPr>
      </w:pPr>
      <w:bookmarkStart w:id="19" w:name="_Toc181720293"/>
      <w:r>
        <w:rPr>
          <w:lang w:val="sr-Latn-RS"/>
        </w:rPr>
        <w:t>5. Prilozi</w:t>
      </w:r>
      <w:bookmarkEnd w:id="19"/>
    </w:p>
    <w:p w14:paraId="42A35305" w14:textId="602C3F8F" w:rsidR="00BA3FCE" w:rsidRDefault="00BA3FCE" w:rsidP="00D11AA3">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D11AA3">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D11AA3">
      <w:pPr>
        <w:rPr>
          <w:lang w:val="sr-Latn-RS"/>
        </w:rPr>
      </w:pPr>
    </w:p>
    <w:p w14:paraId="1870852C" w14:textId="77777777" w:rsidR="00CC28EB" w:rsidRPr="00CC28EB" w:rsidRDefault="00CC28EB" w:rsidP="00D11AA3">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rsidP="00D11AA3">
          <w:pPr>
            <w:pStyle w:val="TOCHeading"/>
          </w:pPr>
          <w:r>
            <w:t>Sadrzaj</w:t>
          </w:r>
        </w:p>
        <w:p w14:paraId="0010B99B" w14:textId="737AF335" w:rsidR="005D3743" w:rsidRDefault="00CC28EB" w:rsidP="00D11AA3">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D11AA3" w:rsidP="00D11AA3">
          <w:pPr>
            <w:pStyle w:val="TOC2"/>
            <w:tabs>
              <w:tab w:val="left" w:pos="960"/>
              <w:tab w:val="right" w:leader="dot" w:pos="9350"/>
            </w:tabs>
            <w:ind w:left="0"/>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D11AA3" w:rsidP="00D11AA3">
          <w:pPr>
            <w:pStyle w:val="TOC2"/>
            <w:tabs>
              <w:tab w:val="left" w:pos="960"/>
              <w:tab w:val="right" w:leader="dot" w:pos="9350"/>
            </w:tabs>
            <w:ind w:left="0"/>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D11AA3" w:rsidP="00D11AA3">
          <w:pPr>
            <w:pStyle w:val="TOC2"/>
            <w:tabs>
              <w:tab w:val="left" w:pos="960"/>
              <w:tab w:val="right" w:leader="dot" w:pos="9350"/>
            </w:tabs>
            <w:ind w:left="0"/>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D11AA3" w:rsidP="00D11AA3">
          <w:pPr>
            <w:pStyle w:val="TOC3"/>
            <w:tabs>
              <w:tab w:val="left" w:pos="1200"/>
              <w:tab w:val="right" w:leader="dot" w:pos="9350"/>
            </w:tabs>
            <w:ind w:left="0"/>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D11AA3" w:rsidP="00D11AA3">
          <w:pPr>
            <w:pStyle w:val="TOC3"/>
            <w:tabs>
              <w:tab w:val="left" w:pos="1200"/>
              <w:tab w:val="right" w:leader="dot" w:pos="9350"/>
            </w:tabs>
            <w:ind w:left="0"/>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D11AA3" w:rsidP="00D11AA3">
          <w:pPr>
            <w:pStyle w:val="TOC3"/>
            <w:tabs>
              <w:tab w:val="left" w:pos="1200"/>
              <w:tab w:val="right" w:leader="dot" w:pos="9350"/>
            </w:tabs>
            <w:ind w:left="0"/>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D11AA3" w:rsidP="00D11AA3">
          <w:pPr>
            <w:pStyle w:val="TOC3"/>
            <w:tabs>
              <w:tab w:val="left" w:pos="1200"/>
              <w:tab w:val="right" w:leader="dot" w:pos="9350"/>
            </w:tabs>
            <w:ind w:left="0"/>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D11AA3" w:rsidP="00D11AA3">
          <w:pPr>
            <w:pStyle w:val="TOC2"/>
            <w:tabs>
              <w:tab w:val="left" w:pos="960"/>
              <w:tab w:val="right" w:leader="dot" w:pos="9350"/>
            </w:tabs>
            <w:ind w:left="0"/>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D11AA3" w:rsidP="00D11AA3">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D11AA3" w:rsidP="00D11AA3">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D11AA3" w:rsidP="00D11AA3">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D11AA3" w:rsidP="00D11AA3">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D11AA3" w:rsidP="00D11AA3">
          <w:pPr>
            <w:pStyle w:val="TOC2"/>
            <w:tabs>
              <w:tab w:val="right" w:leader="dot" w:pos="9350"/>
            </w:tabs>
            <w:ind w:left="0"/>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sidP="00D11AA3">
          <w:r>
            <w:rPr>
              <w:b/>
              <w:bCs/>
              <w:noProof/>
            </w:rPr>
            <w:fldChar w:fldCharType="end"/>
          </w:r>
        </w:p>
      </w:sdtContent>
    </w:sdt>
    <w:p w14:paraId="736F0CA8" w14:textId="77777777" w:rsidR="00CC28EB" w:rsidRPr="00CC28EB" w:rsidRDefault="00CC28EB" w:rsidP="00D11AA3">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E65A8"/>
    <w:rsid w:val="002C1FFC"/>
    <w:rsid w:val="002D2AA5"/>
    <w:rsid w:val="002E0A59"/>
    <w:rsid w:val="003749B5"/>
    <w:rsid w:val="003B2121"/>
    <w:rsid w:val="005240FF"/>
    <w:rsid w:val="00586630"/>
    <w:rsid w:val="0059641A"/>
    <w:rsid w:val="005B5E12"/>
    <w:rsid w:val="005D3743"/>
    <w:rsid w:val="00720D18"/>
    <w:rsid w:val="007B52E6"/>
    <w:rsid w:val="007B67F3"/>
    <w:rsid w:val="00845D59"/>
    <w:rsid w:val="00894964"/>
    <w:rsid w:val="008C1185"/>
    <w:rsid w:val="009C7926"/>
    <w:rsid w:val="00A47375"/>
    <w:rsid w:val="00A86C21"/>
    <w:rsid w:val="00AE5286"/>
    <w:rsid w:val="00B53FC9"/>
    <w:rsid w:val="00BA3FCE"/>
    <w:rsid w:val="00CC28EB"/>
    <w:rsid w:val="00CF556F"/>
    <w:rsid w:val="00D11AA3"/>
    <w:rsid w:val="00D30D38"/>
    <w:rsid w:val="00D6289E"/>
    <w:rsid w:val="00E21421"/>
    <w:rsid w:val="00E311C7"/>
    <w:rsid w:val="00ED56D2"/>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11</cp:revision>
  <dcterms:created xsi:type="dcterms:W3CDTF">2024-11-05T18:44:00Z</dcterms:created>
  <dcterms:modified xsi:type="dcterms:W3CDTF">2024-11-07T02:07:00Z</dcterms:modified>
</cp:coreProperties>
</file>