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57FFA" w14:textId="57FC498C" w:rsidR="007D2A38" w:rsidRDefault="00CC2777" w:rsidP="007D2A38">
      <w:pPr>
        <w:pStyle w:val="Title"/>
      </w:pPr>
      <w:r>
        <w:t>Project A</w:t>
      </w:r>
      <w:r w:rsidR="004B7017">
        <w:t xml:space="preserve">: </w:t>
      </w:r>
      <w:r w:rsidR="00E33447">
        <w:t xml:space="preserve">Independent Particle Systems’ Interactions </w:t>
      </w:r>
      <w:r w:rsidR="002D3BE9">
        <w:t>Modeled Realistically.</w:t>
      </w:r>
    </w:p>
    <w:p w14:paraId="39B385EE" w14:textId="3E839E87" w:rsidR="007D2A38" w:rsidRDefault="00CC2777" w:rsidP="007D2A38">
      <w:pPr>
        <w:pStyle w:val="Subtitle"/>
      </w:pPr>
      <w:r>
        <w:t>Michael Huyler (msh1851)</w:t>
      </w:r>
    </w:p>
    <w:p w14:paraId="5394F4E5" w14:textId="69388E2F" w:rsidR="00CC2777" w:rsidRDefault="00CC2777" w:rsidP="007D2A38">
      <w:pPr>
        <w:pStyle w:val="Subtitle"/>
      </w:pPr>
      <w:r>
        <w:t>15 February 2020</w:t>
      </w:r>
    </w:p>
    <w:p w14:paraId="5CD98682" w14:textId="02EB78FC" w:rsidR="007D2A38" w:rsidRDefault="007D2A38">
      <w:pPr>
        <w:rPr>
          <w:color w:val="5A5A5A" w:themeColor="text1" w:themeTint="A5"/>
          <w:spacing w:val="15"/>
        </w:rPr>
      </w:pPr>
      <w:r>
        <w:br w:type="page"/>
      </w:r>
    </w:p>
    <w:p w14:paraId="1E8D02E3" w14:textId="31A93C04" w:rsidR="00CC2777" w:rsidRDefault="007D2A38" w:rsidP="007D2A38">
      <w:pPr>
        <w:pStyle w:val="Heading1"/>
      </w:pPr>
      <w:r>
        <w:lastRenderedPageBreak/>
        <w:t>User Guide</w:t>
      </w:r>
    </w:p>
    <w:p w14:paraId="3CCA4941" w14:textId="77777777" w:rsidR="007D2A38" w:rsidRDefault="007D2A38" w:rsidP="007D2A38">
      <w:pPr>
        <w:pStyle w:val="Heading2"/>
      </w:pPr>
    </w:p>
    <w:p w14:paraId="44703DDE" w14:textId="16747876" w:rsidR="007D2A38" w:rsidRDefault="007D2A38" w:rsidP="007D2A38">
      <w:pPr>
        <w:pStyle w:val="Heading2"/>
      </w:pPr>
      <w:r>
        <w:t>Goals</w:t>
      </w:r>
      <w:r w:rsidR="009A07EB">
        <w:t xml:space="preserve"> of this Program</w:t>
      </w:r>
    </w:p>
    <w:p w14:paraId="38F5D70A" w14:textId="77777777" w:rsidR="007D2A38" w:rsidRDefault="007D2A38" w:rsidP="007D2A38">
      <w:r>
        <w:t>This project aims to serve as a visual representation of four different types of particle systems, implemented in JavaScript and WebGL. The four particle systems (in order from right to left, top to bottom on page load) are as follows.</w:t>
      </w:r>
    </w:p>
    <w:p w14:paraId="05D41E3C" w14:textId="21D5AFD8" w:rsidR="007D2A38" w:rsidRDefault="007D2A38" w:rsidP="007D2A38">
      <w:pPr>
        <w:pStyle w:val="ListParagraph"/>
        <w:numPr>
          <w:ilvl w:val="0"/>
          <w:numId w:val="1"/>
        </w:numPr>
      </w:pPr>
      <w:r>
        <w:t>90 “</w:t>
      </w:r>
      <w:proofErr w:type="spellStart"/>
      <w:r>
        <w:t>boids</w:t>
      </w:r>
      <w:proofErr w:type="spellEnd"/>
      <w:r>
        <w:t xml:space="preserve">,” or flocking particles, modeled using the methods described by Reynolds (1986). </w:t>
      </w:r>
    </w:p>
    <w:p w14:paraId="74D2B29E" w14:textId="71D69CD6" w:rsidR="007D2A38" w:rsidRDefault="007D2A38" w:rsidP="007D2A38">
      <w:pPr>
        <w:pStyle w:val="ListParagraph"/>
        <w:numPr>
          <w:ilvl w:val="0"/>
          <w:numId w:val="1"/>
        </w:numPr>
      </w:pPr>
      <w:proofErr w:type="gramStart"/>
      <w:r>
        <w:t>2000 flame/fire particles,</w:t>
      </w:r>
      <w:proofErr w:type="gramEnd"/>
      <w:r>
        <w:t xml:space="preserve"> modeled using the methods described by Reeves et al. (1983).</w:t>
      </w:r>
    </w:p>
    <w:p w14:paraId="514BA4D8" w14:textId="66CBD2D0" w:rsidR="007D2A38" w:rsidRDefault="007D2A38" w:rsidP="007D2A38">
      <w:pPr>
        <w:pStyle w:val="ListParagraph"/>
        <w:numPr>
          <w:ilvl w:val="0"/>
          <w:numId w:val="1"/>
        </w:numPr>
      </w:pPr>
      <w:r>
        <w:t>300 particles linked together by springs to form a simulated cloth.</w:t>
      </w:r>
    </w:p>
    <w:p w14:paraId="346364C2" w14:textId="6528EED2" w:rsidR="007D2A38" w:rsidRDefault="007D2A38" w:rsidP="007D2A38">
      <w:pPr>
        <w:pStyle w:val="ListParagraph"/>
        <w:numPr>
          <w:ilvl w:val="0"/>
          <w:numId w:val="1"/>
        </w:numPr>
      </w:pPr>
      <w:r>
        <w:t>300 particles constrained in a volume, under the effects of a vector field.</w:t>
      </w:r>
    </w:p>
    <w:p w14:paraId="6E5EE99E" w14:textId="5565E0A9" w:rsidR="007D2A38" w:rsidRDefault="007D2A38" w:rsidP="007D2A38">
      <w:r>
        <w:t xml:space="preserve">Each particle system demonstrates </w:t>
      </w:r>
      <w:r w:rsidR="009A07EB">
        <w:t xml:space="preserve">interesting </w:t>
      </w:r>
      <w:r>
        <w:t xml:space="preserve">particle interactions, </w:t>
      </w:r>
      <w:r w:rsidR="009A07EB">
        <w:t>and the unique features of each are listed below.</w:t>
      </w:r>
    </w:p>
    <w:p w14:paraId="40688990" w14:textId="30EBEDF5" w:rsidR="009A07EB" w:rsidRDefault="009A07EB" w:rsidP="009A07EB">
      <w:pPr>
        <w:pStyle w:val="ListParagraph"/>
        <w:numPr>
          <w:ilvl w:val="0"/>
          <w:numId w:val="2"/>
        </w:numPr>
      </w:pPr>
      <w:r>
        <w:t xml:space="preserve">The </w:t>
      </w:r>
      <w:proofErr w:type="spellStart"/>
      <w:r>
        <w:t>boids</w:t>
      </w:r>
      <w:proofErr w:type="spellEnd"/>
      <w:r>
        <w:t xml:space="preserve"> particles will “wrap around” their container in the x and y axes while maintaining a flock-like cohesion, and actively avoiding a “predator” obstacle that travels randomly.</w:t>
      </w:r>
    </w:p>
    <w:p w14:paraId="661499BB" w14:textId="71E48A3F" w:rsidR="009A07EB" w:rsidRDefault="009A07EB" w:rsidP="009A07EB">
      <w:pPr>
        <w:pStyle w:val="ListParagraph"/>
        <w:numPr>
          <w:ilvl w:val="0"/>
          <w:numId w:val="2"/>
        </w:numPr>
      </w:pPr>
      <w:r>
        <w:t>The particles that make up the flame are emitted with even distribution across the entire surface of the sphere that is located within the bounds of their container.</w:t>
      </w:r>
    </w:p>
    <w:p w14:paraId="67987604" w14:textId="36147106" w:rsidR="009A07EB" w:rsidRDefault="009A07EB" w:rsidP="009A07EB">
      <w:pPr>
        <w:pStyle w:val="ListParagraph"/>
        <w:numPr>
          <w:ilvl w:val="0"/>
          <w:numId w:val="2"/>
        </w:numPr>
      </w:pPr>
      <w:r>
        <w:t>The springs between particles are visualizable, as is the complex geometry the cloth falls on. The springs change color from white to blue to red as their level of deformation increases.</w:t>
      </w:r>
    </w:p>
    <w:p w14:paraId="4940CE71" w14:textId="3D263630" w:rsidR="009A07EB" w:rsidRDefault="009A07EB" w:rsidP="009A07EB">
      <w:pPr>
        <w:pStyle w:val="ListParagraph"/>
        <w:numPr>
          <w:ilvl w:val="0"/>
          <w:numId w:val="2"/>
        </w:numPr>
      </w:pPr>
      <w:r>
        <w:t xml:space="preserve">The particles simulate snowfall, as the flakes fall to due to gravity, they are blown into a vortex before eventually landing. After landing, they will melt, and new snow will fall to replace them. </w:t>
      </w:r>
    </w:p>
    <w:p w14:paraId="7DF99AF6" w14:textId="0D3DF361" w:rsidR="009A07EB" w:rsidRDefault="009A07EB" w:rsidP="009A07EB">
      <w:pPr>
        <w:pStyle w:val="Heading2"/>
      </w:pPr>
      <w:r>
        <w:t>Instructions on Using this Program</w:t>
      </w:r>
    </w:p>
    <w:p w14:paraId="1CAE7FAC" w14:textId="2652FC1E" w:rsidR="009A07EB" w:rsidRDefault="009A07EB" w:rsidP="009A07EB">
      <w:r>
        <w:t xml:space="preserve">Upon loading the file </w:t>
      </w:r>
      <w:r w:rsidRPr="009A07EB">
        <w:rPr>
          <w:rFonts w:ascii="Consolas" w:hAnsi="Consolas"/>
        </w:rPr>
        <w:t>HuylerMichael_ProjA.html</w:t>
      </w:r>
      <w:r>
        <w:t>, the user need not do anything</w:t>
      </w:r>
      <w:r w:rsidR="00F74C63">
        <w:t xml:space="preserve"> in order to observe the particle systems. However, their interactions become more interesting when the user interacts with the program. Listed below is a complete list of actions the user can perform in order to manipulate the program in some way.</w:t>
      </w:r>
    </w:p>
    <w:p w14:paraId="589EE1D0" w14:textId="17B3ACD4" w:rsidR="00F74C63" w:rsidRDefault="00F74C63" w:rsidP="009A07EB">
      <w:r>
        <w:t xml:space="preserve">Actions that </w:t>
      </w:r>
      <w:r w:rsidR="00A33651">
        <w:t>are performed immediately up</w:t>
      </w:r>
      <w:r>
        <w:t xml:space="preserve">on </w:t>
      </w:r>
      <w:r w:rsidR="00A33651">
        <w:t xml:space="preserve">their corresponding </w:t>
      </w:r>
      <w:r>
        <w:t>key</w:t>
      </w:r>
      <w:r w:rsidR="00A33651">
        <w:t>s</w:t>
      </w:r>
      <w:r>
        <w:t xml:space="preserve"> </w:t>
      </w:r>
      <w:r w:rsidR="00A33651">
        <w:t xml:space="preserve">being </w:t>
      </w:r>
      <w:r>
        <w:t>press</w:t>
      </w:r>
      <w:r w:rsidR="00A33651">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65"/>
        <w:gridCol w:w="6385"/>
      </w:tblGrid>
      <w:tr w:rsidR="00F74C63" w14:paraId="16524F9C" w14:textId="77777777" w:rsidTr="003D51F4">
        <w:tc>
          <w:tcPr>
            <w:tcW w:w="2965" w:type="dxa"/>
          </w:tcPr>
          <w:p w14:paraId="41B9C9B3" w14:textId="250D6211" w:rsidR="00F74C63" w:rsidRDefault="00F74C63" w:rsidP="00F74C63">
            <w:r>
              <w:t>.</w:t>
            </w:r>
          </w:p>
        </w:tc>
        <w:tc>
          <w:tcPr>
            <w:tcW w:w="6385" w:type="dxa"/>
          </w:tcPr>
          <w:p w14:paraId="0F7BAAC0" w14:textId="4B757B08" w:rsidR="00F74C63" w:rsidRDefault="00F74C63" w:rsidP="00F74C63">
            <w:r>
              <w:t>Toggles the on-screen help menu, which lists all actions available to the user.</w:t>
            </w:r>
          </w:p>
        </w:tc>
      </w:tr>
      <w:tr w:rsidR="00F74C63" w14:paraId="0DF0EAF7" w14:textId="77777777" w:rsidTr="003D51F4">
        <w:tc>
          <w:tcPr>
            <w:tcW w:w="2965" w:type="dxa"/>
          </w:tcPr>
          <w:p w14:paraId="6EC4CE90" w14:textId="70E890F1" w:rsidR="00F74C63" w:rsidRDefault="00F74C63" w:rsidP="00F74C63">
            <w:r>
              <w:t>/</w:t>
            </w:r>
          </w:p>
        </w:tc>
        <w:tc>
          <w:tcPr>
            <w:tcW w:w="6385" w:type="dxa"/>
          </w:tcPr>
          <w:p w14:paraId="0F3561AD" w14:textId="08155A80" w:rsidR="00F74C63" w:rsidRDefault="00F74C63" w:rsidP="00F74C63">
            <w:r>
              <w:t>Toggles the on-screen GUI, which allows the user to perform specific manipulations to particle systems.</w:t>
            </w:r>
          </w:p>
        </w:tc>
      </w:tr>
      <w:tr w:rsidR="00F74C63" w14:paraId="028E7BA0" w14:textId="77777777" w:rsidTr="003D51F4">
        <w:tc>
          <w:tcPr>
            <w:tcW w:w="2965" w:type="dxa"/>
          </w:tcPr>
          <w:p w14:paraId="07D18D60" w14:textId="0F4BED21" w:rsidR="00F74C63" w:rsidRDefault="00F74C63" w:rsidP="00F74C63">
            <w:r>
              <w:t>P</w:t>
            </w:r>
          </w:p>
        </w:tc>
        <w:tc>
          <w:tcPr>
            <w:tcW w:w="6385" w:type="dxa"/>
          </w:tcPr>
          <w:p w14:paraId="0D294025" w14:textId="25B7D5E2" w:rsidR="00F74C63" w:rsidRDefault="00F74C63" w:rsidP="00F74C63">
            <w:r>
              <w:t xml:space="preserve">Pauses and </w:t>
            </w:r>
            <w:proofErr w:type="spellStart"/>
            <w:r>
              <w:t>unpauses</w:t>
            </w:r>
            <w:proofErr w:type="spellEnd"/>
            <w:r>
              <w:t xml:space="preserve"> all particle systems (the camera remains moveable when paused).</w:t>
            </w:r>
          </w:p>
        </w:tc>
      </w:tr>
      <w:tr w:rsidR="00F74C63" w14:paraId="44B09C45" w14:textId="77777777" w:rsidTr="003D51F4">
        <w:tc>
          <w:tcPr>
            <w:tcW w:w="2965" w:type="dxa"/>
          </w:tcPr>
          <w:p w14:paraId="2F2954BC" w14:textId="278B3729" w:rsidR="00F74C63" w:rsidRDefault="00A33651" w:rsidP="00F74C63">
            <w:r>
              <w:t>&lt;Up Arrow Key&gt;</w:t>
            </w:r>
          </w:p>
        </w:tc>
        <w:tc>
          <w:tcPr>
            <w:tcW w:w="6385" w:type="dxa"/>
          </w:tcPr>
          <w:p w14:paraId="5FA47F32" w14:textId="50BF4D60" w:rsidR="00F74C63" w:rsidRDefault="00A33651" w:rsidP="00F74C63">
            <w:r>
              <w:t>Increases simulation speed (capped at 60 FPS).</w:t>
            </w:r>
          </w:p>
        </w:tc>
      </w:tr>
      <w:tr w:rsidR="00A33651" w14:paraId="271E4EBC" w14:textId="77777777" w:rsidTr="003D51F4">
        <w:tc>
          <w:tcPr>
            <w:tcW w:w="2965" w:type="dxa"/>
          </w:tcPr>
          <w:p w14:paraId="7B6C4AA6" w14:textId="22CFF11E" w:rsidR="00A33651" w:rsidRDefault="00A33651" w:rsidP="00F74C63">
            <w:r>
              <w:t>&lt;Down Arrow Key&gt;</w:t>
            </w:r>
          </w:p>
        </w:tc>
        <w:tc>
          <w:tcPr>
            <w:tcW w:w="6385" w:type="dxa"/>
          </w:tcPr>
          <w:p w14:paraId="0478BE04" w14:textId="786B57C0" w:rsidR="00A33651" w:rsidRDefault="00A33651" w:rsidP="00F74C63">
            <w:r>
              <w:t>Decreases simulation speed (bottoms out at approximately 4 FPS).</w:t>
            </w:r>
          </w:p>
        </w:tc>
      </w:tr>
      <w:tr w:rsidR="00A33651" w14:paraId="599A60B1" w14:textId="77777777" w:rsidTr="003D51F4">
        <w:tc>
          <w:tcPr>
            <w:tcW w:w="2965" w:type="dxa"/>
          </w:tcPr>
          <w:p w14:paraId="71E319A7" w14:textId="57DBC07C" w:rsidR="00A33651" w:rsidRDefault="00A33651" w:rsidP="00F74C63">
            <w:r>
              <w:t>&lt;Space&gt;</w:t>
            </w:r>
          </w:p>
        </w:tc>
        <w:tc>
          <w:tcPr>
            <w:tcW w:w="6385" w:type="dxa"/>
          </w:tcPr>
          <w:p w14:paraId="305C223E" w14:textId="4F2260CA" w:rsidR="00A33651" w:rsidRDefault="00B42E73" w:rsidP="00F74C63">
            <w:r>
              <w:t>Resets and drops</w:t>
            </w:r>
            <w:r w:rsidR="00A33651">
              <w:t xml:space="preserve"> the clot</w:t>
            </w:r>
            <w:r>
              <w:t>h</w:t>
            </w:r>
            <w:r w:rsidR="00A33651">
              <w:t>.</w:t>
            </w:r>
          </w:p>
        </w:tc>
      </w:tr>
    </w:tbl>
    <w:p w14:paraId="599109FD" w14:textId="77777777" w:rsidR="003D51F4" w:rsidRDefault="003D51F4" w:rsidP="00F74C63"/>
    <w:p w14:paraId="230616F2" w14:textId="77777777" w:rsidR="003D51F4" w:rsidRDefault="003D51F4" w:rsidP="00F74C63"/>
    <w:p w14:paraId="29A022F9" w14:textId="27EFD1B6" w:rsidR="003D51F4" w:rsidRDefault="003D51F4" w:rsidP="00F74C63"/>
    <w:p w14:paraId="364D08C3" w14:textId="77777777" w:rsidR="003D51F4" w:rsidRDefault="003D51F4" w:rsidP="00F74C63"/>
    <w:p w14:paraId="69D69D41" w14:textId="3BAAFC5C" w:rsidR="00F74C63" w:rsidRDefault="00F74C63" w:rsidP="00F74C63">
      <w:r>
        <w:t>Actions that</w:t>
      </w:r>
      <w:r w:rsidR="00A33651">
        <w:t xml:space="preserve"> are performed continuously when their corresponding keys are held.</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0"/>
        <w:gridCol w:w="6380"/>
      </w:tblGrid>
      <w:tr w:rsidR="00A33651" w14:paraId="38703EAE" w14:textId="77777777" w:rsidTr="00712FE9">
        <w:tc>
          <w:tcPr>
            <w:tcW w:w="2970" w:type="dxa"/>
          </w:tcPr>
          <w:p w14:paraId="6742133C" w14:textId="77777777" w:rsidR="00A33651" w:rsidRDefault="00A33651" w:rsidP="004E3A7A">
            <w:r>
              <w:t>W, A, S, D</w:t>
            </w:r>
          </w:p>
        </w:tc>
        <w:tc>
          <w:tcPr>
            <w:tcW w:w="6380" w:type="dxa"/>
          </w:tcPr>
          <w:p w14:paraId="6CE8C23B" w14:textId="77777777" w:rsidR="00A33651" w:rsidRDefault="00A33651" w:rsidP="004E3A7A">
            <w:r>
              <w:t>Moves the global camera.</w:t>
            </w:r>
          </w:p>
        </w:tc>
      </w:tr>
      <w:tr w:rsidR="00A33651" w14:paraId="4FD1B859" w14:textId="77777777" w:rsidTr="00712FE9">
        <w:tc>
          <w:tcPr>
            <w:tcW w:w="2970" w:type="dxa"/>
          </w:tcPr>
          <w:p w14:paraId="26F7F2D5" w14:textId="07E1EC30" w:rsidR="00A33651" w:rsidRDefault="00A33651" w:rsidP="00A33651">
            <w:r>
              <w:t>I, J, K, L</w:t>
            </w:r>
          </w:p>
        </w:tc>
        <w:tc>
          <w:tcPr>
            <w:tcW w:w="6380" w:type="dxa"/>
          </w:tcPr>
          <w:p w14:paraId="112B93CC" w14:textId="012EA6A6" w:rsidR="00A33651" w:rsidRDefault="00A33651" w:rsidP="00A33651">
            <w:r>
              <w:t>Aims the global camera.</w:t>
            </w:r>
          </w:p>
        </w:tc>
      </w:tr>
      <w:tr w:rsidR="00A33651" w14:paraId="136D6349" w14:textId="77777777" w:rsidTr="00712FE9">
        <w:tc>
          <w:tcPr>
            <w:tcW w:w="2970" w:type="dxa"/>
          </w:tcPr>
          <w:p w14:paraId="47C9E3B0" w14:textId="55B591A5" w:rsidR="00A33651" w:rsidRDefault="00A33651" w:rsidP="00A33651">
            <w:r>
              <w:t>O</w:t>
            </w:r>
          </w:p>
        </w:tc>
        <w:tc>
          <w:tcPr>
            <w:tcW w:w="6380" w:type="dxa"/>
          </w:tcPr>
          <w:p w14:paraId="2730BA72" w14:textId="271BD389" w:rsidR="00A33651" w:rsidRDefault="00A33651" w:rsidP="00A33651">
            <w:r>
              <w:t>Enables “</w:t>
            </w:r>
            <w:proofErr w:type="spellStart"/>
            <w:r>
              <w:t>slo-mo</w:t>
            </w:r>
            <w:proofErr w:type="spellEnd"/>
            <w:r>
              <w:t>” mode.</w:t>
            </w:r>
          </w:p>
        </w:tc>
      </w:tr>
      <w:tr w:rsidR="00A33651" w14:paraId="472429D0" w14:textId="77777777" w:rsidTr="00712FE9">
        <w:tc>
          <w:tcPr>
            <w:tcW w:w="2970" w:type="dxa"/>
          </w:tcPr>
          <w:p w14:paraId="2A03F4F5" w14:textId="5164D9EB" w:rsidR="00A33651" w:rsidRDefault="00A33651" w:rsidP="00A33651">
            <w:r>
              <w:t>C</w:t>
            </w:r>
          </w:p>
        </w:tc>
        <w:tc>
          <w:tcPr>
            <w:tcW w:w="6380" w:type="dxa"/>
          </w:tcPr>
          <w:p w14:paraId="74D915BF" w14:textId="067466A4" w:rsidR="00A33651" w:rsidRDefault="00A33651" w:rsidP="00A33651">
            <w:r>
              <w:t>Prevents screen clearing, creating the illusion of “trails” left by each particle.</w:t>
            </w:r>
          </w:p>
        </w:tc>
      </w:tr>
    </w:tbl>
    <w:p w14:paraId="7FCFF049" w14:textId="747D9FAD" w:rsidR="00A33651" w:rsidRDefault="003D51F4" w:rsidP="00F74C63">
      <w:r>
        <w:t xml:space="preserve">It should be noted that all actions can be performed concurrently, allowing the user to, for example, rotate clockwise around a fixed point by strafing with the </w:t>
      </w:r>
      <w:r w:rsidR="00712FE9">
        <w:t>&lt;</w:t>
      </w:r>
      <w:r>
        <w:t>A</w:t>
      </w:r>
      <w:r w:rsidR="00712FE9">
        <w:t>&gt;</w:t>
      </w:r>
      <w:r>
        <w:t xml:space="preserve"> key and rotating with the </w:t>
      </w:r>
      <w:r w:rsidR="00712FE9">
        <w:t>&lt;</w:t>
      </w:r>
      <w:r>
        <w:t>L</w:t>
      </w:r>
      <w:r w:rsidR="00712FE9">
        <w:t>&gt;</w:t>
      </w:r>
      <w:r>
        <w:t xml:space="preserve"> key, while holding the </w:t>
      </w:r>
      <w:r w:rsidR="00712FE9">
        <w:t>&lt;</w:t>
      </w:r>
      <w:r>
        <w:t>O</w:t>
      </w:r>
      <w:r w:rsidR="00712FE9">
        <w:t>&gt;</w:t>
      </w:r>
      <w:r>
        <w:t xml:space="preserve"> key to observe the particles at ¼ speed.</w:t>
      </w:r>
    </w:p>
    <w:p w14:paraId="126397A0" w14:textId="45F8FF24" w:rsidR="00AC3C21" w:rsidRDefault="00AC3C21" w:rsidP="00AC3C21">
      <w:pPr>
        <w:pStyle w:val="Heading1"/>
      </w:pPr>
      <w:r>
        <w:t>Code Guide</w:t>
      </w:r>
    </w:p>
    <w:p w14:paraId="7C60E1D7" w14:textId="2BC4E62C" w:rsidR="00AC3C21" w:rsidRDefault="00AC3C21" w:rsidP="00AC3C21"/>
    <w:p w14:paraId="3BBF0392" w14:textId="238D2267" w:rsidR="00AC3C21" w:rsidRDefault="00637A6D" w:rsidP="00AC3C21">
      <w:pPr>
        <w:rPr>
          <w:rFonts w:ascii="Consolas" w:hAnsi="Consolas"/>
        </w:rPr>
      </w:pPr>
      <w:r>
        <w:rPr>
          <w:rFonts w:ascii="Consolas" w:hAnsi="Consolas"/>
        </w:rPr>
        <w:t>HuylerMichael_ProjA.</w:t>
      </w:r>
      <w:r w:rsidR="00D9756D">
        <w:rPr>
          <w:rFonts w:ascii="Consolas" w:hAnsi="Consolas"/>
        </w:rPr>
        <w:t>html</w:t>
      </w:r>
    </w:p>
    <w:p w14:paraId="786D9ADD" w14:textId="119DF1D9" w:rsidR="00FB7AF7" w:rsidRDefault="00E53DF4" w:rsidP="00FB7AF7">
      <w:r>
        <w:tab/>
        <w:t>Th</w:t>
      </w:r>
      <w:r w:rsidR="00FA6635">
        <w:t xml:space="preserve">is HTML file </w:t>
      </w:r>
      <w:r w:rsidR="00A83A7D">
        <w:t xml:space="preserve">sets up the </w:t>
      </w:r>
      <w:r w:rsidR="002104E6">
        <w:t>canvas that will contain the WebGL context.</w:t>
      </w:r>
    </w:p>
    <w:p w14:paraId="3F54A3D0" w14:textId="7353D44A" w:rsidR="00F20981" w:rsidRDefault="00F20981" w:rsidP="00AC3C21">
      <w:pPr>
        <w:rPr>
          <w:rFonts w:ascii="Consolas" w:hAnsi="Consolas"/>
        </w:rPr>
      </w:pPr>
      <w:r>
        <w:rPr>
          <w:rFonts w:ascii="Consolas" w:hAnsi="Consolas"/>
        </w:rPr>
        <w:t>style.css</w:t>
      </w:r>
    </w:p>
    <w:p w14:paraId="72041F81" w14:textId="0592205B" w:rsidR="001E74EA" w:rsidRDefault="00B25644" w:rsidP="001E74EA">
      <w:r>
        <w:tab/>
        <w:t xml:space="preserve">This CSS file </w:t>
      </w:r>
      <w:r w:rsidR="00B24088">
        <w:t>styles menus.</w:t>
      </w:r>
    </w:p>
    <w:p w14:paraId="559D360B" w14:textId="51EFFB41" w:rsidR="00D9756D" w:rsidRDefault="00D9756D" w:rsidP="00D9756D">
      <w:pPr>
        <w:rPr>
          <w:rFonts w:ascii="Consolas" w:hAnsi="Consolas"/>
        </w:rPr>
      </w:pPr>
      <w:r>
        <w:rPr>
          <w:rFonts w:ascii="Consolas" w:hAnsi="Consolas"/>
        </w:rPr>
        <w:t>HuylerMichael_ProjA.js</w:t>
      </w:r>
    </w:p>
    <w:p w14:paraId="7E86CF4A" w14:textId="285DCEB8" w:rsidR="00B24088" w:rsidRPr="0095377A" w:rsidRDefault="00B24088" w:rsidP="00B24088">
      <w:r>
        <w:tab/>
        <w:t xml:space="preserve">This JavaScript file sets up the main control loop, initializing </w:t>
      </w:r>
      <w:r w:rsidR="007E4EE5">
        <w:t>all</w:t>
      </w:r>
      <w:r w:rsidR="00341BA8">
        <w:t xml:space="preserve"> the particle systems</w:t>
      </w:r>
      <w:r w:rsidR="003C4ED3">
        <w:t>, forces, constraints,</w:t>
      </w:r>
      <w:r w:rsidR="00341BA8">
        <w:t xml:space="preserve"> and VBO boxes (described below)</w:t>
      </w:r>
      <w:r w:rsidR="003C4ED3">
        <w:t>.</w:t>
      </w:r>
    </w:p>
    <w:p w14:paraId="0C282EBC" w14:textId="43CD09A8" w:rsidR="00D9756D" w:rsidRDefault="00AB5DBE" w:rsidP="00D9756D">
      <w:pPr>
        <w:rPr>
          <w:rFonts w:ascii="Consolas" w:hAnsi="Consolas"/>
        </w:rPr>
      </w:pPr>
      <w:r>
        <w:rPr>
          <w:rFonts w:ascii="Consolas" w:hAnsi="Consolas"/>
        </w:rPr>
        <w:t>PartSys</w:t>
      </w:r>
      <w:r w:rsidR="00D9756D">
        <w:rPr>
          <w:rFonts w:ascii="Consolas" w:hAnsi="Consolas"/>
        </w:rPr>
        <w:t>.js</w:t>
      </w:r>
    </w:p>
    <w:p w14:paraId="1F715059" w14:textId="4445CEF8" w:rsidR="00E4510A" w:rsidRDefault="007A2024" w:rsidP="003C4ED3">
      <w:r>
        <w:tab/>
      </w:r>
      <w:r w:rsidR="008A5A7F">
        <w:t xml:space="preserve">This JavaScript file </w:t>
      </w:r>
      <w:r w:rsidR="003557FC">
        <w:t xml:space="preserve">describes </w:t>
      </w:r>
      <w:r w:rsidR="00D733AD">
        <w:t>the</w:t>
      </w:r>
      <w:r w:rsidR="003557FC">
        <w:t xml:space="preserve"> Particle System</w:t>
      </w:r>
      <w:r w:rsidR="00EA3180">
        <w:t xml:space="preserve"> class</w:t>
      </w:r>
      <w:r w:rsidR="00D7416D">
        <w:t>. To instantiate a Particle System, the constructor only requires a particle count</w:t>
      </w:r>
      <w:r w:rsidR="00EA3180">
        <w:t>.</w:t>
      </w:r>
      <w:r w:rsidR="00631B7F">
        <w:t xml:space="preserve"> </w:t>
      </w:r>
      <w:r w:rsidR="008C45D5">
        <w:t xml:space="preserve">There are four types of Particle Systems: </w:t>
      </w:r>
      <w:r w:rsidR="00671E19">
        <w:t xml:space="preserve">Snow, Cloth, </w:t>
      </w:r>
      <w:proofErr w:type="spellStart"/>
      <w:r w:rsidR="00671E19">
        <w:t>Boids</w:t>
      </w:r>
      <w:proofErr w:type="spellEnd"/>
      <w:r w:rsidR="00671E19">
        <w:t xml:space="preserve">, and Fire. </w:t>
      </w:r>
      <w:r w:rsidR="00EA3180">
        <w:t xml:space="preserve">A Particle System has </w:t>
      </w:r>
      <w:r w:rsidR="00ED20EC">
        <w:t>the following public properties:</w:t>
      </w:r>
    </w:p>
    <w:p w14:paraId="2F4FF982" w14:textId="77777777" w:rsidR="00587ED1" w:rsidRDefault="00571E5F" w:rsidP="00587ED1">
      <w:pPr>
        <w:ind w:left="720"/>
      </w:pPr>
      <w:r w:rsidRPr="00BF1503">
        <w:rPr>
          <w:rFonts w:ascii="Consolas" w:hAnsi="Consolas"/>
        </w:rPr>
        <w:t>type</w:t>
      </w:r>
      <w:r w:rsidR="00E4510A">
        <w:br/>
        <w:t>T</w:t>
      </w:r>
      <w:r>
        <w:t>he type of particle system to simulate</w:t>
      </w:r>
      <w:r w:rsidR="00E4510A">
        <w:t>.</w:t>
      </w:r>
    </w:p>
    <w:p w14:paraId="6042D43F" w14:textId="599E7734" w:rsidR="00587ED1" w:rsidRDefault="007E2BD2" w:rsidP="00587ED1">
      <w:pPr>
        <w:ind w:left="720"/>
      </w:pPr>
      <w:r w:rsidRPr="00BF1503">
        <w:rPr>
          <w:rFonts w:ascii="Consolas" w:hAnsi="Consolas"/>
        </w:rPr>
        <w:t>s0</w:t>
      </w:r>
      <w:r>
        <w:t xml:space="preserve">, </w:t>
      </w:r>
      <w:r w:rsidRPr="00BF1503">
        <w:rPr>
          <w:rFonts w:ascii="Consolas" w:hAnsi="Consolas"/>
        </w:rPr>
        <w:t>s1</w:t>
      </w:r>
      <w:r>
        <w:t xml:space="preserve">, </w:t>
      </w:r>
      <w:r w:rsidRPr="00BF1503">
        <w:rPr>
          <w:rFonts w:ascii="Consolas" w:hAnsi="Consolas"/>
        </w:rPr>
        <w:t>s2</w:t>
      </w:r>
      <w:r>
        <w:t xml:space="preserve">, </w:t>
      </w:r>
      <w:proofErr w:type="spellStart"/>
      <w:r w:rsidRPr="00BF1503">
        <w:rPr>
          <w:rFonts w:ascii="Consolas" w:hAnsi="Consolas"/>
        </w:rPr>
        <w:t>sM</w:t>
      </w:r>
      <w:proofErr w:type="spellEnd"/>
      <w:r>
        <w:t xml:space="preserve">, </w:t>
      </w:r>
      <w:r w:rsidRPr="00BF1503">
        <w:rPr>
          <w:rFonts w:ascii="Consolas" w:hAnsi="Consolas"/>
        </w:rPr>
        <w:t>s3</w:t>
      </w:r>
      <w:r>
        <w:t xml:space="preserve">, </w:t>
      </w:r>
      <w:proofErr w:type="spellStart"/>
      <w:r w:rsidRPr="00BF1503">
        <w:rPr>
          <w:rFonts w:ascii="Consolas" w:hAnsi="Consolas"/>
        </w:rPr>
        <w:t>sErr</w:t>
      </w:r>
      <w:proofErr w:type="spellEnd"/>
      <w:r w:rsidR="00E4510A">
        <w:br/>
        <w:t>S</w:t>
      </w:r>
      <w:r w:rsidR="00B35670">
        <w:t>tate</w:t>
      </w:r>
      <w:r w:rsidR="00100AC7">
        <w:t xml:space="preserve"> arrays </w:t>
      </w:r>
      <w:r w:rsidR="00E4510A">
        <w:t>(</w:t>
      </w:r>
      <w:r w:rsidR="00E86389">
        <w:t xml:space="preserve">previous, current, next, midpoint, </w:t>
      </w:r>
      <w:r w:rsidR="00996755">
        <w:t>2 states ahead, and approximate error</w:t>
      </w:r>
      <w:r w:rsidR="0023116E">
        <w:t>,</w:t>
      </w:r>
      <w:r w:rsidR="00996755">
        <w:t xml:space="preserve"> respectively</w:t>
      </w:r>
      <w:r w:rsidR="00E4510A">
        <w:t>)</w:t>
      </w:r>
      <w:r w:rsidR="00996755">
        <w:t xml:space="preserve"> </w:t>
      </w:r>
      <w:r w:rsidR="001677F9">
        <w:t>describing each particle’</w:t>
      </w:r>
      <w:r w:rsidR="004D3713">
        <w:t>s</w:t>
      </w:r>
      <w:r w:rsidR="001677F9">
        <w:t xml:space="preserve"> position, velocity, acceleration, color, mass, radius, and age</w:t>
      </w:r>
      <w:r w:rsidR="00E4510A">
        <w:t>.</w:t>
      </w:r>
    </w:p>
    <w:p w14:paraId="2446A40E" w14:textId="2468B70B" w:rsidR="00587ED1" w:rsidRDefault="0023116E" w:rsidP="00587ED1">
      <w:pPr>
        <w:ind w:left="720"/>
      </w:pPr>
      <w:r w:rsidRPr="00BF1503">
        <w:rPr>
          <w:rFonts w:ascii="Consolas" w:hAnsi="Consolas"/>
        </w:rPr>
        <w:t>s0</w:t>
      </w:r>
      <w:r w:rsidRPr="00BF1503">
        <w:rPr>
          <w:rFonts w:ascii="Consolas" w:hAnsi="Consolas"/>
        </w:rPr>
        <w:t>dot</w:t>
      </w:r>
      <w:r>
        <w:t xml:space="preserve">, </w:t>
      </w:r>
      <w:r w:rsidRPr="00BF1503">
        <w:rPr>
          <w:rFonts w:ascii="Consolas" w:hAnsi="Consolas"/>
        </w:rPr>
        <w:t>s1</w:t>
      </w:r>
      <w:r w:rsidRPr="00BF1503">
        <w:rPr>
          <w:rFonts w:ascii="Consolas" w:hAnsi="Consolas"/>
        </w:rPr>
        <w:t>dot</w:t>
      </w:r>
      <w:r>
        <w:t xml:space="preserve">, </w:t>
      </w:r>
      <w:r w:rsidRPr="00BF1503">
        <w:rPr>
          <w:rFonts w:ascii="Consolas" w:hAnsi="Consolas"/>
        </w:rPr>
        <w:t>s2</w:t>
      </w:r>
      <w:r w:rsidRPr="00BF1503">
        <w:rPr>
          <w:rFonts w:ascii="Consolas" w:hAnsi="Consolas"/>
        </w:rPr>
        <w:t>dot</w:t>
      </w:r>
      <w:r>
        <w:t xml:space="preserve">, </w:t>
      </w:r>
      <w:proofErr w:type="spellStart"/>
      <w:r w:rsidRPr="00BF1503">
        <w:rPr>
          <w:rFonts w:ascii="Consolas" w:hAnsi="Consolas"/>
        </w:rPr>
        <w:t>sM</w:t>
      </w:r>
      <w:r w:rsidRPr="00BF1503">
        <w:rPr>
          <w:rFonts w:ascii="Consolas" w:hAnsi="Consolas"/>
        </w:rPr>
        <w:t>dot</w:t>
      </w:r>
      <w:proofErr w:type="spellEnd"/>
      <w:r w:rsidR="00E4510A">
        <w:br/>
        <w:t>T</w:t>
      </w:r>
      <w:r w:rsidR="00AE6DC5">
        <w:t>he derivative of the corresponding state array with respect to time</w:t>
      </w:r>
      <w:r w:rsidR="00587ED1">
        <w:t>.</w:t>
      </w:r>
    </w:p>
    <w:p w14:paraId="630C7761" w14:textId="48A95C4C" w:rsidR="00587ED1" w:rsidRDefault="003A6F02" w:rsidP="00587ED1">
      <w:pPr>
        <w:ind w:left="720"/>
      </w:pPr>
      <w:proofErr w:type="spellStart"/>
      <w:r w:rsidRPr="00BF1503">
        <w:rPr>
          <w:rFonts w:ascii="Consolas" w:hAnsi="Consolas"/>
        </w:rPr>
        <w:t>force_set</w:t>
      </w:r>
      <w:proofErr w:type="spellEnd"/>
      <w:r w:rsidR="00E4510A">
        <w:br/>
        <w:t>T</w:t>
      </w:r>
      <w:r>
        <w:t>he set of forces acting on this particle system</w:t>
      </w:r>
      <w:r w:rsidR="00587ED1">
        <w:t>.</w:t>
      </w:r>
    </w:p>
    <w:p w14:paraId="3A8CD6CD" w14:textId="0B875D21" w:rsidR="00587ED1" w:rsidRDefault="003A6F02" w:rsidP="00587ED1">
      <w:pPr>
        <w:ind w:left="720"/>
      </w:pPr>
      <w:proofErr w:type="spellStart"/>
      <w:r w:rsidRPr="00BF1503">
        <w:rPr>
          <w:rFonts w:ascii="Consolas" w:hAnsi="Consolas"/>
        </w:rPr>
        <w:t>constraint_set</w:t>
      </w:r>
      <w:proofErr w:type="spellEnd"/>
      <w:r w:rsidR="00E4510A">
        <w:br/>
        <w:t>T</w:t>
      </w:r>
      <w:r>
        <w:t xml:space="preserve">he set of constraints </w:t>
      </w:r>
      <w:r w:rsidR="00BF1503">
        <w:t>enforced on a subset of the particles in this particle system</w:t>
      </w:r>
      <w:r w:rsidR="00587ED1">
        <w:t>.</w:t>
      </w:r>
    </w:p>
    <w:p w14:paraId="490B70A5" w14:textId="6A6EDFCE" w:rsidR="00631B7F" w:rsidRDefault="00631B7F" w:rsidP="003C4ED3">
      <w:r>
        <w:t>A Particle System has the following public methods:</w:t>
      </w:r>
    </w:p>
    <w:p w14:paraId="5CA8CB30" w14:textId="7B8C00B9" w:rsidR="00E4510A" w:rsidRDefault="0075278C" w:rsidP="004A2EE6">
      <w:pPr>
        <w:ind w:left="720"/>
      </w:pPr>
      <w:r w:rsidRPr="005C5441">
        <w:rPr>
          <w:rFonts w:ascii="Consolas" w:hAnsi="Consolas"/>
        </w:rPr>
        <w:t xml:space="preserve">void </w:t>
      </w:r>
      <w:proofErr w:type="spellStart"/>
      <w:r w:rsidRPr="005C5441">
        <w:rPr>
          <w:rFonts w:ascii="Consolas" w:hAnsi="Consolas"/>
        </w:rPr>
        <w:t>init</w:t>
      </w:r>
      <w:proofErr w:type="spellEnd"/>
      <w:r w:rsidRPr="005C5441">
        <w:rPr>
          <w:rFonts w:ascii="Consolas" w:hAnsi="Consolas"/>
        </w:rPr>
        <w:t>(</w:t>
      </w:r>
      <w:proofErr w:type="spellStart"/>
      <w:r w:rsidRPr="005C5441">
        <w:rPr>
          <w:rFonts w:ascii="Consolas" w:hAnsi="Consolas"/>
        </w:rPr>
        <w:t>part_sys</w:t>
      </w:r>
      <w:r w:rsidR="000C3B75">
        <w:rPr>
          <w:rFonts w:ascii="Consolas" w:hAnsi="Consolas"/>
        </w:rPr>
        <w:t>tem</w:t>
      </w:r>
      <w:r w:rsidRPr="005C5441">
        <w:rPr>
          <w:rFonts w:ascii="Consolas" w:hAnsi="Consolas"/>
        </w:rPr>
        <w:t>_type</w:t>
      </w:r>
      <w:proofErr w:type="spellEnd"/>
      <w:r w:rsidRPr="005C5441">
        <w:rPr>
          <w:rFonts w:ascii="Consolas" w:hAnsi="Consolas"/>
        </w:rPr>
        <w:t xml:space="preserve">, </w:t>
      </w:r>
      <w:proofErr w:type="spellStart"/>
      <w:r w:rsidRPr="005C5441">
        <w:rPr>
          <w:rFonts w:ascii="Consolas" w:hAnsi="Consolas"/>
        </w:rPr>
        <w:t>my_vbo</w:t>
      </w:r>
      <w:proofErr w:type="spellEnd"/>
      <w:r w:rsidRPr="005C5441">
        <w:rPr>
          <w:rFonts w:ascii="Consolas" w:hAnsi="Consolas"/>
        </w:rPr>
        <w:t xml:space="preserve">, </w:t>
      </w:r>
      <w:proofErr w:type="spellStart"/>
      <w:r w:rsidRPr="005C5441">
        <w:rPr>
          <w:rFonts w:ascii="Consolas" w:hAnsi="Consolas"/>
        </w:rPr>
        <w:t>constraint_vbo</w:t>
      </w:r>
      <w:proofErr w:type="spellEnd"/>
      <w:r w:rsidRPr="005C5441">
        <w:rPr>
          <w:rFonts w:ascii="Consolas" w:hAnsi="Consolas"/>
        </w:rPr>
        <w:t xml:space="preserve">, </w:t>
      </w:r>
      <w:proofErr w:type="spellStart"/>
      <w:r w:rsidRPr="005C5441">
        <w:rPr>
          <w:rFonts w:ascii="Consolas" w:hAnsi="Consolas"/>
        </w:rPr>
        <w:t>force_set</w:t>
      </w:r>
      <w:proofErr w:type="spellEnd"/>
      <w:r w:rsidRPr="005C5441">
        <w:rPr>
          <w:rFonts w:ascii="Consolas" w:hAnsi="Consolas"/>
        </w:rPr>
        <w:t xml:space="preserve">, </w:t>
      </w:r>
      <w:proofErr w:type="spellStart"/>
      <w:r w:rsidRPr="005C5441">
        <w:rPr>
          <w:rFonts w:ascii="Consolas" w:hAnsi="Consolas"/>
        </w:rPr>
        <w:t>constraint_set</w:t>
      </w:r>
      <w:proofErr w:type="spellEnd"/>
      <w:r w:rsidRPr="005C5441">
        <w:rPr>
          <w:rFonts w:ascii="Consolas" w:hAnsi="Consolas"/>
        </w:rPr>
        <w:t xml:space="preserve">, </w:t>
      </w:r>
      <w:proofErr w:type="spellStart"/>
      <w:r w:rsidRPr="005C5441">
        <w:rPr>
          <w:rFonts w:ascii="Consolas" w:hAnsi="Consolas"/>
        </w:rPr>
        <w:t>initial_conditions</w:t>
      </w:r>
      <w:proofErr w:type="spellEnd"/>
      <w:r w:rsidR="00BC74DB">
        <w:rPr>
          <w:rFonts w:ascii="Consolas" w:hAnsi="Consolas"/>
        </w:rPr>
        <w:t>?</w:t>
      </w:r>
      <w:r w:rsidRPr="005C5441">
        <w:rPr>
          <w:rFonts w:ascii="Consolas" w:hAnsi="Consolas"/>
        </w:rPr>
        <w:t>)</w:t>
      </w:r>
      <w:r w:rsidR="00E4510A">
        <w:br/>
      </w:r>
      <w:r w:rsidR="0032288F">
        <w:t xml:space="preserve">Takes a </w:t>
      </w:r>
      <w:r w:rsidR="0032288F" w:rsidRPr="005C5441">
        <w:rPr>
          <w:rFonts w:ascii="Consolas" w:hAnsi="Consolas"/>
        </w:rPr>
        <w:t>PARTICLE</w:t>
      </w:r>
      <w:r w:rsidR="005C5441" w:rsidRPr="005C5441">
        <w:rPr>
          <w:rFonts w:ascii="Consolas" w:hAnsi="Consolas"/>
        </w:rPr>
        <w:t>_</w:t>
      </w:r>
      <w:r w:rsidR="0032288F" w:rsidRPr="005C5441">
        <w:rPr>
          <w:rFonts w:ascii="Consolas" w:hAnsi="Consolas"/>
        </w:rPr>
        <w:t>SYSTEM</w:t>
      </w:r>
      <w:r w:rsidR="0032288F">
        <w:t xml:space="preserve"> type, </w:t>
      </w:r>
      <w:r w:rsidR="00C34D70">
        <w:t xml:space="preserve">the </w:t>
      </w:r>
      <w:r w:rsidR="00FC1D15">
        <w:t xml:space="preserve">index </w:t>
      </w:r>
      <w:r w:rsidR="00C34D70">
        <w:t xml:space="preserve">of the VBO that will handle drawing particles, the index of the VBO that will handle drawing constraints, the set of forces that will act upon particles, the set of constraints that will be enforced on particles, and an optional </w:t>
      </w:r>
      <w:r w:rsidR="00D865C8">
        <w:t>set of initial conditions</w:t>
      </w:r>
      <w:r w:rsidR="00040565">
        <w:t xml:space="preserve"> with which the Particle System can be initialized. Initializes this Particle System </w:t>
      </w:r>
      <w:r w:rsidR="00C667A2">
        <w:t>before the main loop begins.</w:t>
      </w:r>
    </w:p>
    <w:p w14:paraId="54572CEF" w14:textId="4504B9EF" w:rsidR="00490D64" w:rsidRDefault="00490D64" w:rsidP="004A2EE6">
      <w:pPr>
        <w:ind w:left="720"/>
      </w:pPr>
      <w:r w:rsidRPr="007A57BA">
        <w:rPr>
          <w:rFonts w:ascii="Consolas" w:hAnsi="Consolas"/>
        </w:rPr>
        <w:t>void blink(state</w:t>
      </w:r>
      <w:r w:rsidR="00BC74DB">
        <w:rPr>
          <w:rFonts w:ascii="Consolas" w:hAnsi="Consolas"/>
        </w:rPr>
        <w:t>?</w:t>
      </w:r>
      <w:r w:rsidRPr="007A57BA">
        <w:rPr>
          <w:rFonts w:ascii="Consolas" w:hAnsi="Consolas"/>
        </w:rPr>
        <w:t>)</w:t>
      </w:r>
      <w:r>
        <w:br/>
        <w:t>Takes an optional state</w:t>
      </w:r>
      <w:r w:rsidR="0068791C">
        <w:t>. I</w:t>
      </w:r>
      <w:r>
        <w:t>f the state is nonnull,</w:t>
      </w:r>
      <w:r w:rsidR="0068791C">
        <w:t xml:space="preserve"> it is applied to the particle system on the current frame.</w:t>
      </w:r>
    </w:p>
    <w:p w14:paraId="6190B1FE" w14:textId="52428ADD" w:rsidR="00273BD3" w:rsidRDefault="00273BD3" w:rsidP="004A2EE6">
      <w:pPr>
        <w:ind w:left="720"/>
      </w:pPr>
      <w:r w:rsidRPr="007A57BA">
        <w:rPr>
          <w:rFonts w:ascii="Consolas" w:hAnsi="Consolas"/>
        </w:rPr>
        <w:t xml:space="preserve">void </w:t>
      </w:r>
      <w:proofErr w:type="spellStart"/>
      <w:r w:rsidRPr="007A57BA">
        <w:rPr>
          <w:rFonts w:ascii="Consolas" w:hAnsi="Consolas"/>
        </w:rPr>
        <w:t>applyAllForces</w:t>
      </w:r>
      <w:proofErr w:type="spellEnd"/>
      <w:r w:rsidRPr="007A57BA">
        <w:rPr>
          <w:rFonts w:ascii="Consolas" w:hAnsi="Consolas"/>
        </w:rPr>
        <w:t>(s</w:t>
      </w:r>
      <w:r w:rsidR="007A57BA" w:rsidRPr="007A57BA">
        <w:rPr>
          <w:rFonts w:ascii="Consolas" w:hAnsi="Consolas"/>
        </w:rPr>
        <w:t>tate</w:t>
      </w:r>
      <w:r w:rsidRPr="007A57BA">
        <w:rPr>
          <w:rFonts w:ascii="Consolas" w:hAnsi="Consolas"/>
        </w:rPr>
        <w:t>)</w:t>
      </w:r>
      <w:r>
        <w:br/>
        <w:t xml:space="preserve">Takes a state </w:t>
      </w:r>
      <w:r w:rsidR="000C3B75">
        <w:t>array and</w:t>
      </w:r>
      <w:r>
        <w:t xml:space="preserve"> </w:t>
      </w:r>
      <w:r w:rsidR="00751CD4">
        <w:t xml:space="preserve">passes it to the </w:t>
      </w:r>
      <w:r w:rsidR="00751CD4" w:rsidRPr="000C3B75">
        <w:rPr>
          <w:rFonts w:ascii="Consolas" w:hAnsi="Consolas"/>
        </w:rPr>
        <w:t>apply(</w:t>
      </w:r>
      <w:r w:rsidR="007A57BA" w:rsidRPr="000C3B75">
        <w:rPr>
          <w:rFonts w:ascii="Consolas" w:hAnsi="Consolas"/>
        </w:rPr>
        <w:t>state</w:t>
      </w:r>
      <w:r w:rsidR="00751CD4" w:rsidRPr="000C3B75">
        <w:rPr>
          <w:rFonts w:ascii="Consolas" w:hAnsi="Consolas"/>
        </w:rPr>
        <w:t>)</w:t>
      </w:r>
      <w:r w:rsidR="00751CD4">
        <w:t xml:space="preserve"> method </w:t>
      </w:r>
      <w:r>
        <w:t xml:space="preserve">of </w:t>
      </w:r>
      <w:r w:rsidR="00751CD4">
        <w:t xml:space="preserve">all </w:t>
      </w:r>
      <w:r>
        <w:t xml:space="preserve">the </w:t>
      </w:r>
      <w:r w:rsidR="002C1112">
        <w:t>currently enabled</w:t>
      </w:r>
      <w:r w:rsidR="00751CD4">
        <w:t xml:space="preserve"> forces</w:t>
      </w:r>
      <w:r w:rsidR="002C1112">
        <w:t>.</w:t>
      </w:r>
    </w:p>
    <w:p w14:paraId="5DD629EF" w14:textId="07A3D13B" w:rsidR="000C3B75" w:rsidRDefault="000C3B75" w:rsidP="004A2EE6">
      <w:pPr>
        <w:ind w:left="720"/>
      </w:pPr>
      <w:r w:rsidRPr="00D003FC">
        <w:rPr>
          <w:rFonts w:ascii="Consolas" w:hAnsi="Consolas"/>
        </w:rPr>
        <w:t xml:space="preserve">void </w:t>
      </w:r>
      <w:proofErr w:type="spellStart"/>
      <w:r w:rsidRPr="00D003FC">
        <w:rPr>
          <w:rFonts w:ascii="Consolas" w:hAnsi="Consolas"/>
        </w:rPr>
        <w:t>dotFinder</w:t>
      </w:r>
      <w:proofErr w:type="spellEnd"/>
      <w:r w:rsidRPr="00D003FC">
        <w:rPr>
          <w:rFonts w:ascii="Consolas" w:hAnsi="Consolas"/>
        </w:rPr>
        <w:t>(state)</w:t>
      </w:r>
      <w:r>
        <w:br/>
      </w:r>
      <w:r w:rsidR="00740A15">
        <w:t>Takes a state array and computes the derivative of i</w:t>
      </w:r>
      <w:r w:rsidR="00D003FC">
        <w:t>t with respect to time.</w:t>
      </w:r>
    </w:p>
    <w:p w14:paraId="128F0D93" w14:textId="3AEB3FD7" w:rsidR="00D003FC" w:rsidRDefault="00D003FC" w:rsidP="004A2EE6">
      <w:pPr>
        <w:ind w:left="720"/>
      </w:pPr>
      <w:r w:rsidRPr="00BC74DB">
        <w:rPr>
          <w:rFonts w:ascii="Consolas" w:hAnsi="Consolas"/>
        </w:rPr>
        <w:t>void solver(</w:t>
      </w:r>
      <w:proofErr w:type="spellStart"/>
      <w:r w:rsidRPr="00BC74DB">
        <w:rPr>
          <w:rFonts w:ascii="Consolas" w:hAnsi="Consolas"/>
        </w:rPr>
        <w:t>solver_type</w:t>
      </w:r>
      <w:proofErr w:type="spellEnd"/>
      <w:r w:rsidRPr="00BC74DB">
        <w:rPr>
          <w:rFonts w:ascii="Consolas" w:hAnsi="Consolas"/>
        </w:rPr>
        <w:t>)</w:t>
      </w:r>
      <w:r>
        <w:br/>
        <w:t xml:space="preserve">Takes a </w:t>
      </w:r>
      <w:r w:rsidRPr="00BC74DB">
        <w:rPr>
          <w:rFonts w:ascii="Consolas" w:hAnsi="Consolas"/>
        </w:rPr>
        <w:t>SOLVER</w:t>
      </w:r>
      <w:r>
        <w:t xml:space="preserve"> </w:t>
      </w:r>
      <w:r w:rsidR="008569FD">
        <w:t xml:space="preserve">type </w:t>
      </w:r>
      <w:r>
        <w:t xml:space="preserve">and </w:t>
      </w:r>
      <w:r w:rsidR="008569FD">
        <w:t xml:space="preserve">uses </w:t>
      </w:r>
      <w:r w:rsidR="00BC74DB">
        <w:t>it</w:t>
      </w:r>
      <w:r w:rsidR="00BA47CA">
        <w:t xml:space="preserve"> to </w:t>
      </w:r>
      <w:r w:rsidR="00BC74DB">
        <w:t>compute the next state of the particle system.</w:t>
      </w:r>
    </w:p>
    <w:p w14:paraId="6DFCE1D6" w14:textId="63A232CC" w:rsidR="00BC74DB" w:rsidRDefault="00BC74DB" w:rsidP="004A2EE6">
      <w:pPr>
        <w:ind w:left="720"/>
      </w:pPr>
      <w:r w:rsidRPr="00C070E3">
        <w:rPr>
          <w:rFonts w:ascii="Consolas" w:hAnsi="Consolas"/>
        </w:rPr>
        <w:t xml:space="preserve">void </w:t>
      </w:r>
      <w:proofErr w:type="spellStart"/>
      <w:proofErr w:type="gramStart"/>
      <w:r w:rsidRPr="00C070E3">
        <w:rPr>
          <w:rFonts w:ascii="Consolas" w:hAnsi="Consolas"/>
        </w:rPr>
        <w:t>doConstraints</w:t>
      </w:r>
      <w:proofErr w:type="spellEnd"/>
      <w:r w:rsidRPr="00C070E3">
        <w:rPr>
          <w:rFonts w:ascii="Consolas" w:hAnsi="Consolas"/>
        </w:rPr>
        <w:t>(</w:t>
      </w:r>
      <w:proofErr w:type="gramEnd"/>
      <w:r w:rsidRPr="00C070E3">
        <w:rPr>
          <w:rFonts w:ascii="Consolas" w:hAnsi="Consolas"/>
        </w:rPr>
        <w:t>)</w:t>
      </w:r>
      <w:r w:rsidRPr="00C070E3">
        <w:rPr>
          <w:rFonts w:ascii="Consolas" w:hAnsi="Consolas"/>
        </w:rPr>
        <w:br/>
      </w:r>
      <w:r w:rsidR="00446DB0">
        <w:t>Enforces all currently enabled constraints on this Particle System.</w:t>
      </w:r>
    </w:p>
    <w:p w14:paraId="01BB2721" w14:textId="546033E4" w:rsidR="00BC74DB" w:rsidRDefault="00BC74DB" w:rsidP="004A2EE6">
      <w:pPr>
        <w:ind w:left="720"/>
      </w:pPr>
      <w:r w:rsidRPr="00C070E3">
        <w:rPr>
          <w:rFonts w:ascii="Consolas" w:hAnsi="Consolas"/>
        </w:rPr>
        <w:t>void render(index?)</w:t>
      </w:r>
      <w:r w:rsidR="00446DB0" w:rsidRPr="00C070E3">
        <w:rPr>
          <w:rFonts w:ascii="Consolas" w:hAnsi="Consolas"/>
        </w:rPr>
        <w:br/>
      </w:r>
      <w:r w:rsidR="00446DB0">
        <w:t xml:space="preserve">Takes an optional index </w:t>
      </w:r>
      <w:r w:rsidR="00ED3912">
        <w:t>where VBO contents updates should begin. Renders this Particle System based on the updated state each frame.</w:t>
      </w:r>
    </w:p>
    <w:p w14:paraId="69B64A4A" w14:textId="06BBEC44" w:rsidR="00BC74DB" w:rsidRDefault="00BC74DB" w:rsidP="004A2EE6">
      <w:pPr>
        <w:ind w:left="720"/>
      </w:pPr>
      <w:r w:rsidRPr="00C070E3">
        <w:rPr>
          <w:rFonts w:ascii="Consolas" w:hAnsi="Consolas"/>
        </w:rPr>
        <w:t xml:space="preserve">void </w:t>
      </w:r>
      <w:proofErr w:type="gramStart"/>
      <w:r w:rsidRPr="00C070E3">
        <w:rPr>
          <w:rFonts w:ascii="Consolas" w:hAnsi="Consolas"/>
        </w:rPr>
        <w:t>swap(</w:t>
      </w:r>
      <w:proofErr w:type="gramEnd"/>
      <w:r w:rsidRPr="00C070E3">
        <w:rPr>
          <w:rFonts w:ascii="Consolas" w:hAnsi="Consolas"/>
        </w:rPr>
        <w:t>)</w:t>
      </w:r>
      <w:r w:rsidR="00ED3912" w:rsidRPr="00C070E3">
        <w:rPr>
          <w:rFonts w:ascii="Consolas" w:hAnsi="Consolas"/>
        </w:rPr>
        <w:br/>
      </w:r>
      <w:r w:rsidR="00A23A6C">
        <w:t xml:space="preserve">Propagates state </w:t>
      </w:r>
      <w:r w:rsidR="00C070E3">
        <w:t xml:space="preserve">arrays backwards, setting </w:t>
      </w:r>
      <w:r w:rsidR="00C070E3" w:rsidRPr="00C070E3">
        <w:rPr>
          <w:rFonts w:ascii="Consolas" w:hAnsi="Consolas"/>
        </w:rPr>
        <w:t>s0</w:t>
      </w:r>
      <w:r w:rsidR="00C070E3">
        <w:t xml:space="preserve"> to the contents of </w:t>
      </w:r>
      <w:r w:rsidR="00C070E3" w:rsidRPr="00C070E3">
        <w:rPr>
          <w:rFonts w:ascii="Consolas" w:hAnsi="Consolas"/>
        </w:rPr>
        <w:t>s1</w:t>
      </w:r>
      <w:r w:rsidR="00C070E3">
        <w:t xml:space="preserve">, and </w:t>
      </w:r>
      <w:r w:rsidR="00C070E3" w:rsidRPr="00C070E3">
        <w:rPr>
          <w:rFonts w:ascii="Consolas" w:hAnsi="Consolas"/>
        </w:rPr>
        <w:t>s1</w:t>
      </w:r>
      <w:r w:rsidR="00C070E3">
        <w:t xml:space="preserve"> to the contents of </w:t>
      </w:r>
      <w:r w:rsidR="00C070E3" w:rsidRPr="00C070E3">
        <w:rPr>
          <w:rFonts w:ascii="Consolas" w:hAnsi="Consolas"/>
        </w:rPr>
        <w:t>s2</w:t>
      </w:r>
      <w:r w:rsidR="00C070E3">
        <w:t>.</w:t>
      </w:r>
    </w:p>
    <w:p w14:paraId="118AF494" w14:textId="1FD9B792" w:rsidR="000A5B41" w:rsidRDefault="00BC74DB" w:rsidP="004A2EE6">
      <w:pPr>
        <w:ind w:left="720"/>
      </w:pPr>
      <w:r w:rsidRPr="004A2EE6">
        <w:rPr>
          <w:rFonts w:ascii="Consolas" w:hAnsi="Consolas"/>
        </w:rPr>
        <w:t xml:space="preserve">void </w:t>
      </w:r>
      <w:proofErr w:type="spellStart"/>
      <w:r w:rsidRPr="004A2EE6">
        <w:rPr>
          <w:rFonts w:ascii="Consolas" w:hAnsi="Consolas"/>
        </w:rPr>
        <w:t>enableForce</w:t>
      </w:r>
      <w:proofErr w:type="spellEnd"/>
      <w:r w:rsidRPr="004A2EE6">
        <w:rPr>
          <w:rFonts w:ascii="Consolas" w:hAnsi="Consolas"/>
        </w:rPr>
        <w:t>(force)</w:t>
      </w:r>
      <w:r w:rsidR="000A5B41" w:rsidRPr="004A2EE6">
        <w:rPr>
          <w:rFonts w:ascii="Consolas" w:hAnsi="Consolas"/>
        </w:rPr>
        <w:br/>
      </w:r>
      <w:r w:rsidR="000A5B41">
        <w:t xml:space="preserve">Takes </w:t>
      </w:r>
      <w:r w:rsidR="004A2EE6">
        <w:t>the index of the force to be enabled.</w:t>
      </w:r>
    </w:p>
    <w:p w14:paraId="6CB24D68" w14:textId="0BEED60D" w:rsidR="00BC74DB" w:rsidRDefault="00BC74DB" w:rsidP="004A2EE6">
      <w:pPr>
        <w:ind w:left="720"/>
      </w:pPr>
      <w:r w:rsidRPr="004A2EE6">
        <w:rPr>
          <w:rFonts w:ascii="Consolas" w:hAnsi="Consolas"/>
        </w:rPr>
        <w:t xml:space="preserve">void </w:t>
      </w:r>
      <w:proofErr w:type="spellStart"/>
      <w:r w:rsidRPr="004A2EE6">
        <w:rPr>
          <w:rFonts w:ascii="Consolas" w:hAnsi="Consolas"/>
        </w:rPr>
        <w:t>disableForce</w:t>
      </w:r>
      <w:proofErr w:type="spellEnd"/>
      <w:r w:rsidRPr="004A2EE6">
        <w:rPr>
          <w:rFonts w:ascii="Consolas" w:hAnsi="Consolas"/>
        </w:rPr>
        <w:t>(force)</w:t>
      </w:r>
      <w:r w:rsidR="004A2EE6" w:rsidRPr="004A2EE6">
        <w:rPr>
          <w:rFonts w:ascii="Consolas" w:hAnsi="Consolas"/>
        </w:rPr>
        <w:br/>
      </w:r>
      <w:r w:rsidR="004A2EE6">
        <w:t>Takes the index of the force to be disabled.</w:t>
      </w:r>
    </w:p>
    <w:p w14:paraId="2C243B36" w14:textId="04AC50E9" w:rsidR="00BC74DB" w:rsidRDefault="00BC74DB" w:rsidP="004A2EE6">
      <w:pPr>
        <w:ind w:left="720"/>
      </w:pPr>
      <w:r w:rsidRPr="004A2EE6">
        <w:rPr>
          <w:rFonts w:ascii="Consolas" w:hAnsi="Consolas"/>
        </w:rPr>
        <w:t xml:space="preserve">void </w:t>
      </w:r>
      <w:proofErr w:type="spellStart"/>
      <w:r w:rsidRPr="004A2EE6">
        <w:rPr>
          <w:rFonts w:ascii="Consolas" w:hAnsi="Consolas"/>
        </w:rPr>
        <w:t>enableConstraint</w:t>
      </w:r>
      <w:proofErr w:type="spellEnd"/>
      <w:r w:rsidRPr="004A2EE6">
        <w:rPr>
          <w:rFonts w:ascii="Consolas" w:hAnsi="Consolas"/>
        </w:rPr>
        <w:t>(constraint)</w:t>
      </w:r>
      <w:r w:rsidR="004A2EE6" w:rsidRPr="004A2EE6">
        <w:rPr>
          <w:rFonts w:ascii="Consolas" w:hAnsi="Consolas"/>
        </w:rPr>
        <w:br/>
      </w:r>
      <w:r w:rsidR="004A2EE6">
        <w:t>Takes the index of the constraint to be enabled.</w:t>
      </w:r>
    </w:p>
    <w:p w14:paraId="1C7ACBF9" w14:textId="1B93EFCB" w:rsidR="004A2EE6" w:rsidRDefault="00BC74DB" w:rsidP="004A2EE6">
      <w:pPr>
        <w:ind w:left="720"/>
      </w:pPr>
      <w:r w:rsidRPr="004A2EE6">
        <w:rPr>
          <w:rFonts w:ascii="Consolas" w:hAnsi="Consolas"/>
        </w:rPr>
        <w:t xml:space="preserve">void </w:t>
      </w:r>
      <w:proofErr w:type="spellStart"/>
      <w:r w:rsidRPr="004A2EE6">
        <w:rPr>
          <w:rFonts w:ascii="Consolas" w:hAnsi="Consolas"/>
        </w:rPr>
        <w:t>disableConstraint</w:t>
      </w:r>
      <w:proofErr w:type="spellEnd"/>
      <w:r w:rsidRPr="004A2EE6">
        <w:rPr>
          <w:rFonts w:ascii="Consolas" w:hAnsi="Consolas"/>
        </w:rPr>
        <w:t>(constraint)</w:t>
      </w:r>
      <w:r w:rsidR="004A2EE6" w:rsidRPr="004A2EE6">
        <w:rPr>
          <w:rFonts w:ascii="Consolas" w:hAnsi="Consolas"/>
        </w:rPr>
        <w:br/>
      </w:r>
      <w:r w:rsidR="004A2EE6">
        <w:t>Takes the index of the constraint to be disabled.</w:t>
      </w:r>
    </w:p>
    <w:p w14:paraId="4BD8E1CC" w14:textId="3C609D4E" w:rsidR="00BC74DB" w:rsidRDefault="00BC74DB" w:rsidP="004A2EE6">
      <w:pPr>
        <w:ind w:left="720"/>
      </w:pPr>
      <w:r w:rsidRPr="004A2EE6">
        <w:rPr>
          <w:rFonts w:ascii="Consolas" w:hAnsi="Consolas"/>
        </w:rPr>
        <w:t xml:space="preserve">string </w:t>
      </w:r>
      <w:proofErr w:type="spellStart"/>
      <w:proofErr w:type="gramStart"/>
      <w:r w:rsidRPr="004A2EE6">
        <w:rPr>
          <w:rFonts w:ascii="Consolas" w:hAnsi="Consolas"/>
        </w:rPr>
        <w:t>toString</w:t>
      </w:r>
      <w:proofErr w:type="spellEnd"/>
      <w:r w:rsidRPr="004A2EE6">
        <w:rPr>
          <w:rFonts w:ascii="Consolas" w:hAnsi="Consolas"/>
        </w:rPr>
        <w:t>(</w:t>
      </w:r>
      <w:proofErr w:type="gramEnd"/>
      <w:r w:rsidRPr="004A2EE6">
        <w:rPr>
          <w:rFonts w:ascii="Consolas" w:hAnsi="Consolas"/>
        </w:rPr>
        <w:t>)</w:t>
      </w:r>
      <w:r w:rsidR="004A2EE6" w:rsidRPr="004A2EE6">
        <w:rPr>
          <w:rFonts w:ascii="Consolas" w:hAnsi="Consolas"/>
        </w:rPr>
        <w:br/>
      </w:r>
      <w:r w:rsidR="004A2EE6">
        <w:t>Returns a string representation of this Particle System.</w:t>
      </w:r>
    </w:p>
    <w:p w14:paraId="77CD86A4" w14:textId="1FAC5F1C" w:rsidR="00BC74DB" w:rsidRPr="0095377A" w:rsidRDefault="00BC74DB" w:rsidP="004A2EE6">
      <w:pPr>
        <w:ind w:left="720"/>
      </w:pPr>
      <w:r w:rsidRPr="004A2EE6">
        <w:rPr>
          <w:rFonts w:ascii="Consolas" w:hAnsi="Consolas"/>
        </w:rPr>
        <w:t xml:space="preserve">void </w:t>
      </w:r>
      <w:proofErr w:type="spellStart"/>
      <w:proofErr w:type="gramStart"/>
      <w:r w:rsidRPr="004A2EE6">
        <w:rPr>
          <w:rFonts w:ascii="Consolas" w:hAnsi="Consolas"/>
        </w:rPr>
        <w:t>insertGui</w:t>
      </w:r>
      <w:proofErr w:type="spellEnd"/>
      <w:r w:rsidRPr="004A2EE6">
        <w:rPr>
          <w:rFonts w:ascii="Consolas" w:hAnsi="Consolas"/>
        </w:rPr>
        <w:t>(</w:t>
      </w:r>
      <w:proofErr w:type="gramEnd"/>
      <w:r w:rsidRPr="004A2EE6">
        <w:rPr>
          <w:rFonts w:ascii="Consolas" w:hAnsi="Consolas"/>
        </w:rPr>
        <w:t>)</w:t>
      </w:r>
      <w:r w:rsidR="004A2EE6" w:rsidRPr="004A2EE6">
        <w:rPr>
          <w:rFonts w:ascii="Consolas" w:hAnsi="Consolas"/>
        </w:rPr>
        <w:br/>
      </w:r>
      <w:r w:rsidR="004A2EE6">
        <w:t>Generates folders and settings in the on-screen GUI based on the contents of this Particle System.</w:t>
      </w:r>
    </w:p>
    <w:p w14:paraId="1A5DC7B5" w14:textId="2A702574" w:rsidR="00AB5DBE" w:rsidRDefault="00AB5DBE" w:rsidP="00AB5DBE">
      <w:pPr>
        <w:rPr>
          <w:rFonts w:ascii="Consolas" w:hAnsi="Consolas"/>
        </w:rPr>
      </w:pPr>
      <w:r>
        <w:rPr>
          <w:rFonts w:ascii="Consolas" w:hAnsi="Consolas"/>
        </w:rPr>
        <w:t>Force</w:t>
      </w:r>
      <w:r>
        <w:rPr>
          <w:rFonts w:ascii="Consolas" w:hAnsi="Consolas"/>
        </w:rPr>
        <w:t>.js</w:t>
      </w:r>
    </w:p>
    <w:p w14:paraId="5BAEB2D4" w14:textId="39B4A128" w:rsidR="00E00E38" w:rsidRDefault="00D733AD" w:rsidP="00255D70">
      <w:pPr>
        <w:ind w:firstLine="720"/>
      </w:pPr>
      <w:r>
        <w:t xml:space="preserve">This JavaScript file describes </w:t>
      </w:r>
      <w:r>
        <w:t xml:space="preserve">the Force </w:t>
      </w:r>
      <w:r>
        <w:t xml:space="preserve">class. To instantiate a </w:t>
      </w:r>
      <w:r>
        <w:t>Force</w:t>
      </w:r>
      <w:r>
        <w:t xml:space="preserve">, the constructor requires a </w:t>
      </w:r>
      <w:r w:rsidR="00456934" w:rsidRPr="00E00E38">
        <w:rPr>
          <w:rFonts w:ascii="Consolas" w:hAnsi="Consolas"/>
        </w:rPr>
        <w:t>FORCE_TYPE</w:t>
      </w:r>
      <w:r w:rsidR="00456934">
        <w:t xml:space="preserve"> and a </w:t>
      </w:r>
      <w:r w:rsidR="00E00E38">
        <w:t>list of affected particles</w:t>
      </w:r>
      <w:r>
        <w:t>.</w:t>
      </w:r>
      <w:r w:rsidR="00671E19">
        <w:t xml:space="preserve"> Depending on which type a Force is, it will have different</w:t>
      </w:r>
      <w:r w:rsidR="00255D70">
        <w:t xml:space="preserve"> properties.</w:t>
      </w:r>
      <w:r w:rsidR="009436B1">
        <w:t xml:space="preserve"> For Simple Gravity</w:t>
      </w:r>
      <w:r w:rsidR="0060164E">
        <w:t>, Drag and Wind</w:t>
      </w:r>
      <w:r w:rsidR="00C43BFD">
        <w:t xml:space="preserve"> Forces, these properties are </w:t>
      </w:r>
      <w:r w:rsidR="000671BC">
        <w:t xml:space="preserve">the </w:t>
      </w:r>
      <w:r w:rsidR="000671BC" w:rsidRPr="000E1E3C">
        <w:rPr>
          <w:i/>
          <w:iCs/>
        </w:rPr>
        <w:t>x</w:t>
      </w:r>
      <w:r w:rsidR="000671BC">
        <w:t xml:space="preserve">, </w:t>
      </w:r>
      <w:r w:rsidR="000671BC" w:rsidRPr="000E1E3C">
        <w:rPr>
          <w:i/>
          <w:iCs/>
        </w:rPr>
        <w:t>y</w:t>
      </w:r>
      <w:r w:rsidR="000671BC">
        <w:t xml:space="preserve">, and </w:t>
      </w:r>
      <w:r w:rsidR="000671BC" w:rsidRPr="000E1E3C">
        <w:rPr>
          <w:i/>
          <w:iCs/>
        </w:rPr>
        <w:t>z</w:t>
      </w:r>
      <w:r w:rsidR="000671BC">
        <w:t xml:space="preserve"> components of the vector describing the force, and the </w:t>
      </w:r>
      <w:r w:rsidR="000671BC" w:rsidRPr="000E1E3C">
        <w:rPr>
          <w:i/>
          <w:iCs/>
        </w:rPr>
        <w:t>magnitude</w:t>
      </w:r>
      <w:r w:rsidR="000671BC">
        <w:t xml:space="preserve"> of the vector. For </w:t>
      </w:r>
      <w:r w:rsidR="008E6215">
        <w:t xml:space="preserve">Spring Forces these are </w:t>
      </w:r>
      <w:r w:rsidR="00FC19BF">
        <w:t xml:space="preserve">the spring constant </w:t>
      </w:r>
      <w:r w:rsidR="00FC19BF" w:rsidRPr="000E1E3C">
        <w:rPr>
          <w:i/>
          <w:iCs/>
        </w:rPr>
        <w:t>k</w:t>
      </w:r>
      <w:r w:rsidR="00FC19BF">
        <w:t xml:space="preserve">, the natural length of the spring </w:t>
      </w:r>
      <w:proofErr w:type="spellStart"/>
      <w:r w:rsidR="00FC19BF" w:rsidRPr="000E1E3C">
        <w:rPr>
          <w:i/>
          <w:iCs/>
        </w:rPr>
        <w:t>l</w:t>
      </w:r>
      <w:r w:rsidR="00FC19BF" w:rsidRPr="000E1E3C">
        <w:rPr>
          <w:i/>
          <w:iCs/>
          <w:vertAlign w:val="subscript"/>
        </w:rPr>
        <w:t>r</w:t>
      </w:r>
      <w:proofErr w:type="spellEnd"/>
      <w:r w:rsidR="00FC19BF">
        <w:t xml:space="preserve">, and the </w:t>
      </w:r>
      <w:r w:rsidR="000E1E3C">
        <w:t xml:space="preserve">damping constant </w:t>
      </w:r>
      <w:r w:rsidR="000E1E3C" w:rsidRPr="000E1E3C">
        <w:rPr>
          <w:i/>
          <w:iCs/>
        </w:rPr>
        <w:t>d</w:t>
      </w:r>
      <w:r w:rsidR="000E1E3C">
        <w:t xml:space="preserve"> of the spring.</w:t>
      </w:r>
      <w:r w:rsidR="00A14407">
        <w:t xml:space="preserve"> For Flocking Forces, these are </w:t>
      </w:r>
      <w:r w:rsidR="00BC5EBF">
        <w:t xml:space="preserve">the </w:t>
      </w:r>
      <w:r w:rsidR="00BC5EBF">
        <w:rPr>
          <w:i/>
          <w:iCs/>
        </w:rPr>
        <w:t>minimum radius</w:t>
      </w:r>
      <w:r w:rsidR="00BC5EBF">
        <w:t xml:space="preserve">, </w:t>
      </w:r>
      <w:r w:rsidR="00BC5EBF">
        <w:rPr>
          <w:i/>
          <w:iCs/>
        </w:rPr>
        <w:t>maximum radius</w:t>
      </w:r>
      <w:r w:rsidR="00BC5EBF">
        <w:t xml:space="preserve">, </w:t>
      </w:r>
      <w:r w:rsidR="00BC5EBF">
        <w:rPr>
          <w:i/>
          <w:iCs/>
        </w:rPr>
        <w:t>binocular angle</w:t>
      </w:r>
      <w:r w:rsidR="00BC5EBF">
        <w:t xml:space="preserve">, </w:t>
      </w:r>
      <w:r w:rsidR="00BC5EBF">
        <w:rPr>
          <w:i/>
          <w:iCs/>
        </w:rPr>
        <w:t>monocular angle</w:t>
      </w:r>
      <w:r w:rsidR="00BC5EBF">
        <w:t xml:space="preserve">, </w:t>
      </w:r>
      <w:r w:rsidR="005F2316">
        <w:rPr>
          <w:i/>
          <w:iCs/>
        </w:rPr>
        <w:t>avoidance</w:t>
      </w:r>
      <w:r w:rsidR="005F2316">
        <w:t xml:space="preserve">, </w:t>
      </w:r>
      <w:r w:rsidR="005F2316">
        <w:rPr>
          <w:i/>
          <w:iCs/>
        </w:rPr>
        <w:t>velocity matching</w:t>
      </w:r>
      <w:r w:rsidR="005F2316">
        <w:t xml:space="preserve">, and </w:t>
      </w:r>
      <w:r w:rsidR="005F2316">
        <w:rPr>
          <w:i/>
          <w:iCs/>
        </w:rPr>
        <w:t>centering</w:t>
      </w:r>
      <w:r w:rsidR="005F2316">
        <w:t xml:space="preserve">. The </w:t>
      </w:r>
      <w:r w:rsidR="005848C1">
        <w:t xml:space="preserve">last </w:t>
      </w:r>
      <w:r w:rsidR="005F2316">
        <w:t xml:space="preserve">three </w:t>
      </w:r>
      <w:r w:rsidR="005848C1">
        <w:t xml:space="preserve">are unitless hyperparameters. For Attractor Forces, these are </w:t>
      </w:r>
      <w:r w:rsidR="00CD1C05">
        <w:t xml:space="preserve">the </w:t>
      </w:r>
      <w:r w:rsidR="00CD1C05" w:rsidRPr="000E1E3C">
        <w:rPr>
          <w:i/>
          <w:iCs/>
        </w:rPr>
        <w:t>x</w:t>
      </w:r>
      <w:r w:rsidR="00CD1C05">
        <w:t xml:space="preserve">, </w:t>
      </w:r>
      <w:r w:rsidR="00CD1C05" w:rsidRPr="000E1E3C">
        <w:rPr>
          <w:i/>
          <w:iCs/>
        </w:rPr>
        <w:t>y</w:t>
      </w:r>
      <w:r w:rsidR="00CD1C05">
        <w:t xml:space="preserve">, and </w:t>
      </w:r>
      <w:r w:rsidR="00CD1C05" w:rsidRPr="000E1E3C">
        <w:rPr>
          <w:i/>
          <w:iCs/>
        </w:rPr>
        <w:t>z</w:t>
      </w:r>
      <w:r w:rsidR="00CD1C05">
        <w:t xml:space="preserve"> components of the </w:t>
      </w:r>
      <w:r w:rsidR="003874F5">
        <w:t>position of</w:t>
      </w:r>
      <w:r w:rsidR="00CD1C05">
        <w:t xml:space="preserve"> the force</w:t>
      </w:r>
      <w:r w:rsidR="00CD1C05">
        <w:t xml:space="preserve">, </w:t>
      </w:r>
      <w:r w:rsidR="003874F5">
        <w:t xml:space="preserve">the </w:t>
      </w:r>
      <w:r w:rsidR="003874F5" w:rsidRPr="000E1E3C">
        <w:rPr>
          <w:i/>
          <w:iCs/>
        </w:rPr>
        <w:t>x</w:t>
      </w:r>
      <w:r w:rsidR="003874F5">
        <w:t xml:space="preserve">, </w:t>
      </w:r>
      <w:r w:rsidR="003874F5" w:rsidRPr="000E1E3C">
        <w:rPr>
          <w:i/>
          <w:iCs/>
        </w:rPr>
        <w:t>y</w:t>
      </w:r>
      <w:r w:rsidR="003874F5">
        <w:t xml:space="preserve">, and </w:t>
      </w:r>
      <w:r w:rsidR="003874F5" w:rsidRPr="000E1E3C">
        <w:rPr>
          <w:i/>
          <w:iCs/>
        </w:rPr>
        <w:t>z</w:t>
      </w:r>
      <w:r w:rsidR="003874F5">
        <w:t xml:space="preserve"> components of </w:t>
      </w:r>
      <w:r w:rsidR="002D431C">
        <w:t xml:space="preserve">unit vector in the direction of the force, </w:t>
      </w:r>
      <w:r w:rsidR="00F15610">
        <w:t xml:space="preserve">the exponential “tightness” </w:t>
      </w:r>
      <w:r w:rsidR="00F15610">
        <w:rPr>
          <w:i/>
          <w:iCs/>
        </w:rPr>
        <w:t>p</w:t>
      </w:r>
      <w:r w:rsidR="00F15610">
        <w:t xml:space="preserve">, the length of </w:t>
      </w:r>
      <w:r w:rsidR="00604C81">
        <w:t xml:space="preserve">influence of the Force </w:t>
      </w:r>
      <w:r w:rsidR="00604C81">
        <w:rPr>
          <w:i/>
          <w:iCs/>
        </w:rPr>
        <w:t>L</w:t>
      </w:r>
      <w:r w:rsidR="00604C81">
        <w:t xml:space="preserve">, and the radius of influence of the Force </w:t>
      </w:r>
      <w:r w:rsidR="00604C81">
        <w:rPr>
          <w:i/>
          <w:iCs/>
        </w:rPr>
        <w:t>r</w:t>
      </w:r>
      <w:r w:rsidR="00604C81">
        <w:t xml:space="preserve">. All Forces also have a </w:t>
      </w:r>
      <w:r w:rsidR="00523835" w:rsidRPr="00523835">
        <w:rPr>
          <w:i/>
          <w:iCs/>
        </w:rPr>
        <w:t>type</w:t>
      </w:r>
      <w:r w:rsidR="00523835">
        <w:t xml:space="preserve"> and a list of particles they affect.</w:t>
      </w:r>
      <w:r w:rsidR="007A0CF4">
        <w:t xml:space="preserve"> All Forces also have the following public methods:</w:t>
      </w:r>
    </w:p>
    <w:p w14:paraId="61973BE5" w14:textId="05CB388A" w:rsidR="007A0CF4" w:rsidRDefault="007A0CF4" w:rsidP="002E5D97">
      <w:pPr>
        <w:ind w:left="720"/>
      </w:pPr>
      <w:r w:rsidRPr="002E5D97">
        <w:rPr>
          <w:rFonts w:ascii="Consolas" w:hAnsi="Consolas"/>
        </w:rPr>
        <w:t xml:space="preserve">void </w:t>
      </w:r>
      <w:proofErr w:type="gramStart"/>
      <w:r w:rsidRPr="002E5D97">
        <w:rPr>
          <w:rFonts w:ascii="Consolas" w:hAnsi="Consolas"/>
        </w:rPr>
        <w:t>enable(</w:t>
      </w:r>
      <w:proofErr w:type="gramEnd"/>
      <w:r w:rsidRPr="002E5D97">
        <w:rPr>
          <w:rFonts w:ascii="Consolas" w:hAnsi="Consolas"/>
        </w:rPr>
        <w:t>)</w:t>
      </w:r>
      <w:r w:rsidR="005D41E6" w:rsidRPr="002E5D97">
        <w:rPr>
          <w:rFonts w:ascii="Consolas" w:hAnsi="Consolas"/>
        </w:rPr>
        <w:br/>
      </w:r>
      <w:r w:rsidR="00C8160E">
        <w:t>Enables this Force.</w:t>
      </w:r>
    </w:p>
    <w:p w14:paraId="49129604" w14:textId="7AB59428" w:rsidR="00C8160E" w:rsidRDefault="007A0CF4" w:rsidP="002E5D97">
      <w:pPr>
        <w:ind w:left="720"/>
      </w:pPr>
      <w:r w:rsidRPr="002E5D97">
        <w:rPr>
          <w:rFonts w:ascii="Consolas" w:hAnsi="Consolas"/>
        </w:rPr>
        <w:t xml:space="preserve">void </w:t>
      </w:r>
      <w:proofErr w:type="gramStart"/>
      <w:r w:rsidRPr="002E5D97">
        <w:rPr>
          <w:rFonts w:ascii="Consolas" w:hAnsi="Consolas"/>
        </w:rPr>
        <w:t>disable(</w:t>
      </w:r>
      <w:proofErr w:type="gramEnd"/>
      <w:r w:rsidRPr="002E5D97">
        <w:rPr>
          <w:rFonts w:ascii="Consolas" w:hAnsi="Consolas"/>
        </w:rPr>
        <w:t>)</w:t>
      </w:r>
      <w:r w:rsidR="00C8160E" w:rsidRPr="002E5D97">
        <w:rPr>
          <w:rFonts w:ascii="Consolas" w:hAnsi="Consolas"/>
        </w:rPr>
        <w:br/>
      </w:r>
      <w:r w:rsidR="00C8160E">
        <w:t>Disables this Force.</w:t>
      </w:r>
    </w:p>
    <w:p w14:paraId="63F9E00A" w14:textId="6669D6FF" w:rsidR="007A0CF4" w:rsidRDefault="007A0CF4" w:rsidP="002E5D97">
      <w:pPr>
        <w:ind w:left="720"/>
      </w:pPr>
      <w:r w:rsidRPr="002E5D97">
        <w:rPr>
          <w:rFonts w:ascii="Consolas" w:hAnsi="Consolas"/>
        </w:rPr>
        <w:t>void apply(state)</w:t>
      </w:r>
      <w:r w:rsidR="00AA651D" w:rsidRPr="002E5D97">
        <w:rPr>
          <w:rFonts w:ascii="Consolas" w:hAnsi="Consolas"/>
        </w:rPr>
        <w:br/>
      </w:r>
      <w:r w:rsidR="00AA651D">
        <w:t xml:space="preserve">Takes a state array and applies this force to all </w:t>
      </w:r>
      <w:r w:rsidR="00826CA6">
        <w:t xml:space="preserve">particles in the state array that are listed in this Force’s </w:t>
      </w:r>
      <w:r w:rsidR="001939F8">
        <w:t>particle list.</w:t>
      </w:r>
    </w:p>
    <w:p w14:paraId="5F4D90B3" w14:textId="710A3533" w:rsidR="002E5D97" w:rsidRPr="00604C81" w:rsidRDefault="007A0CF4" w:rsidP="002E5D97">
      <w:pPr>
        <w:ind w:left="720"/>
      </w:pPr>
      <w:r w:rsidRPr="002E5D97">
        <w:rPr>
          <w:rFonts w:ascii="Consolas" w:hAnsi="Consolas"/>
        </w:rPr>
        <w:t xml:space="preserve">void </w:t>
      </w:r>
      <w:proofErr w:type="gramStart"/>
      <w:r w:rsidRPr="002E5D97">
        <w:rPr>
          <w:rFonts w:ascii="Consolas" w:hAnsi="Consolas"/>
        </w:rPr>
        <w:t>draw(</w:t>
      </w:r>
      <w:proofErr w:type="spellStart"/>
      <w:proofErr w:type="gramEnd"/>
      <w:r w:rsidRPr="002E5D97">
        <w:rPr>
          <w:rFonts w:ascii="Consolas" w:hAnsi="Consolas"/>
        </w:rPr>
        <w:t>vbo</w:t>
      </w:r>
      <w:proofErr w:type="spellEnd"/>
      <w:r w:rsidRPr="002E5D97">
        <w:rPr>
          <w:rFonts w:ascii="Consolas" w:hAnsi="Consolas"/>
        </w:rPr>
        <w:t>, index, enabled, p0, p1</w:t>
      </w:r>
      <w:r w:rsidR="00EE7E2D" w:rsidRPr="002E5D97">
        <w:rPr>
          <w:rFonts w:ascii="Consolas" w:hAnsi="Consolas"/>
        </w:rPr>
        <w:t>)</w:t>
      </w:r>
      <w:r w:rsidR="001939F8" w:rsidRPr="002E5D97">
        <w:rPr>
          <w:rFonts w:ascii="Consolas" w:hAnsi="Consolas"/>
        </w:rPr>
        <w:br/>
      </w:r>
      <w:r w:rsidR="001939F8">
        <w:t xml:space="preserve">Takes a </w:t>
      </w:r>
      <w:proofErr w:type="spellStart"/>
      <w:r w:rsidR="001939F8">
        <w:t>VBOBox</w:t>
      </w:r>
      <w:proofErr w:type="spellEnd"/>
      <w:r w:rsidR="001939F8">
        <w:t xml:space="preserve"> that will handle drawing this Force, the index </w:t>
      </w:r>
      <w:r w:rsidR="009005D9">
        <w:t xml:space="preserve">of this Force, </w:t>
      </w:r>
      <w:r w:rsidR="004B1F79">
        <w:t>whether this Force is enabled</w:t>
      </w:r>
      <w:r w:rsidR="00E27DCE">
        <w:t xml:space="preserve"> (and thus drawn)</w:t>
      </w:r>
      <w:r w:rsidR="004B1F79">
        <w:t xml:space="preserve">, and two points. </w:t>
      </w:r>
      <w:r w:rsidR="001939F8">
        <w:t>Draws this Force on screen.</w:t>
      </w:r>
      <w:r w:rsidR="001E7A5E">
        <w:t xml:space="preserve"> This is only used for Spring </w:t>
      </w:r>
      <w:proofErr w:type="gramStart"/>
      <w:r w:rsidR="001E7A5E">
        <w:t>Forces,</w:t>
      </w:r>
      <w:proofErr w:type="gramEnd"/>
      <w:r w:rsidR="001E7A5E">
        <w:t xml:space="preserve"> whose visualization is the most helpful. </w:t>
      </w:r>
      <w:r w:rsidR="002E5D97">
        <w:t xml:space="preserve">The Force is drawn as a line between the </w:t>
      </w:r>
      <w:proofErr w:type="gramStart"/>
      <w:r w:rsidR="002E5D97">
        <w:t>two point</w:t>
      </w:r>
      <w:proofErr w:type="gramEnd"/>
      <w:r w:rsidR="002E5D97">
        <w:t xml:space="preserve"> parameters.</w:t>
      </w:r>
      <w:r w:rsidR="001E7A5E">
        <w:t xml:space="preserve"> </w:t>
      </w:r>
    </w:p>
    <w:p w14:paraId="0FD42C3A" w14:textId="2FA7D998" w:rsidR="00AB5DBE" w:rsidRDefault="00AB5DBE" w:rsidP="00AB5DBE">
      <w:pPr>
        <w:rPr>
          <w:rFonts w:ascii="Consolas" w:hAnsi="Consolas"/>
        </w:rPr>
      </w:pPr>
      <w:r>
        <w:rPr>
          <w:rFonts w:ascii="Consolas" w:hAnsi="Consolas"/>
        </w:rPr>
        <w:t>Constraint</w:t>
      </w:r>
      <w:r>
        <w:rPr>
          <w:rFonts w:ascii="Consolas" w:hAnsi="Consolas"/>
        </w:rPr>
        <w:t>.js</w:t>
      </w:r>
    </w:p>
    <w:p w14:paraId="55535DA1" w14:textId="361D2D6C" w:rsidR="00E27DCE" w:rsidRDefault="00E27DCE" w:rsidP="00E27DCE">
      <w:pPr>
        <w:ind w:firstLine="720"/>
      </w:pPr>
      <w:r>
        <w:t xml:space="preserve">This JavaScript file describes the </w:t>
      </w:r>
      <w:r>
        <w:t>Constraint</w:t>
      </w:r>
      <w:r>
        <w:t xml:space="preserve"> class. To instantiate a Constraint, the constructor requires a </w:t>
      </w:r>
      <w:r>
        <w:t>CONSTRAINT</w:t>
      </w:r>
      <w:r w:rsidRPr="00E00E38">
        <w:rPr>
          <w:rFonts w:ascii="Consolas" w:hAnsi="Consolas"/>
        </w:rPr>
        <w:t>_TYP</w:t>
      </w:r>
      <w:r w:rsidR="00CD3FEB">
        <w:rPr>
          <w:rFonts w:ascii="Consolas" w:hAnsi="Consolas"/>
        </w:rPr>
        <w:t>E</w:t>
      </w:r>
      <w:r w:rsidR="00E9045F">
        <w:rPr>
          <w:rFonts w:cstheme="minorHAnsi"/>
        </w:rPr>
        <w:t>, a list of affected particles, a</w:t>
      </w:r>
      <w:r w:rsidR="00FF5F57">
        <w:rPr>
          <w:rFonts w:cstheme="minorHAnsi"/>
        </w:rPr>
        <w:t xml:space="preserve">n optional flag for </w:t>
      </w:r>
      <w:r w:rsidR="003F2580">
        <w:rPr>
          <w:rFonts w:cstheme="minorHAnsi"/>
        </w:rPr>
        <w:t xml:space="preserve">enabling </w:t>
      </w:r>
      <w:proofErr w:type="gramStart"/>
      <w:r w:rsidR="003F2580">
        <w:rPr>
          <w:rFonts w:cstheme="minorHAnsi"/>
        </w:rPr>
        <w:t>particular walls</w:t>
      </w:r>
      <w:proofErr w:type="gramEnd"/>
      <w:r w:rsidR="003F2580">
        <w:rPr>
          <w:rFonts w:cstheme="minorHAnsi"/>
        </w:rPr>
        <w:t xml:space="preserve">, the restitution of the constraint, and </w:t>
      </w:r>
      <w:r w:rsidR="009A41B3">
        <w:rPr>
          <w:rFonts w:cstheme="minorHAnsi"/>
        </w:rPr>
        <w:t>a list of bounds</w:t>
      </w:r>
      <w:r>
        <w:t xml:space="preserve">. Depending on which type a </w:t>
      </w:r>
      <w:r w:rsidR="00605EB9">
        <w:t xml:space="preserve">Constraint </w:t>
      </w:r>
      <w:r>
        <w:t>is,</w:t>
      </w:r>
      <w:r w:rsidR="006C2A08">
        <w:t xml:space="preserve"> it will have different </w:t>
      </w:r>
      <w:r w:rsidR="004E17ED">
        <w:t xml:space="preserve">properties. For </w:t>
      </w:r>
      <w:r w:rsidR="002650C3">
        <w:t xml:space="preserve">rectangular </w:t>
      </w:r>
      <w:r w:rsidR="00BA1B2E">
        <w:t>v</w:t>
      </w:r>
      <w:r w:rsidR="00A51FE3">
        <w:t xml:space="preserve">olume Constraints, these are the maximum and minimum bounds in the x, y, and z directions, </w:t>
      </w:r>
      <w:r w:rsidR="00BA1B2E">
        <w:t xml:space="preserve">and the restitution. For spherical volume Constraints, these are the </w:t>
      </w:r>
      <w:r w:rsidR="005F6288">
        <w:t xml:space="preserve">position and radius of the sphere, and the restitution. </w:t>
      </w:r>
      <w:r w:rsidR="00F24726">
        <w:t xml:space="preserve">For absolute positioning Constraints, these are simply </w:t>
      </w:r>
      <w:r w:rsidR="00F24726" w:rsidRPr="00F24726">
        <w:rPr>
          <w:i/>
          <w:iCs/>
        </w:rPr>
        <w:t>x</w:t>
      </w:r>
      <w:r w:rsidR="00F24726">
        <w:t xml:space="preserve">, </w:t>
      </w:r>
      <w:r w:rsidR="00F24726" w:rsidRPr="00F24726">
        <w:rPr>
          <w:i/>
          <w:iCs/>
        </w:rPr>
        <w:t>y</w:t>
      </w:r>
      <w:r w:rsidR="00F24726">
        <w:t xml:space="preserve">, and </w:t>
      </w:r>
      <w:r w:rsidR="00F24726" w:rsidRPr="00F24726">
        <w:rPr>
          <w:i/>
          <w:iCs/>
        </w:rPr>
        <w:t>z</w:t>
      </w:r>
      <w:r w:rsidR="00F24726">
        <w:t xml:space="preserve"> position.</w:t>
      </w:r>
      <w:r w:rsidR="008A50CE">
        <w:t xml:space="preserve"> All Constraints also have a </w:t>
      </w:r>
      <w:r w:rsidR="008A50CE">
        <w:rPr>
          <w:i/>
          <w:iCs/>
        </w:rPr>
        <w:t>type</w:t>
      </w:r>
      <w:r w:rsidR="008A50CE">
        <w:t xml:space="preserve"> and a </w:t>
      </w:r>
      <w:r w:rsidR="00F81F16">
        <w:t>list of particles they are enforced upon. All Constraints have the following public methods:</w:t>
      </w:r>
    </w:p>
    <w:p w14:paraId="39E4E0A1" w14:textId="3E043022" w:rsidR="00F81F16" w:rsidRDefault="00F81F16" w:rsidP="00F81F16">
      <w:pPr>
        <w:ind w:left="720"/>
      </w:pPr>
      <w:r w:rsidRPr="002E5D97">
        <w:rPr>
          <w:rFonts w:ascii="Consolas" w:hAnsi="Consolas"/>
        </w:rPr>
        <w:t xml:space="preserve">void </w:t>
      </w:r>
      <w:proofErr w:type="gramStart"/>
      <w:r w:rsidRPr="002E5D97">
        <w:rPr>
          <w:rFonts w:ascii="Consolas" w:hAnsi="Consolas"/>
        </w:rPr>
        <w:t>enable(</w:t>
      </w:r>
      <w:proofErr w:type="gramEnd"/>
      <w:r w:rsidRPr="002E5D97">
        <w:rPr>
          <w:rFonts w:ascii="Consolas" w:hAnsi="Consolas"/>
        </w:rPr>
        <w:t>)</w:t>
      </w:r>
      <w:r w:rsidRPr="002E5D97">
        <w:rPr>
          <w:rFonts w:ascii="Consolas" w:hAnsi="Consolas"/>
        </w:rPr>
        <w:br/>
      </w:r>
      <w:r>
        <w:t>Enables this Constraint.</w:t>
      </w:r>
    </w:p>
    <w:p w14:paraId="1C8A620C" w14:textId="34781561" w:rsidR="00F81F16" w:rsidRDefault="00F81F16" w:rsidP="00F81F16">
      <w:pPr>
        <w:ind w:left="720"/>
      </w:pPr>
      <w:r w:rsidRPr="002E5D97">
        <w:rPr>
          <w:rFonts w:ascii="Consolas" w:hAnsi="Consolas"/>
        </w:rPr>
        <w:t xml:space="preserve">void </w:t>
      </w:r>
      <w:proofErr w:type="gramStart"/>
      <w:r w:rsidRPr="002E5D97">
        <w:rPr>
          <w:rFonts w:ascii="Consolas" w:hAnsi="Consolas"/>
        </w:rPr>
        <w:t>disable(</w:t>
      </w:r>
      <w:proofErr w:type="gramEnd"/>
      <w:r w:rsidRPr="002E5D97">
        <w:rPr>
          <w:rFonts w:ascii="Consolas" w:hAnsi="Consolas"/>
        </w:rPr>
        <w:t>)</w:t>
      </w:r>
      <w:r w:rsidRPr="002E5D97">
        <w:rPr>
          <w:rFonts w:ascii="Consolas" w:hAnsi="Consolas"/>
        </w:rPr>
        <w:br/>
      </w:r>
      <w:r>
        <w:t>Disables this Constraint.</w:t>
      </w:r>
    </w:p>
    <w:p w14:paraId="03E02CDF" w14:textId="458585A5" w:rsidR="00F81F16" w:rsidRDefault="00F81F16" w:rsidP="00F81F16">
      <w:pPr>
        <w:ind w:left="720"/>
      </w:pPr>
      <w:r w:rsidRPr="002E5D97">
        <w:rPr>
          <w:rFonts w:ascii="Consolas" w:hAnsi="Consolas"/>
        </w:rPr>
        <w:t xml:space="preserve">void </w:t>
      </w:r>
      <w:proofErr w:type="gramStart"/>
      <w:r w:rsidR="00A86218">
        <w:rPr>
          <w:rFonts w:ascii="Consolas" w:hAnsi="Consolas"/>
        </w:rPr>
        <w:t>constrain</w:t>
      </w:r>
      <w:r w:rsidRPr="002E5D97">
        <w:rPr>
          <w:rFonts w:ascii="Consolas" w:hAnsi="Consolas"/>
        </w:rPr>
        <w:t>(</w:t>
      </w:r>
      <w:proofErr w:type="spellStart"/>
      <w:proofErr w:type="gramEnd"/>
      <w:r w:rsidR="00A86218">
        <w:rPr>
          <w:rFonts w:ascii="Consolas" w:hAnsi="Consolas"/>
        </w:rPr>
        <w:t>current_</w:t>
      </w:r>
      <w:r w:rsidRPr="002E5D97">
        <w:rPr>
          <w:rFonts w:ascii="Consolas" w:hAnsi="Consolas"/>
        </w:rPr>
        <w:t>state</w:t>
      </w:r>
      <w:proofErr w:type="spellEnd"/>
      <w:r w:rsidR="00A86218">
        <w:rPr>
          <w:rFonts w:ascii="Consolas" w:hAnsi="Consolas"/>
        </w:rPr>
        <w:t xml:space="preserve">, </w:t>
      </w:r>
      <w:proofErr w:type="spellStart"/>
      <w:r w:rsidR="00A86218">
        <w:rPr>
          <w:rFonts w:ascii="Consolas" w:hAnsi="Consolas"/>
        </w:rPr>
        <w:t>next_state</w:t>
      </w:r>
      <w:proofErr w:type="spellEnd"/>
      <w:r w:rsidRPr="002E5D97">
        <w:rPr>
          <w:rFonts w:ascii="Consolas" w:hAnsi="Consolas"/>
        </w:rPr>
        <w:t>)</w:t>
      </w:r>
      <w:r w:rsidRPr="002E5D97">
        <w:rPr>
          <w:rFonts w:ascii="Consolas" w:hAnsi="Consolas"/>
        </w:rPr>
        <w:br/>
      </w:r>
      <w:r>
        <w:t xml:space="preserve">Takes </w:t>
      </w:r>
      <w:r w:rsidR="00A86218">
        <w:t xml:space="preserve">two </w:t>
      </w:r>
      <w:r>
        <w:t>state array</w:t>
      </w:r>
      <w:r w:rsidR="00A86218">
        <w:t>s</w:t>
      </w:r>
      <w:r>
        <w:t xml:space="preserve"> and </w:t>
      </w:r>
      <w:r w:rsidR="00A86218">
        <w:t xml:space="preserve">enforces this </w:t>
      </w:r>
      <w:r w:rsidR="00A86218">
        <w:t>Constraint</w:t>
      </w:r>
      <w:r w:rsidR="00A86218">
        <w:t xml:space="preserve"> on</w:t>
      </w:r>
      <w:r>
        <w:t xml:space="preserve"> all particles in the </w:t>
      </w:r>
      <w:r w:rsidR="004F0BF7">
        <w:t xml:space="preserve">next </w:t>
      </w:r>
      <w:r>
        <w:t>state array that are listed in this</w:t>
      </w:r>
      <w:r w:rsidR="004F0BF7">
        <w:t xml:space="preserve"> </w:t>
      </w:r>
      <w:r w:rsidR="004F0BF7">
        <w:t>Constraint</w:t>
      </w:r>
      <w:r>
        <w:t>’s particle list.</w:t>
      </w:r>
    </w:p>
    <w:p w14:paraId="18646B54" w14:textId="11257BF5" w:rsidR="00F81F16" w:rsidRDefault="00F81F16" w:rsidP="009B3520">
      <w:pPr>
        <w:ind w:left="720"/>
      </w:pPr>
      <w:r w:rsidRPr="002E5D97">
        <w:rPr>
          <w:rFonts w:ascii="Consolas" w:hAnsi="Consolas"/>
        </w:rPr>
        <w:t xml:space="preserve">void </w:t>
      </w:r>
      <w:proofErr w:type="gramStart"/>
      <w:r w:rsidRPr="002E5D97">
        <w:rPr>
          <w:rFonts w:ascii="Consolas" w:hAnsi="Consolas"/>
        </w:rPr>
        <w:t>draw(</w:t>
      </w:r>
      <w:proofErr w:type="spellStart"/>
      <w:proofErr w:type="gramEnd"/>
      <w:r w:rsidRPr="002E5D97">
        <w:rPr>
          <w:rFonts w:ascii="Consolas" w:hAnsi="Consolas"/>
        </w:rPr>
        <w:t>vbo</w:t>
      </w:r>
      <w:proofErr w:type="spellEnd"/>
      <w:r w:rsidRPr="002E5D97">
        <w:rPr>
          <w:rFonts w:ascii="Consolas" w:hAnsi="Consolas"/>
        </w:rPr>
        <w:t xml:space="preserve">, </w:t>
      </w:r>
      <w:r w:rsidR="00A72F1A">
        <w:rPr>
          <w:rFonts w:ascii="Consolas" w:hAnsi="Consolas"/>
        </w:rPr>
        <w:t>visible</w:t>
      </w:r>
      <w:r w:rsidRPr="002E5D97">
        <w:rPr>
          <w:rFonts w:ascii="Consolas" w:hAnsi="Consolas"/>
        </w:rPr>
        <w:t xml:space="preserve">, </w:t>
      </w:r>
      <w:r w:rsidR="00A72F1A">
        <w:rPr>
          <w:rFonts w:ascii="Consolas" w:hAnsi="Consolas"/>
        </w:rPr>
        <w:t>r, g, b</w:t>
      </w:r>
      <w:r w:rsidRPr="002E5D97">
        <w:rPr>
          <w:rFonts w:ascii="Consolas" w:hAnsi="Consolas"/>
        </w:rPr>
        <w:t>)</w:t>
      </w:r>
      <w:r w:rsidRPr="002E5D97">
        <w:rPr>
          <w:rFonts w:ascii="Consolas" w:hAnsi="Consolas"/>
        </w:rPr>
        <w:br/>
      </w:r>
      <w:r>
        <w:t xml:space="preserve">Takes a </w:t>
      </w:r>
      <w:proofErr w:type="spellStart"/>
      <w:r>
        <w:t>VBOBox</w:t>
      </w:r>
      <w:proofErr w:type="spellEnd"/>
      <w:r>
        <w:t xml:space="preserve"> that will handle drawing this</w:t>
      </w:r>
      <w:r w:rsidR="00A72F1A">
        <w:t xml:space="preserve"> </w:t>
      </w:r>
      <w:r w:rsidR="00A72F1A">
        <w:t>Constraint</w:t>
      </w:r>
      <w:r>
        <w:t xml:space="preserve">, whether this </w:t>
      </w:r>
      <w:r w:rsidR="00A72F1A">
        <w:t>Constraint</w:t>
      </w:r>
      <w:r w:rsidR="00A72F1A">
        <w:t xml:space="preserve"> </w:t>
      </w:r>
      <w:r>
        <w:t xml:space="preserve">is </w:t>
      </w:r>
      <w:r w:rsidR="00A72F1A">
        <w:t>visible</w:t>
      </w:r>
      <w:r>
        <w:t xml:space="preserve">, and </w:t>
      </w:r>
      <w:r w:rsidR="00A72F1A">
        <w:t>a color</w:t>
      </w:r>
      <w:r>
        <w:t xml:space="preserve">. Draws this </w:t>
      </w:r>
      <w:r w:rsidR="00A72F1A">
        <w:t>Constraint</w:t>
      </w:r>
      <w:r w:rsidR="00A72F1A">
        <w:t xml:space="preserve"> </w:t>
      </w:r>
      <w:r>
        <w:t>on screen.</w:t>
      </w:r>
    </w:p>
    <w:p w14:paraId="542FC516" w14:textId="0DD01111" w:rsidR="009B3520" w:rsidRPr="009B3520" w:rsidRDefault="009B3520" w:rsidP="009B3520">
      <w:pPr>
        <w:ind w:left="720"/>
      </w:pPr>
      <w:r w:rsidRPr="009B3520">
        <w:rPr>
          <w:rFonts w:ascii="Consolas" w:hAnsi="Consolas"/>
        </w:rPr>
        <w:t xml:space="preserve">string </w:t>
      </w:r>
      <w:proofErr w:type="spellStart"/>
      <w:proofErr w:type="gramStart"/>
      <w:r w:rsidRPr="009B3520">
        <w:rPr>
          <w:rFonts w:ascii="Consolas" w:hAnsi="Consolas"/>
        </w:rPr>
        <w:t>toString</w:t>
      </w:r>
      <w:proofErr w:type="spellEnd"/>
      <w:r w:rsidRPr="009B3520">
        <w:rPr>
          <w:rFonts w:ascii="Consolas" w:hAnsi="Consolas"/>
        </w:rPr>
        <w:t>(</w:t>
      </w:r>
      <w:proofErr w:type="gramEnd"/>
      <w:r w:rsidRPr="009B3520">
        <w:rPr>
          <w:rFonts w:ascii="Consolas" w:hAnsi="Consolas"/>
        </w:rPr>
        <w:t>)</w:t>
      </w:r>
      <w:r w:rsidRPr="009B3520">
        <w:rPr>
          <w:rFonts w:ascii="Consolas" w:hAnsi="Consolas"/>
        </w:rPr>
        <w:br/>
      </w:r>
      <w:r>
        <w:t xml:space="preserve">Returns a string representation of this </w:t>
      </w:r>
      <w:r>
        <w:t>Constraint</w:t>
      </w:r>
      <w:r>
        <w:t>.</w:t>
      </w:r>
    </w:p>
    <w:p w14:paraId="1393445A" w14:textId="440FBDC5" w:rsidR="005821C4" w:rsidRDefault="005821C4" w:rsidP="005821C4">
      <w:pPr>
        <w:rPr>
          <w:rFonts w:ascii="Consolas" w:hAnsi="Consolas"/>
        </w:rPr>
      </w:pPr>
      <w:r>
        <w:rPr>
          <w:rFonts w:ascii="Consolas" w:hAnsi="Consolas"/>
        </w:rPr>
        <w:t>GUI</w:t>
      </w:r>
      <w:r>
        <w:rPr>
          <w:rFonts w:ascii="Consolas" w:hAnsi="Consolas"/>
        </w:rPr>
        <w:t>.js</w:t>
      </w:r>
    </w:p>
    <w:p w14:paraId="2AF019CA" w14:textId="6FEDD261" w:rsidR="009B3520" w:rsidRPr="009B3520" w:rsidRDefault="009B3520" w:rsidP="005821C4">
      <w:pPr>
        <w:rPr>
          <w:rFonts w:cstheme="minorHAnsi"/>
        </w:rPr>
      </w:pPr>
      <w:r w:rsidRPr="009B3520">
        <w:rPr>
          <w:rFonts w:cstheme="minorHAnsi"/>
        </w:rPr>
        <w:tab/>
        <w:t>This Jav</w:t>
      </w:r>
      <w:r>
        <w:rPr>
          <w:rFonts w:cstheme="minorHAnsi"/>
        </w:rPr>
        <w:t xml:space="preserve">aScript file sets up the on-screen GUI using the </w:t>
      </w:r>
      <w:proofErr w:type="spellStart"/>
      <w:r w:rsidRPr="009B3520">
        <w:rPr>
          <w:rFonts w:ascii="Consolas" w:hAnsi="Consolas" w:cstheme="minorHAnsi"/>
        </w:rPr>
        <w:t>dat.gui</w:t>
      </w:r>
      <w:proofErr w:type="spellEnd"/>
      <w:r>
        <w:rPr>
          <w:rFonts w:cstheme="minorHAnsi"/>
        </w:rPr>
        <w:t xml:space="preserve"> library</w:t>
      </w:r>
      <w:r w:rsidR="0001580F">
        <w:rPr>
          <w:rFonts w:cstheme="minorHAnsi"/>
        </w:rPr>
        <w:t>, and handles toggling the GUI and the on-screen help menu</w:t>
      </w:r>
      <w:r>
        <w:rPr>
          <w:rFonts w:cstheme="minorHAnsi"/>
        </w:rPr>
        <w:t>.</w:t>
      </w:r>
    </w:p>
    <w:p w14:paraId="78FE0213" w14:textId="11ACC4E8" w:rsidR="005821C4" w:rsidRDefault="005821C4" w:rsidP="005821C4">
      <w:pPr>
        <w:rPr>
          <w:rFonts w:ascii="Consolas" w:hAnsi="Consolas"/>
        </w:rPr>
      </w:pPr>
      <w:r>
        <w:rPr>
          <w:rFonts w:ascii="Consolas" w:hAnsi="Consolas"/>
        </w:rPr>
        <w:t>VBOBox</w:t>
      </w:r>
      <w:r>
        <w:rPr>
          <w:rFonts w:ascii="Consolas" w:hAnsi="Consolas"/>
        </w:rPr>
        <w:t>.js</w:t>
      </w:r>
    </w:p>
    <w:p w14:paraId="2C0AC0E3" w14:textId="686B9426" w:rsidR="0001580F" w:rsidRPr="0095377A" w:rsidRDefault="0001580F" w:rsidP="0001580F">
      <w:r>
        <w:tab/>
        <w:t xml:space="preserve">This JavaScript file describes the </w:t>
      </w:r>
      <w:proofErr w:type="spellStart"/>
      <w:r>
        <w:t>VBOBox</w:t>
      </w:r>
      <w:proofErr w:type="spellEnd"/>
      <w:r>
        <w:t xml:space="preserve"> class. </w:t>
      </w:r>
      <w:r w:rsidR="001C6026">
        <w:t>The workings of this file are not relevant to this projec</w:t>
      </w:r>
      <w:r w:rsidR="00AC65B2">
        <w:t>t</w:t>
      </w:r>
      <w:r w:rsidR="001C6026">
        <w:t xml:space="preserve"> and will thus be omitted. </w:t>
      </w:r>
      <w:r w:rsidR="00D514EC">
        <w:t xml:space="preserve">The </w:t>
      </w:r>
      <w:proofErr w:type="spellStart"/>
      <w:r w:rsidR="00D514EC">
        <w:t>VBOBox</w:t>
      </w:r>
      <w:proofErr w:type="spellEnd"/>
      <w:r w:rsidR="00D514EC">
        <w:t xml:space="preserve"> class is </w:t>
      </w:r>
      <w:r w:rsidR="00CD3983">
        <w:t xml:space="preserve">inspired by </w:t>
      </w:r>
      <w:r w:rsidR="00D514EC">
        <w:t xml:space="preserve">the </w:t>
      </w:r>
      <w:r w:rsidR="000C738E">
        <w:t xml:space="preserve">work of Professor </w:t>
      </w:r>
      <w:proofErr w:type="spellStart"/>
      <w:r w:rsidR="000C738E">
        <w:t>Tumblin</w:t>
      </w:r>
      <w:proofErr w:type="spellEnd"/>
      <w:r w:rsidR="00CD3983">
        <w:t xml:space="preserve"> on his own </w:t>
      </w:r>
      <w:proofErr w:type="spellStart"/>
      <w:r w:rsidR="00CD3983">
        <w:t>VBOBox</w:t>
      </w:r>
      <w:proofErr w:type="spellEnd"/>
      <w:r w:rsidR="000D4BEA">
        <w:t xml:space="preserve"> prototype, restructured </w:t>
      </w:r>
      <w:r w:rsidR="00CD3983">
        <w:t xml:space="preserve">to better suit </w:t>
      </w:r>
      <w:r w:rsidR="000D4BEA">
        <w:t>the needs of this program</w:t>
      </w:r>
      <w:r w:rsidR="000C738E">
        <w:t>.</w:t>
      </w:r>
    </w:p>
    <w:p w14:paraId="76848989" w14:textId="2358832F" w:rsidR="00D9756D" w:rsidRPr="00FB7AF7" w:rsidRDefault="00FB7AF7" w:rsidP="00FB7AF7">
      <w:r w:rsidRPr="00FB7AF7">
        <w:t>Miscellaneous</w:t>
      </w:r>
    </w:p>
    <w:p w14:paraId="15AD68E2" w14:textId="4A78C8F0" w:rsidR="00FB7AF7" w:rsidRDefault="00AC65B2" w:rsidP="00FB7AF7">
      <w:r>
        <w:tab/>
        <w:t xml:space="preserve">The following JavaScript files are </w:t>
      </w:r>
      <w:r w:rsidR="00AD0694">
        <w:t>librar</w:t>
      </w:r>
      <w:r w:rsidR="006279B1">
        <w:t xml:space="preserve">ies </w:t>
      </w:r>
      <w:r w:rsidR="00AD0694">
        <w:t>provided freely online</w:t>
      </w:r>
      <w:r w:rsidR="003A08D1">
        <w:t>. Their use in this project is permitted by their respective licenses, and credit is given to their respective authors in the header docstrings of each file.</w:t>
      </w:r>
    </w:p>
    <w:p w14:paraId="16C182EB" w14:textId="032FEDB5" w:rsidR="00396A28" w:rsidRDefault="00396A28" w:rsidP="002E2E52">
      <w:pPr>
        <w:ind w:left="720"/>
        <w:rPr>
          <w:rFonts w:ascii="Consolas" w:hAnsi="Consolas"/>
        </w:rPr>
      </w:pPr>
      <w:r w:rsidRPr="002E2E52">
        <w:rPr>
          <w:rFonts w:ascii="Consolas" w:hAnsi="Consolas"/>
        </w:rPr>
        <w:t>cuon-matrix-quat03.js</w:t>
      </w:r>
      <w:r w:rsidRPr="002E2E52">
        <w:rPr>
          <w:rFonts w:ascii="Consolas" w:hAnsi="Consolas"/>
        </w:rPr>
        <w:br/>
        <w:t>cuon-utils.js</w:t>
      </w:r>
      <w:r w:rsidRPr="002E2E52">
        <w:rPr>
          <w:rFonts w:ascii="Consolas" w:hAnsi="Consolas"/>
        </w:rPr>
        <w:br/>
        <w:t>dat.gui.min.js</w:t>
      </w:r>
      <w:r w:rsidRPr="002E2E52">
        <w:rPr>
          <w:rFonts w:ascii="Consolas" w:hAnsi="Consolas"/>
        </w:rPr>
        <w:br/>
        <w:t>gl-matrix.js</w:t>
      </w:r>
      <w:r w:rsidRPr="002E2E52">
        <w:rPr>
          <w:rFonts w:ascii="Consolas" w:hAnsi="Consolas"/>
        </w:rPr>
        <w:br/>
      </w:r>
      <w:r w:rsidR="002E2E52" w:rsidRPr="002E2E52">
        <w:rPr>
          <w:rFonts w:ascii="Consolas" w:hAnsi="Consolas"/>
        </w:rPr>
        <w:t>sha1-min.js</w:t>
      </w:r>
    </w:p>
    <w:p w14:paraId="60BED7C6" w14:textId="79511783" w:rsidR="002E2E52" w:rsidRDefault="00272ED0" w:rsidP="00272ED0">
      <w:pPr>
        <w:pStyle w:val="Heading1"/>
      </w:pPr>
      <w:r>
        <w:t>Results</w:t>
      </w:r>
    </w:p>
    <w:p w14:paraId="36FFF141" w14:textId="13D71D69" w:rsidR="00272ED0" w:rsidRDefault="00272ED0" w:rsidP="00272ED0"/>
    <w:p w14:paraId="3E9013F8" w14:textId="77777777" w:rsidR="00272ED0" w:rsidRPr="00272ED0" w:rsidRDefault="00272ED0" w:rsidP="00272ED0">
      <w:bookmarkStart w:id="0" w:name="_GoBack"/>
      <w:bookmarkEnd w:id="0"/>
    </w:p>
    <w:sectPr w:rsidR="00272ED0" w:rsidRPr="0027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309FC"/>
    <w:multiLevelType w:val="hybridMultilevel"/>
    <w:tmpl w:val="651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A2BF3"/>
    <w:multiLevelType w:val="hybridMultilevel"/>
    <w:tmpl w:val="6540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54E03"/>
    <w:multiLevelType w:val="hybridMultilevel"/>
    <w:tmpl w:val="9B36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A0120"/>
    <w:multiLevelType w:val="hybridMultilevel"/>
    <w:tmpl w:val="B23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77"/>
    <w:rsid w:val="0001580F"/>
    <w:rsid w:val="00040565"/>
    <w:rsid w:val="000671BC"/>
    <w:rsid w:val="000A5B41"/>
    <w:rsid w:val="000C3B75"/>
    <w:rsid w:val="000C738E"/>
    <w:rsid w:val="000D4BEA"/>
    <w:rsid w:val="000E1E3C"/>
    <w:rsid w:val="00100AC7"/>
    <w:rsid w:val="001207EA"/>
    <w:rsid w:val="001677F9"/>
    <w:rsid w:val="001939F8"/>
    <w:rsid w:val="001C6026"/>
    <w:rsid w:val="001E74EA"/>
    <w:rsid w:val="001E7A5E"/>
    <w:rsid w:val="002104E6"/>
    <w:rsid w:val="0023116E"/>
    <w:rsid w:val="00255D70"/>
    <w:rsid w:val="002650C3"/>
    <w:rsid w:val="00272ED0"/>
    <w:rsid w:val="00273BD3"/>
    <w:rsid w:val="002C1112"/>
    <w:rsid w:val="002D3BE9"/>
    <w:rsid w:val="002D431C"/>
    <w:rsid w:val="002E2E52"/>
    <w:rsid w:val="002E5D97"/>
    <w:rsid w:val="0032288F"/>
    <w:rsid w:val="00341BA8"/>
    <w:rsid w:val="003557FC"/>
    <w:rsid w:val="003874F5"/>
    <w:rsid w:val="00396A28"/>
    <w:rsid w:val="003A08D1"/>
    <w:rsid w:val="003A6F02"/>
    <w:rsid w:val="003C4ED3"/>
    <w:rsid w:val="003D51F4"/>
    <w:rsid w:val="003F2580"/>
    <w:rsid w:val="003F4F5C"/>
    <w:rsid w:val="00446DB0"/>
    <w:rsid w:val="00456934"/>
    <w:rsid w:val="00490D64"/>
    <w:rsid w:val="004A2EE6"/>
    <w:rsid w:val="004B1F79"/>
    <w:rsid w:val="004B7017"/>
    <w:rsid w:val="004D3713"/>
    <w:rsid w:val="004E17ED"/>
    <w:rsid w:val="004F0BF7"/>
    <w:rsid w:val="005207E2"/>
    <w:rsid w:val="00523835"/>
    <w:rsid w:val="00571E5F"/>
    <w:rsid w:val="005821C4"/>
    <w:rsid w:val="005848C1"/>
    <w:rsid w:val="00587ED1"/>
    <w:rsid w:val="005C5441"/>
    <w:rsid w:val="005D41E6"/>
    <w:rsid w:val="005F2316"/>
    <w:rsid w:val="005F6288"/>
    <w:rsid w:val="0060164E"/>
    <w:rsid w:val="00604C81"/>
    <w:rsid w:val="00605EB9"/>
    <w:rsid w:val="006279B1"/>
    <w:rsid w:val="00631B7F"/>
    <w:rsid w:val="00637A6D"/>
    <w:rsid w:val="00671E19"/>
    <w:rsid w:val="0068791C"/>
    <w:rsid w:val="006C2A08"/>
    <w:rsid w:val="00712FE9"/>
    <w:rsid w:val="00740A15"/>
    <w:rsid w:val="00751CD4"/>
    <w:rsid w:val="0075278C"/>
    <w:rsid w:val="007A0CF4"/>
    <w:rsid w:val="007A2024"/>
    <w:rsid w:val="007A57BA"/>
    <w:rsid w:val="007D2A38"/>
    <w:rsid w:val="007E2BD2"/>
    <w:rsid w:val="007E4EE5"/>
    <w:rsid w:val="00826CA6"/>
    <w:rsid w:val="008569FD"/>
    <w:rsid w:val="008A50CE"/>
    <w:rsid w:val="008A5A7F"/>
    <w:rsid w:val="008C45D5"/>
    <w:rsid w:val="008E6215"/>
    <w:rsid w:val="009005D9"/>
    <w:rsid w:val="009436B1"/>
    <w:rsid w:val="0095377A"/>
    <w:rsid w:val="00996755"/>
    <w:rsid w:val="009A07EB"/>
    <w:rsid w:val="009A41B3"/>
    <w:rsid w:val="009B3520"/>
    <w:rsid w:val="00A14407"/>
    <w:rsid w:val="00A23A6C"/>
    <w:rsid w:val="00A33651"/>
    <w:rsid w:val="00A51FE3"/>
    <w:rsid w:val="00A72F1A"/>
    <w:rsid w:val="00A83A7D"/>
    <w:rsid w:val="00A86218"/>
    <w:rsid w:val="00AA651D"/>
    <w:rsid w:val="00AB5DBE"/>
    <w:rsid w:val="00AC3C21"/>
    <w:rsid w:val="00AC65B2"/>
    <w:rsid w:val="00AD0694"/>
    <w:rsid w:val="00AD3FE8"/>
    <w:rsid w:val="00AE6DC5"/>
    <w:rsid w:val="00B24088"/>
    <w:rsid w:val="00B25644"/>
    <w:rsid w:val="00B35670"/>
    <w:rsid w:val="00B42E73"/>
    <w:rsid w:val="00BA1B2E"/>
    <w:rsid w:val="00BA47CA"/>
    <w:rsid w:val="00BC5EBF"/>
    <w:rsid w:val="00BC74DB"/>
    <w:rsid w:val="00BF1503"/>
    <w:rsid w:val="00C070E3"/>
    <w:rsid w:val="00C34D70"/>
    <w:rsid w:val="00C43BFD"/>
    <w:rsid w:val="00C667A2"/>
    <w:rsid w:val="00C8160E"/>
    <w:rsid w:val="00CC2777"/>
    <w:rsid w:val="00CD1C05"/>
    <w:rsid w:val="00CD3983"/>
    <w:rsid w:val="00CD3FEB"/>
    <w:rsid w:val="00D003FC"/>
    <w:rsid w:val="00D514EC"/>
    <w:rsid w:val="00D733AD"/>
    <w:rsid w:val="00D7416D"/>
    <w:rsid w:val="00D865C8"/>
    <w:rsid w:val="00D9756D"/>
    <w:rsid w:val="00E00E38"/>
    <w:rsid w:val="00E27DCE"/>
    <w:rsid w:val="00E33447"/>
    <w:rsid w:val="00E4510A"/>
    <w:rsid w:val="00E473F9"/>
    <w:rsid w:val="00E53DF4"/>
    <w:rsid w:val="00E86389"/>
    <w:rsid w:val="00E9045F"/>
    <w:rsid w:val="00EA3180"/>
    <w:rsid w:val="00ED20EC"/>
    <w:rsid w:val="00ED3912"/>
    <w:rsid w:val="00EE7E2D"/>
    <w:rsid w:val="00F12A6C"/>
    <w:rsid w:val="00F15610"/>
    <w:rsid w:val="00F20981"/>
    <w:rsid w:val="00F24726"/>
    <w:rsid w:val="00F74C63"/>
    <w:rsid w:val="00F81F16"/>
    <w:rsid w:val="00FA6635"/>
    <w:rsid w:val="00FB7AF7"/>
    <w:rsid w:val="00FC19BF"/>
    <w:rsid w:val="00FC1D15"/>
    <w:rsid w:val="00FF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AF4"/>
  <w15:chartTrackingRefBased/>
  <w15:docId w15:val="{A1800FD9-2CDF-4ED7-B009-C473B67D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16"/>
  </w:style>
  <w:style w:type="paragraph" w:styleId="Heading1">
    <w:name w:val="heading 1"/>
    <w:basedOn w:val="Normal"/>
    <w:next w:val="Normal"/>
    <w:link w:val="Heading1Char"/>
    <w:uiPriority w:val="9"/>
    <w:qFormat/>
    <w:rsid w:val="007D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2777"/>
  </w:style>
  <w:style w:type="character" w:customStyle="1" w:styleId="DateChar">
    <w:name w:val="Date Char"/>
    <w:basedOn w:val="DefaultParagraphFont"/>
    <w:link w:val="Date"/>
    <w:uiPriority w:val="99"/>
    <w:semiHidden/>
    <w:rsid w:val="00CC2777"/>
  </w:style>
  <w:style w:type="paragraph" w:styleId="Title">
    <w:name w:val="Title"/>
    <w:basedOn w:val="Normal"/>
    <w:next w:val="Normal"/>
    <w:link w:val="TitleChar"/>
    <w:uiPriority w:val="10"/>
    <w:qFormat/>
    <w:rsid w:val="00CC2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2A38"/>
    <w:rPr>
      <w:color w:val="5A5A5A" w:themeColor="text1" w:themeTint="A5"/>
      <w:spacing w:val="15"/>
    </w:rPr>
  </w:style>
  <w:style w:type="character" w:customStyle="1" w:styleId="Heading1Char">
    <w:name w:val="Heading 1 Char"/>
    <w:basedOn w:val="DefaultParagraphFont"/>
    <w:link w:val="Heading1"/>
    <w:uiPriority w:val="9"/>
    <w:rsid w:val="007D2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A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2A38"/>
    <w:pPr>
      <w:ind w:left="720"/>
      <w:contextualSpacing/>
    </w:pPr>
  </w:style>
  <w:style w:type="table" w:styleId="TableGrid">
    <w:name w:val="Table Grid"/>
    <w:basedOn w:val="TableNormal"/>
    <w:uiPriority w:val="39"/>
    <w:rsid w:val="00F7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4AD2A685FB9D418525C11B8DDB01FE" ma:contentTypeVersion="13" ma:contentTypeDescription="Create a new document." ma:contentTypeScope="" ma:versionID="e2bb4852939ccc999b33ea978c446340">
  <xsd:schema xmlns:xsd="http://www.w3.org/2001/XMLSchema" xmlns:xs="http://www.w3.org/2001/XMLSchema" xmlns:p="http://schemas.microsoft.com/office/2006/metadata/properties" xmlns:ns3="5c5058bb-5027-4a5b-b6ae-87f08bc55311" xmlns:ns4="ba66d26c-7a01-462d-be5f-08fa4eeeac7e" targetNamespace="http://schemas.microsoft.com/office/2006/metadata/properties" ma:root="true" ma:fieldsID="baf1bc38dc652fba8e865eab567f18bb" ns3:_="" ns4:_="">
    <xsd:import namespace="5c5058bb-5027-4a5b-b6ae-87f08bc55311"/>
    <xsd:import namespace="ba66d26c-7a01-462d-be5f-08fa4eeeac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058bb-5027-4a5b-b6ae-87f08bc5531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6d26c-7a01-462d-be5f-08fa4eeeac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C4631-8F96-45C5-BC6F-524E2058B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058bb-5027-4a5b-b6ae-87f08bc55311"/>
    <ds:schemaRef ds:uri="ba66d26c-7a01-462d-be5f-08fa4eeea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FD5FC1-9565-452A-8F33-3FCA154F9E06}">
  <ds:schemaRefs>
    <ds:schemaRef ds:uri="http://schemas.microsoft.com/sharepoint/v3/contenttype/forms"/>
  </ds:schemaRefs>
</ds:datastoreItem>
</file>

<file path=customXml/itemProps3.xml><?xml version="1.0" encoding="utf-8"?>
<ds:datastoreItem xmlns:ds="http://schemas.openxmlformats.org/officeDocument/2006/customXml" ds:itemID="{4FBD6B9E-9BBF-4A32-A987-2C820F217F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6</Pages>
  <Words>1449</Words>
  <Characters>8261</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User Guide</vt:lpstr>
      <vt:lpstr>    </vt:lpstr>
      <vt:lpstr>    Goals of this Program</vt:lpstr>
      <vt:lpstr>    Instructions on Using this Program</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Huyler</dc:creator>
  <cp:keywords/>
  <dc:description/>
  <cp:lastModifiedBy>Michael Huyler</cp:lastModifiedBy>
  <cp:revision>143</cp:revision>
  <dcterms:created xsi:type="dcterms:W3CDTF">2020-02-16T04:12:00Z</dcterms:created>
  <dcterms:modified xsi:type="dcterms:W3CDTF">2020-02-17T08:07:00Z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0x010100074AD2A685FB9D418525C11B8DDB01FE</vt:lpwstr>
  </property>
</Properties>
</file>