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3AE4B" w14:textId="25F47D58" w:rsidR="003D664F" w:rsidRDefault="00B64D1E">
      <w:r>
        <w:t>Tasks I did at Baxter:</w:t>
      </w:r>
    </w:p>
    <w:p w14:paraId="602DCCC4" w14:textId="77777777" w:rsidR="00B64D1E" w:rsidRDefault="00B64D1E"/>
    <w:p w14:paraId="4A6E5EFD" w14:textId="23B46F8E" w:rsidR="00B64D1E" w:rsidRDefault="00B64D1E" w:rsidP="00B64D1E">
      <w:pPr>
        <w:pStyle w:val="ListParagraph"/>
        <w:numPr>
          <w:ilvl w:val="0"/>
          <w:numId w:val="1"/>
        </w:numPr>
      </w:pPr>
      <w:r>
        <w:t>Ethnicity Detection</w:t>
      </w:r>
    </w:p>
    <w:p w14:paraId="4E31E3E7" w14:textId="6FD8884D" w:rsidR="00796E00" w:rsidRDefault="00796E00" w:rsidP="00796E00">
      <w:pPr>
        <w:pStyle w:val="ListParagraph"/>
        <w:numPr>
          <w:ilvl w:val="1"/>
          <w:numId w:val="1"/>
        </w:numPr>
      </w:pPr>
      <w:r>
        <w:t xml:space="preserve">Current Problem: The problem faced by the current version was, the flash was too right for some patients while some </w:t>
      </w:r>
      <w:proofErr w:type="gramStart"/>
      <w:r>
        <w:t>fundus</w:t>
      </w:r>
      <w:proofErr w:type="gramEnd"/>
      <w:r>
        <w:t xml:space="preserve"> seem to be not illuminated properly.</w:t>
      </w:r>
    </w:p>
    <w:p w14:paraId="6C415690" w14:textId="60F1E18A" w:rsidR="00796E00" w:rsidRDefault="00796E00" w:rsidP="00796E00">
      <w:pPr>
        <w:pStyle w:val="ListParagraph"/>
        <w:numPr>
          <w:ilvl w:val="1"/>
          <w:numId w:val="1"/>
        </w:numPr>
      </w:pPr>
      <w:r>
        <w:t>Goal: To classify patients such that the flash could be adjusted for a better fundus image.</w:t>
      </w:r>
    </w:p>
    <w:p w14:paraId="031CF75A" w14:textId="0C1DFC30" w:rsidR="00796E00" w:rsidRDefault="00796E00" w:rsidP="00796E00">
      <w:pPr>
        <w:pStyle w:val="ListParagraph"/>
        <w:numPr>
          <w:ilvl w:val="1"/>
          <w:numId w:val="1"/>
        </w:numPr>
      </w:pPr>
      <w:r>
        <w:t>Approach:</w:t>
      </w:r>
    </w:p>
    <w:p w14:paraId="12E57ADD" w14:textId="4BF7F2F8" w:rsidR="00D85EC9" w:rsidRDefault="00D85EC9" w:rsidP="00D85EC9">
      <w:pPr>
        <w:pStyle w:val="ListParagraph"/>
        <w:numPr>
          <w:ilvl w:val="0"/>
          <w:numId w:val="2"/>
        </w:numPr>
      </w:pPr>
      <w:r>
        <w:t xml:space="preserve">The project consisted of 300 patient data. This data contained fundus/retina images, IR video scans till these images were captured, </w:t>
      </w:r>
      <w:r w:rsidR="00D907DE">
        <w:t>and a csv file comprised of various metrics which included the position coordinates of the camera, flash time, etc.</w:t>
      </w:r>
      <w:r w:rsidR="00796E00">
        <w:t xml:space="preserve"> There was a common csv file in the root folder for with all the patient IDs consisting of their ethnicities.</w:t>
      </w:r>
    </w:p>
    <w:p w14:paraId="2E8495CD" w14:textId="702AC42B" w:rsidR="00796E00" w:rsidRDefault="00796E00" w:rsidP="00D85EC9">
      <w:pPr>
        <w:pStyle w:val="ListParagraph"/>
        <w:numPr>
          <w:ilvl w:val="0"/>
          <w:numId w:val="2"/>
        </w:numPr>
      </w:pPr>
      <w:r>
        <w:t xml:space="preserve">In the beginning I performed Exploratory Data Analysis on this data by plotting the data in different forms such as plotting the value of </w:t>
      </w:r>
      <w:proofErr w:type="spellStart"/>
      <w:r>
        <w:t>zd</w:t>
      </w:r>
      <w:proofErr w:type="spellEnd"/>
      <w:r>
        <w:t xml:space="preserve"> </w:t>
      </w:r>
      <w:proofErr w:type="spellStart"/>
      <w:r>
        <w:t>wrt</w:t>
      </w:r>
      <w:proofErr w:type="spellEnd"/>
      <w:r>
        <w:t xml:space="preserve"> Ethnicity </w:t>
      </w:r>
      <w:proofErr w:type="gramStart"/>
      <w:r>
        <w:t>on line</w:t>
      </w:r>
      <w:proofErr w:type="gramEnd"/>
      <w:r>
        <w:t xml:space="preserve"> plots, box and whiskers plots and many such plots, and checking if there is any bifurcation in the data or if the data is getting separated </w:t>
      </w:r>
      <w:proofErr w:type="spellStart"/>
      <w:r>
        <w:t>wrt</w:t>
      </w:r>
      <w:proofErr w:type="spellEnd"/>
      <w:r>
        <w:t xml:space="preserve"> ethnicities. </w:t>
      </w:r>
    </w:p>
    <w:p w14:paraId="6F1716C1" w14:textId="7DA2031E" w:rsidR="00796E00" w:rsidRDefault="00796E00" w:rsidP="007657CF">
      <w:pPr>
        <w:pStyle w:val="ListParagraph"/>
        <w:numPr>
          <w:ilvl w:val="0"/>
          <w:numId w:val="2"/>
        </w:numPr>
      </w:pPr>
      <w:r>
        <w:t xml:space="preserve">I saw a trend that the data could be bifurcated into two important classes, i.e. White vs Non-white, or to be more formal, it is Reflective vs </w:t>
      </w:r>
      <w:proofErr w:type="gramStart"/>
      <w:r>
        <w:t>Non-Reflective</w:t>
      </w:r>
      <w:proofErr w:type="gramEnd"/>
      <w:r>
        <w:t xml:space="preserve">. The Reflective category consisted of ethnicities being White and the </w:t>
      </w:r>
      <w:proofErr w:type="gramStart"/>
      <w:r>
        <w:t>Non Reflective</w:t>
      </w:r>
      <w:proofErr w:type="gramEnd"/>
      <w:r>
        <w:t xml:space="preserve"> consisted of all the other ethnicities. Data was preprocessed </w:t>
      </w:r>
      <w:r w:rsidR="007657CF">
        <w:t xml:space="preserve">by me </w:t>
      </w:r>
      <w:r>
        <w:t>to remove any errors in naming the ethnicities before this step.</w:t>
      </w:r>
    </w:p>
    <w:p w14:paraId="54744F62" w14:textId="747A7864" w:rsidR="00796E00" w:rsidRDefault="00D907DE" w:rsidP="00796E00">
      <w:pPr>
        <w:pStyle w:val="ListParagraph"/>
        <w:numPr>
          <w:ilvl w:val="0"/>
          <w:numId w:val="2"/>
        </w:numPr>
      </w:pPr>
      <w:r>
        <w:t xml:space="preserve">In the initial phase, I went with the </w:t>
      </w:r>
      <w:proofErr w:type="spellStart"/>
      <w:r>
        <w:t>zd</w:t>
      </w:r>
      <w:proofErr w:type="spellEnd"/>
      <w:r>
        <w:t xml:space="preserve"> i.e</w:t>
      </w:r>
      <w:r w:rsidR="00796E00">
        <w:t>.</w:t>
      </w:r>
      <w:r>
        <w:t xml:space="preserve"> the z-distance or the distance between the pupil and the </w:t>
      </w:r>
      <w:r w:rsidR="00796E00">
        <w:t xml:space="preserve">camera. For every patient, I extracted the </w:t>
      </w:r>
      <w:proofErr w:type="spellStart"/>
      <w:r w:rsidR="00796E00">
        <w:t>zd</w:t>
      </w:r>
      <w:proofErr w:type="spellEnd"/>
      <w:r w:rsidR="00796E00">
        <w:t xml:space="preserve"> value for the right eye csv file at the last frame or the last row in the csv file.</w:t>
      </w:r>
      <w:r w:rsidR="007657CF">
        <w:t xml:space="preserve"> I applied Logistic Regression on this data as I saw two classes and I needed to predict the class of the data for the next patient that I saw. </w:t>
      </w:r>
    </w:p>
    <w:p w14:paraId="1337DD33" w14:textId="77777777" w:rsidR="007657CF" w:rsidRDefault="007657CF" w:rsidP="00796E00">
      <w:pPr>
        <w:pStyle w:val="ListParagraph"/>
        <w:numPr>
          <w:ilvl w:val="0"/>
          <w:numId w:val="2"/>
        </w:numPr>
      </w:pPr>
      <w:r>
        <w:t xml:space="preserve">The data was split such that 70% for training while the rest for testing and was done using </w:t>
      </w:r>
      <w:proofErr w:type="spellStart"/>
      <w:r>
        <w:t>Sklearn’s</w:t>
      </w:r>
      <w:proofErr w:type="spellEnd"/>
      <w:r>
        <w:t xml:space="preserve"> </w:t>
      </w:r>
      <w:proofErr w:type="spellStart"/>
      <w:r>
        <w:t>train_test_split</w:t>
      </w:r>
      <w:proofErr w:type="spellEnd"/>
      <w:r>
        <w:t>.</w:t>
      </w:r>
    </w:p>
    <w:p w14:paraId="4DB2B3EF" w14:textId="77777777" w:rsidR="007657CF" w:rsidRDefault="007657CF" w:rsidP="00796E00">
      <w:pPr>
        <w:pStyle w:val="ListParagraph"/>
        <w:numPr>
          <w:ilvl w:val="0"/>
          <w:numId w:val="2"/>
        </w:numPr>
      </w:pPr>
      <w:r>
        <w:t xml:space="preserve">The accuracy that I got on this </w:t>
      </w:r>
      <w:proofErr w:type="spellStart"/>
      <w:r>
        <w:t>zd</w:t>
      </w:r>
      <w:proofErr w:type="spellEnd"/>
      <w:r>
        <w:t xml:space="preserve"> vs </w:t>
      </w:r>
      <w:proofErr w:type="spellStart"/>
      <w:r>
        <w:t>Ethn</w:t>
      </w:r>
      <w:proofErr w:type="spellEnd"/>
      <w:r>
        <w:t xml:space="preserve"> was very low around 54%, therefore I knew it was not the easy way around. </w:t>
      </w:r>
      <w:proofErr w:type="gramStart"/>
      <w:r>
        <w:t>Therefore</w:t>
      </w:r>
      <w:proofErr w:type="gramEnd"/>
      <w:r>
        <w:t xml:space="preserve"> after consulting with my manager I went with the real data itself, i.e. the data from the video before the image was captured.</w:t>
      </w:r>
    </w:p>
    <w:p w14:paraId="01D2FE66" w14:textId="7D5817F2" w:rsidR="007657CF" w:rsidRDefault="007657CF" w:rsidP="007657CF">
      <w:pPr>
        <w:pStyle w:val="ListParagraph"/>
        <w:numPr>
          <w:ilvl w:val="1"/>
          <w:numId w:val="1"/>
        </w:numPr>
      </w:pPr>
      <w:r>
        <w:t>Solution:</w:t>
      </w:r>
    </w:p>
    <w:p w14:paraId="6936C801" w14:textId="2F725393" w:rsidR="007657CF" w:rsidRDefault="007657CF" w:rsidP="007657CF">
      <w:pPr>
        <w:pStyle w:val="ListParagraph"/>
        <w:numPr>
          <w:ilvl w:val="2"/>
          <w:numId w:val="1"/>
        </w:numPr>
      </w:pPr>
      <w:r>
        <w:t>After looking into the 300 videos repeatedly for the next 2-3 days, I saw a pattern, the pattern was that</w:t>
      </w:r>
      <w:r w:rsidR="00956D79">
        <w:t xml:space="preserve"> people belonging to White/ Caucasian ethnicities had a more reflective fundus than those which belonged to other ethnicities.</w:t>
      </w:r>
    </w:p>
    <w:p w14:paraId="38858BF5" w14:textId="7DC8F13E" w:rsidR="00956D79" w:rsidRDefault="00956D79" w:rsidP="007657CF">
      <w:pPr>
        <w:pStyle w:val="ListParagraph"/>
        <w:numPr>
          <w:ilvl w:val="2"/>
          <w:numId w:val="1"/>
        </w:numPr>
      </w:pPr>
      <w:r>
        <w:t>T</w:t>
      </w:r>
    </w:p>
    <w:p w14:paraId="554B28F1" w14:textId="56227232" w:rsidR="00B64D1E" w:rsidRDefault="00B64D1E" w:rsidP="00B64D1E">
      <w:pPr>
        <w:pStyle w:val="ListParagraph"/>
        <w:numPr>
          <w:ilvl w:val="0"/>
          <w:numId w:val="1"/>
        </w:numPr>
      </w:pPr>
      <w:r>
        <w:t>Focus Algorithm on Mira220 RGB IR Camera</w:t>
      </w:r>
    </w:p>
    <w:p w14:paraId="17F22148" w14:textId="486612CF" w:rsidR="00B64D1E" w:rsidRDefault="00B64D1E" w:rsidP="00B64D1E">
      <w:pPr>
        <w:pStyle w:val="ListParagraph"/>
        <w:numPr>
          <w:ilvl w:val="0"/>
          <w:numId w:val="1"/>
        </w:numPr>
      </w:pPr>
      <w:r>
        <w:lastRenderedPageBreak/>
        <w:t xml:space="preserve">Human Detection </w:t>
      </w:r>
      <w:r w:rsidR="00D85EC9">
        <w:t>on Lidar</w:t>
      </w:r>
    </w:p>
    <w:p w14:paraId="1BF713CB" w14:textId="4C09815B" w:rsidR="00D85EC9" w:rsidRDefault="00D85EC9" w:rsidP="00B64D1E">
      <w:pPr>
        <w:pStyle w:val="ListParagraph"/>
        <w:numPr>
          <w:ilvl w:val="0"/>
          <w:numId w:val="1"/>
        </w:numPr>
      </w:pPr>
      <w:r>
        <w:t>Training Models using DDP on Heterogeneous GPUs</w:t>
      </w:r>
    </w:p>
    <w:sectPr w:rsidR="00D8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136AE"/>
    <w:multiLevelType w:val="hybridMultilevel"/>
    <w:tmpl w:val="9B78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A2A26"/>
    <w:multiLevelType w:val="hybridMultilevel"/>
    <w:tmpl w:val="5A247C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28469613">
    <w:abstractNumId w:val="0"/>
  </w:num>
  <w:num w:numId="2" w16cid:durableId="421339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1E"/>
    <w:rsid w:val="000F59E1"/>
    <w:rsid w:val="001E7258"/>
    <w:rsid w:val="003D664F"/>
    <w:rsid w:val="007657CF"/>
    <w:rsid w:val="00787FBC"/>
    <w:rsid w:val="00796E00"/>
    <w:rsid w:val="00956D79"/>
    <w:rsid w:val="00AD2EC8"/>
    <w:rsid w:val="00B64D1E"/>
    <w:rsid w:val="00CF74F8"/>
    <w:rsid w:val="00D85EC9"/>
    <w:rsid w:val="00D9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D2D20"/>
  <w15:chartTrackingRefBased/>
  <w15:docId w15:val="{591DBBB0-546A-E24B-A211-C93645F7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D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D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D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D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D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D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D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Maitreya Kocharekar (RIT Student)</dc:creator>
  <cp:keywords/>
  <dc:description/>
  <cp:lastModifiedBy>Maitreya Kocharekar (RIT Student)</cp:lastModifiedBy>
  <cp:revision>1</cp:revision>
  <dcterms:created xsi:type="dcterms:W3CDTF">2024-08-26T17:33:00Z</dcterms:created>
  <dcterms:modified xsi:type="dcterms:W3CDTF">2024-08-27T19:27:00Z</dcterms:modified>
</cp:coreProperties>
</file>