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0569" w:rsidRDefault="00740569" w:rsidP="00740569">
      <w:pPr>
        <w:shd w:val="clear" w:color="auto" w:fill="FFFFFF"/>
        <w:spacing w:line="360" w:lineRule="atLeast"/>
        <w:jc w:val="center"/>
        <w:rPr>
          <w:rFonts w:ascii="Times New Roman" w:eastAsia="Calibri" w:hAnsi="Times New Roman" w:cs="Times New Roman"/>
          <w:spacing w:val="-2"/>
          <w:szCs w:val="24"/>
        </w:rPr>
      </w:pPr>
      <w:r>
        <w:rPr>
          <w:rFonts w:ascii="Times New Roman" w:eastAsia="Calibri" w:hAnsi="Times New Roman" w:cs="Times New Roman"/>
          <w:spacing w:val="-2"/>
          <w:szCs w:val="24"/>
        </w:rPr>
        <w:t>МИНИСТЕРСТВО НАУКИ И ВЫСШЕГО ОБРАЗОВАНИЯ РОССИЙСКОЙ ФЕДЕРАЦИИ</w:t>
      </w:r>
    </w:p>
    <w:p w:rsidR="00740569" w:rsidRDefault="00740569" w:rsidP="00740569">
      <w:pPr>
        <w:shd w:val="clear" w:color="auto" w:fill="FFFFFF"/>
        <w:spacing w:line="360" w:lineRule="atLeast"/>
        <w:jc w:val="center"/>
        <w:rPr>
          <w:rFonts w:ascii="Times New Roman" w:eastAsia="Calibri" w:hAnsi="Times New Roman" w:cs="Times New Roman"/>
          <w:caps/>
          <w:spacing w:val="-4"/>
          <w:szCs w:val="24"/>
        </w:rPr>
      </w:pPr>
      <w:r>
        <w:rPr>
          <w:rFonts w:ascii="Times New Roman" w:eastAsia="Calibri" w:hAnsi="Times New Roman" w:cs="Times New Roman"/>
          <w:spacing w:val="-4"/>
          <w:szCs w:val="24"/>
        </w:rPr>
        <w:t>Федеральное государственное бюджетное образовательное</w:t>
      </w:r>
      <w:r>
        <w:rPr>
          <w:rFonts w:ascii="Times New Roman" w:eastAsia="Calibri" w:hAnsi="Times New Roman" w:cs="Times New Roman"/>
          <w:caps/>
          <w:spacing w:val="-4"/>
          <w:szCs w:val="24"/>
        </w:rPr>
        <w:t xml:space="preserve"> </w:t>
      </w:r>
      <w:r>
        <w:rPr>
          <w:rFonts w:ascii="Times New Roman" w:eastAsia="Calibri" w:hAnsi="Times New Roman" w:cs="Times New Roman"/>
          <w:spacing w:val="-4"/>
          <w:szCs w:val="24"/>
        </w:rPr>
        <w:t>учреждение высшего образования</w:t>
      </w:r>
    </w:p>
    <w:p w:rsidR="00740569" w:rsidRDefault="00740569" w:rsidP="00740569">
      <w:pPr>
        <w:shd w:val="clear" w:color="auto" w:fill="FFFFFF"/>
        <w:spacing w:line="360" w:lineRule="atLeast"/>
        <w:jc w:val="center"/>
        <w:rPr>
          <w:rFonts w:ascii="Times New Roman" w:eastAsia="Calibri" w:hAnsi="Times New Roman" w:cs="Times New Roman"/>
          <w:caps/>
          <w:sz w:val="28"/>
          <w:szCs w:val="28"/>
        </w:rPr>
      </w:pPr>
      <w:r>
        <w:rPr>
          <w:rFonts w:ascii="Times New Roman" w:eastAsia="Calibri" w:hAnsi="Times New Roman" w:cs="Times New Roman"/>
          <w:caps/>
          <w:sz w:val="28"/>
          <w:szCs w:val="28"/>
        </w:rPr>
        <w:t>«</w:t>
      </w:r>
      <w:r>
        <w:rPr>
          <w:rFonts w:ascii="Times New Roman" w:eastAsia="Calibri" w:hAnsi="Times New Roman" w:cs="Times New Roman"/>
          <w:sz w:val="28"/>
          <w:szCs w:val="28"/>
        </w:rPr>
        <w:t>Донецкий национальный технический университет</w:t>
      </w:r>
      <w:r>
        <w:rPr>
          <w:rFonts w:ascii="Times New Roman" w:eastAsia="Calibri" w:hAnsi="Times New Roman" w:cs="Times New Roman"/>
          <w:caps/>
          <w:sz w:val="28"/>
          <w:szCs w:val="28"/>
        </w:rPr>
        <w:t>»</w:t>
      </w:r>
    </w:p>
    <w:p w:rsidR="00740569" w:rsidRDefault="00740569" w:rsidP="00740569">
      <w:pPr>
        <w:spacing w:after="184" w:line="252" w:lineRule="auto"/>
        <w:ind w:left="10" w:right="143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740569" w:rsidRDefault="00740569" w:rsidP="00740569">
      <w:pPr>
        <w:spacing w:after="184" w:line="252" w:lineRule="auto"/>
        <w:ind w:right="143"/>
        <w:rPr>
          <w:rFonts w:ascii="Times New Roman" w:eastAsia="Calibri" w:hAnsi="Times New Roman" w:cs="Times New Roman"/>
          <w:sz w:val="28"/>
          <w:szCs w:val="28"/>
        </w:rPr>
      </w:pPr>
    </w:p>
    <w:p w:rsidR="00740569" w:rsidRDefault="00740569" w:rsidP="00740569">
      <w:pPr>
        <w:spacing w:after="184" w:line="252" w:lineRule="auto"/>
        <w:ind w:left="10" w:right="143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Факультет ИСП </w:t>
      </w:r>
    </w:p>
    <w:p w:rsidR="00740569" w:rsidRDefault="00740569" w:rsidP="00740569">
      <w:pPr>
        <w:spacing w:after="132" w:line="252" w:lineRule="auto"/>
        <w:ind w:left="10" w:right="143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Кафедра ПИ им Л. П. Фельдмана</w:t>
      </w:r>
    </w:p>
    <w:p w:rsidR="00740569" w:rsidRDefault="00740569" w:rsidP="00740569">
      <w:pPr>
        <w:tabs>
          <w:tab w:val="center" w:pos="4677"/>
          <w:tab w:val="right" w:pos="9355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740569" w:rsidRDefault="00740569" w:rsidP="00740569">
      <w:pPr>
        <w:tabs>
          <w:tab w:val="center" w:pos="4677"/>
          <w:tab w:val="right" w:pos="9355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740569" w:rsidRDefault="00740569" w:rsidP="00740569">
      <w:pPr>
        <w:tabs>
          <w:tab w:val="center" w:pos="4677"/>
          <w:tab w:val="right" w:pos="9355"/>
        </w:tabs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40569" w:rsidRDefault="00740569" w:rsidP="00740569">
      <w:pPr>
        <w:tabs>
          <w:tab w:val="center" w:pos="4677"/>
          <w:tab w:val="right" w:pos="9355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40569" w:rsidRDefault="003569C5" w:rsidP="00740569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Лабораторная работа № 5</w:t>
      </w:r>
    </w:p>
    <w:p w:rsidR="00740569" w:rsidRDefault="00740569" w:rsidP="00740569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курсу: «</w:t>
      </w:r>
      <w:r w:rsidRPr="00740569">
        <w:rPr>
          <w:rFonts w:ascii="Times New Roman" w:eastAsia="Times New Roman" w:hAnsi="Times New Roman" w:cs="Times New Roman"/>
          <w:sz w:val="28"/>
          <w:szCs w:val="24"/>
        </w:rPr>
        <w:t>Профессиональная практика программной инженерии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740569" w:rsidRDefault="00740569" w:rsidP="00740569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 тему: «</w:t>
      </w:r>
      <w:r w:rsidR="003569C5">
        <w:rPr>
          <w:rFonts w:ascii="Times New Roman" w:eastAsia="Times New Roman" w:hAnsi="Times New Roman" w:cs="Times New Roman"/>
          <w:sz w:val="28"/>
          <w:szCs w:val="28"/>
        </w:rPr>
        <w:t>Разработка ручной документации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740569" w:rsidRDefault="00740569" w:rsidP="00740569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40569" w:rsidRDefault="00740569" w:rsidP="00740569">
      <w:pPr>
        <w:spacing w:line="252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740569" w:rsidRDefault="00740569" w:rsidP="00740569">
      <w:pPr>
        <w:spacing w:line="252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740569" w:rsidRDefault="00740569" w:rsidP="00740569">
      <w:pPr>
        <w:tabs>
          <w:tab w:val="right" w:leader="underscore" w:pos="4253"/>
        </w:tabs>
        <w:spacing w:before="240" w:after="0" w:line="36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Проверил:</w:t>
      </w:r>
    </w:p>
    <w:p w:rsidR="00740569" w:rsidRDefault="00740569" w:rsidP="00740569">
      <w:pPr>
        <w:pStyle w:val="a6"/>
        <w:ind w:firstLine="709"/>
        <w:jc w:val="right"/>
        <w:rPr>
          <w:szCs w:val="28"/>
        </w:rPr>
      </w:pPr>
      <w:r>
        <w:t xml:space="preserve">асс. каф. ПИ </w:t>
      </w:r>
      <w:proofErr w:type="spellStart"/>
      <w:r>
        <w:t>Филипишин</w:t>
      </w:r>
      <w:proofErr w:type="spellEnd"/>
      <w:r>
        <w:t xml:space="preserve"> Д. А.</w:t>
      </w:r>
    </w:p>
    <w:p w:rsidR="00740569" w:rsidRDefault="00740569" w:rsidP="00740569">
      <w:pPr>
        <w:tabs>
          <w:tab w:val="right" w:leader="underscore" w:pos="4253"/>
        </w:tabs>
        <w:spacing w:before="240" w:after="0" w:line="36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Выполнил:</w:t>
      </w:r>
    </w:p>
    <w:p w:rsidR="00740569" w:rsidRDefault="00740569" w:rsidP="00740569">
      <w:pPr>
        <w:tabs>
          <w:tab w:val="right" w:leader="underscore" w:pos="4253"/>
        </w:tabs>
        <w:spacing w:before="240" w:after="0" w:line="36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ст. гр. ПИ-20б</w:t>
      </w:r>
    </w:p>
    <w:p w:rsidR="00740569" w:rsidRDefault="00740569" w:rsidP="00740569">
      <w:pPr>
        <w:tabs>
          <w:tab w:val="right" w:leader="underscore" w:pos="4253"/>
        </w:tabs>
        <w:spacing w:before="240" w:after="0" w:line="36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Кочетуров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В. В.</w:t>
      </w:r>
    </w:p>
    <w:p w:rsidR="00740569" w:rsidRDefault="00740569" w:rsidP="00740569">
      <w:pPr>
        <w:spacing w:line="252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740569" w:rsidRDefault="00740569" w:rsidP="00740569">
      <w:pPr>
        <w:spacing w:line="252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740569" w:rsidRDefault="00740569" w:rsidP="00740569">
      <w:pPr>
        <w:spacing w:line="252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740569" w:rsidRDefault="00740569" w:rsidP="00740569">
      <w:pPr>
        <w:spacing w:line="242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740569" w:rsidRPr="00740569" w:rsidRDefault="00740569" w:rsidP="00740569">
      <w:pPr>
        <w:spacing w:line="242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Донецк – 2024</w:t>
      </w:r>
    </w:p>
    <w:p w:rsidR="00740569" w:rsidRPr="00740569" w:rsidRDefault="00740569" w:rsidP="004B3B8C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40569">
        <w:rPr>
          <w:rFonts w:ascii="Times New Roman" w:hAnsi="Times New Roman" w:cs="Times New Roman"/>
          <w:b/>
          <w:sz w:val="28"/>
          <w:szCs w:val="28"/>
        </w:rPr>
        <w:lastRenderedPageBreak/>
        <w:t>Задание к лабораторной работе</w:t>
      </w:r>
    </w:p>
    <w:p w:rsidR="002C157A" w:rsidRDefault="002C157A" w:rsidP="004B3B8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C157A">
        <w:rPr>
          <w:rFonts w:ascii="Times New Roman" w:hAnsi="Times New Roman" w:cs="Times New Roman"/>
          <w:sz w:val="28"/>
          <w:szCs w:val="28"/>
        </w:rPr>
        <w:t>Разработать документацию в форматах CHM и HTA на основе ранее подготовленного описания модулей, в которых учесть несколько сценариев использования вашего проекта. Руководство пользователя в файле форматом HTA, руководство программиста – CHM.</w:t>
      </w:r>
    </w:p>
    <w:p w:rsidR="00740569" w:rsidRPr="000B5C7C" w:rsidRDefault="00740569" w:rsidP="004B3B8C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</w:rPr>
      </w:pPr>
      <w:r w:rsidRPr="000B5C7C">
        <w:rPr>
          <w:rFonts w:ascii="Times New Roman" w:hAnsi="Times New Roman" w:cs="Times New Roman"/>
          <w:b/>
          <w:sz w:val="28"/>
        </w:rPr>
        <w:t>Тема для разрабатываемого проекта</w:t>
      </w:r>
    </w:p>
    <w:p w:rsidR="000B5C7C" w:rsidRDefault="000B5C7C" w:rsidP="002C157A">
      <w:pPr>
        <w:spacing w:after="0" w:line="360" w:lineRule="auto"/>
        <w:ind w:firstLine="709"/>
        <w:rPr>
          <w:rFonts w:ascii="Times New Roman" w:hAnsi="Times New Roman" w:cs="Times New Roman"/>
          <w:sz w:val="28"/>
        </w:rPr>
      </w:pPr>
      <w:r w:rsidRPr="000B5C7C">
        <w:rPr>
          <w:rFonts w:ascii="Times New Roman" w:hAnsi="Times New Roman" w:cs="Times New Roman"/>
          <w:sz w:val="28"/>
        </w:rPr>
        <w:t xml:space="preserve">10. Растровый редактор, с реализацией не менее 20-ти программных средств доступных в </w:t>
      </w:r>
      <w:proofErr w:type="spellStart"/>
      <w:r w:rsidRPr="000B5C7C">
        <w:rPr>
          <w:rFonts w:ascii="Times New Roman" w:hAnsi="Times New Roman" w:cs="Times New Roman"/>
          <w:sz w:val="28"/>
        </w:rPr>
        <w:t>Adobe</w:t>
      </w:r>
      <w:proofErr w:type="spellEnd"/>
      <w:r w:rsidRPr="000B5C7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B5C7C">
        <w:rPr>
          <w:rFonts w:ascii="Times New Roman" w:hAnsi="Times New Roman" w:cs="Times New Roman"/>
          <w:sz w:val="28"/>
        </w:rPr>
        <w:t>Photoshop</w:t>
      </w:r>
      <w:proofErr w:type="spellEnd"/>
      <w:r w:rsidRPr="000B5C7C">
        <w:rPr>
          <w:rFonts w:ascii="Times New Roman" w:hAnsi="Times New Roman" w:cs="Times New Roman"/>
          <w:sz w:val="28"/>
        </w:rPr>
        <w:t xml:space="preserve"> не ниже версии CS3.</w:t>
      </w:r>
    </w:p>
    <w:p w:rsidR="00E31134" w:rsidRDefault="00E31134" w:rsidP="00E31134">
      <w:pPr>
        <w:spacing w:after="0" w:line="360" w:lineRule="auto"/>
        <w:ind w:firstLine="709"/>
        <w:jc w:val="both"/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</w:pPr>
    </w:p>
    <w:p w:rsidR="00E31134" w:rsidRDefault="00E31134" w:rsidP="00E31134">
      <w:pPr>
        <w:spacing w:after="0" w:line="360" w:lineRule="auto"/>
        <w:ind w:firstLine="709"/>
        <w:jc w:val="both"/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  <w:t xml:space="preserve">На основе «Руководство программиста», сгенерированного в Лабораторной работе №4 было сформировано руководство пользователя. Из руководства была убрана техническая информация, и используется информация только для пользователя, </w:t>
      </w:r>
      <w:proofErr w:type="spellStart"/>
      <w:r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  <w:t>тоесть</w:t>
      </w:r>
      <w:proofErr w:type="spellEnd"/>
      <w:r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  <w:t xml:space="preserve"> функционал программы и как ею пользоваться.</w:t>
      </w:r>
    </w:p>
    <w:p w:rsidR="002C157A" w:rsidRDefault="00E31134" w:rsidP="00E31134">
      <w:pPr>
        <w:spacing w:after="0" w:line="360" w:lineRule="auto"/>
        <w:ind w:firstLine="709"/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  <w:t xml:space="preserve">Руководство сделано в виде презентации </w:t>
      </w:r>
      <w:r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  <w:lang w:val="en-US"/>
        </w:rPr>
        <w:t>Power</w:t>
      </w:r>
      <w:r w:rsidRPr="00C8030B"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  <w:t xml:space="preserve"> </w:t>
      </w:r>
      <w:r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  <w:lang w:val="en-US"/>
        </w:rPr>
        <w:t>Point</w:t>
      </w:r>
      <w:r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  <w:t>, так как это очень удобный формат для представления руководства рядовому пользователю.</w:t>
      </w:r>
    </w:p>
    <w:p w:rsidR="00E31134" w:rsidRDefault="00E31134" w:rsidP="00E31134">
      <w:pPr>
        <w:spacing w:after="0" w:line="360" w:lineRule="auto"/>
        <w:ind w:firstLine="709"/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</w:pPr>
    </w:p>
    <w:p w:rsidR="00E31134" w:rsidRDefault="00E31134" w:rsidP="00E31134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1FAEE942" wp14:editId="3B899B63">
            <wp:extent cx="5854890" cy="4037918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56883" cy="4039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1134" w:rsidRDefault="00E31134" w:rsidP="00E31134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1 – Руководство пользователя</w:t>
      </w:r>
      <w:bookmarkStart w:id="0" w:name="_GoBack"/>
      <w:bookmarkEnd w:id="0"/>
    </w:p>
    <w:sectPr w:rsidR="00E31134" w:rsidSect="00B86180">
      <w:pgSz w:w="11906" w:h="16838" w:code="9"/>
      <w:pgMar w:top="1134" w:right="1134" w:bottom="1134" w:left="1134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50095"/>
    <w:multiLevelType w:val="multilevel"/>
    <w:tmpl w:val="E0FCC614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3B56E4"/>
    <w:multiLevelType w:val="hybridMultilevel"/>
    <w:tmpl w:val="515249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D12C02"/>
    <w:multiLevelType w:val="multilevel"/>
    <w:tmpl w:val="0008A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EB6B00"/>
    <w:multiLevelType w:val="multilevel"/>
    <w:tmpl w:val="3618A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6C68CD"/>
    <w:multiLevelType w:val="multilevel"/>
    <w:tmpl w:val="9E62C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2A05FB"/>
    <w:multiLevelType w:val="multilevel"/>
    <w:tmpl w:val="598A9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955456"/>
    <w:multiLevelType w:val="hybridMultilevel"/>
    <w:tmpl w:val="5E2E67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33383C"/>
    <w:multiLevelType w:val="multilevel"/>
    <w:tmpl w:val="3C0026C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3437909"/>
    <w:multiLevelType w:val="multilevel"/>
    <w:tmpl w:val="2E9A489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88C4F76"/>
    <w:multiLevelType w:val="multilevel"/>
    <w:tmpl w:val="365CC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84439F6"/>
    <w:multiLevelType w:val="multilevel"/>
    <w:tmpl w:val="C4C0821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8890D50"/>
    <w:multiLevelType w:val="multilevel"/>
    <w:tmpl w:val="E6BAED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DBB67C1"/>
    <w:multiLevelType w:val="multilevel"/>
    <w:tmpl w:val="5220F8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E226F2E"/>
    <w:multiLevelType w:val="multilevel"/>
    <w:tmpl w:val="1BC0E1EA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3EA20FE"/>
    <w:multiLevelType w:val="multilevel"/>
    <w:tmpl w:val="D6669D2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72A4DA5"/>
    <w:multiLevelType w:val="multilevel"/>
    <w:tmpl w:val="E45E9C1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7FE0CA2"/>
    <w:multiLevelType w:val="multilevel"/>
    <w:tmpl w:val="B16648A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94A5E0C"/>
    <w:multiLevelType w:val="multilevel"/>
    <w:tmpl w:val="65CE1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BDF5C0F"/>
    <w:multiLevelType w:val="multilevel"/>
    <w:tmpl w:val="F3C21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25302CB"/>
    <w:multiLevelType w:val="multilevel"/>
    <w:tmpl w:val="96966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4655C4E"/>
    <w:multiLevelType w:val="multilevel"/>
    <w:tmpl w:val="B17EA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75E6C2C"/>
    <w:multiLevelType w:val="multilevel"/>
    <w:tmpl w:val="2174D48E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AAB1EA1"/>
    <w:multiLevelType w:val="multilevel"/>
    <w:tmpl w:val="9D903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B352E13"/>
    <w:multiLevelType w:val="multilevel"/>
    <w:tmpl w:val="B8C02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B515A01"/>
    <w:multiLevelType w:val="multilevel"/>
    <w:tmpl w:val="3CD28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23D6943"/>
    <w:multiLevelType w:val="multilevel"/>
    <w:tmpl w:val="FAFE6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25"/>
  </w:num>
  <w:num w:numId="3">
    <w:abstractNumId w:val="3"/>
  </w:num>
  <w:num w:numId="4">
    <w:abstractNumId w:val="9"/>
  </w:num>
  <w:num w:numId="5">
    <w:abstractNumId w:val="12"/>
  </w:num>
  <w:num w:numId="6">
    <w:abstractNumId w:val="18"/>
  </w:num>
  <w:num w:numId="7">
    <w:abstractNumId w:val="14"/>
  </w:num>
  <w:num w:numId="8">
    <w:abstractNumId w:val="4"/>
  </w:num>
  <w:num w:numId="9">
    <w:abstractNumId w:val="10"/>
  </w:num>
  <w:num w:numId="10">
    <w:abstractNumId w:val="19"/>
  </w:num>
  <w:num w:numId="11">
    <w:abstractNumId w:val="7"/>
  </w:num>
  <w:num w:numId="12">
    <w:abstractNumId w:val="2"/>
  </w:num>
  <w:num w:numId="13">
    <w:abstractNumId w:val="8"/>
  </w:num>
  <w:num w:numId="14">
    <w:abstractNumId w:val="22"/>
  </w:num>
  <w:num w:numId="15">
    <w:abstractNumId w:val="15"/>
  </w:num>
  <w:num w:numId="16">
    <w:abstractNumId w:val="5"/>
  </w:num>
  <w:num w:numId="17">
    <w:abstractNumId w:val="16"/>
  </w:num>
  <w:num w:numId="18">
    <w:abstractNumId w:val="24"/>
  </w:num>
  <w:num w:numId="19">
    <w:abstractNumId w:val="0"/>
  </w:num>
  <w:num w:numId="20">
    <w:abstractNumId w:val="20"/>
  </w:num>
  <w:num w:numId="21">
    <w:abstractNumId w:val="13"/>
  </w:num>
  <w:num w:numId="22">
    <w:abstractNumId w:val="17"/>
  </w:num>
  <w:num w:numId="23">
    <w:abstractNumId w:val="21"/>
  </w:num>
  <w:num w:numId="24">
    <w:abstractNumId w:val="23"/>
  </w:num>
  <w:num w:numId="25">
    <w:abstractNumId w:val="1"/>
  </w:num>
  <w:num w:numId="2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6435"/>
    <w:rsid w:val="0007688E"/>
    <w:rsid w:val="000B5C7C"/>
    <w:rsid w:val="002B04FD"/>
    <w:rsid w:val="002C157A"/>
    <w:rsid w:val="003569C5"/>
    <w:rsid w:val="0036381F"/>
    <w:rsid w:val="003A4195"/>
    <w:rsid w:val="00471B8F"/>
    <w:rsid w:val="004B3B8C"/>
    <w:rsid w:val="004B4192"/>
    <w:rsid w:val="0051179F"/>
    <w:rsid w:val="00700640"/>
    <w:rsid w:val="00740569"/>
    <w:rsid w:val="00870C1D"/>
    <w:rsid w:val="00A14777"/>
    <w:rsid w:val="00B06435"/>
    <w:rsid w:val="00B86180"/>
    <w:rsid w:val="00BF2185"/>
    <w:rsid w:val="00BF7302"/>
    <w:rsid w:val="00C46C42"/>
    <w:rsid w:val="00C62F4E"/>
    <w:rsid w:val="00C71523"/>
    <w:rsid w:val="00C80D41"/>
    <w:rsid w:val="00E31134"/>
    <w:rsid w:val="00E67BCD"/>
    <w:rsid w:val="00EF1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B1C6C8"/>
  <w15:chartTrackingRefBased/>
  <w15:docId w15:val="{213679B1-B41E-4FF0-AFC5-D52CF757B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EF1F52"/>
    <w:rPr>
      <w:b/>
      <w:bCs/>
    </w:rPr>
  </w:style>
  <w:style w:type="paragraph" w:styleId="a4">
    <w:name w:val="Normal (Web)"/>
    <w:basedOn w:val="a"/>
    <w:uiPriority w:val="99"/>
    <w:semiHidden/>
    <w:unhideWhenUsed/>
    <w:rsid w:val="00EF1F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07688E"/>
    <w:pPr>
      <w:ind w:left="720"/>
      <w:contextualSpacing/>
    </w:pPr>
  </w:style>
  <w:style w:type="paragraph" w:customStyle="1" w:styleId="a6">
    <w:name w:val="Титул. Подписи"/>
    <w:basedOn w:val="a"/>
    <w:rsid w:val="00740569"/>
    <w:pPr>
      <w:tabs>
        <w:tab w:val="right" w:leader="underscore" w:pos="4253"/>
      </w:tabs>
      <w:spacing w:before="240" w:after="0" w:line="36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7">
    <w:name w:val="Hyperlink"/>
    <w:basedOn w:val="a0"/>
    <w:uiPriority w:val="99"/>
    <w:unhideWhenUsed/>
    <w:rsid w:val="00C80D4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856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11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73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32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6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7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44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22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63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95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202</Words>
  <Characters>1154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Klukva</dc:creator>
  <cp:keywords/>
  <dc:description/>
  <cp:lastModifiedBy>Klukva</cp:lastModifiedBy>
  <cp:revision>9</cp:revision>
  <dcterms:created xsi:type="dcterms:W3CDTF">2024-03-27T19:49:00Z</dcterms:created>
  <dcterms:modified xsi:type="dcterms:W3CDTF">2024-03-29T13:13:00Z</dcterms:modified>
</cp:coreProperties>
</file>