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EF96D" w14:textId="77777777" w:rsidR="00940FAC" w:rsidRDefault="00000000">
      <w:pPr>
        <w:spacing w:line="240" w:lineRule="auto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МИНИСТЕРСТВО ОБРАЗОВАНИЯ </w:t>
      </w:r>
      <w:proofErr w:type="gramStart"/>
      <w:r>
        <w:rPr>
          <w:b/>
          <w:smallCaps/>
          <w:sz w:val="32"/>
          <w:szCs w:val="32"/>
        </w:rPr>
        <w:t>РЕСПУБЛИКИ  БЕЛАРУСЬ</w:t>
      </w:r>
      <w:proofErr w:type="gramEnd"/>
    </w:p>
    <w:p w14:paraId="7E83B571" w14:textId="77777777" w:rsidR="00940FAC" w:rsidRDefault="00940F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D4B101" w14:textId="77777777" w:rsidR="00940FAC" w:rsidRDefault="00000000">
      <w:pPr>
        <w:spacing w:line="240" w:lineRule="auto"/>
        <w:jc w:val="center"/>
        <w:rPr>
          <w:b/>
          <w:sz w:val="32"/>
          <w:szCs w:val="32"/>
        </w:rPr>
      </w:pPr>
      <w:bookmarkStart w:id="0" w:name="_gjdgxs" w:colFirst="0" w:colLast="0"/>
      <w:bookmarkEnd w:id="0"/>
      <w:proofErr w:type="gramStart"/>
      <w:r>
        <w:rPr>
          <w:b/>
          <w:sz w:val="32"/>
          <w:szCs w:val="32"/>
        </w:rPr>
        <w:t>БЕЛОРУССКИЙ  ГОСУДАРСТВЕННЫЙ</w:t>
      </w:r>
      <w:proofErr w:type="gramEnd"/>
      <w:r>
        <w:rPr>
          <w:b/>
          <w:sz w:val="32"/>
          <w:szCs w:val="32"/>
        </w:rPr>
        <w:t xml:space="preserve">  УНИВЕРСИТЕТ</w:t>
      </w:r>
    </w:p>
    <w:p w14:paraId="03973E12" w14:textId="77777777" w:rsidR="00940FAC" w:rsidRDefault="00940F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34EFAF" w14:textId="77777777" w:rsidR="00940FAC" w:rsidRDefault="00000000">
      <w:pPr>
        <w:spacing w:line="240" w:lineRule="auto"/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Факультет прикладной математики и информатики</w:t>
      </w:r>
    </w:p>
    <w:p w14:paraId="75DC00C9" w14:textId="77777777" w:rsidR="00940FAC" w:rsidRDefault="00940F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714A9" w14:textId="77777777" w:rsidR="00940FAC" w:rsidRDefault="00940F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8051C3" w14:textId="77777777" w:rsidR="00940FAC" w:rsidRDefault="00940F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CD92C9" w14:textId="77777777" w:rsidR="00940FAC" w:rsidRDefault="00940F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8506E8" w14:textId="77777777" w:rsidR="00940FAC" w:rsidRDefault="00940F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66BC9D" w14:textId="77777777" w:rsidR="00940FAC" w:rsidRDefault="00940F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5E8DB4" w14:textId="77777777" w:rsidR="00940FAC" w:rsidRDefault="00940F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6F14D8" w14:textId="2AF33B80" w:rsidR="00940FAC" w:rsidRPr="00B34528" w:rsidRDefault="00B34528">
      <w:pPr>
        <w:spacing w:line="240" w:lineRule="auto"/>
        <w:jc w:val="center"/>
        <w:rPr>
          <w:b/>
          <w:smallCaps/>
          <w:sz w:val="36"/>
          <w:szCs w:val="36"/>
          <w:lang w:val="ru-RU"/>
        </w:rPr>
      </w:pPr>
      <w:r>
        <w:rPr>
          <w:b/>
          <w:smallCaps/>
          <w:sz w:val="36"/>
          <w:szCs w:val="36"/>
          <w:lang w:val="ru-RU"/>
        </w:rPr>
        <w:t>Кочев Илья Александрович</w:t>
      </w:r>
    </w:p>
    <w:p w14:paraId="7E7F963B" w14:textId="77777777" w:rsidR="00940FAC" w:rsidRDefault="00940F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3479F" w14:textId="77777777" w:rsidR="00940FAC" w:rsidRDefault="00940F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CF9813" w14:textId="77777777" w:rsidR="00940FAC" w:rsidRDefault="00000000">
      <w:pPr>
        <w:tabs>
          <w:tab w:val="left" w:pos="708"/>
        </w:tabs>
        <w:spacing w:after="200" w:line="240" w:lineRule="auto"/>
        <w:ind w:firstLine="567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ВЫЧИСЛИТЕЛЬНЫЕ МЕТОДЫ АЛГЕБРЫ</w:t>
      </w:r>
    </w:p>
    <w:p w14:paraId="0609C761" w14:textId="77777777" w:rsidR="00940FAC" w:rsidRDefault="00940F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3289BD" w14:textId="77777777" w:rsidR="00940FA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Отчет по лабораторной работе № 1,</w:t>
      </w:r>
    </w:p>
    <w:p w14:paraId="6DDAE5A8" w14:textId="2621F8DF" w:rsidR="00940FAC" w:rsidRPr="002446B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B34528" w:rsidRPr="002446B0">
        <w:rPr>
          <w:rFonts w:ascii="Times New Roman" w:eastAsia="Times New Roman" w:hAnsi="Times New Roman" w:cs="Times New Roman"/>
          <w:sz w:val="32"/>
          <w:szCs w:val="32"/>
          <w:lang w:val="ru-RU"/>
        </w:rPr>
        <w:t>12</w:t>
      </w:r>
    </w:p>
    <w:p w14:paraId="01A9619C" w14:textId="77777777" w:rsidR="00940FA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</w:rPr>
        <w:t>студента 3-го курса 3-ей группы</w:t>
      </w:r>
    </w:p>
    <w:p w14:paraId="5A124FA6" w14:textId="77777777" w:rsidR="00940FAC" w:rsidRDefault="00940FAC">
      <w:pPr>
        <w:widowControl w:val="0"/>
        <w:spacing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867311" w14:textId="77777777" w:rsidR="00940FAC" w:rsidRDefault="00940FAC">
      <w:pPr>
        <w:widowControl w:val="0"/>
        <w:spacing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F9175C" w14:textId="77777777" w:rsidR="00940FAC" w:rsidRDefault="00940FAC">
      <w:pPr>
        <w:widowControl w:val="0"/>
        <w:spacing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020980" w14:textId="77777777" w:rsidR="00940FAC" w:rsidRDefault="00940FAC">
      <w:pPr>
        <w:widowControl w:val="0"/>
        <w:spacing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64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708"/>
        <w:gridCol w:w="2396"/>
        <w:gridCol w:w="3544"/>
      </w:tblGrid>
      <w:tr w:rsidR="00940FAC" w14:paraId="756009BE" w14:textId="77777777">
        <w:trPr>
          <w:cantSplit/>
          <w:trHeight w:val="290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34E9D" w14:textId="77777777" w:rsidR="00940FAC" w:rsidRDefault="00940F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BB214" w14:textId="77777777" w:rsidR="00940FAC" w:rsidRDefault="00940F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B8953" w14:textId="77777777" w:rsidR="00940FA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Преподаватель</w:t>
            </w:r>
          </w:p>
        </w:tc>
      </w:tr>
      <w:tr w:rsidR="00940FAC" w14:paraId="788DE89E" w14:textId="77777777">
        <w:trPr>
          <w:cantSplit/>
          <w:trHeight w:val="1043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2C101" w14:textId="77777777" w:rsidR="00940FAC" w:rsidRDefault="00940FAC">
            <w:pPr>
              <w:spacing w:line="240" w:lineRule="auto"/>
              <w:rPr>
                <w:rFonts w:ascii="Cambria" w:eastAsia="Cambria" w:hAnsi="Cambria" w:cs="Cambria"/>
                <w:sz w:val="36"/>
                <w:szCs w:val="36"/>
              </w:rPr>
            </w:pPr>
          </w:p>
        </w:tc>
        <w:tc>
          <w:tcPr>
            <w:tcW w:w="2396" w:type="dxa"/>
            <w:vMerge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2E3F4" w14:textId="77777777" w:rsidR="00940FAC" w:rsidRDefault="00940FAC">
            <w:pPr>
              <w:widowControl w:val="0"/>
              <w:rPr>
                <w:rFonts w:ascii="Cambria" w:eastAsia="Cambria" w:hAnsi="Cambria" w:cs="Cambria"/>
                <w:sz w:val="36"/>
                <w:szCs w:val="36"/>
              </w:rPr>
            </w:pP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085F" w14:textId="77777777" w:rsidR="00940FA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bookmarkStart w:id="2" w:name="_1fob9te" w:colFirst="0" w:colLast="0"/>
            <w:bookmarkEnd w:id="2"/>
            <w:r>
              <w:rPr>
                <w:b/>
                <w:sz w:val="24"/>
                <w:szCs w:val="24"/>
              </w:rPr>
              <w:t>Горбачёва Ю.Н.</w:t>
            </w:r>
          </w:p>
        </w:tc>
      </w:tr>
      <w:tr w:rsidR="00940FAC" w14:paraId="6D7BBF3E" w14:textId="77777777">
        <w:trPr>
          <w:cantSplit/>
          <w:trHeight w:val="420"/>
          <w:jc w:val="center"/>
        </w:trPr>
        <w:tc>
          <w:tcPr>
            <w:tcW w:w="9648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F9DE" w14:textId="77777777" w:rsidR="00940FAC" w:rsidRDefault="00940FAC">
            <w:pPr>
              <w:spacing w:line="240" w:lineRule="auto"/>
              <w:rPr>
                <w:rFonts w:ascii="Cambria" w:eastAsia="Cambria" w:hAnsi="Cambria" w:cs="Cambria"/>
                <w:sz w:val="36"/>
                <w:szCs w:val="36"/>
              </w:rPr>
            </w:pPr>
          </w:p>
        </w:tc>
      </w:tr>
    </w:tbl>
    <w:p w14:paraId="3F64A8A2" w14:textId="77777777" w:rsidR="00940FAC" w:rsidRDefault="00940FAC">
      <w:pPr>
        <w:widowControl w:val="0"/>
        <w:spacing w:line="240" w:lineRule="auto"/>
        <w:ind w:left="1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A6131D" w14:textId="77777777" w:rsidR="00940FAC" w:rsidRDefault="00940FA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380537" w14:textId="77777777" w:rsidR="00940FAC" w:rsidRDefault="00940FA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2D0C56" w14:textId="77777777" w:rsidR="00940FAC" w:rsidRDefault="00940FA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3F14AA" w14:textId="77777777" w:rsidR="00940FAC" w:rsidRDefault="00940FA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0873EF" w14:textId="77777777" w:rsidR="00940FAC" w:rsidRDefault="00940FA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5457D0" w14:textId="77777777" w:rsidR="00940FAC" w:rsidRDefault="00940FA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B9A50C" w14:textId="77777777" w:rsidR="00940FAC" w:rsidRDefault="00940FA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FD9911" w14:textId="77777777" w:rsidR="00940FAC" w:rsidRDefault="00940FA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E62DF8" w14:textId="77777777" w:rsidR="00940FAC" w:rsidRDefault="00940FA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7E4242" w14:textId="77777777" w:rsidR="00940FAC" w:rsidRDefault="00940FA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C0BC89" w14:textId="77777777" w:rsidR="00940FAC" w:rsidRDefault="00940FA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0DB674" w14:textId="77777777" w:rsidR="00940FAC" w:rsidRDefault="00940FA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1D3C16" w14:textId="77777777" w:rsidR="00940FA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2025</w:t>
      </w:r>
    </w:p>
    <w:p w14:paraId="2896D775" w14:textId="63CE5B5B" w:rsidR="00940FAC" w:rsidRPr="002446B0" w:rsidRDefault="00000000">
      <w:pPr>
        <w:widowControl w:val="0"/>
        <w:spacing w:line="240" w:lineRule="auto"/>
        <w:ind w:left="23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Для варианта 1</w:t>
      </w:r>
      <w:r w:rsidR="00B34528" w:rsidRPr="00B34528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необходимо было выполнить лабораторную работу с функцией: f(x) =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</w:rPr>
          <m:t>-</m:t>
        </m:r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5</m:t>
        </m:r>
        <m:r>
          <w:rPr>
            <w:rFonts w:ascii="Cambria Math" w:eastAsia="Times New Roman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-2=0</m:t>
        </m:r>
      </m:oMath>
    </w:p>
    <w:p w14:paraId="64733326" w14:textId="77777777" w:rsidR="00B34528" w:rsidRPr="002446B0" w:rsidRDefault="00B34528" w:rsidP="00B34528">
      <w:pPr>
        <w:widowControl w:val="0"/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DD47793" w14:textId="77777777" w:rsidR="00940FAC" w:rsidRDefault="00000000">
      <w:pPr>
        <w:widowControl w:val="0"/>
        <w:spacing w:line="224" w:lineRule="auto"/>
        <w:ind w:left="10" w:right="516" w:hanging="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1AFC149A" w14:textId="7658585E" w:rsidR="00940FAC" w:rsidRDefault="009D4283">
      <w:pPr>
        <w:tabs>
          <w:tab w:val="left" w:pos="708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28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6430729" wp14:editId="447670DB">
            <wp:extent cx="5458587" cy="4486901"/>
            <wp:effectExtent l="0" t="0" r="8890" b="9525"/>
            <wp:docPr id="729675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75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1563" w14:textId="77777777" w:rsidR="00940FAC" w:rsidRDefault="00940FAC">
      <w:pPr>
        <w:tabs>
          <w:tab w:val="left" w:pos="708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D44EB4" w14:textId="77777777" w:rsidR="00940FAC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Дихотомии</w:t>
      </w:r>
    </w:p>
    <w:p w14:paraId="31DC4421" w14:textId="057AB06A" w:rsidR="00940FAC" w:rsidRDefault="00940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7B115A" w14:textId="0F4EE1C5" w:rsidR="00644E91" w:rsidRPr="00644E91" w:rsidRDefault="00644E91" w:rsidP="00644E91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44E9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While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|b-a| &gt; 2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4E9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61287029" w14:textId="0472742F" w:rsidR="00644E91" w:rsidRDefault="00644E91" w:rsidP="00644E91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X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←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a+b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/2</m:t>
        </m:r>
      </m:oMath>
    </w:p>
    <w:p w14:paraId="33703A76" w14:textId="68EB3237" w:rsidR="00644E91" w:rsidRDefault="00644E91" w:rsidP="00644E91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44E9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&lt;0 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then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 </m:t>
        </m:r>
      </m:oMath>
    </w:p>
    <w:p w14:paraId="1B990707" w14:textId="63C78731" w:rsidR="00644E91" w:rsidRDefault="00644E91" w:rsidP="00644E91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b←x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36DCAB6" w14:textId="57E85214" w:rsidR="00644E91" w:rsidRPr="00644E91" w:rsidRDefault="00644E91" w:rsidP="00644E91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44E9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0615F9D3" w14:textId="05631FAE" w:rsidR="00644E91" w:rsidRDefault="00644E91" w:rsidP="00644E91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a←x </m:t>
        </m:r>
      </m:oMath>
    </w:p>
    <w:p w14:paraId="1A5B2D69" w14:textId="7C993900" w:rsidR="00644E91" w:rsidRPr="00644E91" w:rsidRDefault="00644E91" w:rsidP="00644E91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44E9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End if </w:t>
      </w:r>
    </w:p>
    <w:p w14:paraId="5408A20D" w14:textId="66AFE896" w:rsidR="00644E91" w:rsidRPr="00644E91" w:rsidRDefault="00644E91" w:rsidP="00644E91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44E9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 while</w:t>
      </w:r>
    </w:p>
    <w:p w14:paraId="6F35A2FD" w14:textId="348B5476" w:rsidR="00940FAC" w:rsidRPr="009D4283" w:rsidRDefault="00644E91" w:rsidP="009D42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w:lastRenderedPageBreak/>
          <m:t xml:space="preserve"> </m:t>
        </m:r>
      </m:oMath>
      <w:r w:rsidR="009D4283" w:rsidRPr="009D4283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033F15B" wp14:editId="43BF1CA1">
            <wp:extent cx="5296639" cy="3820058"/>
            <wp:effectExtent l="0" t="0" r="0" b="9525"/>
            <wp:docPr id="427469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69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A3E4" w14:textId="77777777" w:rsidR="00940FAC" w:rsidRPr="00B34528" w:rsidRDefault="00940FA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2E55E4" w14:textId="77777777" w:rsidR="00940FA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данного метода представлены следующим образом:</w:t>
      </w:r>
    </w:p>
    <w:p w14:paraId="62A1F39A" w14:textId="4E0C3328" w:rsidR="00940FAC" w:rsidRDefault="00C33F72">
      <w:pPr>
        <w:rPr>
          <w:rFonts w:ascii="Times New Roman" w:eastAsia="Times New Roman" w:hAnsi="Times New Roman" w:cs="Times New Roman"/>
          <w:sz w:val="28"/>
          <w:szCs w:val="28"/>
        </w:rPr>
      </w:pPr>
      <w:r w:rsidRPr="00C33F7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136763" wp14:editId="14722359">
            <wp:extent cx="4639322" cy="1991003"/>
            <wp:effectExtent l="0" t="0" r="0" b="9525"/>
            <wp:docPr id="29218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89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4ABC" w14:textId="77777777" w:rsidR="00940FAC" w:rsidRDefault="00940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3F0ECD" w14:textId="6ADCA60B" w:rsidR="002446B0" w:rsidRPr="009D4283" w:rsidRDefault="002446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DDAEC7B" w14:textId="77777777" w:rsidR="00940FAC" w:rsidRDefault="00940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2795BA" w14:textId="77777777" w:rsidR="00940FAC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Алгоритмы метода Ньютона с постоянной производной</w:t>
      </w:r>
    </w:p>
    <w:p w14:paraId="2DA7F6CF" w14:textId="77777777" w:rsidR="00940FA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BE05030" wp14:editId="3770EE2C">
            <wp:extent cx="5731200" cy="17399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42EF4" w14:textId="77777777" w:rsidR="00940FAC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Метода Ньютона</w:t>
      </w:r>
    </w:p>
    <w:p w14:paraId="5E7A129E" w14:textId="77777777" w:rsidR="00940FA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26DD253" wp14:editId="4A2A6071">
            <wp:extent cx="5731200" cy="1257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91849" w14:textId="77777777" w:rsidR="00940FA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6C2A1EC" wp14:editId="03CAC789">
            <wp:extent cx="5731200" cy="45085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556AD" w14:textId="77777777" w:rsidR="00940FAC" w:rsidRDefault="00940F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2B007E" w14:textId="79C2D3C3" w:rsidR="00C33F72" w:rsidRDefault="00C33F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242D627" w14:textId="77777777" w:rsidR="00940FAC" w:rsidRDefault="00940F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BEACD9" w14:textId="77777777" w:rsidR="00940FAC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метода секущих</w:t>
      </w:r>
    </w:p>
    <w:p w14:paraId="00FA0130" w14:textId="77777777" w:rsidR="00940FAC" w:rsidRDefault="00940F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0C47C3" w14:textId="77777777" w:rsidR="00940FA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5557C5C" wp14:editId="0B9081A2">
            <wp:extent cx="5731200" cy="3594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9B597" w14:textId="77777777" w:rsidR="00940FA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1C9DDC5" wp14:editId="784DB810">
            <wp:extent cx="5734050" cy="2746756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t="14701" b="508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6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85E92" w14:textId="77777777" w:rsidR="00940FA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Сводные данные по результатам работы методов:</w:t>
      </w:r>
    </w:p>
    <w:p w14:paraId="12C10140" w14:textId="58B565F3" w:rsidR="00940FAC" w:rsidRDefault="00C33F72">
      <w:pPr>
        <w:rPr>
          <w:rFonts w:ascii="Times New Roman" w:eastAsia="Times New Roman" w:hAnsi="Times New Roman" w:cs="Times New Roman"/>
          <w:sz w:val="28"/>
          <w:szCs w:val="28"/>
        </w:rPr>
      </w:pPr>
      <w:r w:rsidRPr="00C33F7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482867" wp14:editId="40069CAD">
            <wp:extent cx="5733415" cy="1570355"/>
            <wp:effectExtent l="0" t="0" r="635" b="0"/>
            <wp:docPr id="1802456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56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B18B" w14:textId="77777777" w:rsidR="00940FAC" w:rsidRDefault="00940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FCEB4D" w14:textId="026F1392" w:rsidR="00940FA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  <w:r w:rsidR="00C33F72">
        <w:rPr>
          <w:rFonts w:ascii="Times New Roman" w:eastAsia="Times New Roman" w:hAnsi="Times New Roman" w:cs="Times New Roman"/>
          <w:sz w:val="28"/>
          <w:szCs w:val="28"/>
        </w:rPr>
        <w:t>: с помощью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каждого из методов мы можем найти хорошо приближенное решение. Количество итераций в методе Ньютона с постоянной производной очень сильно зависит от выбора начального приближения. Также, если производная постоянная и равна нулю, метод может застрять или не сходиться, так как итерация не будет изменять значение. </w:t>
      </w:r>
    </w:p>
    <w:p w14:paraId="59DBBF97" w14:textId="77777777" w:rsidR="00940FA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обычном методе Ньютона требуется постоянное вычисления производной функции в некоторых точках, что может быть затруднительным для сложных функций. Также он может быть неустойчив при наличии нескольких корней или вблизи точек перегиба.</w:t>
      </w:r>
    </w:p>
    <w:p w14:paraId="5E51DCCB" w14:textId="77777777" w:rsidR="00940FA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секущих не требует вычисления производной, что может быть преимуществом в некоторых случаях.</w:t>
      </w:r>
    </w:p>
    <w:p w14:paraId="059048E4" w14:textId="77777777" w:rsidR="00940FA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 Метод Ньютона (как с постоянной производной, так и обычный) обычно более эффективен, но зависит от наличия производной и правильного выбора начального приближения, при этом метод секущих может быть более устойчивым в некоторых ситуациях.</w:t>
      </w:r>
    </w:p>
    <w:p w14:paraId="0B4910F2" w14:textId="2D8412F7" w:rsidR="00C33F72" w:rsidRDefault="00C33F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ED86579" w14:textId="77777777" w:rsidR="00940FAC" w:rsidRDefault="00940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1BDDA6" w14:textId="77777777" w:rsidR="00940FAC" w:rsidRPr="00B34528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B345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B345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4E5CF535" w14:textId="0C6A0BCC" w:rsidR="00940FAC" w:rsidRDefault="00C33F7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33F7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B5349FB" wp14:editId="20876D23">
            <wp:extent cx="5733415" cy="8485505"/>
            <wp:effectExtent l="0" t="0" r="635" b="0"/>
            <wp:docPr id="1001769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694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48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79EA" w14:textId="531ABC24" w:rsidR="00C33F72" w:rsidRDefault="00C33F7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33F7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3B0A451" wp14:editId="23F5BE00">
            <wp:extent cx="5733415" cy="8697595"/>
            <wp:effectExtent l="0" t="0" r="635" b="8255"/>
            <wp:docPr id="474224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24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E866" w14:textId="0224A3C8" w:rsidR="00C33F72" w:rsidRPr="00B34528" w:rsidRDefault="00C33F7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33F7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2ABDE56" wp14:editId="7F59A7B7">
            <wp:extent cx="5733415" cy="3342005"/>
            <wp:effectExtent l="0" t="0" r="635" b="0"/>
            <wp:docPr id="1072402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027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F72" w:rsidRPr="00B34528">
      <w:pgSz w:w="11909" w:h="16834"/>
      <w:pgMar w:top="1440" w:right="1440" w:bottom="10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D2A98"/>
    <w:multiLevelType w:val="hybridMultilevel"/>
    <w:tmpl w:val="9FFC2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83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AC"/>
    <w:rsid w:val="002446B0"/>
    <w:rsid w:val="00351C5C"/>
    <w:rsid w:val="00357982"/>
    <w:rsid w:val="00644E91"/>
    <w:rsid w:val="007A5AE2"/>
    <w:rsid w:val="00940FAC"/>
    <w:rsid w:val="009D4283"/>
    <w:rsid w:val="00B34528"/>
    <w:rsid w:val="00C33F72"/>
    <w:rsid w:val="00DA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2CEF"/>
  <w15:docId w15:val="{EC43DBB2-2FED-4B03-8A28-CDCCA959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Placeholder Text"/>
    <w:basedOn w:val="a0"/>
    <w:uiPriority w:val="99"/>
    <w:semiHidden/>
    <w:rsid w:val="00B34528"/>
    <w:rPr>
      <w:color w:val="666666"/>
    </w:rPr>
  </w:style>
  <w:style w:type="paragraph" w:styleId="a7">
    <w:name w:val="List Paragraph"/>
    <w:basedOn w:val="a"/>
    <w:uiPriority w:val="34"/>
    <w:qFormat/>
    <w:rsid w:val="0064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2025-03-03T18:16:00Z</dcterms:created>
  <dcterms:modified xsi:type="dcterms:W3CDTF">2025-03-11T03:40:00Z</dcterms:modified>
</cp:coreProperties>
</file>