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32A7" w14:textId="77777777" w:rsidR="00C4443D" w:rsidRDefault="00C4443D" w:rsidP="00F552E5">
      <w:pPr>
        <w:pStyle w:val="2"/>
        <w:tabs>
          <w:tab w:val="center" w:pos="4680"/>
        </w:tabs>
        <w:rPr>
          <w:sz w:val="72"/>
          <w:szCs w:val="72"/>
          <w:lang w:val="ru-RU"/>
        </w:rPr>
      </w:pPr>
      <w:r w:rsidRPr="00C4443D">
        <w:rPr>
          <w:sz w:val="72"/>
          <w:szCs w:val="72"/>
        </w:rPr>
        <w:t>Питчинг</w:t>
      </w:r>
    </w:p>
    <w:p w14:paraId="4131E1B0" w14:textId="5341253F" w:rsidR="00F552E5" w:rsidRPr="00C4443D" w:rsidRDefault="00F552E5" w:rsidP="00C4443D">
      <w:pPr>
        <w:pStyle w:val="2"/>
        <w:tabs>
          <w:tab w:val="center" w:pos="4680"/>
        </w:tabs>
        <w:rPr>
          <w:lang w:val="ru-RU"/>
        </w:rPr>
      </w:pPr>
      <w:r w:rsidRPr="00F552E5">
        <w:t xml:space="preserve">Сценарий </w:t>
      </w:r>
      <w:r>
        <w:tab/>
      </w:r>
    </w:p>
    <w:p w14:paraId="49BFC511" w14:textId="77777777" w:rsidR="00F552E5" w:rsidRPr="00F552E5" w:rsidRDefault="00F552E5" w:rsidP="00F552E5">
      <w:pPr>
        <w:pStyle w:val="3"/>
      </w:pPr>
      <w:bookmarkStart w:id="0" w:name="_l46k21fg3hcs" w:colFirst="0" w:colLast="0"/>
      <w:bookmarkEnd w:id="0"/>
      <w:r w:rsidRPr="00F552E5">
        <w:t>Тайминг (офлайн, 1,5 часа)</w:t>
      </w:r>
    </w:p>
    <w:p w14:paraId="5CB98C27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Этап 0. Подготовка (за 3–7 дней)</w:t>
      </w:r>
    </w:p>
    <w:p w14:paraId="554295CC" w14:textId="77777777" w:rsidR="00C4443D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>Ведущий / организатор:</w:t>
      </w:r>
    </w:p>
    <w:p w14:paraId="7679A6F2" w14:textId="77777777" w:rsidR="00C4443D" w:rsidRPr="00C4443D" w:rsidRDefault="00C4443D" w:rsidP="00C4443D">
      <w:pPr>
        <w:numPr>
          <w:ilvl w:val="0"/>
          <w:numId w:val="4"/>
        </w:numPr>
        <w:rPr>
          <w:lang w:val="ru-RU"/>
        </w:rPr>
      </w:pPr>
      <w:r w:rsidRPr="00C4443D">
        <w:rPr>
          <w:lang w:val="ru-RU"/>
        </w:rPr>
        <w:t>формирует список выступающих (5–10 НКО);</w:t>
      </w:r>
    </w:p>
    <w:p w14:paraId="34068B13" w14:textId="77777777" w:rsidR="00C4443D" w:rsidRPr="00C4443D" w:rsidRDefault="00C4443D" w:rsidP="00C4443D">
      <w:pPr>
        <w:numPr>
          <w:ilvl w:val="0"/>
          <w:numId w:val="4"/>
        </w:numPr>
        <w:rPr>
          <w:lang w:val="ru-RU"/>
        </w:rPr>
      </w:pPr>
      <w:r w:rsidRPr="00C4443D">
        <w:rPr>
          <w:lang w:val="ru-RU"/>
        </w:rPr>
        <w:t>устанавливает единый тайминг выступлений</w:t>
      </w:r>
      <w:r w:rsidRPr="00C4443D">
        <w:rPr>
          <w:lang w:val="ru-RU"/>
        </w:rPr>
        <w:br/>
        <w:t>(например, 2 или 3 минуты);</w:t>
      </w:r>
    </w:p>
    <w:p w14:paraId="7A1226CC" w14:textId="77777777" w:rsidR="00C4443D" w:rsidRPr="00C4443D" w:rsidRDefault="00C4443D" w:rsidP="00C4443D">
      <w:pPr>
        <w:numPr>
          <w:ilvl w:val="0"/>
          <w:numId w:val="4"/>
        </w:numPr>
        <w:rPr>
          <w:lang w:val="ru-RU"/>
        </w:rPr>
      </w:pPr>
      <w:r w:rsidRPr="00C4443D">
        <w:rPr>
          <w:lang w:val="ru-RU"/>
        </w:rPr>
        <w:t>сообщает выступающим:</w:t>
      </w:r>
    </w:p>
    <w:p w14:paraId="25676A94" w14:textId="77777777" w:rsidR="00C4443D" w:rsidRPr="00C4443D" w:rsidRDefault="00C4443D" w:rsidP="00C4443D">
      <w:pPr>
        <w:numPr>
          <w:ilvl w:val="1"/>
          <w:numId w:val="4"/>
        </w:numPr>
        <w:rPr>
          <w:lang w:val="ru-RU"/>
        </w:rPr>
      </w:pPr>
      <w:r w:rsidRPr="00C4443D">
        <w:rPr>
          <w:lang w:val="ru-RU"/>
        </w:rPr>
        <w:t>цель формата,</w:t>
      </w:r>
    </w:p>
    <w:p w14:paraId="0B707D05" w14:textId="77777777" w:rsidR="00C4443D" w:rsidRPr="00C4443D" w:rsidRDefault="00C4443D" w:rsidP="00C4443D">
      <w:pPr>
        <w:numPr>
          <w:ilvl w:val="1"/>
          <w:numId w:val="4"/>
        </w:numPr>
        <w:rPr>
          <w:lang w:val="ru-RU"/>
        </w:rPr>
      </w:pPr>
      <w:r w:rsidRPr="00C4443D">
        <w:rPr>
          <w:lang w:val="ru-RU"/>
        </w:rPr>
        <w:t>рамку выступления,</w:t>
      </w:r>
    </w:p>
    <w:p w14:paraId="7578E6B4" w14:textId="77777777" w:rsidR="00C4443D" w:rsidRPr="00C4443D" w:rsidRDefault="00C4443D" w:rsidP="00C4443D">
      <w:pPr>
        <w:numPr>
          <w:ilvl w:val="1"/>
          <w:numId w:val="4"/>
        </w:numPr>
        <w:rPr>
          <w:lang w:val="ru-RU"/>
        </w:rPr>
      </w:pPr>
      <w:r w:rsidRPr="00C4443D">
        <w:rPr>
          <w:lang w:val="ru-RU"/>
        </w:rPr>
        <w:t>длительность и порядок;</w:t>
      </w:r>
    </w:p>
    <w:p w14:paraId="3A3788F1" w14:textId="77777777" w:rsidR="00C4443D" w:rsidRPr="00C4443D" w:rsidRDefault="00C4443D" w:rsidP="00C4443D">
      <w:pPr>
        <w:numPr>
          <w:ilvl w:val="0"/>
          <w:numId w:val="4"/>
        </w:numPr>
        <w:rPr>
          <w:lang w:val="ru-RU"/>
        </w:rPr>
      </w:pPr>
      <w:r w:rsidRPr="00C4443D">
        <w:rPr>
          <w:lang w:val="ru-RU"/>
        </w:rPr>
        <w:t>формирует список приглашённых партнёров/экспертов;</w:t>
      </w:r>
    </w:p>
    <w:p w14:paraId="7F8D61A2" w14:textId="77777777" w:rsidR="00C4443D" w:rsidRPr="00C4443D" w:rsidRDefault="00C4443D" w:rsidP="00C4443D">
      <w:pPr>
        <w:numPr>
          <w:ilvl w:val="0"/>
          <w:numId w:val="4"/>
        </w:numPr>
        <w:rPr>
          <w:lang w:val="ru-RU"/>
        </w:rPr>
      </w:pPr>
      <w:r w:rsidRPr="00C4443D">
        <w:rPr>
          <w:lang w:val="ru-RU"/>
        </w:rPr>
        <w:t>подготавливает таймер и порядок выступлений.</w:t>
      </w:r>
    </w:p>
    <w:p w14:paraId="6DE78D1E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Этап 1. Открытие и правила — 10 минут</w:t>
      </w:r>
    </w:p>
    <w:p w14:paraId="671DAF1B" w14:textId="77777777" w:rsidR="00C4443D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>Ведущий:</w:t>
      </w:r>
    </w:p>
    <w:p w14:paraId="78D39EB5" w14:textId="77777777" w:rsidR="00C4443D" w:rsidRPr="00C4443D" w:rsidRDefault="00C4443D" w:rsidP="00C4443D">
      <w:pPr>
        <w:numPr>
          <w:ilvl w:val="0"/>
          <w:numId w:val="5"/>
        </w:numPr>
        <w:rPr>
          <w:lang w:val="ru-RU"/>
        </w:rPr>
      </w:pPr>
      <w:r w:rsidRPr="00C4443D">
        <w:rPr>
          <w:lang w:val="ru-RU"/>
        </w:rPr>
        <w:t>объясняет цель:</w:t>
      </w:r>
      <w:r w:rsidRPr="00C4443D">
        <w:rPr>
          <w:lang w:val="ru-RU"/>
        </w:rPr>
        <w:br/>
        <w:t>«познакомить город с НКО и их пользой»;</w:t>
      </w:r>
    </w:p>
    <w:p w14:paraId="697C8847" w14:textId="77777777" w:rsidR="00C4443D" w:rsidRPr="00C4443D" w:rsidRDefault="00C4443D" w:rsidP="00C4443D">
      <w:pPr>
        <w:numPr>
          <w:ilvl w:val="0"/>
          <w:numId w:val="5"/>
        </w:numPr>
        <w:rPr>
          <w:lang w:val="ru-RU"/>
        </w:rPr>
      </w:pPr>
      <w:r w:rsidRPr="00C4443D">
        <w:rPr>
          <w:lang w:val="ru-RU"/>
        </w:rPr>
        <w:t>озвучивает регламент;</w:t>
      </w:r>
    </w:p>
    <w:p w14:paraId="6984F5D0" w14:textId="77777777" w:rsidR="00C4443D" w:rsidRPr="00C4443D" w:rsidRDefault="00C4443D" w:rsidP="00C4443D">
      <w:pPr>
        <w:numPr>
          <w:ilvl w:val="0"/>
          <w:numId w:val="5"/>
        </w:numPr>
        <w:rPr>
          <w:lang w:val="ru-RU"/>
        </w:rPr>
      </w:pPr>
      <w:r w:rsidRPr="00C4443D">
        <w:rPr>
          <w:lang w:val="ru-RU"/>
        </w:rPr>
        <w:t>проговаривает формат обратной связи</w:t>
      </w:r>
      <w:r w:rsidRPr="00C4443D">
        <w:rPr>
          <w:lang w:val="ru-RU"/>
        </w:rPr>
        <w:br/>
        <w:t>(вопросы после каждого питча или общий блок);</w:t>
      </w:r>
    </w:p>
    <w:p w14:paraId="2CD72D97" w14:textId="77777777" w:rsidR="00C4443D" w:rsidRPr="00C4443D" w:rsidRDefault="00C4443D" w:rsidP="00C4443D">
      <w:pPr>
        <w:numPr>
          <w:ilvl w:val="0"/>
          <w:numId w:val="5"/>
        </w:numPr>
        <w:rPr>
          <w:lang w:val="ru-RU"/>
        </w:rPr>
      </w:pPr>
      <w:r w:rsidRPr="00C4443D">
        <w:rPr>
          <w:lang w:val="ru-RU"/>
        </w:rPr>
        <w:t>напоминает: формат не конкурсный.</w:t>
      </w:r>
    </w:p>
    <w:p w14:paraId="55FCCB74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Этап 2. Серия питчей — 40 минут</w:t>
      </w:r>
    </w:p>
    <w:p w14:paraId="5E15F38F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>Пример:</w:t>
      </w:r>
      <w:r w:rsidRPr="00C4443D">
        <w:rPr>
          <w:lang w:val="ru-RU"/>
        </w:rPr>
        <w:br/>
        <w:t>10 НКО × 3 минуты = 30 минут + переходы.</w:t>
      </w:r>
    </w:p>
    <w:p w14:paraId="0B2DADAA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>Для каждого выступающего:</w:t>
      </w:r>
    </w:p>
    <w:p w14:paraId="726BF7C5" w14:textId="77777777" w:rsidR="00C4443D" w:rsidRPr="00C4443D" w:rsidRDefault="00C4443D" w:rsidP="00C4443D">
      <w:pPr>
        <w:numPr>
          <w:ilvl w:val="0"/>
          <w:numId w:val="6"/>
        </w:numPr>
        <w:rPr>
          <w:lang w:val="ru-RU"/>
        </w:rPr>
      </w:pPr>
      <w:r w:rsidRPr="00C4443D">
        <w:rPr>
          <w:lang w:val="ru-RU"/>
        </w:rPr>
        <w:t>выступление строго по таймеру;</w:t>
      </w:r>
    </w:p>
    <w:p w14:paraId="330D366E" w14:textId="77777777" w:rsidR="00C4443D" w:rsidRPr="00C4443D" w:rsidRDefault="00C4443D" w:rsidP="00C4443D">
      <w:pPr>
        <w:numPr>
          <w:ilvl w:val="0"/>
          <w:numId w:val="6"/>
        </w:numPr>
        <w:rPr>
          <w:lang w:val="ru-RU"/>
        </w:rPr>
      </w:pPr>
      <w:r w:rsidRPr="00C4443D">
        <w:rPr>
          <w:b/>
          <w:bCs/>
          <w:lang w:val="ru-RU"/>
        </w:rPr>
        <w:lastRenderedPageBreak/>
        <w:t xml:space="preserve">1 короткий уточняющий вопрос </w:t>
      </w:r>
      <w:r w:rsidRPr="00C4443D">
        <w:rPr>
          <w:lang w:val="ru-RU"/>
        </w:rPr>
        <w:t>(по решению ведущего; при нехватке времени вопрос пропускается).</w:t>
      </w:r>
    </w:p>
    <w:p w14:paraId="1CEDE92A" w14:textId="77777777" w:rsidR="00C4443D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>Методическая рекомендация ведущему:</w:t>
      </w:r>
    </w:p>
    <w:p w14:paraId="6E16A382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>при превышении времени мягко останавливать выступление </w:t>
      </w:r>
    </w:p>
    <w:p w14:paraId="758B955B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>например: «Спасибо, давайте двигаться дальше».</w:t>
      </w:r>
    </w:p>
    <w:p w14:paraId="06EDA9E4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Этап 3. Общая обратная связь — 20–30 минут</w:t>
      </w:r>
    </w:p>
    <w:p w14:paraId="669B3D9B" w14:textId="77777777" w:rsidR="00C4443D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>Стандарт по умолчанию:</w:t>
      </w:r>
      <w:r w:rsidRPr="00C4443D">
        <w:rPr>
          <w:b/>
          <w:bCs/>
          <w:lang w:val="ru-RU"/>
        </w:rPr>
        <w:br/>
      </w:r>
      <w:r w:rsidRPr="00C4443D">
        <w:rPr>
          <w:lang w:val="ru-RU"/>
        </w:rPr>
        <w:t xml:space="preserve"> формат обратной связи </w:t>
      </w:r>
      <w:r w:rsidRPr="00C4443D">
        <w:rPr>
          <w:b/>
          <w:bCs/>
          <w:lang w:val="ru-RU"/>
        </w:rPr>
        <w:t>по решению ведущего</w:t>
      </w:r>
      <w:r w:rsidRPr="00C4443D">
        <w:rPr>
          <w:lang w:val="ru-RU"/>
        </w:rPr>
        <w:t>,</w:t>
      </w:r>
      <w:r w:rsidRPr="00C4443D">
        <w:rPr>
          <w:lang w:val="ru-RU"/>
        </w:rPr>
        <w:br/>
        <w:t xml:space="preserve"> в зависимости от времени, размера зала и активности аудитории.</w:t>
      </w:r>
    </w:p>
    <w:p w14:paraId="6C9762D6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>Возможные варианты:</w:t>
      </w:r>
    </w:p>
    <w:p w14:paraId="06B78B6E" w14:textId="77777777" w:rsidR="00C4443D" w:rsidRPr="00C4443D" w:rsidRDefault="00C4443D" w:rsidP="00C4443D">
      <w:pPr>
        <w:numPr>
          <w:ilvl w:val="0"/>
          <w:numId w:val="7"/>
        </w:numPr>
        <w:rPr>
          <w:lang w:val="ru-RU"/>
        </w:rPr>
      </w:pPr>
      <w:r w:rsidRPr="00C4443D">
        <w:rPr>
          <w:lang w:val="ru-RU"/>
        </w:rPr>
        <w:t>общий блок вопросов из зала;</w:t>
      </w:r>
    </w:p>
    <w:p w14:paraId="4A6CACCA" w14:textId="77777777" w:rsidR="00C4443D" w:rsidRPr="00C4443D" w:rsidRDefault="00C4443D" w:rsidP="00C4443D">
      <w:pPr>
        <w:numPr>
          <w:ilvl w:val="0"/>
          <w:numId w:val="7"/>
        </w:numPr>
        <w:rPr>
          <w:lang w:val="ru-RU"/>
        </w:rPr>
      </w:pPr>
      <w:r w:rsidRPr="00C4443D">
        <w:rPr>
          <w:lang w:val="ru-RU"/>
        </w:rPr>
        <w:t>вопросы и предложения на карточках, ведущий зачитывает 5–10 повторяющихся.</w:t>
      </w:r>
    </w:p>
    <w:p w14:paraId="462D9334" w14:textId="77777777" w:rsidR="00C4443D" w:rsidRPr="00C4443D" w:rsidRDefault="00C4443D" w:rsidP="00C4443D">
      <w:pPr>
        <w:rPr>
          <w:lang w:val="ru-RU"/>
        </w:rPr>
      </w:pPr>
      <w:r w:rsidRPr="00C4443D">
        <w:rPr>
          <w:lang w:val="ru-RU"/>
        </w:rPr>
        <w:t xml:space="preserve">Задача этапа — проверить понятность и </w:t>
      </w:r>
      <w:proofErr w:type="gramStart"/>
      <w:r w:rsidRPr="00C4443D">
        <w:rPr>
          <w:lang w:val="ru-RU"/>
        </w:rPr>
        <w:t>интерес,  а</w:t>
      </w:r>
      <w:proofErr w:type="gramEnd"/>
      <w:r w:rsidRPr="00C4443D">
        <w:rPr>
          <w:lang w:val="ru-RU"/>
        </w:rPr>
        <w:t xml:space="preserve"> не обсуждать проекты.</w:t>
      </w:r>
    </w:p>
    <w:p w14:paraId="5D751937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Этап 4. Завершение и фиксация — 10 минут</w:t>
      </w:r>
    </w:p>
    <w:p w14:paraId="70553F53" w14:textId="77777777" w:rsidR="00C4443D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>Ведущий:</w:t>
      </w:r>
    </w:p>
    <w:p w14:paraId="116B4605" w14:textId="77777777" w:rsidR="00C4443D" w:rsidRPr="00C4443D" w:rsidRDefault="00C4443D" w:rsidP="00C4443D">
      <w:pPr>
        <w:numPr>
          <w:ilvl w:val="0"/>
          <w:numId w:val="8"/>
        </w:numPr>
        <w:rPr>
          <w:lang w:val="ru-RU"/>
        </w:rPr>
      </w:pPr>
      <w:r w:rsidRPr="00C4443D">
        <w:rPr>
          <w:lang w:val="ru-RU"/>
        </w:rPr>
        <w:t>объясняет, где будут размещены материалы и контакты НКО;</w:t>
      </w:r>
    </w:p>
    <w:p w14:paraId="5B69F2D3" w14:textId="77777777" w:rsidR="00C4443D" w:rsidRPr="00C4443D" w:rsidRDefault="00C4443D" w:rsidP="00C4443D">
      <w:pPr>
        <w:numPr>
          <w:ilvl w:val="0"/>
          <w:numId w:val="8"/>
        </w:numPr>
        <w:rPr>
          <w:lang w:val="ru-RU"/>
        </w:rPr>
      </w:pPr>
      <w:r w:rsidRPr="00C4443D">
        <w:rPr>
          <w:lang w:val="ru-RU"/>
        </w:rPr>
        <w:t>напоминает, как можно обратиться в организации;</w:t>
      </w:r>
    </w:p>
    <w:p w14:paraId="0A956DA9" w14:textId="77777777" w:rsidR="00C4443D" w:rsidRPr="00C4443D" w:rsidRDefault="00C4443D" w:rsidP="00C4443D">
      <w:pPr>
        <w:numPr>
          <w:ilvl w:val="0"/>
          <w:numId w:val="8"/>
        </w:numPr>
        <w:rPr>
          <w:lang w:val="ru-RU"/>
        </w:rPr>
      </w:pPr>
      <w:r w:rsidRPr="00C4443D">
        <w:rPr>
          <w:lang w:val="ru-RU"/>
        </w:rPr>
        <w:t>благодарит выступающих и аудиторию.</w:t>
      </w:r>
    </w:p>
    <w:p w14:paraId="219C9A2E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Инструкции для участников (выступающих)</w:t>
      </w:r>
    </w:p>
    <w:p w14:paraId="0FD38984" w14:textId="77777777" w:rsidR="00C4443D" w:rsidRPr="00C4443D" w:rsidRDefault="00C4443D" w:rsidP="00C4443D">
      <w:pPr>
        <w:numPr>
          <w:ilvl w:val="0"/>
          <w:numId w:val="9"/>
        </w:numPr>
        <w:rPr>
          <w:lang w:val="ru-RU"/>
        </w:rPr>
      </w:pPr>
      <w:r w:rsidRPr="00C4443D">
        <w:rPr>
          <w:lang w:val="ru-RU"/>
        </w:rPr>
        <w:t>придерживаться заданного времени;</w:t>
      </w:r>
    </w:p>
    <w:p w14:paraId="414F4646" w14:textId="77777777" w:rsidR="00C4443D" w:rsidRPr="00C4443D" w:rsidRDefault="00C4443D" w:rsidP="00C4443D">
      <w:pPr>
        <w:numPr>
          <w:ilvl w:val="0"/>
          <w:numId w:val="9"/>
        </w:numPr>
        <w:rPr>
          <w:lang w:val="ru-RU"/>
        </w:rPr>
      </w:pPr>
      <w:r w:rsidRPr="00C4443D">
        <w:rPr>
          <w:lang w:val="ru-RU"/>
        </w:rPr>
        <w:t>говорить простыми словами, без терминов;</w:t>
      </w:r>
    </w:p>
    <w:p w14:paraId="1947C38C" w14:textId="77777777" w:rsidR="00C4443D" w:rsidRPr="00C4443D" w:rsidRDefault="00C4443D" w:rsidP="00C4443D">
      <w:pPr>
        <w:numPr>
          <w:ilvl w:val="0"/>
          <w:numId w:val="9"/>
        </w:numPr>
        <w:rPr>
          <w:lang w:val="ru-RU"/>
        </w:rPr>
      </w:pPr>
      <w:r w:rsidRPr="00C4443D">
        <w:rPr>
          <w:lang w:val="ru-RU"/>
        </w:rPr>
        <w:t>отвечать на рамочные вопросы, не уходя в детали;</w:t>
      </w:r>
    </w:p>
    <w:p w14:paraId="71259CB6" w14:textId="77777777" w:rsidR="00C4443D" w:rsidRPr="00C4443D" w:rsidRDefault="00C4443D" w:rsidP="00C4443D">
      <w:pPr>
        <w:numPr>
          <w:ilvl w:val="0"/>
          <w:numId w:val="9"/>
        </w:numPr>
        <w:rPr>
          <w:lang w:val="ru-RU"/>
        </w:rPr>
      </w:pPr>
      <w:r w:rsidRPr="00C4443D">
        <w:rPr>
          <w:lang w:val="ru-RU"/>
        </w:rPr>
        <w:t xml:space="preserve">формулировать </w:t>
      </w:r>
      <w:r w:rsidRPr="00C4443D">
        <w:rPr>
          <w:b/>
          <w:bCs/>
          <w:lang w:val="ru-RU"/>
        </w:rPr>
        <w:t>один конкретный запрос</w:t>
      </w:r>
      <w:r w:rsidRPr="00C4443D">
        <w:rPr>
          <w:lang w:val="ru-RU"/>
        </w:rPr>
        <w:t xml:space="preserve"> к городу или партнёрам.</w:t>
      </w:r>
    </w:p>
    <w:p w14:paraId="4AF9DD90" w14:textId="77777777" w:rsidR="00C4443D" w:rsidRPr="00C4443D" w:rsidRDefault="00C4443D" w:rsidP="00C4443D">
      <w:pPr>
        <w:pStyle w:val="2"/>
        <w:rPr>
          <w:lang w:val="ru-RU"/>
        </w:rPr>
      </w:pPr>
      <w:r w:rsidRPr="00C4443D">
        <w:rPr>
          <w:lang w:val="ru-RU"/>
        </w:rPr>
        <w:t>Подготовка вопросов и примеры тем</w:t>
      </w:r>
    </w:p>
    <w:p w14:paraId="6EB5C96E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Рамка выступления (одинакова для всех)</w:t>
      </w:r>
    </w:p>
    <w:p w14:paraId="4EFD8549" w14:textId="77777777" w:rsidR="00C4443D" w:rsidRPr="00C4443D" w:rsidRDefault="00C4443D" w:rsidP="00C4443D">
      <w:pPr>
        <w:numPr>
          <w:ilvl w:val="0"/>
          <w:numId w:val="10"/>
        </w:numPr>
        <w:rPr>
          <w:lang w:val="ru-RU"/>
        </w:rPr>
      </w:pPr>
      <w:r w:rsidRPr="00C4443D">
        <w:rPr>
          <w:lang w:val="ru-RU"/>
        </w:rPr>
        <w:t>Кто мы?</w:t>
      </w:r>
    </w:p>
    <w:p w14:paraId="6EEF12F7" w14:textId="77777777" w:rsidR="00C4443D" w:rsidRPr="00C4443D" w:rsidRDefault="00C4443D" w:rsidP="00C4443D">
      <w:pPr>
        <w:numPr>
          <w:ilvl w:val="0"/>
          <w:numId w:val="10"/>
        </w:numPr>
        <w:rPr>
          <w:lang w:val="ru-RU"/>
        </w:rPr>
      </w:pPr>
      <w:r w:rsidRPr="00C4443D">
        <w:rPr>
          <w:lang w:val="ru-RU"/>
        </w:rPr>
        <w:t>Какую проблему города мы решаем?</w:t>
      </w:r>
    </w:p>
    <w:p w14:paraId="64B77894" w14:textId="77777777" w:rsidR="00C4443D" w:rsidRPr="00C4443D" w:rsidRDefault="00C4443D" w:rsidP="00C4443D">
      <w:pPr>
        <w:numPr>
          <w:ilvl w:val="0"/>
          <w:numId w:val="10"/>
        </w:numPr>
        <w:rPr>
          <w:lang w:val="ru-RU"/>
        </w:rPr>
      </w:pPr>
      <w:r w:rsidRPr="00C4443D">
        <w:rPr>
          <w:lang w:val="ru-RU"/>
        </w:rPr>
        <w:t>Для кого мы работаем?</w:t>
      </w:r>
    </w:p>
    <w:p w14:paraId="6D99A080" w14:textId="77777777" w:rsidR="00C4443D" w:rsidRPr="00C4443D" w:rsidRDefault="00C4443D" w:rsidP="00C4443D">
      <w:pPr>
        <w:numPr>
          <w:ilvl w:val="0"/>
          <w:numId w:val="10"/>
        </w:numPr>
        <w:rPr>
          <w:lang w:val="ru-RU"/>
        </w:rPr>
      </w:pPr>
      <w:r w:rsidRPr="00C4443D">
        <w:rPr>
          <w:lang w:val="ru-RU"/>
        </w:rPr>
        <w:t>Что можно получить уже сейчас?</w:t>
      </w:r>
    </w:p>
    <w:p w14:paraId="39AF4D6E" w14:textId="77777777" w:rsidR="00C4443D" w:rsidRPr="00C4443D" w:rsidRDefault="00C4443D" w:rsidP="00C4443D">
      <w:pPr>
        <w:numPr>
          <w:ilvl w:val="0"/>
          <w:numId w:val="10"/>
        </w:numPr>
        <w:rPr>
          <w:lang w:val="ru-RU"/>
        </w:rPr>
      </w:pPr>
      <w:r w:rsidRPr="00C4443D">
        <w:rPr>
          <w:lang w:val="ru-RU"/>
        </w:rPr>
        <w:lastRenderedPageBreak/>
        <w:t>Что нам сейчас нужно от города или партнёров? (1 запрос)</w:t>
      </w:r>
    </w:p>
    <w:p w14:paraId="153A436A" w14:textId="77777777" w:rsidR="00C4443D" w:rsidRPr="00C4443D" w:rsidRDefault="00C4443D" w:rsidP="00C4443D">
      <w:pPr>
        <w:rPr>
          <w:b/>
          <w:bCs/>
          <w:lang w:val="ru-RU"/>
        </w:rPr>
      </w:pPr>
      <w:r w:rsidRPr="00C4443D">
        <w:rPr>
          <w:b/>
          <w:bCs/>
          <w:lang w:val="ru-RU"/>
        </w:rPr>
        <w:t>Примеры тем питчинга</w:t>
      </w:r>
    </w:p>
    <w:p w14:paraId="7738F3CD" w14:textId="77777777" w:rsidR="00C4443D" w:rsidRPr="00C4443D" w:rsidRDefault="00C4443D" w:rsidP="00C4443D">
      <w:pPr>
        <w:pStyle w:val="a7"/>
        <w:numPr>
          <w:ilvl w:val="0"/>
          <w:numId w:val="12"/>
        </w:numPr>
        <w:rPr>
          <w:lang w:val="ru-RU"/>
        </w:rPr>
      </w:pPr>
      <w:r w:rsidRPr="00C4443D">
        <w:rPr>
          <w:lang w:val="ru-RU"/>
        </w:rPr>
        <w:t>«Куда идти за помощью в городе: кто что делает»;</w:t>
      </w:r>
    </w:p>
    <w:p w14:paraId="5EEDE573" w14:textId="77777777" w:rsidR="00C4443D" w:rsidRPr="00C4443D" w:rsidRDefault="00C4443D" w:rsidP="00C4443D">
      <w:pPr>
        <w:pStyle w:val="a7"/>
        <w:numPr>
          <w:ilvl w:val="0"/>
          <w:numId w:val="12"/>
        </w:numPr>
        <w:rPr>
          <w:lang w:val="ru-RU"/>
        </w:rPr>
      </w:pPr>
      <w:r w:rsidRPr="00C4443D">
        <w:rPr>
          <w:lang w:val="ru-RU"/>
        </w:rPr>
        <w:t>«НКО для подростков / семей / пожилых»;</w:t>
      </w:r>
    </w:p>
    <w:p w14:paraId="67884EDB" w14:textId="77777777" w:rsidR="00C4443D" w:rsidRPr="00C4443D" w:rsidRDefault="00C4443D" w:rsidP="00C4443D">
      <w:pPr>
        <w:pStyle w:val="a7"/>
        <w:numPr>
          <w:ilvl w:val="0"/>
          <w:numId w:val="12"/>
        </w:numPr>
        <w:rPr>
          <w:lang w:val="ru-RU"/>
        </w:rPr>
      </w:pPr>
      <w:r w:rsidRPr="00C4443D">
        <w:rPr>
          <w:lang w:val="ru-RU"/>
        </w:rPr>
        <w:t>«Как НКО улучшает жизнь в городе: короткие истории».</w:t>
      </w:r>
    </w:p>
    <w:p w14:paraId="3DD8E259" w14:textId="77777777" w:rsidR="00C4443D" w:rsidRPr="00C4443D" w:rsidRDefault="00C4443D" w:rsidP="00C4443D">
      <w:pPr>
        <w:pStyle w:val="2"/>
        <w:rPr>
          <w:lang w:val="ru-RU"/>
        </w:rPr>
      </w:pPr>
      <w:r w:rsidRPr="00C4443D">
        <w:rPr>
          <w:lang w:val="ru-RU"/>
        </w:rPr>
        <w:t>Особенность формата проведения</w:t>
      </w:r>
    </w:p>
    <w:p w14:paraId="44703411" w14:textId="77777777" w:rsidR="00C4443D" w:rsidRPr="00C4443D" w:rsidRDefault="00C4443D" w:rsidP="00C4443D">
      <w:pPr>
        <w:numPr>
          <w:ilvl w:val="0"/>
          <w:numId w:val="13"/>
        </w:numPr>
        <w:rPr>
          <w:lang w:val="ru-RU"/>
        </w:rPr>
      </w:pPr>
      <w:r w:rsidRPr="00C4443D">
        <w:rPr>
          <w:lang w:val="ru-RU"/>
        </w:rPr>
        <w:t xml:space="preserve">выступления короткие: </w:t>
      </w:r>
      <w:r w:rsidRPr="00C4443D">
        <w:rPr>
          <w:b/>
          <w:bCs/>
          <w:lang w:val="ru-RU"/>
        </w:rPr>
        <w:t>от 30 секунд до 5 минут</w:t>
      </w:r>
      <w:r w:rsidRPr="00C4443D">
        <w:rPr>
          <w:b/>
          <w:bCs/>
          <w:lang w:val="ru-RU"/>
        </w:rPr>
        <w:br/>
      </w:r>
      <w:r w:rsidRPr="00C4443D">
        <w:rPr>
          <w:lang w:val="ru-RU"/>
        </w:rPr>
        <w:t>(конкретный тайминг выбирается заранее и одинаков для всех);</w:t>
      </w:r>
    </w:p>
    <w:p w14:paraId="1F8A51CF" w14:textId="77777777" w:rsidR="00C4443D" w:rsidRPr="00C4443D" w:rsidRDefault="00C4443D" w:rsidP="00C4443D">
      <w:pPr>
        <w:numPr>
          <w:ilvl w:val="0"/>
          <w:numId w:val="13"/>
        </w:numPr>
        <w:rPr>
          <w:lang w:val="ru-RU"/>
        </w:rPr>
      </w:pPr>
      <w:r w:rsidRPr="00C4443D">
        <w:rPr>
          <w:lang w:val="ru-RU"/>
        </w:rPr>
        <w:t xml:space="preserve">формат </w:t>
      </w:r>
      <w:r w:rsidRPr="00C4443D">
        <w:rPr>
          <w:b/>
          <w:bCs/>
          <w:lang w:val="ru-RU"/>
        </w:rPr>
        <w:t>не конкурсный</w:t>
      </w:r>
      <w:r w:rsidRPr="00C4443D">
        <w:rPr>
          <w:lang w:val="ru-RU"/>
        </w:rPr>
        <w:t>, без оценок и победителей;</w:t>
      </w:r>
    </w:p>
    <w:p w14:paraId="18713FAE" w14:textId="77777777" w:rsidR="00C4443D" w:rsidRPr="00C4443D" w:rsidRDefault="00C4443D" w:rsidP="00C4443D">
      <w:pPr>
        <w:numPr>
          <w:ilvl w:val="0"/>
          <w:numId w:val="13"/>
        </w:numPr>
        <w:rPr>
          <w:lang w:val="ru-RU"/>
        </w:rPr>
      </w:pPr>
      <w:r w:rsidRPr="00C4443D">
        <w:rPr>
          <w:lang w:val="ru-RU"/>
        </w:rPr>
        <w:t>цель повысить ясность и интерес к теме;</w:t>
      </w:r>
    </w:p>
    <w:p w14:paraId="4BA4A2A5" w14:textId="77777777" w:rsidR="00C4443D" w:rsidRPr="00C4443D" w:rsidRDefault="00C4443D" w:rsidP="00C4443D">
      <w:pPr>
        <w:numPr>
          <w:ilvl w:val="0"/>
          <w:numId w:val="13"/>
        </w:numPr>
        <w:rPr>
          <w:lang w:val="ru-RU"/>
        </w:rPr>
      </w:pPr>
      <w:r w:rsidRPr="00C4443D">
        <w:rPr>
          <w:lang w:val="ru-RU"/>
        </w:rPr>
        <w:t xml:space="preserve">все НКО выступают </w:t>
      </w:r>
      <w:r w:rsidRPr="00C4443D">
        <w:rPr>
          <w:b/>
          <w:bCs/>
          <w:lang w:val="ru-RU"/>
        </w:rPr>
        <w:t>по одним правилам</w:t>
      </w:r>
      <w:r w:rsidRPr="00C4443D">
        <w:rPr>
          <w:lang w:val="ru-RU"/>
        </w:rPr>
        <w:t>.</w:t>
      </w:r>
    </w:p>
    <w:p w14:paraId="6F16C10C" w14:textId="060062C5" w:rsidR="00C64D10" w:rsidRPr="00C4443D" w:rsidRDefault="00C4443D" w:rsidP="00C4443D">
      <w:pPr>
        <w:rPr>
          <w:lang w:val="ru-RU"/>
        </w:rPr>
      </w:pPr>
      <w:r w:rsidRPr="00C4443D">
        <w:rPr>
          <w:b/>
          <w:bCs/>
          <w:lang w:val="ru-RU"/>
        </w:rPr>
        <w:t xml:space="preserve">Методическая рекомендация: </w:t>
      </w:r>
      <w:r w:rsidRPr="00C4443D">
        <w:rPr>
          <w:lang w:val="ru-RU"/>
        </w:rPr>
        <w:t>формат не рекомендуется использовать, если требуется подробный разбор проектов, ожидается принятие решений или распределение ресурсов, нет времени на подготовку выступающих.</w:t>
      </w:r>
    </w:p>
    <w:sectPr w:rsidR="00C64D10" w:rsidRPr="00C4443D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7F4"/>
    <w:multiLevelType w:val="multilevel"/>
    <w:tmpl w:val="599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63C6"/>
    <w:multiLevelType w:val="multilevel"/>
    <w:tmpl w:val="D6EC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E2600"/>
    <w:multiLevelType w:val="multilevel"/>
    <w:tmpl w:val="2FE0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D1098"/>
    <w:multiLevelType w:val="multilevel"/>
    <w:tmpl w:val="A03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461CE"/>
    <w:multiLevelType w:val="multilevel"/>
    <w:tmpl w:val="D826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8730D9"/>
    <w:multiLevelType w:val="multilevel"/>
    <w:tmpl w:val="46B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30EE2"/>
    <w:multiLevelType w:val="multilevel"/>
    <w:tmpl w:val="492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45E61"/>
    <w:multiLevelType w:val="hybridMultilevel"/>
    <w:tmpl w:val="DA20B0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51E85"/>
    <w:multiLevelType w:val="multilevel"/>
    <w:tmpl w:val="F1A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2559E"/>
    <w:multiLevelType w:val="multilevel"/>
    <w:tmpl w:val="9E3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3471">
    <w:abstractNumId w:val="9"/>
  </w:num>
  <w:num w:numId="2" w16cid:durableId="1658418978">
    <w:abstractNumId w:val="10"/>
  </w:num>
  <w:num w:numId="3" w16cid:durableId="2106683126">
    <w:abstractNumId w:val="5"/>
  </w:num>
  <w:num w:numId="4" w16cid:durableId="946352689">
    <w:abstractNumId w:val="2"/>
  </w:num>
  <w:num w:numId="5" w16cid:durableId="52126290">
    <w:abstractNumId w:val="6"/>
  </w:num>
  <w:num w:numId="6" w16cid:durableId="1556042928">
    <w:abstractNumId w:val="1"/>
  </w:num>
  <w:num w:numId="7" w16cid:durableId="56981952">
    <w:abstractNumId w:val="3"/>
  </w:num>
  <w:num w:numId="8" w16cid:durableId="1601598902">
    <w:abstractNumId w:val="12"/>
  </w:num>
  <w:num w:numId="9" w16cid:durableId="1769082805">
    <w:abstractNumId w:val="0"/>
  </w:num>
  <w:num w:numId="10" w16cid:durableId="239952124">
    <w:abstractNumId w:val="4"/>
  </w:num>
  <w:num w:numId="11" w16cid:durableId="358748776">
    <w:abstractNumId w:val="11"/>
  </w:num>
  <w:num w:numId="12" w16cid:durableId="747726899">
    <w:abstractNumId w:val="8"/>
  </w:num>
  <w:num w:numId="13" w16cid:durableId="1930888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4A1F5D"/>
    <w:rsid w:val="009B6995"/>
    <w:rsid w:val="00C43456"/>
    <w:rsid w:val="00C4443D"/>
    <w:rsid w:val="00C64D10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2</cp:revision>
  <dcterms:created xsi:type="dcterms:W3CDTF">2026-02-09T10:12:00Z</dcterms:created>
  <dcterms:modified xsi:type="dcterms:W3CDTF">2026-02-20T10:26:00Z</dcterms:modified>
</cp:coreProperties>
</file>