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77777777" w:rsidR="00F552E5" w:rsidRPr="00F552E5" w:rsidRDefault="00F552E5" w:rsidP="00F552E5">
      <w:pPr>
        <w:pStyle w:val="1"/>
      </w:pPr>
      <w:bookmarkStart w:id="0" w:name="_k51zsmq4r7j3" w:colFirst="0" w:colLast="0"/>
      <w:bookmarkEnd w:id="0"/>
      <w:r w:rsidRPr="00F552E5">
        <w:t>Мировое кафе</w:t>
      </w:r>
    </w:p>
    <w:p w14:paraId="17559848" w14:textId="7F55BBA1" w:rsidR="00F552E5" w:rsidRPr="00F552E5" w:rsidRDefault="00F552E5" w:rsidP="00F552E5">
      <w:pPr>
        <w:pStyle w:val="2"/>
        <w:tabs>
          <w:tab w:val="center" w:pos="4680"/>
        </w:tabs>
        <w:rPr>
          <w:lang w:val="ru-RU"/>
        </w:rPr>
      </w:pPr>
      <w:bookmarkStart w:id="1" w:name="_dblmbfstdgfn" w:colFirst="0" w:colLast="0"/>
      <w:bookmarkEnd w:id="1"/>
      <w:r w:rsidRPr="00F552E5">
        <w:t xml:space="preserve">Сценарий </w:t>
      </w:r>
      <w:r>
        <w:tab/>
      </w:r>
    </w:p>
    <w:p w14:paraId="4131E1B0" w14:textId="77777777" w:rsidR="00F552E5" w:rsidRPr="00F552E5" w:rsidRDefault="00F552E5" w:rsidP="00F552E5">
      <w:pPr>
        <w:rPr>
          <w:lang w:val="ru-RU"/>
        </w:rPr>
      </w:pPr>
    </w:p>
    <w:p w14:paraId="49BFC511" w14:textId="77777777" w:rsidR="00F552E5" w:rsidRPr="00F552E5" w:rsidRDefault="00F552E5" w:rsidP="00F552E5">
      <w:pPr>
        <w:pStyle w:val="3"/>
      </w:pPr>
      <w:bookmarkStart w:id="2" w:name="_l46k21fg3hcs" w:colFirst="0" w:colLast="0"/>
      <w:bookmarkEnd w:id="2"/>
      <w:r w:rsidRPr="00F552E5">
        <w:t>Тайминг (офлайн, 1,5 часа)</w:t>
      </w:r>
    </w:p>
    <w:p w14:paraId="5CF7FEE1" w14:textId="77777777" w:rsidR="00F552E5" w:rsidRPr="00F552E5" w:rsidRDefault="00F552E5" w:rsidP="00F552E5">
      <w:pPr>
        <w:spacing w:before="240" w:after="240"/>
      </w:pPr>
      <w:r w:rsidRPr="00F552E5">
        <w:t>Рекомендуемая длительность раунда — 20 минут.</w:t>
      </w:r>
      <w:r w:rsidRPr="00F552E5">
        <w:br/>
        <w:t xml:space="preserve"> Допустимо сокращение до 15 минут при ограниченном времени и простой теме.</w:t>
      </w:r>
    </w:p>
    <w:p w14:paraId="30F9F88C" w14:textId="77777777" w:rsidR="00F552E5" w:rsidRPr="00F552E5" w:rsidRDefault="00F552E5" w:rsidP="00F552E5">
      <w:pPr>
        <w:pStyle w:val="3"/>
      </w:pPr>
      <w:bookmarkStart w:id="3" w:name="_xlr3ugr5dud2" w:colFirst="0" w:colLast="0"/>
      <w:bookmarkEnd w:id="3"/>
      <w:r w:rsidRPr="00F552E5">
        <w:t>Этап 1. Подготовка (до мероприятия)</w:t>
      </w:r>
    </w:p>
    <w:p w14:paraId="00C0E18A" w14:textId="77777777" w:rsidR="00F552E5" w:rsidRPr="00F552E5" w:rsidRDefault="00F552E5" w:rsidP="00F552E5">
      <w:pPr>
        <w:spacing w:before="240" w:after="240"/>
      </w:pPr>
      <w:r w:rsidRPr="00F552E5">
        <w:t>До начала мероприятия определяется тема и формулируются вопросы для обсуждения.</w:t>
      </w:r>
      <w:r w:rsidRPr="00F552E5">
        <w:br/>
        <w:t xml:space="preserve">Вопросы размещаются на столах и остаются там на всё время работы. Количество столов = количеству вопросов. </w:t>
      </w:r>
    </w:p>
    <w:p w14:paraId="029913F9" w14:textId="77777777" w:rsidR="00F552E5" w:rsidRPr="00F552E5" w:rsidRDefault="00F552E5" w:rsidP="00F552E5">
      <w:pPr>
        <w:pStyle w:val="3"/>
      </w:pPr>
      <w:bookmarkStart w:id="4" w:name="_40vzvmjdvrcz" w:colFirst="0" w:colLast="0"/>
      <w:bookmarkEnd w:id="4"/>
      <w:r w:rsidRPr="00F552E5">
        <w:t>Этап 2. Введение и правила (10 минут)</w:t>
      </w:r>
    </w:p>
    <w:p w14:paraId="459FEAB6" w14:textId="77777777" w:rsidR="00F552E5" w:rsidRPr="00F552E5" w:rsidRDefault="00F552E5" w:rsidP="00F552E5">
      <w:pPr>
        <w:spacing w:before="240" w:after="240"/>
      </w:pPr>
      <w:r w:rsidRPr="00F552E5">
        <w:t>Ведущий объясняет цель мероприятия, озвучивает тему и вопросы, объясняет механику раундов, ротации и роль хозяина стола, за каждым столом выбирается хозяин стола.</w:t>
      </w:r>
    </w:p>
    <w:p w14:paraId="22FC1063" w14:textId="77777777" w:rsidR="00F552E5" w:rsidRPr="00F552E5" w:rsidRDefault="00F552E5" w:rsidP="00F552E5">
      <w:pPr>
        <w:spacing w:before="240" w:after="240"/>
        <w:rPr>
          <w:b/>
          <w:bCs/>
        </w:rPr>
      </w:pPr>
      <w:r w:rsidRPr="00F552E5">
        <w:rPr>
          <w:b/>
          <w:bCs/>
        </w:rPr>
        <w:t>Инструкция для хозяина стола:</w:t>
      </w:r>
    </w:p>
    <w:p w14:paraId="3B0D5D0A" w14:textId="77777777" w:rsidR="00F552E5" w:rsidRPr="00F552E5" w:rsidRDefault="00F552E5" w:rsidP="00F552E5">
      <w:pPr>
        <w:spacing w:before="240" w:after="240"/>
      </w:pPr>
      <w:r w:rsidRPr="00F552E5">
        <w:t>За каждым столом один человек остаётся на месте, это хозяин стола. Ваша задача помочь сохранить нить обсуждения. Когда к вам придут новые участники, коротко, за 1–2 минуты, расскажите, о чём уже говорили и какие идеи появились. Пожалуйста, следите, чтобы ключевые мысли были записаны на бумаге. В конце вы поможете озвучить 1–2 главные идеи от вашего стола на подведении итогов.</w:t>
      </w:r>
    </w:p>
    <w:p w14:paraId="0AB70F85" w14:textId="77777777" w:rsidR="00F552E5" w:rsidRPr="00F552E5" w:rsidRDefault="00F552E5" w:rsidP="00F552E5">
      <w:pPr>
        <w:pStyle w:val="3"/>
      </w:pPr>
      <w:bookmarkStart w:id="5" w:name="_fsinfninl7yh" w:colFirst="0" w:colLast="0"/>
      <w:bookmarkEnd w:id="5"/>
      <w:r w:rsidRPr="00F552E5">
        <w:t>Этап 3. Раунд 1 (20 минут)</w:t>
      </w:r>
    </w:p>
    <w:p w14:paraId="2BDB0E5A" w14:textId="77777777" w:rsidR="00F552E5" w:rsidRPr="00F552E5" w:rsidRDefault="00F552E5" w:rsidP="00F552E5">
      <w:pPr>
        <w:spacing w:before="240" w:after="240"/>
      </w:pPr>
      <w:r w:rsidRPr="00F552E5">
        <w:t>Участники рассаживаются за столы (3–5 человек); обсуждают вопрос стола; идеи фиксируются на листе стола; хозяин следит за фиксацией.</w:t>
      </w:r>
    </w:p>
    <w:p w14:paraId="0DC24C8B" w14:textId="77777777" w:rsidR="00F552E5" w:rsidRPr="00F552E5" w:rsidRDefault="00F552E5" w:rsidP="00F552E5">
      <w:pPr>
        <w:pStyle w:val="3"/>
      </w:pPr>
      <w:bookmarkStart w:id="6" w:name="_u0x7shro9429" w:colFirst="0" w:colLast="0"/>
      <w:bookmarkEnd w:id="6"/>
      <w:r w:rsidRPr="00F552E5">
        <w:t>Этап 4. Раунд 2 (20 минут)</w:t>
      </w:r>
    </w:p>
    <w:p w14:paraId="71FF2CA9" w14:textId="77777777" w:rsidR="00F552E5" w:rsidRPr="00F552E5" w:rsidRDefault="00F552E5" w:rsidP="00F552E5">
      <w:pPr>
        <w:spacing w:before="240" w:after="240"/>
      </w:pPr>
      <w:r w:rsidRPr="00F552E5">
        <w:t>Участники переходят за другие столы; хозяин кратко пересказывает, что уже обсуждалось; группа дополняет и развивает идеи.</w:t>
      </w:r>
    </w:p>
    <w:p w14:paraId="65614A20" w14:textId="77777777" w:rsidR="00F552E5" w:rsidRPr="00F552E5" w:rsidRDefault="00F552E5" w:rsidP="00F552E5">
      <w:pPr>
        <w:pStyle w:val="3"/>
      </w:pPr>
      <w:bookmarkStart w:id="7" w:name="_kdjwnj510ko8" w:colFirst="0" w:colLast="0"/>
      <w:bookmarkEnd w:id="7"/>
      <w:r w:rsidRPr="00F552E5">
        <w:lastRenderedPageBreak/>
        <w:t xml:space="preserve">Следующие раунды </w:t>
      </w:r>
    </w:p>
    <w:p w14:paraId="60659BD8" w14:textId="77777777" w:rsidR="00F552E5" w:rsidRPr="00F552E5" w:rsidRDefault="00F552E5" w:rsidP="00F552E5">
      <w:pPr>
        <w:spacing w:before="240" w:after="240"/>
      </w:pPr>
      <w:r w:rsidRPr="00F552E5">
        <w:t>Работа строится аналогично предыдущему раунду с тем же таймингом. Раунды повторяются несколько раз. Минимально рекомендуется провести три раунда обсуждения.</w:t>
      </w:r>
    </w:p>
    <w:p w14:paraId="35188EBA" w14:textId="77777777" w:rsidR="00F552E5" w:rsidRPr="00F552E5" w:rsidRDefault="00F552E5" w:rsidP="00F552E5">
      <w:pPr>
        <w:pStyle w:val="3"/>
      </w:pPr>
      <w:bookmarkStart w:id="8" w:name="_2vvcg6ukq8ck" w:colFirst="0" w:colLast="0"/>
      <w:bookmarkEnd w:id="8"/>
      <w:r w:rsidRPr="00F552E5">
        <w:t>Этап 6. Подведение итогов (15 - 30 минут)</w:t>
      </w:r>
    </w:p>
    <w:p w14:paraId="0A284692" w14:textId="77777777" w:rsidR="00F552E5" w:rsidRPr="00F552E5" w:rsidRDefault="00F552E5" w:rsidP="00F552E5">
      <w:pPr>
        <w:spacing w:before="240" w:after="240"/>
      </w:pPr>
      <w:r w:rsidRPr="00F552E5">
        <w:t>Хозяева столов по очереди представляют ключевые идеи и повторяющиеся темы (2 минуты на стол). Ведущий фиксирует общие выводы, повторяющиеся темы, различия и формирует итоговое поле идей.</w:t>
      </w:r>
    </w:p>
    <w:p w14:paraId="46281014" w14:textId="77777777" w:rsidR="00F552E5" w:rsidRPr="00F552E5" w:rsidRDefault="00F552E5" w:rsidP="00F552E5">
      <w:pPr>
        <w:pStyle w:val="2"/>
      </w:pPr>
      <w:bookmarkStart w:id="9" w:name="_2myzo9u2mw92" w:colFirst="0" w:colLast="0"/>
      <w:bookmarkEnd w:id="9"/>
      <w:r w:rsidRPr="00F552E5">
        <w:t>Подготовка вопросов и примеры тем</w:t>
      </w:r>
    </w:p>
    <w:p w14:paraId="09FD9C38" w14:textId="77777777" w:rsidR="00F552E5" w:rsidRPr="00F552E5" w:rsidRDefault="00F552E5" w:rsidP="00F552E5">
      <w:pPr>
        <w:spacing w:before="240" w:after="240"/>
      </w:pPr>
      <w:r w:rsidRPr="00F552E5">
        <w:t>Вопросы должны быть открытыми, понятными без дополнительных пояснений; связанными с реальным опытом участников; направленными на исследование темы, а не на поиск «правильного ответа». Примеры вопросов:</w:t>
      </w:r>
    </w:p>
    <w:p w14:paraId="615ED8B9" w14:textId="77777777" w:rsidR="00F552E5" w:rsidRPr="00F552E5" w:rsidRDefault="00F552E5" w:rsidP="00F552E5">
      <w:pPr>
        <w:spacing w:before="240" w:after="240"/>
        <w:rPr>
          <w:b/>
          <w:bCs/>
        </w:rPr>
      </w:pPr>
      <w:r w:rsidRPr="00F552E5">
        <w:rPr>
          <w:b/>
          <w:bCs/>
        </w:rPr>
        <w:t>Про пожилых</w:t>
      </w:r>
    </w:p>
    <w:p w14:paraId="0EAD1CE2" w14:textId="77777777" w:rsidR="00F552E5" w:rsidRPr="00F552E5" w:rsidRDefault="00F552E5" w:rsidP="00F552E5">
      <w:pPr>
        <w:numPr>
          <w:ilvl w:val="0"/>
          <w:numId w:val="2"/>
        </w:numPr>
        <w:spacing w:after="0"/>
      </w:pPr>
      <w:r w:rsidRPr="00F552E5">
        <w:t>Что помогает пожилым людям не оставаться одними в нашем городе?</w:t>
      </w:r>
    </w:p>
    <w:p w14:paraId="2239BE41" w14:textId="77777777" w:rsidR="00F552E5" w:rsidRPr="00F552E5" w:rsidRDefault="00F552E5" w:rsidP="00F552E5">
      <w:pPr>
        <w:numPr>
          <w:ilvl w:val="0"/>
          <w:numId w:val="2"/>
        </w:numPr>
        <w:spacing w:after="0"/>
      </w:pPr>
      <w:r w:rsidRPr="00F552E5">
        <w:t>Где сейчас сложнее всего получить поддержку и почему?</w:t>
      </w:r>
    </w:p>
    <w:p w14:paraId="1C448747" w14:textId="77777777" w:rsidR="00F552E5" w:rsidRPr="00F552E5" w:rsidRDefault="00F552E5" w:rsidP="00F552E5">
      <w:pPr>
        <w:numPr>
          <w:ilvl w:val="0"/>
          <w:numId w:val="2"/>
        </w:numPr>
        <w:spacing w:after="240"/>
      </w:pPr>
      <w:r w:rsidRPr="00F552E5">
        <w:t>Какие маленькие изменения дали бы большой эффект?</w:t>
      </w:r>
    </w:p>
    <w:p w14:paraId="0C066319" w14:textId="77777777" w:rsidR="00F552E5" w:rsidRPr="00F552E5" w:rsidRDefault="00F552E5" w:rsidP="00F552E5">
      <w:pPr>
        <w:spacing w:before="240" w:after="240"/>
        <w:rPr>
          <w:b/>
          <w:bCs/>
        </w:rPr>
      </w:pPr>
      <w:r w:rsidRPr="00F552E5">
        <w:rPr>
          <w:b/>
          <w:bCs/>
        </w:rPr>
        <w:t>Про семьи с детьми</w:t>
      </w:r>
    </w:p>
    <w:p w14:paraId="6C146150" w14:textId="77777777" w:rsidR="00F552E5" w:rsidRPr="00F552E5" w:rsidRDefault="00F552E5" w:rsidP="00F552E5">
      <w:pPr>
        <w:numPr>
          <w:ilvl w:val="0"/>
          <w:numId w:val="1"/>
        </w:numPr>
        <w:spacing w:after="0"/>
      </w:pPr>
      <w:r w:rsidRPr="00F552E5">
        <w:t>Какие ситуации для семей самые трудные (сад/школа/досуг/безопасность)?</w:t>
      </w:r>
    </w:p>
    <w:p w14:paraId="64E632D8" w14:textId="77777777" w:rsidR="00F552E5" w:rsidRPr="00F552E5" w:rsidRDefault="00F552E5" w:rsidP="00F552E5">
      <w:pPr>
        <w:numPr>
          <w:ilvl w:val="0"/>
          <w:numId w:val="1"/>
        </w:numPr>
        <w:spacing w:after="0"/>
      </w:pPr>
      <w:r w:rsidRPr="00F552E5">
        <w:t>Что родителям сейчас не хватает в городе?</w:t>
      </w:r>
    </w:p>
    <w:p w14:paraId="6E39812D" w14:textId="77777777" w:rsidR="00F552E5" w:rsidRPr="00F552E5" w:rsidRDefault="00F552E5" w:rsidP="00F552E5">
      <w:pPr>
        <w:numPr>
          <w:ilvl w:val="0"/>
          <w:numId w:val="1"/>
        </w:numPr>
        <w:spacing w:after="240"/>
      </w:pPr>
      <w:r w:rsidRPr="00F552E5">
        <w:t>Что уже делается, и где “дыры”?</w:t>
      </w:r>
    </w:p>
    <w:p w14:paraId="2F1D8D17" w14:textId="77777777" w:rsidR="00F552E5" w:rsidRPr="00F552E5" w:rsidRDefault="00F552E5" w:rsidP="00F552E5">
      <w:pPr>
        <w:spacing w:before="240" w:after="240"/>
        <w:rPr>
          <w:b/>
          <w:bCs/>
        </w:rPr>
      </w:pPr>
      <w:r w:rsidRPr="00F552E5">
        <w:rPr>
          <w:b/>
          <w:bCs/>
        </w:rPr>
        <w:t>Про партнёрство НКО–МСУ–учреждения</w:t>
      </w:r>
    </w:p>
    <w:p w14:paraId="1BBA7B02" w14:textId="77777777" w:rsidR="00F552E5" w:rsidRPr="00F552E5" w:rsidRDefault="00F552E5" w:rsidP="00F552E5">
      <w:pPr>
        <w:numPr>
          <w:ilvl w:val="0"/>
          <w:numId w:val="3"/>
        </w:numPr>
        <w:spacing w:after="0"/>
      </w:pPr>
      <w:r w:rsidRPr="00F552E5">
        <w:t>Где мы уже можем действовать вместе без больших денег?</w:t>
      </w:r>
    </w:p>
    <w:p w14:paraId="5C0DB26C" w14:textId="77777777" w:rsidR="00F552E5" w:rsidRPr="00F552E5" w:rsidRDefault="00F552E5" w:rsidP="00F552E5">
      <w:pPr>
        <w:numPr>
          <w:ilvl w:val="0"/>
          <w:numId w:val="3"/>
        </w:numPr>
        <w:spacing w:after="0"/>
      </w:pPr>
      <w:r w:rsidRPr="00F552E5">
        <w:t>Какие барьеры мешают совместной работе?</w:t>
      </w:r>
    </w:p>
    <w:p w14:paraId="1482CA01" w14:textId="77777777" w:rsidR="00F552E5" w:rsidRPr="00F552E5" w:rsidRDefault="00F552E5" w:rsidP="00F552E5">
      <w:pPr>
        <w:numPr>
          <w:ilvl w:val="0"/>
          <w:numId w:val="3"/>
        </w:numPr>
        <w:spacing w:after="240"/>
      </w:pPr>
      <w:r w:rsidRPr="00F552E5">
        <w:t>Какие шаги можно сделать в ближайший месяц?</w:t>
      </w:r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7593471">
    <w:abstractNumId w:val="1"/>
  </w:num>
  <w:num w:numId="2" w16cid:durableId="1658418978">
    <w:abstractNumId w:val="2"/>
  </w:num>
  <w:num w:numId="3" w16cid:durableId="210668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4A1F5D"/>
    <w:rsid w:val="009B6995"/>
    <w:rsid w:val="00C64D10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1</cp:revision>
  <dcterms:created xsi:type="dcterms:W3CDTF">2026-02-09T10:12:00Z</dcterms:created>
  <dcterms:modified xsi:type="dcterms:W3CDTF">2026-02-09T10:20:00Z</dcterms:modified>
</cp:coreProperties>
</file>