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74BF" w14:textId="282A6C26" w:rsidR="005F54C7" w:rsidRPr="005F54C7" w:rsidRDefault="005F54C7" w:rsidP="005F54C7">
      <w:pPr>
        <w:pStyle w:val="1"/>
        <w:rPr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5F54C7">
        <w:rPr>
          <w:rFonts w:asciiTheme="minorHAnsi" w:hAnsiTheme="minorHAnsi" w:cstheme="minorHAnsi"/>
          <w:b/>
          <w:bCs/>
          <w:color w:val="auto"/>
          <w:sz w:val="44"/>
          <w:szCs w:val="44"/>
        </w:rPr>
        <w:t>Чек-лист выбора площадки</w:t>
      </w:r>
    </w:p>
    <w:p w14:paraId="56223C35" w14:textId="77777777" w:rsidR="005F54C7" w:rsidRDefault="005F54C7" w:rsidP="005F54C7">
      <w:r>
        <w:t>1. Локация</w:t>
      </w:r>
    </w:p>
    <w:p w14:paraId="7A6CA6C0" w14:textId="77777777" w:rsidR="005F54C7" w:rsidRDefault="005F54C7" w:rsidP="005F54C7">
      <w:pPr>
        <w:pStyle w:val="a7"/>
        <w:numPr>
          <w:ilvl w:val="0"/>
          <w:numId w:val="9"/>
        </w:numPr>
      </w:pPr>
      <w:r>
        <w:t>помещение в шаговой доступности;</w:t>
      </w:r>
    </w:p>
    <w:p w14:paraId="35460A5D" w14:textId="77777777" w:rsidR="005F54C7" w:rsidRDefault="005F54C7" w:rsidP="005F54C7">
      <w:pPr>
        <w:pStyle w:val="a7"/>
        <w:numPr>
          <w:ilvl w:val="0"/>
          <w:numId w:val="9"/>
        </w:numPr>
      </w:pPr>
      <w:r>
        <w:t>находится в месте, привычном жителям;</w:t>
      </w:r>
    </w:p>
    <w:p w14:paraId="5B0859F1" w14:textId="77777777" w:rsidR="005F54C7" w:rsidRDefault="005F54C7" w:rsidP="005F54C7">
      <w:pPr>
        <w:pStyle w:val="a7"/>
        <w:numPr>
          <w:ilvl w:val="0"/>
          <w:numId w:val="9"/>
        </w:numPr>
      </w:pPr>
      <w:r>
        <w:t>маршрут легко объяснить;</w:t>
      </w:r>
    </w:p>
    <w:p w14:paraId="6A6F4951" w14:textId="77777777" w:rsidR="005F54C7" w:rsidRDefault="005F54C7" w:rsidP="005F54C7">
      <w:pPr>
        <w:pStyle w:val="a7"/>
        <w:numPr>
          <w:ilvl w:val="0"/>
          <w:numId w:val="9"/>
        </w:numPr>
      </w:pPr>
      <w:r>
        <w:t>понятный вход без путаницы с другими событиями.</w:t>
      </w:r>
    </w:p>
    <w:p w14:paraId="4A5C8F4D" w14:textId="77777777" w:rsidR="005F54C7" w:rsidRDefault="005F54C7" w:rsidP="005F54C7">
      <w:r>
        <w:t>2. Удобство и комфорт</w:t>
      </w:r>
    </w:p>
    <w:p w14:paraId="5BF265DF" w14:textId="77777777" w:rsidR="005F54C7" w:rsidRDefault="005F54C7" w:rsidP="005F54C7">
      <w:pPr>
        <w:pStyle w:val="a7"/>
        <w:numPr>
          <w:ilvl w:val="0"/>
          <w:numId w:val="10"/>
        </w:numPr>
      </w:pPr>
      <w:r>
        <w:t>удобный вход, без высоких порогов;</w:t>
      </w:r>
    </w:p>
    <w:p w14:paraId="7D3B013D" w14:textId="77777777" w:rsidR="005F54C7" w:rsidRDefault="005F54C7" w:rsidP="005F54C7">
      <w:pPr>
        <w:pStyle w:val="a7"/>
        <w:numPr>
          <w:ilvl w:val="0"/>
          <w:numId w:val="10"/>
        </w:numPr>
      </w:pPr>
      <w:r>
        <w:t>доступные санузлы, удобно расположены и в хорошем состоянии;</w:t>
      </w:r>
    </w:p>
    <w:p w14:paraId="5BAB6A35" w14:textId="77777777" w:rsidR="005F54C7" w:rsidRDefault="005F54C7" w:rsidP="005F54C7">
      <w:pPr>
        <w:pStyle w:val="a7"/>
        <w:numPr>
          <w:ilvl w:val="0"/>
          <w:numId w:val="10"/>
        </w:numPr>
      </w:pPr>
      <w:r>
        <w:t>есть гардероб или место для личных вещей;</w:t>
      </w:r>
    </w:p>
    <w:p w14:paraId="5A166691" w14:textId="77777777" w:rsidR="005F54C7" w:rsidRDefault="005F54C7" w:rsidP="005F54C7">
      <w:pPr>
        <w:pStyle w:val="a7"/>
        <w:numPr>
          <w:ilvl w:val="0"/>
          <w:numId w:val="10"/>
        </w:numPr>
      </w:pPr>
      <w:r>
        <w:t>возможно присутствие маломобильных участников или есть альтернатива;</w:t>
      </w:r>
    </w:p>
    <w:p w14:paraId="2869B76C" w14:textId="77777777" w:rsidR="005F54C7" w:rsidRDefault="005F54C7" w:rsidP="005F54C7">
      <w:pPr>
        <w:pStyle w:val="a7"/>
        <w:numPr>
          <w:ilvl w:val="0"/>
          <w:numId w:val="10"/>
        </w:numPr>
      </w:pPr>
      <w:r>
        <w:t>комфортный температурный режим (не холодно и не душно).</w:t>
      </w:r>
    </w:p>
    <w:p w14:paraId="7AAE6F8A" w14:textId="77777777" w:rsidR="005F54C7" w:rsidRDefault="005F54C7" w:rsidP="005F54C7">
      <w:r>
        <w:t>3. Помещения</w:t>
      </w:r>
    </w:p>
    <w:p w14:paraId="10FA0203" w14:textId="77777777" w:rsidR="005F54C7" w:rsidRDefault="005F54C7" w:rsidP="005F54C7">
      <w:pPr>
        <w:pStyle w:val="a7"/>
        <w:numPr>
          <w:ilvl w:val="0"/>
          <w:numId w:val="11"/>
        </w:numPr>
      </w:pPr>
      <w:r>
        <w:t>один или два зала для работы команд (10–25 человек);</w:t>
      </w:r>
    </w:p>
    <w:p w14:paraId="622BF0C0" w14:textId="77777777" w:rsidR="005F54C7" w:rsidRDefault="005F54C7" w:rsidP="005F54C7">
      <w:pPr>
        <w:pStyle w:val="a7"/>
        <w:numPr>
          <w:ilvl w:val="0"/>
          <w:numId w:val="11"/>
        </w:numPr>
      </w:pPr>
      <w:r>
        <w:t>зона ожидания / коридор для мини-форматов;</w:t>
      </w:r>
    </w:p>
    <w:p w14:paraId="4ABFD06A" w14:textId="77777777" w:rsidR="005F54C7" w:rsidRDefault="005F54C7" w:rsidP="005F54C7">
      <w:pPr>
        <w:pStyle w:val="a7"/>
        <w:numPr>
          <w:ilvl w:val="0"/>
          <w:numId w:val="11"/>
        </w:numPr>
      </w:pPr>
      <w:r>
        <w:t>штабная комната для организаторов;</w:t>
      </w:r>
    </w:p>
    <w:p w14:paraId="3BAB441B" w14:textId="77777777" w:rsidR="005F54C7" w:rsidRDefault="005F54C7" w:rsidP="005F54C7">
      <w:pPr>
        <w:pStyle w:val="a7"/>
        <w:numPr>
          <w:ilvl w:val="0"/>
          <w:numId w:val="11"/>
        </w:numPr>
      </w:pPr>
      <w:r>
        <w:t>возможность разделить пространство на группы (мебель можно переставлять);</w:t>
      </w:r>
    </w:p>
    <w:p w14:paraId="3460923B" w14:textId="77777777" w:rsidR="005F54C7" w:rsidRDefault="005F54C7" w:rsidP="005F54C7">
      <w:pPr>
        <w:pStyle w:val="a7"/>
        <w:numPr>
          <w:ilvl w:val="0"/>
          <w:numId w:val="11"/>
        </w:numPr>
      </w:pPr>
      <w:r>
        <w:t>помещение доступно в нужные дни и часы;</w:t>
      </w:r>
    </w:p>
    <w:p w14:paraId="77D6B3C7" w14:textId="77777777" w:rsidR="005F54C7" w:rsidRDefault="005F54C7" w:rsidP="005F54C7">
      <w:pPr>
        <w:pStyle w:val="a7"/>
        <w:numPr>
          <w:ilvl w:val="0"/>
          <w:numId w:val="11"/>
        </w:numPr>
      </w:pPr>
      <w:r>
        <w:t>нет параллельных мероприятий, создающих шум или ограничения;</w:t>
      </w:r>
    </w:p>
    <w:p w14:paraId="02BBCB0A" w14:textId="77777777" w:rsidR="005F54C7" w:rsidRDefault="005F54C7" w:rsidP="005F54C7">
      <w:pPr>
        <w:pStyle w:val="a7"/>
        <w:numPr>
          <w:ilvl w:val="0"/>
          <w:numId w:val="11"/>
        </w:numPr>
      </w:pPr>
      <w:r>
        <w:t>проверено расписание учреждения и календарь городских событий.</w:t>
      </w:r>
    </w:p>
    <w:p w14:paraId="7968E7EA" w14:textId="77777777" w:rsidR="005F54C7" w:rsidRDefault="005F54C7" w:rsidP="005F54C7">
      <w:r>
        <w:t>4. Технические условия</w:t>
      </w:r>
    </w:p>
    <w:p w14:paraId="4895FF6F" w14:textId="77777777" w:rsidR="005F54C7" w:rsidRDefault="005F54C7" w:rsidP="005F54C7">
      <w:pPr>
        <w:pStyle w:val="a7"/>
        <w:numPr>
          <w:ilvl w:val="0"/>
          <w:numId w:val="12"/>
        </w:numPr>
      </w:pPr>
      <w:r>
        <w:t>достаточное освещение;</w:t>
      </w:r>
    </w:p>
    <w:p w14:paraId="3D7526CE" w14:textId="77777777" w:rsidR="005F54C7" w:rsidRDefault="005F54C7" w:rsidP="005F54C7">
      <w:pPr>
        <w:pStyle w:val="a7"/>
        <w:numPr>
          <w:ilvl w:val="0"/>
          <w:numId w:val="12"/>
        </w:numPr>
      </w:pPr>
      <w:r>
        <w:t>розетки в удобных местах;</w:t>
      </w:r>
    </w:p>
    <w:p w14:paraId="525E92BD" w14:textId="77777777" w:rsidR="005F54C7" w:rsidRDefault="005F54C7" w:rsidP="005F54C7">
      <w:pPr>
        <w:pStyle w:val="a7"/>
        <w:numPr>
          <w:ilvl w:val="0"/>
          <w:numId w:val="12"/>
        </w:numPr>
      </w:pPr>
      <w:proofErr w:type="spellStart"/>
      <w:r>
        <w:t>Wi</w:t>
      </w:r>
      <w:proofErr w:type="spellEnd"/>
      <w:r>
        <w:t>-Fi работает (или есть офлайн-план);</w:t>
      </w:r>
    </w:p>
    <w:p w14:paraId="113037B4" w14:textId="77777777" w:rsidR="005F54C7" w:rsidRDefault="005F54C7" w:rsidP="005F54C7">
      <w:pPr>
        <w:pStyle w:val="a7"/>
        <w:numPr>
          <w:ilvl w:val="0"/>
          <w:numId w:val="12"/>
        </w:numPr>
      </w:pPr>
      <w:r>
        <w:t>можно поставить столы группами;</w:t>
      </w:r>
    </w:p>
    <w:p w14:paraId="01D59C1B" w14:textId="77777777" w:rsidR="005F54C7" w:rsidRDefault="005F54C7" w:rsidP="005F54C7">
      <w:pPr>
        <w:pStyle w:val="a7"/>
        <w:numPr>
          <w:ilvl w:val="0"/>
          <w:numId w:val="12"/>
        </w:numPr>
      </w:pPr>
      <w:r>
        <w:t>можно разместить навигацию и рабочие материалы.</w:t>
      </w:r>
    </w:p>
    <w:p w14:paraId="7AD2759F" w14:textId="77777777" w:rsidR="005F54C7" w:rsidRDefault="005F54C7" w:rsidP="005F54C7">
      <w:r>
        <w:t>5. Режим и доступы</w:t>
      </w:r>
    </w:p>
    <w:p w14:paraId="76F74F58" w14:textId="77777777" w:rsidR="005F54C7" w:rsidRDefault="005F54C7" w:rsidP="005F54C7">
      <w:pPr>
        <w:pStyle w:val="a7"/>
        <w:numPr>
          <w:ilvl w:val="0"/>
          <w:numId w:val="13"/>
        </w:numPr>
      </w:pPr>
      <w:r>
        <w:t>режим работы подходит под программу;</w:t>
      </w:r>
    </w:p>
    <w:p w14:paraId="08ABDA2F" w14:textId="77777777" w:rsidR="005F54C7" w:rsidRDefault="005F54C7" w:rsidP="005F54C7">
      <w:pPr>
        <w:pStyle w:val="a7"/>
        <w:numPr>
          <w:ilvl w:val="0"/>
          <w:numId w:val="13"/>
        </w:numPr>
      </w:pPr>
      <w:r>
        <w:t>есть сотрудник, который открывает/закрывает помещение;</w:t>
      </w:r>
    </w:p>
    <w:p w14:paraId="43DDF040" w14:textId="77777777" w:rsidR="005F54C7" w:rsidRDefault="005F54C7" w:rsidP="005F54C7">
      <w:pPr>
        <w:pStyle w:val="a7"/>
        <w:numPr>
          <w:ilvl w:val="0"/>
          <w:numId w:val="13"/>
        </w:numPr>
      </w:pPr>
      <w:r>
        <w:t>время доступа согласовано заранее;</w:t>
      </w:r>
    </w:p>
    <w:p w14:paraId="3456A36A" w14:textId="77777777" w:rsidR="005F54C7" w:rsidRDefault="005F54C7" w:rsidP="005F54C7">
      <w:pPr>
        <w:pStyle w:val="a7"/>
        <w:numPr>
          <w:ilvl w:val="0"/>
          <w:numId w:val="13"/>
        </w:numPr>
      </w:pPr>
      <w:r>
        <w:t>зона хранения материалов согласована и доступна организаторам;</w:t>
      </w:r>
    </w:p>
    <w:p w14:paraId="7AC7DD04" w14:textId="77777777" w:rsidR="005F54C7" w:rsidRDefault="005F54C7" w:rsidP="005F54C7">
      <w:pPr>
        <w:pStyle w:val="a7"/>
        <w:numPr>
          <w:ilvl w:val="0"/>
          <w:numId w:val="13"/>
        </w:numPr>
      </w:pPr>
      <w:r>
        <w:t>известно, где можно ставить указатели, стойки, штендеры.</w:t>
      </w:r>
    </w:p>
    <w:p w14:paraId="6076D58B" w14:textId="77777777" w:rsidR="005F54C7" w:rsidRDefault="005F54C7" w:rsidP="005F54C7">
      <w:r>
        <w:t>6. Ограничения и риски</w:t>
      </w:r>
    </w:p>
    <w:p w14:paraId="49EB0F56" w14:textId="77777777" w:rsidR="005F54C7" w:rsidRDefault="005F54C7" w:rsidP="005F54C7">
      <w:pPr>
        <w:pStyle w:val="a7"/>
        <w:numPr>
          <w:ilvl w:val="0"/>
          <w:numId w:val="14"/>
        </w:numPr>
      </w:pPr>
      <w:r>
        <w:t>уровень шума (ремонт, репетиции, соседние мероприятия);</w:t>
      </w:r>
    </w:p>
    <w:p w14:paraId="59B827EA" w14:textId="77777777" w:rsidR="005F54C7" w:rsidRDefault="005F54C7" w:rsidP="005F54C7">
      <w:pPr>
        <w:pStyle w:val="a7"/>
        <w:numPr>
          <w:ilvl w:val="0"/>
          <w:numId w:val="14"/>
        </w:numPr>
      </w:pPr>
      <w:r>
        <w:t>запреты на фото/видео;</w:t>
      </w:r>
    </w:p>
    <w:p w14:paraId="08E01567" w14:textId="77777777" w:rsidR="005F54C7" w:rsidRDefault="005F54C7" w:rsidP="005F54C7">
      <w:pPr>
        <w:pStyle w:val="a7"/>
        <w:numPr>
          <w:ilvl w:val="0"/>
          <w:numId w:val="14"/>
        </w:numPr>
      </w:pPr>
      <w:r>
        <w:t xml:space="preserve">правила размещения навигации, </w:t>
      </w:r>
      <w:proofErr w:type="spellStart"/>
      <w:r>
        <w:t>флипчартов</w:t>
      </w:r>
      <w:proofErr w:type="spellEnd"/>
      <w:r>
        <w:t xml:space="preserve"> и материалов;</w:t>
      </w:r>
    </w:p>
    <w:p w14:paraId="17A1B848" w14:textId="77777777" w:rsidR="005F54C7" w:rsidRDefault="005F54C7" w:rsidP="005F54C7">
      <w:pPr>
        <w:pStyle w:val="a7"/>
        <w:numPr>
          <w:ilvl w:val="0"/>
          <w:numId w:val="14"/>
        </w:numPr>
      </w:pPr>
      <w:r>
        <w:t>ограничения по перемещению мебели;</w:t>
      </w:r>
    </w:p>
    <w:p w14:paraId="32276DE9" w14:textId="77777777" w:rsidR="005F54C7" w:rsidRDefault="005F54C7" w:rsidP="005F54C7">
      <w:pPr>
        <w:pStyle w:val="a7"/>
        <w:numPr>
          <w:ilvl w:val="0"/>
          <w:numId w:val="14"/>
        </w:numPr>
      </w:pPr>
      <w:r>
        <w:t>ограничение по количеству людей в зале;</w:t>
      </w:r>
    </w:p>
    <w:p w14:paraId="2DB04FA0" w14:textId="77777777" w:rsidR="005F54C7" w:rsidRDefault="005F54C7" w:rsidP="005F54C7">
      <w:pPr>
        <w:pStyle w:val="a7"/>
        <w:numPr>
          <w:ilvl w:val="0"/>
          <w:numId w:val="14"/>
        </w:numPr>
      </w:pPr>
      <w:r>
        <w:t>возможность включить/отключить климат-систему по запросу;</w:t>
      </w:r>
    </w:p>
    <w:p w14:paraId="5FEB67A4" w14:textId="77777777" w:rsidR="005F54C7" w:rsidRDefault="005F54C7" w:rsidP="005F54C7">
      <w:pPr>
        <w:pStyle w:val="a7"/>
        <w:numPr>
          <w:ilvl w:val="0"/>
          <w:numId w:val="14"/>
        </w:numPr>
      </w:pPr>
      <w:r>
        <w:t>известны все ограничения безопасности (только стойки, без скотча на стены и т.п.).</w:t>
      </w:r>
    </w:p>
    <w:p w14:paraId="64F3F975" w14:textId="77777777" w:rsidR="005F54C7" w:rsidRDefault="005F54C7" w:rsidP="005F54C7">
      <w:r>
        <w:lastRenderedPageBreak/>
        <w:t>7. Контактное лицо площадки</w:t>
      </w:r>
    </w:p>
    <w:p w14:paraId="7EB5F982" w14:textId="77777777" w:rsidR="005F54C7" w:rsidRDefault="005F54C7" w:rsidP="005F54C7">
      <w:pPr>
        <w:pStyle w:val="a7"/>
        <w:numPr>
          <w:ilvl w:val="0"/>
          <w:numId w:val="15"/>
        </w:numPr>
      </w:pPr>
      <w:r>
        <w:t>имя и телефон контактного сотрудника известны;</w:t>
      </w:r>
    </w:p>
    <w:p w14:paraId="2631E1AB" w14:textId="77777777" w:rsidR="005F54C7" w:rsidRDefault="005F54C7" w:rsidP="005F54C7">
      <w:pPr>
        <w:pStyle w:val="a7"/>
        <w:numPr>
          <w:ilvl w:val="0"/>
          <w:numId w:val="15"/>
        </w:numPr>
      </w:pPr>
      <w:r>
        <w:t>понятно, когда этот человек будет на месте;</w:t>
      </w:r>
    </w:p>
    <w:p w14:paraId="62AB3742" w14:textId="77777777" w:rsidR="005F54C7" w:rsidRDefault="005F54C7" w:rsidP="005F54C7">
      <w:pPr>
        <w:pStyle w:val="a7"/>
        <w:numPr>
          <w:ilvl w:val="0"/>
          <w:numId w:val="15"/>
        </w:numPr>
      </w:pPr>
      <w:r>
        <w:t>его зона ответственности проговорена: доступы, техника, решения спорных вопросов.</w:t>
      </w:r>
    </w:p>
    <w:p w14:paraId="5D73CC85" w14:textId="77777777" w:rsidR="005F54C7" w:rsidRDefault="005F54C7" w:rsidP="005F54C7">
      <w:r>
        <w:t>8. Резервный план</w:t>
      </w:r>
    </w:p>
    <w:p w14:paraId="3E79F996" w14:textId="77777777" w:rsidR="005F54C7" w:rsidRDefault="005F54C7" w:rsidP="005F54C7">
      <w:pPr>
        <w:pStyle w:val="a7"/>
        <w:numPr>
          <w:ilvl w:val="0"/>
          <w:numId w:val="16"/>
        </w:numPr>
      </w:pPr>
      <w:r>
        <w:t>есть возможность быстро использовать соседнее помещение при необходимости;</w:t>
      </w:r>
    </w:p>
    <w:p w14:paraId="6868BF37" w14:textId="77777777" w:rsidR="005F54C7" w:rsidRDefault="005F54C7" w:rsidP="005F54C7">
      <w:pPr>
        <w:pStyle w:val="a7"/>
        <w:numPr>
          <w:ilvl w:val="0"/>
          <w:numId w:val="16"/>
        </w:numPr>
      </w:pPr>
      <w:r>
        <w:t>известна ближайшая альтернативная площадка (по возможности).</w:t>
      </w:r>
    </w:p>
    <w:p w14:paraId="791FDC69" w14:textId="77777777" w:rsidR="00C64D10" w:rsidRDefault="00C64D10"/>
    <w:sectPr w:rsidR="00C6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9A"/>
    <w:multiLevelType w:val="multilevel"/>
    <w:tmpl w:val="361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069"/>
    <w:multiLevelType w:val="multilevel"/>
    <w:tmpl w:val="8CD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0B62"/>
    <w:multiLevelType w:val="hybridMultilevel"/>
    <w:tmpl w:val="D19250C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0280C"/>
    <w:multiLevelType w:val="hybridMultilevel"/>
    <w:tmpl w:val="2144721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47491"/>
    <w:multiLevelType w:val="hybridMultilevel"/>
    <w:tmpl w:val="8108931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23E6"/>
    <w:multiLevelType w:val="hybridMultilevel"/>
    <w:tmpl w:val="D0109EA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71BD4"/>
    <w:multiLevelType w:val="hybridMultilevel"/>
    <w:tmpl w:val="9A16A8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E45FC"/>
    <w:multiLevelType w:val="hybridMultilevel"/>
    <w:tmpl w:val="14F8EC7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204C8"/>
    <w:multiLevelType w:val="multilevel"/>
    <w:tmpl w:val="2BB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B7A18"/>
    <w:multiLevelType w:val="hybridMultilevel"/>
    <w:tmpl w:val="5AFCD54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34CCC"/>
    <w:multiLevelType w:val="multilevel"/>
    <w:tmpl w:val="EF1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A68C5"/>
    <w:multiLevelType w:val="multilevel"/>
    <w:tmpl w:val="24D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3606D"/>
    <w:multiLevelType w:val="multilevel"/>
    <w:tmpl w:val="214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F6796"/>
    <w:multiLevelType w:val="multilevel"/>
    <w:tmpl w:val="4C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27BAD"/>
    <w:multiLevelType w:val="hybridMultilevel"/>
    <w:tmpl w:val="C7A234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517B9"/>
    <w:multiLevelType w:val="multilevel"/>
    <w:tmpl w:val="75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6995">
    <w:abstractNumId w:val="0"/>
  </w:num>
  <w:num w:numId="2" w16cid:durableId="1097556177">
    <w:abstractNumId w:val="11"/>
  </w:num>
  <w:num w:numId="3" w16cid:durableId="663364634">
    <w:abstractNumId w:val="15"/>
  </w:num>
  <w:num w:numId="4" w16cid:durableId="1756711002">
    <w:abstractNumId w:val="10"/>
  </w:num>
  <w:num w:numId="5" w16cid:durableId="461264257">
    <w:abstractNumId w:val="13"/>
  </w:num>
  <w:num w:numId="6" w16cid:durableId="1589970433">
    <w:abstractNumId w:val="12"/>
  </w:num>
  <w:num w:numId="7" w16cid:durableId="2098822343">
    <w:abstractNumId w:val="1"/>
  </w:num>
  <w:num w:numId="8" w16cid:durableId="2051613922">
    <w:abstractNumId w:val="8"/>
  </w:num>
  <w:num w:numId="9" w16cid:durableId="1500534683">
    <w:abstractNumId w:val="6"/>
  </w:num>
  <w:num w:numId="10" w16cid:durableId="1630937139">
    <w:abstractNumId w:val="2"/>
  </w:num>
  <w:num w:numId="11" w16cid:durableId="1611234723">
    <w:abstractNumId w:val="7"/>
  </w:num>
  <w:num w:numId="12" w16cid:durableId="245459218">
    <w:abstractNumId w:val="9"/>
  </w:num>
  <w:num w:numId="13" w16cid:durableId="731199911">
    <w:abstractNumId w:val="3"/>
  </w:num>
  <w:num w:numId="14" w16cid:durableId="1818571432">
    <w:abstractNumId w:val="4"/>
  </w:num>
  <w:num w:numId="15" w16cid:durableId="1796832077">
    <w:abstractNumId w:val="5"/>
  </w:num>
  <w:num w:numId="16" w16cid:durableId="6461252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4D"/>
    <w:rsid w:val="004A1F5D"/>
    <w:rsid w:val="005F54C7"/>
    <w:rsid w:val="00737E4D"/>
    <w:rsid w:val="009B6995"/>
    <w:rsid w:val="00C64D10"/>
    <w:rsid w:val="00E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6897"/>
  <w15:chartTrackingRefBased/>
  <w15:docId w15:val="{71C97C53-8782-42A9-B283-DF10B80A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2</cp:revision>
  <dcterms:created xsi:type="dcterms:W3CDTF">2026-02-17T17:59:00Z</dcterms:created>
  <dcterms:modified xsi:type="dcterms:W3CDTF">2026-02-17T18:02:00Z</dcterms:modified>
</cp:coreProperties>
</file>