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lineRule="auto" w:line="288" w:before="0"/>
        <w:jc w:val="center"/>
        <w:rPr>
          <w:b w:val="1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l2gvq2xxf4mej">Партнёрское соглашение о совместной деятельности</w:t>
      </w:r>
    </w:p>
    <w:p w:rsidR="006531B6" w:rsidRPr="007A3B62" w:rsidRDefault="006531B6" w:rsidP="00A350CE" vyd:_id="vyd:ml2gvq2vnhilpl"/>
    <w:tbl vyd:_id="vyd:ml2gw36jll990i">
      <w:tblPr>
        <w:tblStyle w:val="TableGrid"/>
        <w:tblW w:w="9355" w:type="dxa"/>
        <w:tblInd w:w="0" w:type="dxa"/>
        <w:tblBorders>
          <w:top w:val="nil" w:color="#000000" w:sz="0"/>
          <w:left w:val="nil" w:color="#000000" w:sz="0"/>
          <w:bottom w:val="nil" w:color="#000000" w:sz="0"/>
          <w:right w:val="nil" w:color="#000000" w:sz="0"/>
          <w:insideH w:val="nil" w:color="#000000" w:sz="0"/>
          <w:insideV w:val="nil" w:color="#000000" w:sz="0"/>
        </w:tblBorders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l2gw36kf3y9ys">
        <w:tc vyd:_id="vyd:ml2gw36n4cdwlp">
          <w:tcPr/>
          <w:p vyd:_id="vyd:ml2gw36o0bp3kp">
            <w:pPr>
              <w:rPr>
                <w:b w:val="0"/>
                <w:shd w:val="clear" w:fill="ffff00"/>
              </w:rPr>
            </w:pPr>
            <w:r>
              <w:rPr>
                <w:b w:val="0"/>
                <w:shd w:val="clear" w:fill="ffff00"/>
              </w:rPr>
              <w:t vyd:_id="vyd:ml2gw36p8xvld9">[Дата]</w:t>
            </w:r>
          </w:p>
        </w:tc>
        <w:tc vyd:_id="vyd:ml2gw36k430paf">
          <w:tcPr/>
          <w:p vyd:_id="vyd:ml2gw36lma49ns">
            <w:pPr>
              <w:jc w:val="end"/>
              <w:rPr>
                <w:b w:val="0"/>
                <w:shd w:val="clear" w:fill="ffff00"/>
              </w:rPr>
            </w:pPr>
            <w:r>
              <w:rPr>
                <w:rFonts w:ascii="Arial" w:hAnsi="Arial" w:eastAsia="Arial" w:cs="Arial"/>
                <w:sz w:val="22"/>
                <w:color w:val="000000"/>
                <w:u w:val="none"/>
                <w:vertAlign w:val="baseline"/>
                <w:b w:val="0"/>
                <w:i w:val="0"/>
                <w:shd w:val="clear" w:fill="ffff00"/>
                <w:rtl w:val="0"/>
              </w:rPr>
              <w:t vyd:_id="vyd:ml2gw36nhr1t0x">[Место составления: город, страна]</w:t>
            </w:r>
          </w:p>
        </w:tc>
      </w:tr>
    </w:tbl>
    <w:p w:rsidR="006531B6" w:rsidRPr="007A3B62" w:rsidRDefault="006531B6" w:rsidP="00A350CE" vyd:_id="vyd:ml2gw36tv65x9o">
      <w:p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l2gwbumahq0dn">
      <w:pPr>
        <w:numPr>
          <w:ilvl w:val="0"/>
          <w:numId w:val="2"/>
        </w:numPr>
        <w:spacing w:after="0" w:lineRule="auto" w:line="288" w:before="0"/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2jo8e8jt">Определение сторон</w:t>
      </w:r>
    </w:p>
    <w:p w:rsidR="006531B6" w:rsidRPr="007A3B62" w:rsidRDefault="006531B6" w:rsidP="00A350CE" vyd:_id="vyd:ml2gvq2evex6zt">
      <w:p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2ckiwlqa">Настоящее соглашение заключено между:</w:t>
      </w:r>
    </w:p>
    <w:p w:rsidR="006531B6" w:rsidRPr="007A3B62" w:rsidRDefault="006531B6" w:rsidP="00A350CE" vyd:_id="vyd:ml2gwvec7cemdf">
      <w:pPr>
        <w:numPr>
          <w:ilvl w:val="1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q24wctpgw">[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x4qe9dw4na">Наименование организации 1]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xuhfvm1ajv" xml:space="preserve">, зарегистрированное по адресу: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xx0doc5og5">[адрес]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xx0ceul0h9" xml:space="preserve">, ОГРН: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xzlh0qsayc">[номер]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xzlg9bdrgq" xml:space="preserve">, ИНН: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y3zbvqwmjy">[номер]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y3z9l6d9sz">, именуемое в дальнейшем "Сторона 1".</w:t>
      </w:r>
    </w:p>
    <w:p w:rsidR="006531B6" w:rsidRPr="007A3B62" w:rsidRDefault="006531B6" w:rsidP="00A350CE" vyd:_id="vyd:ml2gxcjobyhgz1">
      <w:pPr>
        <w:numPr>
          <w:ilvl w:val="1"/>
          <w:numId w:val="2"/>
        </w:numPr>
        <w:spacing w:after="0" w:lineRule="auto" w:line="288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yb0u8y8qxq">[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yb0s4hfvmp">Наименование организации 2]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yb0r1f49d3" xml:space="preserve">, зарегистрированное по адресу: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yb0qak7en6">[адрес]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yb0nd2vzsr" xml:space="preserve">, ОГРН: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yb0mwpjci1">[номер]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yb0laep0wx" xml:space="preserve">, ИНН: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yb0k5kiob0">[номер]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yb0igzbh5c">, именуемое в дальнейшем "Сторона 2".</w:t>
      </w:r>
    </w:p>
    <w:p w:rsidR="006531B6" w:rsidRPr="007A3B62" w:rsidRDefault="006531B6" w:rsidP="00A350CE" vyd:_id="vyd:ml2gvq1of4ji8a"/>
    <w:p w:rsidR="006531B6" w:rsidRPr="007A3B62" w:rsidRDefault="006531B6" w:rsidP="00A350CE" vyd:_id="vyd:ml2gvq1lv3lsc2">
      <w:pPr>
        <w:numPr>
          <w:ilvl w:val="0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1jdxhskr">Цели и предмет соглашения</w:t>
      </w:r>
    </w:p>
    <w:p w:rsidR="006531B6" w:rsidRPr="007A3B62" w:rsidRDefault="006531B6" w:rsidP="00A350CE" vyd:_id="vyd:ml2gyslv7nezg4">
      <w:pPr>
        <w:numPr>
          <w:ilvl w:val="1"/>
          <w:numId w:val="2"/>
        </w:numPr>
        <w:spacing w:after="0" w:lineRule="auto" w:line="288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1bu42b95">Стороны настоящим соглашением намерены осуществлять совместную деятельность с целью: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gzaoktyiknb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q16oaahqh">[Описание цели, например: "реализация социального проекта", "проведение благотворительных мероприятий", "разработка образовательных программ" и т.д.]</w:t>
      </w:r>
    </w:p>
    <w:p w:rsidR="006531B6" w:rsidRPr="007A3B62" w:rsidRDefault="006531B6" w:rsidP="00A350CE" vyd:_id="vyd:ml2gvq14hxtp3c">
      <w:p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l2gzu8q64g4bq">
      <w:pPr>
        <w:numPr>
          <w:ilvl w:val="0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0z7q2kvu">Права и обязанности сторон</w:t>
      </w:r>
    </w:p>
    <w:p w:rsidR="006531B6" w:rsidRPr="007A3B62" w:rsidRDefault="006531B6" w:rsidP="00A350CE" vyd:_id="vyd:ml2gzy5qr4zeom">
      <w:pPr>
        <w:numPr>
          <w:ilvl w:val="1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0r7skkg3">Сторона 1 обязуется: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05zbvbf2w1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q0nqajr9o">[Перечислить обязанности Стороны 1, например: "предоставлять ресурсы", "организовывать волонтеров", "осуществлять информационную поддержку" и т.д.]</w:t>
      </w:r>
    </w:p>
    <w:p w:rsidR="006531B6" w:rsidRPr="007A3B62" w:rsidRDefault="006531B6" w:rsidP="00A350CE" vyd:_id="vyd:ml2h0e111bc3bv">
      <w:pPr>
        <w:numPr>
          <w:ilvl w:val="1"/>
          <w:numId w:val="2"/>
        </w:numPr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0gm4m6ky">Сторона 2 обязуется: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0odpjxumm7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q0bg9rwow">[Перечислить обязанности Стороны 2, например: "предоставлять финансирование", "проводить мероприятия", "разрабатывать материалы" и т.д.]</w:t>
      </w:r>
    </w:p>
    <w:p w:rsidR="006531B6" w:rsidRPr="007A3B62" w:rsidRDefault="006531B6" w:rsidP="00A350CE" vyd:_id="vyd:ml2gvq09ag335m">
      <w:p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l2h15j7hgtjw0">
      <w:pPr>
        <w:numPr>
          <w:ilvl w:val="0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q0400015w">Условия распределения ресурсов и финансирования</w:t>
      </w:r>
    </w:p>
    <w:p w:rsidR="006531B6" w:rsidRPr="007A3B62" w:rsidRDefault="006531B6" w:rsidP="00A350CE" vyd:_id="vyd:ml2h18ww1z6sf8">
      <w:pPr>
        <w:numPr>
          <w:ilvl w:val="1"/>
          <w:numId w:val="2"/>
        </w:numPr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zx0n0x4z">Ресурсы и финансирование, возникающие в результате совместной деятельности, будут распределяться следующим образом: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1gigf36aaf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pztkzbqlx">[Указать схему распределения, например: "равное распределение", "пропорционально вкладу каждой стороны" и т.д.]</w:t>
      </w:r>
    </w:p>
    <w:p w:rsidR="006531B6" w:rsidRPr="007A3B62" w:rsidRDefault="006531B6" w:rsidP="00A350CE" vyd:_id="vyd:ml2gvpzr8pfncg"/>
    <w:p w:rsidR="006531B6" w:rsidRPr="007A3B62" w:rsidRDefault="006531B6" w:rsidP="00A350CE" vyd:_id="vyd:ml2gvpzoaer8zc">
      <w:pPr>
        <w:numPr>
          <w:ilvl w:val="0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zmepsk9t">Срок действия соглашения</w:t>
      </w:r>
    </w:p>
    <w:p w:rsidR="006531B6" w:rsidRPr="007A3B62" w:rsidRDefault="006531B6" w:rsidP="00A350CE" vyd:_id="vyd:ml2h1uvbqo1t1p">
      <w:pPr>
        <w:numPr>
          <w:ilvl w:val="1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zdphdsd6" xml:space="preserve">Настоящее соглашение вступает в силу с момента подписания и действует до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h22b6qzn3z1">[указать срок, например: "реализации проекта", "1 года"]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h22b43dmqcg" xml:space="preserve"> или до расторжения по соглашению сторон.</w:t>
      </w:r>
    </w:p>
    <w:p w:rsidR="006531B6" w:rsidRPr="007A3B62" w:rsidRDefault="006531B6" w:rsidP="00A350CE" vyd:_id="vyd:ml2h26k9gaknn3">
      <w:pPr>
        <w:numPr>
          <w:ilvl w:val="1"/>
          <w:numId w:val="2"/>
        </w:numPr>
        <w:spacing w:after="0" w:lineRule="auto" w:line="288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z7z6zj0z">Условия продления договора: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2ecfamyk8o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pz3ygj8oq">[Указать условия, если применимо]</w:t>
      </w:r>
    </w:p>
    <w:p w:rsidR="006531B6" w:rsidRPr="007A3B62" w:rsidRDefault="006531B6" w:rsidP="00A350CE" vyd:_id="vyd:ml2gvpz1t6p7hu">
      <w:p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l2h2nnouzaoij">
      <w:pPr>
        <w:numPr>
          <w:ilvl w:val="0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ywnjc32t">Условия выхода из партнерства</w:t>
      </w:r>
    </w:p>
    <w:p w:rsidR="006531B6" w:rsidRPr="007A3B62" w:rsidRDefault="006531B6" w:rsidP="00A350CE" vyd:_id="vyd:ml2h2se07y8yfj">
      <w:pPr>
        <w:numPr>
          <w:ilvl w:val="1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yl2ual5a">Каждая из сторон может выйти из партнерства при соблюдении следующих условий: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32n83hgsw0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pyho5xvhk">[Указать условия выхода, например: "за 30 дней до уведомления другой стороны"]</w:t>
      </w:r>
    </w:p>
    <w:p w:rsidR="006531B6" w:rsidRPr="007A3B62" w:rsidRDefault="006531B6" w:rsidP="00A350CE" vyd:_id="vyd:ml2h3b8j1a09tk">
      <w:pPr>
        <w:numPr>
          <w:ilvl w:val="1"/>
          <w:numId w:val="2"/>
        </w:numPr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yag962uh">В случае выхода из партнерства активы и обязательства будут делиться следующим образом: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3o7t8thdtx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py6phlqyk">[Указать условия дележа активов и обязательств]</w:t>
      </w:r>
    </w:p>
    <w:p w:rsidR="006531B6" w:rsidRPr="007A3B62" w:rsidRDefault="006531B6" w:rsidP="00A350CE" vyd:_id="vyd:ml2gvpy435un22">
      <w:p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l2h3vt65v5rmi">
      <w:pPr>
        <w:numPr>
          <w:ilvl w:val="0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xyxo2hgx">Конфиденциальность</w:t>
      </w:r>
    </w:p>
    <w:p w:rsidR="006531B6" w:rsidRPr="007A3B62" w:rsidRDefault="006531B6" w:rsidP="00A350CE" vyd:_id="vyd:ml2h40opx7gelm">
      <w:pPr>
        <w:numPr>
          <w:ilvl w:val="1"/>
          <w:numId w:val="2"/>
        </w:numP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xs3etfal">Стороны обязуются сохранять конфиденциальность информации, полученной в ходе выполнения настоящего соглашения, включая, но не ограничиваясь, следующими данными: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48fsmypdq7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pxpfs7sme">[Указать, какая информация считается конфиденциальной]</w:t>
      </w:r>
    </w:p>
    <w:p w:rsidR="006531B6" w:rsidRPr="007A3B62" w:rsidRDefault="006531B6" w:rsidP="00A350CE" vyd:_id="vyd:ml2h4f4b6ep2de">
      <w:pPr>
        <w:numPr>
          <w:ilvl w:val="1"/>
          <w:numId w:val="2"/>
        </w:numPr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xivtza13">Порядок защиты конфиденциальной информации: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l2h4mixaxwp04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gvpxa3w6rbt">[Указать меры защиты]</w:t>
      </w:r>
    </w:p>
    <w:p w:rsidR="006531B6" w:rsidRPr="007A3B62" w:rsidRDefault="006531B6" w:rsidP="00A350CE" vyd:_id="vyd:ml2gvpx8pkilvw"/>
    <w:p w:rsidR="006531B6" w:rsidRPr="007A3B62" w:rsidRDefault="006531B6" w:rsidP="00A350CE" vyd:_id="vyd:ml2gvpx591y8mu">
      <w:pPr>
        <w:numPr>
          <w:ilvl w:val="0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x3cif1h7">Разрешение споров</w:t>
      </w:r>
    </w:p>
    <w:p w:rsidR="006531B6" w:rsidRPr="007A3B62" w:rsidRDefault="006531B6" w:rsidP="00A350CE" vyd:_id="vyd:ml2h4ydyonmyvz">
      <w:pPr>
        <w:numPr>
          <w:ilvl w:val="1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wxlrujdv">Все споры и разногласия, возникающие в связи с настоящим соглашением, будут разрешаться путем переговоров.</w:t>
      </w:r>
    </w:p>
    <w:p w:rsidR="006531B6" w:rsidRPr="007A3B62" w:rsidRDefault="006531B6" w:rsidP="00A350CE" vyd:_id="vyd:ml2h54dqp0xv6l">
      <w:pPr>
        <w:numPr>
          <w:ilvl w:val="1"/>
          <w:numId w:val="2"/>
        </w:numPr>
        <w:spacing w:after="0" w:lineRule="auto" w:line="288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wrv5bhzz" xml:space="preserve">В случае невозможности достижения согласия споры подлежат разрешению в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shd w:val="clear" w:fill="ffff00"/>
          <w:rtl w:val="0"/>
        </w:rPr>
        <w:t vyd:_id="vyd:ml2h5bgovziijh">[указать арбитражный суд или суд общей юрисдикции]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h5bgnr3952z">.</w:t>
      </w:r>
    </w:p>
    <w:p w:rsidR="006531B6" w:rsidRPr="007A3B62" w:rsidRDefault="006531B6" w:rsidP="00A350CE" vyd:_id="vyd:ml2gvpwp6c288o"/>
    <w:p w:rsidR="006531B6" w:rsidRPr="007A3B62" w:rsidRDefault="006531B6" w:rsidP="00A350CE" vyd:_id="vyd:ml2gvpwll6kefu">
      <w:pPr>
        <w:numPr>
          <w:ilvl w:val="0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wkhietl5">Заключительные положения</w:t>
      </w:r>
    </w:p>
    <w:p w:rsidR="006531B6" w:rsidRPr="007A3B62" w:rsidRDefault="006531B6" w:rsidP="00A350CE" vyd:_id="vyd:ml2h5is1355rwk">
      <w:pPr>
        <w:numPr>
          <w:ilvl w:val="1"/>
          <w:numId w:val="2"/>
        </w:numPr>
        <w:spacing w:after="0" w:lineRule="auto" w:line="288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wdsblq03">Настоящее соглашение составлено в двух экземплярах, имеющих равную юридическую силу, один из которых хранится у каждой из сторон.</w:t>
      </w:r>
    </w:p>
    <w:p w:rsidR="006531B6" w:rsidRPr="007A3B62" w:rsidRDefault="006531B6" w:rsidP="00A350CE" vyd:_id="vyd:ml2h5nsrb0vy5s">
      <w:pPr>
        <w:numPr>
          <w:ilvl w:val="1"/>
          <w:numId w:val="2"/>
        </w:numPr>
        <w:spacing w:after="0" w:lineRule="auto" w:line="288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w63juow2">Изменения и дополнения к настоящему соглашению действительны только в письменной форме и подписаны обеими сторонами.</w:t>
      </w:r>
    </w:p>
    <w:p w:rsidR="006531B6" w:rsidRPr="007A3B62" w:rsidRDefault="006531B6" w:rsidP="00A350CE" vyd:_id="vyd:ml2gvpw4imub4n"/>
    <w:p w:rsidR="006531B6" w:rsidRPr="007A3B62" w:rsidRDefault="006531B6" w:rsidP="00A350CE" vyd:_id="vyd:ml2gvpw1l7u5lv">
      <w:pPr>
        <w:numPr>
          <w:ilvl w:val="0"/>
          <w:numId w:val="2"/>
        </w:numPr>
        <w:spacing w:after="0" w:lineRule="auto" w:line="288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l2gvpw09o4jj8">Подписи сторон:</w:t>
      </w:r>
    </w:p>
    <w:p w:rsidR="006531B6" w:rsidRPr="007A3B62" w:rsidRDefault="006531B6" w:rsidP="00A350CE" vyd:_id="vyd:ml2gvpvzzuzfcf">
      <w:pPr>
        <w:rPr>
          <w:b w:val="0"/>
        </w:rPr>
      </w:pPr>
      <w:r>
        <w:rPr>
          <w:b w:val="0"/>
        </w:rPr>
        <w:br w:type="textWrapping" vyd:_id="vyd:ml2gvpvxvwxdnt"/>
      </w:r>
    </w:p>
    <w:tbl vyd:_id="vyd:ml2h61qiqrp4ty">
      <w:tblPr>
        <w:tblStyle w:val="TableGrid"/>
        <w:tblW w:w="9355.005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/>
      <w:tr vyd:_id="vyd:ml2h61qjbxe3z4">
        <w:tc vyd:_id="vyd:ml2h61qt8v83g9">
          <w:tcPr>
            <w:tcBorders/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ml2h61qzj0in76">
            <w:pPr>
              <w:spacing w:after="0" w:lineRule="auto" w:line="331.2" w:before="0"/>
              <w:rPr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  <w:p vyd:_id="vyd:ml2h61qwmeh8ha">
            <w:pPr>
              <w:spacing w:after="0" w:lineRule="auto" w:line="331.2" w:before="0"/>
            </w:pPr>
            <w:r>
              <w:rPr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l2h61qxizboq1" xml:space="preserve">_______________________  </w:t>
            </w:r>
          </w:p>
          <w:p vyd:_id="vyd:ml2h61qvtus34s">
            <w:pPr>
              <w:spacing w:after="0" w:lineRule="auto" w:line="331.2" w:before="0"/>
            </w:pPr>
            <w:r>
              <w:rPr>
                <w:color w:val="000000"/>
                <w:u w:val="none"/>
                <w:vertAlign w:val="baseline"/>
                <w:b w:val="0"/>
                <w:i w:val="0"/>
                <w:shd w:val="clear" w:fill="FFFF00"/>
                <w:rtl w:val="0"/>
              </w:rPr>
              <w:t vyd:_id="vyd:ml2h61qwwxxx09" xml:space="preserve">[ФИО, должность]  </w:t>
            </w:r>
          </w:p>
          <w:p vyd:_id="vyd:ml2h61qukx9qyv">
            <w:pPr>
              <w:spacing w:after="0" w:lineRule="auto" w:line="331.2" w:before="0"/>
            </w:pPr>
            <w:r>
              <w:rPr>
                <w:color w:val="000000"/>
                <w:u w:val="none"/>
                <w:vertAlign w:val="baseline"/>
                <w:b w:val="0"/>
                <w:i w:val="0"/>
                <w:shd w:val="clear" w:fill="FFFF00"/>
                <w:rtl w:val="0"/>
              </w:rPr>
              <w:t vyd:_id="vyd:ml2h61qvlzp2w3">[Наименование НКО 1]</w:t>
            </w:r>
          </w:p>
          <w:p vyd:_id="vyd:ml2h61quk0y24o">
            <w:pPr>
              <w:spacing w:after="0" w:lineRule="auto" w:line="276" w:before="0"/>
            </w:pPr>
            <w:r>
              <w:t vyd:_id="vyd:ml2h61quf1ea26" xml:space="preserve"> </w:t>
            </w:r>
          </w:p>
        </w:tc>
        <w:tc vyd:_id="vyd:ml2h61qjzlss9e">
          <w:tcPr>
            <w:tcBorders/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ml2h61qr9zrzo0">
            <w:pPr>
              <w:spacing w:after="0" w:lineRule="auto" w:line="331.2" w:before="0"/>
              <w:rPr>
                <w:color w:val="000000"/>
                <w:u w:val="none"/>
                <w:vertAlign w:val="baseline"/>
                <w:b w:val="0"/>
                <w:i w:val="0"/>
                <w:rtl w:val="0"/>
              </w:rPr>
            </w:pPr>
          </w:p>
          <w:p vyd:_id="vyd:ml2h61qodb5gjc">
            <w:pPr>
              <w:spacing w:after="0" w:lineRule="auto" w:line="331.2" w:before="0"/>
            </w:pPr>
            <w:r>
              <w:rPr>
                <w:color w:val="000000"/>
                <w:u w:val="none"/>
                <w:vertAlign w:val="baseline"/>
                <w:b w:val="0"/>
                <w:i w:val="0"/>
                <w:rtl w:val="0"/>
              </w:rPr>
              <w:t vyd:_id="vyd:ml2h61qoq7dndy" xml:space="preserve">_______________________  </w:t>
            </w:r>
          </w:p>
          <w:p vyd:_id="vyd:ml2h61qnnz8rmr">
            <w:pPr>
              <w:spacing w:after="0" w:lineRule="auto" w:line="331.2" w:before="0"/>
            </w:pPr>
            <w:r>
              <w:rPr>
                <w:color w:val="000000"/>
                <w:u w:val="none"/>
                <w:vertAlign w:val="baseline"/>
                <w:b w:val="0"/>
                <w:i w:val="0"/>
                <w:shd w:val="clear" w:fill="FFFF00"/>
                <w:rtl w:val="0"/>
              </w:rPr>
              <w:t vyd:_id="vyd:ml2h61qnnr7xyg" xml:space="preserve">[ФИО, должность]  </w:t>
            </w:r>
          </w:p>
          <w:p vyd:_id="vyd:ml2h61ql3cybt8">
            <w:pPr>
              <w:spacing w:after="0" w:lineRule="auto" w:line="331.2" w:before="0"/>
            </w:pPr>
            <w:r>
              <w:rPr>
                <w:color w:val="000000"/>
                <w:u w:val="none"/>
                <w:vertAlign w:val="baseline"/>
                <w:b w:val="0"/>
                <w:i w:val="0"/>
                <w:shd w:val="clear" w:fill="FFFF00"/>
                <w:rtl w:val="0"/>
              </w:rPr>
              <w:t vyd:_id="vyd:ml2h61qmdp4fcw">[Наименование НКО 2]</w:t>
            </w:r>
          </w:p>
          <w:p vyd:_id="vyd:ml2h61qkooa3mo">
            <w:pPr>
              <w:spacing w:after="0" w:lineRule="auto" w:line="276" w:before="0"/>
            </w:pPr>
          </w:p>
        </w:tc>
      </w:tr>
    </w:tbl>
    <w:p w:rsidR="006531B6" w:rsidRPr="007A3B62" w:rsidRDefault="006531B6" w:rsidP="00A350CE" vyd:_id="vyd:ml2h61r2juuleu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ba43cc7-ffa3-4e39-99fb-3d6d88beb44a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