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DC3779" w14:paraId="748056B1" w14:textId="77777777">
        <w:trPr>
          <w:jc w:val="center"/>
        </w:trPr>
        <w:tc>
          <w:tcPr>
            <w:tcW w:w="10200" w:type="dxa"/>
            <w:shd w:val="clear" w:color="auto" w:fill="E51A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8E7C6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4"/>
              </w:rPr>
              <w:t xml:space="preserve"> </w:t>
            </w:r>
          </w:p>
        </w:tc>
      </w:tr>
    </w:tbl>
    <w:p w14:paraId="7A8AB43E" w14:textId="77777777" w:rsidR="00DC3779" w:rsidRDefault="00000000">
      <w:pPr>
        <w:spacing w:before="200" w:after="60"/>
        <w:rPr>
          <w:rFonts w:hint="eastAsia"/>
        </w:rPr>
      </w:pPr>
      <w:r>
        <w:rPr>
          <w:b/>
          <w:sz w:val="48"/>
        </w:rPr>
        <w:t>ПАМЯТКА ОРГАНИЗАТОРА</w:t>
      </w:r>
    </w:p>
    <w:p w14:paraId="363196C0" w14:textId="77777777" w:rsidR="00DC3779" w:rsidRPr="002B6C0E" w:rsidRDefault="00000000">
      <w:pPr>
        <w:spacing w:after="220"/>
        <w:rPr>
          <w:rFonts w:hint="eastAsia"/>
          <w:lang w:val="ru-RU"/>
        </w:rPr>
      </w:pPr>
      <w:proofErr w:type="spellStart"/>
      <w:r w:rsidRPr="002B6C0E">
        <w:rPr>
          <w:color w:val="7A87A2"/>
          <w:sz w:val="24"/>
          <w:lang w:val="ru-RU"/>
        </w:rPr>
        <w:t>Поминутка</w:t>
      </w:r>
      <w:proofErr w:type="spellEnd"/>
      <w:r w:rsidRPr="002B6C0E">
        <w:rPr>
          <w:color w:val="7A87A2"/>
          <w:sz w:val="24"/>
          <w:lang w:val="ru-RU"/>
        </w:rPr>
        <w:t xml:space="preserve"> дня / </w:t>
      </w:r>
      <w:r>
        <w:rPr>
          <w:color w:val="7A87A2"/>
          <w:sz w:val="24"/>
        </w:rPr>
        <w:t>Run</w:t>
      </w:r>
      <w:r w:rsidRPr="002B6C0E">
        <w:rPr>
          <w:color w:val="7A87A2"/>
          <w:sz w:val="24"/>
          <w:lang w:val="ru-RU"/>
        </w:rPr>
        <w:t xml:space="preserve"> </w:t>
      </w:r>
      <w:r>
        <w:rPr>
          <w:color w:val="7A87A2"/>
          <w:sz w:val="24"/>
        </w:rPr>
        <w:t>of</w:t>
      </w:r>
      <w:r w:rsidRPr="002B6C0E">
        <w:rPr>
          <w:color w:val="7A87A2"/>
          <w:sz w:val="24"/>
          <w:lang w:val="ru-RU"/>
        </w:rPr>
        <w:t xml:space="preserve"> </w:t>
      </w:r>
      <w:r>
        <w:rPr>
          <w:color w:val="7A87A2"/>
          <w:sz w:val="24"/>
        </w:rPr>
        <w:t>Show</w:t>
      </w:r>
      <w:r w:rsidRPr="002B6C0E">
        <w:rPr>
          <w:color w:val="7A87A2"/>
          <w:sz w:val="24"/>
          <w:lang w:val="ru-RU"/>
        </w:rPr>
        <w:t xml:space="preserve"> для </w:t>
      </w:r>
      <w:proofErr w:type="gramStart"/>
      <w:r w:rsidRPr="002B6C0E">
        <w:rPr>
          <w:color w:val="7A87A2"/>
          <w:sz w:val="24"/>
          <w:lang w:val="ru-RU"/>
        </w:rPr>
        <w:t>проведения</w:t>
      </w:r>
      <w:proofErr w:type="gramEnd"/>
      <w:r w:rsidRPr="002B6C0E">
        <w:rPr>
          <w:color w:val="7A87A2"/>
          <w:sz w:val="24"/>
          <w:lang w:val="ru-RU"/>
        </w:rPr>
        <w:t xml:space="preserve"> Делай-саммита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DC3779" w:rsidRPr="002B6C0E" w14:paraId="3AAFE4AD" w14:textId="77777777">
        <w:trPr>
          <w:jc w:val="center"/>
        </w:trPr>
        <w:tc>
          <w:tcPr>
            <w:tcW w:w="5100" w:type="dxa"/>
            <w:shd w:val="clear" w:color="auto" w:fill="E51A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110B4" w14:textId="77777777" w:rsidR="00DC3779" w:rsidRPr="002B6C0E" w:rsidRDefault="00DC3779">
            <w:pPr>
              <w:rPr>
                <w:rFonts w:hint="eastAsia"/>
                <w:lang w:val="ru-RU"/>
              </w:rPr>
            </w:pPr>
          </w:p>
        </w:tc>
        <w:tc>
          <w:tcPr>
            <w:tcW w:w="5100" w:type="dxa"/>
            <w:shd w:val="clear" w:color="auto" w:fill="F4F6F8"/>
            <w:tcMar>
              <w:top w:w="145" w:type="dxa"/>
              <w:left w:w="180" w:type="dxa"/>
              <w:bottom w:w="145" w:type="dxa"/>
              <w:right w:w="180" w:type="dxa"/>
            </w:tcMar>
          </w:tcPr>
          <w:p w14:paraId="379A91C6" w14:textId="77777777" w:rsidR="00DC3779" w:rsidRPr="002B6C0E" w:rsidRDefault="00000000">
            <w:pPr>
              <w:spacing w:after="60"/>
              <w:rPr>
                <w:rFonts w:hint="eastAsia"/>
                <w:lang w:val="ru-RU"/>
              </w:rPr>
            </w:pPr>
            <w:r w:rsidRPr="002B6C0E">
              <w:rPr>
                <w:b/>
                <w:lang w:val="ru-RU"/>
              </w:rPr>
              <w:t>Назначение документа</w:t>
            </w:r>
          </w:p>
          <w:p w14:paraId="3FD71E3D" w14:textId="77777777" w:rsidR="00DC3779" w:rsidRPr="002B6C0E" w:rsidRDefault="00000000">
            <w:pPr>
              <w:spacing w:after="0" w:line="252" w:lineRule="auto"/>
              <w:rPr>
                <w:rFonts w:hint="eastAsia"/>
                <w:lang w:val="ru-RU"/>
              </w:rPr>
            </w:pPr>
            <w:r w:rsidRPr="002B6C0E">
              <w:rPr>
                <w:sz w:val="18"/>
                <w:lang w:val="ru-RU"/>
              </w:rPr>
              <w:t xml:space="preserve">Это единая рабочая </w:t>
            </w:r>
            <w:proofErr w:type="spellStart"/>
            <w:r w:rsidRPr="002B6C0E">
              <w:rPr>
                <w:sz w:val="18"/>
                <w:lang w:val="ru-RU"/>
              </w:rPr>
              <w:t>поминутка</w:t>
            </w:r>
            <w:proofErr w:type="spellEnd"/>
            <w:r w:rsidRPr="002B6C0E">
              <w:rPr>
                <w:sz w:val="18"/>
                <w:lang w:val="ru-RU"/>
              </w:rPr>
              <w:t xml:space="preserve"> для координатора дня и всей команды. Она помогает синхронизировать площадку, регистрацию, ведущих, технику, питание, переходы между блоками и сбор результатов. Заполните её накануне, распечатайте 1–2 экземпляра для штаба и держите одну актуальную цифровую версию как «источник правды».</w:t>
            </w:r>
          </w:p>
        </w:tc>
      </w:tr>
    </w:tbl>
    <w:p w14:paraId="08E48483" w14:textId="77777777" w:rsidR="00DC3779" w:rsidRDefault="00000000">
      <w:pPr>
        <w:spacing w:before="40" w:after="40"/>
        <w:rPr>
          <w:rFonts w:hint="eastAsia"/>
        </w:rPr>
      </w:pPr>
      <w:r>
        <w:rPr>
          <w:b/>
          <w:color w:val="E51A4B"/>
          <w:sz w:val="17"/>
        </w:rPr>
        <w:t>ЗАПОЛНИТЬ НАКАНУНЕ</w:t>
      </w:r>
    </w:p>
    <w:p w14:paraId="41BC49E4" w14:textId="77777777" w:rsidR="00DC3779" w:rsidRDefault="00000000">
      <w:pPr>
        <w:keepNext/>
        <w:spacing w:after="140"/>
        <w:rPr>
          <w:rFonts w:hint="eastAsia"/>
        </w:rPr>
      </w:pPr>
      <w:r>
        <w:rPr>
          <w:b/>
          <w:sz w:val="28"/>
        </w:rPr>
        <w:t>Карточка дня</w:t>
      </w:r>
    </w:p>
    <w:tbl>
      <w:tblPr>
        <w:tblW w:w="0" w:type="auto"/>
        <w:jc w:val="center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DC3779" w14:paraId="613A6329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6B816C" w14:textId="77777777" w:rsidR="00DC3779" w:rsidRDefault="00000000">
            <w:pPr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Делай-саммит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10506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[название / тема]</w:t>
            </w:r>
          </w:p>
        </w:tc>
      </w:tr>
      <w:tr w:rsidR="00DC3779" w:rsidRPr="002B6C0E" w14:paraId="5E4D3C9A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FB0DA3" w14:textId="77777777" w:rsidR="00DC3779" w:rsidRDefault="00000000">
            <w:pPr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Дата и время работы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46F5B7" w14:textId="77777777" w:rsidR="00DC3779" w:rsidRPr="002B6C0E" w:rsidRDefault="00000000">
            <w:pPr>
              <w:rPr>
                <w:rFonts w:hint="eastAsia"/>
                <w:lang w:val="ru-RU"/>
              </w:rPr>
            </w:pPr>
            <w:r w:rsidRPr="002B6C0E">
              <w:rPr>
                <w:sz w:val="18"/>
                <w:lang w:val="ru-RU"/>
              </w:rPr>
              <w:t>[дата] • площадка открыта для команды с [время] • участники с [время]</w:t>
            </w:r>
          </w:p>
        </w:tc>
      </w:tr>
      <w:tr w:rsidR="00DC3779" w:rsidRPr="002B6C0E" w14:paraId="565CE334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1AD8F4" w14:textId="77777777" w:rsidR="00DC37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Площадка</w:t>
            </w:r>
            <w:proofErr w:type="spellEnd"/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01EFE5" w14:textId="77777777" w:rsidR="00DC3779" w:rsidRPr="002B6C0E" w:rsidRDefault="00000000">
            <w:pPr>
              <w:rPr>
                <w:rFonts w:hint="eastAsia"/>
                <w:lang w:val="ru-RU"/>
              </w:rPr>
            </w:pPr>
            <w:r w:rsidRPr="002B6C0E">
              <w:rPr>
                <w:sz w:val="18"/>
                <w:lang w:val="ru-RU"/>
              </w:rPr>
              <w:t>[название, адрес, вход / этаж / ориентир]</w:t>
            </w:r>
          </w:p>
        </w:tc>
      </w:tr>
      <w:tr w:rsidR="00DC3779" w14:paraId="5054492A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8538E0" w14:textId="77777777" w:rsidR="00DC37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Координатор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дня</w:t>
            </w:r>
            <w:proofErr w:type="spellEnd"/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E3D44C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[ФИО, телефон]</w:t>
            </w:r>
          </w:p>
        </w:tc>
      </w:tr>
      <w:tr w:rsidR="00DC3779" w14:paraId="64719FBB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87BD21" w14:textId="77777777" w:rsidR="00DC3779" w:rsidRDefault="00000000">
            <w:pPr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Контакт площадки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F71E9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[ФИО, телефон]</w:t>
            </w:r>
          </w:p>
        </w:tc>
      </w:tr>
      <w:tr w:rsidR="00DC3779" w14:paraId="23532C76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09A997" w14:textId="77777777" w:rsidR="00DC3779" w:rsidRDefault="00000000">
            <w:pPr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Технический координатор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BEBD5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[ФИО, телефон]</w:t>
            </w:r>
          </w:p>
        </w:tc>
      </w:tr>
      <w:tr w:rsidR="00DC3779" w14:paraId="4E5190E3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DD7BDD" w14:textId="77777777" w:rsidR="00DC3779" w:rsidRDefault="00000000">
            <w:pPr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Регистрация / поток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E5B4AF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[ФИО, телефон]</w:t>
            </w:r>
          </w:p>
        </w:tc>
      </w:tr>
      <w:tr w:rsidR="00DC3779" w14:paraId="370E4F81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04349" w14:textId="77777777" w:rsidR="00DC3779" w:rsidRDefault="00000000">
            <w:pPr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Ведущие / программа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9213CD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[ФИО, телефон]</w:t>
            </w:r>
          </w:p>
        </w:tc>
      </w:tr>
      <w:tr w:rsidR="00DC3779" w14:paraId="44D54905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CCBE6" w14:textId="77777777" w:rsidR="00DC3779" w:rsidRDefault="00000000">
            <w:pPr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Питание / хозяйственная часть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70DB2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[ФИО, телефон]</w:t>
            </w:r>
          </w:p>
        </w:tc>
      </w:tr>
      <w:tr w:rsidR="00DC3779" w14:paraId="2AAFDEA7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5F1943" w14:textId="77777777" w:rsidR="00DC3779" w:rsidRDefault="00000000">
            <w:pPr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Основной рабочий канал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58EE03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[чат / рация / другой канал]</w:t>
            </w:r>
          </w:p>
        </w:tc>
      </w:tr>
    </w:tbl>
    <w:p w14:paraId="37FD865C" w14:textId="77777777" w:rsidR="00DC3779" w:rsidRDefault="00000000">
      <w:pPr>
        <w:spacing w:before="40" w:after="40"/>
        <w:rPr>
          <w:rFonts w:hint="eastAsia"/>
        </w:rPr>
      </w:pPr>
      <w:r>
        <w:rPr>
          <w:b/>
          <w:color w:val="E51A4B"/>
          <w:sz w:val="17"/>
        </w:rPr>
        <w:t>ПРАКТИКА ПРОВЕДЕНИЯ СОБЫТИЙ</w:t>
      </w:r>
    </w:p>
    <w:p w14:paraId="14183B29" w14:textId="77777777" w:rsidR="00DC3779" w:rsidRDefault="00000000">
      <w:pPr>
        <w:keepNext/>
        <w:spacing w:after="140"/>
        <w:rPr>
          <w:rFonts w:hint="eastAsia"/>
        </w:rPr>
      </w:pPr>
      <w:r>
        <w:rPr>
          <w:b/>
          <w:sz w:val="28"/>
        </w:rPr>
        <w:t>5 правил работы по поминутке</w:t>
      </w:r>
    </w:p>
    <w:p w14:paraId="00A24F2B" w14:textId="77777777" w:rsidR="00DC3779" w:rsidRDefault="00000000">
      <w:pPr>
        <w:pStyle w:val="a0"/>
        <w:spacing w:after="40"/>
        <w:ind w:left="340"/>
        <w:rPr>
          <w:rFonts w:hint="eastAsia"/>
        </w:rPr>
      </w:pPr>
      <w:r w:rsidRPr="002B6C0E">
        <w:rPr>
          <w:sz w:val="19"/>
          <w:lang w:val="ru-RU"/>
        </w:rPr>
        <w:t xml:space="preserve">У каждого действия есть один ответственный. </w:t>
      </w:r>
      <w:r>
        <w:rPr>
          <w:sz w:val="19"/>
        </w:rPr>
        <w:t>«</w:t>
      </w:r>
      <w:proofErr w:type="spellStart"/>
      <w:r>
        <w:rPr>
          <w:sz w:val="19"/>
        </w:rPr>
        <w:t>Команда</w:t>
      </w:r>
      <w:proofErr w:type="spellEnd"/>
      <w:r>
        <w:rPr>
          <w:sz w:val="19"/>
        </w:rPr>
        <w:t xml:space="preserve">» — </w:t>
      </w:r>
      <w:proofErr w:type="spellStart"/>
      <w:r>
        <w:rPr>
          <w:sz w:val="19"/>
        </w:rPr>
        <w:t>не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ответственный</w:t>
      </w:r>
      <w:proofErr w:type="spellEnd"/>
      <w:r>
        <w:rPr>
          <w:sz w:val="19"/>
        </w:rPr>
        <w:t>.</w:t>
      </w:r>
    </w:p>
    <w:p w14:paraId="6DC3CBBB" w14:textId="77777777" w:rsidR="00DC3779" w:rsidRPr="002B6C0E" w:rsidRDefault="00000000">
      <w:pPr>
        <w:pStyle w:val="a0"/>
        <w:spacing w:after="40"/>
        <w:ind w:left="340"/>
        <w:rPr>
          <w:rFonts w:hint="eastAsia"/>
          <w:lang w:val="ru-RU"/>
        </w:rPr>
      </w:pPr>
      <w:r w:rsidRPr="002B6C0E">
        <w:rPr>
          <w:sz w:val="19"/>
          <w:lang w:val="ru-RU"/>
        </w:rPr>
        <w:t>У каждого программного блока есть точное время старта и окончания, а также сигнал ведущему «10 / 5 / 1 минута».</w:t>
      </w:r>
    </w:p>
    <w:p w14:paraId="0B6BBE19" w14:textId="77777777" w:rsidR="00DC3779" w:rsidRPr="002B6C0E" w:rsidRDefault="00000000">
      <w:pPr>
        <w:pStyle w:val="a0"/>
        <w:spacing w:after="40"/>
        <w:ind w:left="340"/>
        <w:rPr>
          <w:rFonts w:hint="eastAsia"/>
          <w:lang w:val="ru-RU"/>
        </w:rPr>
      </w:pPr>
      <w:r w:rsidRPr="002B6C0E">
        <w:rPr>
          <w:sz w:val="19"/>
          <w:lang w:val="ru-RU"/>
        </w:rPr>
        <w:t>Между крупными блоками предусмотрите переходы и буфер: участникам нужно выйти, найти следующий зал, вода / туалет / техника — переключиться.</w:t>
      </w:r>
    </w:p>
    <w:p w14:paraId="3F687928" w14:textId="77777777" w:rsidR="00DC3779" w:rsidRPr="002B6C0E" w:rsidRDefault="00000000">
      <w:pPr>
        <w:pStyle w:val="a0"/>
        <w:spacing w:after="40"/>
        <w:ind w:left="340"/>
        <w:rPr>
          <w:rFonts w:hint="eastAsia"/>
          <w:lang w:val="ru-RU"/>
        </w:rPr>
      </w:pPr>
      <w:r w:rsidRPr="002B6C0E">
        <w:rPr>
          <w:sz w:val="19"/>
          <w:lang w:val="ru-RU"/>
        </w:rPr>
        <w:t>Изменения программы фиксирует один человек. Команда работает только по последней подтверждённой версии.</w:t>
      </w:r>
    </w:p>
    <w:p w14:paraId="25FCD697" w14:textId="77777777" w:rsidR="00DC3779" w:rsidRPr="002B6C0E" w:rsidRDefault="00000000">
      <w:pPr>
        <w:pStyle w:val="a0"/>
        <w:spacing w:after="40"/>
        <w:ind w:left="340"/>
        <w:rPr>
          <w:rFonts w:hint="eastAsia"/>
          <w:lang w:val="ru-RU"/>
        </w:rPr>
      </w:pPr>
      <w:r w:rsidRPr="002B6C0E">
        <w:rPr>
          <w:sz w:val="19"/>
          <w:lang w:val="ru-RU"/>
        </w:rPr>
        <w:t>Открытие и финал защищены от «съедания» времени: при задержках сокращаются вступления, лишние круги и детали, но не итоговая фиксация.</w:t>
      </w:r>
    </w:p>
    <w:p w14:paraId="6FC11746" w14:textId="77777777" w:rsidR="00DC3779" w:rsidRPr="002B6C0E" w:rsidRDefault="00DC3779">
      <w:pPr>
        <w:rPr>
          <w:rFonts w:hint="eastAsia"/>
          <w:lang w:val="ru-RU"/>
        </w:rPr>
        <w:sectPr w:rsidR="00DC3779" w:rsidRPr="002B6C0E">
          <w:headerReference w:type="default" r:id="rId8"/>
          <w:footerReference w:type="default" r:id="rId9"/>
          <w:pgSz w:w="12240" w:h="15840"/>
          <w:pgMar w:top="907" w:right="1020" w:bottom="850" w:left="1020" w:header="720" w:footer="720" w:gutter="0"/>
          <w:cols w:space="720"/>
          <w:docGrid w:linePitch="360"/>
        </w:sectPr>
      </w:pPr>
    </w:p>
    <w:p w14:paraId="5DA6D004" w14:textId="77777777" w:rsidR="00DC3779" w:rsidRPr="002B6C0E" w:rsidRDefault="00000000">
      <w:pPr>
        <w:spacing w:before="40" w:after="40"/>
        <w:rPr>
          <w:rFonts w:hint="eastAsia"/>
          <w:lang w:val="ru-RU"/>
        </w:rPr>
      </w:pPr>
      <w:r w:rsidRPr="002B6C0E">
        <w:rPr>
          <w:b/>
          <w:color w:val="E51A4B"/>
          <w:sz w:val="17"/>
          <w:lang w:val="ru-RU"/>
        </w:rPr>
        <w:lastRenderedPageBreak/>
        <w:t>ПРИМЕР — АДАПТИРУЙТЕ ПОД СВОЮ ПРОГРАММУ</w:t>
      </w:r>
    </w:p>
    <w:p w14:paraId="6386FF65" w14:textId="77777777" w:rsidR="00DC3779" w:rsidRPr="002B6C0E" w:rsidRDefault="00000000">
      <w:pPr>
        <w:keepNext/>
        <w:spacing w:after="140"/>
        <w:rPr>
          <w:rFonts w:hint="eastAsia"/>
          <w:lang w:val="ru-RU"/>
        </w:rPr>
      </w:pPr>
      <w:r w:rsidRPr="002B6C0E">
        <w:rPr>
          <w:b/>
          <w:sz w:val="32"/>
          <w:lang w:val="ru-RU"/>
        </w:rPr>
        <w:t xml:space="preserve">Типовая </w:t>
      </w:r>
      <w:proofErr w:type="spellStart"/>
      <w:r w:rsidRPr="002B6C0E">
        <w:rPr>
          <w:b/>
          <w:sz w:val="32"/>
          <w:lang w:val="ru-RU"/>
        </w:rPr>
        <w:t>поминутка</w:t>
      </w:r>
      <w:proofErr w:type="spellEnd"/>
      <w:r w:rsidRPr="002B6C0E">
        <w:rPr>
          <w:b/>
          <w:sz w:val="32"/>
          <w:lang w:val="ru-RU"/>
        </w:rPr>
        <w:t xml:space="preserve"> дня</w:t>
      </w:r>
    </w:p>
    <w:p w14:paraId="4D00ACA4" w14:textId="77777777" w:rsidR="00DC3779" w:rsidRPr="002B6C0E" w:rsidRDefault="00000000">
      <w:pPr>
        <w:rPr>
          <w:rFonts w:hint="eastAsia"/>
          <w:lang w:val="ru-RU"/>
        </w:rPr>
      </w:pPr>
      <w:r w:rsidRPr="002B6C0E">
        <w:rPr>
          <w:color w:val="7A87A2"/>
          <w:sz w:val="17"/>
          <w:lang w:val="ru-RU"/>
        </w:rPr>
        <w:t xml:space="preserve">Ниже — пример логики дня. Время условное: подставьте фактические слоты </w:t>
      </w:r>
      <w:proofErr w:type="gramStart"/>
      <w:r w:rsidRPr="002B6C0E">
        <w:rPr>
          <w:color w:val="7A87A2"/>
          <w:sz w:val="17"/>
          <w:lang w:val="ru-RU"/>
        </w:rPr>
        <w:t>программы</w:t>
      </w:r>
      <w:proofErr w:type="gramEnd"/>
      <w:r w:rsidRPr="002B6C0E">
        <w:rPr>
          <w:color w:val="7A87A2"/>
          <w:sz w:val="17"/>
          <w:lang w:val="ru-RU"/>
        </w:rPr>
        <w:t xml:space="preserve"> Делай-саммита.</w:t>
      </w:r>
    </w:p>
    <w:tbl>
      <w:tblPr>
        <w:tblW w:w="15927" w:type="dxa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3073"/>
        <w:gridCol w:w="3073"/>
        <w:gridCol w:w="4535"/>
        <w:gridCol w:w="3969"/>
      </w:tblGrid>
      <w:tr w:rsidR="00DC3779" w14:paraId="175E374D" w14:textId="77777777" w:rsidTr="002B6C0E">
        <w:trPr>
          <w:tblHeader/>
          <w:jc w:val="center"/>
        </w:trPr>
        <w:tc>
          <w:tcPr>
            <w:tcW w:w="1277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EBFF73" w14:textId="77777777" w:rsidR="00DC3779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Время</w:t>
            </w:r>
            <w:proofErr w:type="spellEnd"/>
          </w:p>
        </w:tc>
        <w:tc>
          <w:tcPr>
            <w:tcW w:w="3073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B39985" w14:textId="77777777" w:rsidR="00DC3779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Что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происходит</w:t>
            </w:r>
            <w:proofErr w:type="spellEnd"/>
          </w:p>
        </w:tc>
        <w:tc>
          <w:tcPr>
            <w:tcW w:w="3073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56CBD" w14:textId="77777777" w:rsidR="00DC3779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Ответственный</w:t>
            </w:r>
            <w:proofErr w:type="spellEnd"/>
          </w:p>
        </w:tc>
        <w:tc>
          <w:tcPr>
            <w:tcW w:w="4535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F97E4E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b/>
                <w:color w:val="FFFFFF"/>
                <w:sz w:val="16"/>
                <w:lang w:val="ru-RU"/>
              </w:rPr>
              <w:t>Что должно быть готово / команда</w:t>
            </w:r>
          </w:p>
        </w:tc>
        <w:tc>
          <w:tcPr>
            <w:tcW w:w="3969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6F42B1" w14:textId="77777777" w:rsidR="00DC3779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Контроль</w:t>
            </w:r>
            <w:proofErr w:type="spellEnd"/>
            <w:r>
              <w:rPr>
                <w:b/>
                <w:color w:val="FFFFFF"/>
                <w:sz w:val="16"/>
              </w:rPr>
              <w:t xml:space="preserve"> / </w:t>
            </w:r>
            <w:proofErr w:type="spellStart"/>
            <w:r>
              <w:rPr>
                <w:b/>
                <w:color w:val="FFFFFF"/>
                <w:sz w:val="16"/>
              </w:rPr>
              <w:t>план</w:t>
            </w:r>
            <w:proofErr w:type="spellEnd"/>
            <w:r>
              <w:rPr>
                <w:b/>
                <w:color w:val="FFFFFF"/>
                <w:sz w:val="16"/>
              </w:rPr>
              <w:t xml:space="preserve"> Б</w:t>
            </w:r>
          </w:p>
        </w:tc>
      </w:tr>
      <w:tr w:rsidR="00DC3779" w:rsidRPr="002B6C0E" w14:paraId="7F9357B2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7C44E4" w14:textId="77777777" w:rsidR="00DC3779" w:rsidRDefault="00000000" w:rsidP="002B6C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07:45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6B8FFA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Доступ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команды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на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площадку</w:t>
            </w:r>
            <w:proofErr w:type="spellEnd"/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7F7003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Координатор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дня</w:t>
            </w:r>
            <w:proofErr w:type="spellEnd"/>
            <w:r>
              <w:rPr>
                <w:sz w:val="15"/>
              </w:rPr>
              <w:t xml:space="preserve"> + </w:t>
            </w:r>
            <w:proofErr w:type="spellStart"/>
            <w:r>
              <w:rPr>
                <w:sz w:val="15"/>
              </w:rPr>
              <w:t>площадка</w:t>
            </w:r>
            <w:proofErr w:type="spellEnd"/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F92F94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Открыты помещения, есть ключи / пропуска, включён свет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A330C9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Если доступа нет → сразу звонок ответственному площадки</w:t>
            </w:r>
          </w:p>
        </w:tc>
      </w:tr>
      <w:tr w:rsidR="00DC3779" w:rsidRPr="002B6C0E" w14:paraId="1DC7F9BB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984F35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08:00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2394B9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Короткий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брифинг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команды</w:t>
            </w:r>
            <w:proofErr w:type="spellEnd"/>
            <w:r>
              <w:rPr>
                <w:sz w:val="15"/>
              </w:rPr>
              <w:t xml:space="preserve"> — 10 </w:t>
            </w:r>
            <w:proofErr w:type="spellStart"/>
            <w:r>
              <w:rPr>
                <w:sz w:val="15"/>
              </w:rPr>
              <w:t>мин</w:t>
            </w:r>
            <w:proofErr w:type="spellEnd"/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0D4956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Координатор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дня</w:t>
            </w:r>
            <w:proofErr w:type="spellEnd"/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C330B3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Роли дня, изменения, контакты, точки эскалации</w:t>
            </w:r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300F4F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Не обсуждать детали программы дольше 10 мин</w:t>
            </w:r>
          </w:p>
        </w:tc>
      </w:tr>
      <w:tr w:rsidR="00DC3779" w:rsidRPr="002B6C0E" w14:paraId="58B5CA89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C43EF9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08:10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B0873C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Расстановка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зон</w:t>
            </w:r>
            <w:proofErr w:type="spellEnd"/>
            <w:r>
              <w:rPr>
                <w:sz w:val="15"/>
              </w:rPr>
              <w:t xml:space="preserve"> и </w:t>
            </w:r>
            <w:proofErr w:type="spellStart"/>
            <w:r>
              <w:rPr>
                <w:sz w:val="15"/>
              </w:rPr>
              <w:t>навигации</w:t>
            </w:r>
            <w:proofErr w:type="spellEnd"/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40EC27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Кураторы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зон</w:t>
            </w:r>
            <w:proofErr w:type="spellEnd"/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B06877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Мебель, таблички, указатели, зоны регистрации / питания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A45DF8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Фото готовности каждой зоны в общий чат</w:t>
            </w:r>
          </w:p>
        </w:tc>
      </w:tr>
      <w:tr w:rsidR="00DC3779" w14:paraId="15A936A5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27C2A2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08:20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62AB06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Разкладка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материалов</w:t>
            </w:r>
            <w:proofErr w:type="spellEnd"/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47EDC7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Хозяйственный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координатор</w:t>
            </w:r>
            <w:proofErr w:type="spellEnd"/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79DB02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Бейджи, программы, маркеры, бумага, раздаточные материалы</w:t>
            </w:r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D3D542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Резервный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комплект</w:t>
            </w:r>
            <w:proofErr w:type="spellEnd"/>
            <w:r>
              <w:rPr>
                <w:sz w:val="15"/>
              </w:rPr>
              <w:t xml:space="preserve"> в </w:t>
            </w:r>
            <w:proofErr w:type="spellStart"/>
            <w:r>
              <w:rPr>
                <w:sz w:val="15"/>
              </w:rPr>
              <w:t>штабе</w:t>
            </w:r>
            <w:proofErr w:type="spellEnd"/>
          </w:p>
        </w:tc>
      </w:tr>
      <w:tr w:rsidR="00DC3779" w:rsidRPr="002B6C0E" w14:paraId="6D22CEC1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A2208D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08:30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C77513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Технический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чек</w:t>
            </w:r>
            <w:proofErr w:type="spellEnd"/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E3280E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Технический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координатор</w:t>
            </w:r>
            <w:proofErr w:type="spellEnd"/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8465DE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Проектор / экран / звук / микрофоны / презентации / интернет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44EC1D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На ключевые блоки — офлайн-копии материалов</w:t>
            </w:r>
          </w:p>
        </w:tc>
      </w:tr>
      <w:tr w:rsidR="00DC3779" w:rsidRPr="002B6C0E" w14:paraId="2CE1DEA5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62A11F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08:45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CC0864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Тест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регистрации</w:t>
            </w:r>
            <w:proofErr w:type="spellEnd"/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6AADFB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Регистрация</w:t>
            </w:r>
            <w:proofErr w:type="spellEnd"/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A1653A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 xml:space="preserve">Списки, бейджи, ручки, </w:t>
            </w:r>
            <w:r>
              <w:rPr>
                <w:sz w:val="15"/>
              </w:rPr>
              <w:t>QR</w:t>
            </w:r>
            <w:r w:rsidRPr="002B6C0E">
              <w:rPr>
                <w:sz w:val="15"/>
                <w:lang w:val="ru-RU"/>
              </w:rPr>
              <w:t xml:space="preserve"> / формы, разделение «быстрая регистрация / вопросы»</w:t>
            </w:r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B54342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Если очередь → открыть дополнительную точку</w:t>
            </w:r>
          </w:p>
        </w:tc>
      </w:tr>
      <w:tr w:rsidR="00DC3779" w:rsidRPr="002B6C0E" w14:paraId="06699122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272519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08:55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C72306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Готовность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ведущих</w:t>
            </w:r>
            <w:proofErr w:type="spellEnd"/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97693B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Куратор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ведущих</w:t>
            </w:r>
            <w:proofErr w:type="spellEnd"/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ACE449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Ведущий знает зал, тайминг, цель блока, сигнал времени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BE9512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Если ведущий не на связи → резервный контакт / сценарий</w:t>
            </w:r>
          </w:p>
        </w:tc>
      </w:tr>
      <w:tr w:rsidR="00DC3779" w:rsidRPr="002B6C0E" w14:paraId="46D9CC7D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F184AB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09:00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7B5A41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Открытие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дверей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встреча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участников</w:t>
            </w:r>
            <w:proofErr w:type="spellEnd"/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424A0E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Регистрация</w:t>
            </w:r>
            <w:proofErr w:type="spellEnd"/>
            <w:r>
              <w:rPr>
                <w:sz w:val="15"/>
              </w:rPr>
              <w:t xml:space="preserve"> + </w:t>
            </w:r>
            <w:proofErr w:type="spellStart"/>
            <w:r>
              <w:rPr>
                <w:sz w:val="15"/>
              </w:rPr>
              <w:t>волонтёры</w:t>
            </w:r>
            <w:proofErr w:type="spellEnd"/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1FB7C8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Встречающий на входе, навигация, музыка / фон при необходимости</w:t>
            </w:r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DA2C14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Проверять очередь и поток каждые 5–10 мин</w:t>
            </w:r>
          </w:p>
        </w:tc>
      </w:tr>
      <w:tr w:rsidR="00DC3779" w:rsidRPr="002B6C0E" w14:paraId="04F37620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86AD5B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09:20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B53CA6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Сбор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участников</w:t>
            </w:r>
            <w:proofErr w:type="spellEnd"/>
            <w:r>
              <w:rPr>
                <w:sz w:val="15"/>
              </w:rPr>
              <w:t xml:space="preserve"> к </w:t>
            </w:r>
            <w:proofErr w:type="spellStart"/>
            <w:r>
              <w:rPr>
                <w:sz w:val="15"/>
              </w:rPr>
              <w:t>открытию</w:t>
            </w:r>
            <w:proofErr w:type="spellEnd"/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E475CF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Волонтёры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кураторы</w:t>
            </w:r>
            <w:proofErr w:type="spellEnd"/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88674E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Направить людей в основной зал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F004C3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Если зал заполнен → открыть резерв / перенаправить поток</w:t>
            </w:r>
          </w:p>
        </w:tc>
      </w:tr>
      <w:tr w:rsidR="00DC3779" w14:paraId="6484B891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074F78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09:25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8057A8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Сигнал</w:t>
            </w:r>
            <w:proofErr w:type="spellEnd"/>
            <w:r>
              <w:rPr>
                <w:sz w:val="15"/>
              </w:rPr>
              <w:t xml:space="preserve"> «5 </w:t>
            </w:r>
            <w:proofErr w:type="spellStart"/>
            <w:r>
              <w:rPr>
                <w:sz w:val="15"/>
              </w:rPr>
              <w:t>минут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до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старта</w:t>
            </w:r>
            <w:proofErr w:type="spellEnd"/>
            <w:r>
              <w:rPr>
                <w:sz w:val="15"/>
              </w:rPr>
              <w:t>»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AF9031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Координатор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дня</w:t>
            </w:r>
            <w:proofErr w:type="spellEnd"/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3B5834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Ведущий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техника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фотограф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готовы</w:t>
            </w:r>
            <w:proofErr w:type="spellEnd"/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B3A9C6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Без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новых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организационных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объявлений</w:t>
            </w:r>
            <w:proofErr w:type="spellEnd"/>
          </w:p>
        </w:tc>
      </w:tr>
      <w:tr w:rsidR="00DC3779" w:rsidRPr="002B6C0E" w14:paraId="427A6448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A96FE3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09:30–09:45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3646CF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Открытие</w:t>
            </w:r>
            <w:proofErr w:type="spellEnd"/>
            <w:r>
              <w:rPr>
                <w:sz w:val="15"/>
              </w:rPr>
              <w:t xml:space="preserve"> Делай-</w:t>
            </w:r>
            <w:proofErr w:type="spellStart"/>
            <w:r>
              <w:rPr>
                <w:sz w:val="15"/>
              </w:rPr>
              <w:t>саммита</w:t>
            </w:r>
            <w:proofErr w:type="spellEnd"/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4749E4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Ведущий</w:t>
            </w:r>
            <w:proofErr w:type="spellEnd"/>
            <w:r>
              <w:rPr>
                <w:sz w:val="15"/>
              </w:rPr>
              <w:t xml:space="preserve"> + </w:t>
            </w:r>
            <w:proofErr w:type="spellStart"/>
            <w:r>
              <w:rPr>
                <w:sz w:val="15"/>
              </w:rPr>
              <w:t>координатор</w:t>
            </w:r>
            <w:proofErr w:type="spellEnd"/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EA8FBD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Короткое приветствие, логика дня, навигация, правила участия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990C52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Если старт задержан — сократить приветствие, не финал</w:t>
            </w:r>
          </w:p>
        </w:tc>
      </w:tr>
      <w:tr w:rsidR="00DC3779" w14:paraId="4F8B5697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65E45D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09:45–10:45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F6A532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Программный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блок</w:t>
            </w:r>
            <w:proofErr w:type="spellEnd"/>
            <w:r>
              <w:rPr>
                <w:sz w:val="15"/>
              </w:rPr>
              <w:t xml:space="preserve"> 1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2C27BC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[</w:t>
            </w:r>
            <w:proofErr w:type="spellStart"/>
            <w:r>
              <w:rPr>
                <w:sz w:val="15"/>
              </w:rPr>
              <w:t>ведущий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зал</w:t>
            </w:r>
            <w:proofErr w:type="spellEnd"/>
            <w:r>
              <w:rPr>
                <w:sz w:val="15"/>
              </w:rPr>
              <w:t>]</w:t>
            </w:r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FD3675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Материалы на месте, таймер запущен</w:t>
            </w:r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1EF434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 xml:space="preserve">10:35 — </w:t>
            </w:r>
            <w:proofErr w:type="spellStart"/>
            <w:r>
              <w:rPr>
                <w:sz w:val="15"/>
              </w:rPr>
              <w:t>сигнал</w:t>
            </w:r>
            <w:proofErr w:type="spellEnd"/>
            <w:r>
              <w:rPr>
                <w:sz w:val="15"/>
              </w:rPr>
              <w:t xml:space="preserve"> 10 </w:t>
            </w:r>
            <w:proofErr w:type="spellStart"/>
            <w:r>
              <w:rPr>
                <w:sz w:val="15"/>
              </w:rPr>
              <w:t>мин</w:t>
            </w:r>
            <w:proofErr w:type="spellEnd"/>
            <w:r>
              <w:rPr>
                <w:sz w:val="15"/>
              </w:rPr>
              <w:t xml:space="preserve">; 10:40 — 5 </w:t>
            </w:r>
            <w:proofErr w:type="spellStart"/>
            <w:r>
              <w:rPr>
                <w:sz w:val="15"/>
              </w:rPr>
              <w:t>мин</w:t>
            </w:r>
            <w:proofErr w:type="spellEnd"/>
            <w:r>
              <w:rPr>
                <w:sz w:val="15"/>
              </w:rPr>
              <w:t xml:space="preserve">; 10:44 — 1 </w:t>
            </w:r>
            <w:proofErr w:type="spellStart"/>
            <w:r>
              <w:rPr>
                <w:sz w:val="15"/>
              </w:rPr>
              <w:t>мин</w:t>
            </w:r>
            <w:proofErr w:type="spellEnd"/>
          </w:p>
        </w:tc>
      </w:tr>
      <w:tr w:rsidR="00DC3779" w:rsidRPr="002B6C0E" w14:paraId="5AAAEF15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85C7AE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10:45–11:00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4A3C79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Переход / кофе / подготовка следующего блока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FEB4C4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Кураторы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зон</w:t>
            </w:r>
            <w:proofErr w:type="spellEnd"/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698FA1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Залы освобождаются, техника переключена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B7F7D2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Если предыдущий блок задержан — не сокращать переход ниже разумного минимума</w:t>
            </w:r>
          </w:p>
        </w:tc>
      </w:tr>
      <w:tr w:rsidR="00DC3779" w:rsidRPr="002B6C0E" w14:paraId="574B7AB3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A2D084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11:00–12:15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265AA2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Программный блок 2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6FA3EF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[ведущий / зал]</w:t>
            </w:r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F0F2AC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Ведущий на месте, инструкция участникам понятна в 3 шага</w:t>
            </w:r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9AA226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При низкой явке — объединить группы / начать с общего круга</w:t>
            </w:r>
          </w:p>
        </w:tc>
      </w:tr>
      <w:tr w:rsidR="00DC3779" w:rsidRPr="002B6C0E" w14:paraId="5945F0C3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AEF847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12:15–13:00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7767B4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Обед / перерыв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D228CE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Питание + координатор потока</w:t>
            </w:r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741419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Понятно, где еда и когда следующий старт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33AB79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Следить за очередями; при необходимости развести поток</w:t>
            </w:r>
          </w:p>
        </w:tc>
      </w:tr>
      <w:tr w:rsidR="00DC3779" w14:paraId="19525395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3249D5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12:50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474E6B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Сигнал команде: 10 минут до возобновления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9810D9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Координатор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дня</w:t>
            </w:r>
            <w:proofErr w:type="spellEnd"/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CB3498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Ведущие и техника возвращаются в зоны</w:t>
            </w:r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AD7AF2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Проверить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участников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вне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залов</w:t>
            </w:r>
            <w:proofErr w:type="spellEnd"/>
          </w:p>
        </w:tc>
      </w:tr>
      <w:tr w:rsidR="00DC3779" w:rsidRPr="002B6C0E" w14:paraId="34778805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5D416A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13:00–14:15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A34185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Программный блок 3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156622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[ведущий / зал]</w:t>
            </w:r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FBDF86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Материалы и фиксация результатов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BAE1DB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Назначен человек, который собирает итоговые листы / фото</w:t>
            </w:r>
          </w:p>
        </w:tc>
      </w:tr>
      <w:tr w:rsidR="00DC3779" w14:paraId="01E81E4C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A9EC39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14:15–14:30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D840B0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Переход / короткая пауза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36950D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Кураторы зон</w:t>
            </w:r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00E9E4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Вода, вентиляция, уборка рабочих поверхностей</w:t>
            </w:r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19A552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Техкоординатор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проверяет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следующий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блок</w:t>
            </w:r>
            <w:proofErr w:type="spellEnd"/>
          </w:p>
        </w:tc>
      </w:tr>
      <w:tr w:rsidR="00DC3779" w:rsidRPr="002B6C0E" w14:paraId="69DDDE24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DF057A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14:30–15:45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E1F82F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Программный блок 4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FAEBE7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[ведущий / зал]</w:t>
            </w:r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38EC09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Все знают ожидаемый результат блока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C3FD6C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За 10 мин до конца — переход к итогам</w:t>
            </w:r>
          </w:p>
        </w:tc>
      </w:tr>
      <w:tr w:rsidR="00DC3779" w:rsidRPr="002B6C0E" w14:paraId="5ECAC337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9FF6F9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15:45–16:05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D29DE0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Кофе-брейк / нетворкинг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FF781C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Питание + волонтёры</w:t>
            </w:r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AFACEE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Вода, расходники, урны, навигация</w:t>
            </w:r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89E95F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Контроль очередей и чистоты зоны</w:t>
            </w:r>
          </w:p>
        </w:tc>
      </w:tr>
      <w:tr w:rsidR="00DC3779" w:rsidRPr="002B6C0E" w14:paraId="2F1D4441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B00FCA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16:05–17:15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5A870F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Финальный программный блок / сбор результатов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FC19A7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[</w:t>
            </w:r>
            <w:proofErr w:type="spellStart"/>
            <w:r>
              <w:rPr>
                <w:sz w:val="15"/>
              </w:rPr>
              <w:t>ведущий</w:t>
            </w:r>
            <w:proofErr w:type="spellEnd"/>
            <w:r>
              <w:rPr>
                <w:sz w:val="15"/>
              </w:rPr>
              <w:t>]</w:t>
            </w:r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70CEEB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Фокус на выводах и дальнейших шагах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BEF080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Не отдавать последние минуты новым темам</w:t>
            </w:r>
          </w:p>
        </w:tc>
      </w:tr>
      <w:tr w:rsidR="00DC3779" w:rsidRPr="002B6C0E" w14:paraId="0E8A914E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D03EB8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lastRenderedPageBreak/>
              <w:t>17:15–17:30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02C8CD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Сбор участников в общий зал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DE1D8B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Координатор</w:t>
            </w:r>
            <w:proofErr w:type="spellEnd"/>
            <w:r>
              <w:rPr>
                <w:sz w:val="15"/>
              </w:rPr>
              <w:t xml:space="preserve"> + </w:t>
            </w:r>
            <w:proofErr w:type="spellStart"/>
            <w:r>
              <w:rPr>
                <w:sz w:val="15"/>
              </w:rPr>
              <w:t>волонтёры</w:t>
            </w:r>
            <w:proofErr w:type="spellEnd"/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201265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Все зоны знают, что начинается финал</w:t>
            </w:r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6E8FAC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При рассредоточении — персональные объявления по зонам</w:t>
            </w:r>
          </w:p>
        </w:tc>
      </w:tr>
      <w:tr w:rsidR="00DC3779" w:rsidRPr="002B6C0E" w14:paraId="56DCA17A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F50C50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17:30–17:50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E654FE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Финал Делай-саммита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577EE5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Ведущий + команда</w:t>
            </w:r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AC0350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3 пункта: что сделали → что дальше → где материалы; благодарность партнёрам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07F207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Финал не отменять даже при сдвиге тайминга</w:t>
            </w:r>
          </w:p>
        </w:tc>
      </w:tr>
      <w:tr w:rsidR="00DC3779" w14:paraId="72DF211F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2BA23B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17:50–18:10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FB9444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Фото / свободное общение / выход участников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73BE95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Коммуникации</w:t>
            </w:r>
            <w:proofErr w:type="spellEnd"/>
            <w:r>
              <w:rPr>
                <w:sz w:val="15"/>
              </w:rPr>
              <w:t xml:space="preserve"> + </w:t>
            </w:r>
            <w:proofErr w:type="spellStart"/>
            <w:r>
              <w:rPr>
                <w:sz w:val="15"/>
              </w:rPr>
              <w:t>волонтёры</w:t>
            </w:r>
            <w:proofErr w:type="spellEnd"/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6337B8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Понятный выход, сбор забытых вещей</w:t>
            </w:r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5D3C4C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Регистрация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фиксирует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итоговую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посещаемость</w:t>
            </w:r>
            <w:proofErr w:type="spellEnd"/>
          </w:p>
        </w:tc>
      </w:tr>
      <w:tr w:rsidR="00DC3779" w:rsidRPr="002B6C0E" w14:paraId="67F816C3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06A9A7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18:10–18:40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A77491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Сбор материалов и демонтаж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2F8CC3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Кураторы зон</w:t>
            </w:r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37BD26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Собраны результаты групп, техника, остатки материалов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60505E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Каждая зона закрывается только после отметки координатору</w:t>
            </w:r>
          </w:p>
        </w:tc>
      </w:tr>
      <w:tr w:rsidR="00DC3779" w:rsidRPr="002B6C0E" w14:paraId="4CCA73B4" w14:textId="77777777" w:rsidTr="002B6C0E">
        <w:trPr>
          <w:cantSplit/>
          <w:jc w:val="center"/>
        </w:trPr>
        <w:tc>
          <w:tcPr>
            <w:tcW w:w="1277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8E3758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18:40–18:55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EDF226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15-минутный дебриф команды</w:t>
            </w:r>
          </w:p>
        </w:tc>
        <w:tc>
          <w:tcPr>
            <w:tcW w:w="3073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6F8B13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Координатор дня</w:t>
            </w:r>
          </w:p>
        </w:tc>
        <w:tc>
          <w:tcPr>
            <w:tcW w:w="4535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3727B3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3 вопроса: что сработало / что сломалось / что важно не потерять</w:t>
            </w:r>
          </w:p>
        </w:tc>
        <w:tc>
          <w:tcPr>
            <w:tcW w:w="3969" w:type="dxa"/>
            <w:shd w:val="clear" w:color="auto" w:fill="FAFBFC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FAE906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Не превращать в длинное совещание</w:t>
            </w:r>
          </w:p>
        </w:tc>
      </w:tr>
      <w:tr w:rsidR="00DC3779" w:rsidRPr="002B6C0E" w14:paraId="07D3C0CF" w14:textId="77777777" w:rsidTr="002B6C0E">
        <w:trPr>
          <w:cantSplit/>
          <w:jc w:val="center"/>
        </w:trPr>
        <w:tc>
          <w:tcPr>
            <w:tcW w:w="12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C5A938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18:55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F9813D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Закрытие площадки</w:t>
            </w:r>
          </w:p>
        </w:tc>
        <w:tc>
          <w:tcPr>
            <w:tcW w:w="3073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DFEE54" w14:textId="77777777" w:rsidR="00DC37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Координатор + площадка</w:t>
            </w:r>
          </w:p>
        </w:tc>
        <w:tc>
          <w:tcPr>
            <w:tcW w:w="453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C6FF61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Возврат ключей, проверка помещений, финальные фото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401788" w14:textId="77777777" w:rsidR="00DC3779" w:rsidRPr="002B6C0E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2B6C0E">
              <w:rPr>
                <w:sz w:val="15"/>
                <w:lang w:val="ru-RU"/>
              </w:rPr>
              <w:t>Зафиксировать нерешённые вопросы на следующий день</w:t>
            </w:r>
          </w:p>
        </w:tc>
      </w:tr>
    </w:tbl>
    <w:p w14:paraId="6198772D" w14:textId="77777777" w:rsidR="00DC3779" w:rsidRPr="002B6C0E" w:rsidRDefault="00DC3779">
      <w:pPr>
        <w:rPr>
          <w:rFonts w:hint="eastAsia"/>
          <w:lang w:val="ru-RU"/>
        </w:rPr>
        <w:sectPr w:rsidR="00DC3779" w:rsidRPr="002B6C0E">
          <w:headerReference w:type="default" r:id="rId10"/>
          <w:footerReference w:type="default" r:id="rId11"/>
          <w:pgSz w:w="16838" w:h="11906" w:orient="landscape"/>
          <w:pgMar w:top="680" w:right="737" w:bottom="680" w:left="737" w:header="720" w:footer="720" w:gutter="0"/>
          <w:cols w:space="720"/>
          <w:docGrid w:linePitch="360"/>
        </w:sectPr>
      </w:pPr>
    </w:p>
    <w:p w14:paraId="3120D91B" w14:textId="77777777" w:rsidR="00DC3779" w:rsidRPr="002B6C0E" w:rsidRDefault="00000000">
      <w:pPr>
        <w:spacing w:before="40" w:after="40"/>
        <w:rPr>
          <w:rFonts w:hint="eastAsia"/>
          <w:lang w:val="ru-RU"/>
        </w:rPr>
      </w:pPr>
      <w:r w:rsidRPr="002B6C0E">
        <w:rPr>
          <w:b/>
          <w:color w:val="E51A4B"/>
          <w:sz w:val="17"/>
          <w:lang w:val="ru-RU"/>
        </w:rPr>
        <w:lastRenderedPageBreak/>
        <w:t>ЗАПОЛНЯЕТСЯ ПОД КОНКРЕТНЫЙ САММИТ</w:t>
      </w:r>
    </w:p>
    <w:p w14:paraId="5435BFE4" w14:textId="77777777" w:rsidR="00DC3779" w:rsidRPr="002B6C0E" w:rsidRDefault="00000000">
      <w:pPr>
        <w:keepNext/>
        <w:spacing w:after="140"/>
        <w:rPr>
          <w:rFonts w:hint="eastAsia"/>
          <w:lang w:val="ru-RU"/>
        </w:rPr>
      </w:pPr>
      <w:proofErr w:type="spellStart"/>
      <w:r w:rsidRPr="002B6C0E">
        <w:rPr>
          <w:b/>
          <w:sz w:val="32"/>
          <w:lang w:val="ru-RU"/>
        </w:rPr>
        <w:t>Поминутка</w:t>
      </w:r>
      <w:proofErr w:type="spellEnd"/>
      <w:r w:rsidRPr="002B6C0E">
        <w:rPr>
          <w:b/>
          <w:sz w:val="32"/>
          <w:lang w:val="ru-RU"/>
        </w:rPr>
        <w:t xml:space="preserve"> дня — рабочий шаблон</w:t>
      </w:r>
    </w:p>
    <w:p w14:paraId="2D0F7AED" w14:textId="77777777" w:rsidR="00DC3779" w:rsidRPr="002B6C0E" w:rsidRDefault="00000000">
      <w:pPr>
        <w:spacing w:after="80"/>
        <w:rPr>
          <w:rFonts w:hint="eastAsia"/>
          <w:lang w:val="ru-RU"/>
        </w:rPr>
      </w:pPr>
      <w:r w:rsidRPr="002B6C0E">
        <w:rPr>
          <w:color w:val="7A87A2"/>
          <w:sz w:val="17"/>
          <w:lang w:val="ru-RU"/>
        </w:rPr>
        <w:t>Совет: начинайте с доступа команды на площадку и заканчивайте закрытием площадки, а не финалом программы.</w:t>
      </w:r>
    </w:p>
    <w:tbl>
      <w:tblPr>
        <w:tblW w:w="15907" w:type="dxa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35"/>
        <w:gridCol w:w="2195"/>
        <w:gridCol w:w="2195"/>
        <w:gridCol w:w="3628"/>
        <w:gridCol w:w="3231"/>
        <w:gridCol w:w="977"/>
      </w:tblGrid>
      <w:tr w:rsidR="00DC3779" w14:paraId="7F8CA83F" w14:textId="77777777" w:rsidTr="002B6C0E">
        <w:trPr>
          <w:tblHeader/>
          <w:jc w:val="center"/>
        </w:trPr>
        <w:tc>
          <w:tcPr>
            <w:tcW w:w="846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EB9B8E" w14:textId="77777777" w:rsidR="00DC3779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Время</w:t>
            </w:r>
            <w:proofErr w:type="spellEnd"/>
          </w:p>
        </w:tc>
        <w:tc>
          <w:tcPr>
            <w:tcW w:w="2835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BB7F08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Событие / действие</w:t>
            </w:r>
          </w:p>
        </w:tc>
        <w:tc>
          <w:tcPr>
            <w:tcW w:w="2195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055E0E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Место / зона</w:t>
            </w:r>
          </w:p>
        </w:tc>
        <w:tc>
          <w:tcPr>
            <w:tcW w:w="2195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F5F437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Ответственный</w:t>
            </w:r>
          </w:p>
        </w:tc>
        <w:tc>
          <w:tcPr>
            <w:tcW w:w="3628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A68D23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Что должно быть готово</w:t>
            </w:r>
          </w:p>
        </w:tc>
        <w:tc>
          <w:tcPr>
            <w:tcW w:w="3231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816988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Сигнал / план Б</w:t>
            </w:r>
          </w:p>
        </w:tc>
        <w:tc>
          <w:tcPr>
            <w:tcW w:w="977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BA5CF2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✓</w:t>
            </w:r>
          </w:p>
        </w:tc>
      </w:tr>
      <w:tr w:rsidR="00DC3779" w14:paraId="251A10C5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21F6E26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AD18BF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3F416C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61A3D5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7AFE7E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25F824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515819D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08928EEB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40219E6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FA87F9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E32D6FC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F6E5E50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824D19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789865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1F39471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28C6D3BA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981750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672AAEF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8149188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81FC7E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643C26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086B89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B63A53D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281E97FF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EB553B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D5AA3AC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945DCD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8371340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3EA7FF4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63B773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259BFC3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717B0676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8B9EAA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F6BDA6A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7A6F4D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B0CB2C0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132625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4F28CD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8124F59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2E6BA7E0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7B3C3E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66EF8B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A494E9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959C2B6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38FAC9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9DDDD7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F864E04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784C8DAA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3140D98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35A7C86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16807B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EFC7B3A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7103D0F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5032BE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5B76939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26F18482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BE3AA6B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80DA7DB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EED665C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47C9D2F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BA6CBA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8E056C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16E1391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4FA0371A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A75392F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E1F7E44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93BC76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55D85F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FE8725A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377AD9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14ADA2A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771C5779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06EC2FA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43AC53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DABB08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E9F3E8C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E2F5A1A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9A057B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7529B4B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1EEA07D3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554A4E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B46498A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280325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B18DDC0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3FFB890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458446C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9459ECE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7FA13EE2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33AEBF8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67B330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F626F2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E4E5D6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F61B0B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1C4A80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06F0F0D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68F5E9F5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7F66A2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3530BF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400077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02AFAD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BE5835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EED534A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1A102D2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5C03E95E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D1D5AA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A2AD1A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7B963C8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E35DC6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3543E3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1E3C10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971562E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2CC2C4DC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D1CA00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E330C9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7761E7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97ADA5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917677F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1EA1A7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D067BA8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73BE5986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706E3E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E6195F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0C3136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6CC14D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E4814FC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E59C6B6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52912AD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64D1EF42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87D725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F98A62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E2B46F8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D4E43E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E90BEE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1F87BAA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4ACD0C5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1E4CA8A1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4D491B6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9E6F20C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BE084A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F4E1A1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24CB8C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458A55F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7CCFE82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</w:tr>
      <w:tr w:rsidR="00DC3779" w14:paraId="6172A155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DEDF570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CEDB86F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6C93FC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1A0C41B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F902196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7657946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AEA169E" w14:textId="1912A882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2B0C0FDE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5A4365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7C54FC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791F9D4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62A1BD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87C1C64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C5A153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6EC1C73" w14:textId="7BD747B5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19174F09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8C971F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325108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FF7ED0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54DD5A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60B326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6996A1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688CC6E" w14:textId="0CE6EBB5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38B5AC07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E3FD32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1945290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2303E86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FDB56D8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C9F973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1786D9A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41159FA" w14:textId="11ED4976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0848AFE6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C956B1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B398C4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9C7212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74F0F1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F03856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520BCC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3F6A5EF" w14:textId="5727EB03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506CC7F4" w14:textId="77777777" w:rsidTr="002B6C0E">
        <w:trPr>
          <w:cantSplit/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790B78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5DCF5D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8CFACAA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21FF01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E4B7A34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09BE56C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7BD337C" w14:textId="316FC64E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1B1A4E9A" w14:textId="77777777" w:rsidTr="002B6C0E">
        <w:trPr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83FC66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1ABA42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0C454BC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6F3ACD4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D3A16A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8841C78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F4527F1" w14:textId="28176D9D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76B278D8" w14:textId="77777777" w:rsidTr="002B6C0E">
        <w:trPr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B461BC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BA44CC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921491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CFD4A3F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C1645C0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D7EC220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2EA0444" w14:textId="25D4DA42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404639B8" w14:textId="77777777" w:rsidTr="002B6C0E">
        <w:trPr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7D2F5FF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334177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0753CA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CA46EEA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B3FF348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F64D6B0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A8D0D5B" w14:textId="71C5CE9F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776AEBA6" w14:textId="77777777" w:rsidTr="002B6C0E">
        <w:trPr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12123A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F60C4E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E6DF36F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B20C14A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2A4172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C1973A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776E63A" w14:textId="4C948FE3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7ED755CF" w14:textId="77777777" w:rsidTr="002B6C0E">
        <w:trPr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BDF426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F044B0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2BE456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87A14D4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E7DE5A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EDF2F7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32C2012" w14:textId="7A60E77B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60ECC524" w14:textId="77777777" w:rsidTr="002B6C0E">
        <w:trPr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603EF65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003BFA6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ADC017F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53235D6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2482C1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5D072A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48CC4E83" w14:textId="729D48B9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7016C08E" w14:textId="77777777" w:rsidTr="002B6C0E">
        <w:trPr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653CFD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8595C2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6731E191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7FA772DB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55EE2D1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D4412F0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27973D48" w14:textId="16FBE8E8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02C2ED5A" w14:textId="77777777" w:rsidTr="002B6C0E">
        <w:trPr>
          <w:jc w:val="center"/>
        </w:trPr>
        <w:tc>
          <w:tcPr>
            <w:tcW w:w="846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3E5F9C7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8AC1A3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1D7772EC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2195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A809CA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628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3059E9D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3231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09A2A38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  <w:tc>
          <w:tcPr>
            <w:tcW w:w="977" w:type="dxa"/>
            <w:tcMar>
              <w:top w:w="105" w:type="dxa"/>
              <w:left w:w="65" w:type="dxa"/>
              <w:bottom w:w="105" w:type="dxa"/>
              <w:right w:w="65" w:type="dxa"/>
            </w:tcMar>
          </w:tcPr>
          <w:p w14:paraId="3F678E17" w14:textId="5922BDF5" w:rsidR="00DC3779" w:rsidRDefault="00DC3779">
            <w:pPr>
              <w:spacing w:after="0"/>
              <w:rPr>
                <w:rFonts w:hint="eastAsia"/>
              </w:rPr>
            </w:pPr>
          </w:p>
        </w:tc>
      </w:tr>
    </w:tbl>
    <w:p w14:paraId="0B185A8F" w14:textId="77777777" w:rsidR="00DC3779" w:rsidRPr="002B6C0E" w:rsidRDefault="00000000">
      <w:pPr>
        <w:spacing w:before="80" w:after="0"/>
        <w:rPr>
          <w:rFonts w:hint="eastAsia"/>
          <w:lang w:val="ru-RU"/>
        </w:rPr>
      </w:pPr>
      <w:r w:rsidRPr="002B6C0E">
        <w:rPr>
          <w:color w:val="7A87A2"/>
          <w:sz w:val="16"/>
          <w:lang w:val="ru-RU"/>
        </w:rPr>
        <w:t xml:space="preserve">Минимально обязательные строки: доступ команды • брифинг • </w:t>
      </w:r>
      <w:proofErr w:type="spellStart"/>
      <w:r w:rsidRPr="002B6C0E">
        <w:rPr>
          <w:color w:val="7A87A2"/>
          <w:sz w:val="16"/>
          <w:lang w:val="ru-RU"/>
        </w:rPr>
        <w:t>техчек</w:t>
      </w:r>
      <w:proofErr w:type="spellEnd"/>
      <w:r w:rsidRPr="002B6C0E">
        <w:rPr>
          <w:color w:val="7A87A2"/>
          <w:sz w:val="16"/>
          <w:lang w:val="ru-RU"/>
        </w:rPr>
        <w:t xml:space="preserve"> • открытие регистрации • старт • каждый программный блок • переходы • питание • финал • сбор результатов • демонтаж • закрытие площадки.</w:t>
      </w:r>
    </w:p>
    <w:p w14:paraId="4056D0A8" w14:textId="77777777" w:rsidR="00DC3779" w:rsidRPr="002B6C0E" w:rsidRDefault="00DC3779">
      <w:pPr>
        <w:rPr>
          <w:rFonts w:hint="eastAsia"/>
          <w:lang w:val="ru-RU"/>
        </w:rPr>
        <w:sectPr w:rsidR="00DC3779" w:rsidRPr="002B6C0E">
          <w:headerReference w:type="default" r:id="rId12"/>
          <w:footerReference w:type="default" r:id="rId13"/>
          <w:pgSz w:w="16838" w:h="11906" w:orient="landscape"/>
          <w:pgMar w:top="680" w:right="737" w:bottom="680" w:left="737" w:header="720" w:footer="720" w:gutter="0"/>
          <w:cols w:space="720"/>
          <w:docGrid w:linePitch="360"/>
        </w:sectPr>
      </w:pPr>
    </w:p>
    <w:p w14:paraId="5D8F8A0C" w14:textId="77777777" w:rsidR="00DC3779" w:rsidRPr="002B6C0E" w:rsidRDefault="00000000">
      <w:pPr>
        <w:spacing w:before="40" w:after="40"/>
        <w:rPr>
          <w:rFonts w:hint="eastAsia"/>
          <w:lang w:val="ru-RU"/>
        </w:rPr>
      </w:pPr>
      <w:r w:rsidRPr="002B6C0E">
        <w:rPr>
          <w:b/>
          <w:color w:val="E51A4B"/>
          <w:sz w:val="17"/>
          <w:lang w:val="ru-RU"/>
        </w:rPr>
        <w:lastRenderedPageBreak/>
        <w:t>ДЛЯ ОТКРЫТИЯ, ХЕДЛАЙНЕРА, БОЛЬШОГО ЗАЛА ИЛИ ФИНАЛА</w:t>
      </w:r>
    </w:p>
    <w:p w14:paraId="66AFD4C9" w14:textId="77777777" w:rsidR="00DC3779" w:rsidRPr="002B6C0E" w:rsidRDefault="00000000">
      <w:pPr>
        <w:keepNext/>
        <w:spacing w:after="140"/>
        <w:rPr>
          <w:rFonts w:hint="eastAsia"/>
          <w:lang w:val="ru-RU"/>
        </w:rPr>
      </w:pPr>
      <w:r w:rsidRPr="002B6C0E">
        <w:rPr>
          <w:b/>
          <w:sz w:val="32"/>
          <w:lang w:val="ru-RU"/>
        </w:rPr>
        <w:t>Карточка критического перехода</w:t>
      </w:r>
    </w:p>
    <w:p w14:paraId="0283087A" w14:textId="77777777" w:rsidR="00DC3779" w:rsidRDefault="00000000">
      <w:pPr>
        <w:rPr>
          <w:rFonts w:hint="eastAsia"/>
        </w:rPr>
      </w:pPr>
      <w:r w:rsidRPr="002B6C0E">
        <w:rPr>
          <w:color w:val="7A87A2"/>
          <w:sz w:val="17"/>
          <w:lang w:val="ru-RU"/>
        </w:rPr>
        <w:t xml:space="preserve">Для каждого ключевого блока заполните короткую </w:t>
      </w:r>
      <w:proofErr w:type="spellStart"/>
      <w:r w:rsidRPr="002B6C0E">
        <w:rPr>
          <w:color w:val="7A87A2"/>
          <w:sz w:val="17"/>
          <w:lang w:val="ru-RU"/>
        </w:rPr>
        <w:t>поминутку</w:t>
      </w:r>
      <w:proofErr w:type="spellEnd"/>
      <w:r w:rsidRPr="002B6C0E">
        <w:rPr>
          <w:color w:val="7A87A2"/>
          <w:sz w:val="17"/>
          <w:lang w:val="ru-RU"/>
        </w:rPr>
        <w:t xml:space="preserve"> вокруг точки старта. </w:t>
      </w:r>
      <w:proofErr w:type="spellStart"/>
      <w:r>
        <w:rPr>
          <w:color w:val="7A87A2"/>
          <w:sz w:val="17"/>
        </w:rPr>
        <w:t>Это</w:t>
      </w:r>
      <w:proofErr w:type="spellEnd"/>
      <w:r>
        <w:rPr>
          <w:color w:val="7A87A2"/>
          <w:sz w:val="17"/>
        </w:rPr>
        <w:t xml:space="preserve"> </w:t>
      </w:r>
      <w:proofErr w:type="spellStart"/>
      <w:r>
        <w:rPr>
          <w:color w:val="7A87A2"/>
          <w:sz w:val="17"/>
        </w:rPr>
        <w:t>снижает</w:t>
      </w:r>
      <w:proofErr w:type="spellEnd"/>
      <w:r>
        <w:rPr>
          <w:color w:val="7A87A2"/>
          <w:sz w:val="17"/>
        </w:rPr>
        <w:t xml:space="preserve"> </w:t>
      </w:r>
      <w:proofErr w:type="spellStart"/>
      <w:r>
        <w:rPr>
          <w:color w:val="7A87A2"/>
          <w:sz w:val="17"/>
        </w:rPr>
        <w:t>число</w:t>
      </w:r>
      <w:proofErr w:type="spellEnd"/>
      <w:r>
        <w:rPr>
          <w:color w:val="7A87A2"/>
          <w:sz w:val="17"/>
        </w:rPr>
        <w:t xml:space="preserve"> </w:t>
      </w:r>
      <w:proofErr w:type="spellStart"/>
      <w:r>
        <w:rPr>
          <w:color w:val="7A87A2"/>
          <w:sz w:val="17"/>
        </w:rPr>
        <w:t>сбоев</w:t>
      </w:r>
      <w:proofErr w:type="spellEnd"/>
      <w:r>
        <w:rPr>
          <w:color w:val="7A87A2"/>
          <w:sz w:val="17"/>
        </w:rPr>
        <w:t xml:space="preserve"> именно в переходах.</w:t>
      </w:r>
    </w:p>
    <w:tbl>
      <w:tblPr>
        <w:tblW w:w="14945" w:type="dxa"/>
        <w:jc w:val="center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1209"/>
        <w:gridCol w:w="3842"/>
        <w:gridCol w:w="4042"/>
        <w:gridCol w:w="3041"/>
        <w:gridCol w:w="12"/>
        <w:gridCol w:w="2799"/>
      </w:tblGrid>
      <w:tr w:rsidR="00DC3779" w14:paraId="70D0B267" w14:textId="77777777" w:rsidTr="002B6C0E">
        <w:trPr>
          <w:gridAfter w:val="1"/>
          <w:wAfter w:w="2799" w:type="dxa"/>
          <w:jc w:val="center"/>
        </w:trPr>
        <w:tc>
          <w:tcPr>
            <w:tcW w:w="5051" w:type="dxa"/>
            <w:gridSpan w:val="2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E8E18C" w14:textId="77777777" w:rsidR="00DC37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7"/>
              </w:rPr>
              <w:t>Ключевой</w:t>
            </w:r>
            <w:proofErr w:type="spellEnd"/>
            <w:r>
              <w:rPr>
                <w:b/>
                <w:color w:val="7A87A2"/>
                <w:sz w:val="17"/>
              </w:rPr>
              <w:t xml:space="preserve"> </w:t>
            </w:r>
            <w:proofErr w:type="spellStart"/>
            <w:r>
              <w:rPr>
                <w:b/>
                <w:color w:val="7A87A2"/>
                <w:sz w:val="17"/>
              </w:rPr>
              <w:t>блок</w:t>
            </w:r>
            <w:proofErr w:type="spellEnd"/>
          </w:p>
        </w:tc>
        <w:tc>
          <w:tcPr>
            <w:tcW w:w="7095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219EAA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[название]</w:t>
            </w:r>
          </w:p>
        </w:tc>
      </w:tr>
      <w:tr w:rsidR="00DC3779" w14:paraId="03C30FDE" w14:textId="77777777" w:rsidTr="002B6C0E">
        <w:trPr>
          <w:gridAfter w:val="1"/>
          <w:wAfter w:w="2799" w:type="dxa"/>
          <w:jc w:val="center"/>
        </w:trPr>
        <w:tc>
          <w:tcPr>
            <w:tcW w:w="5051" w:type="dxa"/>
            <w:gridSpan w:val="2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5900AC" w14:textId="77777777" w:rsidR="00DC3779" w:rsidRDefault="00000000">
            <w:pPr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Зал / зона</w:t>
            </w:r>
          </w:p>
        </w:tc>
        <w:tc>
          <w:tcPr>
            <w:tcW w:w="7095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B85A7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[место]</w:t>
            </w:r>
          </w:p>
        </w:tc>
      </w:tr>
      <w:tr w:rsidR="00DC3779" w14:paraId="04F8181A" w14:textId="77777777" w:rsidTr="002B6C0E">
        <w:trPr>
          <w:gridAfter w:val="1"/>
          <w:wAfter w:w="2799" w:type="dxa"/>
          <w:jc w:val="center"/>
        </w:trPr>
        <w:tc>
          <w:tcPr>
            <w:tcW w:w="5051" w:type="dxa"/>
            <w:gridSpan w:val="2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4473F7" w14:textId="77777777" w:rsidR="00DC3779" w:rsidRDefault="00000000">
            <w:pPr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Старт / финиш</w:t>
            </w:r>
          </w:p>
        </w:tc>
        <w:tc>
          <w:tcPr>
            <w:tcW w:w="7095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21AD09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[HH:MM] — [HH:MM]</w:t>
            </w:r>
          </w:p>
        </w:tc>
      </w:tr>
      <w:tr w:rsidR="00DC3779" w14:paraId="0187E27C" w14:textId="77777777" w:rsidTr="002B6C0E">
        <w:trPr>
          <w:gridAfter w:val="1"/>
          <w:wAfter w:w="2799" w:type="dxa"/>
          <w:jc w:val="center"/>
        </w:trPr>
        <w:tc>
          <w:tcPr>
            <w:tcW w:w="5051" w:type="dxa"/>
            <w:gridSpan w:val="2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C14B3A" w14:textId="77777777" w:rsidR="00DC3779" w:rsidRDefault="00000000">
            <w:pPr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Ведущий / спикер</w:t>
            </w:r>
          </w:p>
        </w:tc>
        <w:tc>
          <w:tcPr>
            <w:tcW w:w="7095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FC93C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[ФИО, телефон]</w:t>
            </w:r>
          </w:p>
        </w:tc>
      </w:tr>
      <w:tr w:rsidR="00DC3779" w14:paraId="01CD5E11" w14:textId="77777777" w:rsidTr="002B6C0E">
        <w:trPr>
          <w:gridAfter w:val="1"/>
          <w:wAfter w:w="2799" w:type="dxa"/>
          <w:jc w:val="center"/>
        </w:trPr>
        <w:tc>
          <w:tcPr>
            <w:tcW w:w="5051" w:type="dxa"/>
            <w:gridSpan w:val="2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0860CC" w14:textId="77777777" w:rsidR="00DC3779" w:rsidRDefault="00000000">
            <w:pPr>
              <w:rPr>
                <w:rFonts w:hint="eastAsia"/>
              </w:rPr>
            </w:pPr>
            <w:r>
              <w:rPr>
                <w:b/>
                <w:color w:val="7A87A2"/>
                <w:sz w:val="17"/>
              </w:rPr>
              <w:t>Куратор блока</w:t>
            </w:r>
          </w:p>
        </w:tc>
        <w:tc>
          <w:tcPr>
            <w:tcW w:w="7095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66354" w14:textId="77777777" w:rsidR="00DC3779" w:rsidRDefault="00000000">
            <w:pPr>
              <w:rPr>
                <w:rFonts w:hint="eastAsia"/>
              </w:rPr>
            </w:pPr>
            <w:r>
              <w:rPr>
                <w:sz w:val="18"/>
              </w:rPr>
              <w:t>[ФИО, телефон]</w:t>
            </w:r>
          </w:p>
        </w:tc>
      </w:tr>
      <w:tr w:rsidR="00DC3779" w14:paraId="682E0C49" w14:textId="77777777" w:rsidTr="002B6C0E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</w:tblPrEx>
        <w:trPr>
          <w:tblHeader/>
          <w:jc w:val="center"/>
        </w:trPr>
        <w:tc>
          <w:tcPr>
            <w:tcW w:w="1209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9E6FC4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Отметка</w:t>
            </w:r>
          </w:p>
        </w:tc>
        <w:tc>
          <w:tcPr>
            <w:tcW w:w="7884" w:type="dxa"/>
            <w:gridSpan w:val="2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3297E2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Что проверяем / делаем</w:t>
            </w:r>
          </w:p>
        </w:tc>
        <w:tc>
          <w:tcPr>
            <w:tcW w:w="3041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F9963D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Ответственный</w:t>
            </w:r>
          </w:p>
        </w:tc>
        <w:tc>
          <w:tcPr>
            <w:tcW w:w="2811" w:type="dxa"/>
            <w:gridSpan w:val="2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057389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Факт / комментарий</w:t>
            </w:r>
          </w:p>
        </w:tc>
      </w:tr>
      <w:tr w:rsidR="00DC3779" w14:paraId="04F352CC" w14:textId="77777777" w:rsidTr="002B6C0E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</w:tblPrEx>
        <w:trPr>
          <w:cantSplit/>
          <w:jc w:val="center"/>
        </w:trPr>
        <w:tc>
          <w:tcPr>
            <w:tcW w:w="12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9A2B3B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T–20</w:t>
            </w:r>
          </w:p>
        </w:tc>
        <w:tc>
          <w:tcPr>
            <w:tcW w:w="7884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7940B0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6"/>
                <w:lang w:val="ru-RU"/>
              </w:rPr>
              <w:t>Ведущий / спикер на площадке; презентация и материалы загружены; зал доступен.</w:t>
            </w:r>
          </w:p>
        </w:tc>
        <w:tc>
          <w:tcPr>
            <w:tcW w:w="304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B37A00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 ]</w:t>
            </w:r>
          </w:p>
        </w:tc>
        <w:tc>
          <w:tcPr>
            <w:tcW w:w="2811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5C389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26EC9A80" w14:textId="77777777" w:rsidTr="002B6C0E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</w:tblPrEx>
        <w:trPr>
          <w:cantSplit/>
          <w:jc w:val="center"/>
        </w:trPr>
        <w:tc>
          <w:tcPr>
            <w:tcW w:w="1209" w:type="dxa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BC0519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T–15</w:t>
            </w:r>
          </w:p>
        </w:tc>
        <w:tc>
          <w:tcPr>
            <w:tcW w:w="7884" w:type="dxa"/>
            <w:gridSpan w:val="2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1C5146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6"/>
                <w:lang w:val="ru-RU"/>
              </w:rPr>
              <w:t>Технический чек: звук, микрофон, проектор, видео, интернет / офлайн-копия.</w:t>
            </w:r>
          </w:p>
        </w:tc>
        <w:tc>
          <w:tcPr>
            <w:tcW w:w="3041" w:type="dxa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669EF4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 ]</w:t>
            </w:r>
          </w:p>
        </w:tc>
        <w:tc>
          <w:tcPr>
            <w:tcW w:w="2811" w:type="dxa"/>
            <w:gridSpan w:val="2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ECDD24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509205BB" w14:textId="77777777" w:rsidTr="002B6C0E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</w:tblPrEx>
        <w:trPr>
          <w:cantSplit/>
          <w:jc w:val="center"/>
        </w:trPr>
        <w:tc>
          <w:tcPr>
            <w:tcW w:w="12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EFF40B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T–10</w:t>
            </w:r>
          </w:p>
        </w:tc>
        <w:tc>
          <w:tcPr>
            <w:tcW w:w="7884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723824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6"/>
                <w:lang w:val="ru-RU"/>
              </w:rPr>
              <w:t>Волонтёры знают, куда направлять участников; предыдущий поток начинает переход.</w:t>
            </w:r>
          </w:p>
        </w:tc>
        <w:tc>
          <w:tcPr>
            <w:tcW w:w="304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E0975F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 ]</w:t>
            </w:r>
          </w:p>
        </w:tc>
        <w:tc>
          <w:tcPr>
            <w:tcW w:w="2811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1BC643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2D6DF898" w14:textId="77777777" w:rsidTr="002B6C0E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</w:tblPrEx>
        <w:trPr>
          <w:cantSplit/>
          <w:jc w:val="center"/>
        </w:trPr>
        <w:tc>
          <w:tcPr>
            <w:tcW w:w="1209" w:type="dxa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F2A77C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T–5</w:t>
            </w:r>
          </w:p>
        </w:tc>
        <w:tc>
          <w:tcPr>
            <w:tcW w:w="7884" w:type="dxa"/>
            <w:gridSpan w:val="2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0FFDA3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6"/>
                <w:lang w:val="ru-RU"/>
              </w:rPr>
              <w:t>Сигнал ведущему и команде: 5 минут. Участники собираются, лишние объявления прекращены.</w:t>
            </w:r>
          </w:p>
        </w:tc>
        <w:tc>
          <w:tcPr>
            <w:tcW w:w="3041" w:type="dxa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823BE6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 ]</w:t>
            </w:r>
          </w:p>
        </w:tc>
        <w:tc>
          <w:tcPr>
            <w:tcW w:w="2811" w:type="dxa"/>
            <w:gridSpan w:val="2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408654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6C65944B" w14:textId="77777777" w:rsidTr="002B6C0E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</w:tblPrEx>
        <w:trPr>
          <w:cantSplit/>
          <w:jc w:val="center"/>
        </w:trPr>
        <w:tc>
          <w:tcPr>
            <w:tcW w:w="12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E69BE8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T–2</w:t>
            </w:r>
          </w:p>
        </w:tc>
        <w:tc>
          <w:tcPr>
            <w:tcW w:w="7884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F8186E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6"/>
                <w:lang w:val="ru-RU"/>
              </w:rPr>
              <w:t>Двери / посадка / микрофон / таймер / фотограф готовы.</w:t>
            </w:r>
          </w:p>
        </w:tc>
        <w:tc>
          <w:tcPr>
            <w:tcW w:w="304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CE0543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 ]</w:t>
            </w:r>
          </w:p>
        </w:tc>
        <w:tc>
          <w:tcPr>
            <w:tcW w:w="2811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AC91E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408BB88F" w14:textId="77777777" w:rsidTr="002B6C0E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</w:tblPrEx>
        <w:trPr>
          <w:cantSplit/>
          <w:jc w:val="center"/>
        </w:trPr>
        <w:tc>
          <w:tcPr>
            <w:tcW w:w="1209" w:type="dxa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F6F191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T0</w:t>
            </w:r>
          </w:p>
        </w:tc>
        <w:tc>
          <w:tcPr>
            <w:tcW w:w="7884" w:type="dxa"/>
            <w:gridSpan w:val="2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9E05F2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6"/>
                <w:lang w:val="ru-RU"/>
              </w:rPr>
              <w:t>Старт. Координатор фиксирует фактическое время начала.</w:t>
            </w:r>
          </w:p>
        </w:tc>
        <w:tc>
          <w:tcPr>
            <w:tcW w:w="3041" w:type="dxa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56C638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 ]</w:t>
            </w:r>
          </w:p>
        </w:tc>
        <w:tc>
          <w:tcPr>
            <w:tcW w:w="2811" w:type="dxa"/>
            <w:gridSpan w:val="2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FF19C0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4A1EE2D7" w14:textId="77777777" w:rsidTr="002B6C0E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</w:tblPrEx>
        <w:trPr>
          <w:cantSplit/>
          <w:jc w:val="center"/>
        </w:trPr>
        <w:tc>
          <w:tcPr>
            <w:tcW w:w="12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342FAC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T+5</w:t>
            </w:r>
          </w:p>
        </w:tc>
        <w:tc>
          <w:tcPr>
            <w:tcW w:w="7884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15BEA4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6"/>
                <w:lang w:val="ru-RU"/>
              </w:rPr>
              <w:t>Проверка: звук слышно, инструкция понятна, группа реально начала работу.</w:t>
            </w:r>
          </w:p>
        </w:tc>
        <w:tc>
          <w:tcPr>
            <w:tcW w:w="304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3F554B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 ]</w:t>
            </w:r>
          </w:p>
        </w:tc>
        <w:tc>
          <w:tcPr>
            <w:tcW w:w="2811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B81588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4145F677" w14:textId="77777777" w:rsidTr="002B6C0E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</w:tblPrEx>
        <w:trPr>
          <w:cantSplit/>
          <w:jc w:val="center"/>
        </w:trPr>
        <w:tc>
          <w:tcPr>
            <w:tcW w:w="1209" w:type="dxa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F12341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Финиш –10</w:t>
            </w:r>
          </w:p>
        </w:tc>
        <w:tc>
          <w:tcPr>
            <w:tcW w:w="7884" w:type="dxa"/>
            <w:gridSpan w:val="2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E24396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6"/>
                <w:lang w:val="ru-RU"/>
              </w:rPr>
              <w:t>Ведущему сигнал: переходить к выводам / финальной фиксации.</w:t>
            </w:r>
          </w:p>
        </w:tc>
        <w:tc>
          <w:tcPr>
            <w:tcW w:w="3041" w:type="dxa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47BC90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 ]</w:t>
            </w:r>
          </w:p>
        </w:tc>
        <w:tc>
          <w:tcPr>
            <w:tcW w:w="2811" w:type="dxa"/>
            <w:gridSpan w:val="2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19CFCE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7A45D2C4" w14:textId="77777777" w:rsidTr="002B6C0E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</w:tblPrEx>
        <w:trPr>
          <w:cantSplit/>
          <w:jc w:val="center"/>
        </w:trPr>
        <w:tc>
          <w:tcPr>
            <w:tcW w:w="12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0D0AE6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Финиш –5</w:t>
            </w:r>
          </w:p>
        </w:tc>
        <w:tc>
          <w:tcPr>
            <w:tcW w:w="7884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67E0F5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6"/>
                <w:lang w:val="ru-RU"/>
              </w:rPr>
              <w:t>Сигнал 5 минут. Собираются результаты, даются следующие шаги.</w:t>
            </w:r>
          </w:p>
        </w:tc>
        <w:tc>
          <w:tcPr>
            <w:tcW w:w="304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2E1B2D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 ]</w:t>
            </w:r>
          </w:p>
        </w:tc>
        <w:tc>
          <w:tcPr>
            <w:tcW w:w="2811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D57712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76A4DFBA" w14:textId="77777777" w:rsidTr="002B6C0E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</w:tblPrEx>
        <w:trPr>
          <w:cantSplit/>
          <w:jc w:val="center"/>
        </w:trPr>
        <w:tc>
          <w:tcPr>
            <w:tcW w:w="1209" w:type="dxa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B39240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Финиш –1</w:t>
            </w:r>
          </w:p>
        </w:tc>
        <w:tc>
          <w:tcPr>
            <w:tcW w:w="7884" w:type="dxa"/>
            <w:gridSpan w:val="2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FE9490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6"/>
                <w:lang w:val="ru-RU"/>
              </w:rPr>
              <w:t>Последний сигнал. Закрыть блок вовремя.</w:t>
            </w:r>
          </w:p>
        </w:tc>
        <w:tc>
          <w:tcPr>
            <w:tcW w:w="3041" w:type="dxa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96470F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 ]</w:t>
            </w:r>
          </w:p>
        </w:tc>
        <w:tc>
          <w:tcPr>
            <w:tcW w:w="2811" w:type="dxa"/>
            <w:gridSpan w:val="2"/>
            <w:shd w:val="clear" w:color="auto" w:fill="FAFBF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30CFE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</w:tr>
      <w:tr w:rsidR="00DC3779" w14:paraId="68C799A9" w14:textId="77777777" w:rsidTr="002B6C0E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</w:tblPrEx>
        <w:trPr>
          <w:cantSplit/>
          <w:jc w:val="center"/>
        </w:trPr>
        <w:tc>
          <w:tcPr>
            <w:tcW w:w="12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27EAB7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Финиш</w:t>
            </w:r>
          </w:p>
        </w:tc>
        <w:tc>
          <w:tcPr>
            <w:tcW w:w="7884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6449F8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6"/>
                <w:lang w:val="ru-RU"/>
              </w:rPr>
              <w:t>Освободить зал / передать материалы / переключить технику / направить поток дальше.</w:t>
            </w:r>
          </w:p>
        </w:tc>
        <w:tc>
          <w:tcPr>
            <w:tcW w:w="304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76809E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 ]</w:t>
            </w:r>
          </w:p>
        </w:tc>
        <w:tc>
          <w:tcPr>
            <w:tcW w:w="2811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0F8D9" w14:textId="77777777" w:rsidR="00DC3779" w:rsidRDefault="00DC3779">
            <w:pPr>
              <w:spacing w:after="0"/>
              <w:rPr>
                <w:rFonts w:hint="eastAsia"/>
              </w:rPr>
            </w:pPr>
          </w:p>
        </w:tc>
      </w:tr>
    </w:tbl>
    <w:p w14:paraId="4C5ED9C3" w14:textId="77777777" w:rsidR="00DC3779" w:rsidRDefault="00DC3779">
      <w:pPr>
        <w:rPr>
          <w:rFonts w:hint="eastAsia"/>
        </w:rPr>
        <w:sectPr w:rsidR="00DC3779">
          <w:headerReference w:type="default" r:id="rId14"/>
          <w:footerReference w:type="default" r:id="rId15"/>
          <w:pgSz w:w="16838" w:h="11906" w:orient="landscape"/>
          <w:pgMar w:top="680" w:right="737" w:bottom="680" w:left="737" w:header="720" w:footer="720" w:gutter="0"/>
          <w:cols w:space="720"/>
          <w:docGrid w:linePitch="360"/>
        </w:sectPr>
      </w:pPr>
    </w:p>
    <w:p w14:paraId="6DD4E0DC" w14:textId="77777777" w:rsidR="00DC3779" w:rsidRDefault="00000000">
      <w:pPr>
        <w:spacing w:before="40" w:after="40"/>
        <w:rPr>
          <w:rFonts w:hint="eastAsia"/>
        </w:rPr>
      </w:pPr>
      <w:r>
        <w:rPr>
          <w:b/>
          <w:color w:val="E51A4B"/>
          <w:sz w:val="17"/>
        </w:rPr>
        <w:lastRenderedPageBreak/>
        <w:t>КОРОТКАЯ ПАМЯТКА КООРДИНАТОРУ</w:t>
      </w:r>
    </w:p>
    <w:p w14:paraId="1AC33BA7" w14:textId="77777777" w:rsidR="00DC3779" w:rsidRDefault="00000000">
      <w:pPr>
        <w:keepNext/>
        <w:spacing w:after="140"/>
        <w:rPr>
          <w:rFonts w:hint="eastAsia"/>
        </w:rPr>
      </w:pPr>
      <w:r>
        <w:rPr>
          <w:b/>
          <w:sz w:val="32"/>
        </w:rPr>
        <w:t>Координация команды в день саммита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DC3779" w14:paraId="52D0C0CE" w14:textId="77777777">
        <w:trPr>
          <w:jc w:val="center"/>
        </w:trPr>
        <w:tc>
          <w:tcPr>
            <w:tcW w:w="4933" w:type="dxa"/>
            <w:shd w:val="clear" w:color="auto" w:fill="E51A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44684" w14:textId="77777777" w:rsidR="00DC3779" w:rsidRDefault="00DC3779">
            <w:pPr>
              <w:rPr>
                <w:rFonts w:hint="eastAsia"/>
              </w:rPr>
            </w:pPr>
          </w:p>
        </w:tc>
        <w:tc>
          <w:tcPr>
            <w:tcW w:w="4933" w:type="dxa"/>
            <w:shd w:val="clear" w:color="auto" w:fill="F4F6F8"/>
            <w:tcMar>
              <w:top w:w="145" w:type="dxa"/>
              <w:left w:w="180" w:type="dxa"/>
              <w:bottom w:w="145" w:type="dxa"/>
              <w:right w:w="180" w:type="dxa"/>
            </w:tcMar>
          </w:tcPr>
          <w:p w14:paraId="40A20F6B" w14:textId="77777777" w:rsidR="00DC3779" w:rsidRPr="002B6C0E" w:rsidRDefault="00000000">
            <w:pPr>
              <w:spacing w:after="60"/>
              <w:rPr>
                <w:rFonts w:hint="eastAsia"/>
                <w:lang w:val="ru-RU"/>
              </w:rPr>
            </w:pPr>
            <w:r w:rsidRPr="002B6C0E">
              <w:rPr>
                <w:b/>
                <w:lang w:val="ru-RU"/>
              </w:rPr>
              <w:t>Один канал — одна версия</w:t>
            </w:r>
          </w:p>
          <w:p w14:paraId="24365111" w14:textId="77777777" w:rsidR="00DC3779" w:rsidRDefault="00000000">
            <w:pPr>
              <w:spacing w:after="0" w:line="252" w:lineRule="auto"/>
              <w:rPr>
                <w:rFonts w:hint="eastAsia"/>
              </w:rPr>
            </w:pPr>
            <w:r w:rsidRPr="002B6C0E">
              <w:rPr>
                <w:sz w:val="18"/>
                <w:lang w:val="ru-RU"/>
              </w:rPr>
              <w:t xml:space="preserve">Все изменения, влияющие на участников, ведущих, площадку или время, сначала подтверждаются координатором дня и только после этого попадают в общий рабочий канал.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допускайте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параллельных</w:t>
            </w:r>
            <w:proofErr w:type="spellEnd"/>
            <w:r>
              <w:rPr>
                <w:sz w:val="18"/>
              </w:rPr>
              <w:t xml:space="preserve"> «</w:t>
            </w:r>
            <w:proofErr w:type="spellStart"/>
            <w:r>
              <w:rPr>
                <w:sz w:val="18"/>
              </w:rPr>
              <w:t>версий</w:t>
            </w:r>
            <w:proofErr w:type="spellEnd"/>
            <w:r>
              <w:rPr>
                <w:sz w:val="18"/>
              </w:rPr>
              <w:t xml:space="preserve"> правды» в личных чатах.</w:t>
            </w:r>
          </w:p>
        </w:tc>
      </w:tr>
    </w:tbl>
    <w:p w14:paraId="2D81918D" w14:textId="77777777" w:rsidR="00DC3779" w:rsidRDefault="00000000">
      <w:pPr>
        <w:keepNext/>
        <w:spacing w:after="140"/>
        <w:rPr>
          <w:rFonts w:hint="eastAsia"/>
        </w:rPr>
      </w:pPr>
      <w:r>
        <w:rPr>
          <w:b/>
          <w:sz w:val="26"/>
        </w:rPr>
        <w:t>Формат сообщения в рабочем канале</w:t>
      </w:r>
    </w:p>
    <w:p w14:paraId="5EB9AB95" w14:textId="77777777" w:rsidR="00DC3779" w:rsidRPr="002B6C0E" w:rsidRDefault="00000000">
      <w:pPr>
        <w:rPr>
          <w:rFonts w:hint="eastAsia"/>
          <w:lang w:val="ru-RU"/>
        </w:rPr>
      </w:pPr>
      <w:r w:rsidRPr="002B6C0E">
        <w:rPr>
          <w:b/>
          <w:color w:val="E51A4B"/>
          <w:sz w:val="21"/>
          <w:lang w:val="ru-RU"/>
        </w:rPr>
        <w:t>[ЗОНА] → [ЧТО СЛУЧИЛОСЬ] → [ЧТО НУЖНО] → [К КАКОМУ ВРЕМЕНИ]</w:t>
      </w:r>
    </w:p>
    <w:p w14:paraId="13F85969" w14:textId="77777777" w:rsidR="00DC3779" w:rsidRPr="002B6C0E" w:rsidRDefault="00000000">
      <w:pPr>
        <w:pStyle w:val="a0"/>
        <w:spacing w:after="40"/>
        <w:ind w:left="340"/>
        <w:rPr>
          <w:rFonts w:hint="eastAsia"/>
          <w:lang w:val="ru-RU"/>
        </w:rPr>
      </w:pPr>
      <w:r w:rsidRPr="002B6C0E">
        <w:rPr>
          <w:sz w:val="19"/>
          <w:lang w:val="ru-RU"/>
        </w:rPr>
        <w:t xml:space="preserve">«Зал 2 → не работает </w:t>
      </w:r>
      <w:r>
        <w:rPr>
          <w:sz w:val="19"/>
        </w:rPr>
        <w:t>HDMI</w:t>
      </w:r>
      <w:r w:rsidRPr="002B6C0E">
        <w:rPr>
          <w:sz w:val="19"/>
          <w:lang w:val="ru-RU"/>
        </w:rPr>
        <w:t xml:space="preserve"> → нужен переходник → до 10:55»</w:t>
      </w:r>
    </w:p>
    <w:p w14:paraId="398AC24C" w14:textId="77777777" w:rsidR="00DC3779" w:rsidRPr="002B6C0E" w:rsidRDefault="00000000">
      <w:pPr>
        <w:pStyle w:val="a0"/>
        <w:spacing w:after="40"/>
        <w:ind w:left="340"/>
        <w:rPr>
          <w:rFonts w:hint="eastAsia"/>
          <w:lang w:val="ru-RU"/>
        </w:rPr>
      </w:pPr>
      <w:r w:rsidRPr="002B6C0E">
        <w:rPr>
          <w:sz w:val="19"/>
          <w:lang w:val="ru-RU"/>
        </w:rPr>
        <w:t>«Регистрация → очередь 20 человек → нужен второй волонтёр → сейчас»</w:t>
      </w:r>
    </w:p>
    <w:p w14:paraId="1B4CBD72" w14:textId="77777777" w:rsidR="00DC3779" w:rsidRPr="002B6C0E" w:rsidRDefault="00000000">
      <w:pPr>
        <w:pStyle w:val="a0"/>
        <w:spacing w:after="40"/>
        <w:ind w:left="340"/>
        <w:rPr>
          <w:rFonts w:hint="eastAsia"/>
          <w:lang w:val="ru-RU"/>
        </w:rPr>
      </w:pPr>
      <w:r w:rsidRPr="002B6C0E">
        <w:rPr>
          <w:sz w:val="19"/>
          <w:lang w:val="ru-RU"/>
        </w:rPr>
        <w:t>«Кофе → заканчивается вода → нужен резерв → до 15:40»</w:t>
      </w:r>
    </w:p>
    <w:p w14:paraId="6A0C7E1A" w14:textId="77777777" w:rsidR="00DC3779" w:rsidRPr="002B6C0E" w:rsidRDefault="00000000">
      <w:pPr>
        <w:keepNext/>
        <w:spacing w:after="140"/>
        <w:rPr>
          <w:rFonts w:hint="eastAsia"/>
          <w:lang w:val="ru-RU"/>
        </w:rPr>
      </w:pPr>
      <w:r w:rsidRPr="002B6C0E">
        <w:rPr>
          <w:b/>
          <w:sz w:val="26"/>
          <w:lang w:val="ru-RU"/>
        </w:rPr>
        <w:t>Если что-то идёт не по плану</w:t>
      </w:r>
    </w:p>
    <w:tbl>
      <w:tblPr>
        <w:tblW w:w="0" w:type="auto"/>
        <w:jc w:val="center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6293"/>
      </w:tblGrid>
      <w:tr w:rsidR="00DC3779" w14:paraId="49E8A61B" w14:textId="77777777">
        <w:trPr>
          <w:tblHeader/>
          <w:jc w:val="center"/>
        </w:trPr>
        <w:tc>
          <w:tcPr>
            <w:tcW w:w="4933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4E946B" w14:textId="77777777" w:rsidR="00DC3779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Ситуация</w:t>
            </w:r>
            <w:proofErr w:type="spellEnd"/>
          </w:p>
        </w:tc>
        <w:tc>
          <w:tcPr>
            <w:tcW w:w="4933" w:type="dxa"/>
            <w:shd w:val="clear" w:color="auto" w:fill="E51A4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A0B911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Решение координатора</w:t>
            </w:r>
          </w:p>
        </w:tc>
      </w:tr>
      <w:tr w:rsidR="00DC3779" w14:paraId="4B842ABA" w14:textId="77777777">
        <w:trPr>
          <w:cantSplit/>
          <w:jc w:val="center"/>
        </w:trPr>
        <w:tc>
          <w:tcPr>
            <w:tcW w:w="289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D39270E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Старт задерживается</w:t>
            </w:r>
          </w:p>
        </w:tc>
        <w:tc>
          <w:tcPr>
            <w:tcW w:w="6293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49C4EB5" w14:textId="77777777" w:rsidR="00DC3779" w:rsidRDefault="00000000">
            <w:pPr>
              <w:spacing w:after="0"/>
              <w:rPr>
                <w:rFonts w:hint="eastAsia"/>
              </w:rPr>
            </w:pPr>
            <w:r w:rsidRPr="002B6C0E">
              <w:rPr>
                <w:sz w:val="17"/>
                <w:lang w:val="ru-RU"/>
              </w:rPr>
              <w:t xml:space="preserve">Сразу определить новый фактический старт. Сократить приветствие / второстепенные элементы; сообщить команде новый ритм. </w:t>
            </w:r>
            <w:proofErr w:type="spellStart"/>
            <w:r>
              <w:rPr>
                <w:sz w:val="17"/>
              </w:rPr>
              <w:t>Финальные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итоги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убирать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DC3779" w14:paraId="118F65D0" w14:textId="77777777">
        <w:trPr>
          <w:cantSplit/>
          <w:jc w:val="center"/>
        </w:trPr>
        <w:tc>
          <w:tcPr>
            <w:tcW w:w="2891" w:type="dxa"/>
            <w:shd w:val="clear" w:color="auto" w:fill="FAFB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8680B85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Очередь на регистрации</w:t>
            </w:r>
          </w:p>
        </w:tc>
        <w:tc>
          <w:tcPr>
            <w:tcW w:w="6293" w:type="dxa"/>
            <w:shd w:val="clear" w:color="auto" w:fill="FAFB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A8EC103" w14:textId="77777777" w:rsidR="00DC3779" w:rsidRDefault="00000000">
            <w:pPr>
              <w:spacing w:after="0"/>
              <w:rPr>
                <w:rFonts w:hint="eastAsia"/>
              </w:rPr>
            </w:pPr>
            <w:r w:rsidRPr="002B6C0E">
              <w:rPr>
                <w:sz w:val="17"/>
                <w:lang w:val="ru-RU"/>
              </w:rPr>
              <w:t xml:space="preserve">Разделить поток: быстрая регистрация и отдельная точка для вопросов.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удерживать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всех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участников</w:t>
            </w:r>
            <w:proofErr w:type="spellEnd"/>
            <w:r>
              <w:rPr>
                <w:sz w:val="17"/>
              </w:rPr>
              <w:t xml:space="preserve"> у стойки.</w:t>
            </w:r>
          </w:p>
        </w:tc>
      </w:tr>
      <w:tr w:rsidR="00DC3779" w:rsidRPr="002B6C0E" w14:paraId="7A810218" w14:textId="77777777">
        <w:trPr>
          <w:cantSplit/>
          <w:jc w:val="center"/>
        </w:trPr>
        <w:tc>
          <w:tcPr>
            <w:tcW w:w="289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541883F" w14:textId="77777777" w:rsidR="00DC377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Участники не понимают задание</w:t>
            </w:r>
          </w:p>
        </w:tc>
        <w:tc>
          <w:tcPr>
            <w:tcW w:w="6293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E14AEC0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7"/>
                <w:lang w:val="ru-RU"/>
              </w:rPr>
              <w:t>Переформулировать инструкцию в 3 шага, привести один пример, назвать время работы и поставить таймер.</w:t>
            </w:r>
          </w:p>
        </w:tc>
      </w:tr>
      <w:tr w:rsidR="00DC3779" w:rsidRPr="002B6C0E" w14:paraId="165FC1C2" w14:textId="77777777">
        <w:trPr>
          <w:cantSplit/>
          <w:jc w:val="center"/>
        </w:trPr>
        <w:tc>
          <w:tcPr>
            <w:tcW w:w="2891" w:type="dxa"/>
            <w:shd w:val="clear" w:color="auto" w:fill="FAFB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23A46C8" w14:textId="77777777" w:rsidR="00DC3779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Ведущий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выбивается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из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тайминга</w:t>
            </w:r>
            <w:proofErr w:type="spellEnd"/>
          </w:p>
        </w:tc>
        <w:tc>
          <w:tcPr>
            <w:tcW w:w="6293" w:type="dxa"/>
            <w:shd w:val="clear" w:color="auto" w:fill="FAFB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0BA4E6E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7"/>
                <w:lang w:val="ru-RU"/>
              </w:rPr>
              <w:t>Давать заранее согласованные сигналы 10 / 5 / 1 минута. Координатор по времени имеет право остановить блок в обозначенный срок.</w:t>
            </w:r>
          </w:p>
        </w:tc>
      </w:tr>
      <w:tr w:rsidR="00DC3779" w:rsidRPr="002B6C0E" w14:paraId="00928A2B" w14:textId="77777777">
        <w:trPr>
          <w:cantSplit/>
          <w:jc w:val="center"/>
        </w:trPr>
        <w:tc>
          <w:tcPr>
            <w:tcW w:w="289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298E340" w14:textId="77777777" w:rsidR="00DC3779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Технический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сбой</w:t>
            </w:r>
            <w:proofErr w:type="spellEnd"/>
          </w:p>
        </w:tc>
        <w:tc>
          <w:tcPr>
            <w:tcW w:w="6293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E52FBCB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7"/>
                <w:lang w:val="ru-RU"/>
              </w:rPr>
              <w:t>Не ждать бесконечно: определить короткое окно на восстановление и перейти на офлайн-вариант / резервную технику.</w:t>
            </w:r>
          </w:p>
        </w:tc>
      </w:tr>
      <w:tr w:rsidR="00DC3779" w:rsidRPr="002B6C0E" w14:paraId="07E16253" w14:textId="77777777">
        <w:trPr>
          <w:cantSplit/>
          <w:jc w:val="center"/>
        </w:trPr>
        <w:tc>
          <w:tcPr>
            <w:tcW w:w="2891" w:type="dxa"/>
            <w:shd w:val="clear" w:color="auto" w:fill="FAFB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0CB4AFF" w14:textId="77777777" w:rsidR="00DC3779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Мало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участников</w:t>
            </w:r>
            <w:proofErr w:type="spellEnd"/>
            <w:r>
              <w:rPr>
                <w:b/>
                <w:sz w:val="17"/>
              </w:rPr>
              <w:t xml:space="preserve"> в </w:t>
            </w:r>
            <w:proofErr w:type="spellStart"/>
            <w:r>
              <w:rPr>
                <w:b/>
                <w:sz w:val="17"/>
              </w:rPr>
              <w:t>группе</w:t>
            </w:r>
            <w:proofErr w:type="spellEnd"/>
          </w:p>
        </w:tc>
        <w:tc>
          <w:tcPr>
            <w:tcW w:w="6293" w:type="dxa"/>
            <w:shd w:val="clear" w:color="auto" w:fill="FAFB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208D507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7"/>
                <w:lang w:val="ru-RU"/>
              </w:rPr>
              <w:t>Объединить группы, начать с общего круга или адаптировать механику без ожидания «идеального числа».</w:t>
            </w:r>
          </w:p>
        </w:tc>
      </w:tr>
      <w:tr w:rsidR="00DC3779" w:rsidRPr="002B6C0E" w14:paraId="03EC066F" w14:textId="77777777">
        <w:trPr>
          <w:cantSplit/>
          <w:jc w:val="center"/>
        </w:trPr>
        <w:tc>
          <w:tcPr>
            <w:tcW w:w="289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C85ADD1" w14:textId="77777777" w:rsidR="00DC3779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Слишком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много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участников</w:t>
            </w:r>
            <w:proofErr w:type="spellEnd"/>
          </w:p>
        </w:tc>
        <w:tc>
          <w:tcPr>
            <w:tcW w:w="6293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F6A1672" w14:textId="77777777" w:rsidR="00DC3779" w:rsidRPr="002B6C0E" w:rsidRDefault="00000000">
            <w:pPr>
              <w:spacing w:after="0"/>
              <w:rPr>
                <w:rFonts w:hint="eastAsia"/>
                <w:lang w:val="ru-RU"/>
              </w:rPr>
            </w:pPr>
            <w:r w:rsidRPr="002B6C0E">
              <w:rPr>
                <w:sz w:val="17"/>
                <w:lang w:val="ru-RU"/>
              </w:rPr>
              <w:t>Не перегружать зал: ограничить вход, открыть дополнительную зону или перенаправить поток.</w:t>
            </w:r>
          </w:p>
        </w:tc>
      </w:tr>
      <w:tr w:rsidR="00DC3779" w14:paraId="27DFEA00" w14:textId="77777777">
        <w:trPr>
          <w:cantSplit/>
          <w:jc w:val="center"/>
        </w:trPr>
        <w:tc>
          <w:tcPr>
            <w:tcW w:w="2891" w:type="dxa"/>
            <w:shd w:val="clear" w:color="auto" w:fill="FAFB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0BF7CD6" w14:textId="77777777" w:rsidR="00DC3779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Не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собраны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результаты</w:t>
            </w:r>
            <w:proofErr w:type="spellEnd"/>
          </w:p>
        </w:tc>
        <w:tc>
          <w:tcPr>
            <w:tcW w:w="6293" w:type="dxa"/>
            <w:shd w:val="clear" w:color="auto" w:fill="FAFB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D24CD2D" w14:textId="77777777" w:rsidR="00DC3779" w:rsidRDefault="00000000">
            <w:pPr>
              <w:spacing w:after="0"/>
              <w:rPr>
                <w:rFonts w:hint="eastAsia"/>
              </w:rPr>
            </w:pPr>
            <w:r w:rsidRPr="002B6C0E">
              <w:rPr>
                <w:sz w:val="17"/>
                <w:lang w:val="ru-RU"/>
              </w:rPr>
              <w:t xml:space="preserve">До закрытия блока назначенный фиксатор сдаёт листы / фото / файлы куратору.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оставлять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сбор</w:t>
            </w:r>
            <w:proofErr w:type="spellEnd"/>
            <w:r>
              <w:rPr>
                <w:sz w:val="17"/>
              </w:rPr>
              <w:t xml:space="preserve"> «</w:t>
            </w:r>
            <w:proofErr w:type="spellStart"/>
            <w:r>
              <w:rPr>
                <w:sz w:val="17"/>
              </w:rPr>
              <w:t>на</w:t>
            </w:r>
            <w:proofErr w:type="spellEnd"/>
            <w:r>
              <w:rPr>
                <w:sz w:val="17"/>
              </w:rPr>
              <w:t xml:space="preserve"> потом».</w:t>
            </w:r>
          </w:p>
        </w:tc>
      </w:tr>
    </w:tbl>
    <w:p w14:paraId="5420D3BF" w14:textId="77777777" w:rsidR="00DC3779" w:rsidRDefault="00DC3779">
      <w:pPr>
        <w:rPr>
          <w:rFonts w:hint="eastAsia"/>
        </w:rPr>
        <w:sectPr w:rsidR="00DC3779">
          <w:headerReference w:type="default" r:id="rId16"/>
          <w:footerReference w:type="default" r:id="rId17"/>
          <w:pgSz w:w="11906" w:h="16838"/>
          <w:pgMar w:top="907" w:right="1020" w:bottom="850" w:left="1020" w:header="720" w:footer="720" w:gutter="0"/>
          <w:cols w:space="720"/>
          <w:docGrid w:linePitch="360"/>
        </w:sectPr>
      </w:pPr>
    </w:p>
    <w:p w14:paraId="0A6826C0" w14:textId="77777777" w:rsidR="00DC3779" w:rsidRDefault="00000000">
      <w:pPr>
        <w:spacing w:before="40" w:after="40"/>
        <w:rPr>
          <w:rFonts w:hint="eastAsia"/>
        </w:rPr>
      </w:pPr>
      <w:r>
        <w:rPr>
          <w:b/>
          <w:color w:val="E51A4B"/>
          <w:sz w:val="17"/>
        </w:rPr>
        <w:lastRenderedPageBreak/>
        <w:t>ПЕРЕД ОТКРЫТИЕМ И ПОСЛЕ ФИНАЛА</w:t>
      </w:r>
    </w:p>
    <w:p w14:paraId="58A3377D" w14:textId="77777777" w:rsidR="00DC3779" w:rsidRDefault="00000000">
      <w:pPr>
        <w:keepNext/>
        <w:spacing w:after="140"/>
        <w:rPr>
          <w:rFonts w:hint="eastAsia"/>
        </w:rPr>
      </w:pPr>
      <w:r>
        <w:rPr>
          <w:b/>
          <w:sz w:val="32"/>
        </w:rPr>
        <w:t>Чек-лист координатора дня</w:t>
      </w:r>
    </w:p>
    <w:p w14:paraId="0894A8E7" w14:textId="77777777" w:rsidR="00DC3779" w:rsidRDefault="00000000">
      <w:pPr>
        <w:keepNext/>
        <w:spacing w:after="140"/>
        <w:rPr>
          <w:rFonts w:hint="eastAsia"/>
        </w:rPr>
      </w:pPr>
      <w:r>
        <w:rPr>
          <w:b/>
          <w:sz w:val="26"/>
        </w:rPr>
        <w:t>До прихода участников</w:t>
      </w:r>
    </w:p>
    <w:p w14:paraId="4A206E60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Площадка открыта, ключи / пропуска получены, контакт ответственного на месте.</w:t>
      </w:r>
    </w:p>
    <w:p w14:paraId="59372527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Все зоны реально готовы: мебель, свет, вентиляция, навигация.</w:t>
      </w:r>
    </w:p>
    <w:p w14:paraId="33991F90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Техника проверена на фактических файлах / презентациях, а не «в целом работает».</w:t>
      </w:r>
    </w:p>
    <w:p w14:paraId="145C9B5A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Есть резерв: удлинители, батарейки / зарядки, канцелярия, вода, печатные материалы.</w:t>
      </w:r>
    </w:p>
    <w:p w14:paraId="3FC07C79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Регистрация протестирована; понятно, как действовать при очереди и незарегистрированном участнике.</w:t>
      </w:r>
    </w:p>
    <w:p w14:paraId="56741150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Все ведущие / модераторы подтверждены и знают свой зал, время, цель и длительность блока.</w:t>
      </w:r>
    </w:p>
    <w:p w14:paraId="3DC8FE5B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Волонтёры знают свои точки, смены и кому передавать проблему.</w:t>
      </w:r>
    </w:p>
    <w:p w14:paraId="62D2D028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Питание и вода готовы к пиковому потоку; понятен план пополнения и уборки.</w:t>
      </w:r>
    </w:p>
    <w:p w14:paraId="4C888C56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 xml:space="preserve">☐ Команда получила последнюю версию </w:t>
      </w:r>
      <w:proofErr w:type="spellStart"/>
      <w:r w:rsidRPr="002B6C0E">
        <w:rPr>
          <w:sz w:val="19"/>
          <w:lang w:val="ru-RU"/>
        </w:rPr>
        <w:t>поминутки</w:t>
      </w:r>
      <w:proofErr w:type="spellEnd"/>
      <w:r w:rsidRPr="002B6C0E">
        <w:rPr>
          <w:sz w:val="19"/>
          <w:lang w:val="ru-RU"/>
        </w:rPr>
        <w:t xml:space="preserve"> и контакты.</w:t>
      </w:r>
    </w:p>
    <w:p w14:paraId="2D7C981C" w14:textId="77777777" w:rsidR="00DC3779" w:rsidRPr="002B6C0E" w:rsidRDefault="00000000">
      <w:pPr>
        <w:keepNext/>
        <w:spacing w:after="140"/>
        <w:rPr>
          <w:rFonts w:hint="eastAsia"/>
          <w:lang w:val="ru-RU"/>
        </w:rPr>
      </w:pPr>
      <w:r w:rsidRPr="002B6C0E">
        <w:rPr>
          <w:b/>
          <w:sz w:val="26"/>
          <w:lang w:val="ru-RU"/>
        </w:rPr>
        <w:t>Перед финалом</w:t>
      </w:r>
    </w:p>
    <w:p w14:paraId="1FE42DFC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Собраны ключевые результаты рабочих групп / активностей.</w:t>
      </w:r>
    </w:p>
    <w:p w14:paraId="0FC4DEC9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Подготовлены 2–3 факта или результата дня, которые можно назвать участникам.</w:t>
      </w:r>
    </w:p>
    <w:p w14:paraId="0EA38E61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Понятно, что будет дальше и где участники получат материалы.</w:t>
      </w:r>
    </w:p>
    <w:p w14:paraId="3399CC0C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Список партнёров / ведущих для благодарности проверен.</w:t>
      </w:r>
    </w:p>
    <w:p w14:paraId="2E35B3AA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Ответственный за фото / итоговую коммуникацию знает, что нужно снять / зафиксировать.</w:t>
      </w:r>
    </w:p>
    <w:p w14:paraId="5D3A4949" w14:textId="77777777" w:rsidR="00DC3779" w:rsidRPr="002B6C0E" w:rsidRDefault="00000000">
      <w:pPr>
        <w:keepNext/>
        <w:spacing w:after="140"/>
        <w:rPr>
          <w:rFonts w:hint="eastAsia"/>
          <w:lang w:val="ru-RU"/>
        </w:rPr>
      </w:pPr>
      <w:r w:rsidRPr="002B6C0E">
        <w:rPr>
          <w:b/>
          <w:sz w:val="26"/>
          <w:lang w:val="ru-RU"/>
        </w:rPr>
        <w:t>После ухода участников</w:t>
      </w:r>
    </w:p>
    <w:p w14:paraId="201A6F21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Посещаемость / регистрационные данные сохранены.</w:t>
      </w:r>
    </w:p>
    <w:p w14:paraId="31261743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Листы, схемы, карточки, фото результатов собраны в одно место.</w:t>
      </w:r>
    </w:p>
    <w:p w14:paraId="1D5729C0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Техника и оборудование пересчитаны и возвращены.</w:t>
      </w:r>
    </w:p>
    <w:p w14:paraId="33E97E5F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Помещения проверены вместе с площадкой; ключи / доступ сданы.</w:t>
      </w:r>
    </w:p>
    <w:p w14:paraId="1FA1D143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>☐ Зафиксированы инциденты, изменения программы и решения, которые важно учесть в отчёте.</w:t>
      </w:r>
    </w:p>
    <w:p w14:paraId="1DE5CD83" w14:textId="77777777" w:rsidR="00DC3779" w:rsidRPr="002B6C0E" w:rsidRDefault="00000000">
      <w:pPr>
        <w:spacing w:after="60"/>
        <w:rPr>
          <w:rFonts w:hint="eastAsia"/>
          <w:lang w:val="ru-RU"/>
        </w:rPr>
      </w:pPr>
      <w:r w:rsidRPr="002B6C0E">
        <w:rPr>
          <w:sz w:val="19"/>
          <w:lang w:val="ru-RU"/>
        </w:rPr>
        <w:t xml:space="preserve">☐ Проведён короткий командный </w:t>
      </w:r>
      <w:proofErr w:type="spellStart"/>
      <w:r w:rsidRPr="002B6C0E">
        <w:rPr>
          <w:sz w:val="19"/>
          <w:lang w:val="ru-RU"/>
        </w:rPr>
        <w:t>дебриф</w:t>
      </w:r>
      <w:proofErr w:type="spellEnd"/>
      <w:r w:rsidRPr="002B6C0E">
        <w:rPr>
          <w:sz w:val="19"/>
          <w:lang w:val="ru-RU"/>
        </w:rPr>
        <w:t>; назначен ответственный за перенос выводов в итоговый отчёт.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DC3779" w:rsidRPr="002B6C0E" w14:paraId="48145E2C" w14:textId="77777777">
        <w:trPr>
          <w:jc w:val="center"/>
        </w:trPr>
        <w:tc>
          <w:tcPr>
            <w:tcW w:w="4933" w:type="dxa"/>
            <w:shd w:val="clear" w:color="auto" w:fill="7A87A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9C9B9" w14:textId="77777777" w:rsidR="00DC3779" w:rsidRPr="002B6C0E" w:rsidRDefault="00DC3779">
            <w:pPr>
              <w:rPr>
                <w:rFonts w:hint="eastAsia"/>
                <w:lang w:val="ru-RU"/>
              </w:rPr>
            </w:pPr>
          </w:p>
        </w:tc>
        <w:tc>
          <w:tcPr>
            <w:tcW w:w="4933" w:type="dxa"/>
            <w:shd w:val="clear" w:color="auto" w:fill="EEF2F5"/>
            <w:tcMar>
              <w:top w:w="145" w:type="dxa"/>
              <w:left w:w="180" w:type="dxa"/>
              <w:bottom w:w="145" w:type="dxa"/>
              <w:right w:w="180" w:type="dxa"/>
            </w:tcMar>
          </w:tcPr>
          <w:p w14:paraId="568C7B59" w14:textId="77777777" w:rsidR="00DC3779" w:rsidRPr="002B6C0E" w:rsidRDefault="00000000">
            <w:pPr>
              <w:spacing w:after="60"/>
              <w:rPr>
                <w:rFonts w:hint="eastAsia"/>
                <w:lang w:val="ru-RU"/>
              </w:rPr>
            </w:pPr>
            <w:r w:rsidRPr="002B6C0E">
              <w:rPr>
                <w:b/>
                <w:lang w:val="ru-RU"/>
              </w:rPr>
              <w:t>Главный критерий готовности</w:t>
            </w:r>
          </w:p>
          <w:p w14:paraId="6664E790" w14:textId="77777777" w:rsidR="00DC3779" w:rsidRPr="002B6C0E" w:rsidRDefault="00000000">
            <w:pPr>
              <w:spacing w:after="0" w:line="252" w:lineRule="auto"/>
              <w:rPr>
                <w:rFonts w:hint="eastAsia"/>
                <w:lang w:val="ru-RU"/>
              </w:rPr>
            </w:pPr>
            <w:r w:rsidRPr="002B6C0E">
              <w:rPr>
                <w:sz w:val="18"/>
                <w:lang w:val="ru-RU"/>
              </w:rPr>
              <w:t>К началу дня координатор не должен «сам всё делать». Его задача — видеть общую картину, держать время, принимать решения при отклонениях и быстро направлять задачу тому, кто за неё отвечает.</w:t>
            </w:r>
          </w:p>
        </w:tc>
      </w:tr>
    </w:tbl>
    <w:p w14:paraId="506D962D" w14:textId="77777777" w:rsidR="00DC3779" w:rsidRPr="002B6C0E" w:rsidRDefault="00000000">
      <w:pPr>
        <w:spacing w:before="200"/>
        <w:jc w:val="center"/>
        <w:rPr>
          <w:rFonts w:hint="eastAsia"/>
          <w:lang w:val="ru-RU"/>
        </w:rPr>
      </w:pPr>
      <w:r w:rsidRPr="002B6C0E">
        <w:rPr>
          <w:i/>
          <w:color w:val="7A87A2"/>
          <w:sz w:val="16"/>
          <w:lang w:val="ru-RU"/>
        </w:rPr>
        <w:t>Перед использованием удалите служебные подсказки и заполните все поля в [квадратных скобках].</w:t>
      </w:r>
    </w:p>
    <w:sectPr w:rsidR="00DC3779" w:rsidRPr="002B6C0E" w:rsidSect="00034616">
      <w:headerReference w:type="default" r:id="rId18"/>
      <w:footerReference w:type="default" r:id="rId19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D81E5" w14:textId="77777777" w:rsidR="00DE1004" w:rsidRDefault="00DE10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EA227D" w14:textId="77777777" w:rsidR="00DE1004" w:rsidRDefault="00DE10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lear 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817DC" w14:textId="77777777" w:rsidR="00DC3779" w:rsidRDefault="00000000">
    <w:pPr>
      <w:pStyle w:val="a7"/>
      <w:jc w:val="center"/>
      <w:rPr>
        <w:rFonts w:hint="eastAsia"/>
      </w:rPr>
    </w:pPr>
    <w:proofErr w:type="spellStart"/>
    <w:r>
      <w:rPr>
        <w:color w:val="7A87A2"/>
        <w:sz w:val="14"/>
      </w:rPr>
      <w:t>Памятка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организатора</w:t>
    </w:r>
    <w:proofErr w:type="spellEnd"/>
    <w:r>
      <w:rPr>
        <w:color w:val="7A87A2"/>
        <w:sz w:val="14"/>
      </w:rPr>
      <w:t xml:space="preserve"> • </w:t>
    </w:r>
    <w:proofErr w:type="spellStart"/>
    <w:r>
      <w:rPr>
        <w:color w:val="7A87A2"/>
        <w:sz w:val="14"/>
      </w:rPr>
      <w:t>рабочий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документ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команды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A7F7C" w14:textId="77777777" w:rsidR="00DC3779" w:rsidRDefault="00000000">
    <w:pPr>
      <w:pStyle w:val="a7"/>
      <w:jc w:val="center"/>
      <w:rPr>
        <w:rFonts w:hint="eastAsia"/>
      </w:rPr>
    </w:pPr>
    <w:proofErr w:type="spellStart"/>
    <w:r>
      <w:rPr>
        <w:color w:val="7A87A2"/>
        <w:sz w:val="14"/>
      </w:rPr>
      <w:t>Памятка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организатора</w:t>
    </w:r>
    <w:proofErr w:type="spellEnd"/>
    <w:r>
      <w:rPr>
        <w:color w:val="7A87A2"/>
        <w:sz w:val="14"/>
      </w:rPr>
      <w:t xml:space="preserve"> • </w:t>
    </w:r>
    <w:proofErr w:type="spellStart"/>
    <w:r>
      <w:rPr>
        <w:color w:val="7A87A2"/>
        <w:sz w:val="14"/>
      </w:rPr>
      <w:t>рабочий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документ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команды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8BD2B" w14:textId="77777777" w:rsidR="00DC3779" w:rsidRDefault="00000000">
    <w:pPr>
      <w:pStyle w:val="a7"/>
      <w:jc w:val="center"/>
      <w:rPr>
        <w:rFonts w:hint="eastAsia"/>
      </w:rPr>
    </w:pPr>
    <w:proofErr w:type="spellStart"/>
    <w:r>
      <w:rPr>
        <w:color w:val="7A87A2"/>
        <w:sz w:val="14"/>
      </w:rPr>
      <w:t>Памятка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организатора</w:t>
    </w:r>
    <w:proofErr w:type="spellEnd"/>
    <w:r>
      <w:rPr>
        <w:color w:val="7A87A2"/>
        <w:sz w:val="14"/>
      </w:rPr>
      <w:t xml:space="preserve"> • </w:t>
    </w:r>
    <w:proofErr w:type="spellStart"/>
    <w:r>
      <w:rPr>
        <w:color w:val="7A87A2"/>
        <w:sz w:val="14"/>
      </w:rPr>
      <w:t>рабочий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документ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команды</w:t>
    </w:r>
    <w:proofErr w:type="spellEnd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6B67" w14:textId="77777777" w:rsidR="00DC3779" w:rsidRDefault="00000000">
    <w:pPr>
      <w:pStyle w:val="a7"/>
      <w:jc w:val="center"/>
      <w:rPr>
        <w:rFonts w:hint="eastAsia"/>
      </w:rPr>
    </w:pPr>
    <w:proofErr w:type="spellStart"/>
    <w:r>
      <w:rPr>
        <w:color w:val="7A87A2"/>
        <w:sz w:val="14"/>
      </w:rPr>
      <w:t>Памятка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организатора</w:t>
    </w:r>
    <w:proofErr w:type="spellEnd"/>
    <w:r>
      <w:rPr>
        <w:color w:val="7A87A2"/>
        <w:sz w:val="14"/>
      </w:rPr>
      <w:t xml:space="preserve"> • </w:t>
    </w:r>
    <w:proofErr w:type="spellStart"/>
    <w:r>
      <w:rPr>
        <w:color w:val="7A87A2"/>
        <w:sz w:val="14"/>
      </w:rPr>
      <w:t>рабочий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документ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команды</w:t>
    </w:r>
    <w:proofErr w:type="spellEnd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71F5" w14:textId="77777777" w:rsidR="00DC3779" w:rsidRDefault="00000000">
    <w:pPr>
      <w:pStyle w:val="a7"/>
      <w:jc w:val="center"/>
      <w:rPr>
        <w:rFonts w:hint="eastAsia"/>
      </w:rPr>
    </w:pPr>
    <w:proofErr w:type="spellStart"/>
    <w:r>
      <w:rPr>
        <w:color w:val="7A87A2"/>
        <w:sz w:val="14"/>
      </w:rPr>
      <w:t>Памятка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организатора</w:t>
    </w:r>
    <w:proofErr w:type="spellEnd"/>
    <w:r>
      <w:rPr>
        <w:color w:val="7A87A2"/>
        <w:sz w:val="14"/>
      </w:rPr>
      <w:t xml:space="preserve"> • </w:t>
    </w:r>
    <w:proofErr w:type="spellStart"/>
    <w:r>
      <w:rPr>
        <w:color w:val="7A87A2"/>
        <w:sz w:val="14"/>
      </w:rPr>
      <w:t>рабочий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документ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команды</w:t>
    </w:r>
    <w:proofErr w:type="spellEnd"/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19346" w14:textId="77777777" w:rsidR="00DC3779" w:rsidRDefault="00000000">
    <w:pPr>
      <w:pStyle w:val="a7"/>
      <w:jc w:val="center"/>
      <w:rPr>
        <w:rFonts w:hint="eastAsia"/>
      </w:rPr>
    </w:pPr>
    <w:proofErr w:type="spellStart"/>
    <w:r>
      <w:rPr>
        <w:color w:val="7A87A2"/>
        <w:sz w:val="14"/>
      </w:rPr>
      <w:t>Памятка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организатора</w:t>
    </w:r>
    <w:proofErr w:type="spellEnd"/>
    <w:r>
      <w:rPr>
        <w:color w:val="7A87A2"/>
        <w:sz w:val="14"/>
      </w:rPr>
      <w:t xml:space="preserve"> • </w:t>
    </w:r>
    <w:proofErr w:type="spellStart"/>
    <w:r>
      <w:rPr>
        <w:color w:val="7A87A2"/>
        <w:sz w:val="14"/>
      </w:rPr>
      <w:t>рабочий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документ</w:t>
    </w:r>
    <w:proofErr w:type="spellEnd"/>
    <w:r>
      <w:rPr>
        <w:color w:val="7A87A2"/>
        <w:sz w:val="14"/>
      </w:rPr>
      <w:t xml:space="preserve"> </w:t>
    </w:r>
    <w:proofErr w:type="spellStart"/>
    <w:r>
      <w:rPr>
        <w:color w:val="7A87A2"/>
        <w:sz w:val="14"/>
      </w:rPr>
      <w:t>команды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0D2C7" w14:textId="77777777" w:rsidR="00DE1004" w:rsidRDefault="00DE10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8A2BFA" w14:textId="77777777" w:rsidR="00DE1004" w:rsidRDefault="00DE10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44F89" w14:textId="77777777" w:rsidR="00DC3779" w:rsidRDefault="00000000">
    <w:pPr>
      <w:pStyle w:val="a5"/>
      <w:jc w:val="right"/>
      <w:rPr>
        <w:rFonts w:hint="eastAsia"/>
      </w:rPr>
    </w:pPr>
    <w:r>
      <w:rPr>
        <w:b/>
        <w:color w:val="7A87A2"/>
        <w:sz w:val="14"/>
      </w:rPr>
      <w:t xml:space="preserve">БИБЛИОТЕКА </w:t>
    </w:r>
    <w:proofErr w:type="gramStart"/>
    <w:r>
      <w:rPr>
        <w:b/>
        <w:color w:val="7A87A2"/>
        <w:sz w:val="14"/>
      </w:rPr>
      <w:t>ОРГАНИЗАТОРА  •</w:t>
    </w:r>
    <w:proofErr w:type="gramEnd"/>
    <w:r>
      <w:rPr>
        <w:b/>
        <w:color w:val="7A87A2"/>
        <w:sz w:val="14"/>
      </w:rPr>
      <w:t xml:space="preserve">  ДЕЛАЙ-САММИТ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711D7" w14:textId="77777777" w:rsidR="00DC3779" w:rsidRDefault="00000000">
    <w:pPr>
      <w:pStyle w:val="a5"/>
      <w:jc w:val="right"/>
      <w:rPr>
        <w:rFonts w:hint="eastAsia"/>
      </w:rPr>
    </w:pPr>
    <w:r>
      <w:rPr>
        <w:b/>
        <w:color w:val="7A87A2"/>
        <w:sz w:val="14"/>
      </w:rPr>
      <w:t xml:space="preserve">БИБЛИОТЕКА </w:t>
    </w:r>
    <w:proofErr w:type="gramStart"/>
    <w:r>
      <w:rPr>
        <w:b/>
        <w:color w:val="7A87A2"/>
        <w:sz w:val="14"/>
      </w:rPr>
      <w:t>ОРГАНИЗАТОРА  •</w:t>
    </w:r>
    <w:proofErr w:type="gramEnd"/>
    <w:r>
      <w:rPr>
        <w:b/>
        <w:color w:val="7A87A2"/>
        <w:sz w:val="14"/>
      </w:rPr>
      <w:t xml:space="preserve">  ДЕЛАЙ-САММИТ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50BE1" w14:textId="77777777" w:rsidR="00DC3779" w:rsidRDefault="00000000">
    <w:pPr>
      <w:pStyle w:val="a5"/>
      <w:jc w:val="right"/>
      <w:rPr>
        <w:rFonts w:hint="eastAsia"/>
      </w:rPr>
    </w:pPr>
    <w:r>
      <w:rPr>
        <w:b/>
        <w:color w:val="7A87A2"/>
        <w:sz w:val="14"/>
      </w:rPr>
      <w:t xml:space="preserve">БИБЛИОТЕКА </w:t>
    </w:r>
    <w:proofErr w:type="gramStart"/>
    <w:r>
      <w:rPr>
        <w:b/>
        <w:color w:val="7A87A2"/>
        <w:sz w:val="14"/>
      </w:rPr>
      <w:t>ОРГАНИЗАТОРА  •</w:t>
    </w:r>
    <w:proofErr w:type="gramEnd"/>
    <w:r>
      <w:rPr>
        <w:b/>
        <w:color w:val="7A87A2"/>
        <w:sz w:val="14"/>
      </w:rPr>
      <w:t xml:space="preserve">  ДЕЛАЙ-САММИТ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064A0" w14:textId="77777777" w:rsidR="00DC3779" w:rsidRDefault="00000000">
    <w:pPr>
      <w:pStyle w:val="a5"/>
      <w:jc w:val="right"/>
      <w:rPr>
        <w:rFonts w:hint="eastAsia"/>
      </w:rPr>
    </w:pPr>
    <w:r>
      <w:rPr>
        <w:b/>
        <w:color w:val="7A87A2"/>
        <w:sz w:val="14"/>
      </w:rPr>
      <w:t xml:space="preserve">БИБЛИОТЕКА </w:t>
    </w:r>
    <w:proofErr w:type="gramStart"/>
    <w:r>
      <w:rPr>
        <w:b/>
        <w:color w:val="7A87A2"/>
        <w:sz w:val="14"/>
      </w:rPr>
      <w:t>ОРГАНИЗАТОРА  •</w:t>
    </w:r>
    <w:proofErr w:type="gramEnd"/>
    <w:r>
      <w:rPr>
        <w:b/>
        <w:color w:val="7A87A2"/>
        <w:sz w:val="14"/>
      </w:rPr>
      <w:t xml:space="preserve">  ДЕЛАЙ-САММИТ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2928B" w14:textId="77777777" w:rsidR="00DC3779" w:rsidRDefault="00000000">
    <w:pPr>
      <w:pStyle w:val="a5"/>
      <w:jc w:val="right"/>
      <w:rPr>
        <w:rFonts w:hint="eastAsia"/>
      </w:rPr>
    </w:pPr>
    <w:r>
      <w:rPr>
        <w:b/>
        <w:color w:val="7A87A2"/>
        <w:sz w:val="14"/>
      </w:rPr>
      <w:t xml:space="preserve">БИБЛИОТЕКА </w:t>
    </w:r>
    <w:proofErr w:type="gramStart"/>
    <w:r>
      <w:rPr>
        <w:b/>
        <w:color w:val="7A87A2"/>
        <w:sz w:val="14"/>
      </w:rPr>
      <w:t>ОРГАНИЗАТОРА  •</w:t>
    </w:r>
    <w:proofErr w:type="gramEnd"/>
    <w:r>
      <w:rPr>
        <w:b/>
        <w:color w:val="7A87A2"/>
        <w:sz w:val="14"/>
      </w:rPr>
      <w:t xml:space="preserve">  ДЕЛАЙ-САММИТ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CD60" w14:textId="77777777" w:rsidR="00DC3779" w:rsidRDefault="00000000">
    <w:pPr>
      <w:pStyle w:val="a5"/>
      <w:jc w:val="right"/>
      <w:rPr>
        <w:rFonts w:hint="eastAsia"/>
      </w:rPr>
    </w:pPr>
    <w:r>
      <w:rPr>
        <w:b/>
        <w:color w:val="7A87A2"/>
        <w:sz w:val="14"/>
      </w:rPr>
      <w:t xml:space="preserve">БИБЛИОТЕКА </w:t>
    </w:r>
    <w:proofErr w:type="gramStart"/>
    <w:r>
      <w:rPr>
        <w:b/>
        <w:color w:val="7A87A2"/>
        <w:sz w:val="14"/>
      </w:rPr>
      <w:t>ОРГАНИЗАТОРА  •</w:t>
    </w:r>
    <w:proofErr w:type="gramEnd"/>
    <w:r>
      <w:rPr>
        <w:b/>
        <w:color w:val="7A87A2"/>
        <w:sz w:val="14"/>
      </w:rPr>
      <w:t xml:space="preserve">  ДЕЛАЙ-САММИТ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996121">
    <w:abstractNumId w:val="8"/>
  </w:num>
  <w:num w:numId="2" w16cid:durableId="2112626793">
    <w:abstractNumId w:val="6"/>
  </w:num>
  <w:num w:numId="3" w16cid:durableId="1279949885">
    <w:abstractNumId w:val="5"/>
  </w:num>
  <w:num w:numId="4" w16cid:durableId="1335764332">
    <w:abstractNumId w:val="4"/>
  </w:num>
  <w:num w:numId="5" w16cid:durableId="302539953">
    <w:abstractNumId w:val="7"/>
  </w:num>
  <w:num w:numId="6" w16cid:durableId="688718375">
    <w:abstractNumId w:val="3"/>
  </w:num>
  <w:num w:numId="7" w16cid:durableId="1934891809">
    <w:abstractNumId w:val="2"/>
  </w:num>
  <w:num w:numId="8" w16cid:durableId="929196581">
    <w:abstractNumId w:val="1"/>
  </w:num>
  <w:num w:numId="9" w16cid:durableId="467822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579"/>
    <w:rsid w:val="0029639D"/>
    <w:rsid w:val="002B6C0E"/>
    <w:rsid w:val="00326F90"/>
    <w:rsid w:val="00AA1D8D"/>
    <w:rsid w:val="00B47730"/>
    <w:rsid w:val="00CB0664"/>
    <w:rsid w:val="00DC3779"/>
    <w:rsid w:val="00DE10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2D4020"/>
  <w14:defaultImageDpi w14:val="300"/>
  <w15:docId w15:val="{1ACBA388-C218-4F5B-9AC2-2424DC14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4" w:lineRule="auto"/>
    </w:pPr>
    <w:rPr>
      <w:rFonts w:ascii="Clear Sans" w:hAnsi="Clear Sans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1720</Words>
  <Characters>9809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организатора — поминутка дня Делай-саммита</dc:title>
  <dc:subject>Run of Show / оперативная поминутка дня</dc:subject>
  <dc:creator>Библиотека организатора Делай-саммита</dc:creator>
  <cp:keywords/>
  <dc:description>generated by python-docx</dc:description>
  <cp:lastModifiedBy>Ольга Кочева</cp:lastModifiedBy>
  <cp:revision>2</cp:revision>
  <dcterms:created xsi:type="dcterms:W3CDTF">2013-12-23T23:15:00Z</dcterms:created>
  <dcterms:modified xsi:type="dcterms:W3CDTF">2026-09-22T08:03:00Z</dcterms:modified>
  <cp:category/>
</cp:coreProperties>
</file>